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B7636" w:rsidRDefault="00885A36">
      <w:pPr>
        <w:pStyle w:val="normal"/>
        <w:ind w:firstLine="720"/>
        <w:jc w:val="both"/>
      </w:pPr>
      <w:r>
        <w:rPr>
          <w:b/>
          <w:i/>
        </w:rPr>
        <w:t xml:space="preserve">Правила по </w:t>
      </w:r>
      <w:proofErr w:type="spellStart"/>
      <w:r>
        <w:rPr>
          <w:b/>
          <w:i/>
        </w:rPr>
        <w:t>крафту</w:t>
      </w:r>
      <w:proofErr w:type="spellEnd"/>
    </w:p>
    <w:p w:rsidR="00DB7636" w:rsidRDefault="00DB7636">
      <w:pPr>
        <w:pStyle w:val="normal"/>
        <w:ind w:firstLine="720"/>
        <w:jc w:val="both"/>
      </w:pPr>
    </w:p>
    <w:p w:rsidR="00DB7636" w:rsidRDefault="00885A36">
      <w:pPr>
        <w:pStyle w:val="normal"/>
        <w:ind w:firstLine="720"/>
        <w:jc w:val="both"/>
      </w:pPr>
      <w:r>
        <w:t>При создани</w:t>
      </w:r>
      <w:r>
        <w:t>и какого-либо игрового предмета игрок имеет несколько вариантов:</w:t>
      </w:r>
    </w:p>
    <w:p w:rsidR="00DB7636" w:rsidRDefault="00885A36">
      <w:pPr>
        <w:pStyle w:val="normal"/>
        <w:ind w:firstLine="720"/>
        <w:jc w:val="both"/>
      </w:pPr>
      <w:r>
        <w:t>1. Создать реальную модель данного предмета из найденных на полигоне или привезённых с собой материалов. В случае необходимости на данный предмет выдаётся чип (но например кольца и прочая биж</w:t>
      </w:r>
      <w:r>
        <w:t>утерия могут быть в игре и без всяких чипов, если не обладают какими-то уникальными свойствами)</w:t>
      </w:r>
    </w:p>
    <w:p w:rsidR="00DB7636" w:rsidRDefault="00885A36">
      <w:pPr>
        <w:pStyle w:val="normal"/>
        <w:ind w:firstLine="720"/>
        <w:jc w:val="both"/>
      </w:pPr>
      <w:r>
        <w:t xml:space="preserve">2. При создании какого-либо предмета, моделирование которого на полигоне невозможно или неоправданно </w:t>
      </w:r>
      <w:proofErr w:type="spellStart"/>
      <w:r>
        <w:t>затратно</w:t>
      </w:r>
      <w:proofErr w:type="spellEnd"/>
      <w:r>
        <w:t xml:space="preserve"> (</w:t>
      </w:r>
      <w:proofErr w:type="gramStart"/>
      <w:r>
        <w:t>например</w:t>
      </w:r>
      <w:proofErr w:type="gramEnd"/>
      <w:r>
        <w:t xml:space="preserve"> сложного механизма), делается чертёж дан</w:t>
      </w:r>
      <w:r>
        <w:t>ного предмета в масштабе от 4:1 до 1:4 в зависимости от необходимой степени детализации. Данный чертёж становится игровой моделью предмета.</w:t>
      </w:r>
    </w:p>
    <w:p w:rsidR="00DB7636" w:rsidRDefault="00885A36">
      <w:pPr>
        <w:pStyle w:val="normal"/>
        <w:ind w:firstLine="720"/>
        <w:jc w:val="both"/>
      </w:pPr>
      <w:r>
        <w:t>3. При ковке оружия и доспехов также делается чертёж в масштабе от 4:1 до 1:4. На чертеже необходимо правильно отобр</w:t>
      </w:r>
      <w:r>
        <w:t xml:space="preserve">азить форму создаваемого предмета и его размеры с учётом масштаба. Если чертёж </w:t>
      </w:r>
      <w:proofErr w:type="gramStart"/>
      <w:r>
        <w:t>выполнен</w:t>
      </w:r>
      <w:proofErr w:type="gramEnd"/>
      <w:r>
        <w:t xml:space="preserve"> верно, он обменивается на чип предмета, после чего данный предмет вводится в игру.</w:t>
      </w:r>
    </w:p>
    <w:p w:rsidR="00DB7636" w:rsidRDefault="00885A36">
      <w:pPr>
        <w:pStyle w:val="normal"/>
        <w:ind w:firstLine="720"/>
        <w:jc w:val="both"/>
      </w:pPr>
      <w:r>
        <w:t>Бумага для чертежей выдаётся мастерами. Чертёжные инструменты привозятся игроками сам</w:t>
      </w:r>
      <w:r>
        <w:t>остоятельно.</w:t>
      </w:r>
    </w:p>
    <w:p w:rsidR="00DB7636" w:rsidRDefault="00DB7636">
      <w:pPr>
        <w:pStyle w:val="normal"/>
        <w:ind w:firstLine="720"/>
        <w:jc w:val="both"/>
      </w:pPr>
    </w:p>
    <w:sectPr w:rsidR="00DB7636" w:rsidSect="00DB7636">
      <w:pgSz w:w="12240" w:h="15840"/>
      <w:pgMar w:top="1440" w:right="105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>
    <w:useFELayout/>
  </w:compat>
  <w:rsids>
    <w:rsidRoot w:val="00DB7636"/>
    <w:rsid w:val="00885A36"/>
    <w:rsid w:val="00DB7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DB7636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normal"/>
    <w:next w:val="normal"/>
    <w:rsid w:val="00DB7636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normal"/>
    <w:next w:val="normal"/>
    <w:rsid w:val="00DB7636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normal"/>
    <w:next w:val="normal"/>
    <w:rsid w:val="00DB7636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normal"/>
    <w:next w:val="normal"/>
    <w:rsid w:val="00DB7636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normal"/>
    <w:next w:val="normal"/>
    <w:rsid w:val="00DB7636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DB7636"/>
    <w:pPr>
      <w:widowControl w:val="0"/>
      <w:spacing w:after="0"/>
    </w:pPr>
    <w:rPr>
      <w:rFonts w:ascii="Arial" w:eastAsia="Arial" w:hAnsi="Arial" w:cs="Arial"/>
      <w:color w:val="000000"/>
    </w:rPr>
  </w:style>
  <w:style w:type="paragraph" w:styleId="a3">
    <w:name w:val="Title"/>
    <w:basedOn w:val="normal"/>
    <w:next w:val="normal"/>
    <w:rsid w:val="00DB7636"/>
    <w:pPr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normal"/>
    <w:next w:val="normal"/>
    <w:rsid w:val="00DB7636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>Microsoft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ЕЛ_Правила.docx</dc:title>
  <cp:lastModifiedBy>Андрей</cp:lastModifiedBy>
  <cp:revision>3</cp:revision>
  <dcterms:created xsi:type="dcterms:W3CDTF">2014-02-02T17:01:00Z</dcterms:created>
  <dcterms:modified xsi:type="dcterms:W3CDTF">2014-02-02T17:01:00Z</dcterms:modified>
</cp:coreProperties>
</file>