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Light"/>
        <w:tblpPr w:leftFromText="180" w:rightFromText="180" w:vertAnchor="text" w:horzAnchor="margin" w:tblpY="815"/>
        <w:tblW w:w="10632" w:type="dxa"/>
        <w:tblLook w:val="0000"/>
      </w:tblPr>
      <w:tblGrid>
        <w:gridCol w:w="477"/>
        <w:gridCol w:w="3493"/>
        <w:gridCol w:w="1337"/>
        <w:gridCol w:w="1923"/>
        <w:gridCol w:w="3402"/>
      </w:tblGrid>
      <w:tr w:rsidR="0040040E" w:rsidTr="00904772">
        <w:trPr>
          <w:trHeight w:val="1410"/>
        </w:trPr>
        <w:tc>
          <w:tcPr>
            <w:tcW w:w="477" w:type="dxa"/>
          </w:tcPr>
          <w:p w:rsidR="0040040E" w:rsidRDefault="0040040E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1</w:t>
            </w:r>
          </w:p>
        </w:tc>
        <w:tc>
          <w:tcPr>
            <w:tcW w:w="10155" w:type="dxa"/>
            <w:gridSpan w:val="4"/>
          </w:tcPr>
          <w:p w:rsidR="0040040E" w:rsidRDefault="0040040E" w:rsidP="0040040E">
            <w:r>
              <w:t>Необычайная харизма</w:t>
            </w:r>
          </w:p>
          <w:p w:rsidR="0040040E" w:rsidRDefault="00945F5A" w:rsidP="00945F5A">
            <w:pPr>
              <w:pStyle w:val="SkillPassive"/>
            </w:pPr>
            <w:r w:rsidRPr="00945F5A">
              <w:t>пасс</w:t>
            </w:r>
            <w:r w:rsidR="0040040E">
              <w:t>ивный</w:t>
            </w:r>
            <w:r w:rsidR="0040040E" w:rsidRPr="008D4FCA">
              <w:t xml:space="preserve"> навык</w:t>
            </w:r>
          </w:p>
          <w:p w:rsidR="00945F5A" w:rsidRDefault="00945F5A" w:rsidP="00945F5A">
            <w:pPr>
              <w:pStyle w:val="SkillDescription"/>
            </w:pPr>
            <w:r>
              <w:t>Умение находить путь к сердцам, а временами просто заговаривать людей играет на руку барду</w:t>
            </w:r>
            <w:proofErr w:type="gramStart"/>
            <w:r>
              <w:t xml:space="preserve">  П</w:t>
            </w:r>
            <w:proofErr w:type="gramEnd"/>
            <w:r>
              <w:t>ри наличии этой способности бард имеет возможность получить дополнительную информацию у мастерского/</w:t>
            </w:r>
            <w:proofErr w:type="spellStart"/>
            <w:r>
              <w:t>игротехнического</w:t>
            </w:r>
            <w:proofErr w:type="spellEnd"/>
            <w:r>
              <w:t xml:space="preserve"> персонажа.</w:t>
            </w:r>
          </w:p>
          <w:p w:rsidR="0040040E" w:rsidRPr="00945F5A" w:rsidRDefault="00056211" w:rsidP="00945F5A">
            <w:pPr>
              <w:pStyle w:val="SkillWarning"/>
              <w:rPr>
                <w:color w:val="595959" w:themeColor="text1" w:themeTint="A6"/>
                <w:sz w:val="18"/>
              </w:rPr>
            </w:pPr>
            <w:r w:rsidRPr="003C52DC">
              <w:rPr>
                <w:noProof/>
                <w:color w:val="595959" w:themeColor="text1" w:themeTint="A6"/>
                <w:sz w:val="18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24" o:spid="_x0000_s1036" type="#_x0000_t13" style="position:absolute;left:0;text-align:left;margin-left:84.6pt;margin-top:25.45pt;width:35.85pt;height:17.75pt;rotation:90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BwYmw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" adj="16253" fillcolor="#f79646 [3209]" stroked="f">
                  <v:fill opacity="32896f"/>
                </v:shape>
              </w:pict>
            </w:r>
            <w:r w:rsidRPr="003C52DC">
              <w:rPr>
                <w:noProof/>
                <w:color w:val="595959" w:themeColor="text1" w:themeTint="A6"/>
                <w:sz w:val="18"/>
              </w:rPr>
              <w:pict>
                <v:shape id="Arrow: Right 14" o:spid="_x0000_s1026" type="#_x0000_t13" style="position:absolute;left:0;text-align:left;margin-left:347.5pt;margin-top:25.45pt;width:35.85pt;height:17.75pt;rotation:90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rAZmw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" adj="16253" fillcolor="#f79646 [3209]" stroked="f">
                  <v:fill opacity="32896f"/>
                </v:shape>
              </w:pict>
            </w:r>
            <w:r w:rsidR="00945F5A">
              <w:t xml:space="preserve">Способность не позволяет </w:t>
            </w:r>
            <w:r w:rsidR="00945F5A">
              <w:rPr>
                <w:u w:val="single"/>
              </w:rPr>
              <w:t>гарантированно</w:t>
            </w:r>
            <w:r w:rsidR="00945F5A">
              <w:t xml:space="preserve"> получить информацию. Количество и качество выдаваемых сведений определяет мастер/</w:t>
            </w:r>
            <w:proofErr w:type="spellStart"/>
            <w:r w:rsidR="00945F5A">
              <w:t>игротехник</w:t>
            </w:r>
            <w:proofErr w:type="spellEnd"/>
            <w:r w:rsidR="00945F5A">
              <w:t xml:space="preserve"> в зависимости от отыгрыша способности.</w:t>
            </w:r>
          </w:p>
        </w:tc>
      </w:tr>
      <w:tr w:rsidR="00904772" w:rsidTr="00E02B9D">
        <w:trPr>
          <w:cnfStyle w:val="000000010000"/>
          <w:trHeight w:val="1050"/>
        </w:trPr>
        <w:tc>
          <w:tcPr>
            <w:tcW w:w="477" w:type="dxa"/>
          </w:tcPr>
          <w:p w:rsidR="00904772" w:rsidRDefault="00904772" w:rsidP="00904772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2</w:t>
            </w:r>
          </w:p>
        </w:tc>
        <w:tc>
          <w:tcPr>
            <w:tcW w:w="4830" w:type="dxa"/>
            <w:gridSpan w:val="2"/>
            <w:tcBorders>
              <w:right w:val="single" w:sz="4" w:space="0" w:color="FFFFFF" w:themeColor="background1"/>
            </w:tcBorders>
          </w:tcPr>
          <w:p w:rsidR="00904772" w:rsidRDefault="00904772" w:rsidP="00904772">
            <w:r>
              <w:t>Воодушевление</w:t>
            </w:r>
          </w:p>
          <w:p w:rsidR="00904772" w:rsidRDefault="00904772" w:rsidP="00904772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:rsidR="00904772" w:rsidRPr="00904772" w:rsidRDefault="00904772" w:rsidP="00904772">
            <w:pPr>
              <w:pStyle w:val="SkillDescription"/>
              <w:rPr>
                <w:rFonts w:ascii="Times New Roman" w:hAnsi="Times New Roman"/>
                <w:sz w:val="16"/>
                <w:szCs w:val="16"/>
              </w:rPr>
            </w:pPr>
            <w:r w:rsidRPr="00904772">
              <w:rPr>
                <w:sz w:val="16"/>
                <w:szCs w:val="16"/>
              </w:rPr>
              <w:t xml:space="preserve">В подземелье: Перед началом подземелья бард воодушевляет всю свою группу. Бард должен исполнять </w:t>
            </w:r>
            <w:proofErr w:type="spellStart"/>
            <w:r w:rsidRPr="00904772">
              <w:rPr>
                <w:sz w:val="16"/>
                <w:szCs w:val="16"/>
              </w:rPr>
              <w:t>перформанс</w:t>
            </w:r>
            <w:proofErr w:type="spellEnd"/>
            <w:r w:rsidRPr="00904772">
              <w:rPr>
                <w:sz w:val="16"/>
                <w:szCs w:val="16"/>
              </w:rPr>
              <w:t xml:space="preserve"> 30 секунд (можно больше, на усмотрение игрока) и порвать чип слота, после чего все персонажи его группы при любых нужных в подземелье бросках кубика бросают дважды и выбирают лучший результат.</w:t>
            </w:r>
          </w:p>
          <w:p w:rsidR="00904772" w:rsidRDefault="00904772" w:rsidP="00904772">
            <w:pPr>
              <w:pStyle w:val="SkillDescription"/>
              <w:rPr>
                <w:color w:val="E36C0A" w:themeColor="accent6" w:themeShade="BF"/>
                <w:sz w:val="36"/>
              </w:rPr>
            </w:pPr>
            <w:r w:rsidRPr="00904772">
              <w:rPr>
                <w:noProof/>
                <w:sz w:val="16"/>
                <w:szCs w:val="16"/>
              </w:rPr>
              <w:pict>
                <v:shape id="Arrow: Right 13" o:spid="_x0000_s1063" type="#_x0000_t13" style="position:absolute;left:0;text-align:left;margin-left:84.6pt;margin-top:35.7pt;width:35.85pt;height:17.75pt;rotation:90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" adj="16253" fillcolor="#f79646 [3209]" stroked="f">
                  <v:fill opacity="32896f"/>
                </v:shape>
              </w:pict>
            </w:r>
            <w:r w:rsidRPr="00904772">
              <w:rPr>
                <w:sz w:val="16"/>
                <w:szCs w:val="16"/>
              </w:rPr>
              <w:t xml:space="preserve">Вне подземелья: Бард может при мастере воодушевить 1 персонажа на 1 бросок кубика. Бард должен исполнять </w:t>
            </w:r>
            <w:proofErr w:type="spellStart"/>
            <w:r w:rsidRPr="00904772">
              <w:rPr>
                <w:sz w:val="16"/>
                <w:szCs w:val="16"/>
              </w:rPr>
              <w:t>перформанс</w:t>
            </w:r>
            <w:proofErr w:type="spellEnd"/>
            <w:r w:rsidRPr="00904772">
              <w:rPr>
                <w:sz w:val="16"/>
                <w:szCs w:val="16"/>
              </w:rPr>
              <w:t xml:space="preserve"> 30 секунд, после чего персонаж бросает кубик дважды и выбирает лучший результат.</w:t>
            </w:r>
          </w:p>
        </w:tc>
        <w:tc>
          <w:tcPr>
            <w:tcW w:w="5325" w:type="dxa"/>
            <w:gridSpan w:val="2"/>
            <w:tcBorders>
              <w:left w:val="single" w:sz="4" w:space="0" w:color="FFFFFF" w:themeColor="background1"/>
            </w:tcBorders>
          </w:tcPr>
          <w:p w:rsidR="00904772" w:rsidRDefault="00904772" w:rsidP="00904772">
            <w:r>
              <w:t>Боевой дух</w:t>
            </w:r>
          </w:p>
          <w:p w:rsidR="00904772" w:rsidRDefault="00904772" w:rsidP="00904772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:rsidR="00904772" w:rsidRPr="00904772" w:rsidRDefault="00904772" w:rsidP="00904772">
            <w:pPr>
              <w:pStyle w:val="SkillDescription"/>
              <w:rPr>
                <w:color w:val="E36C0A" w:themeColor="accent6" w:themeShade="BF"/>
                <w:sz w:val="16"/>
                <w:szCs w:val="16"/>
              </w:rPr>
            </w:pPr>
            <w:r w:rsidRPr="00904772">
              <w:rPr>
                <w:noProof/>
                <w:sz w:val="16"/>
                <w:szCs w:val="16"/>
              </w:rPr>
              <w:pict>
                <v:shape id="Arrow: Right 26" o:spid="_x0000_s1064" type="#_x0000_t13" style="position:absolute;left:0;text-align:left;margin-left:106pt;margin-top:96.3pt;width:35.85pt;height:17.75pt;rotation:90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E70mw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" adj="16253" fillcolor="#f79646 [3209]" stroked="f">
                  <v:fill opacity="32896f"/>
                </v:shape>
              </w:pict>
            </w:r>
            <w:r w:rsidRPr="00904772">
              <w:rPr>
                <w:sz w:val="16"/>
                <w:szCs w:val="16"/>
              </w:rPr>
              <w:t>Если бард не вооружён, он может дать своему отряду бонус в виде +1 хита, пока играет на инструменте или держит знамя отряда. Перед боем бард должен сесть, обозначая, что не принимает непосредственного участия в битве (не может атаковать или быть атакованным). В случае</w:t>
            </w:r>
            <w:proofErr w:type="gramStart"/>
            <w:r w:rsidRPr="00904772">
              <w:rPr>
                <w:sz w:val="16"/>
                <w:szCs w:val="16"/>
              </w:rPr>
              <w:t>,</w:t>
            </w:r>
            <w:proofErr w:type="gramEnd"/>
            <w:r w:rsidRPr="00904772">
              <w:rPr>
                <w:sz w:val="16"/>
                <w:szCs w:val="16"/>
              </w:rPr>
              <w:t xml:space="preserve"> если отряд терпит поражение, бард автоматически падает в </w:t>
            </w:r>
            <w:r w:rsidRPr="00904772">
              <w:rPr>
                <w:rStyle w:val="SkilllinkChar"/>
                <w:sz w:val="16"/>
                <w:szCs w:val="16"/>
              </w:rPr>
              <w:t>Тяжёлое ранение</w:t>
            </w:r>
            <w:r w:rsidRPr="00904772">
              <w:rPr>
                <w:sz w:val="16"/>
                <w:szCs w:val="16"/>
              </w:rPr>
              <w:t>. Для применения способности не требуются чипы слота.</w:t>
            </w:r>
          </w:p>
        </w:tc>
      </w:tr>
      <w:tr w:rsidR="00904772" w:rsidTr="009A7F22">
        <w:trPr>
          <w:trHeight w:val="1020"/>
        </w:trPr>
        <w:tc>
          <w:tcPr>
            <w:tcW w:w="477" w:type="dxa"/>
          </w:tcPr>
          <w:p w:rsidR="00904772" w:rsidRDefault="00904772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3</w:t>
            </w:r>
          </w:p>
        </w:tc>
        <w:tc>
          <w:tcPr>
            <w:tcW w:w="4830" w:type="dxa"/>
            <w:gridSpan w:val="2"/>
            <w:tcBorders>
              <w:right w:val="single" w:sz="4" w:space="0" w:color="FFFFFF" w:themeColor="background1"/>
            </w:tcBorders>
          </w:tcPr>
          <w:p w:rsidR="00904772" w:rsidRDefault="00904772" w:rsidP="0040040E">
            <w:r>
              <w:t>Природный магнетизм</w:t>
            </w:r>
          </w:p>
          <w:p w:rsidR="00904772" w:rsidRDefault="00904772" w:rsidP="0040040E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:rsidR="00904772" w:rsidRPr="00056211" w:rsidRDefault="00904772" w:rsidP="0040040E">
            <w:pPr>
              <w:pStyle w:val="SkillDescription"/>
              <w:rPr>
                <w:rFonts w:ascii="Times New Roman" w:hAnsi="Times New Roman"/>
                <w:sz w:val="16"/>
                <w:szCs w:val="16"/>
              </w:rPr>
            </w:pPr>
            <w:r w:rsidRPr="00056211">
              <w:rPr>
                <w:sz w:val="16"/>
                <w:szCs w:val="16"/>
              </w:rPr>
              <w:t xml:space="preserve">В подземелье: Бард может приручить одного монстра в подземелье до конца подземелья. Перед входом в подземелье он при мастере бросает кубик (d6) и рвет чип слота. При </w:t>
            </w:r>
            <w:proofErr w:type="gramStart"/>
            <w:r w:rsidRPr="00056211">
              <w:rPr>
                <w:sz w:val="16"/>
                <w:szCs w:val="16"/>
              </w:rPr>
              <w:t>выпавших</w:t>
            </w:r>
            <w:proofErr w:type="gramEnd"/>
            <w:r w:rsidRPr="00056211">
              <w:rPr>
                <w:sz w:val="16"/>
                <w:szCs w:val="16"/>
              </w:rPr>
              <w:t xml:space="preserve"> 5 или 6 на кубике Бард выбирает одного монстра, которого приручает. Некоторых монстров приручить нельзя, о чем бард может узнать заранее у мастера. Способности могут влиять на бросок.</w:t>
            </w:r>
          </w:p>
          <w:p w:rsidR="00904772" w:rsidRDefault="00904772" w:rsidP="001E771F">
            <w:pPr>
              <w:pStyle w:val="SkillDescription"/>
              <w:rPr>
                <w:color w:val="E36C0A" w:themeColor="accent6" w:themeShade="BF"/>
                <w:sz w:val="36"/>
              </w:rPr>
            </w:pPr>
            <w:r w:rsidRPr="00056211">
              <w:rPr>
                <w:noProof/>
                <w:color w:val="F79646" w:themeColor="accent6"/>
                <w:sz w:val="16"/>
                <w:szCs w:val="16"/>
              </w:rPr>
              <w:pict>
                <v:shape id="Arrow: Bent-Up 22" o:spid="_x0000_s1067" style="position:absolute;left:0;text-align:left;margin-left:302.5pt;margin-top:15.65pt;width:34.3pt;height:34.3pt;rotation:180;z-index:2516848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middle" coordsize="43561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" path="m,326708r272256,l272256,108903r-54451,l326708,,435610,108903r-54451,l381159,435610,,435610,,326708xe" fillcolor="#f79646 [3209]" stroked="f">
                  <v:fill opacity="32896f"/>
                  <v:path arrowok="t" o:connecttype="custom" o:connectlocs="0,326708;272256,326708;272256,108903;217805,108903;326708,0;435610,108903;381159,108903;381159,435610;0,435610;0,326708" o:connectangles="0,0,0,0,0,0,0,0,0,0"/>
                </v:shape>
              </w:pict>
            </w:r>
            <w:r w:rsidRPr="00056211">
              <w:rPr>
                <w:noProof/>
                <w:sz w:val="16"/>
                <w:szCs w:val="16"/>
              </w:rPr>
              <w:pict>
                <v:shape id="Arrow: Right 15" o:spid="_x0000_s1065" type="#_x0000_t13" style="position:absolute;left:0;text-align:left;margin-left:59.4pt;margin-top:16.1pt;width:35.85pt;height:17.75pt;rotation:90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GCnA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" adj="16253" fillcolor="#f79646 [3209]" stroked="f">
                  <v:fill opacity="32896f"/>
                </v:shape>
              </w:pict>
            </w:r>
            <w:r w:rsidRPr="00056211">
              <w:rPr>
                <w:noProof/>
                <w:sz w:val="16"/>
                <w:szCs w:val="16"/>
              </w:rPr>
              <w:pict>
                <v:shape id="Arrow: Bent-Up 23" o:spid="_x0000_s1068" style="position:absolute;left:0;text-align:left;margin-left:165.75pt;margin-top:8.75pt;width:35.4pt;height:34.3pt;rotation:180;flip:x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958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" path="m,326708r286226,l286226,108903r-54451,l340678,,449580,108903r-54451,l395129,435610,,435610,,326708xe" fillcolor="#f79646 [3209]" stroked="f">
                  <v:fill opacity="32896f"/>
                  <v:path arrowok="t" o:connecttype="custom" o:connectlocs="0,326708;286226,326708;286226,108903;231775,108903;340678,0;449580,108903;395129,108903;395129,435610;0,435610;0,326708" o:connectangles="0,0,0,0,0,0,0,0,0,0"/>
                </v:shape>
              </w:pict>
            </w:r>
            <w:r w:rsidRPr="00056211">
              <w:rPr>
                <w:sz w:val="16"/>
                <w:szCs w:val="16"/>
              </w:rPr>
              <w:t>Вне подземелья: Бард получает небольшую скидку на торговлю с мастерами</w:t>
            </w:r>
          </w:p>
        </w:tc>
        <w:tc>
          <w:tcPr>
            <w:tcW w:w="5325" w:type="dxa"/>
            <w:gridSpan w:val="2"/>
            <w:tcBorders>
              <w:left w:val="single" w:sz="4" w:space="0" w:color="FFFFFF" w:themeColor="background1"/>
            </w:tcBorders>
          </w:tcPr>
          <w:p w:rsidR="00904772" w:rsidRDefault="00904772" w:rsidP="0040040E">
            <w:r>
              <w:t>Героическая сага</w:t>
            </w:r>
          </w:p>
          <w:p w:rsidR="00904772" w:rsidRDefault="00904772" w:rsidP="00AC1A49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:rsidR="00904772" w:rsidRDefault="00904772" w:rsidP="0040040E">
            <w:pPr>
              <w:pStyle w:val="SkillDescription"/>
            </w:pPr>
            <w:r>
              <w:t>П</w:t>
            </w:r>
            <w:r w:rsidRPr="00A5256A">
              <w:t>люс к опыту отряда при сдаче квеста, либо плюс к собственному опыту при сдаче личного квеста. Нужно сложить песнь о том, как квест был выполнен.</w:t>
            </w:r>
          </w:p>
          <w:p w:rsidR="00904772" w:rsidRDefault="00904772" w:rsidP="001E771F">
            <w:pPr>
              <w:pStyle w:val="SkillWarning"/>
              <w:rPr>
                <w:color w:val="E36C0A" w:themeColor="accent6" w:themeShade="BF"/>
                <w:sz w:val="36"/>
              </w:rPr>
            </w:pPr>
            <w:r w:rsidRPr="003C52DC">
              <w:rPr>
                <w:noProof/>
              </w:rPr>
              <w:pict>
                <v:shape id="Arrow: Right 16" o:spid="_x0000_s1066" type="#_x0000_t13" style="position:absolute;left:0;text-align:left;margin-left:156.9pt;margin-top:70.1pt;width:35.85pt;height:17.75pt;rotation:90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uL1mw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" adj="16253" fillcolor="#f79646 [3209]" stroked="f">
                  <v:fill opacity="32896f"/>
                </v:shape>
              </w:pict>
            </w:r>
            <w:r w:rsidRPr="00A5256A">
              <w:t xml:space="preserve">Не может быть использовано для </w:t>
            </w:r>
            <w:proofErr w:type="gramStart"/>
            <w:r w:rsidRPr="00A5256A">
              <w:t>чужих</w:t>
            </w:r>
            <w:proofErr w:type="gramEnd"/>
            <w:r w:rsidRPr="00A5256A">
              <w:t xml:space="preserve"> личных квестов.</w:t>
            </w:r>
          </w:p>
        </w:tc>
      </w:tr>
      <w:tr w:rsidR="00904772" w:rsidTr="00904772">
        <w:trPr>
          <w:cnfStyle w:val="000000010000"/>
          <w:trHeight w:val="645"/>
        </w:trPr>
        <w:tc>
          <w:tcPr>
            <w:tcW w:w="477" w:type="dxa"/>
          </w:tcPr>
          <w:p w:rsidR="0040040E" w:rsidRDefault="0040040E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4</w:t>
            </w:r>
          </w:p>
        </w:tc>
        <w:tc>
          <w:tcPr>
            <w:tcW w:w="3493" w:type="dxa"/>
          </w:tcPr>
          <w:p w:rsidR="0040040E" w:rsidRDefault="0040040E" w:rsidP="0040040E">
            <w:r>
              <w:t>Огонь в сердце</w:t>
            </w:r>
          </w:p>
          <w:p w:rsidR="00AC1A49" w:rsidRDefault="00AC1A49" w:rsidP="00AC1A49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:rsidR="0040040E" w:rsidRPr="00904772" w:rsidRDefault="003C52DC" w:rsidP="00FC4A04">
            <w:pPr>
              <w:pStyle w:val="SkillDescription"/>
              <w:rPr>
                <w:color w:val="E36C0A" w:themeColor="accent6" w:themeShade="BF"/>
                <w:sz w:val="16"/>
                <w:szCs w:val="16"/>
              </w:rPr>
            </w:pPr>
            <w:r w:rsidRPr="00904772">
              <w:rPr>
                <w:noProof/>
                <w:sz w:val="16"/>
                <w:szCs w:val="16"/>
              </w:rPr>
              <w:pict>
                <v:shape id="Arrow: Right 17" o:spid="_x0000_s1029" type="#_x0000_t13" style="position:absolute;left:0;text-align:left;margin-left:54.1pt;margin-top:120.5pt;width:35.85pt;height:17.75pt;rotation:90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" adj="16253" fillcolor="#f79646 [3209]" stroked="f">
                  <v:fill opacity="32896f"/>
                </v:shape>
              </w:pict>
            </w:r>
            <w:r w:rsidR="00FC4A04" w:rsidRPr="00904772">
              <w:rPr>
                <w:sz w:val="16"/>
                <w:szCs w:val="16"/>
              </w:rPr>
              <w:t>В подземелье Бард произносит вдохновенную речь, поёт вдохновляющую песню, или читает вдохновляющий стих перед подземельем при мастере в течение 1 минуты, рвет чип слота и кричит “ Огонь в сердце”. Все персонажи в группе, включая барда, получают 1 дополнительный хит на время прохождения подземелья. У персонажей не может быть больше 7 хитов. Эффекты от вдохновенных речей не суммируются.</w:t>
            </w:r>
          </w:p>
        </w:tc>
        <w:tc>
          <w:tcPr>
            <w:tcW w:w="3260" w:type="dxa"/>
            <w:gridSpan w:val="2"/>
          </w:tcPr>
          <w:p w:rsidR="0040040E" w:rsidRDefault="0040040E" w:rsidP="0040040E">
            <w:r>
              <w:t>Песнь стойкости</w:t>
            </w:r>
          </w:p>
          <w:p w:rsidR="0028728A" w:rsidRDefault="0028728A" w:rsidP="0028728A">
            <w:pPr>
              <w:pStyle w:val="SkillActive"/>
            </w:pPr>
            <w:r w:rsidRPr="008D4FCA">
              <w:t>активный навык</w:t>
            </w:r>
          </w:p>
          <w:p w:rsidR="0040040E" w:rsidRPr="00904772" w:rsidRDefault="00FC4A04" w:rsidP="00FC4A04">
            <w:pPr>
              <w:pStyle w:val="SkillDescription"/>
              <w:rPr>
                <w:color w:val="E36C0A" w:themeColor="accent6" w:themeShade="BF"/>
                <w:sz w:val="16"/>
                <w:szCs w:val="16"/>
              </w:rPr>
            </w:pPr>
            <w:r w:rsidRPr="00904772">
              <w:rPr>
                <w:noProof/>
                <w:sz w:val="16"/>
                <w:szCs w:val="16"/>
              </w:rPr>
              <w:pict>
                <v:shape id="Arrow: Right 18" o:spid="_x0000_s1028" type="#_x0000_t13" style="position:absolute;left:0;text-align:left;margin-left:60.55pt;margin-top:120.5pt;width:35.85pt;height:17.75pt;rotation:90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4dmg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" adj="16253" fillcolor="#f79646 [3209]" stroked="f">
                  <v:fill opacity="32896f"/>
                </v:shape>
              </w:pict>
            </w:r>
            <w:r w:rsidRPr="00904772">
              <w:rPr>
                <w:sz w:val="16"/>
                <w:szCs w:val="16"/>
              </w:rPr>
              <w:t xml:space="preserve">Бард дает союзникам иммунитет к страху, внушению или очарованию на время прохождения подземелья. Для этого перед входом в подземелье бард должен при мастере исполнять </w:t>
            </w:r>
            <w:proofErr w:type="spellStart"/>
            <w:r w:rsidRPr="00904772">
              <w:rPr>
                <w:sz w:val="16"/>
                <w:szCs w:val="16"/>
              </w:rPr>
              <w:t>перформанс</w:t>
            </w:r>
            <w:proofErr w:type="spellEnd"/>
            <w:r w:rsidRPr="00904772">
              <w:rPr>
                <w:sz w:val="16"/>
                <w:szCs w:val="16"/>
              </w:rPr>
              <w:t xml:space="preserve"> не менее 30 секунд, после чего порвать чип слота. В песне должна прослеживаться тематика устойчивости к выбранному эффекту, при этом решение об успешности и эффекте, остаётся на усмотрение мастера в зависимости от отыгрыша.</w:t>
            </w:r>
            <w:r w:rsidR="0040040E" w:rsidRPr="009047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</w:tcPr>
          <w:p w:rsidR="0040040E" w:rsidRDefault="0040040E" w:rsidP="0040040E">
            <w:r>
              <w:t>Услышь меня!</w:t>
            </w:r>
          </w:p>
          <w:p w:rsidR="0040040E" w:rsidRDefault="0040040E" w:rsidP="0040040E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  <w:bookmarkStart w:id="0" w:name="_GoBack"/>
            <w:bookmarkEnd w:id="0"/>
          </w:p>
          <w:p w:rsidR="0040040E" w:rsidRPr="00904772" w:rsidRDefault="003C52DC" w:rsidP="00904772">
            <w:pPr>
              <w:pStyle w:val="SkillDescription"/>
              <w:rPr>
                <w:color w:val="E36C0A" w:themeColor="accent6" w:themeShade="BF"/>
                <w:sz w:val="16"/>
                <w:szCs w:val="16"/>
              </w:rPr>
            </w:pPr>
            <w:r w:rsidRPr="00904772">
              <w:rPr>
                <w:noProof/>
                <w:sz w:val="16"/>
                <w:szCs w:val="16"/>
              </w:rPr>
              <w:pict>
                <v:shape id="Arrow: Right 21" o:spid="_x0000_s1027" type="#_x0000_t13" style="position:absolute;left:0;text-align:left;margin-left:54.75pt;margin-top:115.85pt;width:35.9pt;height:17.75pt;rotation:90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" adj="16255" fillcolor="#f79646 [3209]" stroked="f">
                  <v:fill opacity="32896f"/>
                </v:shape>
              </w:pict>
            </w:r>
            <w:r w:rsidR="00FC4A04" w:rsidRPr="00904772">
              <w:rPr>
                <w:sz w:val="16"/>
                <w:szCs w:val="16"/>
              </w:rPr>
              <w:t xml:space="preserve">Своим поставленным голосом бард способен снять негативные эффекты, влияющие на разум (страх, очарование и внушение) с любого числа союзников в зоне прямой видимости. Бард кричит “Услышь меня, *имя персонажа/указание на конкретного игрока*!”/“ Услышьте меня, *имена нескольких персонажей/указание на конкретных игроков*!” и рвёт чипы слота по одному на каждую цель. </w:t>
            </w:r>
          </w:p>
        </w:tc>
      </w:tr>
      <w:tr w:rsidR="00904772" w:rsidTr="00904772">
        <w:trPr>
          <w:trHeight w:val="870"/>
        </w:trPr>
        <w:tc>
          <w:tcPr>
            <w:tcW w:w="477" w:type="dxa"/>
          </w:tcPr>
          <w:p w:rsidR="0040040E" w:rsidRDefault="0040040E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5</w:t>
            </w:r>
          </w:p>
        </w:tc>
        <w:tc>
          <w:tcPr>
            <w:tcW w:w="3493" w:type="dxa"/>
          </w:tcPr>
          <w:p w:rsidR="0040040E" w:rsidRDefault="0040040E" w:rsidP="0040040E">
            <w:r>
              <w:t>Нас ждёт богатство!</w:t>
            </w:r>
          </w:p>
          <w:p w:rsidR="0028728A" w:rsidRDefault="0028728A" w:rsidP="0028728A">
            <w:pPr>
              <w:pStyle w:val="SkillActive"/>
            </w:pPr>
            <w:r w:rsidRPr="008D4FCA">
              <w:t>активный навык</w:t>
            </w:r>
          </w:p>
          <w:p w:rsidR="0040040E" w:rsidRDefault="00904772" w:rsidP="0040040E">
            <w:pPr>
              <w:pStyle w:val="SkillDescription"/>
              <w:rPr>
                <w:color w:val="E36C0A" w:themeColor="accent6" w:themeShade="BF"/>
                <w:sz w:val="36"/>
              </w:rPr>
            </w:pPr>
            <w:r w:rsidRPr="00904772">
              <w:t xml:space="preserve">После прохождения подземелья (но до выдачи награды) бард исполняет </w:t>
            </w:r>
            <w:proofErr w:type="spellStart"/>
            <w:r w:rsidRPr="00904772">
              <w:t>перформанс</w:t>
            </w:r>
            <w:proofErr w:type="spellEnd"/>
            <w:r w:rsidRPr="00904772">
              <w:t xml:space="preserve"> в течение 30 или более секунд, после чего рвёт чип слота и кричит “Нас ждёт богатство!”, повышая добычу, заработанную после прохождения подземелья.</w:t>
            </w:r>
          </w:p>
        </w:tc>
        <w:tc>
          <w:tcPr>
            <w:tcW w:w="3260" w:type="dxa"/>
            <w:gridSpan w:val="2"/>
          </w:tcPr>
          <w:p w:rsidR="0040040E" w:rsidRDefault="0040040E" w:rsidP="0040040E">
            <w:r>
              <w:t>Колыбельная</w:t>
            </w:r>
          </w:p>
          <w:p w:rsidR="0028728A" w:rsidRDefault="00AC1A49" w:rsidP="00AC1A49">
            <w:pPr>
              <w:pStyle w:val="SkillPassive"/>
            </w:pPr>
            <w:r w:rsidRPr="00945F5A">
              <w:t>пасс</w:t>
            </w:r>
            <w:r>
              <w:t>ивный</w:t>
            </w:r>
            <w:r w:rsidRPr="008D4FCA">
              <w:t xml:space="preserve"> навык</w:t>
            </w:r>
          </w:p>
          <w:p w:rsidR="00904772" w:rsidRDefault="00904772" w:rsidP="00904772">
            <w:pPr>
              <w:pStyle w:val="SkillDescription"/>
            </w:pPr>
            <w:r>
              <w:t xml:space="preserve">Музыка или речи Барда настолько благозвучны, что, слыша их, монстры не атакуют отряд Барда. В случае, если отряд нападает на монстра, эффект прерывается. Бард отмечается красной лентой. Не действует в </w:t>
            </w:r>
            <w:proofErr w:type="spellStart"/>
            <w:r>
              <w:t>данжах</w:t>
            </w:r>
            <w:proofErr w:type="spellEnd"/>
            <w:r>
              <w:t>.</w:t>
            </w:r>
          </w:p>
          <w:p w:rsidR="00904772" w:rsidRDefault="00904772" w:rsidP="00904772">
            <w:pPr>
              <w:pStyle w:val="SkillDescription"/>
            </w:pPr>
            <w:r>
              <w:rPr>
                <w:rStyle w:val="SkillWarningChar"/>
              </w:rPr>
              <w:t>С</w:t>
            </w:r>
            <w:r w:rsidRPr="00904772">
              <w:rPr>
                <w:rStyle w:val="SkillWarningChar"/>
              </w:rPr>
              <w:t xml:space="preserve">пособность действует только пока бард исполняет </w:t>
            </w:r>
            <w:proofErr w:type="gramStart"/>
            <w:r w:rsidRPr="00904772">
              <w:rPr>
                <w:rStyle w:val="SkillWarningChar"/>
              </w:rPr>
              <w:t>песню</w:t>
            </w:r>
            <w:proofErr w:type="gramEnd"/>
            <w:r w:rsidRPr="00904772">
              <w:rPr>
                <w:rStyle w:val="SkillWarningChar"/>
              </w:rPr>
              <w:t>/читает стих.</w:t>
            </w:r>
          </w:p>
          <w:p w:rsidR="0040040E" w:rsidRPr="00DF33EB" w:rsidRDefault="0040040E" w:rsidP="0040040E">
            <w:pPr>
              <w:pStyle w:val="SkillDescription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040E" w:rsidRDefault="0040040E" w:rsidP="0040040E">
            <w:r>
              <w:t>Опережающая слава</w:t>
            </w:r>
          </w:p>
          <w:p w:rsidR="0040040E" w:rsidRDefault="00AC1A49" w:rsidP="00AC1A49">
            <w:pPr>
              <w:pStyle w:val="SkillPassive"/>
            </w:pPr>
            <w:r w:rsidRPr="00945F5A">
              <w:t>пасс</w:t>
            </w:r>
            <w:r>
              <w:t>ивный</w:t>
            </w:r>
            <w:r w:rsidRPr="008D4FCA">
              <w:t xml:space="preserve"> навык</w:t>
            </w:r>
          </w:p>
          <w:p w:rsidR="0040040E" w:rsidRDefault="0040040E" w:rsidP="00904772">
            <w:pPr>
              <w:pStyle w:val="SkillDescription"/>
              <w:rPr>
                <w:color w:val="E36C0A" w:themeColor="accent6" w:themeShade="BF"/>
                <w:sz w:val="36"/>
              </w:rPr>
            </w:pPr>
            <w:r w:rsidRPr="00E449FB">
              <w:t>Бард становится знаменитым - его узнают на улицах, угощают выпивкой и просят исполнить его знаменитые песн</w:t>
            </w:r>
            <w:r w:rsidR="00904772">
              <w:t xml:space="preserve">и где угодно, кроме </w:t>
            </w:r>
            <w:proofErr w:type="spellStart"/>
            <w:r w:rsidR="00904772">
              <w:t>Мордхейма</w:t>
            </w:r>
            <w:proofErr w:type="spellEnd"/>
            <w:r w:rsidR="00904772">
              <w:t>.</w:t>
            </w:r>
            <w:r w:rsidRPr="00E449FB">
              <w:t xml:space="preserve"> </w:t>
            </w:r>
            <w:r w:rsidR="00904772">
              <w:t>Н</w:t>
            </w:r>
            <w:r w:rsidRPr="00E449FB">
              <w:t>аёмники более охотно присоединяются к отряду именитого Барда, из-за чего выкуп игроков из мертвятника стоит дешевле.</w:t>
            </w:r>
          </w:p>
        </w:tc>
      </w:tr>
    </w:tbl>
    <w:p w:rsidR="00951C4C" w:rsidRPr="00DF33EB" w:rsidRDefault="00DF33EB" w:rsidP="00DF33EB">
      <w:pPr>
        <w:pStyle w:val="-0"/>
        <w:rPr>
          <w:color w:val="E36C0A" w:themeColor="accent6" w:themeShade="BF"/>
          <w:sz w:val="36"/>
        </w:rPr>
      </w:pPr>
      <w:r>
        <w:rPr>
          <w:color w:val="E36C0A" w:themeColor="accent6" w:themeShade="BF"/>
          <w:sz w:val="36"/>
        </w:rPr>
        <w:t>Бард</w:t>
      </w:r>
    </w:p>
    <w:sectPr w:rsidR="00951C4C" w:rsidRPr="00DF33EB" w:rsidSect="00F9643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ira Sans">
    <w:panose1 w:val="020B0604020202020204"/>
    <w:charset w:val="00"/>
    <w:family w:val="swiss"/>
    <w:pitch w:val="variable"/>
    <w:sig w:usb0="600002FF" w:usb1="00000001" w:usb2="00000000" w:usb3="00000000" w:csb0="0000019F" w:csb1="00000000"/>
  </w:font>
  <w:font w:name="Fira Sans Medium">
    <w:panose1 w:val="020B0604020202020204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10FD5"/>
    <w:multiLevelType w:val="multilevel"/>
    <w:tmpl w:val="0DA2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F46A40"/>
    <w:multiLevelType w:val="multilevel"/>
    <w:tmpl w:val="D1D44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proofState w:spelling="clean" w:grammar="clean"/>
  <w:defaultTabStop w:val="708"/>
  <w:characterSpacingControl w:val="doNotCompress"/>
  <w:compat/>
  <w:rsids>
    <w:rsidRoot w:val="001B0A76"/>
    <w:rsid w:val="00056211"/>
    <w:rsid w:val="000C76F6"/>
    <w:rsid w:val="001B0A76"/>
    <w:rsid w:val="001E4B4E"/>
    <w:rsid w:val="001E771F"/>
    <w:rsid w:val="001F2A0F"/>
    <w:rsid w:val="002324B4"/>
    <w:rsid w:val="00246181"/>
    <w:rsid w:val="0028728A"/>
    <w:rsid w:val="00342086"/>
    <w:rsid w:val="00373B65"/>
    <w:rsid w:val="003C4F89"/>
    <w:rsid w:val="003C52DC"/>
    <w:rsid w:val="0040040E"/>
    <w:rsid w:val="004522E2"/>
    <w:rsid w:val="004C32CA"/>
    <w:rsid w:val="004D68F7"/>
    <w:rsid w:val="005A5646"/>
    <w:rsid w:val="005C0E1F"/>
    <w:rsid w:val="0067391B"/>
    <w:rsid w:val="00727FF0"/>
    <w:rsid w:val="00755E02"/>
    <w:rsid w:val="007B0278"/>
    <w:rsid w:val="007D2021"/>
    <w:rsid w:val="007F6FF7"/>
    <w:rsid w:val="008B2AE7"/>
    <w:rsid w:val="008D4FCA"/>
    <w:rsid w:val="00904772"/>
    <w:rsid w:val="00945F5A"/>
    <w:rsid w:val="00951C4C"/>
    <w:rsid w:val="00982A09"/>
    <w:rsid w:val="00A5256A"/>
    <w:rsid w:val="00A65F5E"/>
    <w:rsid w:val="00AC1A49"/>
    <w:rsid w:val="00B2264F"/>
    <w:rsid w:val="00C1005E"/>
    <w:rsid w:val="00C34A61"/>
    <w:rsid w:val="00C65A2C"/>
    <w:rsid w:val="00D24601"/>
    <w:rsid w:val="00DA4A29"/>
    <w:rsid w:val="00DF33EB"/>
    <w:rsid w:val="00E3487E"/>
    <w:rsid w:val="00E449FB"/>
    <w:rsid w:val="00EB4352"/>
    <w:rsid w:val="00F07931"/>
    <w:rsid w:val="00F96439"/>
    <w:rsid w:val="00FC4A04"/>
    <w:rsid w:val="00FC4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439"/>
    <w:pPr>
      <w:spacing w:before="60" w:after="60" w:line="240" w:lineRule="auto"/>
      <w:jc w:val="both"/>
    </w:pPr>
    <w:rPr>
      <w:rFonts w:ascii="Fira Sans" w:hAnsi="Fira Sans"/>
      <w:sz w:val="20"/>
    </w:rPr>
  </w:style>
  <w:style w:type="paragraph" w:styleId="1">
    <w:name w:val="heading 1"/>
    <w:basedOn w:val="a"/>
    <w:next w:val="a"/>
    <w:link w:val="10"/>
    <w:autoRedefine/>
    <w:uiPriority w:val="9"/>
    <w:qFormat/>
    <w:rsid w:val="00DA4A29"/>
    <w:pPr>
      <w:keepNext/>
      <w:keepLines/>
      <w:spacing w:before="240" w:after="0"/>
      <w:jc w:val="center"/>
      <w:outlineLvl w:val="0"/>
    </w:pPr>
    <w:rPr>
      <w:rFonts w:ascii="Fira Sans Medium" w:eastAsiaTheme="majorEastAsia" w:hAnsi="Fira Sans Medium" w:cstheme="majorBidi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4">
    <w:name w:val="Plain Table 4"/>
    <w:basedOn w:val="a1"/>
    <w:uiPriority w:val="44"/>
    <w:rsid w:val="008D4FC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a1"/>
    <w:uiPriority w:val="40"/>
    <w:rsid w:val="00755E02"/>
    <w:pPr>
      <w:spacing w:after="0" w:line="240" w:lineRule="auto"/>
    </w:pPr>
    <w:rPr>
      <w:rFonts w:ascii="Fira Sans" w:hAnsi="Fira Sans"/>
      <w:sz w:val="24"/>
    </w:rPr>
    <w:tblPr>
      <w:tblStyleRowBandSize w:val="1"/>
      <w:tblStyleColBandSize w:val="1"/>
      <w:tblInd w:w="0" w:type="dxa"/>
      <w:tblCellMar>
        <w:top w:w="142" w:type="dxa"/>
        <w:left w:w="142" w:type="dxa"/>
        <w:bottom w:w="142" w:type="dxa"/>
        <w:right w:w="142" w:type="dxa"/>
      </w:tblCellMar>
    </w:tblPr>
    <w:tcPr>
      <w:shd w:val="clear" w:color="auto" w:fill="auto"/>
    </w:tcPr>
    <w:tblStylePr w:type="band2Horz">
      <w:tblPr/>
      <w:tcPr>
        <w:shd w:val="clear" w:color="auto" w:fill="FDE9D9" w:themeFill="accent6" w:themeFillTint="33"/>
      </w:tcPr>
    </w:tblStylePr>
  </w:style>
  <w:style w:type="paragraph" w:customStyle="1" w:styleId="SkillPassive">
    <w:name w:val="Skill Passive"/>
    <w:basedOn w:val="a"/>
    <w:link w:val="SkillPassiveChar"/>
    <w:qFormat/>
    <w:rsid w:val="007B0278"/>
    <w:pPr>
      <w:spacing w:after="0"/>
    </w:pPr>
    <w:rPr>
      <w:i/>
      <w:color w:val="4F81BD" w:themeColor="accent1"/>
      <w:sz w:val="16"/>
      <w:lang w:eastAsia="ru-RU"/>
    </w:rPr>
  </w:style>
  <w:style w:type="paragraph" w:customStyle="1" w:styleId="SkillWarning">
    <w:name w:val="Skill Warning"/>
    <w:basedOn w:val="SkillPassive"/>
    <w:link w:val="SkillWarningChar"/>
    <w:qFormat/>
    <w:rsid w:val="005A5646"/>
    <w:rPr>
      <w:color w:val="F79646" w:themeColor="accent6"/>
    </w:rPr>
  </w:style>
  <w:style w:type="character" w:customStyle="1" w:styleId="SkillPassiveChar">
    <w:name w:val="Skill Passive Char"/>
    <w:basedOn w:val="a0"/>
    <w:link w:val="SkillPassive"/>
    <w:rsid w:val="007B0278"/>
    <w:rPr>
      <w:rFonts w:ascii="Fira Sans" w:hAnsi="Fira Sans"/>
      <w:i/>
      <w:color w:val="4F81BD" w:themeColor="accent1"/>
      <w:sz w:val="16"/>
      <w:lang w:eastAsia="ru-RU"/>
    </w:rPr>
  </w:style>
  <w:style w:type="paragraph" w:customStyle="1" w:styleId="SkillDescription">
    <w:name w:val="Skill Description"/>
    <w:basedOn w:val="a"/>
    <w:link w:val="SkillDescriptionChar"/>
    <w:qFormat/>
    <w:rsid w:val="005A5646"/>
    <w:pPr>
      <w:spacing w:after="0"/>
    </w:pPr>
    <w:rPr>
      <w:color w:val="595959" w:themeColor="text1" w:themeTint="A6"/>
      <w:sz w:val="18"/>
      <w:lang w:eastAsia="ru-RU"/>
    </w:rPr>
  </w:style>
  <w:style w:type="character" w:customStyle="1" w:styleId="SkillWarningChar">
    <w:name w:val="Skill Warning Char"/>
    <w:basedOn w:val="SkillPassiveChar"/>
    <w:link w:val="SkillWarning"/>
    <w:rsid w:val="005A5646"/>
    <w:rPr>
      <w:rFonts w:ascii="Fira Sans" w:hAnsi="Fira Sans"/>
      <w:i/>
      <w:color w:val="F79646" w:themeColor="accent6"/>
      <w:sz w:val="16"/>
      <w:lang w:eastAsia="ru-RU"/>
    </w:rPr>
  </w:style>
  <w:style w:type="paragraph" w:customStyle="1" w:styleId="SkillActive">
    <w:name w:val="Skill Active"/>
    <w:basedOn w:val="SkillDescription"/>
    <w:link w:val="SkillActiveChar"/>
    <w:qFormat/>
    <w:rsid w:val="005A5646"/>
    <w:rPr>
      <w:i/>
      <w:color w:val="FF0000"/>
      <w:sz w:val="16"/>
    </w:rPr>
  </w:style>
  <w:style w:type="character" w:customStyle="1" w:styleId="SkillDescriptionChar">
    <w:name w:val="Skill Description Char"/>
    <w:basedOn w:val="a0"/>
    <w:link w:val="SkillDescription"/>
    <w:rsid w:val="005A5646"/>
    <w:rPr>
      <w:rFonts w:ascii="Fira Sans" w:hAnsi="Fira Sans"/>
      <w:color w:val="595959" w:themeColor="text1" w:themeTint="A6"/>
      <w:sz w:val="18"/>
      <w:lang w:eastAsia="ru-RU"/>
    </w:rPr>
  </w:style>
  <w:style w:type="table" w:styleId="a3">
    <w:name w:val="Table Grid"/>
    <w:basedOn w:val="a1"/>
    <w:uiPriority w:val="59"/>
    <w:semiHidden/>
    <w:unhideWhenUsed/>
    <w:rsid w:val="00B226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killActiveChar">
    <w:name w:val="Skill Active Char"/>
    <w:basedOn w:val="SkillDescriptionChar"/>
    <w:link w:val="SkillActive"/>
    <w:rsid w:val="005A5646"/>
    <w:rPr>
      <w:rFonts w:ascii="Fira Sans" w:hAnsi="Fira Sans"/>
      <w:i/>
      <w:color w:val="FF0000"/>
      <w:sz w:val="16"/>
      <w:lang w:eastAsia="ru-RU"/>
    </w:rPr>
  </w:style>
  <w:style w:type="table" w:customStyle="1" w:styleId="PlainTable1">
    <w:name w:val="Plain Table 1"/>
    <w:basedOn w:val="a1"/>
    <w:uiPriority w:val="41"/>
    <w:rsid w:val="00B2264F"/>
    <w:pPr>
      <w:spacing w:after="0" w:line="240" w:lineRule="auto"/>
    </w:pPr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killTable">
    <w:name w:val="Skill Table"/>
    <w:basedOn w:val="a1"/>
    <w:uiPriority w:val="99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GridTable2Accent2">
    <w:name w:val="Grid Table 2 Accent 2"/>
    <w:basedOn w:val="a1"/>
    <w:uiPriority w:val="47"/>
    <w:rsid w:val="00B226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10">
    <w:name w:val="Заголовок 1 Знак"/>
    <w:basedOn w:val="a0"/>
    <w:link w:val="1"/>
    <w:uiPriority w:val="9"/>
    <w:rsid w:val="00DA4A29"/>
    <w:rPr>
      <w:rFonts w:ascii="Fira Sans Medium" w:eastAsiaTheme="majorEastAsia" w:hAnsi="Fira Sans Medium" w:cstheme="majorBidi"/>
      <w:sz w:val="32"/>
      <w:szCs w:val="32"/>
    </w:rPr>
  </w:style>
  <w:style w:type="paragraph" w:customStyle="1" w:styleId="Skilllink">
    <w:name w:val="Skill link"/>
    <w:basedOn w:val="SkillDescription"/>
    <w:link w:val="SkilllinkChar"/>
    <w:qFormat/>
    <w:rsid w:val="00DA4A29"/>
    <w:pPr>
      <w:framePr w:hSpace="180" w:wrap="around" w:vAnchor="page" w:hAnchor="margin" w:y="1257"/>
    </w:pPr>
    <w:rPr>
      <w:color w:val="C400A8"/>
    </w:rPr>
  </w:style>
  <w:style w:type="paragraph" w:customStyle="1" w:styleId="-">
    <w:name w:val="Класс - Наёмник"/>
    <w:basedOn w:val="SkillDescription"/>
    <w:next w:val="a"/>
    <w:link w:val="-Char"/>
    <w:autoRedefine/>
    <w:qFormat/>
    <w:rsid w:val="00DA4A29"/>
    <w:rPr>
      <w:color w:val="0070C0"/>
    </w:rPr>
  </w:style>
  <w:style w:type="character" w:customStyle="1" w:styleId="SkilllinkChar">
    <w:name w:val="Skill link Char"/>
    <w:basedOn w:val="SkillDescriptionChar"/>
    <w:link w:val="Skilllink"/>
    <w:rsid w:val="00DA4A29"/>
    <w:rPr>
      <w:rFonts w:ascii="Fira Sans" w:hAnsi="Fira Sans"/>
      <w:color w:val="C400A8"/>
      <w:sz w:val="18"/>
      <w:lang w:eastAsia="ru-RU"/>
    </w:rPr>
  </w:style>
  <w:style w:type="paragraph" w:customStyle="1" w:styleId="-0">
    <w:name w:val="Класс - Убийца"/>
    <w:basedOn w:val="-"/>
    <w:link w:val="-Char0"/>
    <w:qFormat/>
    <w:rsid w:val="004C32CA"/>
    <w:pPr>
      <w:jc w:val="center"/>
    </w:pPr>
    <w:rPr>
      <w:color w:val="7030A0"/>
      <w:szCs w:val="36"/>
    </w:rPr>
  </w:style>
  <w:style w:type="character" w:customStyle="1" w:styleId="-Char">
    <w:name w:val="Класс - Наёмник Char"/>
    <w:basedOn w:val="10"/>
    <w:link w:val="-"/>
    <w:rsid w:val="00DA4A29"/>
    <w:rPr>
      <w:rFonts w:ascii="Fira Sans" w:eastAsiaTheme="majorEastAsia" w:hAnsi="Fira Sans" w:cstheme="majorBidi"/>
      <w:color w:val="0070C0"/>
      <w:sz w:val="18"/>
      <w:szCs w:val="32"/>
      <w:lang w:eastAsia="ru-RU"/>
    </w:rPr>
  </w:style>
  <w:style w:type="paragraph" w:customStyle="1" w:styleId="-1">
    <w:name w:val="Класс - Рыцарь"/>
    <w:basedOn w:val="SkillDescription"/>
    <w:link w:val="-Char1"/>
    <w:qFormat/>
    <w:rsid w:val="004C32CA"/>
    <w:rPr>
      <w:color w:val="FFCC00"/>
    </w:rPr>
  </w:style>
  <w:style w:type="character" w:customStyle="1" w:styleId="-Char0">
    <w:name w:val="Класс - Убийца Char"/>
    <w:basedOn w:val="-Char"/>
    <w:link w:val="-0"/>
    <w:rsid w:val="004C32CA"/>
    <w:rPr>
      <w:rFonts w:ascii="Fira Sans" w:eastAsiaTheme="majorEastAsia" w:hAnsi="Fira Sans" w:cstheme="majorBidi"/>
      <w:color w:val="7030A0"/>
      <w:sz w:val="18"/>
      <w:szCs w:val="36"/>
      <w:lang w:eastAsia="ru-RU"/>
    </w:rPr>
  </w:style>
  <w:style w:type="paragraph" w:customStyle="1" w:styleId="-2">
    <w:name w:val="Класс - Берсерк"/>
    <w:basedOn w:val="SkillDescription"/>
    <w:link w:val="-Char2"/>
    <w:qFormat/>
    <w:rsid w:val="00DA4A29"/>
    <w:rPr>
      <w:color w:val="92D050"/>
    </w:rPr>
  </w:style>
  <w:style w:type="character" w:customStyle="1" w:styleId="-Char1">
    <w:name w:val="Класс - Рыцарь Char"/>
    <w:basedOn w:val="SkillDescriptionChar"/>
    <w:link w:val="-1"/>
    <w:rsid w:val="004C32CA"/>
    <w:rPr>
      <w:rFonts w:ascii="Fira Sans" w:hAnsi="Fira Sans"/>
      <w:color w:val="FFCC00"/>
      <w:sz w:val="18"/>
      <w:lang w:eastAsia="ru-RU"/>
    </w:rPr>
  </w:style>
  <w:style w:type="character" w:customStyle="1" w:styleId="-Char2">
    <w:name w:val="Класс - Берсерк Char"/>
    <w:basedOn w:val="SkillDescriptionChar"/>
    <w:link w:val="-2"/>
    <w:rsid w:val="00DA4A29"/>
    <w:rPr>
      <w:rFonts w:ascii="Fira Sans" w:hAnsi="Fira Sans"/>
      <w:color w:val="92D050"/>
      <w:sz w:val="18"/>
      <w:lang w:eastAsia="ru-RU"/>
    </w:rPr>
  </w:style>
  <w:style w:type="paragraph" w:customStyle="1" w:styleId="Phrase">
    <w:name w:val="Phrase"/>
    <w:basedOn w:val="SkillDescription"/>
    <w:link w:val="PhraseChar"/>
    <w:autoRedefine/>
    <w:qFormat/>
    <w:rsid w:val="00FC4F75"/>
    <w:pPr>
      <w:framePr w:hSpace="180" w:wrap="around" w:vAnchor="page" w:hAnchor="margin" w:y="1475"/>
    </w:pPr>
    <w:rPr>
      <w:i/>
      <w:color w:val="76923C" w:themeColor="accent3" w:themeShade="BF"/>
    </w:rPr>
  </w:style>
  <w:style w:type="character" w:customStyle="1" w:styleId="PhraseChar">
    <w:name w:val="Phrase Char"/>
    <w:basedOn w:val="SkillDescriptionChar"/>
    <w:link w:val="Phrase"/>
    <w:rsid w:val="00FC4F75"/>
    <w:rPr>
      <w:rFonts w:ascii="Fira Sans" w:hAnsi="Fira Sans"/>
      <w:i/>
      <w:color w:val="76923C" w:themeColor="accent3" w:themeShade="BF"/>
      <w:sz w:val="18"/>
      <w:lang w:eastAsia="ru-RU"/>
    </w:rPr>
  </w:style>
  <w:style w:type="paragraph" w:styleId="a4">
    <w:name w:val="Normal (Web)"/>
    <w:basedOn w:val="a"/>
    <w:uiPriority w:val="99"/>
    <w:unhideWhenUsed/>
    <w:rsid w:val="00A525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6C634-4870-4B42-8870-BD714C169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627</Words>
  <Characters>3578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MultiDVD Team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Agrael</dc:creator>
  <cp:keywords/>
  <dc:description/>
  <cp:lastModifiedBy>Agrael</cp:lastModifiedBy>
  <cp:revision>20</cp:revision>
  <cp:lastPrinted>2019-02-06T09:16:00Z</cp:lastPrinted>
  <dcterms:created xsi:type="dcterms:W3CDTF">2019-02-06T05:35:00Z</dcterms:created>
  <dcterms:modified xsi:type="dcterms:W3CDTF">2019-03-17T22:53:00Z</dcterms:modified>
</cp:coreProperties>
</file>