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7A5" w:rsidRPr="00EA17A5" w:rsidRDefault="00EA17A5" w:rsidP="00EA17A5">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EA17A5">
        <w:rPr>
          <w:rFonts w:ascii="Times New Roman" w:eastAsia="Times New Roman" w:hAnsi="Times New Roman" w:cs="Times New Roman"/>
          <w:b/>
          <w:bCs/>
          <w:kern w:val="36"/>
          <w:sz w:val="24"/>
          <w:szCs w:val="24"/>
        </w:rPr>
        <w:t>Правила по агрессивным действиям</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Все оружие, как холодное, так и огнестрельное, проходит мастерский допуск до игры на безопасность, и соответствие эстетике. На оружие приклеивается чип - отмечающее его мастерский допуск на игру. Оружие, в котором мастера сомневаются, проверяется на его владельце. Оружием без чипа пользоваться нельзя!</w:t>
      </w:r>
      <w:r w:rsidRPr="00EA17A5">
        <w:rPr>
          <w:rFonts w:ascii="Times New Roman" w:eastAsia="Times New Roman" w:hAnsi="Times New Roman" w:cs="Times New Roman"/>
          <w:sz w:val="24"/>
          <w:szCs w:val="24"/>
        </w:rPr>
        <w:br/>
        <w:t xml:space="preserve">Огнестрельное оружие отыгрывается пистонным/капсюльным, </w:t>
      </w:r>
      <w:proofErr w:type="spellStart"/>
      <w:r w:rsidRPr="00EA17A5">
        <w:rPr>
          <w:rFonts w:ascii="Times New Roman" w:eastAsia="Times New Roman" w:hAnsi="Times New Roman" w:cs="Times New Roman"/>
          <w:sz w:val="24"/>
          <w:szCs w:val="24"/>
        </w:rPr>
        <w:t>страйкерским</w:t>
      </w:r>
      <w:proofErr w:type="spellEnd"/>
      <w:r w:rsidRPr="00EA17A5">
        <w:rPr>
          <w:rFonts w:ascii="Times New Roman" w:eastAsia="Times New Roman" w:hAnsi="Times New Roman" w:cs="Times New Roman"/>
          <w:sz w:val="24"/>
          <w:szCs w:val="24"/>
        </w:rPr>
        <w:t xml:space="preserve"> (без зарядов!) идентичного с историческим вида.</w:t>
      </w:r>
      <w:r w:rsidRPr="00EA17A5">
        <w:rPr>
          <w:rFonts w:ascii="Times New Roman" w:eastAsia="Times New Roman" w:hAnsi="Times New Roman" w:cs="Times New Roman"/>
          <w:sz w:val="24"/>
          <w:szCs w:val="24"/>
        </w:rPr>
        <w:br/>
      </w:r>
      <w:r w:rsidRPr="00EA17A5">
        <w:rPr>
          <w:rFonts w:ascii="Times New Roman" w:eastAsia="Times New Roman" w:hAnsi="Times New Roman" w:cs="Times New Roman"/>
          <w:sz w:val="24"/>
          <w:szCs w:val="24"/>
        </w:rPr>
        <w:br/>
      </w:r>
      <w:r w:rsidRPr="00EA17A5">
        <w:rPr>
          <w:rFonts w:ascii="Times New Roman" w:eastAsia="Times New Roman" w:hAnsi="Times New Roman" w:cs="Times New Roman"/>
          <w:b/>
          <w:bCs/>
          <w:sz w:val="24"/>
          <w:szCs w:val="24"/>
        </w:rPr>
        <w:t>Виды оружия</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Огнестрельное</w:t>
      </w:r>
      <w:r w:rsidRPr="00EA17A5">
        <w:rPr>
          <w:rFonts w:ascii="Times New Roman" w:eastAsia="Times New Roman" w:hAnsi="Times New Roman" w:cs="Times New Roman"/>
          <w:sz w:val="24"/>
          <w:szCs w:val="24"/>
        </w:rPr>
        <w:br/>
        <w:t xml:space="preserve">Поскольку с приобретением огнестрельного оружия в Российской Империи особых проблем не было - оно может быть практически у любого </w:t>
      </w:r>
      <w:proofErr w:type="spellStart"/>
      <w:r w:rsidRPr="00EA17A5">
        <w:rPr>
          <w:rFonts w:ascii="Times New Roman" w:eastAsia="Times New Roman" w:hAnsi="Times New Roman" w:cs="Times New Roman"/>
          <w:sz w:val="24"/>
          <w:szCs w:val="24"/>
        </w:rPr>
        <w:t>мужчины.С</w:t>
      </w:r>
      <w:proofErr w:type="spellEnd"/>
      <w:r w:rsidRPr="00EA17A5">
        <w:rPr>
          <w:rFonts w:ascii="Times New Roman" w:eastAsia="Times New Roman" w:hAnsi="Times New Roman" w:cs="Times New Roman"/>
          <w:sz w:val="24"/>
          <w:szCs w:val="24"/>
        </w:rPr>
        <w:t xml:space="preserve"> женщинами сложнее. Женщина с оружием выглядит очень странно, очень не естественно и неправильно. По этой причине мастера против того, чтоб женщина носила и использовала огнестрельное оружие. Исключения возможны, но не желательны. Ну сами подумайте, зачем приличной и солидной даме, живущей в военном порту в окружении множества солдат, моряков и офицеров еще какое-то оружие?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Напоминаем, т.к. голова – не поражаемая зона, целиться, а тем более стрелять человеку в голову –увеличивать опасность травматизма. Такие действия могут рассматриваться, как некорректные и опасные. Соответственно, возможны карательные меры по отношению к некорректным игрокам вплоть до удаления с игры. Если, например, с помощью пистолета берете заложника, то держите оружие в районе груди, пуля в сердце – тоже не самое приятное действие для персонажа.</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Дуэльное оружие</w:t>
      </w:r>
      <w:r w:rsidRPr="00EA17A5">
        <w:rPr>
          <w:rFonts w:ascii="Times New Roman" w:eastAsia="Times New Roman" w:hAnsi="Times New Roman" w:cs="Times New Roman"/>
          <w:sz w:val="24"/>
          <w:szCs w:val="24"/>
        </w:rPr>
        <w:t>.</w:t>
      </w:r>
      <w:r w:rsidRPr="00EA17A5">
        <w:rPr>
          <w:rFonts w:ascii="Times New Roman" w:eastAsia="Times New Roman" w:hAnsi="Times New Roman" w:cs="Times New Roman"/>
          <w:sz w:val="24"/>
          <w:szCs w:val="24"/>
        </w:rPr>
        <w:br/>
        <w:t xml:space="preserve">Это пистоли, которые могут создать имитацию и </w:t>
      </w:r>
      <w:proofErr w:type="spellStart"/>
      <w:r w:rsidRPr="00EA17A5">
        <w:rPr>
          <w:rFonts w:ascii="Times New Roman" w:eastAsia="Times New Roman" w:hAnsi="Times New Roman" w:cs="Times New Roman"/>
          <w:sz w:val="24"/>
          <w:szCs w:val="24"/>
        </w:rPr>
        <w:t>звуквыстрела</w:t>
      </w:r>
      <w:proofErr w:type="spellEnd"/>
      <w:r w:rsidRPr="00EA17A5">
        <w:rPr>
          <w:rFonts w:ascii="Times New Roman" w:eastAsia="Times New Roman" w:hAnsi="Times New Roman" w:cs="Times New Roman"/>
          <w:sz w:val="24"/>
          <w:szCs w:val="24"/>
        </w:rPr>
        <w:t xml:space="preserve"> (не </w:t>
      </w:r>
      <w:proofErr w:type="spellStart"/>
      <w:r w:rsidRPr="00EA17A5">
        <w:rPr>
          <w:rFonts w:ascii="Times New Roman" w:eastAsia="Times New Roman" w:hAnsi="Times New Roman" w:cs="Times New Roman"/>
          <w:sz w:val="24"/>
          <w:szCs w:val="24"/>
        </w:rPr>
        <w:t>нерфы</w:t>
      </w:r>
      <w:proofErr w:type="spellEnd"/>
      <w:r w:rsidRPr="00EA17A5">
        <w:rPr>
          <w:rFonts w:ascii="Times New Roman" w:eastAsia="Times New Roman" w:hAnsi="Times New Roman" w:cs="Times New Roman"/>
          <w:sz w:val="24"/>
          <w:szCs w:val="24"/>
        </w:rPr>
        <w:t xml:space="preserve">!)..Подобные пистоли использовались на "Аквамаринах" </w:t>
      </w:r>
      <w:r w:rsidRPr="00EA17A5">
        <w:rPr>
          <w:rFonts w:ascii="Times New Roman" w:eastAsia="Times New Roman" w:hAnsi="Times New Roman" w:cs="Times New Roman"/>
          <w:sz w:val="24"/>
          <w:szCs w:val="24"/>
        </w:rPr>
        <w:br/>
        <w:t xml:space="preserve">Дуэльные пистолеты всегда парные. Нельзя выйти с оружием новой науки против пистоля, например.. </w:t>
      </w:r>
      <w:r w:rsidRPr="00EA17A5">
        <w:rPr>
          <w:rFonts w:ascii="Times New Roman" w:eastAsia="Times New Roman" w:hAnsi="Times New Roman" w:cs="Times New Roman"/>
          <w:sz w:val="24"/>
          <w:szCs w:val="24"/>
        </w:rPr>
        <w:br/>
        <w:t xml:space="preserve">При дуэли точно видно (и чувствуется) куда именно попала пуля (да, здесь мы отходим немного от привычной нам системы </w:t>
      </w:r>
      <w:proofErr w:type="spellStart"/>
      <w:r w:rsidRPr="00EA17A5">
        <w:rPr>
          <w:rFonts w:ascii="Times New Roman" w:eastAsia="Times New Roman" w:hAnsi="Times New Roman" w:cs="Times New Roman"/>
          <w:sz w:val="24"/>
          <w:szCs w:val="24"/>
        </w:rPr>
        <w:t>боевки</w:t>
      </w:r>
      <w:proofErr w:type="spellEnd"/>
      <w:r w:rsidRPr="00EA17A5">
        <w:rPr>
          <w:rFonts w:ascii="Times New Roman" w:eastAsia="Times New Roman" w:hAnsi="Times New Roman" w:cs="Times New Roman"/>
          <w:sz w:val="24"/>
          <w:szCs w:val="24"/>
        </w:rPr>
        <w:t xml:space="preserve">).. Повреждения считает тот, кто их получает.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Холодное оружие</w:t>
      </w:r>
      <w:r w:rsidRPr="00EA17A5">
        <w:rPr>
          <w:rFonts w:ascii="Times New Roman" w:eastAsia="Times New Roman" w:hAnsi="Times New Roman" w:cs="Times New Roman"/>
          <w:sz w:val="24"/>
          <w:szCs w:val="24"/>
        </w:rPr>
        <w:br/>
        <w:t xml:space="preserve">Ножи, кинжалы, кортики. Материал – дерево, текстолит. Длина клинка – до 40 см. Радиус </w:t>
      </w:r>
      <w:proofErr w:type="spellStart"/>
      <w:r w:rsidRPr="00EA17A5">
        <w:rPr>
          <w:rFonts w:ascii="Times New Roman" w:eastAsia="Times New Roman" w:hAnsi="Times New Roman" w:cs="Times New Roman"/>
          <w:sz w:val="24"/>
          <w:szCs w:val="24"/>
        </w:rPr>
        <w:t>скругления</w:t>
      </w:r>
      <w:proofErr w:type="spellEnd"/>
      <w:r w:rsidRPr="00EA17A5">
        <w:rPr>
          <w:rFonts w:ascii="Times New Roman" w:eastAsia="Times New Roman" w:hAnsi="Times New Roman" w:cs="Times New Roman"/>
          <w:sz w:val="24"/>
          <w:szCs w:val="24"/>
        </w:rPr>
        <w:t xml:space="preserve"> боевой части лезвия - 1,5 </w:t>
      </w:r>
      <w:proofErr w:type="spellStart"/>
      <w:r w:rsidRPr="00EA17A5">
        <w:rPr>
          <w:rFonts w:ascii="Times New Roman" w:eastAsia="Times New Roman" w:hAnsi="Times New Roman" w:cs="Times New Roman"/>
          <w:sz w:val="24"/>
          <w:szCs w:val="24"/>
        </w:rPr>
        <w:t>см,скругления</w:t>
      </w:r>
      <w:proofErr w:type="spellEnd"/>
      <w:r w:rsidRPr="00EA17A5">
        <w:rPr>
          <w:rFonts w:ascii="Times New Roman" w:eastAsia="Times New Roman" w:hAnsi="Times New Roman" w:cs="Times New Roman"/>
          <w:sz w:val="24"/>
          <w:szCs w:val="24"/>
        </w:rPr>
        <w:t xml:space="preserve"> по лезвию (не острый) и не менее 5 мм толщина кромки (тоже скругленная) без заусенец, явных зазубрин, повреждающих элементов (накладок, острых ранящих концов гарды и т.д.). Имеет повсеместное применение. Ограничения по ношению: кортики носят только офицеры – это все же именное и парадное оружие, хоть и вполне применимое в боевых действиях.</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Сабли, палаши, шашки. Материал – текстолит. Форма клинков должна соответствовать исторической эпохе и историческим аналогам. Длина клинка от 60 см. до 100 см. Радиус </w:t>
      </w:r>
      <w:proofErr w:type="spellStart"/>
      <w:r w:rsidRPr="00EA17A5">
        <w:rPr>
          <w:rFonts w:ascii="Times New Roman" w:eastAsia="Times New Roman" w:hAnsi="Times New Roman" w:cs="Times New Roman"/>
          <w:sz w:val="24"/>
          <w:szCs w:val="24"/>
        </w:rPr>
        <w:t>скругления</w:t>
      </w:r>
      <w:proofErr w:type="spellEnd"/>
      <w:r w:rsidRPr="00EA17A5">
        <w:rPr>
          <w:rFonts w:ascii="Times New Roman" w:eastAsia="Times New Roman" w:hAnsi="Times New Roman" w:cs="Times New Roman"/>
          <w:sz w:val="24"/>
          <w:szCs w:val="24"/>
        </w:rPr>
        <w:t xml:space="preserve"> боевой части лезвия – не менее 4-х мм. Ограничения по ношению – использовать могут только военные</w:t>
      </w:r>
      <w:r w:rsidRPr="00EA17A5">
        <w:rPr>
          <w:rFonts w:ascii="Times New Roman" w:eastAsia="Times New Roman" w:hAnsi="Times New Roman" w:cs="Times New Roman"/>
          <w:sz w:val="24"/>
          <w:szCs w:val="24"/>
        </w:rPr>
        <w:br/>
      </w:r>
      <w:r w:rsidRPr="00EA17A5">
        <w:rPr>
          <w:rFonts w:ascii="Times New Roman" w:eastAsia="Times New Roman" w:hAnsi="Times New Roman" w:cs="Times New Roman"/>
          <w:sz w:val="24"/>
          <w:szCs w:val="24"/>
        </w:rPr>
        <w:br/>
        <w:t>Не поражаемая зона - голова, шея, пах, кисти и стопы; поражения засчитывает только тот, кто его получает.</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lastRenderedPageBreak/>
        <w:t>Поражения</w:t>
      </w:r>
      <w:r w:rsidRPr="00EA17A5">
        <w:rPr>
          <w:rFonts w:ascii="Times New Roman" w:eastAsia="Times New Roman" w:hAnsi="Times New Roman" w:cs="Times New Roman"/>
          <w:sz w:val="24"/>
          <w:szCs w:val="24"/>
        </w:rPr>
        <w:br/>
        <w:t>1 попадание в часть тела - легкая рана</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При огнестрельном ранении - в случае попадания в руку - выронить предмет, который держишь этой рукой, в случае попадания в корпус - предметы из обоих рук, в случае попадания в ногу - оступиться. После этого предмет можно подхватить. Сделано для того, чтоб стрелявший видел, куда он попал</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2 попадания в одну часть тела - тяжелая рана (не можешь больше пользоваться этой конечностью, в случае ранения в корпус - сползаешь на пол и постанываешь)</w:t>
      </w:r>
      <w:r w:rsidRPr="00EA17A5">
        <w:rPr>
          <w:rFonts w:ascii="Times New Roman" w:eastAsia="Times New Roman" w:hAnsi="Times New Roman" w:cs="Times New Roman"/>
          <w:sz w:val="24"/>
          <w:szCs w:val="24"/>
        </w:rPr>
        <w:br/>
        <w:t>Отыгрывается потеря сознания. Возвращение сознания только по оказании медицинской помощи.</w:t>
      </w:r>
      <w:r w:rsidRPr="00EA17A5">
        <w:rPr>
          <w:rFonts w:ascii="Times New Roman" w:eastAsia="Times New Roman" w:hAnsi="Times New Roman" w:cs="Times New Roman"/>
          <w:sz w:val="24"/>
          <w:szCs w:val="24"/>
        </w:rPr>
        <w:br/>
      </w:r>
      <w:r w:rsidRPr="00EA17A5">
        <w:rPr>
          <w:rFonts w:ascii="Times New Roman" w:eastAsia="Times New Roman" w:hAnsi="Times New Roman" w:cs="Times New Roman"/>
          <w:sz w:val="24"/>
          <w:szCs w:val="24"/>
        </w:rPr>
        <w:br/>
        <w:t>Пример: Если вы попали человеку 1 раз в правую руку, потом один раз в корпус, потом еще раз в правую руку, то у него легкая рана на тушке и тяжелая рана правой руки. Несмотря на то, что в сумме по нему нанесено 3 удара.</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Поскольку огнестрельное оружие на игре только издает звук выстрела – пострадавший сам решает какие ранения и в какую часть тела он получил., если выстрел был произведен не в упор.</w:t>
      </w:r>
      <w:r w:rsidRPr="00EA17A5">
        <w:rPr>
          <w:rFonts w:ascii="Times New Roman" w:eastAsia="Times New Roman" w:hAnsi="Times New Roman" w:cs="Times New Roman"/>
          <w:sz w:val="24"/>
          <w:szCs w:val="24"/>
        </w:rPr>
        <w:br/>
        <w:t>Если выстрел был произведен с расстояния не более пяти метров, то попадание гарантировано, свыше пяти – на усмотрение пострадавшего, но промах наиболее вероятен.</w:t>
      </w:r>
      <w:r w:rsidRPr="00EA17A5">
        <w:rPr>
          <w:rFonts w:ascii="Times New Roman" w:eastAsia="Times New Roman" w:hAnsi="Times New Roman" w:cs="Times New Roman"/>
          <w:sz w:val="24"/>
          <w:szCs w:val="24"/>
        </w:rPr>
        <w:br/>
        <w:t>Если вы стреляете не в упор и со спины, сами понимаете, вы можете не попасть в цель от слова совсем. Хотите иметь гарантированное попадание - обратите на себя внимание того, в кого вы стреляете.</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Не забудьте, желателен театральный отыгрыш – хвататься за пораженное место, кричать, если поражение в конечность; стонать, падать без сознания – если поражение в корпус, громко кричать при поражении в корпус затруднительно.</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Поражения считаются неквалифицированными:</w:t>
      </w:r>
      <w:r w:rsidRPr="00EA17A5">
        <w:rPr>
          <w:rFonts w:ascii="Times New Roman" w:eastAsia="Times New Roman" w:hAnsi="Times New Roman" w:cs="Times New Roman"/>
          <w:sz w:val="24"/>
          <w:szCs w:val="24"/>
        </w:rPr>
        <w:br/>
        <w:t>а) нанесенные плашмя, либо не боевой частью оружия (</w:t>
      </w:r>
      <w:proofErr w:type="spellStart"/>
      <w:r w:rsidRPr="00EA17A5">
        <w:rPr>
          <w:rFonts w:ascii="Times New Roman" w:eastAsia="Times New Roman" w:hAnsi="Times New Roman" w:cs="Times New Roman"/>
          <w:sz w:val="24"/>
          <w:szCs w:val="24"/>
        </w:rPr>
        <w:t>читеров</w:t>
      </w:r>
      <w:proofErr w:type="spellEnd"/>
      <w:r w:rsidRPr="00EA17A5">
        <w:rPr>
          <w:rFonts w:ascii="Times New Roman" w:eastAsia="Times New Roman" w:hAnsi="Times New Roman" w:cs="Times New Roman"/>
          <w:sz w:val="24"/>
          <w:szCs w:val="24"/>
        </w:rPr>
        <w:t xml:space="preserve"> мастера не любят!)</w:t>
      </w:r>
      <w:r w:rsidRPr="00EA17A5">
        <w:rPr>
          <w:rFonts w:ascii="Times New Roman" w:eastAsia="Times New Roman" w:hAnsi="Times New Roman" w:cs="Times New Roman"/>
          <w:sz w:val="24"/>
          <w:szCs w:val="24"/>
        </w:rPr>
        <w:br/>
        <w:t>б) если оружие оцарапало тело, но не рубануло, и не кольнуло (касания кончиком оружия или прошедшие вскользь при рубящих ударах).</w:t>
      </w:r>
      <w:r w:rsidRPr="00EA17A5">
        <w:rPr>
          <w:rFonts w:ascii="Times New Roman" w:eastAsia="Times New Roman" w:hAnsi="Times New Roman" w:cs="Times New Roman"/>
          <w:sz w:val="24"/>
          <w:szCs w:val="24"/>
        </w:rPr>
        <w:br/>
        <w:t>Неквалифицированные поражения считаются несерьезными, мелкими царапинами и их может быть сколько угодно. Другой вопрос, что можно при этом отыграть порчу костюма.</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Окружающие могут подручными средствами «законсервировать» состояние раненого. Все дальнейшее – только в руках специалистов: врачей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Умереть персонаж может только на больничной койке или на дуэли, если она обозначена как дуэль до смерти. </w:t>
      </w:r>
      <w:r w:rsidRPr="00EA17A5">
        <w:rPr>
          <w:rFonts w:ascii="Times New Roman" w:eastAsia="Times New Roman" w:hAnsi="Times New Roman" w:cs="Times New Roman"/>
          <w:sz w:val="24"/>
          <w:szCs w:val="24"/>
        </w:rPr>
        <w:br/>
      </w:r>
      <w:proofErr w:type="spellStart"/>
      <w:r w:rsidRPr="00EA17A5">
        <w:rPr>
          <w:rFonts w:ascii="Times New Roman" w:eastAsia="Times New Roman" w:hAnsi="Times New Roman" w:cs="Times New Roman"/>
          <w:sz w:val="24"/>
          <w:szCs w:val="24"/>
        </w:rPr>
        <w:t>Кулуарка</w:t>
      </w:r>
      <w:proofErr w:type="spellEnd"/>
      <w:r w:rsidRPr="00EA17A5">
        <w:rPr>
          <w:rFonts w:ascii="Times New Roman" w:eastAsia="Times New Roman" w:hAnsi="Times New Roman" w:cs="Times New Roman"/>
          <w:sz w:val="24"/>
          <w:szCs w:val="24"/>
        </w:rPr>
        <w:t xml:space="preserve"> приводит к тяжелой ране. Кулуарное покушение производится только со спины, аккуратным проведением лезвия "ножа" по груди.</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По желанию игрока персонаж может скончаться от многочисленных ранений в корпус на месте. То есть, если роль подошла к логическому завершению, то ранение в корпус может стать последней точкой.</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Оружие массового поражения.</w:t>
      </w:r>
      <w:r w:rsidRPr="00EA17A5">
        <w:rPr>
          <w:rFonts w:ascii="Times New Roman" w:eastAsia="Times New Roman" w:hAnsi="Times New Roman" w:cs="Times New Roman"/>
          <w:sz w:val="24"/>
          <w:szCs w:val="24"/>
        </w:rPr>
        <w:br/>
        <w:t xml:space="preserve">Возможно наличие бомб и динамита. Динамит отыгрывается петардой не более второго </w:t>
      </w:r>
      <w:r w:rsidRPr="00EA17A5">
        <w:rPr>
          <w:rFonts w:ascii="Times New Roman" w:eastAsia="Times New Roman" w:hAnsi="Times New Roman" w:cs="Times New Roman"/>
          <w:sz w:val="24"/>
          <w:szCs w:val="24"/>
        </w:rPr>
        <w:lastRenderedPageBreak/>
        <w:t>корсара в металлической кружке.. Бомба - внешняя имитация с будильником.</w:t>
      </w:r>
      <w:r w:rsidRPr="00EA17A5">
        <w:rPr>
          <w:rFonts w:ascii="Times New Roman" w:eastAsia="Times New Roman" w:hAnsi="Times New Roman" w:cs="Times New Roman"/>
          <w:sz w:val="24"/>
          <w:szCs w:val="24"/>
        </w:rPr>
        <w:br/>
        <w:t xml:space="preserve">Доступ к взрывчатке и умение собирать бомбы прописывается в </w:t>
      </w:r>
      <w:proofErr w:type="spellStart"/>
      <w:r w:rsidRPr="00EA17A5">
        <w:rPr>
          <w:rFonts w:ascii="Times New Roman" w:eastAsia="Times New Roman" w:hAnsi="Times New Roman" w:cs="Times New Roman"/>
          <w:sz w:val="24"/>
          <w:szCs w:val="24"/>
        </w:rPr>
        <w:t>квенте</w:t>
      </w:r>
      <w:proofErr w:type="spellEnd"/>
      <w:r w:rsidRPr="00EA17A5">
        <w:rPr>
          <w:rFonts w:ascii="Times New Roman" w:eastAsia="Times New Roman" w:hAnsi="Times New Roman" w:cs="Times New Roman"/>
          <w:sz w:val="24"/>
          <w:szCs w:val="24"/>
        </w:rPr>
        <w:t xml:space="preserve"> до игры и логически объясняется. Кто попало, без специального образования и доступа к взрывчатке бомбу собрать не может.</w:t>
      </w:r>
      <w:r w:rsidRPr="00EA17A5">
        <w:rPr>
          <w:rFonts w:ascii="Times New Roman" w:eastAsia="Times New Roman" w:hAnsi="Times New Roman" w:cs="Times New Roman"/>
          <w:sz w:val="24"/>
          <w:szCs w:val="24"/>
        </w:rPr>
        <w:br/>
        <w:t xml:space="preserve">Радиус поражения сработавшей бомбы - полностью помещение типа комната или 3 метра на улице. Помещения типа зал - радиус поражения - 3 метра. Все оказавшиеся в зоне поражения получают повреждения класса тяжелая рана корпуса+1 конечности на выбор пострадавшего.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Удушение</w:t>
      </w:r>
      <w:r w:rsidRPr="00EA17A5">
        <w:rPr>
          <w:rFonts w:ascii="Times New Roman" w:eastAsia="Times New Roman" w:hAnsi="Times New Roman" w:cs="Times New Roman"/>
          <w:sz w:val="24"/>
          <w:szCs w:val="24"/>
        </w:rPr>
        <w:br/>
        <w:t xml:space="preserve">Производится со спины, полотнищем ткани длинной минимум 1,5 метра и шиной минимум полметра. Ткань накидывается на грудную клетку и удерживается 60 счетов. Жертва не имеет права вырываться, но имеет право мычать не размыкая губ, хлопать в ладоши, топать ногами. Если жертву спасли/отпустили до истечения 60 счетов - значит, выжила, но находится в состоянии оглушения. </w:t>
      </w:r>
      <w:proofErr w:type="spellStart"/>
      <w:r w:rsidRPr="00EA17A5">
        <w:rPr>
          <w:rFonts w:ascii="Times New Roman" w:eastAsia="Times New Roman" w:hAnsi="Times New Roman" w:cs="Times New Roman"/>
          <w:sz w:val="24"/>
          <w:szCs w:val="24"/>
        </w:rPr>
        <w:t>Нек</w:t>
      </w:r>
      <w:proofErr w:type="spellEnd"/>
      <w:r w:rsidRPr="00EA17A5">
        <w:rPr>
          <w:rFonts w:ascii="Times New Roman" w:eastAsia="Times New Roman" w:hAnsi="Times New Roman" w:cs="Times New Roman"/>
          <w:sz w:val="24"/>
          <w:szCs w:val="24"/>
        </w:rPr>
        <w:t xml:space="preserve"> </w:t>
      </w:r>
      <w:proofErr w:type="spellStart"/>
      <w:r w:rsidRPr="00EA17A5">
        <w:rPr>
          <w:rFonts w:ascii="Times New Roman" w:eastAsia="Times New Roman" w:hAnsi="Times New Roman" w:cs="Times New Roman"/>
          <w:sz w:val="24"/>
          <w:szCs w:val="24"/>
        </w:rPr>
        <w:t>спасди</w:t>
      </w:r>
      <w:proofErr w:type="spellEnd"/>
      <w:r w:rsidRPr="00EA17A5">
        <w:rPr>
          <w:rFonts w:ascii="Times New Roman" w:eastAsia="Times New Roman" w:hAnsi="Times New Roman" w:cs="Times New Roman"/>
          <w:sz w:val="24"/>
          <w:szCs w:val="24"/>
        </w:rPr>
        <w:t xml:space="preserve"> - значит потеря сознания и пришла пора звать доктора...  Доктор не появился в течении 20 минут -кома.</w:t>
      </w:r>
      <w:r w:rsidRPr="00EA17A5">
        <w:rPr>
          <w:rFonts w:ascii="Times New Roman" w:eastAsia="Times New Roman" w:hAnsi="Times New Roman" w:cs="Times New Roman"/>
          <w:sz w:val="24"/>
          <w:szCs w:val="24"/>
        </w:rPr>
        <w:br/>
        <w:t>Действует как в боевой, так и в не боевой обстановке</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Оглушение</w:t>
      </w:r>
      <w:r w:rsidRPr="00EA17A5">
        <w:rPr>
          <w:rFonts w:ascii="Times New Roman" w:eastAsia="Times New Roman" w:hAnsi="Times New Roman" w:cs="Times New Roman"/>
          <w:sz w:val="24"/>
          <w:szCs w:val="24"/>
        </w:rPr>
        <w:br/>
        <w:t>Оглушения производятся в не боевой обстановке обозначением удара по спине (не с размаху!) рукоятью пистолета, не боевой частью холодного оружия, или другим предметом, которым возможно оглушить, со словом: «Оглушен». Оглушенный приходит в себя через 3 минуты (считайте про себя медленно и с расстановкой до 200), отсчет ведет оглушенный.</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Удержание</w:t>
      </w:r>
      <w:r w:rsidRPr="00EA17A5">
        <w:rPr>
          <w:rFonts w:ascii="Times New Roman" w:eastAsia="Times New Roman" w:hAnsi="Times New Roman" w:cs="Times New Roman"/>
          <w:b/>
          <w:bCs/>
          <w:sz w:val="24"/>
          <w:szCs w:val="24"/>
        </w:rPr>
        <w:br/>
      </w:r>
      <w:r w:rsidRPr="00EA17A5">
        <w:rPr>
          <w:rFonts w:ascii="Times New Roman" w:eastAsia="Times New Roman" w:hAnsi="Times New Roman" w:cs="Times New Roman"/>
          <w:sz w:val="24"/>
          <w:szCs w:val="24"/>
        </w:rPr>
        <w:t xml:space="preserve">Удерживать человека можно, </w:t>
      </w:r>
      <w:proofErr w:type="spellStart"/>
      <w:r w:rsidRPr="00EA17A5">
        <w:rPr>
          <w:rFonts w:ascii="Times New Roman" w:eastAsia="Times New Roman" w:hAnsi="Times New Roman" w:cs="Times New Roman"/>
          <w:sz w:val="24"/>
          <w:szCs w:val="24"/>
        </w:rPr>
        <w:t>вдвоем,двумя</w:t>
      </w:r>
      <w:proofErr w:type="spellEnd"/>
      <w:r w:rsidRPr="00EA17A5">
        <w:rPr>
          <w:rFonts w:ascii="Times New Roman" w:eastAsia="Times New Roman" w:hAnsi="Times New Roman" w:cs="Times New Roman"/>
          <w:sz w:val="24"/>
          <w:szCs w:val="24"/>
        </w:rPr>
        <w:t xml:space="preserve"> руками каждую руку жертвы со словами "держу". Удерживаемый не имеет права вырываться. и двигать этой конечностью, но может звать на помощь.. Если удерживающий недееспособен (тяжело ранен/оглушен), он обязан отпустить жертву. Для насильственного перемещения жертвы требуется два и более человека удерживающих ее за разные конечности.</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Связывание</w:t>
      </w:r>
      <w:r w:rsidRPr="00EA17A5">
        <w:rPr>
          <w:rFonts w:ascii="Times New Roman" w:eastAsia="Times New Roman" w:hAnsi="Times New Roman" w:cs="Times New Roman"/>
          <w:sz w:val="24"/>
          <w:szCs w:val="24"/>
        </w:rPr>
        <w:br/>
        <w:t>Связывание происходит по жизни (в виде двух петель, свободно накинутых на конечности и завязанных так, что бы узел не был скользящим). Связываются только запястья рук (можно спереди, можно сзади), и лодыжки ног. Развязаться самостоятельно нельзя. Но можно перетереть или перепилить веревку игровым оружием. Поясняю. Если у вас за ремень на спине засунут нож, а руки связаны спереди, то “перерезать” веревки на руках вы сможете только в том случае, если ухитритесь достать нож и сделать вид что перерезаете веревки. Перерезать веревки требуется не менее 5 минут. Не успели перерезать, вас поймали за этим действием и конфисковали нож – значит веревки остались не перерезанными.</w:t>
      </w:r>
      <w:r w:rsidRPr="00EA17A5">
        <w:rPr>
          <w:rFonts w:ascii="Times New Roman" w:eastAsia="Times New Roman" w:hAnsi="Times New Roman" w:cs="Times New Roman"/>
          <w:sz w:val="24"/>
          <w:szCs w:val="24"/>
        </w:rPr>
        <w:br/>
        <w:t xml:space="preserve">А вот кляп условный – тряпочка (бинт и т.д.) через лицо. Самостоятельно снять можно, только если свободны руки. При связывании есть условный знак, обозначающий, что есть пожизненные причины развязать человека: похлопывания ладонями или </w:t>
      </w:r>
      <w:proofErr w:type="spellStart"/>
      <w:r w:rsidRPr="00EA17A5">
        <w:rPr>
          <w:rFonts w:ascii="Times New Roman" w:eastAsia="Times New Roman" w:hAnsi="Times New Roman" w:cs="Times New Roman"/>
          <w:sz w:val="24"/>
          <w:szCs w:val="24"/>
        </w:rPr>
        <w:t>потопывание</w:t>
      </w:r>
      <w:proofErr w:type="spellEnd"/>
      <w:r w:rsidRPr="00EA17A5">
        <w:rPr>
          <w:rFonts w:ascii="Times New Roman" w:eastAsia="Times New Roman" w:hAnsi="Times New Roman" w:cs="Times New Roman"/>
          <w:sz w:val="24"/>
          <w:szCs w:val="24"/>
        </w:rPr>
        <w:t xml:space="preserve"> ногой (если, конечно у вас во рту кляп и сказать словами вы не можете). Примерно, как в классических единоборствах соперник, признающий поражение, в захвате обозначает, что его необходимо отпустить. При этом сбежать нельзя. Развязывается только игрок. Персонаж продолжает быть связанным.</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Наручники</w:t>
      </w:r>
      <w:r w:rsidRPr="00EA17A5">
        <w:rPr>
          <w:rFonts w:ascii="Times New Roman" w:eastAsia="Times New Roman" w:hAnsi="Times New Roman" w:cs="Times New Roman"/>
          <w:sz w:val="24"/>
          <w:szCs w:val="24"/>
        </w:rPr>
        <w:br/>
        <w:t>Игровые наручники сломать нельзя - только открыть ключом.</w:t>
      </w:r>
      <w:r w:rsidRPr="00EA17A5">
        <w:rPr>
          <w:rFonts w:ascii="Times New Roman" w:eastAsia="Times New Roman" w:hAnsi="Times New Roman" w:cs="Times New Roman"/>
          <w:sz w:val="24"/>
          <w:szCs w:val="24"/>
        </w:rPr>
        <w:br/>
      </w:r>
      <w:r w:rsidRPr="00EA17A5">
        <w:rPr>
          <w:rFonts w:ascii="Times New Roman" w:eastAsia="Times New Roman" w:hAnsi="Times New Roman" w:cs="Times New Roman"/>
          <w:sz w:val="24"/>
          <w:szCs w:val="24"/>
        </w:rPr>
        <w:lastRenderedPageBreak/>
        <w:t xml:space="preserve">Если человека связывают или заковывают в наручники надолго - то просто это обозначают так, что бы в реальности не ограничивать его перемещений. Но выходить с помещения он может только в белом </w:t>
      </w:r>
      <w:proofErr w:type="spellStart"/>
      <w:r w:rsidRPr="00EA17A5">
        <w:rPr>
          <w:rFonts w:ascii="Times New Roman" w:eastAsia="Times New Roman" w:hAnsi="Times New Roman" w:cs="Times New Roman"/>
          <w:sz w:val="24"/>
          <w:szCs w:val="24"/>
        </w:rPr>
        <w:t>хайратнике</w:t>
      </w:r>
      <w:proofErr w:type="spellEnd"/>
      <w:r w:rsidRPr="00EA17A5">
        <w:rPr>
          <w:rFonts w:ascii="Times New Roman" w:eastAsia="Times New Roman" w:hAnsi="Times New Roman" w:cs="Times New Roman"/>
          <w:sz w:val="24"/>
          <w:szCs w:val="24"/>
        </w:rPr>
        <w:t xml:space="preserve"> и только ну по очень важной причине.</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Побеги.</w:t>
      </w:r>
      <w:r w:rsidRPr="00EA17A5">
        <w:rPr>
          <w:rFonts w:ascii="Times New Roman" w:eastAsia="Times New Roman" w:hAnsi="Times New Roman" w:cs="Times New Roman"/>
          <w:sz w:val="24"/>
          <w:szCs w:val="24"/>
        </w:rPr>
        <w:br/>
        <w:t>Из запертых комнат сбегают по жизни, но так, чтобы не портить имущество базы. Через окно или подговорив кого-то отпереть дверь и т.д.</w:t>
      </w:r>
      <w:r w:rsidRPr="00EA17A5">
        <w:rPr>
          <w:rFonts w:ascii="Times New Roman" w:eastAsia="Times New Roman" w:hAnsi="Times New Roman" w:cs="Times New Roman"/>
          <w:sz w:val="24"/>
          <w:szCs w:val="24"/>
        </w:rPr>
        <w:br/>
        <w:t>Сбежать из больницы может только тот, кто был направлен туда на принудительное излечение (добровольно лечащимся то зачем сбегать?), Сбежать из под ареста невозможно, ибо там полным-полно хорошо вооруженной виртуальной охраны. В жандармерии невозможны боевые действия и оглушения, так же не возможны и нападения на жандармерию. Свободу задержанным преступникам можно организовать только за его пределами. как именно это сделать - на вашу фантазию.</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Рукопашный бой</w:t>
      </w:r>
      <w:r w:rsidRPr="00EA17A5">
        <w:rPr>
          <w:rFonts w:ascii="Times New Roman" w:eastAsia="Times New Roman" w:hAnsi="Times New Roman" w:cs="Times New Roman"/>
          <w:sz w:val="24"/>
          <w:szCs w:val="24"/>
        </w:rPr>
        <w:br/>
        <w:t>Рукопашный бой имитируется ударами/шлепками/толчками открытой расслабленной ладони, наносимыми с небольшой силой.</w:t>
      </w:r>
      <w:r w:rsidRPr="00EA17A5">
        <w:rPr>
          <w:rFonts w:ascii="Times New Roman" w:eastAsia="Times New Roman" w:hAnsi="Times New Roman" w:cs="Times New Roman"/>
          <w:sz w:val="24"/>
          <w:szCs w:val="24"/>
        </w:rPr>
        <w:br/>
        <w:t>В тренировочной (специально оговоренной, как тренировочная) ситуации повреждения приемами рукопашного боя не наносятся.</w:t>
      </w:r>
      <w:r w:rsidRPr="00EA17A5">
        <w:rPr>
          <w:rFonts w:ascii="Times New Roman" w:eastAsia="Times New Roman" w:hAnsi="Times New Roman" w:cs="Times New Roman"/>
          <w:sz w:val="24"/>
          <w:szCs w:val="24"/>
        </w:rPr>
        <w:br/>
        <w:t xml:space="preserve">В боевой ситуации засчитываются только фиксированные удары. Руки от кисти до локтя являются не поражаемой зоной и используются для блокировки ударов. Плечо - часть руки от плеча до локтя - зона поражаемая. Повреждения: три удара в плечо - легкая рана, три удара в корпус - тяжелая. Повреждения считает тот, кто их получает. Легкая рана в тяжелую не переходит. При получении более трех ударов в корпус персонаж считается оглушенным. Оглушение длится 3 минуты.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Захват применим в варианте - двое держат - один бьет. Вырываться со всей дури из подобного захвата чревато получением на свою голову последствий мастерского произвола.</w:t>
      </w:r>
      <w:r w:rsidRPr="00EA17A5">
        <w:rPr>
          <w:rFonts w:ascii="Times New Roman" w:eastAsia="Times New Roman" w:hAnsi="Times New Roman" w:cs="Times New Roman"/>
          <w:sz w:val="24"/>
          <w:szCs w:val="24"/>
        </w:rPr>
        <w:br/>
        <w:t>Прежде чем на кого-то нападать и бить - поставьте человека в известность о своих планах... хотя бы простым : "Эй ты, урод, иди сюда, я тебе ребра пересчитаю!" Главное, чтоб ваш оппонент понял, что вы собираетесь бить его и не получил внезапно "тяжелое" со спины...</w:t>
      </w:r>
      <w:r w:rsidRPr="00EA17A5">
        <w:rPr>
          <w:rFonts w:ascii="Times New Roman" w:eastAsia="Times New Roman" w:hAnsi="Times New Roman" w:cs="Times New Roman"/>
          <w:sz w:val="24"/>
          <w:szCs w:val="24"/>
        </w:rPr>
        <w:br/>
        <w:t>Запрещены: удары кулаком, ребром ладони, ногами, головой; броски; удары в лицо, голову, горло, пах, намеренно жесткое силовое воздействие; категорически запрещены любые болевые и удушающие приемы.</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 xml:space="preserve">Драки. </w:t>
      </w:r>
      <w:r w:rsidRPr="00EA17A5">
        <w:rPr>
          <w:rFonts w:ascii="Times New Roman" w:eastAsia="Times New Roman" w:hAnsi="Times New Roman" w:cs="Times New Roman"/>
          <w:sz w:val="24"/>
          <w:szCs w:val="24"/>
        </w:rPr>
        <w:t>Кабацкие, бытовые драки и прочие выяснения отношений с помощью кулаков, целиком отдается на красивый отыгрыш участникам. Использование в драке холодного или огнестрельного оружия происходит по боевым правилам. Возможно перехватывание холодного оружия за гарду или удержание кисти противника, в коей находится оружие. Господа, выражайте ваши бурные эмоции, используя выражения, соответствующие эпохе и вашему социальному положению. Русский мат - это не правильно для употребления в кабацких драках, найдите ругательства поинтереснее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Воровство</w:t>
      </w:r>
      <w:r w:rsidRPr="00EA17A5">
        <w:rPr>
          <w:rFonts w:ascii="Times New Roman" w:eastAsia="Times New Roman" w:hAnsi="Times New Roman" w:cs="Times New Roman"/>
          <w:sz w:val="24"/>
          <w:szCs w:val="24"/>
        </w:rPr>
        <w:br/>
      </w:r>
      <w:proofErr w:type="spellStart"/>
      <w:r w:rsidRPr="00EA17A5">
        <w:rPr>
          <w:rFonts w:ascii="Times New Roman" w:eastAsia="Times New Roman" w:hAnsi="Times New Roman" w:cs="Times New Roman"/>
          <w:sz w:val="24"/>
          <w:szCs w:val="24"/>
        </w:rPr>
        <w:t>Пожизневые</w:t>
      </w:r>
      <w:proofErr w:type="spellEnd"/>
      <w:r w:rsidRPr="00EA17A5">
        <w:rPr>
          <w:rFonts w:ascii="Times New Roman" w:eastAsia="Times New Roman" w:hAnsi="Times New Roman" w:cs="Times New Roman"/>
          <w:sz w:val="24"/>
          <w:szCs w:val="24"/>
        </w:rPr>
        <w:t xml:space="preserve"> вещи перед началом игры убираются в сумку и более в процессе игры не участвуют. . Игровые вещи - ценности в эту сумку (а так же под нее и за нее) прятать нельзя.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i/>
          <w:iCs/>
          <w:sz w:val="24"/>
          <w:szCs w:val="24"/>
        </w:rPr>
        <w:t>Далее в правилах по воровству.</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lastRenderedPageBreak/>
        <w:t xml:space="preserve">Карманные кражи </w:t>
      </w:r>
      <w:r w:rsidRPr="00EA17A5">
        <w:rPr>
          <w:rFonts w:ascii="Times New Roman" w:eastAsia="Times New Roman" w:hAnsi="Times New Roman" w:cs="Times New Roman"/>
          <w:sz w:val="24"/>
          <w:szCs w:val="24"/>
        </w:rPr>
        <w:t>- по жизни. Заболтали, смогли вытащить - ваше счастье. Поймали вас за руку - вам не повезло. Если вы случайно видите оставленную рассеянной дамой сумочку - - ее можно обыскать. Цивильные вещи не трогаются. Игровые ценности - можно изъять. Сумочку подбросить обратно. Так же с оставленными без присмотра шкатулками, папками с документами и т.д. Не забывайте, что к чужим вещам нужно относиться аккуратно - не надо вспарывать подкладку, если видите, что она прошита заводской строчкой.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Личный обыск</w:t>
      </w:r>
      <w:r w:rsidRPr="00EA17A5">
        <w:rPr>
          <w:rFonts w:ascii="Times New Roman" w:eastAsia="Times New Roman" w:hAnsi="Times New Roman" w:cs="Times New Roman"/>
          <w:sz w:val="24"/>
          <w:szCs w:val="24"/>
        </w:rPr>
        <w:br/>
        <w:t xml:space="preserve">Форму обыска выбирает обыскиваемый: или по жизни, или по системе: «что у тебя вон в том </w:t>
      </w:r>
      <w:proofErr w:type="spellStart"/>
      <w:r w:rsidRPr="00EA17A5">
        <w:rPr>
          <w:rFonts w:ascii="Times New Roman" w:eastAsia="Times New Roman" w:hAnsi="Times New Roman" w:cs="Times New Roman"/>
          <w:sz w:val="24"/>
          <w:szCs w:val="24"/>
        </w:rPr>
        <w:t>карманце</w:t>
      </w:r>
      <w:proofErr w:type="spellEnd"/>
      <w:r w:rsidRPr="00EA17A5">
        <w:rPr>
          <w:rFonts w:ascii="Times New Roman" w:eastAsia="Times New Roman" w:hAnsi="Times New Roman" w:cs="Times New Roman"/>
          <w:sz w:val="24"/>
          <w:szCs w:val="24"/>
        </w:rPr>
        <w:t>?»</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Изъятие оружия</w:t>
      </w:r>
      <w:r w:rsidRPr="00EA17A5">
        <w:rPr>
          <w:rFonts w:ascii="Times New Roman" w:eastAsia="Times New Roman" w:hAnsi="Times New Roman" w:cs="Times New Roman"/>
          <w:sz w:val="24"/>
          <w:szCs w:val="24"/>
        </w:rPr>
        <w:br/>
        <w:t xml:space="preserve">Изъятие оружия отыгрывается снятием с оружия чипа. Внимание! Оружие без чипа не может использоваться! Где и как вы будете добывать себе новое оружие (то бишь чип) - ваши проблемы.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 xml:space="preserve">Заключение. </w:t>
      </w:r>
      <w:r w:rsidRPr="00EA17A5">
        <w:rPr>
          <w:rFonts w:ascii="Times New Roman" w:eastAsia="Times New Roman" w:hAnsi="Times New Roman" w:cs="Times New Roman"/>
          <w:sz w:val="24"/>
          <w:szCs w:val="24"/>
        </w:rPr>
        <w:t>Желательно в отдельной комнате, со стражей у дверей. Желательно - не более трех часов! Это вполне достаточное время, чтоб снять показания и подвергнуть допросу. Не томите людей в камере! Мазохистов средь нас нет, никто сутки за решеткой сидеть не хочет. Не желаете отпускать - дайте возможность сбежать! Забудьте в камере нож, не заприте на замок дверь, подсадите к пленному своего человека, который поможет "собрату по несчастью" сбежать… в общем - помните, не вы одни играете и другие тоже люди. Убить преступника, конечно, тоже вариант освобождения из заключения, но не забывайте, что вы все же частный человек, а не палач-самодур... хотя, тут тоже могут быть варианты.</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i/>
          <w:iCs/>
          <w:sz w:val="24"/>
          <w:szCs w:val="24"/>
        </w:rPr>
        <w:t>Правила по ядам и правила по пыткам будут выложены отдельно</w:t>
      </w:r>
    </w:p>
    <w:p w:rsidR="00000000" w:rsidRPr="00EA17A5" w:rsidRDefault="00EA17A5">
      <w:pPr>
        <w:rPr>
          <w:rFonts w:ascii="Times New Roman" w:hAnsi="Times New Roman" w:cs="Times New Roman"/>
          <w:sz w:val="24"/>
          <w:szCs w:val="24"/>
        </w:rPr>
      </w:pPr>
    </w:p>
    <w:p w:rsidR="00EA17A5" w:rsidRPr="00EA17A5" w:rsidRDefault="00EA17A5" w:rsidP="00EA17A5">
      <w:pPr>
        <w:pStyle w:val="1"/>
        <w:rPr>
          <w:sz w:val="24"/>
          <w:szCs w:val="24"/>
        </w:rPr>
      </w:pPr>
      <w:r w:rsidRPr="00EA17A5">
        <w:rPr>
          <w:sz w:val="24"/>
          <w:szCs w:val="24"/>
        </w:rPr>
        <w:t>Воровство</w:t>
      </w:r>
    </w:p>
    <w:p w:rsidR="00EA17A5" w:rsidRPr="00EA17A5" w:rsidRDefault="00EA17A5" w:rsidP="00EA17A5">
      <w:pPr>
        <w:pStyle w:val="a3"/>
      </w:pPr>
      <w:r w:rsidRPr="00EA17A5">
        <w:t>Воровство - это сложное действо. Мы много думали и решили что прикрепленные на двери скотчем бумажные замки - вариант не очень интересный.</w:t>
      </w:r>
    </w:p>
    <w:p w:rsidR="00EA17A5" w:rsidRPr="00EA17A5" w:rsidRDefault="00EA17A5" w:rsidP="00EA17A5">
      <w:pPr>
        <w:pStyle w:val="a3"/>
      </w:pPr>
      <w:r w:rsidRPr="00EA17A5">
        <w:t xml:space="preserve">Поскольку на игре будут присутствовать закрытые , помещения, сейфы, иная мебель закрывающаяся различными способами, логично, что будут и желающие туда </w:t>
      </w:r>
      <w:proofErr w:type="spellStart"/>
      <w:r w:rsidRPr="00EA17A5">
        <w:t>проникнуть.В</w:t>
      </w:r>
      <w:proofErr w:type="spellEnd"/>
      <w:r w:rsidRPr="00EA17A5">
        <w:t xml:space="preserve"> них можно проникать, имея либо ключи, либо отмычки. </w:t>
      </w:r>
      <w:r w:rsidRPr="00EA17A5">
        <w:br/>
        <w:t>Замки будут отыгрываться небольшой доской, в которую будет закручено несколько шурупов с разными видами головок. Чем сложнее замок - тем большее число шурупов закручено.</w:t>
      </w:r>
    </w:p>
    <w:p w:rsidR="00EA17A5" w:rsidRPr="00EA17A5" w:rsidRDefault="00EA17A5" w:rsidP="00EA17A5">
      <w:pPr>
        <w:pStyle w:val="a3"/>
      </w:pPr>
      <w:r w:rsidRPr="00EA17A5">
        <w:t>Отмычка - отвертка с определенным наконечником. Для каждого шурупа нужна соответствующая отвертка.</w:t>
      </w:r>
      <w:r w:rsidRPr="00EA17A5">
        <w:br/>
        <w:t>Ключ представляет собой специальный чип с определенной маркировкой. Замок (доска с шурупами) снимается самостоятельно и оставляется тут же. Отвертки не нужны.</w:t>
      </w:r>
      <w:r w:rsidRPr="00EA17A5">
        <w:br/>
      </w:r>
      <w:r w:rsidRPr="00EA17A5">
        <w:br/>
        <w:t>1. Для того, чтобы открыть замок необходимо выкрутить все шурупы из доски. Выкручивать шурупы можно только отверткой, руками запрещено.</w:t>
      </w:r>
      <w:r w:rsidRPr="00EA17A5">
        <w:br/>
        <w:t>2. Замок и ключ имеют одну маркировку.. Поэтому человек, имеющий ключ-чип, может снять замок.</w:t>
      </w:r>
      <w:r w:rsidRPr="00EA17A5">
        <w:br/>
      </w:r>
      <w:r w:rsidRPr="00EA17A5">
        <w:lastRenderedPageBreak/>
        <w:t>3. Ключ- игровая ценность, его можно украсть. К отмычкам это так же относится.</w:t>
      </w:r>
      <w:r w:rsidRPr="00EA17A5">
        <w:br/>
        <w:t>4. Отмычки все разные рассчитанные на разные головки шурупов.</w:t>
      </w:r>
      <w:r w:rsidRPr="00EA17A5">
        <w:br/>
        <w:t>5. Замок можно сломать без ключа и отмычки. Чтобы сломать замок - нужно разломать доску с шурупами на пополам, и оставить половинки доски у двери.</w:t>
      </w:r>
      <w:r w:rsidRPr="00EA17A5">
        <w:br/>
        <w:t>6. После того, как замок взломали отмычками, его можно вернуть в первоначальное состояние, вернув все шурупы по местам.</w:t>
      </w:r>
      <w:r w:rsidRPr="00EA17A5">
        <w:br/>
        <w:t>7. Если вора вспугнули и замок не был открыт до конца - шурупы можно ввернуть на место и пользоваться замком дальше.</w:t>
      </w:r>
      <w:r w:rsidRPr="00EA17A5">
        <w:br/>
        <w:t>8. Если выходя из комнаты вы не прикрепили дощечку на положенное место - Значит вы забыли закрыть комнату тем самым - облегчили ворам работу.</w:t>
      </w:r>
    </w:p>
    <w:p w:rsidR="00EA17A5" w:rsidRPr="00EA17A5" w:rsidRDefault="00EA17A5" w:rsidP="00EA17A5">
      <w:pPr>
        <w:pStyle w:val="a3"/>
      </w:pPr>
      <w:r w:rsidRPr="00EA17A5">
        <w:t>Идея модели взята у МГ.РИ "Дом. Новый Круг". За что им большое спасибо.</w:t>
      </w:r>
    </w:p>
    <w:p w:rsidR="00EA17A5" w:rsidRPr="00EA17A5" w:rsidRDefault="00EA17A5">
      <w:pPr>
        <w:rPr>
          <w:rFonts w:ascii="Times New Roman" w:hAnsi="Times New Roman" w:cs="Times New Roman"/>
          <w:sz w:val="24"/>
          <w:szCs w:val="24"/>
        </w:rPr>
      </w:pPr>
    </w:p>
    <w:p w:rsidR="00EA17A5" w:rsidRPr="00EA17A5" w:rsidRDefault="00EA17A5" w:rsidP="00EA17A5">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EA17A5">
        <w:rPr>
          <w:rFonts w:ascii="Times New Roman" w:eastAsia="Times New Roman" w:hAnsi="Times New Roman" w:cs="Times New Roman"/>
          <w:b/>
          <w:bCs/>
          <w:kern w:val="36"/>
          <w:sz w:val="24"/>
          <w:szCs w:val="24"/>
        </w:rPr>
        <w:t>Медицина</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Медики бывают:</w:t>
      </w:r>
      <w:r w:rsidRPr="00EA17A5">
        <w:rPr>
          <w:rFonts w:ascii="Times New Roman" w:eastAsia="Times New Roman" w:hAnsi="Times New Roman" w:cs="Times New Roman"/>
          <w:sz w:val="24"/>
          <w:szCs w:val="24"/>
        </w:rPr>
        <w:br/>
        <w:t>1. Врачи. (персонаж имеющий по вводной диплом о высшем медицинском)</w:t>
      </w:r>
      <w:r w:rsidRPr="00EA17A5">
        <w:rPr>
          <w:rFonts w:ascii="Times New Roman" w:eastAsia="Times New Roman" w:hAnsi="Times New Roman" w:cs="Times New Roman"/>
          <w:sz w:val="24"/>
          <w:szCs w:val="24"/>
        </w:rPr>
        <w:br/>
        <w:t>2. Медсестры/медбратья (персонаж, имеющий по вводной свидетельство об окончании соответствующих курсов)</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Иных медиков у нас нет!</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Место приложения рук профессиональных медиков – больница. Врачи работают там. Медсестры- тоже. На дому врачи работают только с легкими и тяжелыми ранениями, но это обязательно сопровождается осложнениями (карты успеха не работают). Медсестры осуществляют помощь врачам при операциях, и реабилитацию после отравлений и комы. Могут оказать первую помощь, если есть перевязочный материал, могут осуществлять уход за реабилитационными больным на дому или в больнице. Первую помощь при открытой ране может оказать практически любой военный при наличии перевязочного материала. А вот наличие закрытых повреждений диагностировать могут только врачи, ну и лечить, соответственно, тоже, только врачи.</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Медицинские случаи, с которыми следует обращаться в больницу, можно поделить на следующие категории:</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1. Обострение хронической болезни, изначально имеющейся у персонажа в наличии.</w:t>
      </w:r>
      <w:r w:rsidRPr="00EA17A5">
        <w:rPr>
          <w:rFonts w:ascii="Times New Roman" w:eastAsia="Times New Roman" w:hAnsi="Times New Roman" w:cs="Times New Roman"/>
          <w:sz w:val="24"/>
          <w:szCs w:val="24"/>
        </w:rPr>
        <w:br/>
        <w:t>2. Обострение нервно-психических расстройств.</w:t>
      </w:r>
      <w:r w:rsidRPr="00EA17A5">
        <w:rPr>
          <w:rFonts w:ascii="Times New Roman" w:eastAsia="Times New Roman" w:hAnsi="Times New Roman" w:cs="Times New Roman"/>
          <w:sz w:val="24"/>
          <w:szCs w:val="24"/>
        </w:rPr>
        <w:br/>
        <w:t>3. Ранения, легкие и тяжелые</w:t>
      </w:r>
      <w:r w:rsidRPr="00EA17A5">
        <w:rPr>
          <w:rFonts w:ascii="Times New Roman" w:eastAsia="Times New Roman" w:hAnsi="Times New Roman" w:cs="Times New Roman"/>
          <w:sz w:val="24"/>
          <w:szCs w:val="24"/>
        </w:rPr>
        <w:br/>
        <w:t>4. Отравления</w:t>
      </w:r>
      <w:r w:rsidRPr="00EA17A5">
        <w:rPr>
          <w:rFonts w:ascii="Times New Roman" w:eastAsia="Times New Roman" w:hAnsi="Times New Roman" w:cs="Times New Roman"/>
          <w:sz w:val="24"/>
          <w:szCs w:val="24"/>
        </w:rPr>
        <w:br/>
        <w:t>5. Травмы, в том числе и последствия оглушения.</w:t>
      </w:r>
      <w:r w:rsidRPr="00EA17A5">
        <w:rPr>
          <w:rFonts w:ascii="Times New Roman" w:eastAsia="Times New Roman" w:hAnsi="Times New Roman" w:cs="Times New Roman"/>
          <w:sz w:val="24"/>
          <w:szCs w:val="24"/>
        </w:rPr>
        <w:br/>
        <w:t>6. Осложнения после неудачного лечения</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br/>
      </w:r>
      <w:r w:rsidRPr="00EA17A5">
        <w:rPr>
          <w:rFonts w:ascii="Times New Roman" w:eastAsia="Times New Roman" w:hAnsi="Times New Roman" w:cs="Times New Roman"/>
          <w:b/>
          <w:bCs/>
          <w:sz w:val="24"/>
          <w:szCs w:val="24"/>
        </w:rPr>
        <w:t>Хронические болезни и увечья</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Вытекают из вводной персонажа. Обострения и всякие иные проявление – на усмотрение персонажа. Врачи могут снимать обострения хронических заболеваний, но полное излечение не возможно.</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Нервно-психические расстройства</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lastRenderedPageBreak/>
        <w:t>Проистекают из природы и логики развития персонажа. Главное, однажды начав отыгрывать какое-то нервно-психическое расстройство, нельзя прекращать отыгрыш просто так, потому что надоело. Приступы и иные проявления должны повторяться по какой-то логике. Безусловно, можно реагировать на лечение, но вот как – вопрос второй.</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Об излечении.</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Состояние раненого может ухудшиться со временем: </w:t>
      </w:r>
      <w:r w:rsidRPr="00EA17A5">
        <w:rPr>
          <w:rFonts w:ascii="Times New Roman" w:eastAsia="Times New Roman" w:hAnsi="Times New Roman" w:cs="Times New Roman"/>
          <w:sz w:val="24"/>
          <w:szCs w:val="24"/>
        </w:rPr>
        <w:br/>
        <w:t>§ Легкая рана, если ее не обработать, через час становится тяжелой из-за кровопотери.</w:t>
      </w:r>
      <w:r w:rsidRPr="00EA17A5">
        <w:rPr>
          <w:rFonts w:ascii="Times New Roman" w:eastAsia="Times New Roman" w:hAnsi="Times New Roman" w:cs="Times New Roman"/>
          <w:sz w:val="24"/>
          <w:szCs w:val="24"/>
        </w:rPr>
        <w:br/>
        <w:t>§ Тяжелая рана, если ее не обработать, через полчаса приводит к смерти.</w:t>
      </w:r>
      <w:r w:rsidRPr="00EA17A5">
        <w:rPr>
          <w:rFonts w:ascii="Times New Roman" w:eastAsia="Times New Roman" w:hAnsi="Times New Roman" w:cs="Times New Roman"/>
          <w:sz w:val="24"/>
          <w:szCs w:val="24"/>
        </w:rPr>
        <w:br/>
        <w:t>§ Отравление, инфекция или кома. При отсутствии реабилитационных процедур, возвращают персонажа к тому же самому тяжелому состоянию.</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Любую рану (не отравление, не кому и не обострение хронического заболевания) можно стабилизировать или вылечить. Стабилизация раны – это фактически первая помощь, и ее может оказать практически любой. Способ стабилизации один – перевязка. Оказать первую помощь самому себе не получится, это может сделать только другой человек. Перевязка возможна только на голое тело. Поверх одежды она бессмысленна.</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Результат стабилизации определяется по следующей таблице:</w:t>
      </w:r>
    </w:p>
    <w:tbl>
      <w:tblPr>
        <w:tblW w:w="0" w:type="auto"/>
        <w:tblCellSpacing w:w="15" w:type="dxa"/>
        <w:tblCellMar>
          <w:top w:w="15" w:type="dxa"/>
          <w:left w:w="15" w:type="dxa"/>
          <w:bottom w:w="15" w:type="dxa"/>
          <w:right w:w="15" w:type="dxa"/>
        </w:tblCellMar>
        <w:tblLook w:val="04A0"/>
      </w:tblPr>
      <w:tblGrid>
        <w:gridCol w:w="1020"/>
        <w:gridCol w:w="8425"/>
      </w:tblGrid>
      <w:tr w:rsidR="00EA17A5" w:rsidRPr="00EA17A5" w:rsidTr="00EA17A5">
        <w:trPr>
          <w:tblCellSpacing w:w="15" w:type="dxa"/>
        </w:trPr>
        <w:tc>
          <w:tcPr>
            <w:tcW w:w="0" w:type="auto"/>
            <w:vAlign w:val="center"/>
            <w:hideMark/>
          </w:tcPr>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Вид раны</w:t>
            </w:r>
          </w:p>
        </w:tc>
        <w:tc>
          <w:tcPr>
            <w:tcW w:w="0" w:type="auto"/>
            <w:vAlign w:val="center"/>
            <w:hideMark/>
          </w:tcPr>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Эффект стабилизации</w:t>
            </w:r>
          </w:p>
        </w:tc>
      </w:tr>
      <w:tr w:rsidR="00EA17A5" w:rsidRPr="00EA17A5" w:rsidTr="00EA17A5">
        <w:trPr>
          <w:tblCellSpacing w:w="15" w:type="dxa"/>
        </w:trPr>
        <w:tc>
          <w:tcPr>
            <w:tcW w:w="0" w:type="auto"/>
            <w:vAlign w:val="center"/>
            <w:hideMark/>
          </w:tcPr>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Легкая</w:t>
            </w:r>
          </w:p>
        </w:tc>
        <w:tc>
          <w:tcPr>
            <w:tcW w:w="0" w:type="auto"/>
            <w:vAlign w:val="center"/>
            <w:hideMark/>
          </w:tcPr>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Отсутствие осложнений в течении трех часов.. Конечность начинает функционировать только после лечения врача.</w:t>
            </w:r>
          </w:p>
        </w:tc>
      </w:tr>
      <w:tr w:rsidR="00EA17A5" w:rsidRPr="00EA17A5" w:rsidTr="00EA17A5">
        <w:trPr>
          <w:tblCellSpacing w:w="15" w:type="dxa"/>
        </w:trPr>
        <w:tc>
          <w:tcPr>
            <w:tcW w:w="0" w:type="auto"/>
            <w:vAlign w:val="center"/>
            <w:hideMark/>
          </w:tcPr>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Тяжелая</w:t>
            </w:r>
          </w:p>
        </w:tc>
        <w:tc>
          <w:tcPr>
            <w:tcW w:w="0" w:type="auto"/>
            <w:vAlign w:val="center"/>
            <w:hideMark/>
          </w:tcPr>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Дополнительные три часа до впадения в кому. Если и далее не будет помощи врача, смерть через час.</w:t>
            </w:r>
          </w:p>
        </w:tc>
      </w:tr>
    </w:tbl>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С момента, когда врач приступил к работе, счет времени для ранения останавливается, поэтому лечение можно и нужно отыграть с чувством, с толком, с расстановкой. Отыгрыш остается на откуп игроков. После того, как отыгрыш закончен, врач тасует колоду и дает пациенту вытянуть карточку где тот читает, насколько успешно прошла операция (говорить результат вслух не надо, в отличии от отыгрыша результата).</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Если врач лечит неудачные последствия после предыдущего вмешательства, карты результата не тянутся, считается, что вытянута карта успеха.</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Вариантов последствий может быть три:</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 </w:t>
      </w:r>
      <w:r w:rsidRPr="00EA17A5">
        <w:rPr>
          <w:rFonts w:ascii="Times New Roman" w:eastAsia="Times New Roman" w:hAnsi="Times New Roman" w:cs="Times New Roman"/>
          <w:b/>
          <w:bCs/>
          <w:sz w:val="24"/>
          <w:szCs w:val="24"/>
        </w:rPr>
        <w:t>Успех</w:t>
      </w:r>
      <w:r w:rsidRPr="00EA17A5">
        <w:rPr>
          <w:rFonts w:ascii="Times New Roman" w:eastAsia="Times New Roman" w:hAnsi="Times New Roman" w:cs="Times New Roman"/>
          <w:sz w:val="24"/>
          <w:szCs w:val="24"/>
        </w:rPr>
        <w:t>. Легкая рана больше не беспокоит пациента, но в случае, если эта рана в конечность - наблюдается небольшое нарушение работоспособности данной конечности. Пример. Если легкая рана в ногу - человек откровенно хромает. Если легкая рана в руку - не может поднимать тяжелые предметы, а если поднимаете ей что-то тяжелее стакана - болезненно морщитесь.</w:t>
      </w:r>
      <w:r w:rsidRPr="00EA17A5">
        <w:rPr>
          <w:rFonts w:ascii="Times New Roman" w:eastAsia="Times New Roman" w:hAnsi="Times New Roman" w:cs="Times New Roman"/>
          <w:sz w:val="24"/>
          <w:szCs w:val="24"/>
        </w:rPr>
        <w:br/>
        <w:t xml:space="preserve">Тяжелая рана – пациент будет жить, однако, функциональность полностью не восстанавливается. Если повреждена конечность – она не работает. Если повреждение в корпус – то пациент может передвигаться только медленным шагом.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w:t>
      </w:r>
      <w:r w:rsidRPr="00EA17A5">
        <w:rPr>
          <w:rFonts w:ascii="Times New Roman" w:eastAsia="Times New Roman" w:hAnsi="Times New Roman" w:cs="Times New Roman"/>
          <w:b/>
          <w:bCs/>
          <w:sz w:val="24"/>
          <w:szCs w:val="24"/>
        </w:rPr>
        <w:t xml:space="preserve"> Осложнение</w:t>
      </w:r>
      <w:r w:rsidRPr="00EA17A5">
        <w:rPr>
          <w:rFonts w:ascii="Times New Roman" w:eastAsia="Times New Roman" w:hAnsi="Times New Roman" w:cs="Times New Roman"/>
          <w:sz w:val="24"/>
          <w:szCs w:val="24"/>
        </w:rPr>
        <w:t>. В процессе лечения что-то пошло не так, и больной страдает от последствий, указанных в карточке, начиная от инфекции и заканчивая комой.</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lastRenderedPageBreak/>
        <w:t>§</w:t>
      </w:r>
      <w:r w:rsidRPr="00EA17A5">
        <w:rPr>
          <w:rFonts w:ascii="Times New Roman" w:eastAsia="Times New Roman" w:hAnsi="Times New Roman" w:cs="Times New Roman"/>
          <w:b/>
          <w:bCs/>
          <w:sz w:val="24"/>
          <w:szCs w:val="24"/>
        </w:rPr>
        <w:t xml:space="preserve"> Смерть</w:t>
      </w:r>
      <w:r w:rsidRPr="00EA17A5">
        <w:rPr>
          <w:rFonts w:ascii="Times New Roman" w:eastAsia="Times New Roman" w:hAnsi="Times New Roman" w:cs="Times New Roman"/>
          <w:sz w:val="24"/>
          <w:szCs w:val="24"/>
        </w:rPr>
        <w:t>. Врач сделал всё возможное, но задача ему оказалась не по зубам. Через пятнадцать минут пациент умрет.</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При желании врач может не тянуть карту, а считать, что вытащил </w:t>
      </w:r>
      <w:r w:rsidRPr="00EA17A5">
        <w:rPr>
          <w:rFonts w:ascii="Times New Roman" w:eastAsia="Times New Roman" w:hAnsi="Times New Roman" w:cs="Times New Roman"/>
          <w:b/>
          <w:bCs/>
          <w:sz w:val="24"/>
          <w:szCs w:val="24"/>
        </w:rPr>
        <w:t>карту смерти</w:t>
      </w:r>
      <w:r w:rsidRPr="00EA17A5">
        <w:rPr>
          <w:rFonts w:ascii="Times New Roman" w:eastAsia="Times New Roman" w:hAnsi="Times New Roman" w:cs="Times New Roman"/>
          <w:sz w:val="24"/>
          <w:szCs w:val="24"/>
        </w:rPr>
        <w:t>. В конце концов, у каждого может дрогнуть рука, когда он оперирует злейшего врага</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Вариативные осложнения</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Общая инфекция – повышение температуры, сопровождающееся неподвижностью больного и бредом. Если не была стабилизирована в течении часа – переходит в кому. После стабилизации требует реабилитации. В процессе реабилитации 60 минут требуется минимум два визита медсестры, без которых инфекция вернется в изначальное состояние.</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Локальная инфекция – обморок, сильная слабость, острая болезненность раненной конечности. Если не была стабилизирована в течении часа – переходит в кому. Стабилизируется путем ампутации конечности. В процессе реабилитации 60 минут требуется минимум два визита медсестры, без которых инфекция вернется в изначальное состояние.</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Кома – пациент находится без сознания и полностью неподвижен. Вывод из комы возможен только в больнице и при использовании особого прибора (мастера). Если пациенту повезло и врачи смогли его вытащить из этого состояния – пациент может дальнейшее время реабилитации провести лежа дома. В процессе реабилитации 90 минут требуется минимум три визита медсестры, без которых пациент снова вернется в состояние комы.</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b/>
          <w:bCs/>
          <w:sz w:val="24"/>
          <w:szCs w:val="24"/>
        </w:rPr>
      </w:pPr>
      <w:r w:rsidRPr="00EA17A5">
        <w:rPr>
          <w:rFonts w:ascii="Times New Roman" w:eastAsia="Times New Roman" w:hAnsi="Times New Roman" w:cs="Times New Roman"/>
          <w:sz w:val="24"/>
          <w:szCs w:val="24"/>
        </w:rPr>
        <w:t xml:space="preserve">ВАЖНО! До окончания процесса реабилитации, больной лежит смирно и может передвигаться только с посторонней помощью. Если медсестра не застала больного – болезнь откатывается в изначальное состояние. А </w:t>
      </w:r>
      <w:proofErr w:type="spellStart"/>
      <w:r w:rsidRPr="00EA17A5">
        <w:rPr>
          <w:rFonts w:ascii="Times New Roman" w:eastAsia="Times New Roman" w:hAnsi="Times New Roman" w:cs="Times New Roman"/>
          <w:sz w:val="24"/>
          <w:szCs w:val="24"/>
        </w:rPr>
        <w:t>нефиг</w:t>
      </w:r>
      <w:proofErr w:type="spellEnd"/>
      <w:r w:rsidRPr="00EA17A5">
        <w:rPr>
          <w:rFonts w:ascii="Times New Roman" w:eastAsia="Times New Roman" w:hAnsi="Times New Roman" w:cs="Times New Roman"/>
          <w:sz w:val="24"/>
          <w:szCs w:val="24"/>
        </w:rPr>
        <w:t xml:space="preserve"> пренебрегать реабилитационным</w:t>
      </w:r>
      <w:r w:rsidRPr="00EA17A5">
        <w:rPr>
          <w:rFonts w:ascii="Times New Roman" w:eastAsia="Times New Roman" w:hAnsi="Times New Roman" w:cs="Times New Roman"/>
          <w:b/>
          <w:bCs/>
          <w:sz w:val="24"/>
          <w:szCs w:val="24"/>
        </w:rPr>
        <w:t xml:space="preserve">.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За основу взяты правила по медицине созданные МГ "</w:t>
      </w:r>
      <w:proofErr w:type="spellStart"/>
      <w:r w:rsidRPr="00EA17A5">
        <w:rPr>
          <w:rFonts w:ascii="Times New Roman" w:eastAsia="Times New Roman" w:hAnsi="Times New Roman" w:cs="Times New Roman"/>
          <w:sz w:val="24"/>
          <w:szCs w:val="24"/>
        </w:rPr>
        <w:t>Cannon</w:t>
      </w:r>
      <w:proofErr w:type="spellEnd"/>
      <w:r w:rsidRPr="00EA17A5">
        <w:rPr>
          <w:rFonts w:ascii="Times New Roman" w:eastAsia="Times New Roman" w:hAnsi="Times New Roman" w:cs="Times New Roman"/>
          <w:sz w:val="24"/>
          <w:szCs w:val="24"/>
        </w:rPr>
        <w:t xml:space="preserve"> </w:t>
      </w:r>
      <w:proofErr w:type="spellStart"/>
      <w:r w:rsidRPr="00EA17A5">
        <w:rPr>
          <w:rFonts w:ascii="Times New Roman" w:eastAsia="Times New Roman" w:hAnsi="Times New Roman" w:cs="Times New Roman"/>
          <w:sz w:val="24"/>
          <w:szCs w:val="24"/>
        </w:rPr>
        <w:t>Fodder</w:t>
      </w:r>
      <w:proofErr w:type="spellEnd"/>
      <w:r w:rsidRPr="00EA17A5">
        <w:rPr>
          <w:rFonts w:ascii="Times New Roman" w:eastAsia="Times New Roman" w:hAnsi="Times New Roman" w:cs="Times New Roman"/>
          <w:sz w:val="24"/>
          <w:szCs w:val="24"/>
        </w:rPr>
        <w:t>" для игры "Мертвые земли".</w:t>
      </w:r>
    </w:p>
    <w:p w:rsidR="00EA17A5" w:rsidRPr="00EA17A5" w:rsidRDefault="00EA17A5">
      <w:pPr>
        <w:rPr>
          <w:rFonts w:ascii="Times New Roman" w:hAnsi="Times New Roman" w:cs="Times New Roman"/>
          <w:sz w:val="24"/>
          <w:szCs w:val="24"/>
        </w:rPr>
      </w:pPr>
    </w:p>
    <w:p w:rsidR="00EA17A5" w:rsidRPr="00EA17A5" w:rsidRDefault="00EA17A5" w:rsidP="00EA17A5">
      <w:pPr>
        <w:pStyle w:val="1"/>
        <w:rPr>
          <w:sz w:val="24"/>
          <w:szCs w:val="24"/>
        </w:rPr>
      </w:pPr>
      <w:r w:rsidRPr="00EA17A5">
        <w:rPr>
          <w:sz w:val="24"/>
          <w:szCs w:val="24"/>
        </w:rPr>
        <w:t xml:space="preserve">Смерть и </w:t>
      </w:r>
      <w:proofErr w:type="spellStart"/>
      <w:r w:rsidRPr="00EA17A5">
        <w:rPr>
          <w:sz w:val="24"/>
          <w:szCs w:val="24"/>
        </w:rPr>
        <w:t>посмертие</w:t>
      </w:r>
      <w:proofErr w:type="spellEnd"/>
    </w:p>
    <w:p w:rsidR="00EA17A5" w:rsidRPr="00EA17A5" w:rsidRDefault="00EA17A5" w:rsidP="00EA17A5">
      <w:pPr>
        <w:pStyle w:val="a3"/>
      </w:pPr>
      <w:r w:rsidRPr="00EA17A5">
        <w:t xml:space="preserve">Смерть - это естественное завершение жизни любого персонажа. </w:t>
      </w:r>
      <w:r w:rsidRPr="00EA17A5">
        <w:br/>
        <w:t>Так что без нее - просто никак.</w:t>
      </w:r>
    </w:p>
    <w:p w:rsidR="00EA17A5" w:rsidRPr="00EA17A5" w:rsidRDefault="00EA17A5" w:rsidP="00EA17A5">
      <w:pPr>
        <w:pStyle w:val="a3"/>
      </w:pPr>
      <w:r w:rsidRPr="00EA17A5">
        <w:t xml:space="preserve">Важное: умереть можно только в двух случаях: на больничной койке и на дуэли (Если дуэль проводилась до смерти). </w:t>
      </w:r>
      <w:r w:rsidRPr="00EA17A5">
        <w:br/>
        <w:t xml:space="preserve">Во всех остальных случаях - живите и коптите небо дальше. </w:t>
      </w:r>
    </w:p>
    <w:p w:rsidR="00EA17A5" w:rsidRPr="00EA17A5" w:rsidRDefault="00EA17A5" w:rsidP="00EA17A5">
      <w:pPr>
        <w:pStyle w:val="a3"/>
      </w:pPr>
      <w:r w:rsidRPr="00EA17A5">
        <w:t xml:space="preserve">Когда вас убили, вы лежите и отыгрываете труп некоторое время, необходимое для действий других игроков: осмотр тела, в том числе профессионалами.. Если игроки не желают отпускать ваш "труп" на законный отдых - а хотят произвести вскрытие, отпевание, эксперименты с участием новой науки - у умершего есть возможность "развлечься" после смерти и во всем этом поучаствовать. Не забывайте, что труп сам не ходит, не разговаривает, и покурить не </w:t>
      </w:r>
      <w:proofErr w:type="spellStart"/>
      <w:r w:rsidRPr="00EA17A5">
        <w:t>просит.с</w:t>
      </w:r>
      <w:proofErr w:type="spellEnd"/>
      <w:r w:rsidRPr="00EA17A5">
        <w:t xml:space="preserve"> поглощением еды и жидкости у него тоже большие проблемы. Отыгрывать так отыгрывать. При чем это касается и тех, кто с этим самым "трупом" занимается. Не провоцируйте!</w:t>
      </w:r>
    </w:p>
    <w:p w:rsidR="00EA17A5" w:rsidRPr="00EA17A5" w:rsidRDefault="00EA17A5" w:rsidP="00EA17A5">
      <w:pPr>
        <w:pStyle w:val="a3"/>
      </w:pPr>
      <w:r w:rsidRPr="00EA17A5">
        <w:lastRenderedPageBreak/>
        <w:t xml:space="preserve">После того, как ваши бренные останки таки оставят в покое - вы отправляетесь в </w:t>
      </w:r>
      <w:proofErr w:type="spellStart"/>
      <w:r w:rsidRPr="00EA17A5">
        <w:t>мастерятник</w:t>
      </w:r>
      <w:proofErr w:type="spellEnd"/>
      <w:r w:rsidRPr="00EA17A5">
        <w:t xml:space="preserve">. Бегать и искать мастеров по базе - не надо! Не надо общаться с другими игроками, не надо рассказывать о своей смерти всем встречным и поперечным. Просто молча идете в </w:t>
      </w:r>
      <w:proofErr w:type="spellStart"/>
      <w:r w:rsidRPr="00EA17A5">
        <w:t>мастерятник</w:t>
      </w:r>
      <w:proofErr w:type="spellEnd"/>
      <w:r w:rsidRPr="00EA17A5">
        <w:t xml:space="preserve">. Если вдруг вас убили ну уж в очень темном закоулке, где у вас нет никаких шансов на то, что вас быстро обнаружат, вы пребываете там минут пять, и потом идете все туда же - в </w:t>
      </w:r>
      <w:proofErr w:type="spellStart"/>
      <w:r w:rsidRPr="00EA17A5">
        <w:t>мастерятник</w:t>
      </w:r>
      <w:proofErr w:type="spellEnd"/>
      <w:r w:rsidRPr="00EA17A5">
        <w:t>. Явившись к мастерам вы первым делом внятно описываете, где лежит ваше бренное тело, и что с ним случилось. Можно с подробностями, мы послушаем и запишем - нам интересно.</w:t>
      </w:r>
    </w:p>
    <w:p w:rsidR="00EA17A5" w:rsidRPr="00EA17A5" w:rsidRDefault="00EA17A5" w:rsidP="00EA17A5">
      <w:pPr>
        <w:pStyle w:val="a3"/>
      </w:pPr>
      <w:r w:rsidRPr="00EA17A5">
        <w:t>Дальнейшее развитие событий:</w:t>
      </w:r>
      <w:r w:rsidRPr="00EA17A5">
        <w:br/>
        <w:t xml:space="preserve">Вы сидите в </w:t>
      </w:r>
      <w:proofErr w:type="spellStart"/>
      <w:r w:rsidRPr="00EA17A5">
        <w:t>мастерятнике</w:t>
      </w:r>
      <w:proofErr w:type="spellEnd"/>
      <w:r w:rsidRPr="00EA17A5">
        <w:t xml:space="preserve"> ровно столько, сколько вам требуется, чтобы прийти в себя. Можно поспать, можно принести еды и пообедать, можно пообщаться с другими мертвыми (если они там будут). Выход на территорию игрового пространства - исключительно в белом </w:t>
      </w:r>
      <w:proofErr w:type="spellStart"/>
      <w:r w:rsidRPr="00EA17A5">
        <w:t>хайратнике</w:t>
      </w:r>
      <w:proofErr w:type="spellEnd"/>
      <w:r w:rsidRPr="00EA17A5">
        <w:t xml:space="preserve"> с целью покурить и по быстрому, бегом, за едой или в туалет. Общения с игроками - не разрешается. </w:t>
      </w:r>
      <w:r w:rsidRPr="00EA17A5">
        <w:br/>
        <w:t xml:space="preserve">Через некоторое время формируется новый персонаж, решается вопрос со сменой костюма, и вы возвращаетесь в игру в новой роли </w:t>
      </w:r>
      <w:r w:rsidRPr="00EA17A5">
        <w:br/>
        <w:t xml:space="preserve">Так как игра идет в режиме реального времени - вернуться в игру собственным ребенком умерший категорически не может. Так же нет возможности выйти в игру собственным призраком- мистика не наш выбор. </w:t>
      </w:r>
      <w:r w:rsidRPr="00EA17A5">
        <w:br/>
        <w:t>Выходите среднестатистическим жителем города с минимальной легендой . В случае необходимости возможен выход в роли тех игроков, кто не смог доехать по каким либо причинам.</w:t>
      </w:r>
    </w:p>
    <w:p w:rsidR="00EA17A5" w:rsidRPr="00EA17A5" w:rsidRDefault="00EA17A5">
      <w:pPr>
        <w:rPr>
          <w:rFonts w:ascii="Times New Roman" w:hAnsi="Times New Roman" w:cs="Times New Roman"/>
          <w:sz w:val="24"/>
          <w:szCs w:val="24"/>
        </w:rPr>
      </w:pPr>
    </w:p>
    <w:p w:rsidR="00EA17A5" w:rsidRPr="00EA17A5" w:rsidRDefault="00EA17A5" w:rsidP="00EA17A5">
      <w:pPr>
        <w:pStyle w:val="1"/>
        <w:rPr>
          <w:sz w:val="24"/>
          <w:szCs w:val="24"/>
        </w:rPr>
      </w:pPr>
      <w:r w:rsidRPr="00EA17A5">
        <w:rPr>
          <w:sz w:val="24"/>
          <w:szCs w:val="24"/>
        </w:rPr>
        <w:t>Секс.</w:t>
      </w:r>
    </w:p>
    <w:p w:rsidR="00EA17A5" w:rsidRPr="00EA17A5" w:rsidRDefault="00EA17A5" w:rsidP="00EA17A5">
      <w:pPr>
        <w:pStyle w:val="a3"/>
      </w:pPr>
      <w:r w:rsidRPr="00EA17A5">
        <w:t xml:space="preserve">На игре существует два вида секса: 1. Приличный секс, которым можно и рекомендуется заниматься с мужьями и любовниками приличным дамам высшего света.2. Неприличный. Секс которым занимаются во всех борделях с падшими женщинами. Если приличная </w:t>
      </w:r>
      <w:proofErr w:type="spellStart"/>
      <w:r w:rsidRPr="00EA17A5">
        <w:t>женщинасогласится</w:t>
      </w:r>
      <w:proofErr w:type="spellEnd"/>
      <w:r w:rsidRPr="00EA17A5">
        <w:t>, или, не дай Бог, предложит сама, неприличный способ занятия сексом, то очень вероятно, что ее реноме в обществе будет испорчено.Клиент борделя может хотеть и получить приличный секс, но девочки будут разочарованы., а товарищи, если узнают - засмеют.</w:t>
      </w:r>
    </w:p>
    <w:p w:rsidR="00EA17A5" w:rsidRPr="00EA17A5" w:rsidRDefault="00EA17A5" w:rsidP="00EA17A5">
      <w:pPr>
        <w:pStyle w:val="a3"/>
      </w:pPr>
      <w:r w:rsidRPr="00EA17A5">
        <w:rPr>
          <w:rStyle w:val="a4"/>
        </w:rPr>
        <w:t xml:space="preserve">Приличный секс </w:t>
      </w:r>
      <w:r w:rsidRPr="00EA17A5">
        <w:t xml:space="preserve">включает в себя прелюдию в виде приятного общение, распитие легких алкогольных напитков и взаимных комплиментов и непосредственно акта - обмен запахами (духи, одеколон, ароматные масла) </w:t>
      </w:r>
    </w:p>
    <w:p w:rsidR="00EA17A5" w:rsidRPr="00EA17A5" w:rsidRDefault="00EA17A5" w:rsidP="00EA17A5">
      <w:pPr>
        <w:pStyle w:val="a3"/>
      </w:pPr>
      <w:r w:rsidRPr="00EA17A5">
        <w:rPr>
          <w:rStyle w:val="a4"/>
        </w:rPr>
        <w:t>Неприличный секс</w:t>
      </w:r>
      <w:r w:rsidRPr="00EA17A5">
        <w:t xml:space="preserve">. Может не включать в себя прелюдию (см выше), взаимодействие между персонажами может быть любым, на их усмотрение (массаж, поиск булавок, сосание </w:t>
      </w:r>
      <w:proofErr w:type="spellStart"/>
      <w:r w:rsidRPr="00EA17A5">
        <w:t>чупа-чупсов</w:t>
      </w:r>
      <w:proofErr w:type="spellEnd"/>
      <w:r w:rsidRPr="00EA17A5">
        <w:t xml:space="preserve"> и далее на фантазию игроков). Обязательно включает в себя </w:t>
      </w:r>
      <w:proofErr w:type="spellStart"/>
      <w:r w:rsidRPr="00EA17A5">
        <w:t>взаимноенанесение</w:t>
      </w:r>
      <w:proofErr w:type="spellEnd"/>
      <w:r w:rsidRPr="00EA17A5">
        <w:t xml:space="preserve"> рисунков краской на тела партнеров. Место нанесения рисунка - по взаимной договоренности. </w:t>
      </w:r>
      <w:r w:rsidRPr="00EA17A5">
        <w:br/>
        <w:t>Если ваш супруг или супруга обнаружили на вас следы того или иного способа сексуального взаимодействия и не с ним/ней - то это ваши семейные проблемы.</w:t>
      </w:r>
    </w:p>
    <w:p w:rsidR="00EA17A5" w:rsidRPr="00EA17A5" w:rsidRDefault="00EA17A5" w:rsidP="00EA17A5">
      <w:pPr>
        <w:pStyle w:val="a3"/>
      </w:pPr>
      <w:r w:rsidRPr="00EA17A5">
        <w:rPr>
          <w:rStyle w:val="a4"/>
        </w:rPr>
        <w:t>Игровое взаимодействие в рамках секса.</w:t>
      </w:r>
      <w:r w:rsidRPr="00EA17A5">
        <w:rPr>
          <w:b/>
          <w:bCs/>
        </w:rPr>
        <w:br/>
      </w:r>
      <w:r w:rsidRPr="00EA17A5">
        <w:t xml:space="preserve">После секса игроки, по желанию тащат скрученный и </w:t>
      </w:r>
      <w:proofErr w:type="spellStart"/>
      <w:r w:rsidRPr="00EA17A5">
        <w:t>простеплеренный</w:t>
      </w:r>
      <w:proofErr w:type="spellEnd"/>
      <w:r w:rsidRPr="00EA17A5">
        <w:t xml:space="preserve"> листок с отметками. Если один из партнеров озвучил желание, то отказаться нельзя. но если желания тянуть жребий озвучено не было - значит можно его и не тянуть. Получивший </w:t>
      </w:r>
      <w:r w:rsidRPr="00EA17A5">
        <w:lastRenderedPageBreak/>
        <w:t>большее число имеет право задать вопрос или высказать просьбу. Партнер обязан честно ответить на вопрос или постараться выполнить указанную просьбу. (при равном количестве очков считается, что удовольствие получили оба партнера и задавать вопросов/просьб ни у кого желания нет).</w:t>
      </w:r>
      <w:r w:rsidRPr="00EA17A5">
        <w:br/>
        <w:t>Пример вопросов: "Дорогой, а какие прицелы стоят на Электрическом утесе?"</w:t>
      </w:r>
      <w:r w:rsidRPr="00EA17A5">
        <w:br/>
        <w:t>"Дорогая, я в хлам проигрался, давай заложим твои драгоценности"</w:t>
      </w:r>
      <w:r w:rsidRPr="00EA17A5">
        <w:br/>
        <w:t>"Дорогой, поручик Оболенский такой милый. Его обязательно нужно повысить".</w:t>
      </w:r>
      <w:r w:rsidRPr="00EA17A5">
        <w:br/>
      </w:r>
      <w:r w:rsidRPr="00EA17A5">
        <w:br/>
        <w:t>Через полчаса эйфория от секса спадает и партнер (который отвечал на вопрос) может задуматься о причинах возникновения вопроса и предпринять какие-то действия..Ну или ничего не принимать и оставить все как есть- это по желанию. Если же вы дали обещание исполнить какую либо просьбу - то тут уже на усмотрение вашей совести. Нарушенное слово не сильно хорошо вяжется с обликом благородного человека, а нас всех с детства учили, что обещания надо выполнять.</w:t>
      </w:r>
      <w:r w:rsidRPr="00EA17A5">
        <w:br/>
        <w:t xml:space="preserve">Секс у мужчин возможен один раз в час. Верим в ваше самомнение, но имейте совесть. Секс у женщин таких ограничений не имеет. </w:t>
      </w:r>
      <w:r w:rsidRPr="00EA17A5">
        <w:br/>
        <w:t>В аптеке продается средство для улучшения потенции. что дает возможность секса два раза в час. Прием "</w:t>
      </w:r>
      <w:proofErr w:type="spellStart"/>
      <w:r w:rsidRPr="00EA17A5">
        <w:t>виагры</w:t>
      </w:r>
      <w:proofErr w:type="spellEnd"/>
      <w:r w:rsidRPr="00EA17A5">
        <w:t>" сугубо доброволен, подлить тайком в чай/кофе нельзя.</w:t>
      </w:r>
      <w:r w:rsidRPr="00EA17A5">
        <w:br/>
        <w:t>Секс три раза в час может привести к сердечному приступу - пожалейте себя... и партнера.</w:t>
      </w:r>
    </w:p>
    <w:p w:rsidR="00EA17A5" w:rsidRPr="00EA17A5" w:rsidRDefault="00EA17A5">
      <w:pPr>
        <w:rPr>
          <w:rFonts w:ascii="Times New Roman" w:hAnsi="Times New Roman" w:cs="Times New Roman"/>
          <w:sz w:val="24"/>
          <w:szCs w:val="24"/>
        </w:rPr>
      </w:pPr>
    </w:p>
    <w:p w:rsidR="00EA17A5" w:rsidRPr="00EA17A5" w:rsidRDefault="00EA17A5" w:rsidP="00EA17A5">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EA17A5">
        <w:rPr>
          <w:rFonts w:ascii="Times New Roman" w:eastAsia="Times New Roman" w:hAnsi="Times New Roman" w:cs="Times New Roman"/>
          <w:b/>
          <w:bCs/>
          <w:kern w:val="36"/>
          <w:sz w:val="24"/>
          <w:szCs w:val="24"/>
        </w:rPr>
        <w:t>Правила по дуэлям</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Дуэль - одно из самых загадочных явлений русской жизни. Подобно французскому балету и польской водке она относится к таким заимствованиям, которые очень быстро стали национальными особенностями. Наиболее емким и точным нам представляется определение дуэли, данное русским военным писателем начала века П. А. </w:t>
      </w:r>
      <w:proofErr w:type="spellStart"/>
      <w:r w:rsidRPr="00EA17A5">
        <w:rPr>
          <w:rFonts w:ascii="Times New Roman" w:eastAsia="Times New Roman" w:hAnsi="Times New Roman" w:cs="Times New Roman"/>
          <w:sz w:val="24"/>
          <w:szCs w:val="24"/>
        </w:rPr>
        <w:t>Швейковским</w:t>
      </w:r>
      <w:proofErr w:type="spellEnd"/>
      <w:r w:rsidRPr="00EA17A5">
        <w:rPr>
          <w:rFonts w:ascii="Times New Roman" w:eastAsia="Times New Roman" w:hAnsi="Times New Roman" w:cs="Times New Roman"/>
          <w:sz w:val="24"/>
          <w:szCs w:val="24"/>
        </w:rPr>
        <w:t xml:space="preserve">: </w:t>
      </w:r>
      <w:r w:rsidRPr="00EA17A5">
        <w:rPr>
          <w:rFonts w:ascii="Times New Roman" w:eastAsia="Times New Roman" w:hAnsi="Times New Roman" w:cs="Times New Roman"/>
          <w:i/>
          <w:iCs/>
          <w:sz w:val="24"/>
          <w:szCs w:val="24"/>
        </w:rPr>
        <w:t>«Поединок есть условленный бой между двумя лицами смертоносным оружием для удовлетворения поруганной чести, с соблюдением известных установленных обычаем условий относительно места, времени, оружия и вообще обстановки выполнения боя».</w:t>
      </w:r>
      <w:r w:rsidRPr="00EA17A5">
        <w:rPr>
          <w:rFonts w:ascii="Times New Roman" w:eastAsia="Times New Roman" w:hAnsi="Times New Roman" w:cs="Times New Roman"/>
          <w:sz w:val="24"/>
          <w:szCs w:val="24"/>
        </w:rPr>
        <w:t xml:space="preserve">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Итак, если вы хотите красивую дуэль, следует соблюдать определенные церемонии и правила.</w:t>
      </w:r>
      <w:r w:rsidRPr="00EA17A5">
        <w:rPr>
          <w:rFonts w:ascii="Times New Roman" w:eastAsia="Times New Roman" w:hAnsi="Times New Roman" w:cs="Times New Roman"/>
          <w:sz w:val="24"/>
          <w:szCs w:val="24"/>
        </w:rPr>
        <w:br/>
        <w:t xml:space="preserve">В заранее условленное время (обычно утром) противники, секунданты и врач прибывают в назначенное место. Если не взяли с собой врача - ничего страшного, такое тоже случалось. Но о наличии секундантов все же следует позаботиться - должен же вас кто-то потом доставить в госпиталь. </w:t>
      </w:r>
      <w:r w:rsidRPr="00EA17A5">
        <w:rPr>
          <w:rFonts w:ascii="Times New Roman" w:eastAsia="Times New Roman" w:hAnsi="Times New Roman" w:cs="Times New Roman"/>
          <w:sz w:val="24"/>
          <w:szCs w:val="24"/>
        </w:rPr>
        <w:br/>
        <w:t xml:space="preserve">Опоздание допускается не свыше 15 минут; в противном случае опоздавший считается уклонившимся от дуэли. Поединок начинается обычно через 10 минут после прибытия всех. Противники и секунданты приветствуют друг друга поклоном. Избранный секундантами из своей среды распорядитель предлагает дуэлянтам в последний раз помириться (если суд чести признает это возможным). В случае отказа распорядитель излагает условия поединка, секунданты обозначают барьеры и в присутствии противников заряжают пистолеты. </w:t>
      </w:r>
      <w:r w:rsidRPr="00EA17A5">
        <w:rPr>
          <w:rFonts w:ascii="Times New Roman" w:eastAsia="Times New Roman" w:hAnsi="Times New Roman" w:cs="Times New Roman"/>
          <w:sz w:val="24"/>
          <w:szCs w:val="24"/>
        </w:rPr>
        <w:br/>
      </w:r>
      <w:r w:rsidRPr="00EA17A5">
        <w:rPr>
          <w:rFonts w:ascii="Times New Roman" w:eastAsia="Times New Roman" w:hAnsi="Times New Roman" w:cs="Times New Roman"/>
          <w:sz w:val="24"/>
          <w:szCs w:val="24"/>
        </w:rPr>
        <w:br/>
      </w:r>
      <w:r w:rsidRPr="00EA17A5">
        <w:rPr>
          <w:rFonts w:ascii="Times New Roman" w:eastAsia="Times New Roman" w:hAnsi="Times New Roman" w:cs="Times New Roman"/>
          <w:b/>
          <w:bCs/>
          <w:sz w:val="24"/>
          <w:szCs w:val="24"/>
        </w:rPr>
        <w:t xml:space="preserve">При дуэли на саблях или шпагах </w:t>
      </w:r>
      <w:r w:rsidRPr="00EA17A5">
        <w:rPr>
          <w:rFonts w:ascii="Times New Roman" w:eastAsia="Times New Roman" w:hAnsi="Times New Roman" w:cs="Times New Roman"/>
          <w:sz w:val="24"/>
          <w:szCs w:val="24"/>
        </w:rPr>
        <w:t xml:space="preserve">противники обычно раздеваются выше пояса до рубашек. Но поскольку у нас апрель месяц а на улице (если вы устраиваете дуэль на свежем воздухе) в это время года все же холодно - поберегите свое здоровье.. Из карманов полагается вынимать все. Секунданты занимают места параллельно линии боя, врачи — позади них. Все действия противники совершают по команде распорядителя. Если в ходе поединка один из противников роняет шпагу, либо дерущийся падает — его противник </w:t>
      </w:r>
      <w:r w:rsidRPr="00EA17A5">
        <w:rPr>
          <w:rFonts w:ascii="Times New Roman" w:eastAsia="Times New Roman" w:hAnsi="Times New Roman" w:cs="Times New Roman"/>
          <w:sz w:val="24"/>
          <w:szCs w:val="24"/>
        </w:rPr>
        <w:lastRenderedPageBreak/>
        <w:t xml:space="preserve">обязан прервать дуэль по команде распорядителя, пока его оппонент не поднимется и не будет в состоянии продолжать дуэль. Как правило, дуэль на шпагах ведется до тех пор, пока один из противников не теряет полностью возможность продолжать ее — т.е.до тяжелого ранения (см правила по </w:t>
      </w:r>
      <w:proofErr w:type="spellStart"/>
      <w:r w:rsidRPr="00EA17A5">
        <w:rPr>
          <w:rFonts w:ascii="Times New Roman" w:eastAsia="Times New Roman" w:hAnsi="Times New Roman" w:cs="Times New Roman"/>
          <w:sz w:val="24"/>
          <w:szCs w:val="24"/>
        </w:rPr>
        <w:t>боевке</w:t>
      </w:r>
      <w:proofErr w:type="spellEnd"/>
      <w:r w:rsidRPr="00EA17A5">
        <w:rPr>
          <w:rFonts w:ascii="Times New Roman" w:eastAsia="Times New Roman" w:hAnsi="Times New Roman" w:cs="Times New Roman"/>
          <w:sz w:val="24"/>
          <w:szCs w:val="24"/>
        </w:rPr>
        <w:t>). Поэтому после каждого ранения поединок приостанавливается, и врач устанавливает характер раны и степень ее тяжести. Если в ходе такой дуэли один из противников, несмотря на предупреждения, трижды отступает за границу поля боя, такое поведение засчитывается как уклонение или отказ от честного поединка. По окончании боя противники подают друг другу руки.</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 xml:space="preserve">Дуэли на пистолетах имеют несколько вариантов.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Дуэль на месте по команде</w:t>
      </w:r>
    </w:p>
    <w:p w:rsidR="00EA17A5" w:rsidRPr="00EA17A5" w:rsidRDefault="00EA17A5" w:rsidP="00EA17A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При дуэли на месте по команде противники становятся на расстоянии 7—20 шагов друг от друга, держа пистолеты вертикально дулом вниз или вверх. </w:t>
      </w:r>
    </w:p>
    <w:p w:rsidR="00EA17A5" w:rsidRPr="00EA17A5" w:rsidRDefault="00EA17A5" w:rsidP="00EA17A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 команде «раз» противники поднимают или опускают пистолеты и имеют право стрелять до команды «три». </w:t>
      </w:r>
    </w:p>
    <w:p w:rsidR="00EA17A5" w:rsidRPr="00EA17A5" w:rsidRDefault="00EA17A5" w:rsidP="00EA17A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Между каждой командой «раз, два, три» промежуток в одну секунду. </w:t>
      </w:r>
    </w:p>
    <w:p w:rsidR="00EA17A5" w:rsidRPr="00EA17A5" w:rsidRDefault="00EA17A5" w:rsidP="00EA17A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По команде «три» противники теряют право стрелять, и секунданты обязаны прекратить дуэль.</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Дуэль на месте по желанию</w:t>
      </w:r>
    </w:p>
    <w:p w:rsidR="00EA17A5" w:rsidRPr="00EA17A5" w:rsidRDefault="00EA17A5" w:rsidP="00EA17A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При дуэли на месте по желанию противники становятся на расстоянии 7—20 шагов друг от друга, держа пистолеты вертикально дулом вниз или вверх. </w:t>
      </w:r>
    </w:p>
    <w:p w:rsidR="00EA17A5" w:rsidRPr="00EA17A5" w:rsidRDefault="00EA17A5" w:rsidP="00EA17A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 команде «стреляйте» противники имеют право поднять или опустить пистолеты и обменяться выстрелами в течение одной минуты с момента подачи команды. Иногда противников ставят спиной друг к другу, и они имеют право обернуться только после команды «стреляйте». </w:t>
      </w:r>
    </w:p>
    <w:p w:rsidR="00EA17A5" w:rsidRPr="00EA17A5" w:rsidRDefault="00EA17A5" w:rsidP="00EA17A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 истечении минуты с момента подачи команды противники теряют право стрелять, и секунданты обязаны прекратить дуэль. </w:t>
      </w:r>
    </w:p>
    <w:p w:rsidR="00EA17A5" w:rsidRPr="00EA17A5" w:rsidRDefault="00EA17A5" w:rsidP="00EA17A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Раненый противник имеет право стрелять в течение 30 секунд с момента нанесения ему раны.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Дуэль на месте по последовательным выстрелам</w:t>
      </w:r>
    </w:p>
    <w:p w:rsidR="00EA17A5" w:rsidRPr="00EA17A5" w:rsidRDefault="00EA17A5" w:rsidP="00EA17A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При дуэли с последовательными выстрелами противники становятся на расстоянии 7—20 шагов друг от друга, держа пистолеты вертикально дулом вниз или вверх. </w:t>
      </w:r>
    </w:p>
    <w:p w:rsidR="00EA17A5" w:rsidRPr="00EA17A5" w:rsidRDefault="00EA17A5" w:rsidP="00EA17A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При этом виде дуэли один из противников стреляет первым, другой вторым. </w:t>
      </w:r>
    </w:p>
    <w:p w:rsidR="00EA17A5" w:rsidRPr="00EA17A5" w:rsidRDefault="00EA17A5" w:rsidP="00EA17A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Право первого выстрела определяется исключительно по жребию. </w:t>
      </w:r>
    </w:p>
    <w:p w:rsidR="00EA17A5" w:rsidRPr="00EA17A5" w:rsidRDefault="00EA17A5" w:rsidP="00EA17A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 команде «стреляйте» противник, стреляющий первым, имеет право стрелять в течение 30 секунд с момента подачи команды, а его противник должен ждать выстрела совершенно неподвижно. </w:t>
      </w:r>
    </w:p>
    <w:p w:rsidR="00EA17A5" w:rsidRPr="00EA17A5" w:rsidRDefault="00EA17A5" w:rsidP="00EA17A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При выстреле противника, стреляющего вторым, соблюдаются те же условия. </w:t>
      </w:r>
    </w:p>
    <w:p w:rsidR="00EA17A5" w:rsidRPr="00EA17A5" w:rsidRDefault="00EA17A5" w:rsidP="00EA17A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 истечении 30 секунд с момента подачи команды противники теряют право стрелять, и секунданты обязаны прекратить дуэль. </w:t>
      </w:r>
    </w:p>
    <w:p w:rsidR="00EA17A5" w:rsidRPr="00EA17A5" w:rsidRDefault="00EA17A5" w:rsidP="00EA17A5">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Раненый противник имеет право стрелять в течение одной минуты с момента подачи команды.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Дуэль с приближением</w:t>
      </w:r>
    </w:p>
    <w:p w:rsidR="00EA17A5" w:rsidRPr="00EA17A5" w:rsidRDefault="00EA17A5" w:rsidP="00EA17A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При дуэли с приближением противники становятся на расстоянии 25—30 шагов друг от друга, секунданты проводят между ними две линии на расстоянии 5—10 шагов одна от другой, называемые барьерами, причем каждая из них на расстоянии 10 шагов от мест противников. </w:t>
      </w:r>
    </w:p>
    <w:p w:rsidR="00EA17A5" w:rsidRPr="00EA17A5" w:rsidRDefault="00EA17A5" w:rsidP="00EA17A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Каждый из противников независимо от другого имеет право, но не обязан, идти прямо навстречу противнику на десять шагов вперед до барьера, держа пистолет вертикально дулом вниз или вверх. Другой противник, в свою очередь, имеет право идти вперед или стоять на месте. </w:t>
      </w:r>
    </w:p>
    <w:p w:rsidR="00EA17A5" w:rsidRPr="00EA17A5" w:rsidRDefault="00EA17A5" w:rsidP="00EA17A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Оба противника имеют право стрелять после команды «сближаться», когда им заблагорассудится, но второй выстрел должен последовать в течение 30 секунд с момента первого выстрела, или, по другой системе, оба выстрела должны последовать в течение одной минуты с момента команды «сближаться». </w:t>
      </w:r>
    </w:p>
    <w:p w:rsidR="00EA17A5" w:rsidRPr="00EA17A5" w:rsidRDefault="00EA17A5" w:rsidP="00EA17A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Противники не имеют права стрелять на ходу, и противник, желающий стрелять, обязан остановиться и только тогда имеет право поднять или опустить пистолет и прицелиться. </w:t>
      </w:r>
    </w:p>
    <w:p w:rsidR="00EA17A5" w:rsidRPr="00EA17A5" w:rsidRDefault="00EA17A5" w:rsidP="00EA17A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Противники имеют право остановиться и прицелиться, не стреляя, и после остановки вновь продолжать идти вперед, держа пистолет дулом вниз или вверх. </w:t>
      </w:r>
    </w:p>
    <w:p w:rsidR="00EA17A5" w:rsidRPr="00EA17A5" w:rsidRDefault="00EA17A5" w:rsidP="00EA17A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Противник, выстреливший первым, обязан ждать выстрела своего противника совершенно неподвижно на месте, с которого он стрелял. </w:t>
      </w:r>
    </w:p>
    <w:p w:rsidR="00EA17A5" w:rsidRPr="00EA17A5" w:rsidRDefault="00EA17A5" w:rsidP="00EA17A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Противник, стреляющий вторым, имеет право приближаться до барьера к противнику, выстрелившему первым. </w:t>
      </w:r>
    </w:p>
    <w:p w:rsidR="00EA17A5" w:rsidRPr="00EA17A5" w:rsidRDefault="00EA17A5" w:rsidP="00EA17A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Раненый первым выстрелом имеет право стрелять в противника, который не обязан приближаться к нему, в течение одной минуты с момента получения раны. </w:t>
      </w:r>
    </w:p>
    <w:p w:rsidR="00EA17A5" w:rsidRPr="00EA17A5" w:rsidRDefault="00EA17A5" w:rsidP="00EA17A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 истечении 30 секунд с момента первого выстрела противник, стреляющий вторым, теряет право стрелять, или, по другой системе, по истечении одной или двух минут с момента подачи команды оба противника теряют право стрелять, и секунданты обязаны прекратить дуэль.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Дуэль с приближением и остановкой</w:t>
      </w:r>
    </w:p>
    <w:p w:rsidR="00EA17A5" w:rsidRPr="00EA17A5" w:rsidRDefault="00EA17A5" w:rsidP="00EA17A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При дуэли с приближением и остановкой противники становятся на расстоянии от 25—35 шагов друг от друга; секунданты проводят между ними две линии на расстоянии от 5— 10шагов одна от другой, называемые барьерами, причем каждая из них на расстоянии 10 шагов от мест противников. </w:t>
      </w:r>
    </w:p>
    <w:p w:rsidR="00EA17A5" w:rsidRPr="00EA17A5" w:rsidRDefault="00EA17A5" w:rsidP="00EA17A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Каждый из противников, независимо от другого, имеет право, но не обязан, идти зигзагообразно навстречу другому на десять шагов вперед до барьера, не отходя более чем на два аршина с каждой стороны от прямой линии, соединяющей его место с местом противника, причем противники имеют право опускать пистолеты и прицеливаться на ходу. Другой противник, в свою очередь, имеет право идти вперед или стоять на месте. </w:t>
      </w:r>
    </w:p>
    <w:p w:rsidR="00EA17A5" w:rsidRPr="00EA17A5" w:rsidRDefault="00EA17A5" w:rsidP="00EA17A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Оба противника имеют право стрелять после команды «сближаться», когда им заблагорассудится, но второй выстрел должен последовать в течение 30 секунд с момента первого выстрела, или, по другой системе, оба выстрела должны последовать в течение одной или двух минут с момента команды «сближаться». </w:t>
      </w:r>
    </w:p>
    <w:p w:rsidR="00EA17A5" w:rsidRPr="00EA17A5" w:rsidRDefault="00EA17A5" w:rsidP="00EA17A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lastRenderedPageBreak/>
        <w:t xml:space="preserve">Противники имеют право стрелять на ходу, и противник, желающий стрелять, не обязан остановиться, но имеет право остановиться и прицелиться, не стреляя, и после остановки вновь продолжать идти вперед. </w:t>
      </w:r>
    </w:p>
    <w:p w:rsidR="00EA17A5" w:rsidRPr="00EA17A5" w:rsidRDefault="00EA17A5" w:rsidP="00EA17A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После первого выстрела оба противника обязаны немедленно остановиться и не имеют права продвигаться вперед. </w:t>
      </w:r>
    </w:p>
    <w:p w:rsidR="00EA17A5" w:rsidRPr="00EA17A5" w:rsidRDefault="00EA17A5" w:rsidP="00EA17A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Противник, выстреливший первым, обязан ждать выстрела своего противника совершенно неподвижно на месте, с которого он стрелял. </w:t>
      </w:r>
    </w:p>
    <w:p w:rsidR="00EA17A5" w:rsidRPr="00EA17A5" w:rsidRDefault="00EA17A5" w:rsidP="00EA17A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Но истечении 30 секунд с момента первого выстрела противник, стреляющий вторым, теряет право стрелять, или, по другой системе, по истечении одной или двух минут с момента подачи команды оба противника теряют право стрелять, и секунданты обязаны прекратить дуэль. </w:t>
      </w:r>
    </w:p>
    <w:p w:rsidR="00EA17A5" w:rsidRPr="00EA17A5" w:rsidRDefault="00EA17A5" w:rsidP="00EA17A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Раненый первым выстрелом имеет право стрелять в противника в течение одной минуты с момента получения раны.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Дуэль с приближением по параллельным линиям</w:t>
      </w:r>
    </w:p>
    <w:p w:rsidR="00EA17A5" w:rsidRPr="00EA17A5" w:rsidRDefault="00EA17A5" w:rsidP="00EA17A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При дуэли по параллельным линиям секунданты проводят на поле поединка две параллельные линии на расстоянии 5 шагов одна от другой и длиной 10—20 шагов каждая. </w:t>
      </w:r>
    </w:p>
    <w:p w:rsidR="00EA17A5" w:rsidRPr="00EA17A5" w:rsidRDefault="00EA17A5" w:rsidP="00EA17A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Противники становятся на противоположных концах двух различных параллельных линий. </w:t>
      </w:r>
    </w:p>
    <w:p w:rsidR="00EA17A5" w:rsidRPr="00EA17A5" w:rsidRDefault="00EA17A5" w:rsidP="00EA17A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Каждый из противников, независимо один от другого, имеет право, но не обязан, идти навстречу противнику по намеченным параллельным линиям, держа пистолет вертикально дулом вверх, сближаясь вследствие этого в известный момент до 5 шагов со своим противником, который, в свою очередь, имеет право идти вперед или стоять на месте. </w:t>
      </w:r>
    </w:p>
    <w:p w:rsidR="00EA17A5" w:rsidRPr="00EA17A5" w:rsidRDefault="00EA17A5" w:rsidP="00EA17A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Оба противника имеют право стрелять после команды «сближаться» когда им заблагорассудится, но второй выстрел должен последовать в течение 30 секунд с момента первого выстрела или, по другой системе, оба выстрела должны последовать в течение одной или двух минут с момента подачи команды сближаться. </w:t>
      </w:r>
    </w:p>
    <w:p w:rsidR="00EA17A5" w:rsidRPr="00EA17A5" w:rsidRDefault="00EA17A5" w:rsidP="00EA17A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Противники не имеют права стрелять на ходу, и противник, желающий стрелять, обязан остановиться и только тогда имеет право опустить пистолет и прицелиться. Противники имеют право остановиться и прицелиться не стреляя и после остановки вновь продолжать идти вперед, держа пистолет дулом вверх. </w:t>
      </w:r>
    </w:p>
    <w:p w:rsidR="00EA17A5" w:rsidRPr="00EA17A5" w:rsidRDefault="00EA17A5" w:rsidP="00EA17A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Противник, стрелявший первым, обязан ждать выстрела своего противника совершенно неподвижно на месте, с которого он стрелял. </w:t>
      </w:r>
    </w:p>
    <w:p w:rsidR="00EA17A5" w:rsidRPr="00EA17A5" w:rsidRDefault="00EA17A5" w:rsidP="00EA17A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Противник, стреляющий вторым, имеет право приближаться к противнику, выстрелившему первым. </w:t>
      </w:r>
    </w:p>
    <w:p w:rsidR="00EA17A5" w:rsidRPr="00EA17A5" w:rsidRDefault="00EA17A5" w:rsidP="00EA17A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 истечении 30 секунд с момента первого выстрела противник, стреляющий вторым, теряет право стрелять, или, по другой системе, по истечении одной или двух минут с момента подачи команды оба противника теряют право стрелять, и секунданты обязаны прекратить дуэль. </w:t>
      </w:r>
    </w:p>
    <w:p w:rsidR="00EA17A5" w:rsidRPr="00EA17A5" w:rsidRDefault="00EA17A5" w:rsidP="00EA17A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Раненый первым выстрелом имеет право стрелять в противника, который не обязан приближаться к нему, в течение одной минуты с момента получения раны.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Количество выстрелов</w:t>
      </w:r>
    </w:p>
    <w:p w:rsidR="00EA17A5" w:rsidRPr="00EA17A5" w:rsidRDefault="00EA17A5" w:rsidP="00EA17A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lastRenderedPageBreak/>
        <w:t xml:space="preserve">Каждый из шести законных видов дуэли на пистолетах как законченное целое, состоит всегда из обмена противниками двух выстрелов. </w:t>
      </w:r>
    </w:p>
    <w:p w:rsidR="00EA17A5" w:rsidRPr="00EA17A5" w:rsidRDefault="00EA17A5" w:rsidP="00EA17A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С обоюдного согласия противники имеют право согласиться повторять известный, только один и тот же вид дуэли два или три раза или повторять его до нанесения одному из противников смертельной раны. </w:t>
      </w:r>
    </w:p>
    <w:p w:rsidR="00EA17A5" w:rsidRPr="00EA17A5" w:rsidRDefault="00EA17A5" w:rsidP="00EA17A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При повторении дуэли одна должна немедленно следовать за другой, но с соблюдением каждый раз обязательных формальностей.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Осечка</w:t>
      </w:r>
    </w:p>
    <w:p w:rsidR="00EA17A5" w:rsidRPr="00EA17A5" w:rsidRDefault="00EA17A5" w:rsidP="00EA17A5">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Осечка считается в одном случае за произведенный выстрел, в другом не считается за выстрел. </w:t>
      </w:r>
    </w:p>
    <w:p w:rsidR="00EA17A5" w:rsidRPr="00EA17A5" w:rsidRDefault="00EA17A5" w:rsidP="00EA17A5">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Осечка считается за выстрел в тех случаях, когда исчисление времени начинается с момента подачи команды, и в данном случае противник, пистолет которого дал осечку, считается сделавшим выстрел. </w:t>
      </w:r>
    </w:p>
    <w:p w:rsidR="00EA17A5" w:rsidRPr="00EA17A5" w:rsidRDefault="00EA17A5" w:rsidP="00EA17A5">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Осечка не считается за выстрел в тех случаях, когда исчисление времени начинается с момента первого выстрела и при дуэли с последовательными выстрелами, и противник, пистолет которого дал осечку, имеет право требовать </w:t>
      </w:r>
      <w:proofErr w:type="spellStart"/>
      <w:r w:rsidRPr="00EA17A5">
        <w:rPr>
          <w:rFonts w:ascii="Times New Roman" w:eastAsia="Times New Roman" w:hAnsi="Times New Roman" w:cs="Times New Roman"/>
          <w:sz w:val="24"/>
          <w:szCs w:val="24"/>
        </w:rPr>
        <w:t>перезаряжения</w:t>
      </w:r>
      <w:proofErr w:type="spellEnd"/>
      <w:r w:rsidRPr="00EA17A5">
        <w:rPr>
          <w:rFonts w:ascii="Times New Roman" w:eastAsia="Times New Roman" w:hAnsi="Times New Roman" w:cs="Times New Roman"/>
          <w:sz w:val="24"/>
          <w:szCs w:val="24"/>
        </w:rPr>
        <w:t xml:space="preserve">. </w:t>
      </w:r>
    </w:p>
    <w:p w:rsidR="00EA17A5" w:rsidRPr="00EA17A5" w:rsidRDefault="00EA17A5" w:rsidP="00EA17A5">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В том случае, когда осечка не считается за выстрел, если осечку дал пистолет противника, стрелявшего первым, то он обязан заявить об этом, и руководитель обязан немедленно прервать дуэль и перезарядить пистолет, после чего дуэль возобновляется сначала с соблюдением всех обязательных формальностей. </w:t>
      </w:r>
    </w:p>
    <w:p w:rsidR="00EA17A5" w:rsidRPr="00EA17A5" w:rsidRDefault="00EA17A5" w:rsidP="00EA17A5">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В том случае, когда осечка не считается за выстрел, если осечку дал пистолет противника, стрелявшего вторым, то руководитель обязан перезарядить пистолет и предоставить противнику заранее определенный законный срок для права выстрела.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Выстрел в воздух</w:t>
      </w:r>
    </w:p>
    <w:p w:rsidR="00EA17A5" w:rsidRPr="00EA17A5" w:rsidRDefault="00EA17A5" w:rsidP="00EA17A5">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Стрелять в воздух имеет право только противник, вызванный на дуэль, а не тот, кто вызвал – в противном случае дуэль не признается действительной.</w:t>
      </w:r>
    </w:p>
    <w:p w:rsidR="00EA17A5" w:rsidRPr="00EA17A5" w:rsidRDefault="00EA17A5" w:rsidP="00EA17A5">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Другой противник, имеет полное право ответить на первый выстрел противника, обращенный в воздух действительным выстрелом, причем в таком случае дуэль считается истекшей по дуэльным законам.</w:t>
      </w:r>
    </w:p>
    <w:p w:rsidR="00EA17A5" w:rsidRPr="00EA17A5" w:rsidRDefault="00EA17A5" w:rsidP="00EA17A5">
      <w:pPr>
        <w:pStyle w:val="1"/>
        <w:rPr>
          <w:sz w:val="24"/>
          <w:szCs w:val="24"/>
        </w:rPr>
      </w:pPr>
      <w:r w:rsidRPr="00EA17A5">
        <w:rPr>
          <w:sz w:val="24"/>
          <w:szCs w:val="24"/>
        </w:rPr>
        <w:t>Новая наука</w:t>
      </w:r>
    </w:p>
    <w:p w:rsidR="00EA17A5" w:rsidRPr="00EA17A5" w:rsidRDefault="00EA17A5" w:rsidP="00EA17A5">
      <w:pPr>
        <w:pStyle w:val="a3"/>
      </w:pPr>
      <w:r w:rsidRPr="00EA17A5">
        <w:t xml:space="preserve">"Новая наука" в представлении мастеров, это реальная наука конца 19 начала 20-го века. В нашей игре она играет большую роль, чем в реальности. Технические достижения получили намного большее распространение в обыденной жизни. Порт-Артур даже исторически был одним из самых </w:t>
      </w:r>
      <w:proofErr w:type="spellStart"/>
      <w:r w:rsidRPr="00EA17A5">
        <w:t>электрофицированных</w:t>
      </w:r>
      <w:proofErr w:type="spellEnd"/>
      <w:r w:rsidRPr="00EA17A5">
        <w:t xml:space="preserve"> городов России. На набережной, в богатых домах, ресторанах и присутственных местах было электрическое освещение.</w:t>
      </w:r>
    </w:p>
    <w:p w:rsidR="00EA17A5" w:rsidRPr="00EA17A5" w:rsidRDefault="00EA17A5" w:rsidP="00EA17A5">
      <w:pPr>
        <w:pStyle w:val="a3"/>
      </w:pPr>
      <w:r w:rsidRPr="00EA17A5">
        <w:t>Так чем будет "Новая наука" на игре?</w:t>
      </w:r>
    </w:p>
    <w:p w:rsidR="00EA17A5" w:rsidRPr="00EA17A5" w:rsidRDefault="00EA17A5" w:rsidP="00EA17A5">
      <w:pPr>
        <w:pStyle w:val="a3"/>
      </w:pPr>
      <w:r w:rsidRPr="00EA17A5">
        <w:lastRenderedPageBreak/>
        <w:t xml:space="preserve">Изобретения новой науки делятся на два типа: 1. Бытовая новая наука. Это ручные и носимые приборы и устройства как то паровой протез, </w:t>
      </w:r>
      <w:proofErr w:type="spellStart"/>
      <w:r w:rsidRPr="00EA17A5">
        <w:t>оптико-мехонический</w:t>
      </w:r>
      <w:proofErr w:type="spellEnd"/>
      <w:r w:rsidRPr="00EA17A5">
        <w:t xml:space="preserve"> усилитель зрения, фонограф;</w:t>
      </w:r>
    </w:p>
    <w:p w:rsidR="00EA17A5" w:rsidRPr="00EA17A5" w:rsidRDefault="00EA17A5" w:rsidP="00EA17A5">
      <w:pPr>
        <w:pStyle w:val="a3"/>
      </w:pPr>
      <w:r w:rsidRPr="00EA17A5">
        <w:t xml:space="preserve">2. Глобальные устройства- </w:t>
      </w:r>
      <w:proofErr w:type="spellStart"/>
      <w:r w:rsidRPr="00EA17A5">
        <w:t>вундервафли</w:t>
      </w:r>
      <w:proofErr w:type="spellEnd"/>
      <w:r w:rsidRPr="00EA17A5">
        <w:t xml:space="preserve">. Это большие устройства, которые физически на игре присутствовать не могут (полагаю по вполне понятным логичным причинам). Они будут введены в игру </w:t>
      </w:r>
      <w:proofErr w:type="spellStart"/>
      <w:r w:rsidRPr="00EA17A5">
        <w:t>мастерами.в</w:t>
      </w:r>
      <w:proofErr w:type="spellEnd"/>
      <w:r w:rsidRPr="00EA17A5">
        <w:t xml:space="preserve"> весьма ограниченном количестве, и их ТТХ будут известны исключительно создателям, ну и еще некоторым заинтересованным в этой информации людям. Пример </w:t>
      </w:r>
      <w:proofErr w:type="spellStart"/>
      <w:r w:rsidRPr="00EA17A5">
        <w:t>вундервафли</w:t>
      </w:r>
      <w:proofErr w:type="spellEnd"/>
      <w:r w:rsidRPr="00EA17A5">
        <w:t xml:space="preserve"> -ОБЧР (Огромный Боевой Человекоподобный Робот).</w:t>
      </w:r>
      <w:r w:rsidRPr="00EA17A5">
        <w:br/>
        <w:t>Глобальные устройства не имеют влияния на бытовую и мирную жизнь граждан. Их влияние отражается в мировой политике и расстановке сил в театре военных действий, а обыватели узнают об этом из газет.</w:t>
      </w:r>
    </w:p>
    <w:p w:rsidR="00EA17A5" w:rsidRPr="00EA17A5" w:rsidRDefault="00EA17A5" w:rsidP="00EA17A5">
      <w:pPr>
        <w:pStyle w:val="a3"/>
      </w:pPr>
      <w:r w:rsidRPr="00EA17A5">
        <w:rPr>
          <w:rStyle w:val="a4"/>
        </w:rPr>
        <w:t xml:space="preserve">Требования к бытовой новой науке. </w:t>
      </w:r>
      <w:r w:rsidRPr="00EA17A5">
        <w:br/>
        <w:t>-Этими устройствами может обладать практически любой игрок, если он может мотивированно описать мастерам причину владения и источник получения подобного устройства.. Пример 1: Я военный, мне в бою оторвало руку, я заказал в Петербурге в мастерской протез руки и заплатил им, между прочим, весьма приличную сумму.</w:t>
      </w:r>
      <w:r w:rsidRPr="00EA17A5">
        <w:br/>
        <w:t>Пример 2;Я ученый-изобретатель и сделал для себя оптико-механический усилитель зрения.</w:t>
      </w:r>
      <w:r w:rsidRPr="00EA17A5">
        <w:br/>
        <w:t xml:space="preserve">Устройства новой науки не должно дублировать функции реально существующих серийных устройств. Пример; паровых пистолетов нет, потому что обычный револьвер дешевле в производстве и проще в использовании. </w:t>
      </w:r>
      <w:r w:rsidRPr="00EA17A5">
        <w:br/>
        <w:t>Устройство должно быть действующим.Вращающиеся шестеренки, поршни, поворачивающиеся линзы и так далее. Пример: если это протез, то он должен закрывать всю руку, на нем должны присутствовать металлические сочленения и поршни, которые действительно должны гнуться и двигаться, имитируя работу протеза.</w:t>
      </w:r>
      <w:r w:rsidRPr="00EA17A5">
        <w:br/>
        <w:t xml:space="preserve">Устройство должно быть </w:t>
      </w:r>
      <w:proofErr w:type="spellStart"/>
      <w:r w:rsidRPr="00EA17A5">
        <w:t>антуражным</w:t>
      </w:r>
      <w:proofErr w:type="spellEnd"/>
      <w:r w:rsidRPr="00EA17A5">
        <w:t xml:space="preserve"> в стиле </w:t>
      </w:r>
      <w:proofErr w:type="spellStart"/>
      <w:r w:rsidRPr="00EA17A5">
        <w:t>стимпанк</w:t>
      </w:r>
      <w:proofErr w:type="spellEnd"/>
      <w:r w:rsidRPr="00EA17A5">
        <w:t xml:space="preserve">. Пример: покрашенный </w:t>
      </w:r>
      <w:proofErr w:type="spellStart"/>
      <w:r w:rsidRPr="00EA17A5">
        <w:t>нерф</w:t>
      </w:r>
      <w:proofErr w:type="spellEnd"/>
      <w:r w:rsidRPr="00EA17A5">
        <w:t xml:space="preserve"> не является </w:t>
      </w:r>
      <w:proofErr w:type="spellStart"/>
      <w:r w:rsidRPr="00EA17A5">
        <w:t>стимпанк</w:t>
      </w:r>
      <w:proofErr w:type="spellEnd"/>
      <w:r w:rsidRPr="00EA17A5">
        <w:t xml:space="preserve"> устройством. </w:t>
      </w:r>
    </w:p>
    <w:p w:rsidR="00EA17A5" w:rsidRPr="00EA17A5" w:rsidRDefault="00EA17A5" w:rsidP="00EA17A5">
      <w:pPr>
        <w:pStyle w:val="a3"/>
      </w:pPr>
      <w:r w:rsidRPr="00EA17A5">
        <w:t xml:space="preserve">ВСЕ устройства новой науки ОБЯЗАТЕЛЬНО согласовываются с </w:t>
      </w:r>
      <w:proofErr w:type="spellStart"/>
      <w:r w:rsidRPr="00EA17A5">
        <w:t>глав.мастером</w:t>
      </w:r>
      <w:proofErr w:type="spellEnd"/>
      <w:r w:rsidRPr="00EA17A5">
        <w:t xml:space="preserve"> ДО игры!</w:t>
      </w:r>
    </w:p>
    <w:p w:rsidR="00EA17A5" w:rsidRPr="00EA17A5" w:rsidRDefault="00EA17A5" w:rsidP="00EA17A5">
      <w:pPr>
        <w:pStyle w:val="a3"/>
      </w:pPr>
      <w:r w:rsidRPr="00EA17A5">
        <w:t xml:space="preserve">Если предмет в стиле </w:t>
      </w:r>
      <w:proofErr w:type="spellStart"/>
      <w:r w:rsidRPr="00EA17A5">
        <w:t>стимпанка</w:t>
      </w:r>
      <w:proofErr w:type="spellEnd"/>
      <w:r w:rsidRPr="00EA17A5">
        <w:t xml:space="preserve"> не обладает функциональностью и действующими механизмами - он не является устройством, это антураж и украшение, которым может обладать любой желающий. И согласовывать их нужно с мастером по этикету и моде.</w:t>
      </w:r>
    </w:p>
    <w:p w:rsidR="00EA17A5" w:rsidRPr="00EA17A5" w:rsidRDefault="00EA17A5" w:rsidP="00EA17A5">
      <w:pPr>
        <w:pStyle w:val="1"/>
        <w:rPr>
          <w:sz w:val="24"/>
          <w:szCs w:val="24"/>
        </w:rPr>
      </w:pPr>
      <w:proofErr w:type="spellStart"/>
      <w:r w:rsidRPr="00EA17A5">
        <w:rPr>
          <w:sz w:val="24"/>
          <w:szCs w:val="24"/>
        </w:rPr>
        <w:t>Зкономика</w:t>
      </w:r>
      <w:proofErr w:type="spellEnd"/>
    </w:p>
    <w:p w:rsidR="00EA17A5" w:rsidRPr="00EA17A5" w:rsidRDefault="00EA17A5" w:rsidP="00EA17A5">
      <w:pPr>
        <w:pStyle w:val="a3"/>
      </w:pPr>
      <w:r w:rsidRPr="00EA17A5">
        <w:rPr>
          <w:rStyle w:val="a4"/>
        </w:rPr>
        <w:t>О микроэкономике.</w:t>
      </w:r>
      <w:r w:rsidRPr="00EA17A5">
        <w:t xml:space="preserve"> </w:t>
      </w:r>
    </w:p>
    <w:p w:rsidR="00EA17A5" w:rsidRPr="00EA17A5" w:rsidRDefault="00EA17A5" w:rsidP="00EA17A5">
      <w:pPr>
        <w:pStyle w:val="a3"/>
      </w:pPr>
      <w:r w:rsidRPr="00EA17A5">
        <w:t xml:space="preserve">Микроэкономика на игре будет реализована самым простым способом: каждому игроку выдается сумма наличных, соответствующая его уровню доходов. Эти деньги можно потратить на кабаки, бордели, игорные заведения и прочее. если денег вдруг не хватило, то поступление новых на игре можно обеспечить только от других игроков тем способом, который вы придумаете: занять, украсть, заработать и так далее. </w:t>
      </w:r>
    </w:p>
    <w:p w:rsidR="00EA17A5" w:rsidRPr="00EA17A5" w:rsidRDefault="00EA17A5" w:rsidP="00EA17A5">
      <w:pPr>
        <w:pStyle w:val="a3"/>
      </w:pPr>
      <w:r w:rsidRPr="00EA17A5">
        <w:rPr>
          <w:rStyle w:val="a4"/>
        </w:rPr>
        <w:t xml:space="preserve">Большая экономика. </w:t>
      </w:r>
    </w:p>
    <w:p w:rsidR="00EA17A5" w:rsidRPr="00EA17A5" w:rsidRDefault="00EA17A5" w:rsidP="00EA17A5">
      <w:pPr>
        <w:pStyle w:val="a3"/>
      </w:pPr>
      <w:r w:rsidRPr="00EA17A5">
        <w:t xml:space="preserve">На многих играх существует понятие макроэкономики, но в большинстве случаев это искусственная модель никак не привязанная к остальному миру, созданная исключительно для того, чтобы некоторые участники могли в нее поиграть. Мы </w:t>
      </w:r>
      <w:r w:rsidRPr="00EA17A5">
        <w:lastRenderedPageBreak/>
        <w:t xml:space="preserve">попробовали создать для этой игры макроэкономику максимально простую и в то же время максимально влияющую на игровые события, затрагивающую даже тех игроков, которые в экономику играть не будут. Точнее даже мы попробовали создать не экономику, а модель социально-экономического взаимодействия игроков. </w:t>
      </w:r>
    </w:p>
    <w:p w:rsidR="00EA17A5" w:rsidRPr="00EA17A5" w:rsidRDefault="00EA17A5" w:rsidP="00EA17A5">
      <w:pPr>
        <w:pStyle w:val="a3"/>
      </w:pPr>
      <w:r w:rsidRPr="00EA17A5">
        <w:t xml:space="preserve">А теперь подробнее. </w:t>
      </w:r>
    </w:p>
    <w:p w:rsidR="00EA17A5" w:rsidRPr="00EA17A5" w:rsidRDefault="00EA17A5" w:rsidP="00EA17A5">
      <w:pPr>
        <w:pStyle w:val="a3"/>
      </w:pPr>
      <w:r w:rsidRPr="00EA17A5">
        <w:t xml:space="preserve">В нашей экономике существует четыре базовых понятия участвующих во всех взаимодействиях: потребитель, покупатель, продавец, товар. </w:t>
      </w:r>
    </w:p>
    <w:p w:rsidR="00EA17A5" w:rsidRPr="00EA17A5" w:rsidRDefault="00EA17A5" w:rsidP="00EA17A5">
      <w:pPr>
        <w:pStyle w:val="a3"/>
      </w:pPr>
      <w:r w:rsidRPr="00EA17A5">
        <w:rPr>
          <w:rStyle w:val="a4"/>
        </w:rPr>
        <w:t>Потребитель</w:t>
      </w:r>
      <w:r w:rsidRPr="00EA17A5">
        <w:t xml:space="preserve"> - тот, кому данный товар крайне необходим, тот, кто без этого товара не сможет полноценно выполнить свои игровые задачи. </w:t>
      </w:r>
    </w:p>
    <w:p w:rsidR="00EA17A5" w:rsidRPr="00EA17A5" w:rsidRDefault="00EA17A5" w:rsidP="00EA17A5">
      <w:pPr>
        <w:pStyle w:val="a3"/>
      </w:pPr>
      <w:r w:rsidRPr="00EA17A5">
        <w:rPr>
          <w:rStyle w:val="a4"/>
        </w:rPr>
        <w:t>Покупатель</w:t>
      </w:r>
      <w:r w:rsidRPr="00EA17A5">
        <w:t xml:space="preserve"> - тот, кто имеет возможность приобретения товара с какой-либо целью </w:t>
      </w:r>
    </w:p>
    <w:p w:rsidR="00EA17A5" w:rsidRPr="00EA17A5" w:rsidRDefault="00EA17A5" w:rsidP="00EA17A5">
      <w:pPr>
        <w:pStyle w:val="a3"/>
      </w:pPr>
      <w:r w:rsidRPr="00EA17A5">
        <w:rPr>
          <w:rStyle w:val="a4"/>
        </w:rPr>
        <w:t>Продавец</w:t>
      </w:r>
      <w:r w:rsidRPr="00EA17A5">
        <w:t xml:space="preserve"> - владелец товара, у которого есть желание от него избавиться. </w:t>
      </w:r>
    </w:p>
    <w:p w:rsidR="00EA17A5" w:rsidRPr="00EA17A5" w:rsidRDefault="00EA17A5" w:rsidP="00EA17A5">
      <w:pPr>
        <w:pStyle w:val="a3"/>
      </w:pPr>
      <w:r w:rsidRPr="00EA17A5">
        <w:t xml:space="preserve">Обычно с виртуальным товаром существует проблема, что его необходимость на игре, так же как и блага за него получаемые достаточно виртуальны и в целом нет разницы у кого и за сколько приобретен товар. Грубо говоря один игрок стал на миллиард богаче, а второй на миллиард беднее, но стал владеть замком. Оба получили моральное удовлетворение от сделки, но остальным 100 игрокам на полигоне от этого не холодно не жарко. именно поэтому мы с одной стороны убираем тот самый миллиард, а с другой оставляем товар, более того, товар хоть и виртуальный, но имеет качество и количество, его можно украсть, уничтожить, испортить, подменить. </w:t>
      </w:r>
    </w:p>
    <w:p w:rsidR="00EA17A5" w:rsidRPr="00EA17A5" w:rsidRDefault="00EA17A5" w:rsidP="00EA17A5">
      <w:pPr>
        <w:pStyle w:val="a3"/>
      </w:pPr>
      <w:r w:rsidRPr="00EA17A5">
        <w:t xml:space="preserve">Как это будет работать. </w:t>
      </w:r>
    </w:p>
    <w:p w:rsidR="00EA17A5" w:rsidRPr="00EA17A5" w:rsidRDefault="00EA17A5" w:rsidP="00EA17A5">
      <w:pPr>
        <w:pStyle w:val="a3"/>
      </w:pPr>
      <w:r w:rsidRPr="00EA17A5">
        <w:t xml:space="preserve">Война дело дорогое, война требует ресурсов. </w:t>
      </w:r>
    </w:p>
    <w:p w:rsidR="00EA17A5" w:rsidRPr="00EA17A5" w:rsidRDefault="00EA17A5" w:rsidP="00EA17A5">
      <w:pPr>
        <w:pStyle w:val="a3"/>
      </w:pPr>
      <w:r w:rsidRPr="00EA17A5">
        <w:t xml:space="preserve">К примеру адмирал Наливайко хочет отправить эскадру на маневры в желтое море на 2-е суток. Ему потребуется для миноносцев 1200 тонн угля, для крейсеров еще 5000 и для броненосцев 4000 тонн. На складах порта есть 6000 тонн угля. А дальше начинается игровая математика и социальные взаимодействия, так как задачка имеет несколько решений: уменьшить длительность маневров, изменить состав кораблей, добыть недостающий уголь у купцов. Но опять же если сократить время маневров, то уменьшится подготовка экипажа, если менять состав кораблей, то как? Убрать броненосец? А какой? А если его командир обидится, что его не взяли и все ордена достанутся его конкуренту? А может проще купить уголь у купцов? А вдруг уголь попадется плохого качества?. Ну все, вроде все проблемы решены и можно с утра на маневры, но тут ночью бомбисты взорвали склад с боеприпасами. Можно бы купить новые боеприпасы, но средства уже потрачены на уголь. Что делать? </w:t>
      </w:r>
    </w:p>
    <w:p w:rsidR="00EA17A5" w:rsidRPr="00EA17A5" w:rsidRDefault="00EA17A5" w:rsidP="00EA17A5">
      <w:pPr>
        <w:pStyle w:val="a3"/>
      </w:pPr>
      <w:r w:rsidRPr="00EA17A5">
        <w:t xml:space="preserve">Таким образом, на нашей игре не будет экономики в чистом виде, будет возможность принятия непростых решений, тайных интриг и прочих взаимодействий. </w:t>
      </w:r>
    </w:p>
    <w:p w:rsidR="00EA17A5" w:rsidRPr="00EA17A5" w:rsidRDefault="00EA17A5" w:rsidP="00EA17A5">
      <w:pPr>
        <w:pStyle w:val="a3"/>
      </w:pPr>
      <w:r w:rsidRPr="00EA17A5">
        <w:t xml:space="preserve">Для реализации взаимодействия с товаром формата украсть, испортить, уничтожить на игре будет присутствовать специальная локация и </w:t>
      </w:r>
      <w:proofErr w:type="spellStart"/>
      <w:r w:rsidRPr="00EA17A5">
        <w:t>игротехи</w:t>
      </w:r>
      <w:proofErr w:type="spellEnd"/>
      <w:r w:rsidRPr="00EA17A5">
        <w:t xml:space="preserve">. </w:t>
      </w:r>
    </w:p>
    <w:p w:rsidR="00EA17A5" w:rsidRPr="00EA17A5" w:rsidRDefault="00EA17A5" w:rsidP="00EA17A5">
      <w:pPr>
        <w:pStyle w:val="a3"/>
      </w:pPr>
      <w:r w:rsidRPr="00EA17A5">
        <w:t xml:space="preserve">А теперь кратко о товарах, куда их тратить и где взять. </w:t>
      </w:r>
      <w:r w:rsidRPr="00EA17A5">
        <w:br/>
        <w:t xml:space="preserve">Количество всех товаров у всех на игре конечно и ограниченно, возможности добыть новый будут, но будут очень сложны в реализации. </w:t>
      </w:r>
    </w:p>
    <w:p w:rsidR="00EA17A5" w:rsidRPr="00EA17A5" w:rsidRDefault="00EA17A5" w:rsidP="00EA17A5">
      <w:pPr>
        <w:pStyle w:val="1"/>
        <w:rPr>
          <w:sz w:val="24"/>
          <w:szCs w:val="24"/>
        </w:rPr>
      </w:pPr>
      <w:r w:rsidRPr="00EA17A5">
        <w:rPr>
          <w:sz w:val="24"/>
          <w:szCs w:val="24"/>
        </w:rPr>
        <w:lastRenderedPageBreak/>
        <w:t>О тайне переписки</w:t>
      </w:r>
    </w:p>
    <w:p w:rsidR="00EA17A5" w:rsidRPr="00EA17A5" w:rsidRDefault="00EA17A5" w:rsidP="00EA17A5">
      <w:pPr>
        <w:pStyle w:val="a3"/>
      </w:pPr>
      <w:r w:rsidRPr="00EA17A5">
        <w:t xml:space="preserve">Мы все говорим на одном языке, но наши персонажи владеют не только русским языком, но и иными языками, которые неизвестны нам, как игрокам.  И переписку они так же могут вести на том языке, который не известен большинству других персонажей игры. </w:t>
      </w:r>
    </w:p>
    <w:p w:rsidR="00EA17A5" w:rsidRPr="00EA17A5" w:rsidRDefault="00EA17A5" w:rsidP="00EA17A5">
      <w:pPr>
        <w:pStyle w:val="a3"/>
      </w:pPr>
      <w:r w:rsidRPr="00EA17A5">
        <w:t xml:space="preserve">Мы вводим такое правило, как тайна переписки. </w:t>
      </w:r>
    </w:p>
    <w:p w:rsidR="00EA17A5" w:rsidRPr="00EA17A5" w:rsidRDefault="00EA17A5" w:rsidP="00EA17A5">
      <w:pPr>
        <w:pStyle w:val="a3"/>
      </w:pPr>
      <w:r w:rsidRPr="00EA17A5">
        <w:rPr>
          <w:rStyle w:val="a4"/>
        </w:rPr>
        <w:t>Не знаешь языка на котором написано письма/записка/телеграмма - не читай!</w:t>
      </w:r>
      <w:r w:rsidRPr="00EA17A5">
        <w:t xml:space="preserve"> </w:t>
      </w:r>
    </w:p>
    <w:p w:rsidR="00EA17A5" w:rsidRPr="00EA17A5" w:rsidRDefault="00EA17A5" w:rsidP="00EA17A5">
      <w:pPr>
        <w:pStyle w:val="a3"/>
      </w:pPr>
      <w:r w:rsidRPr="00EA17A5">
        <w:t xml:space="preserve">А теперь пояснения, как мы это видим. Каждое письма, записка, телеграмма должно быть свернуто, или упаковано в конверт. (конверты будут у телеграфиста). На конверте или на внешней стороне свернутого письма пишете, на каком языке написан текст внутри: английский, немецкий, китайский или японский.  Если пометки нет, значит письмо написано на русском. Прочитать данный текст может только тот человек, который знает данный язык. Для остальных это будет абракадабра не поддающаяся расшифровке. </w:t>
      </w:r>
    </w:p>
    <w:p w:rsidR="00EA17A5" w:rsidRPr="00EA17A5" w:rsidRDefault="00EA17A5" w:rsidP="00EA17A5">
      <w:pPr>
        <w:pStyle w:val="a3"/>
      </w:pPr>
      <w:r w:rsidRPr="00EA17A5">
        <w:t xml:space="preserve">Заметим, что человек, который не изучал иностранные языки, не отличит японский от китайского, а немецкий от английского. </w:t>
      </w:r>
    </w:p>
    <w:p w:rsidR="00EA17A5" w:rsidRPr="00EA17A5" w:rsidRDefault="00EA17A5" w:rsidP="00EA17A5">
      <w:pPr>
        <w:pStyle w:val="a3"/>
      </w:pPr>
      <w:r w:rsidRPr="00EA17A5">
        <w:t xml:space="preserve">Офицеры флота по умолчанию знают английский язык. Сухопутные офицеры и артиллеристы по умолчанию знают немецкий язык. Иностранцы знают свой родной язык. и, если они давно живут в России, то еще и русский. Китайцы не знают японского, а японцы - китайского. </w:t>
      </w:r>
    </w:p>
    <w:p w:rsidR="00EA17A5" w:rsidRPr="00EA17A5" w:rsidRDefault="00EA17A5" w:rsidP="00EA17A5">
      <w:pPr>
        <w:pStyle w:val="a3"/>
      </w:pPr>
      <w:r w:rsidRPr="00EA17A5">
        <w:t xml:space="preserve">С инженерами, врачами, аптекарем  и телеграфистом вопрос обговаривается отдельно. :) </w:t>
      </w:r>
    </w:p>
    <w:p w:rsidR="00EA17A5" w:rsidRPr="00EA17A5" w:rsidRDefault="00EA17A5" w:rsidP="00EA17A5">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EA17A5">
        <w:rPr>
          <w:rFonts w:ascii="Times New Roman" w:eastAsia="Times New Roman" w:hAnsi="Times New Roman" w:cs="Times New Roman"/>
          <w:b/>
          <w:bCs/>
          <w:kern w:val="36"/>
          <w:sz w:val="24"/>
          <w:szCs w:val="24"/>
        </w:rPr>
        <w:t>Криминалистика</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Что это такое и с чем это едят.</w:t>
      </w:r>
      <w:r w:rsidRPr="00EA17A5">
        <w:rPr>
          <w:rFonts w:ascii="Times New Roman" w:eastAsia="Times New Roman" w:hAnsi="Times New Roman" w:cs="Times New Roman"/>
          <w:sz w:val="24"/>
          <w:szCs w:val="24"/>
        </w:rPr>
        <w:t xml:space="preserve">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На играх часто так случается, что полиция не может справиться с раскрытием преступления -  встает вопрос доказательной базы, так как свидетельские показания еще надо найти, а однозначно доказать вину практически невозможно.  Данные правила помогут избежать такой ситуации. Они дадут полиции возможность вычислить преступника, а  невиновному человеку доказать свою непричастность к преступлению.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Как это работает с точки зрения преступника.</w:t>
      </w:r>
      <w:r w:rsidRPr="00EA17A5">
        <w:rPr>
          <w:rFonts w:ascii="Times New Roman" w:eastAsia="Times New Roman" w:hAnsi="Times New Roman" w:cs="Times New Roman"/>
          <w:sz w:val="24"/>
          <w:szCs w:val="24"/>
        </w:rPr>
        <w:t xml:space="preserve">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На начало игры вам выдается некоторое количество  маленьких </w:t>
      </w:r>
      <w:proofErr w:type="spellStart"/>
      <w:r w:rsidRPr="00EA17A5">
        <w:rPr>
          <w:rFonts w:ascii="Times New Roman" w:eastAsia="Times New Roman" w:hAnsi="Times New Roman" w:cs="Times New Roman"/>
          <w:sz w:val="24"/>
          <w:szCs w:val="24"/>
        </w:rPr>
        <w:t>стикеров</w:t>
      </w:r>
      <w:proofErr w:type="spellEnd"/>
      <w:r w:rsidRPr="00EA17A5">
        <w:rPr>
          <w:rFonts w:ascii="Times New Roman" w:eastAsia="Times New Roman" w:hAnsi="Times New Roman" w:cs="Times New Roman"/>
          <w:sz w:val="24"/>
          <w:szCs w:val="24"/>
        </w:rPr>
        <w:t xml:space="preserve"> с индивидуальным номером (они выдаются вообще каждому человеку, но преступникам обычно больше. Их можно попросить у мастера в любой момент).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После того, как вы совершили преступление (нападение, убийство, грабеж, кражу, незаконное захоронение тела  и так далее) вы оставляете на месте преступления </w:t>
      </w:r>
      <w:proofErr w:type="spellStart"/>
      <w:r w:rsidRPr="00EA17A5">
        <w:rPr>
          <w:rFonts w:ascii="Times New Roman" w:eastAsia="Times New Roman" w:hAnsi="Times New Roman" w:cs="Times New Roman"/>
          <w:sz w:val="24"/>
          <w:szCs w:val="24"/>
        </w:rPr>
        <w:t>стикер</w:t>
      </w:r>
      <w:proofErr w:type="spellEnd"/>
      <w:r w:rsidRPr="00EA17A5">
        <w:rPr>
          <w:rFonts w:ascii="Times New Roman" w:eastAsia="Times New Roman" w:hAnsi="Times New Roman" w:cs="Times New Roman"/>
          <w:sz w:val="24"/>
          <w:szCs w:val="24"/>
        </w:rPr>
        <w:t xml:space="preserve"> со своим номером.  </w:t>
      </w:r>
      <w:proofErr w:type="spellStart"/>
      <w:r w:rsidRPr="00EA17A5">
        <w:rPr>
          <w:rFonts w:ascii="Times New Roman" w:eastAsia="Times New Roman" w:hAnsi="Times New Roman" w:cs="Times New Roman"/>
          <w:sz w:val="24"/>
          <w:szCs w:val="24"/>
        </w:rPr>
        <w:t>Стикер</w:t>
      </w:r>
      <w:proofErr w:type="spellEnd"/>
      <w:r w:rsidRPr="00EA17A5">
        <w:rPr>
          <w:rFonts w:ascii="Times New Roman" w:eastAsia="Times New Roman" w:hAnsi="Times New Roman" w:cs="Times New Roman"/>
          <w:sz w:val="24"/>
          <w:szCs w:val="24"/>
        </w:rPr>
        <w:t xml:space="preserve"> должен наклеиваться в помещении где вы совершили преступление: сейф, оружие (если вы его оставляете на месте преступления), стол (если кража совершена со стола) и так далее... Если преступление совершили на улице - наклейте </w:t>
      </w:r>
      <w:proofErr w:type="spellStart"/>
      <w:r w:rsidRPr="00EA17A5">
        <w:rPr>
          <w:rFonts w:ascii="Times New Roman" w:eastAsia="Times New Roman" w:hAnsi="Times New Roman" w:cs="Times New Roman"/>
          <w:sz w:val="24"/>
          <w:szCs w:val="24"/>
        </w:rPr>
        <w:t>стикер</w:t>
      </w:r>
      <w:proofErr w:type="spellEnd"/>
      <w:r w:rsidRPr="00EA17A5">
        <w:rPr>
          <w:rFonts w:ascii="Times New Roman" w:eastAsia="Times New Roman" w:hAnsi="Times New Roman" w:cs="Times New Roman"/>
          <w:sz w:val="24"/>
          <w:szCs w:val="24"/>
        </w:rPr>
        <w:t xml:space="preserve"> так, чтоб его не унесло ветром было видно с первого взгляда. Если прячете тело – помните, что </w:t>
      </w:r>
      <w:proofErr w:type="spellStart"/>
      <w:r w:rsidRPr="00EA17A5">
        <w:rPr>
          <w:rFonts w:ascii="Times New Roman" w:eastAsia="Times New Roman" w:hAnsi="Times New Roman" w:cs="Times New Roman"/>
          <w:sz w:val="24"/>
          <w:szCs w:val="24"/>
        </w:rPr>
        <w:t>стикеров</w:t>
      </w:r>
      <w:proofErr w:type="spellEnd"/>
      <w:r w:rsidRPr="00EA17A5">
        <w:rPr>
          <w:rFonts w:ascii="Times New Roman" w:eastAsia="Times New Roman" w:hAnsi="Times New Roman" w:cs="Times New Roman"/>
          <w:sz w:val="24"/>
          <w:szCs w:val="24"/>
        </w:rPr>
        <w:t xml:space="preserve"> должно быть два, на месте убийства и на месте куда спрятали.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lastRenderedPageBreak/>
        <w:t xml:space="preserve">ВАЖНОЕ! </w:t>
      </w:r>
      <w:r w:rsidRPr="00EA17A5">
        <w:rPr>
          <w:rFonts w:ascii="Times New Roman" w:eastAsia="Times New Roman" w:hAnsi="Times New Roman" w:cs="Times New Roman"/>
          <w:b/>
          <w:bCs/>
          <w:sz w:val="24"/>
          <w:szCs w:val="24"/>
        </w:rPr>
        <w:t xml:space="preserve">Сначала совершите преступление, а потом уже наклеивайте </w:t>
      </w:r>
      <w:proofErr w:type="spellStart"/>
      <w:r w:rsidRPr="00EA17A5">
        <w:rPr>
          <w:rFonts w:ascii="Times New Roman" w:eastAsia="Times New Roman" w:hAnsi="Times New Roman" w:cs="Times New Roman"/>
          <w:b/>
          <w:bCs/>
          <w:sz w:val="24"/>
          <w:szCs w:val="24"/>
        </w:rPr>
        <w:t>стикер</w:t>
      </w:r>
      <w:proofErr w:type="spellEnd"/>
      <w:r w:rsidRPr="00EA17A5">
        <w:rPr>
          <w:rFonts w:ascii="Times New Roman" w:eastAsia="Times New Roman" w:hAnsi="Times New Roman" w:cs="Times New Roman"/>
          <w:b/>
          <w:bCs/>
          <w:sz w:val="24"/>
          <w:szCs w:val="24"/>
        </w:rPr>
        <w:t>.</w:t>
      </w:r>
      <w:r w:rsidRPr="00EA17A5">
        <w:rPr>
          <w:rFonts w:ascii="Times New Roman" w:eastAsia="Times New Roman" w:hAnsi="Times New Roman" w:cs="Times New Roman"/>
          <w:sz w:val="24"/>
          <w:szCs w:val="24"/>
        </w:rPr>
        <w:t xml:space="preserve">  Наклеивать один </w:t>
      </w:r>
      <w:proofErr w:type="spellStart"/>
      <w:r w:rsidRPr="00EA17A5">
        <w:rPr>
          <w:rFonts w:ascii="Times New Roman" w:eastAsia="Times New Roman" w:hAnsi="Times New Roman" w:cs="Times New Roman"/>
          <w:sz w:val="24"/>
          <w:szCs w:val="24"/>
        </w:rPr>
        <w:t>стикер</w:t>
      </w:r>
      <w:proofErr w:type="spellEnd"/>
      <w:r w:rsidRPr="00EA17A5">
        <w:rPr>
          <w:rFonts w:ascii="Times New Roman" w:eastAsia="Times New Roman" w:hAnsi="Times New Roman" w:cs="Times New Roman"/>
          <w:sz w:val="24"/>
          <w:szCs w:val="24"/>
        </w:rPr>
        <w:t xml:space="preserve"> на другой  -  нечестно, не нужно так делать. </w:t>
      </w:r>
      <w:r w:rsidRPr="00EA17A5">
        <w:rPr>
          <w:rFonts w:ascii="Times New Roman" w:eastAsia="Times New Roman" w:hAnsi="Times New Roman" w:cs="Times New Roman"/>
          <w:b/>
          <w:bCs/>
          <w:sz w:val="24"/>
          <w:szCs w:val="24"/>
        </w:rPr>
        <w:t xml:space="preserve">СТИКЕР ПРЯТАТЬ НЕЛЬЗЯ!!! ЕГО ДОЛЖНО БЫТЬ ВИДНО!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ВАЖНО! </w:t>
      </w:r>
      <w:r w:rsidRPr="00EA17A5">
        <w:rPr>
          <w:rFonts w:ascii="Times New Roman" w:eastAsia="Times New Roman" w:hAnsi="Times New Roman" w:cs="Times New Roman"/>
          <w:b/>
          <w:bCs/>
          <w:sz w:val="24"/>
          <w:szCs w:val="24"/>
        </w:rPr>
        <w:t xml:space="preserve">Наличие </w:t>
      </w:r>
      <w:proofErr w:type="spellStart"/>
      <w:r w:rsidRPr="00EA17A5">
        <w:rPr>
          <w:rFonts w:ascii="Times New Roman" w:eastAsia="Times New Roman" w:hAnsi="Times New Roman" w:cs="Times New Roman"/>
          <w:b/>
          <w:bCs/>
          <w:sz w:val="24"/>
          <w:szCs w:val="24"/>
        </w:rPr>
        <w:t>стикера</w:t>
      </w:r>
      <w:proofErr w:type="spellEnd"/>
      <w:r w:rsidRPr="00EA17A5">
        <w:rPr>
          <w:rFonts w:ascii="Times New Roman" w:eastAsia="Times New Roman" w:hAnsi="Times New Roman" w:cs="Times New Roman"/>
          <w:b/>
          <w:bCs/>
          <w:sz w:val="24"/>
          <w:szCs w:val="24"/>
        </w:rPr>
        <w:t xml:space="preserve"> не означает автоматически наличия улик - это информация для мастера/</w:t>
      </w:r>
      <w:proofErr w:type="spellStart"/>
      <w:r w:rsidRPr="00EA17A5">
        <w:rPr>
          <w:rFonts w:ascii="Times New Roman" w:eastAsia="Times New Roman" w:hAnsi="Times New Roman" w:cs="Times New Roman"/>
          <w:b/>
          <w:bCs/>
          <w:sz w:val="24"/>
          <w:szCs w:val="24"/>
        </w:rPr>
        <w:t>игротехника</w:t>
      </w:r>
      <w:proofErr w:type="spellEnd"/>
      <w:r w:rsidRPr="00EA17A5">
        <w:rPr>
          <w:rFonts w:ascii="Times New Roman" w:eastAsia="Times New Roman" w:hAnsi="Times New Roman" w:cs="Times New Roman"/>
          <w:b/>
          <w:bCs/>
          <w:sz w:val="24"/>
          <w:szCs w:val="24"/>
        </w:rPr>
        <w:t xml:space="preserve">, кто именно совершил преступление. </w:t>
      </w:r>
      <w:r w:rsidRPr="00EA17A5">
        <w:rPr>
          <w:rFonts w:ascii="Times New Roman" w:eastAsia="Times New Roman" w:hAnsi="Times New Roman" w:cs="Times New Roman"/>
          <w:sz w:val="24"/>
          <w:szCs w:val="24"/>
        </w:rPr>
        <w:t xml:space="preserve">Не надо заклеивать всю базу </w:t>
      </w:r>
      <w:proofErr w:type="spellStart"/>
      <w:r w:rsidRPr="00EA17A5">
        <w:rPr>
          <w:rFonts w:ascii="Times New Roman" w:eastAsia="Times New Roman" w:hAnsi="Times New Roman" w:cs="Times New Roman"/>
          <w:sz w:val="24"/>
          <w:szCs w:val="24"/>
        </w:rPr>
        <w:t>стикерами</w:t>
      </w:r>
      <w:proofErr w:type="spellEnd"/>
      <w:r w:rsidRPr="00EA17A5">
        <w:rPr>
          <w:rFonts w:ascii="Times New Roman" w:eastAsia="Times New Roman" w:hAnsi="Times New Roman" w:cs="Times New Roman"/>
          <w:sz w:val="24"/>
          <w:szCs w:val="24"/>
        </w:rPr>
        <w:t xml:space="preserve">, у нас не детектив.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Если на месте наклеен ваш </w:t>
      </w:r>
      <w:proofErr w:type="spellStart"/>
      <w:r w:rsidRPr="00EA17A5">
        <w:rPr>
          <w:rFonts w:ascii="Times New Roman" w:eastAsia="Times New Roman" w:hAnsi="Times New Roman" w:cs="Times New Roman"/>
          <w:sz w:val="24"/>
          <w:szCs w:val="24"/>
        </w:rPr>
        <w:t>стикер</w:t>
      </w:r>
      <w:proofErr w:type="spellEnd"/>
      <w:r w:rsidRPr="00EA17A5">
        <w:rPr>
          <w:rFonts w:ascii="Times New Roman" w:eastAsia="Times New Roman" w:hAnsi="Times New Roman" w:cs="Times New Roman"/>
          <w:sz w:val="24"/>
          <w:szCs w:val="24"/>
        </w:rPr>
        <w:t>, то отказаться от того, что вы там были у вас не получится. Вас обязательно видел какой-нибудь быстрорастворимый слуга или житель города в лице мастеров/</w:t>
      </w:r>
      <w:proofErr w:type="spellStart"/>
      <w:r w:rsidRPr="00EA17A5">
        <w:rPr>
          <w:rFonts w:ascii="Times New Roman" w:eastAsia="Times New Roman" w:hAnsi="Times New Roman" w:cs="Times New Roman"/>
          <w:sz w:val="24"/>
          <w:szCs w:val="24"/>
        </w:rPr>
        <w:t>игротехов</w:t>
      </w:r>
      <w:proofErr w:type="spellEnd"/>
      <w:r w:rsidRPr="00EA17A5">
        <w:rPr>
          <w:rFonts w:ascii="Times New Roman" w:eastAsia="Times New Roman" w:hAnsi="Times New Roman" w:cs="Times New Roman"/>
          <w:sz w:val="24"/>
          <w:szCs w:val="24"/>
        </w:rPr>
        <w:t xml:space="preserve">.  Поэтому, если мастерам потребуется информация по событиям, произошедшим на месте где был найден ваш </w:t>
      </w:r>
      <w:proofErr w:type="spellStart"/>
      <w:r w:rsidRPr="00EA17A5">
        <w:rPr>
          <w:rFonts w:ascii="Times New Roman" w:eastAsia="Times New Roman" w:hAnsi="Times New Roman" w:cs="Times New Roman"/>
          <w:sz w:val="24"/>
          <w:szCs w:val="24"/>
        </w:rPr>
        <w:t>стикер</w:t>
      </w:r>
      <w:proofErr w:type="spellEnd"/>
      <w:r w:rsidRPr="00EA17A5">
        <w:rPr>
          <w:rFonts w:ascii="Times New Roman" w:eastAsia="Times New Roman" w:hAnsi="Times New Roman" w:cs="Times New Roman"/>
          <w:sz w:val="24"/>
          <w:szCs w:val="24"/>
        </w:rPr>
        <w:t xml:space="preserve">, они подойдут и аккуратно, стараясь не отвлекать вас от игры, расспросят о подробностях и событиях. Переносить </w:t>
      </w:r>
      <w:proofErr w:type="spellStart"/>
      <w:r w:rsidRPr="00EA17A5">
        <w:rPr>
          <w:rFonts w:ascii="Times New Roman" w:eastAsia="Times New Roman" w:hAnsi="Times New Roman" w:cs="Times New Roman"/>
          <w:sz w:val="24"/>
          <w:szCs w:val="24"/>
        </w:rPr>
        <w:t>стикер</w:t>
      </w:r>
      <w:proofErr w:type="spellEnd"/>
      <w:r w:rsidRPr="00EA17A5">
        <w:rPr>
          <w:rFonts w:ascii="Times New Roman" w:eastAsia="Times New Roman" w:hAnsi="Times New Roman" w:cs="Times New Roman"/>
          <w:sz w:val="24"/>
          <w:szCs w:val="24"/>
        </w:rPr>
        <w:t xml:space="preserve"> с одного место на другое - нельзя, независимо от того ваш он или чей-то чужой.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После наклейки </w:t>
      </w:r>
      <w:proofErr w:type="spellStart"/>
      <w:r w:rsidRPr="00EA17A5">
        <w:rPr>
          <w:rFonts w:ascii="Times New Roman" w:eastAsia="Times New Roman" w:hAnsi="Times New Roman" w:cs="Times New Roman"/>
          <w:sz w:val="24"/>
          <w:szCs w:val="24"/>
        </w:rPr>
        <w:t>стикера</w:t>
      </w:r>
      <w:proofErr w:type="spellEnd"/>
      <w:r w:rsidRPr="00EA17A5">
        <w:rPr>
          <w:rFonts w:ascii="Times New Roman" w:eastAsia="Times New Roman" w:hAnsi="Times New Roman" w:cs="Times New Roman"/>
          <w:sz w:val="24"/>
          <w:szCs w:val="24"/>
        </w:rPr>
        <w:t xml:space="preserve">  - можете спокойно уходить   дальше по своим делам. Если вы  совершили преступление а </w:t>
      </w:r>
      <w:proofErr w:type="spellStart"/>
      <w:r w:rsidRPr="00EA17A5">
        <w:rPr>
          <w:rFonts w:ascii="Times New Roman" w:eastAsia="Times New Roman" w:hAnsi="Times New Roman" w:cs="Times New Roman"/>
          <w:sz w:val="24"/>
          <w:szCs w:val="24"/>
        </w:rPr>
        <w:t>стикер</w:t>
      </w:r>
      <w:proofErr w:type="spellEnd"/>
      <w:r w:rsidRPr="00EA17A5">
        <w:rPr>
          <w:rFonts w:ascii="Times New Roman" w:eastAsia="Times New Roman" w:hAnsi="Times New Roman" w:cs="Times New Roman"/>
          <w:sz w:val="24"/>
          <w:szCs w:val="24"/>
        </w:rPr>
        <w:t xml:space="preserve"> наклеить забыли - гнев мастера падет на ваши головы.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На основании рассказов всех участников события (в том числе "трупа") пишется «лист осмотра места преступления"  включающий в себя максимально полный объем информации, которая МОГЛА остаться на месте преступления. Максимальная информация с "трупа" попадает в «лист осмотра тела» от самого "трупа". Так что если хотите отомстить своему убийце – запоминайте больше подробностей.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Как это работает с точки зрения следователя..</w:t>
      </w:r>
      <w:r w:rsidRPr="00EA17A5">
        <w:rPr>
          <w:rFonts w:ascii="Times New Roman" w:eastAsia="Times New Roman" w:hAnsi="Times New Roman" w:cs="Times New Roman"/>
          <w:sz w:val="24"/>
          <w:szCs w:val="24"/>
        </w:rPr>
        <w:t xml:space="preserve">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После того, как вас вызвали на место преступления, вы призываете мастера или </w:t>
      </w:r>
      <w:proofErr w:type="spellStart"/>
      <w:r w:rsidRPr="00EA17A5">
        <w:rPr>
          <w:rFonts w:ascii="Times New Roman" w:eastAsia="Times New Roman" w:hAnsi="Times New Roman" w:cs="Times New Roman"/>
          <w:sz w:val="24"/>
          <w:szCs w:val="24"/>
        </w:rPr>
        <w:t>игротеха</w:t>
      </w:r>
      <w:proofErr w:type="spellEnd"/>
      <w:r w:rsidRPr="00EA17A5">
        <w:rPr>
          <w:rFonts w:ascii="Times New Roman" w:eastAsia="Times New Roman" w:hAnsi="Times New Roman" w:cs="Times New Roman"/>
          <w:sz w:val="24"/>
          <w:szCs w:val="24"/>
        </w:rPr>
        <w:t xml:space="preserve">. . Мастер  осматривает </w:t>
      </w:r>
      <w:proofErr w:type="spellStart"/>
      <w:r w:rsidRPr="00EA17A5">
        <w:rPr>
          <w:rFonts w:ascii="Times New Roman" w:eastAsia="Times New Roman" w:hAnsi="Times New Roman" w:cs="Times New Roman"/>
          <w:sz w:val="24"/>
          <w:szCs w:val="24"/>
        </w:rPr>
        <w:t>стикеры</w:t>
      </w:r>
      <w:proofErr w:type="spellEnd"/>
      <w:r w:rsidRPr="00EA17A5">
        <w:rPr>
          <w:rFonts w:ascii="Times New Roman" w:eastAsia="Times New Roman" w:hAnsi="Times New Roman" w:cs="Times New Roman"/>
          <w:sz w:val="24"/>
          <w:szCs w:val="24"/>
        </w:rPr>
        <w:t xml:space="preserve">, списывает с них информацию об том, кто оставил  улики на месте преступления и далее просто присутствует и просто наблюдает за тем, как проводится осмотр места преступления. </w:t>
      </w:r>
      <w:r w:rsidRPr="00EA17A5">
        <w:rPr>
          <w:rFonts w:ascii="Times New Roman" w:eastAsia="Times New Roman" w:hAnsi="Times New Roman" w:cs="Times New Roman"/>
          <w:b/>
          <w:bCs/>
          <w:sz w:val="24"/>
          <w:szCs w:val="24"/>
        </w:rPr>
        <w:t>Напоминаем, что осмотр места преступления и обыск помещения проводится ПО ЖИЗНИ и что досматриваются только игровые вещи.  Что полиция нашла - то нашла. Что упустила - то упустила.  Ищите игровые улики самостоятельно, не надейтесь на мастерские подсказки.</w:t>
      </w:r>
      <w:r w:rsidRPr="00EA17A5">
        <w:rPr>
          <w:rFonts w:ascii="Times New Roman" w:eastAsia="Times New Roman" w:hAnsi="Times New Roman" w:cs="Times New Roman"/>
          <w:sz w:val="24"/>
          <w:szCs w:val="24"/>
        </w:rPr>
        <w:t xml:space="preserve">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Если в процессе осмотра вы будете проговаривать, что именно ищите - всем будет проще.  Ищите документы, письма, записки - проговорите. Ищите отпечатки ног, волосы, следы крови - проговорите. Ищите наркотики, лекарственные препараты - проговорите. Не факт, что вы все это найдете., совсем не факт,  но мастер/</w:t>
      </w:r>
      <w:proofErr w:type="spellStart"/>
      <w:r w:rsidRPr="00EA17A5">
        <w:rPr>
          <w:rFonts w:ascii="Times New Roman" w:eastAsia="Times New Roman" w:hAnsi="Times New Roman" w:cs="Times New Roman"/>
          <w:sz w:val="24"/>
          <w:szCs w:val="24"/>
        </w:rPr>
        <w:t>игротех</w:t>
      </w:r>
      <w:proofErr w:type="spellEnd"/>
      <w:r w:rsidRPr="00EA17A5">
        <w:rPr>
          <w:rFonts w:ascii="Times New Roman" w:eastAsia="Times New Roman" w:hAnsi="Times New Roman" w:cs="Times New Roman"/>
          <w:sz w:val="24"/>
          <w:szCs w:val="24"/>
        </w:rPr>
        <w:t xml:space="preserve"> будет знать, что вы уделили  этому внимание и что вы не просто перерывали вещи в попытках найти что-то подозрительное при этом не зная, что именно будет подозрительным в данном конкретном месте.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После завершения осмотра места преступления вы составляете «лист осмотра»,  который идет в дело. Не забывайте, что вы создаете игровой документ, который обладает собственной игровой ценностью.  Мастер  может добавить в данный лист информацию о неявных указаниях на лиц, которые присутствовали в данном месте.  - так называемые микро-следы  которые мы в жизни найти не можем по причине отсутствия у игроков профессиональных навыков криминалиста. Например: информация о размере обуви, росте, длине и цвете волос, цвете нитей верхней одежды, марки табака и так далее  в </w:t>
      </w:r>
      <w:r w:rsidRPr="00EA17A5">
        <w:rPr>
          <w:rFonts w:ascii="Times New Roman" w:eastAsia="Times New Roman" w:hAnsi="Times New Roman" w:cs="Times New Roman"/>
          <w:sz w:val="24"/>
          <w:szCs w:val="24"/>
        </w:rPr>
        <w:lastRenderedPageBreak/>
        <w:t xml:space="preserve">зависимости от того, что вы искали, кто является владельцем оставленного </w:t>
      </w:r>
      <w:proofErr w:type="spellStart"/>
      <w:r w:rsidRPr="00EA17A5">
        <w:rPr>
          <w:rFonts w:ascii="Times New Roman" w:eastAsia="Times New Roman" w:hAnsi="Times New Roman" w:cs="Times New Roman"/>
          <w:sz w:val="24"/>
          <w:szCs w:val="24"/>
        </w:rPr>
        <w:t>стикера</w:t>
      </w:r>
      <w:proofErr w:type="spellEnd"/>
      <w:r w:rsidRPr="00EA17A5">
        <w:rPr>
          <w:rFonts w:ascii="Times New Roman" w:eastAsia="Times New Roman" w:hAnsi="Times New Roman" w:cs="Times New Roman"/>
          <w:sz w:val="24"/>
          <w:szCs w:val="24"/>
        </w:rPr>
        <w:t xml:space="preserve"> и собственных </w:t>
      </w:r>
      <w:proofErr w:type="spellStart"/>
      <w:r w:rsidRPr="00EA17A5">
        <w:rPr>
          <w:rFonts w:ascii="Times New Roman" w:eastAsia="Times New Roman" w:hAnsi="Times New Roman" w:cs="Times New Roman"/>
          <w:sz w:val="24"/>
          <w:szCs w:val="24"/>
        </w:rPr>
        <w:t>пожизневых</w:t>
      </w:r>
      <w:proofErr w:type="spellEnd"/>
      <w:r w:rsidRPr="00EA17A5">
        <w:rPr>
          <w:rFonts w:ascii="Times New Roman" w:eastAsia="Times New Roman" w:hAnsi="Times New Roman" w:cs="Times New Roman"/>
          <w:sz w:val="24"/>
          <w:szCs w:val="24"/>
        </w:rPr>
        <w:t xml:space="preserve"> знаний об данном игроке.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Осмотр пострадавшего тела проводится путем опроса  непосредственно "трупа".  После разговора с "трупом",  полицией пишется лист осмотра, который подшивается к делу.   "Труп" не может назвать имя убийцы, его приметы и пр. Только описать что с ним сделали и каким оружием.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 xml:space="preserve">Как это работает для всей полиции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После того, как вам в руки попадает отчет следователя, вы идете работать с картотекой и с людьми.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В отчетах следователя могут фигурировать следующие моменты: </w:t>
      </w:r>
    </w:p>
    <w:p w:rsidR="00EA17A5" w:rsidRPr="00EA17A5" w:rsidRDefault="00EA17A5" w:rsidP="00EA17A5">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1. Однозначное указание на присутствующих лиц  - его личные вещи, оружие, наличие у подозреваемого украденных вещей.. </w:t>
      </w:r>
    </w:p>
    <w:p w:rsidR="00EA17A5" w:rsidRPr="00EA17A5" w:rsidRDefault="00EA17A5" w:rsidP="00EA17A5">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2. Неоднозначное указание на присутствующих лиц (высота удара ногой, на которой пинали дверь, размер следа и рисунок подошвы, и так далее…) . Все это имеет смысл прямой подсказки, если эти данные есть у вас в картотеке, или косвенной, если данных нет, но по ним можно исключить часть игроков. </w:t>
      </w:r>
    </w:p>
    <w:p w:rsidR="00EA17A5" w:rsidRPr="00EA17A5" w:rsidRDefault="00EA17A5" w:rsidP="00EA17A5">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3. Однозначное указание на орудие убийства: холодное или огнестрельное. </w:t>
      </w:r>
    </w:p>
    <w:p w:rsidR="00EA17A5" w:rsidRPr="00EA17A5" w:rsidRDefault="00EA17A5" w:rsidP="00EA17A5">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4. Неоднозначное указание на какое-то место (волокна, предметы, вид и цвет  которых может привезти к какому-то месту, которое посещал/часто посещает преступник).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Напоминаю, что информация, полученная от следователя,  не отменяет и не убавляет веса свидетельских показаний. Если доказательной базы не хватает - ищите свидетелей среди игроков. Если дело совсем труба и среди игроков свидетелей нет - можно обратиться к мастерам и попросить  быстрорастворимого свидетеля/</w:t>
      </w:r>
      <w:proofErr w:type="spellStart"/>
      <w:r w:rsidRPr="00EA17A5">
        <w:rPr>
          <w:rFonts w:ascii="Times New Roman" w:eastAsia="Times New Roman" w:hAnsi="Times New Roman" w:cs="Times New Roman"/>
          <w:sz w:val="24"/>
          <w:szCs w:val="24"/>
        </w:rPr>
        <w:t>игротеха</w:t>
      </w:r>
      <w:proofErr w:type="spellEnd"/>
      <w:r w:rsidRPr="00EA17A5">
        <w:rPr>
          <w:rFonts w:ascii="Times New Roman" w:eastAsia="Times New Roman" w:hAnsi="Times New Roman" w:cs="Times New Roman"/>
          <w:sz w:val="24"/>
          <w:szCs w:val="24"/>
        </w:rPr>
        <w:t xml:space="preserve">, который обязательно находился где-то поблизости от места преступления и хоть что-то видел или слышал. Быстрорастворимый свидетель не скажет имя преступника, не надейтесь. Но он поделится с вами информацией о преступнике, которая поможет полиции его найти. Для точного доказательства вины надо: либо чистосердечное признание, либо   убедительная трактовка следов 2го и 4го типа в применении к обвиняемому,  отсутствие алиби + хотя бы одно свидетельское показание. Если обвиняемый предоставляет  убедительное алиби, свидетельских показаний нет (даже от быстрорастворимых свидетелей), а  трактовка улик  не убедительна- увы, ищите другие доказательства или другого преступника. Вина так же может быть отвергнута чистосердечным признанием другого человека.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Для суда по каждому делу обязательно должен быть предоставлен суммарный отчет, популярно объясняющий почему следует осудить именно этого человека.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Поскольку суда, как такового, у нас в городе нет, решения принимает высшее начальство в лице Наместника.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b/>
          <w:bCs/>
          <w:sz w:val="24"/>
          <w:szCs w:val="24"/>
        </w:rPr>
        <w:t>Список документов, которые обязательно должны быть в деле на момент передачи в суд:</w:t>
      </w:r>
      <w:r w:rsidRPr="00EA17A5">
        <w:rPr>
          <w:rFonts w:ascii="Times New Roman" w:eastAsia="Times New Roman" w:hAnsi="Times New Roman" w:cs="Times New Roman"/>
          <w:sz w:val="24"/>
          <w:szCs w:val="24"/>
        </w:rPr>
        <w:t xml:space="preserve">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1 – Решение о возбуждении уголовного дела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2 – Решение о заключении под стражу обвиняемого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lastRenderedPageBreak/>
        <w:t xml:space="preserve">3 – Протокол допроса обвиняемого </w:t>
      </w:r>
    </w:p>
    <w:p w:rsidR="00EA17A5" w:rsidRPr="00EA17A5" w:rsidRDefault="00EA17A5" w:rsidP="00EA17A5">
      <w:pPr>
        <w:spacing w:before="100" w:beforeAutospacing="1" w:after="100" w:afterAutospacing="1" w:line="240" w:lineRule="auto"/>
        <w:rPr>
          <w:rFonts w:ascii="Times New Roman" w:eastAsia="Times New Roman" w:hAnsi="Times New Roman" w:cs="Times New Roman"/>
          <w:sz w:val="24"/>
          <w:szCs w:val="24"/>
        </w:rPr>
      </w:pPr>
      <w:r w:rsidRPr="00EA17A5">
        <w:rPr>
          <w:rFonts w:ascii="Times New Roman" w:eastAsia="Times New Roman" w:hAnsi="Times New Roman" w:cs="Times New Roman"/>
          <w:sz w:val="24"/>
          <w:szCs w:val="24"/>
        </w:rPr>
        <w:t xml:space="preserve">4 – Протокол следственных действий по делу, желательно отпечатанный на машинке, с выводами о личности обвиняемого и приведением доказательств в пользу признания его вины. </w:t>
      </w:r>
    </w:p>
    <w:p w:rsidR="00EA17A5" w:rsidRPr="00EA17A5" w:rsidRDefault="00EA17A5" w:rsidP="00EA17A5">
      <w:pPr>
        <w:pStyle w:val="1"/>
        <w:rPr>
          <w:sz w:val="24"/>
          <w:szCs w:val="24"/>
        </w:rPr>
      </w:pPr>
      <w:r w:rsidRPr="00EA17A5">
        <w:rPr>
          <w:sz w:val="24"/>
          <w:szCs w:val="24"/>
        </w:rPr>
        <w:t>Пытки</w:t>
      </w:r>
    </w:p>
    <w:p w:rsidR="00EA17A5" w:rsidRPr="00EA17A5" w:rsidRDefault="00EA17A5" w:rsidP="00EA17A5">
      <w:pPr>
        <w:pStyle w:val="a3"/>
      </w:pPr>
      <w:r w:rsidRPr="00EA17A5">
        <w:t>Пытать может не каждый. Пытать может только специально обученный сотрудник полиции.</w:t>
      </w:r>
      <w:r w:rsidRPr="00EA17A5">
        <w:br/>
        <w:t xml:space="preserve">. Как происходит пытка? </w:t>
      </w:r>
    </w:p>
    <w:p w:rsidR="00EA17A5" w:rsidRPr="00EA17A5" w:rsidRDefault="00EA17A5" w:rsidP="00EA17A5">
      <w:pPr>
        <w:pStyle w:val="a3"/>
      </w:pPr>
      <w:r w:rsidRPr="00EA17A5">
        <w:rPr>
          <w:b/>
          <w:bCs/>
        </w:rPr>
        <w:t>Первая степень пыток.</w:t>
      </w:r>
      <w:r w:rsidRPr="00EA17A5">
        <w:t xml:space="preserve"> 1. Жертву привязывают к стулу или иному, надежно фиксирующему объекту. Привязываем, разумеется, достаточно условно, никакой жесткой фиксации и прочих насильственных мер. </w:t>
      </w:r>
    </w:p>
    <w:p w:rsidR="00EA17A5" w:rsidRPr="00EA17A5" w:rsidRDefault="00EA17A5" w:rsidP="00EA17A5">
      <w:pPr>
        <w:pStyle w:val="a3"/>
      </w:pPr>
      <w:r w:rsidRPr="00EA17A5">
        <w:t xml:space="preserve">2. Следователь готовит пыточный инструментарий. Это должны быть подходящие для пыток предметы. Не будьте в этом вопросе </w:t>
      </w:r>
      <w:proofErr w:type="spellStart"/>
      <w:r w:rsidRPr="00EA17A5">
        <w:t>минималистичны</w:t>
      </w:r>
      <w:proofErr w:type="spellEnd"/>
      <w:r w:rsidRPr="00EA17A5">
        <w:t xml:space="preserve">, стремитесь к разнообразию и убедительности. Следователю обязательно иметь часы, с возможностью засечь время. . </w:t>
      </w:r>
    </w:p>
    <w:p w:rsidR="00EA17A5" w:rsidRPr="00EA17A5" w:rsidRDefault="00EA17A5" w:rsidP="00EA17A5">
      <w:pPr>
        <w:pStyle w:val="a3"/>
      </w:pPr>
      <w:r w:rsidRPr="00EA17A5">
        <w:t xml:space="preserve">4. Следователь задает жертве загадки. Время на отгадку каждой загадки - 1 минута. </w:t>
      </w:r>
    </w:p>
    <w:p w:rsidR="00EA17A5" w:rsidRPr="00EA17A5" w:rsidRDefault="00EA17A5" w:rsidP="00EA17A5">
      <w:pPr>
        <w:pStyle w:val="a3"/>
      </w:pPr>
      <w:r w:rsidRPr="00EA17A5">
        <w:t xml:space="preserve">5. За эту минуту у жертвы есть возможность вдоволь покричать под пыткой и ответить на загадку. Следователь обязан принять логически верный ответ на загадку, даже если он не совпадает с его версией. Если </w:t>
      </w:r>
      <w:proofErr w:type="spellStart"/>
      <w:r w:rsidRPr="00EA17A5">
        <w:t>пытуемый</w:t>
      </w:r>
      <w:proofErr w:type="spellEnd"/>
      <w:r w:rsidRPr="00EA17A5">
        <w:t xml:space="preserve"> правильно ответил на 3 загадки подряд, то пытка прекращается. Если </w:t>
      </w:r>
      <w:proofErr w:type="spellStart"/>
      <w:r w:rsidRPr="00EA17A5">
        <w:t>пытуемый</w:t>
      </w:r>
      <w:proofErr w:type="spellEnd"/>
      <w:r w:rsidRPr="00EA17A5">
        <w:t xml:space="preserve"> неправильно ответил на 5 загадок подряд, то он сломался под пыткой и должен ответить на один вопрос следователя по существу дела. На вопрос </w:t>
      </w:r>
      <w:proofErr w:type="spellStart"/>
      <w:r w:rsidRPr="00EA17A5">
        <w:t>пытуемый</w:t>
      </w:r>
      <w:proofErr w:type="spellEnd"/>
      <w:r w:rsidRPr="00EA17A5">
        <w:t xml:space="preserve"> обязан ответить максимально правдиво и точно. Простого да/нет может оказаться недостаточно, будьте подробны. Юлить при ответе не надо – у вас была возможность применить интеллект на разгадывание загадки. </w:t>
      </w:r>
    </w:p>
    <w:p w:rsidR="00EA17A5" w:rsidRPr="00EA17A5" w:rsidRDefault="00EA17A5" w:rsidP="00EA17A5">
      <w:pPr>
        <w:pStyle w:val="a3"/>
      </w:pPr>
      <w:r w:rsidRPr="00EA17A5">
        <w:t xml:space="preserve">За один сеанс пыток нельзя задавать более 10 вопросов. Между сеансами пытки должно пройти не менее 20 минут. На это время </w:t>
      </w:r>
      <w:proofErr w:type="spellStart"/>
      <w:r w:rsidRPr="00EA17A5">
        <w:t>пытуемого</w:t>
      </w:r>
      <w:proofErr w:type="spellEnd"/>
      <w:r w:rsidRPr="00EA17A5">
        <w:t xml:space="preserve"> отвязывают и дают отдохнуть в камере. </w:t>
      </w:r>
    </w:p>
    <w:p w:rsidR="00EA17A5" w:rsidRPr="00EA17A5" w:rsidRDefault="00EA17A5" w:rsidP="00EA17A5">
      <w:pPr>
        <w:pStyle w:val="a3"/>
      </w:pPr>
      <w:r w:rsidRPr="00EA17A5">
        <w:rPr>
          <w:b/>
          <w:bCs/>
        </w:rPr>
        <w:t>Вторая степень пыток.</w:t>
      </w:r>
      <w:r w:rsidRPr="00EA17A5">
        <w:t xml:space="preserve"> 1. Жертву привязывают к стулу или иному, надежно фиксирующему объекту. Привязываем, разумеется, достаточно условно, никакой жесткой фиксации и прочих насильственных мер. </w:t>
      </w:r>
    </w:p>
    <w:p w:rsidR="00EA17A5" w:rsidRPr="00EA17A5" w:rsidRDefault="00EA17A5" w:rsidP="00EA17A5">
      <w:pPr>
        <w:pStyle w:val="a3"/>
      </w:pPr>
      <w:r w:rsidRPr="00EA17A5">
        <w:t xml:space="preserve">2. Следователь готовит пыточный инструментарий. Это должны быть подходящие для пыток предметы. Не будьте в этом вопросе </w:t>
      </w:r>
      <w:proofErr w:type="spellStart"/>
      <w:r w:rsidRPr="00EA17A5">
        <w:t>минималистичны</w:t>
      </w:r>
      <w:proofErr w:type="spellEnd"/>
      <w:r w:rsidRPr="00EA17A5">
        <w:t xml:space="preserve">, стремитесь к разнообразию и убедительности. Следователю обязательно иметь часы, способные засечь время. </w:t>
      </w:r>
    </w:p>
    <w:p w:rsidR="00EA17A5" w:rsidRPr="00EA17A5" w:rsidRDefault="00EA17A5" w:rsidP="00EA17A5">
      <w:pPr>
        <w:pStyle w:val="a3"/>
      </w:pPr>
      <w:r w:rsidRPr="00EA17A5">
        <w:t xml:space="preserve">4. Следователь задает жертве загадки. Время на отгадку каждой загадки - 1 минута.  Следователь и его помощники начинают применять к </w:t>
      </w:r>
      <w:proofErr w:type="spellStart"/>
      <w:r w:rsidRPr="00EA17A5">
        <w:t>пытуемому</w:t>
      </w:r>
      <w:proofErr w:type="spellEnd"/>
      <w:r w:rsidRPr="00EA17A5">
        <w:t xml:space="preserve"> легкие раздражители, отвлекающие его (лампа в лицо (не в глаза!), крики над ухом и так далее). Применять физические раздражители на второй степени пыток запрещается. </w:t>
      </w:r>
    </w:p>
    <w:p w:rsidR="00EA17A5" w:rsidRPr="00EA17A5" w:rsidRDefault="00EA17A5" w:rsidP="00EA17A5">
      <w:pPr>
        <w:pStyle w:val="a3"/>
      </w:pPr>
      <w:r w:rsidRPr="00EA17A5">
        <w:t xml:space="preserve">5. За эту минуту у жертвы есть возможность вдоволь покричать под пыткой и ответить на загадку. Следователь обязан принять логически верный ответ на загадку, даже если он не совпадает с его версией. Если </w:t>
      </w:r>
      <w:proofErr w:type="spellStart"/>
      <w:r w:rsidRPr="00EA17A5">
        <w:t>пытуемый</w:t>
      </w:r>
      <w:proofErr w:type="spellEnd"/>
      <w:r w:rsidRPr="00EA17A5">
        <w:t xml:space="preserve"> правильно ответил на 3 загадки подряд, то пытка прекращается. Если </w:t>
      </w:r>
      <w:proofErr w:type="spellStart"/>
      <w:r w:rsidRPr="00EA17A5">
        <w:t>пытуемый</w:t>
      </w:r>
      <w:proofErr w:type="spellEnd"/>
      <w:r w:rsidRPr="00EA17A5">
        <w:t xml:space="preserve"> неправильно ответил на 5 загадок подряд, то он сломался </w:t>
      </w:r>
      <w:r w:rsidRPr="00EA17A5">
        <w:lastRenderedPageBreak/>
        <w:t xml:space="preserve">под пыткой и должен ответить на один вопрос следователя по существу дела. На вопрос </w:t>
      </w:r>
      <w:proofErr w:type="spellStart"/>
      <w:r w:rsidRPr="00EA17A5">
        <w:t>пытуемый</w:t>
      </w:r>
      <w:proofErr w:type="spellEnd"/>
      <w:r w:rsidRPr="00EA17A5">
        <w:t xml:space="preserve"> обязан ответить максимально правдиво и точно. Простого да/нет может оказаться недостаточно, будьте подробны. Юлить при ответе не надо – у вас была возможность применить интеллект на разгадывание загадки. </w:t>
      </w:r>
    </w:p>
    <w:p w:rsidR="00EA17A5" w:rsidRPr="00EA17A5" w:rsidRDefault="00EA17A5" w:rsidP="00EA17A5">
      <w:pPr>
        <w:pStyle w:val="a3"/>
      </w:pPr>
      <w:r w:rsidRPr="00EA17A5">
        <w:t xml:space="preserve">За один сеанс пыток нельзя задавать более 10 вопросов. Между сеансами пытки должно пройти не менее 20 минут. На это время </w:t>
      </w:r>
      <w:proofErr w:type="spellStart"/>
      <w:r w:rsidRPr="00EA17A5">
        <w:t>пытуемого</w:t>
      </w:r>
      <w:proofErr w:type="spellEnd"/>
      <w:r w:rsidRPr="00EA17A5">
        <w:t xml:space="preserve"> отвязывают и дают отдохнуть в камере. </w:t>
      </w:r>
    </w:p>
    <w:p w:rsidR="00EA17A5" w:rsidRPr="00EA17A5" w:rsidRDefault="00EA17A5" w:rsidP="00EA17A5">
      <w:pPr>
        <w:pStyle w:val="a3"/>
      </w:pPr>
      <w:r w:rsidRPr="00EA17A5">
        <w:t xml:space="preserve">После пыток второй степени у </w:t>
      </w:r>
      <w:proofErr w:type="spellStart"/>
      <w:r w:rsidRPr="00EA17A5">
        <w:t>пытуемого</w:t>
      </w:r>
      <w:proofErr w:type="spellEnd"/>
      <w:r w:rsidRPr="00EA17A5">
        <w:t xml:space="preserve"> могут наблюдаться легкая дисфункция конечностей (руки трясутся, ноги ослабели) и заикание сроком на 30 минут. </w:t>
      </w:r>
    </w:p>
    <w:p w:rsidR="00EA17A5" w:rsidRPr="00EA17A5" w:rsidRDefault="00EA17A5" w:rsidP="00EA17A5">
      <w:pPr>
        <w:pStyle w:val="a3"/>
      </w:pPr>
      <w:r w:rsidRPr="00EA17A5">
        <w:rPr>
          <w:b/>
          <w:bCs/>
        </w:rPr>
        <w:t>Третья степень пыток.</w:t>
      </w:r>
      <w:r w:rsidRPr="00EA17A5">
        <w:t xml:space="preserve"> 1. Жертву привязывают к стулу или иному, надежно фиксирующему объекту. Привязываем, разумеется, достаточно условно, никакой жесткой фиксации и прочих насильственных мер. </w:t>
      </w:r>
    </w:p>
    <w:p w:rsidR="00EA17A5" w:rsidRPr="00EA17A5" w:rsidRDefault="00EA17A5" w:rsidP="00EA17A5">
      <w:pPr>
        <w:pStyle w:val="a3"/>
      </w:pPr>
      <w:r w:rsidRPr="00EA17A5">
        <w:t xml:space="preserve">2. Следователь готовит пыточный инструментарий. Это должны быть подходящие для пыток предметы. Не будьте в этом вопросе </w:t>
      </w:r>
      <w:proofErr w:type="spellStart"/>
      <w:r w:rsidRPr="00EA17A5">
        <w:t>минималистичны</w:t>
      </w:r>
      <w:proofErr w:type="spellEnd"/>
      <w:r w:rsidRPr="00EA17A5">
        <w:t xml:space="preserve">, стремитесь к разнообразию и убедительности. Следователю обязательно иметь часы, способные засечь время. </w:t>
      </w:r>
    </w:p>
    <w:p w:rsidR="00EA17A5" w:rsidRPr="00EA17A5" w:rsidRDefault="00EA17A5" w:rsidP="00EA17A5">
      <w:pPr>
        <w:pStyle w:val="a3"/>
      </w:pPr>
      <w:r w:rsidRPr="00EA17A5">
        <w:t xml:space="preserve">4. Следователь задает жертве загадки. Время на отгадку каждой загадки - 1 минута.. Следователь и его помощники начинают применять к </w:t>
      </w:r>
      <w:proofErr w:type="spellStart"/>
      <w:r w:rsidRPr="00EA17A5">
        <w:t>пытуемому</w:t>
      </w:r>
      <w:proofErr w:type="spellEnd"/>
      <w:r w:rsidRPr="00EA17A5">
        <w:t xml:space="preserve"> раздражители, отвлекающие его:  лампа в лицо (не в глаза!), крики над ухом, раскачивание стула на котором сидит жертва, </w:t>
      </w:r>
      <w:proofErr w:type="spellStart"/>
      <w:r w:rsidRPr="00EA17A5">
        <w:t>тормошение</w:t>
      </w:r>
      <w:proofErr w:type="spellEnd"/>
      <w:r w:rsidRPr="00EA17A5">
        <w:t xml:space="preserve"> и щекотка, удары мягким тяжелым предметом (подушка) по ногам или спине.. </w:t>
      </w:r>
    </w:p>
    <w:p w:rsidR="00EA17A5" w:rsidRPr="00EA17A5" w:rsidRDefault="00EA17A5" w:rsidP="00EA17A5">
      <w:pPr>
        <w:pStyle w:val="a3"/>
      </w:pPr>
      <w:r w:rsidRPr="00EA17A5">
        <w:t xml:space="preserve">5. За эту минуту у жертвы есть возможность вдоволь покричать под пыткой и ответить на загадку. Следователь обязан принять логически верный ответ на загадку, даже если он не совпадает с его версией. Если </w:t>
      </w:r>
      <w:proofErr w:type="spellStart"/>
      <w:r w:rsidRPr="00EA17A5">
        <w:t>пытуемый</w:t>
      </w:r>
      <w:proofErr w:type="spellEnd"/>
      <w:r w:rsidRPr="00EA17A5">
        <w:t xml:space="preserve"> правильно ответил на 3 загадки подряд, то пытка прекращается. Если </w:t>
      </w:r>
      <w:proofErr w:type="spellStart"/>
      <w:r w:rsidRPr="00EA17A5">
        <w:t>пытуемый</w:t>
      </w:r>
      <w:proofErr w:type="spellEnd"/>
      <w:r w:rsidRPr="00EA17A5">
        <w:t xml:space="preserve"> неправильно ответил на 5 загадок подряд, то он сломался под пыткой и должен ответить на один вопрос следователя по существу дела. На вопрос </w:t>
      </w:r>
      <w:proofErr w:type="spellStart"/>
      <w:r w:rsidRPr="00EA17A5">
        <w:t>пытуемый</w:t>
      </w:r>
      <w:proofErr w:type="spellEnd"/>
      <w:r w:rsidRPr="00EA17A5">
        <w:t xml:space="preserve"> обязан ответить максимально правдиво и точно. Простого да/нет может оказаться недостаточно, будьте подробны. Юлить при ответе не надо – у вас была возможность применить интеллект на разгадывание загадки </w:t>
      </w:r>
    </w:p>
    <w:p w:rsidR="00EA17A5" w:rsidRPr="00EA17A5" w:rsidRDefault="00EA17A5" w:rsidP="00EA17A5">
      <w:pPr>
        <w:pStyle w:val="a3"/>
      </w:pPr>
      <w:r w:rsidRPr="00EA17A5">
        <w:t xml:space="preserve">За один сеанс пыток нельзя задавать более 10 вопросов. Между сеансами пытки должно пройти не менее 20 минут. На это время </w:t>
      </w:r>
      <w:proofErr w:type="spellStart"/>
      <w:r w:rsidRPr="00EA17A5">
        <w:t>пытуемого</w:t>
      </w:r>
      <w:proofErr w:type="spellEnd"/>
      <w:r w:rsidRPr="00EA17A5">
        <w:t xml:space="preserve"> отвязывают и дают отдохнуть в камере. </w:t>
      </w:r>
    </w:p>
    <w:p w:rsidR="00EA17A5" w:rsidRPr="00EA17A5" w:rsidRDefault="00EA17A5" w:rsidP="00EA17A5">
      <w:pPr>
        <w:pStyle w:val="a3"/>
      </w:pPr>
      <w:r w:rsidRPr="00EA17A5">
        <w:t xml:space="preserve">После пыток третьей степени у </w:t>
      </w:r>
      <w:proofErr w:type="spellStart"/>
      <w:r w:rsidRPr="00EA17A5">
        <w:t>пытуемого</w:t>
      </w:r>
      <w:proofErr w:type="spellEnd"/>
      <w:r w:rsidRPr="00EA17A5">
        <w:t xml:space="preserve"> могут наблюдаться серьезная дисфункция конечностей (количество травм конечностей определяется в процессе отыгрыша процесса пыток). Обязательно должны остаться следы пыток (нарисуйте </w:t>
      </w:r>
      <w:proofErr w:type="spellStart"/>
      <w:r w:rsidRPr="00EA17A5">
        <w:t>пытуемому</w:t>
      </w:r>
      <w:proofErr w:type="spellEnd"/>
      <w:r w:rsidRPr="00EA17A5">
        <w:t xml:space="preserve"> синяки, ссадины, </w:t>
      </w:r>
      <w:proofErr w:type="spellStart"/>
      <w:r w:rsidRPr="00EA17A5">
        <w:t>бланш</w:t>
      </w:r>
      <w:proofErr w:type="spellEnd"/>
      <w:r w:rsidRPr="00EA17A5">
        <w:t xml:space="preserve"> под глазом и что еще подскажет фантазия). Обязательным последствием таких пыток будет легкая рана. Лечение раны и ее последствия смотрите по правилам медицины. После трех последовательных сеансов пыток третьей степени подследственный может двинуть кони по своему желанию или получает тяжелую рану. </w:t>
      </w:r>
    </w:p>
    <w:p w:rsidR="00EA17A5" w:rsidRPr="00EA17A5" w:rsidRDefault="00EA17A5" w:rsidP="00EA17A5">
      <w:pPr>
        <w:pStyle w:val="a3"/>
      </w:pPr>
      <w:r w:rsidRPr="00EA17A5">
        <w:rPr>
          <w:i/>
          <w:iCs/>
        </w:rPr>
        <w:t xml:space="preserve">Следователь не может использовать каждую загадку более одного раза одному и тому же </w:t>
      </w:r>
      <w:proofErr w:type="spellStart"/>
      <w:r w:rsidRPr="00EA17A5">
        <w:rPr>
          <w:i/>
          <w:iCs/>
        </w:rPr>
        <w:t>пытуемому</w:t>
      </w:r>
      <w:proofErr w:type="spellEnd"/>
      <w:r w:rsidRPr="00EA17A5">
        <w:rPr>
          <w:i/>
          <w:iCs/>
        </w:rPr>
        <w:t xml:space="preserve"> за время игры.</w:t>
      </w:r>
      <w:r w:rsidRPr="00EA17A5">
        <w:t xml:space="preserve"> </w:t>
      </w:r>
    </w:p>
    <w:p w:rsidR="00EA17A5" w:rsidRPr="00EA17A5" w:rsidRDefault="00EA17A5" w:rsidP="00EA17A5">
      <w:pPr>
        <w:pStyle w:val="a3"/>
      </w:pPr>
      <w:r w:rsidRPr="00EA17A5">
        <w:rPr>
          <w:i/>
          <w:iCs/>
        </w:rPr>
        <w:lastRenderedPageBreak/>
        <w:t>Помните, что и следователь и жертва должны отыгрывать процесс. Следователь – саму пытку, а жертва – свою реакцию на нее, боль, страдание, неудовольствие от процесса и т.д.</w:t>
      </w:r>
    </w:p>
    <w:p w:rsidR="00EA17A5" w:rsidRPr="00EA17A5" w:rsidRDefault="00EA17A5" w:rsidP="00EA17A5">
      <w:pPr>
        <w:pStyle w:val="1"/>
        <w:rPr>
          <w:sz w:val="24"/>
          <w:szCs w:val="24"/>
        </w:rPr>
      </w:pPr>
      <w:r w:rsidRPr="00EA17A5">
        <w:rPr>
          <w:sz w:val="24"/>
          <w:szCs w:val="24"/>
        </w:rPr>
        <w:t>Яды, лекарства и прочие препараты.</w:t>
      </w:r>
    </w:p>
    <w:p w:rsidR="00EA17A5" w:rsidRPr="00EA17A5" w:rsidRDefault="00EA17A5" w:rsidP="00EA17A5">
      <w:pPr>
        <w:pStyle w:val="a3"/>
      </w:pPr>
      <w:r w:rsidRPr="00EA17A5">
        <w:rPr>
          <w:rStyle w:val="a4"/>
        </w:rPr>
        <w:t xml:space="preserve">Препараты на игре. </w:t>
      </w:r>
      <w:r w:rsidRPr="00EA17A5">
        <w:rPr>
          <w:b/>
          <w:bCs/>
        </w:rPr>
        <w:br/>
      </w:r>
      <w:r w:rsidRPr="00EA17A5">
        <w:rPr>
          <w:b/>
          <w:bCs/>
        </w:rPr>
        <w:br/>
      </w:r>
      <w:r w:rsidRPr="00EA17A5">
        <w:rPr>
          <w:rStyle w:val="a4"/>
        </w:rPr>
        <w:t>Яды.</w:t>
      </w:r>
    </w:p>
    <w:p w:rsidR="00EA17A5" w:rsidRPr="00EA17A5" w:rsidRDefault="00EA17A5" w:rsidP="00EA17A5">
      <w:pPr>
        <w:pStyle w:val="a3"/>
      </w:pPr>
      <w:r w:rsidRPr="00EA17A5">
        <w:rPr>
          <w:rStyle w:val="a4"/>
        </w:rPr>
        <w:t>Мышьяк.</w:t>
      </w:r>
      <w:r w:rsidRPr="00EA17A5">
        <w:t xml:space="preserve"> </w:t>
      </w:r>
    </w:p>
    <w:p w:rsidR="00EA17A5" w:rsidRPr="00EA17A5" w:rsidRDefault="00EA17A5" w:rsidP="00EA17A5">
      <w:pPr>
        <w:pStyle w:val="a3"/>
      </w:pPr>
      <w:r w:rsidRPr="00EA17A5">
        <w:t xml:space="preserve">Пожалуй самый распространенный в мире яд. И единственный из ядов, доступ к которому может получить практически любой игрок. Причина проста и банальна – мышьяк есть в каждом доме, потому что им травят крыс. К счастью, мышьяк еще и самый слабый из ядов, так что отравить им насмерть довольно сложно. А вот вывести ключевую фигуру из игры на несколько часов – раз плюнуть. </w:t>
      </w:r>
    </w:p>
    <w:p w:rsidR="00EA17A5" w:rsidRPr="00EA17A5" w:rsidRDefault="00EA17A5" w:rsidP="00EA17A5">
      <w:pPr>
        <w:pStyle w:val="a3"/>
      </w:pPr>
      <w:r w:rsidRPr="00EA17A5">
        <w:rPr>
          <w:rStyle w:val="a4"/>
        </w:rPr>
        <w:t>Отыгрывается:</w:t>
      </w:r>
      <w:r w:rsidRPr="00EA17A5">
        <w:t xml:space="preserve"> лимонной кислотой</w:t>
      </w:r>
      <w:r w:rsidRPr="00EA17A5">
        <w:br/>
      </w:r>
      <w:r w:rsidRPr="00EA17A5">
        <w:rPr>
          <w:rStyle w:val="a4"/>
        </w:rPr>
        <w:t>Особые условия применения:</w:t>
      </w:r>
      <w:r w:rsidRPr="00EA17A5">
        <w:t xml:space="preserve"> отсутствуют. Яд может применяться в любом продукте питания и напитке.</w:t>
      </w:r>
      <w:r w:rsidRPr="00EA17A5">
        <w:br/>
      </w:r>
      <w:r w:rsidRPr="00EA17A5">
        <w:rPr>
          <w:rStyle w:val="a4"/>
        </w:rPr>
        <w:t>Симптоматика:</w:t>
      </w:r>
      <w:r w:rsidRPr="00EA17A5">
        <w:t xml:space="preserve"> минут через 5 после принятия появляется жжение во рту, сухость, боли при глотании. Через полчаса после принятия начинаются боли в животе, головные боли, тошнота. На этом этапе отравленный не может вести активных действий, передвигается сам, но с большим трудом, способен разговаривать. Через полтора часа после отравления начинаются судороги и горячечный бред. На этом этапе отравленный не может самостоятельно передвигаться, не может совершать никаких активных действий, говорит тихо и с трудом, иногда срывается на бессвязную речь (горячечный бред, вы не забыли?). Через три часа наступает смерть. </w:t>
      </w:r>
      <w:r w:rsidRPr="00EA17A5">
        <w:br/>
      </w:r>
      <w:r w:rsidRPr="00EA17A5">
        <w:rPr>
          <w:rStyle w:val="a4"/>
        </w:rPr>
        <w:t>Лечение:</w:t>
      </w:r>
      <w:r w:rsidRPr="00EA17A5">
        <w:t xml:space="preserve"> Лечится врачом в больнице путем промывания желудка и корнем ипекакуаны. </w:t>
      </w:r>
    </w:p>
    <w:p w:rsidR="00EA17A5" w:rsidRPr="00EA17A5" w:rsidRDefault="00EA17A5" w:rsidP="00EA17A5">
      <w:pPr>
        <w:pStyle w:val="a3"/>
      </w:pPr>
      <w:r w:rsidRPr="00EA17A5">
        <w:rPr>
          <w:rStyle w:val="a4"/>
        </w:rPr>
        <w:t>Синильная кислота и цианистый калий.</w:t>
      </w:r>
      <w:r w:rsidRPr="00EA17A5">
        <w:t xml:space="preserve"> </w:t>
      </w:r>
    </w:p>
    <w:p w:rsidR="00EA17A5" w:rsidRPr="00EA17A5" w:rsidRDefault="00EA17A5" w:rsidP="00EA17A5">
      <w:pPr>
        <w:pStyle w:val="a3"/>
      </w:pPr>
      <w:r w:rsidRPr="00EA17A5">
        <w:t xml:space="preserve">Вообще – это по сути один и тот же яд, поскольку цианистый калий является производным от синильной кислоты. Яд очень сильный, быстрый и смертоносный. Но редкий. Вероятность появления этого яда у простого горожанина крайне мала. А вот аптекари, фотографы, ювелиры, врачи, ученые и профессиональные отравители могут обладать некоторым количеством этого яда ввиду специфики профессий. </w:t>
      </w:r>
    </w:p>
    <w:p w:rsidR="00EA17A5" w:rsidRPr="00EA17A5" w:rsidRDefault="00EA17A5" w:rsidP="00EA17A5">
      <w:pPr>
        <w:pStyle w:val="a3"/>
      </w:pPr>
      <w:r w:rsidRPr="00EA17A5">
        <w:rPr>
          <w:rStyle w:val="a4"/>
        </w:rPr>
        <w:t>Отыгрывается:</w:t>
      </w:r>
      <w:r w:rsidRPr="00EA17A5">
        <w:t xml:space="preserve"> ванилином (не путаем с ванильным сахаром) </w:t>
      </w:r>
      <w:r w:rsidRPr="00EA17A5">
        <w:br/>
      </w:r>
      <w:r w:rsidRPr="00EA17A5">
        <w:rPr>
          <w:rStyle w:val="a4"/>
        </w:rPr>
        <w:t>Особые условия применения:</w:t>
      </w:r>
      <w:r w:rsidRPr="00EA17A5">
        <w:t xml:space="preserve"> отсутствуют. Яд может свободно использоваться в любой пище и напитках.</w:t>
      </w:r>
      <w:r w:rsidRPr="00EA17A5">
        <w:br/>
      </w:r>
      <w:r w:rsidRPr="00EA17A5">
        <w:rPr>
          <w:rStyle w:val="a4"/>
        </w:rPr>
        <w:t>Симптоматика:</w:t>
      </w:r>
      <w:r w:rsidRPr="00EA17A5">
        <w:t xml:space="preserve"> Примерно через 30 секунд после отравления начинается сильная отдышка, на 10 минуте наступает удушье и человек теряет сознание. В течение последующих минут наблюдается слабое прерывистое дыхание, полный паралич тела перемежающийся мелкими судорогами (тремор). Вызвано это тем, что цианистый калий блокирует дыхательные функции клеток – фактически, человек задыхается всем телом одновременно. Через 30 минут после отравления человек впадает в кому. </w:t>
      </w:r>
      <w:r w:rsidRPr="00EA17A5">
        <w:br/>
      </w:r>
      <w:r w:rsidRPr="00EA17A5">
        <w:rPr>
          <w:rStyle w:val="a4"/>
        </w:rPr>
        <w:t>Лечение:</w:t>
      </w:r>
      <w:r w:rsidRPr="00EA17A5">
        <w:t xml:space="preserve"> Если к моменту прибытия врача отравленный еще не умер, то медик может оказать экстренную помощь. Лечится искусственным дыханием в течении 30 минут. </w:t>
      </w:r>
    </w:p>
    <w:p w:rsidR="00EA17A5" w:rsidRPr="00EA17A5" w:rsidRDefault="00EA17A5" w:rsidP="00EA17A5">
      <w:pPr>
        <w:pStyle w:val="a3"/>
      </w:pPr>
    </w:p>
    <w:p w:rsidR="00EA17A5" w:rsidRPr="00EA17A5" w:rsidRDefault="00EA17A5" w:rsidP="00EA17A5">
      <w:pPr>
        <w:pStyle w:val="a3"/>
      </w:pPr>
      <w:r w:rsidRPr="00EA17A5">
        <w:rPr>
          <w:rStyle w:val="a4"/>
        </w:rPr>
        <w:lastRenderedPageBreak/>
        <w:t>Не яды, но...</w:t>
      </w:r>
      <w:r w:rsidRPr="00EA17A5">
        <w:t xml:space="preserve"> </w:t>
      </w:r>
    </w:p>
    <w:p w:rsidR="00EA17A5" w:rsidRPr="00EA17A5" w:rsidRDefault="00EA17A5" w:rsidP="00EA17A5">
      <w:pPr>
        <w:pStyle w:val="a3"/>
      </w:pPr>
      <w:r w:rsidRPr="00EA17A5">
        <w:rPr>
          <w:rStyle w:val="a4"/>
        </w:rPr>
        <w:t>Слабительное.</w:t>
      </w:r>
      <w:r w:rsidRPr="00EA17A5">
        <w:t xml:space="preserve"> </w:t>
      </w:r>
    </w:p>
    <w:p w:rsidR="00EA17A5" w:rsidRPr="00EA17A5" w:rsidRDefault="00EA17A5" w:rsidP="00EA17A5">
      <w:pPr>
        <w:pStyle w:val="a3"/>
      </w:pPr>
      <w:r w:rsidRPr="00EA17A5">
        <w:t xml:space="preserve">Никому не нужно пояснять что это за препарат и как он действует? </w:t>
      </w:r>
    </w:p>
    <w:p w:rsidR="00EA17A5" w:rsidRPr="00EA17A5" w:rsidRDefault="00EA17A5" w:rsidP="00EA17A5">
      <w:pPr>
        <w:pStyle w:val="a3"/>
      </w:pPr>
      <w:r w:rsidRPr="00EA17A5">
        <w:rPr>
          <w:rStyle w:val="a4"/>
        </w:rPr>
        <w:t>Отыгрывается:</w:t>
      </w:r>
      <w:r w:rsidRPr="00EA17A5">
        <w:t xml:space="preserve"> корицей.</w:t>
      </w:r>
      <w:r w:rsidRPr="00EA17A5">
        <w:br/>
        <w:t> </w:t>
      </w:r>
      <w:r w:rsidRPr="00EA17A5">
        <w:rPr>
          <w:rStyle w:val="a4"/>
        </w:rPr>
        <w:t>Особые условия применения</w:t>
      </w:r>
      <w:r w:rsidRPr="00EA17A5">
        <w:t>: в кофе и в булочках не работает.</w:t>
      </w:r>
      <w:r w:rsidRPr="00EA17A5">
        <w:br/>
      </w:r>
      <w:r w:rsidRPr="00EA17A5">
        <w:rPr>
          <w:rStyle w:val="a4"/>
        </w:rPr>
        <w:t>Симптоматика..</w:t>
      </w:r>
      <w:r w:rsidRPr="00EA17A5">
        <w:t xml:space="preserve"> Прихватило, что тут еще сказать. В течении 30 минут от момента приема препарата не можете покинуть помещение где вас "прихватило".</w:t>
      </w:r>
      <w:r w:rsidRPr="00EA17A5">
        <w:br/>
      </w:r>
      <w:r w:rsidRPr="00EA17A5">
        <w:rPr>
          <w:rStyle w:val="a4"/>
        </w:rPr>
        <w:t>Лечение.</w:t>
      </w:r>
      <w:r w:rsidRPr="00EA17A5">
        <w:t xml:space="preserve"> Время, оно все лечит.   Ну или может обратиться к врачу, он выпишет </w:t>
      </w:r>
      <w:proofErr w:type="spellStart"/>
      <w:r w:rsidRPr="00EA17A5">
        <w:t>лауданум</w:t>
      </w:r>
      <w:proofErr w:type="spellEnd"/>
      <w:r w:rsidRPr="00EA17A5">
        <w:t>.</w:t>
      </w:r>
    </w:p>
    <w:p w:rsidR="00EA17A5" w:rsidRPr="00EA17A5" w:rsidRDefault="00EA17A5" w:rsidP="00EA17A5">
      <w:pPr>
        <w:pStyle w:val="a3"/>
      </w:pPr>
      <w:r w:rsidRPr="00EA17A5">
        <w:rPr>
          <w:rStyle w:val="a4"/>
        </w:rPr>
        <w:t>Снотворное.</w:t>
      </w:r>
      <w:r w:rsidRPr="00EA17A5">
        <w:rPr>
          <w:b/>
          <w:bCs/>
        </w:rPr>
        <w:br/>
      </w:r>
      <w:r w:rsidRPr="00EA17A5">
        <w:rPr>
          <w:rStyle w:val="a4"/>
        </w:rPr>
        <w:t>Отыгрывается</w:t>
      </w:r>
      <w:r w:rsidRPr="00EA17A5">
        <w:t xml:space="preserve">: настойкой мяты. (да, чай с мятой = чаю со снотворным) </w:t>
      </w:r>
      <w:r w:rsidRPr="00EA17A5">
        <w:br/>
      </w:r>
      <w:r w:rsidRPr="00EA17A5">
        <w:rPr>
          <w:rStyle w:val="a4"/>
        </w:rPr>
        <w:t>Симптоматика.</w:t>
      </w:r>
      <w:r w:rsidRPr="00EA17A5">
        <w:t xml:space="preserve"> Через пять минут после принятия препарата вам просто очень сильно хочется спать. Вот прямо здесь и сейчас. Спать 30 минут. </w:t>
      </w:r>
      <w:r w:rsidRPr="00EA17A5">
        <w:br/>
      </w:r>
      <w:r w:rsidRPr="00EA17A5">
        <w:rPr>
          <w:rStyle w:val="a4"/>
        </w:rPr>
        <w:t>Лечение:</w:t>
      </w:r>
      <w:r w:rsidRPr="00EA17A5">
        <w:t xml:space="preserve"> Можно дать просто выспаться. А можно активно тормошить в течении   10 минут. </w:t>
      </w:r>
    </w:p>
    <w:p w:rsidR="00EA17A5" w:rsidRPr="00EA17A5" w:rsidRDefault="00EA17A5" w:rsidP="00EA17A5">
      <w:pPr>
        <w:pStyle w:val="a3"/>
      </w:pPr>
      <w:r w:rsidRPr="00EA17A5">
        <w:rPr>
          <w:rStyle w:val="a4"/>
        </w:rPr>
        <w:t xml:space="preserve">«Виагра» </w:t>
      </w:r>
      <w:r w:rsidRPr="00EA17A5">
        <w:t>Средство для улучшения потенции. Дает возможность секса два раза в час. Прием "</w:t>
      </w:r>
      <w:proofErr w:type="spellStart"/>
      <w:r w:rsidRPr="00EA17A5">
        <w:t>виагры</w:t>
      </w:r>
      <w:proofErr w:type="spellEnd"/>
      <w:r w:rsidRPr="00EA17A5">
        <w:t>" сугубо доброволен, подлить тайком в чай/кофе нельзя. Секс три раза в час может привести к сердечному приступу - пожалейте себя... и партнера.</w:t>
      </w:r>
      <w:r w:rsidRPr="00EA17A5">
        <w:br/>
      </w:r>
      <w:r w:rsidRPr="00EA17A5">
        <w:rPr>
          <w:rStyle w:val="a4"/>
        </w:rPr>
        <w:t>Отыгрывается</w:t>
      </w:r>
      <w:r w:rsidRPr="00EA17A5">
        <w:t>; кленовым сиропом.</w:t>
      </w:r>
      <w:r w:rsidRPr="00EA17A5">
        <w:br/>
      </w:r>
      <w:r w:rsidRPr="00EA17A5">
        <w:rPr>
          <w:rStyle w:val="a4"/>
        </w:rPr>
        <w:t>Симптоматика</w:t>
      </w:r>
      <w:r w:rsidRPr="00EA17A5">
        <w:t>: ХОЧЕТСЯ! Желательно вот прямо как можно скорее.</w:t>
      </w:r>
      <w:r w:rsidRPr="00EA17A5">
        <w:br/>
      </w:r>
      <w:r w:rsidRPr="00EA17A5">
        <w:rPr>
          <w:rStyle w:val="a4"/>
        </w:rPr>
        <w:t>Лечение:</w:t>
      </w:r>
      <w:r w:rsidRPr="00EA17A5">
        <w:t xml:space="preserve"> Секс.</w:t>
      </w:r>
    </w:p>
    <w:p w:rsidR="00EA17A5" w:rsidRPr="00EA17A5" w:rsidRDefault="00EA17A5" w:rsidP="00EA17A5">
      <w:pPr>
        <w:pStyle w:val="a3"/>
      </w:pPr>
    </w:p>
    <w:p w:rsidR="00EA17A5" w:rsidRPr="00EA17A5" w:rsidRDefault="00EA17A5" w:rsidP="00EA17A5">
      <w:pPr>
        <w:pStyle w:val="a3"/>
      </w:pPr>
      <w:r w:rsidRPr="00EA17A5">
        <w:rPr>
          <w:rStyle w:val="a4"/>
        </w:rPr>
        <w:t>Лекарства.</w:t>
      </w:r>
    </w:p>
    <w:p w:rsidR="00EA17A5" w:rsidRPr="00EA17A5" w:rsidRDefault="00EA17A5" w:rsidP="00EA17A5">
      <w:pPr>
        <w:pStyle w:val="a3"/>
      </w:pPr>
      <w:proofErr w:type="spellStart"/>
      <w:r w:rsidRPr="00EA17A5">
        <w:rPr>
          <w:rStyle w:val="a4"/>
        </w:rPr>
        <w:t>Лауданум</w:t>
      </w:r>
      <w:proofErr w:type="spellEnd"/>
      <w:r w:rsidRPr="00EA17A5">
        <w:rPr>
          <w:rStyle w:val="a4"/>
        </w:rPr>
        <w:t xml:space="preserve"> (отыгрывается ликером)</w:t>
      </w:r>
      <w:r w:rsidRPr="00EA17A5">
        <w:t xml:space="preserve">— алкогольная настойка, содержащая 10-процентный порошкообразный опиум. Мощное наркотическое и обезболивающее средство. Рекомендуется при инфекционных болезнях (оспе, туберкулезе, холере, дизентерии, сифилисе, коклюше), а также при водянке, подагре, головной боли, сердцебиениях, выкидышах, печеночных и почечных коликах, кашле. Обычным способом введения был оральный, распространены были также свечи из опиума, растирки, мази и пр. Обладает обезболивающими, успокаивающими, снотворным и дурманящими свойствами. Для получения эффекта обезболивания требуется одна доза каждые два часа. Прием трех доз препарата в течении трех часов вызывает зависимость. Три дозы за полчаса и менее - приводят к </w:t>
      </w:r>
      <w:proofErr w:type="spellStart"/>
      <w:r w:rsidRPr="00EA17A5">
        <w:t>передозу</w:t>
      </w:r>
      <w:proofErr w:type="spellEnd"/>
      <w:r w:rsidRPr="00EA17A5">
        <w:t xml:space="preserve"> и требуют врачебного вмешательства. </w:t>
      </w:r>
    </w:p>
    <w:p w:rsidR="00EA17A5" w:rsidRPr="00EA17A5" w:rsidRDefault="00EA17A5" w:rsidP="00EA17A5">
      <w:pPr>
        <w:pStyle w:val="a3"/>
      </w:pPr>
      <w:r w:rsidRPr="00EA17A5">
        <w:rPr>
          <w:rStyle w:val="a4"/>
        </w:rPr>
        <w:t xml:space="preserve">Таблетки от зубной боли (отыгрывается белой </w:t>
      </w:r>
      <w:proofErr w:type="spellStart"/>
      <w:r w:rsidRPr="00EA17A5">
        <w:rPr>
          <w:rStyle w:val="a4"/>
        </w:rPr>
        <w:t>аскорбинкой</w:t>
      </w:r>
      <w:proofErr w:type="spellEnd"/>
      <w:r w:rsidRPr="00EA17A5">
        <w:rPr>
          <w:rStyle w:val="a4"/>
        </w:rPr>
        <w:t xml:space="preserve">)  - </w:t>
      </w:r>
      <w:r w:rsidRPr="00EA17A5">
        <w:t>Обладают местным анестезирующим действием и мощным стимулирующим воздействием на центральную нервную систему, вызывая чувство эйфории</w:t>
      </w:r>
      <w:r w:rsidRPr="00EA17A5">
        <w:rPr>
          <w:rStyle w:val="a6"/>
        </w:rPr>
        <w:t xml:space="preserve"> за счет наличия в составе кокаина.</w:t>
      </w:r>
      <w:r w:rsidRPr="00EA17A5">
        <w:t>. В Европе листья коки использовались для лечения переломов и гноящихся ран.  Фрейд пропагандировал кокаин как лекарство от депрессии, различных неврозов, сифилиса, алкоголизма, морфийной наркомании, сексуальных расстройств, и начал активно применять кокаин в своей психотерапевтической практике. Прием трех доз препарата в течении трех часов вызывает зависимость. Два раза в час – действует как «</w:t>
      </w:r>
      <w:proofErr w:type="spellStart"/>
      <w:r w:rsidRPr="00EA17A5">
        <w:t>виагра</w:t>
      </w:r>
      <w:proofErr w:type="spellEnd"/>
      <w:r w:rsidRPr="00EA17A5">
        <w:t xml:space="preserve">», три раза в час – вызывает галлюцинации. Три дозы за полчаса и менее - приводят к </w:t>
      </w:r>
      <w:proofErr w:type="spellStart"/>
      <w:r w:rsidRPr="00EA17A5">
        <w:t>передозу</w:t>
      </w:r>
      <w:proofErr w:type="spellEnd"/>
      <w:r w:rsidRPr="00EA17A5">
        <w:t xml:space="preserve"> который выражается в психозе (возбуждение и галлюцинации) требуют врачебного вмешательства.. </w:t>
      </w:r>
    </w:p>
    <w:p w:rsidR="00EA17A5" w:rsidRPr="00EA17A5" w:rsidRDefault="00EA17A5" w:rsidP="00EA17A5">
      <w:pPr>
        <w:pStyle w:val="a3"/>
      </w:pPr>
      <w:r w:rsidRPr="00EA17A5">
        <w:rPr>
          <w:rStyle w:val="a4"/>
        </w:rPr>
        <w:lastRenderedPageBreak/>
        <w:t xml:space="preserve">Успокаивающий сироп госпожи </w:t>
      </w:r>
      <w:proofErr w:type="spellStart"/>
      <w:r w:rsidRPr="00EA17A5">
        <w:rPr>
          <w:rStyle w:val="a4"/>
        </w:rPr>
        <w:t>Уинслоу</w:t>
      </w:r>
      <w:proofErr w:type="spellEnd"/>
      <w:r w:rsidRPr="00EA17A5">
        <w:rPr>
          <w:rStyle w:val="a4"/>
        </w:rPr>
        <w:t xml:space="preserve"> (отыгрывается тархуном). </w:t>
      </w:r>
      <w:r w:rsidRPr="00EA17A5">
        <w:t xml:space="preserve">Содержит морфий. Используется врачами для успокоения и облегчения боли у пациентов. Побочные эффекты – торможение умственной деятельности, сонливость, эйфория. Кроме того, его применяли в качестве «лечения» опиумной и алкогольной зависимости. Прием трех доз препарата в течении трех часов вызывает зависимость. Три дозы за полчаса и менее - приводят к </w:t>
      </w:r>
      <w:proofErr w:type="spellStart"/>
      <w:r w:rsidRPr="00EA17A5">
        <w:t>передозу</w:t>
      </w:r>
      <w:proofErr w:type="spellEnd"/>
      <w:r w:rsidRPr="00EA17A5">
        <w:t xml:space="preserve"> и требуют врачебного вмешательства. </w:t>
      </w:r>
    </w:p>
    <w:p w:rsidR="00EA17A5" w:rsidRPr="00EA17A5" w:rsidRDefault="00EA17A5" w:rsidP="00EA17A5">
      <w:pPr>
        <w:pStyle w:val="a3"/>
      </w:pPr>
      <w:r w:rsidRPr="00EA17A5">
        <w:rPr>
          <w:rStyle w:val="a4"/>
        </w:rPr>
        <w:t>Действия персонажа у которого сформировалась зависимость</w:t>
      </w:r>
      <w:r w:rsidRPr="00EA17A5">
        <w:t xml:space="preserve"> </w:t>
      </w:r>
    </w:p>
    <w:p w:rsidR="00EA17A5" w:rsidRPr="00EA17A5" w:rsidRDefault="00EA17A5" w:rsidP="00EA17A5">
      <w:pPr>
        <w:pStyle w:val="a3"/>
      </w:pPr>
      <w:r w:rsidRPr="00EA17A5">
        <w:t xml:space="preserve">Счет начинается с принятия последней дозы или, если доза принималась вечером/ночью и игрок ночь честно спит,  то утро должно начаться с принятия новой дозы. В течении четырех часов </w:t>
      </w:r>
      <w:proofErr w:type="spellStart"/>
      <w:r w:rsidRPr="00EA17A5">
        <w:t>нарокотикозависимый</w:t>
      </w:r>
      <w:proofErr w:type="spellEnd"/>
      <w:r w:rsidRPr="00EA17A5">
        <w:t xml:space="preserve"> чувствует себя нормально и хорошо. В течении следующих двух часов его мысли заняты поиском новой дозы препарата. На другие дела его мысли отвлекаются чем дальше, тем меньше. Если в течении этих двух часов препарат не принят – начинается ломка. Ломка, как это выражается: ОЧЕНЬ сильные боли в мышцах и суставах, боли в животе, лихорадка. </w:t>
      </w:r>
      <w:r w:rsidRPr="00EA17A5">
        <w:br/>
      </w:r>
      <w:r w:rsidRPr="00EA17A5">
        <w:br/>
      </w:r>
      <w:r w:rsidRPr="00EA17A5">
        <w:rPr>
          <w:rStyle w:val="a4"/>
        </w:rPr>
        <w:t xml:space="preserve">Ломка </w:t>
      </w:r>
      <w:r w:rsidRPr="00EA17A5">
        <w:t xml:space="preserve">лечится принятием дозы препарата или сочетанием снотворного и обезболивающего в больнице. </w:t>
      </w:r>
    </w:p>
    <w:p w:rsidR="00EA17A5" w:rsidRPr="00EA17A5" w:rsidRDefault="00EA17A5" w:rsidP="00EA17A5">
      <w:pPr>
        <w:pStyle w:val="a3"/>
      </w:pPr>
      <w:proofErr w:type="spellStart"/>
      <w:r w:rsidRPr="00EA17A5">
        <w:rPr>
          <w:rStyle w:val="a4"/>
        </w:rPr>
        <w:t>Передоз</w:t>
      </w:r>
      <w:proofErr w:type="spellEnd"/>
      <w:r w:rsidRPr="00EA17A5">
        <w:rPr>
          <w:rStyle w:val="a4"/>
        </w:rPr>
        <w:t xml:space="preserve"> </w:t>
      </w:r>
      <w:r w:rsidRPr="00EA17A5">
        <w:t xml:space="preserve">– это потеря сознания и кома. Как мы это лечим: тормошим и не даем спать в течении получаса. Просто разговоры – не правильный вариант – пациент ХОЧЕТ спать. Поэтому минимальная болевая стимуляция в виде ЛЕГКИХ щипков, аккуратных шлепков, умеренной щекотки и так далее на фантазию врача и согласие пациента.   </w:t>
      </w:r>
    </w:p>
    <w:p w:rsidR="00EA17A5" w:rsidRPr="00EA17A5" w:rsidRDefault="00EA17A5" w:rsidP="00EA17A5">
      <w:pPr>
        <w:pStyle w:val="a3"/>
      </w:pPr>
    </w:p>
    <w:p w:rsidR="00EA17A5" w:rsidRPr="00EA17A5" w:rsidRDefault="00EA17A5" w:rsidP="00EA17A5">
      <w:pPr>
        <w:pStyle w:val="a3"/>
      </w:pPr>
      <w:r w:rsidRPr="00EA17A5">
        <w:rPr>
          <w:rStyle w:val="a4"/>
        </w:rPr>
        <w:t>Обращаем ваше внимание на то, что ВСЕ препараты на начало игры находятся только в больнице и аптеке. У персонажей НИЧЕГО из препаратов, которые указаны в правилах- нет.</w:t>
      </w:r>
      <w:r w:rsidRPr="00EA17A5">
        <w:rPr>
          <w:b/>
          <w:bCs/>
        </w:rPr>
        <w:br/>
      </w:r>
      <w:r w:rsidRPr="00EA17A5">
        <w:rPr>
          <w:rStyle w:val="a4"/>
        </w:rPr>
        <w:t>Исключение - опиум в китайском квартале. Отыгрывается кальяном.</w:t>
      </w:r>
    </w:p>
    <w:p w:rsidR="00EA17A5" w:rsidRPr="00EA17A5" w:rsidRDefault="00EA17A5" w:rsidP="00EA17A5">
      <w:pPr>
        <w:pStyle w:val="1"/>
        <w:rPr>
          <w:sz w:val="24"/>
          <w:szCs w:val="24"/>
        </w:rPr>
      </w:pPr>
    </w:p>
    <w:p w:rsidR="00EA17A5" w:rsidRPr="00EA17A5" w:rsidRDefault="00EA17A5" w:rsidP="00EA17A5">
      <w:pPr>
        <w:pStyle w:val="1"/>
        <w:rPr>
          <w:sz w:val="24"/>
          <w:szCs w:val="24"/>
        </w:rPr>
      </w:pPr>
      <w:r w:rsidRPr="00EA17A5">
        <w:rPr>
          <w:sz w:val="24"/>
          <w:szCs w:val="24"/>
        </w:rPr>
        <w:t>Правила морских сражений</w:t>
      </w:r>
    </w:p>
    <w:p w:rsidR="00EA17A5" w:rsidRPr="00EA17A5" w:rsidRDefault="00EA17A5" w:rsidP="00EA17A5">
      <w:pPr>
        <w:pStyle w:val="a3"/>
      </w:pPr>
      <w:r w:rsidRPr="00EA17A5">
        <w:t>Правила предназначены для моделирования стратегической и тактической боевой составляющей одиночных и массовых сражений между кораблями.</w:t>
      </w:r>
    </w:p>
    <w:p w:rsidR="00EA17A5" w:rsidRPr="00EA17A5" w:rsidRDefault="00EA17A5" w:rsidP="00EA17A5">
      <w:pPr>
        <w:pStyle w:val="a3"/>
      </w:pPr>
      <w:r w:rsidRPr="00EA17A5">
        <w:t>Весь бой делится на три фазы: 1 Стратегическая фаза, 2. Тактическая. 3. Стрельба.</w:t>
      </w:r>
      <w:r w:rsidRPr="00EA17A5">
        <w:br/>
        <w:t>Теперь подробнее про каждую из них.</w:t>
      </w:r>
      <w:r w:rsidRPr="00EA17A5">
        <w:br/>
        <w:t>Стратегическая фаза представляет из себя планирование действия флота на карте морской акватории с использованием информацией полученными игровыми методами как то погода, разведданные, предположения и идеи командования из числа игроков и иной информации, которую игроки считают нужной для морского сражения.</w:t>
      </w:r>
      <w:r w:rsidRPr="00EA17A5">
        <w:br/>
        <w:t>Во время этой фазы командующий эскадрой, единолично или в составе штаба, планирует боевую операцию, которую должна провести эскадра. Как то: маршрут движения, построение кораблей, действия, которые требуется провести во время маневров. Это может быть траление акватории, разведка местности, постановка мин, обстрел вражеских портов и укреплений, конвойные или рейдерские операции и т.д.</w:t>
      </w:r>
      <w:r w:rsidRPr="00EA17A5">
        <w:br/>
        <w:t xml:space="preserve">Во время этой фазы командующий единолично или совместно со штабом должен определить состав участвующих в операции кораблей, проверить их боевую готовность, </w:t>
      </w:r>
      <w:r w:rsidRPr="00EA17A5">
        <w:lastRenderedPageBreak/>
        <w:t>раздать соответствующие приказы по их подготовке и создать план действий на случай непредвиденных обстоятельств во время операции.</w:t>
      </w:r>
    </w:p>
    <w:p w:rsidR="00EA17A5" w:rsidRPr="00EA17A5" w:rsidRDefault="00EA17A5" w:rsidP="00EA17A5">
      <w:pPr>
        <w:pStyle w:val="a3"/>
      </w:pPr>
      <w:r w:rsidRPr="00EA17A5">
        <w:t>Пример. План операции.</w:t>
      </w:r>
      <w:r w:rsidRPr="00EA17A5">
        <w:br/>
        <w:t>1.Цель операции: Проведение разведки на островах Элиота.</w:t>
      </w:r>
      <w:r w:rsidRPr="00EA17A5">
        <w:br/>
        <w:t>Участвующие корабли: 2 отряда миноносцев, 2 броненосных крейсера.</w:t>
      </w:r>
      <w:r w:rsidRPr="00EA17A5">
        <w:br/>
        <w:t>2. План действий. Крейсера идут до островов Элиота в кильватерной колонне эскадренным ходом 15 узлов. Первый отряд миноносцев движется впереди на удалении в 50 миль. Второй отряд миноносцев движется в составе колонны. По прибытии к островам Элиота, миноносцы делают их обход в целях обнаружения кораблей противника или иной активности в бухтах или на берегу островов. Особое внимание требуется уделить следам строительства береговых укреплений и портовых сооружений.</w:t>
      </w:r>
      <w:r w:rsidRPr="00EA17A5">
        <w:br/>
        <w:t>3. В случае обнаружения противника миноносцы должны передать искровым телеграфом на крейсера состав и местоположение противника, после чего отступить под защиту крейсеров. Крейсерам действовать по обстановке.</w:t>
      </w:r>
      <w:r w:rsidRPr="00EA17A5">
        <w:br/>
        <w:t>4. Если противник не обнаружен, то после окончания разведки миноносцы и крейсера возвращаются в порт для доклада.</w:t>
      </w:r>
    </w:p>
    <w:p w:rsidR="00EA17A5" w:rsidRPr="00EA17A5" w:rsidRDefault="00EA17A5" w:rsidP="00EA17A5">
      <w:pPr>
        <w:pStyle w:val="a3"/>
      </w:pPr>
      <w:r w:rsidRPr="00EA17A5">
        <w:t>Тактическая фаза и Стрельба</w:t>
      </w:r>
      <w:r w:rsidRPr="00EA17A5">
        <w:br/>
        <w:t>Происходят последовательно и повторяются до конца боевого столкновения.</w:t>
      </w:r>
      <w:r w:rsidRPr="00EA17A5">
        <w:br/>
        <w:t>Тактическая фаза начинается в момент обнаружения противника.</w:t>
      </w:r>
      <w:r w:rsidRPr="00EA17A5">
        <w:br/>
        <w:t xml:space="preserve">Во время этой фазы командующий эскадрой планирует бой , построение кораблей на время боя, планирует схему боя, и руководит ведением боя. Командиры кораблей, соответственно, выполняют приказы командующего эскадрой. Командующий эскадрой совместно с капитанами кораблей отмечает на тактической карте положение кораблей (своих и противника) и выполняемые маневры. </w:t>
      </w:r>
      <w:r w:rsidRPr="00EA17A5">
        <w:br/>
        <w:t>Во время Тактической фазы командующий эскадрой определяет так же цели стрельбы для каждого из своих кораблей.</w:t>
      </w:r>
      <w:r w:rsidRPr="00EA17A5">
        <w:br/>
        <w:t>Время первой тактической фазы ограничено 5 минутами, время дальнейших тактических фаз ограничено 2 минутами. Если за данное время новых команд не прозвучало - корабли выполняют предыдущее задание.</w:t>
      </w:r>
    </w:p>
    <w:p w:rsidR="00EA17A5" w:rsidRPr="00EA17A5" w:rsidRDefault="00EA17A5" w:rsidP="00EA17A5">
      <w:pPr>
        <w:pStyle w:val="a3"/>
      </w:pPr>
      <w:r w:rsidRPr="00EA17A5">
        <w:t>Стрельба</w:t>
      </w:r>
      <w:r w:rsidRPr="00EA17A5">
        <w:br/>
        <w:t>Начинается сразу после окончания тактической фазы, повторяется каждый раунд до окончания боевого столкновения.</w:t>
      </w:r>
      <w:r w:rsidRPr="00EA17A5">
        <w:br/>
        <w:t>Во время этой фазы каждый капитан, согласно полученным приказам, определяет расстояние до корабля противника, угол под которым их корабль находится по отношению к кораблю противника и угол под которым корабль противника находится к их кораблю, определяет орудия, которые будут стрелять и тип боеприпасов для залпа.</w:t>
      </w:r>
      <w:r w:rsidRPr="00EA17A5">
        <w:br/>
        <w:t>После этого данные передаются мастеру., При помощи баллистического калькулятора мастер проводит расчет результатов стрельбы.</w:t>
      </w:r>
      <w:r w:rsidRPr="00EA17A5">
        <w:br/>
        <w:t>В конце раунда эти результаты сообщаются игрокам и с их учетом начинается следующий раунд.</w:t>
      </w:r>
      <w:r w:rsidRPr="00EA17A5">
        <w:br/>
        <w:t>Пример результатов тестового боя.</w:t>
      </w:r>
    </w:p>
    <w:p w:rsidR="00EA17A5" w:rsidRPr="00EA17A5" w:rsidRDefault="00EA17A5" w:rsidP="00EA17A5">
      <w:pPr>
        <w:pStyle w:val="a3"/>
      </w:pPr>
      <w:r w:rsidRPr="00EA17A5">
        <w:t>Ход 49</w:t>
      </w:r>
    </w:p>
    <w:p w:rsidR="00EA17A5" w:rsidRPr="00EA17A5" w:rsidRDefault="00EA17A5" w:rsidP="00EA17A5">
      <w:pPr>
        <w:pStyle w:val="a3"/>
      </w:pPr>
      <w:r w:rsidRPr="00EA17A5">
        <w:t>РИ</w:t>
      </w:r>
      <w:r w:rsidRPr="00EA17A5">
        <w:br/>
        <w:t>==============================</w:t>
      </w:r>
      <w:r w:rsidRPr="00EA17A5">
        <w:br/>
        <w:t>CL Варяг (тип Варяг)</w:t>
      </w:r>
    </w:p>
    <w:p w:rsidR="00EA17A5" w:rsidRPr="00EA17A5" w:rsidRDefault="00EA17A5" w:rsidP="00EA17A5">
      <w:pPr>
        <w:pStyle w:val="a3"/>
      </w:pPr>
      <w:r w:rsidRPr="00EA17A5">
        <w:t>Структурные повреждения корпуса тяжелые</w:t>
      </w:r>
    </w:p>
    <w:p w:rsidR="00EA17A5" w:rsidRPr="00EA17A5" w:rsidRDefault="00EA17A5" w:rsidP="00EA17A5">
      <w:pPr>
        <w:pStyle w:val="a3"/>
      </w:pPr>
      <w:r w:rsidRPr="00EA17A5">
        <w:lastRenderedPageBreak/>
        <w:t>Легкие повреждения носовой надстройки</w:t>
      </w:r>
      <w:r>
        <w:br/>
      </w:r>
      <w:r w:rsidRPr="00EA17A5">
        <w:t>Легкие затопления, крен на левый борт 2°</w:t>
      </w:r>
      <w:r>
        <w:br/>
      </w:r>
      <w:r w:rsidRPr="00EA17A5">
        <w:t>Потеря хода до 20 узлов, повреждений машин нет</w:t>
      </w:r>
      <w:r>
        <w:br/>
      </w:r>
      <w:r w:rsidRPr="00EA17A5">
        <w:t xml:space="preserve">Сбито две трубы </w:t>
      </w:r>
    </w:p>
    <w:p w:rsidR="00EA17A5" w:rsidRPr="00EA17A5" w:rsidRDefault="00EA17A5" w:rsidP="00EA17A5">
      <w:pPr>
        <w:pStyle w:val="a3"/>
      </w:pPr>
      <w:r w:rsidRPr="00EA17A5">
        <w:t>Разрушено 152 мм. орудие №1, повреждено 152 мм. орудие №3 левого борта, разрушено 152 мм. орудие №5 левого борта, разрушено 152 мм. орудие №7 левого борта, разрушено 152 мм. орудие №9 левого борта, разрушено 152 мм. орудие №12, разрушено 75 мм. орудие №1 левого борта, повреждено 75 мм. орудие №6 правого борта, разрушено 75 мм. орудие №7 левого борта, разрушено 75 мм. орудие №8 правого борта, разрушено 75 мм. орудие №10 правого борта, разрушено 75 мм. орудие №11 левого борта, повреждено 47 мм. орудие №1 левого борта, разрушено 47 мм. орудие №5 левого борта</w:t>
      </w:r>
    </w:p>
    <w:p w:rsidR="00EA17A5" w:rsidRPr="00EA17A5" w:rsidRDefault="00EA17A5" w:rsidP="00EA17A5">
      <w:pPr>
        <w:pStyle w:val="a3"/>
      </w:pPr>
      <w:r w:rsidRPr="00EA17A5">
        <w:t>------------------------------</w:t>
      </w:r>
    </w:p>
    <w:p w:rsidR="00EA17A5" w:rsidRPr="00EA17A5" w:rsidRDefault="00EA17A5" w:rsidP="00EA17A5">
      <w:pPr>
        <w:pStyle w:val="a3"/>
      </w:pPr>
      <w:r w:rsidRPr="00EA17A5">
        <w:t>GB Кореец (тип Кореец)</w:t>
      </w:r>
    </w:p>
    <w:p w:rsidR="00EA17A5" w:rsidRPr="00EA17A5" w:rsidRDefault="00EA17A5" w:rsidP="00EA17A5">
      <w:pPr>
        <w:pStyle w:val="a3"/>
      </w:pPr>
      <w:r w:rsidRPr="00EA17A5">
        <w:t>Структурных повреждений корпуса нет.</w:t>
      </w:r>
      <w:r>
        <w:br/>
      </w:r>
      <w:r w:rsidRPr="00EA17A5">
        <w:t>Затоплений нет</w:t>
      </w:r>
      <w:r>
        <w:br/>
      </w:r>
      <w:r w:rsidRPr="00EA17A5">
        <w:t>Потеря хода до 13 узлов, повреждений машин нет</w:t>
      </w:r>
    </w:p>
    <w:p w:rsidR="00EA17A5" w:rsidRPr="00EA17A5" w:rsidRDefault="00EA17A5" w:rsidP="00EA17A5">
      <w:pPr>
        <w:pStyle w:val="a3"/>
      </w:pPr>
      <w:r w:rsidRPr="00EA17A5">
        <w:t>Япония</w:t>
      </w:r>
    </w:p>
    <w:p w:rsidR="00EA17A5" w:rsidRPr="00EA17A5" w:rsidRDefault="00EA17A5" w:rsidP="00EA17A5">
      <w:pPr>
        <w:pStyle w:val="a3"/>
      </w:pPr>
      <w:r w:rsidRPr="00EA17A5">
        <w:t>==============================</w:t>
      </w:r>
    </w:p>
    <w:p w:rsidR="00EA17A5" w:rsidRPr="00EA17A5" w:rsidRDefault="00EA17A5" w:rsidP="00EA17A5">
      <w:pPr>
        <w:pStyle w:val="a3"/>
      </w:pPr>
      <w:r w:rsidRPr="00EA17A5">
        <w:t xml:space="preserve">CL </w:t>
      </w:r>
      <w:proofErr w:type="spellStart"/>
      <w:r w:rsidRPr="00EA17A5">
        <w:t>Асама</w:t>
      </w:r>
      <w:proofErr w:type="spellEnd"/>
      <w:r w:rsidRPr="00EA17A5">
        <w:t xml:space="preserve"> (тип </w:t>
      </w:r>
      <w:proofErr w:type="spellStart"/>
      <w:r w:rsidRPr="00EA17A5">
        <w:t>Асама</w:t>
      </w:r>
      <w:proofErr w:type="spellEnd"/>
      <w:r w:rsidRPr="00EA17A5">
        <w:t>)</w:t>
      </w:r>
      <w:r>
        <w:br/>
      </w:r>
      <w:r w:rsidRPr="00EA17A5">
        <w:t>Структурные повреждения корпуса легкие</w:t>
      </w:r>
      <w:r>
        <w:br/>
      </w:r>
      <w:r w:rsidRPr="00EA17A5">
        <w:t>Легкие повреждения кормового мостика</w:t>
      </w:r>
      <w:r>
        <w:br/>
      </w:r>
      <w:r w:rsidRPr="00EA17A5">
        <w:t>Большие затопления, крен на левый борт 5°</w:t>
      </w:r>
      <w:r>
        <w:br/>
      </w:r>
      <w:r w:rsidRPr="00EA17A5">
        <w:t>Потеря хода до 21 узлов, повреждений машин нет</w:t>
      </w:r>
      <w:r>
        <w:br/>
      </w:r>
      <w:r w:rsidRPr="00EA17A5">
        <w:t>Слабый пожар на кормовом мостике</w:t>
      </w:r>
      <w:r>
        <w:br/>
      </w:r>
      <w:r w:rsidRPr="00EA17A5">
        <w:t>Слабый пожар в 203 мм. башне №2</w:t>
      </w:r>
      <w:r>
        <w:br/>
      </w:r>
      <w:r w:rsidRPr="00EA17A5">
        <w:t>Повреждена 203 мм. башня №2, тяжело поврежден 152 мм. барбет №1 левого борта, поврежден 152 мм. барбет №5 левого борта, поврежден 152 мм. барбет №9 левого борта, тяжело поврежден 152 мм. барбет №12 правого борта, разрушен 76 мм. барбет №1 левого борта, разрушен 76 мм. барбет №5 левого борта, разрушен 76 мм. барбет №12 правого борта</w:t>
      </w:r>
    </w:p>
    <w:p w:rsidR="00EA17A5" w:rsidRPr="00EA17A5" w:rsidRDefault="00EA17A5" w:rsidP="00EA17A5">
      <w:pPr>
        <w:pStyle w:val="a3"/>
      </w:pPr>
      <w:r w:rsidRPr="00EA17A5">
        <w:t>------------------------------</w:t>
      </w:r>
    </w:p>
    <w:p w:rsidR="00EA17A5" w:rsidRPr="00EA17A5" w:rsidRDefault="00EA17A5" w:rsidP="00EA17A5">
      <w:pPr>
        <w:pStyle w:val="a3"/>
      </w:pPr>
      <w:r w:rsidRPr="00EA17A5">
        <w:t xml:space="preserve">CL </w:t>
      </w:r>
      <w:proofErr w:type="spellStart"/>
      <w:r w:rsidRPr="00EA17A5">
        <w:t>Чиода</w:t>
      </w:r>
      <w:proofErr w:type="spellEnd"/>
      <w:r w:rsidRPr="00EA17A5">
        <w:t xml:space="preserve"> (тип </w:t>
      </w:r>
      <w:proofErr w:type="spellStart"/>
      <w:r w:rsidRPr="00EA17A5">
        <w:t>Чиода</w:t>
      </w:r>
      <w:proofErr w:type="spellEnd"/>
      <w:r w:rsidRPr="00EA17A5">
        <w:t>)</w:t>
      </w:r>
    </w:p>
    <w:p w:rsidR="00EA17A5" w:rsidRPr="00EA17A5" w:rsidRDefault="00EA17A5" w:rsidP="00EA17A5">
      <w:pPr>
        <w:pStyle w:val="a3"/>
      </w:pPr>
      <w:r w:rsidRPr="00EA17A5">
        <w:t>Опрокинулся через левый борт в 12:50 (на 11 ходу)</w:t>
      </w:r>
    </w:p>
    <w:p w:rsidR="00EA17A5" w:rsidRPr="00EA17A5" w:rsidRDefault="00EA17A5">
      <w:pPr>
        <w:rPr>
          <w:rFonts w:ascii="Times New Roman" w:hAnsi="Times New Roman" w:cs="Times New Roman"/>
          <w:sz w:val="24"/>
          <w:szCs w:val="24"/>
        </w:rPr>
      </w:pPr>
    </w:p>
    <w:p w:rsidR="00EA17A5" w:rsidRDefault="00EA17A5"/>
    <w:sectPr w:rsidR="00EA17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03EDD"/>
    <w:multiLevelType w:val="multilevel"/>
    <w:tmpl w:val="EA543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EE6E8A"/>
    <w:multiLevelType w:val="multilevel"/>
    <w:tmpl w:val="F1723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6D0E64"/>
    <w:multiLevelType w:val="multilevel"/>
    <w:tmpl w:val="9DA06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6F52E8"/>
    <w:multiLevelType w:val="multilevel"/>
    <w:tmpl w:val="87B80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4FB3BA8"/>
    <w:multiLevelType w:val="multilevel"/>
    <w:tmpl w:val="9C840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D035348"/>
    <w:multiLevelType w:val="multilevel"/>
    <w:tmpl w:val="50089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58E6A79"/>
    <w:multiLevelType w:val="multilevel"/>
    <w:tmpl w:val="FFB2E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78B7E98"/>
    <w:multiLevelType w:val="multilevel"/>
    <w:tmpl w:val="E1923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CBB12CD"/>
    <w:multiLevelType w:val="multilevel"/>
    <w:tmpl w:val="FFF88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CEE0F5B"/>
    <w:multiLevelType w:val="multilevel"/>
    <w:tmpl w:val="AFB64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8"/>
  </w:num>
  <w:num w:numId="3">
    <w:abstractNumId w:val="4"/>
  </w:num>
  <w:num w:numId="4">
    <w:abstractNumId w:val="1"/>
  </w:num>
  <w:num w:numId="5">
    <w:abstractNumId w:val="9"/>
  </w:num>
  <w:num w:numId="6">
    <w:abstractNumId w:val="6"/>
  </w:num>
  <w:num w:numId="7">
    <w:abstractNumId w:val="7"/>
  </w:num>
  <w:num w:numId="8">
    <w:abstractNumId w:val="5"/>
  </w:num>
  <w:num w:numId="9">
    <w:abstractNumId w:val="2"/>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characterSpacingControl w:val="doNotCompress"/>
  <w:compat>
    <w:useFELayout/>
  </w:compat>
  <w:rsids>
    <w:rsidRoot w:val="00EA17A5"/>
    <w:rsid w:val="00EA17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A17A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17A5"/>
    <w:rPr>
      <w:rFonts w:ascii="Times New Roman" w:eastAsia="Times New Roman" w:hAnsi="Times New Roman" w:cs="Times New Roman"/>
      <w:b/>
      <w:bCs/>
      <w:kern w:val="36"/>
      <w:sz w:val="48"/>
      <w:szCs w:val="48"/>
    </w:rPr>
  </w:style>
  <w:style w:type="paragraph" w:styleId="a3">
    <w:name w:val="Normal (Web)"/>
    <w:basedOn w:val="a"/>
    <w:uiPriority w:val="99"/>
    <w:unhideWhenUsed/>
    <w:rsid w:val="00EA17A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A17A5"/>
    <w:rPr>
      <w:b/>
      <w:bCs/>
    </w:rPr>
  </w:style>
  <w:style w:type="character" w:styleId="a5">
    <w:name w:val="Emphasis"/>
    <w:basedOn w:val="a0"/>
    <w:uiPriority w:val="20"/>
    <w:qFormat/>
    <w:rsid w:val="00EA17A5"/>
    <w:rPr>
      <w:i/>
      <w:iCs/>
    </w:rPr>
  </w:style>
  <w:style w:type="character" w:styleId="a6">
    <w:name w:val="Hyperlink"/>
    <w:basedOn w:val="a0"/>
    <w:uiPriority w:val="99"/>
    <w:semiHidden/>
    <w:unhideWhenUsed/>
    <w:rsid w:val="00EA17A5"/>
  </w:style>
</w:styles>
</file>

<file path=word/webSettings.xml><?xml version="1.0" encoding="utf-8"?>
<w:webSettings xmlns:r="http://schemas.openxmlformats.org/officeDocument/2006/relationships" xmlns:w="http://schemas.openxmlformats.org/wordprocessingml/2006/main">
  <w:divs>
    <w:div w:id="188177457">
      <w:bodyDiv w:val="1"/>
      <w:marLeft w:val="0"/>
      <w:marRight w:val="0"/>
      <w:marTop w:val="0"/>
      <w:marBottom w:val="0"/>
      <w:divBdr>
        <w:top w:val="none" w:sz="0" w:space="0" w:color="auto"/>
        <w:left w:val="none" w:sz="0" w:space="0" w:color="auto"/>
        <w:bottom w:val="none" w:sz="0" w:space="0" w:color="auto"/>
        <w:right w:val="none" w:sz="0" w:space="0" w:color="auto"/>
      </w:divBdr>
    </w:div>
    <w:div w:id="673800462">
      <w:bodyDiv w:val="1"/>
      <w:marLeft w:val="0"/>
      <w:marRight w:val="0"/>
      <w:marTop w:val="0"/>
      <w:marBottom w:val="0"/>
      <w:divBdr>
        <w:top w:val="none" w:sz="0" w:space="0" w:color="auto"/>
        <w:left w:val="none" w:sz="0" w:space="0" w:color="auto"/>
        <w:bottom w:val="none" w:sz="0" w:space="0" w:color="auto"/>
        <w:right w:val="none" w:sz="0" w:space="0" w:color="auto"/>
      </w:divBdr>
    </w:div>
    <w:div w:id="731151340">
      <w:bodyDiv w:val="1"/>
      <w:marLeft w:val="0"/>
      <w:marRight w:val="0"/>
      <w:marTop w:val="0"/>
      <w:marBottom w:val="0"/>
      <w:divBdr>
        <w:top w:val="none" w:sz="0" w:space="0" w:color="auto"/>
        <w:left w:val="none" w:sz="0" w:space="0" w:color="auto"/>
        <w:bottom w:val="none" w:sz="0" w:space="0" w:color="auto"/>
        <w:right w:val="none" w:sz="0" w:space="0" w:color="auto"/>
      </w:divBdr>
    </w:div>
    <w:div w:id="888568930">
      <w:bodyDiv w:val="1"/>
      <w:marLeft w:val="0"/>
      <w:marRight w:val="0"/>
      <w:marTop w:val="0"/>
      <w:marBottom w:val="0"/>
      <w:divBdr>
        <w:top w:val="none" w:sz="0" w:space="0" w:color="auto"/>
        <w:left w:val="none" w:sz="0" w:space="0" w:color="auto"/>
        <w:bottom w:val="none" w:sz="0" w:space="0" w:color="auto"/>
        <w:right w:val="none" w:sz="0" w:space="0" w:color="auto"/>
      </w:divBdr>
    </w:div>
    <w:div w:id="969283862">
      <w:bodyDiv w:val="1"/>
      <w:marLeft w:val="0"/>
      <w:marRight w:val="0"/>
      <w:marTop w:val="0"/>
      <w:marBottom w:val="0"/>
      <w:divBdr>
        <w:top w:val="none" w:sz="0" w:space="0" w:color="auto"/>
        <w:left w:val="none" w:sz="0" w:space="0" w:color="auto"/>
        <w:bottom w:val="none" w:sz="0" w:space="0" w:color="auto"/>
        <w:right w:val="none" w:sz="0" w:space="0" w:color="auto"/>
      </w:divBdr>
    </w:div>
    <w:div w:id="1182820189">
      <w:bodyDiv w:val="1"/>
      <w:marLeft w:val="0"/>
      <w:marRight w:val="0"/>
      <w:marTop w:val="0"/>
      <w:marBottom w:val="0"/>
      <w:divBdr>
        <w:top w:val="none" w:sz="0" w:space="0" w:color="auto"/>
        <w:left w:val="none" w:sz="0" w:space="0" w:color="auto"/>
        <w:bottom w:val="none" w:sz="0" w:space="0" w:color="auto"/>
        <w:right w:val="none" w:sz="0" w:space="0" w:color="auto"/>
      </w:divBdr>
    </w:div>
    <w:div w:id="1456368268">
      <w:bodyDiv w:val="1"/>
      <w:marLeft w:val="0"/>
      <w:marRight w:val="0"/>
      <w:marTop w:val="0"/>
      <w:marBottom w:val="0"/>
      <w:divBdr>
        <w:top w:val="none" w:sz="0" w:space="0" w:color="auto"/>
        <w:left w:val="none" w:sz="0" w:space="0" w:color="auto"/>
        <w:bottom w:val="none" w:sz="0" w:space="0" w:color="auto"/>
        <w:right w:val="none" w:sz="0" w:space="0" w:color="auto"/>
      </w:divBdr>
    </w:div>
    <w:div w:id="1859392869">
      <w:bodyDiv w:val="1"/>
      <w:marLeft w:val="0"/>
      <w:marRight w:val="0"/>
      <w:marTop w:val="0"/>
      <w:marBottom w:val="0"/>
      <w:divBdr>
        <w:top w:val="none" w:sz="0" w:space="0" w:color="auto"/>
        <w:left w:val="none" w:sz="0" w:space="0" w:color="auto"/>
        <w:bottom w:val="none" w:sz="0" w:space="0" w:color="auto"/>
        <w:right w:val="none" w:sz="0" w:space="0" w:color="auto"/>
      </w:divBdr>
    </w:div>
    <w:div w:id="1930892324">
      <w:bodyDiv w:val="1"/>
      <w:marLeft w:val="0"/>
      <w:marRight w:val="0"/>
      <w:marTop w:val="0"/>
      <w:marBottom w:val="0"/>
      <w:divBdr>
        <w:top w:val="none" w:sz="0" w:space="0" w:color="auto"/>
        <w:left w:val="none" w:sz="0" w:space="0" w:color="auto"/>
        <w:bottom w:val="none" w:sz="0" w:space="0" w:color="auto"/>
        <w:right w:val="none" w:sz="0" w:space="0" w:color="auto"/>
      </w:divBdr>
    </w:div>
    <w:div w:id="2037997585">
      <w:bodyDiv w:val="1"/>
      <w:marLeft w:val="0"/>
      <w:marRight w:val="0"/>
      <w:marTop w:val="0"/>
      <w:marBottom w:val="0"/>
      <w:divBdr>
        <w:top w:val="none" w:sz="0" w:space="0" w:color="auto"/>
        <w:left w:val="none" w:sz="0" w:space="0" w:color="auto"/>
        <w:bottom w:val="none" w:sz="0" w:space="0" w:color="auto"/>
        <w:right w:val="none" w:sz="0" w:space="0" w:color="auto"/>
      </w:divBdr>
    </w:div>
    <w:div w:id="2138255744">
      <w:bodyDiv w:val="1"/>
      <w:marLeft w:val="0"/>
      <w:marRight w:val="0"/>
      <w:marTop w:val="0"/>
      <w:marBottom w:val="0"/>
      <w:divBdr>
        <w:top w:val="none" w:sz="0" w:space="0" w:color="auto"/>
        <w:left w:val="none" w:sz="0" w:space="0" w:color="auto"/>
        <w:bottom w:val="none" w:sz="0" w:space="0" w:color="auto"/>
        <w:right w:val="none" w:sz="0" w:space="0" w:color="auto"/>
      </w:divBdr>
    </w:div>
    <w:div w:id="2141261600">
      <w:bodyDiv w:val="1"/>
      <w:marLeft w:val="0"/>
      <w:marRight w:val="0"/>
      <w:marTop w:val="0"/>
      <w:marBottom w:val="0"/>
      <w:divBdr>
        <w:top w:val="none" w:sz="0" w:space="0" w:color="auto"/>
        <w:left w:val="none" w:sz="0" w:space="0" w:color="auto"/>
        <w:bottom w:val="none" w:sz="0" w:space="0" w:color="auto"/>
        <w:right w:val="none" w:sz="0" w:space="0" w:color="auto"/>
      </w:divBdr>
    </w:div>
    <w:div w:id="214311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26</Pages>
  <Words>10503</Words>
  <Characters>59870</Characters>
  <Application>Microsoft Office Word</Application>
  <DocSecurity>0</DocSecurity>
  <Lines>498</Lines>
  <Paragraphs>140</Paragraphs>
  <ScaleCrop>false</ScaleCrop>
  <Company>SPecialiST RePack</Company>
  <LinksUpToDate>false</LinksUpToDate>
  <CharactersWithSpaces>70233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dc:creator>
  <cp:keywords/>
  <dc:description/>
  <cp:lastModifiedBy>Marcus</cp:lastModifiedBy>
  <cp:revision>2</cp:revision>
  <dcterms:created xsi:type="dcterms:W3CDTF">2017-04-05T15:42:00Z</dcterms:created>
  <dcterms:modified xsi:type="dcterms:W3CDTF">2017-04-05T15:49:00Z</dcterms:modified>
</cp:coreProperties>
</file>