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Style w:val="Heading1"/>
        <w:pBdr/>
        <w:spacing w:after="120" w:before="400" w:line="240" w:lineRule="auto"/>
        <w:contextualSpacing w:val="0"/>
        <w:rPr>
          <w:rFonts w:ascii="Times New Roman" w:cs="Times New Roman" w:eastAsia="Times New Roman" w:hAnsi="Times New Roman"/>
          <w:b w:val="1"/>
          <w:sz w:val="36"/>
          <w:szCs w:val="36"/>
          <w:u w:val="single"/>
        </w:rPr>
      </w:pPr>
      <w:bookmarkStart w:colFirst="0" w:colLast="0" w:name="_rf1ji2ls0ezp" w:id="0"/>
      <w:bookmarkEnd w:id="0"/>
      <w:r w:rsidDel="00000000" w:rsidR="00000000" w:rsidRPr="00000000">
        <w:rPr>
          <w:rFonts w:ascii="Impact" w:cs="Impact" w:eastAsia="Impact" w:hAnsi="Impact"/>
          <w:color w:val="351c75"/>
          <w:sz w:val="40"/>
          <w:szCs w:val="40"/>
          <w:u w:val="single"/>
          <w:rtl w:val="0"/>
        </w:rPr>
        <w:t xml:space="preserve">Ментальные чары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contextualSpacing w:val="0"/>
        <w:rPr>
          <w:b w:val="1"/>
          <w:i w:val="1"/>
        </w:rPr>
      </w:pPr>
      <w:bookmarkStart w:colFirst="0" w:colLast="0" w:name="_nabng1s4frxj" w:id="1"/>
      <w:bookmarkEnd w:id="1"/>
      <w:r w:rsidDel="00000000" w:rsidR="00000000" w:rsidRPr="00000000">
        <w:rPr>
          <w:rtl w:val="0"/>
        </w:rPr>
        <w:t xml:space="preserve">Общее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Ментальные чары - воздействуют на разум.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Делятся очень условно на следующие практики: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окклюменция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обливейт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легилименция</w:t>
      </w:r>
    </w:p>
    <w:p w:rsidR="00000000" w:rsidDel="00000000" w:rsidP="00000000" w:rsidRDefault="00000000" w:rsidRPr="00000000">
      <w:pPr>
        <w:pStyle w:val="Heading2"/>
        <w:pBdr/>
        <w:contextualSpacing w:val="0"/>
        <w:rPr/>
      </w:pPr>
      <w:bookmarkStart w:colFirst="0" w:colLast="0" w:name="_2vqrgppof78s" w:id="2"/>
      <w:bookmarkEnd w:id="2"/>
      <w:r w:rsidDel="00000000" w:rsidR="00000000" w:rsidRPr="00000000">
        <w:rPr>
          <w:rtl w:val="0"/>
        </w:rPr>
        <w:t xml:space="preserve">Окклюменция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Окклюменция - это не чара, а особый навык, развитый у мага. Для его использования не нужна палочка. Вам необходима лишь ваша свободная от магического воздействия воля.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Если вас легилиментят на определенном уровне (Симпла, Максима, Ультима), то вы можете: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Задавать уточняющие вопросы , при наличии у вас хотя бы Окклюменции Симпла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Спорить, не соглашаться с легилиментом, предлагать свои версии - если у вас равный ему уровень Окклюменции.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Прервать сеанс Легилименции в любой момент, если у вас уровень Окклюменции выше его уровня Легилименции.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Однако, легилимент в любой момент может повысить уровень своего воздействия на вас, назвав этот уровень.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Если легилименцией вам пытаются внедрить в голову какую-либо мысль корректировкой, то, если ваш уровень Окклюменции не ниже уровня воздействия на вас, то вы вольны сказать "Окклюменс" и отбить атаку. Кроме того, в этом случае вы помните о попытке внедрить вам в мозг какую-то мысль.</w:t>
      </w:r>
    </w:p>
    <w:p w:rsidR="00000000" w:rsidDel="00000000" w:rsidP="00000000" w:rsidRDefault="00000000" w:rsidRPr="00000000">
      <w:pPr>
        <w:pStyle w:val="Heading2"/>
        <w:pBdr/>
        <w:contextualSpacing w:val="0"/>
        <w:rPr/>
      </w:pPr>
      <w:bookmarkStart w:colFirst="0" w:colLast="0" w:name="_1kfs3ifi8j29" w:id="3"/>
      <w:bookmarkEnd w:id="3"/>
      <w:r w:rsidDel="00000000" w:rsidR="00000000" w:rsidRPr="00000000">
        <w:rPr>
          <w:rtl w:val="0"/>
        </w:rPr>
        <w:t xml:space="preserve">Обливейт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Стирает вашу память, Вы не помните ничего, что происходило в стертый период. Если вас легилиментят, и ассоциация уходит к стертому воспоминанию, то вы говорите - "белое пятно, нет ассоциации". Если Веритасерум или Империо или иной способ воздействия на вашу волю обращается к стертому воспоминанию, то вы честно говорите, что не знаете и не помните этих фактов. Однако в некоторых случаях воспоминания можно восстановить различными способами.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rtl w:val="0"/>
        </w:rPr>
        <w:t xml:space="preserve">Важно:</w:t>
      </w:r>
      <w:r w:rsidDel="00000000" w:rsidR="00000000" w:rsidRPr="00000000">
        <w:rPr>
          <w:rtl w:val="0"/>
        </w:rPr>
        <w:t xml:space="preserve"> факта наложения обливейта вы не помните!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Контактное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Обливейт Симпла и Обливейт Максима (в фазе - здесь и сейчас) может быть применен в боевой ситуации 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Фиделис эт фортис - является щитом, поскольку не дает установить физ.контакт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Специальный жест - ориентируйтесь на касание палочкой и вербальный компонент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В боевой ситуации - действует правило трех заклятий</w:t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Считается наложенным после прикосновения - эффект сообщается не по игре, и не может быть прерван, если вас прервали во время объяснения эффекта - чара уже наложена.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rtl w:val="0"/>
        </w:rPr>
        <w:t xml:space="preserve">ВНИМАНИЕ!</w:t>
      </w:r>
      <w:r w:rsidDel="00000000" w:rsidR="00000000" w:rsidRPr="00000000">
        <w:rPr>
          <w:rtl w:val="0"/>
        </w:rPr>
        <w:t xml:space="preserve">  Как любые чары ментального характера, обливейт может иметь для жертвы побочные эффекты в случае чрезмерно частого применения.</w:t>
      </w:r>
    </w:p>
    <w:p w:rsidR="00000000" w:rsidDel="00000000" w:rsidP="00000000" w:rsidRDefault="00000000" w:rsidRPr="00000000">
      <w:pPr>
        <w:pStyle w:val="Heading4"/>
        <w:keepNext w:val="0"/>
        <w:keepLines w:val="0"/>
        <w:pBdr/>
        <w:contextualSpacing w:val="0"/>
        <w:rPr/>
      </w:pPr>
      <w:bookmarkStart w:colFirst="0" w:colLast="0" w:name="_9ntb1ar205m5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4"/>
        <w:keepNext w:val="0"/>
        <w:keepLines w:val="0"/>
        <w:pBdr/>
        <w:contextualSpacing w:val="0"/>
        <w:rPr>
          <w:b w:val="1"/>
          <w:i w:val="1"/>
        </w:rPr>
      </w:pPr>
      <w:bookmarkStart w:colFirst="0" w:colLast="0" w:name="_5ioq6jueo5zp" w:id="5"/>
      <w:bookmarkEnd w:id="5"/>
      <w:r w:rsidDel="00000000" w:rsidR="00000000" w:rsidRPr="00000000">
        <w:rPr>
          <w:rtl w:val="0"/>
        </w:rPr>
        <w:t xml:space="preserve">Обливейт  Simpla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Дистанция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контактная чара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Словесное описание действия заклинания: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Стирает не более 5 последних минут памяти. Воспоминания могут быть восстановлены различными способами.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Мгновенные последствия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После применения на вас данного заклинания в течении 1 минуты вы находитесь в прострации - не можете ходить, колдовать, разговаривать, ничего не воспринимаете и не запоминаете.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Может быть применен в бою.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Сознание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да.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Положение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вертикальное.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Обратимость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воспоминания можно восстановить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4"/>
        <w:keepNext w:val="0"/>
        <w:keepLines w:val="0"/>
        <w:pBdr/>
        <w:contextualSpacing w:val="0"/>
        <w:rPr>
          <w:b w:val="1"/>
          <w:i w:val="1"/>
        </w:rPr>
      </w:pPr>
      <w:bookmarkStart w:colFirst="0" w:colLast="0" w:name="_lliy9ylxi11e" w:id="6"/>
      <w:bookmarkEnd w:id="6"/>
      <w:r w:rsidDel="00000000" w:rsidR="00000000" w:rsidRPr="00000000">
        <w:rPr>
          <w:rtl w:val="0"/>
        </w:rPr>
        <w:t xml:space="preserve">Обливейт Maxima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Дистанция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контактная чара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Словесное описание действия заклинания: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Возможны два способа применения данного заклинания.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Первый - “Здесь и сейчас” - стирает не более 30 последних минут памяти. Воспоминания могут быть восстановлены различными способами. (может быть наложен в бою),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Второй - стирает не более 15 минут памяти относящихся к любому периоду прошлого (этот вариант в бою наложен быть не может).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Мгновенные последствия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После применения на вас данного заклинания в течении 1 минуты вы находитесь в прострации - не можете ходить, колдовать, разговаривать, ничего не воспринимаете и не запоминаете.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Сознание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да.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Положение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вертикальное.</w:t>
      </w:r>
    </w:p>
    <w:p w:rsidR="00000000" w:rsidDel="00000000" w:rsidP="00000000" w:rsidRDefault="00000000" w:rsidRPr="00000000">
      <w:pPr>
        <w:widowControl w:val="0"/>
        <w:pBdr/>
        <w:contextualSpacing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Обратимость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 </w:t>
      </w:r>
      <w:r w:rsidDel="00000000" w:rsidR="00000000" w:rsidRPr="00000000">
        <w:rPr>
          <w:rtl w:val="0"/>
        </w:rPr>
        <w:t xml:space="preserve">воспоминания можно восстановить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4"/>
        <w:keepNext w:val="0"/>
        <w:keepLines w:val="0"/>
        <w:pBdr/>
        <w:contextualSpacing w:val="0"/>
        <w:rPr>
          <w:b w:val="1"/>
          <w:i w:val="1"/>
        </w:rPr>
      </w:pPr>
      <w:bookmarkStart w:colFirst="0" w:colLast="0" w:name="_kgs0xwdcxmk3" w:id="7"/>
      <w:bookmarkEnd w:id="7"/>
      <w:r w:rsidDel="00000000" w:rsidR="00000000" w:rsidRPr="00000000">
        <w:rPr>
          <w:rtl w:val="0"/>
        </w:rPr>
        <w:t xml:space="preserve">Обливейт Ultima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Дистанция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контактная чара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Словесное описание действия заклинания: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Стирает участок памяти длиной не более 3х часов, относящихся к любому периоду времени. Воспоминания не могут быть восстановлены НИКАКИМ путём.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Мгновенные последствия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После применения на вас данного заклинания в течении 1 минуты вы находитесь в прострации - не можете ходить, колдовать, разговаривать, ничего не воспринимаете и не запоминаете.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Сознание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да.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Положение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вертикальное.</w:t>
      </w:r>
    </w:p>
    <w:p w:rsidR="00000000" w:rsidDel="00000000" w:rsidP="00000000" w:rsidRDefault="00000000" w:rsidRPr="00000000">
      <w:pPr>
        <w:widowControl w:val="0"/>
        <w:pBdr/>
        <w:spacing w:line="240" w:lineRule="auto"/>
        <w:contextualSpacing w:val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Обратимость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 </w:t>
      </w:r>
      <w:r w:rsidDel="00000000" w:rsidR="00000000" w:rsidRPr="00000000">
        <w:rPr>
          <w:rtl w:val="0"/>
        </w:rPr>
        <w:t xml:space="preserve">воспоминания не могут быть восстановлены НИКАКИМ путём.</w:t>
      </w:r>
    </w:p>
    <w:p w:rsidR="00000000" w:rsidDel="00000000" w:rsidP="00000000" w:rsidRDefault="00000000" w:rsidRPr="00000000">
      <w:pPr>
        <w:pStyle w:val="Heading2"/>
        <w:widowControl w:val="0"/>
        <w:pBdr/>
        <w:contextualSpacing w:val="0"/>
        <w:rPr/>
      </w:pPr>
      <w:bookmarkStart w:colFirst="0" w:colLast="0" w:name="_ckg71oookb1w" w:id="8"/>
      <w:bookmarkEnd w:id="8"/>
      <w:r w:rsidDel="00000000" w:rsidR="00000000" w:rsidRPr="00000000">
        <w:rPr>
          <w:rtl w:val="0"/>
        </w:rPr>
        <w:t xml:space="preserve">Легилименция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Дистанция: от 0 до 2 метров.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Не действует правило трех заклятий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Может быть прервано воздействием на легилимента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Самое важное, что надо понять про Легилименцию - это не средство подчинения воли, это заклинание для совместной игры. Нельзя с ее помощью подчинить человека себе или устроить допрос. Знания, полученные путем вторжения в чужой разум, никогда не могут считаться полностью достоверными. Поэтому, например, такая информация не учитывается судом и тд.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Легилименция работает следующими способами:</w:t>
      </w:r>
    </w:p>
    <w:p w:rsidR="00000000" w:rsidDel="00000000" w:rsidP="00000000" w:rsidRDefault="00000000" w:rsidRPr="00000000">
      <w:pPr>
        <w:pStyle w:val="Heading3"/>
        <w:pBdr/>
        <w:contextualSpacing w:val="0"/>
        <w:rPr/>
      </w:pPr>
      <w:bookmarkStart w:colFirst="0" w:colLast="0" w:name="_m4wdi0cufanv" w:id="9"/>
      <w:bookmarkEnd w:id="9"/>
      <w:r w:rsidDel="00000000" w:rsidR="00000000" w:rsidRPr="00000000">
        <w:rPr>
          <w:rtl w:val="0"/>
        </w:rPr>
        <w:t xml:space="preserve">1. Сканирование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Сканирование - это обмен картинками-образами между разумами легилимента и другого человека.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Легилимент называет слово или образ, на которые он хочет получить ассоциации, а сканируемый быстро и не делая пауз описывает картинку-образ, который у него ассоциируется с этими словами или образами. Легилимент задаёт уточняющие вопросы, акцентирует внимание на мелких деталях и т.п. Это именно обмен образами, то есть он может как нести, так и не нести достоверной информации. Отвечать на подкинутые слова нужно быстро и не задумываясь. Условно говоря, ассоциация "убийца" может вызывать как образ убийцы, так и и изображение виселицы или оружия убийства. Поэтому допрос легилименцией не достоверен и не применяется.</w:t>
      </w:r>
    </w:p>
    <w:p w:rsidR="00000000" w:rsidDel="00000000" w:rsidP="00000000" w:rsidRDefault="00000000" w:rsidRPr="00000000">
      <w:pPr>
        <w:pStyle w:val="Heading3"/>
        <w:pBdr/>
        <w:contextualSpacing w:val="0"/>
        <w:rPr/>
      </w:pPr>
      <w:bookmarkStart w:colFirst="0" w:colLast="0" w:name="_thk1u7b4v17i" w:id="10"/>
      <w:bookmarkEnd w:id="10"/>
      <w:r w:rsidDel="00000000" w:rsidR="00000000" w:rsidRPr="00000000">
        <w:rPr>
          <w:rtl w:val="0"/>
        </w:rPr>
        <w:t xml:space="preserve">2. Корректировка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Корректировка - это насильственное закладывание в голову волшебника какой-либо мысли.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случае Легилименции Симпла - это мысль заслуживает внимания, но если она идет вразрез с прочими важными мыслями, то её не стоит серьезно рассматривать. Мысль должна заключаться в одном предложении и быть достаточно простой.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случае Легилименции Максима - это очень важная мысль, стоит её рассмотреть, она заслуживает доверия. Мысль должна заключаться в двух-четырех предложениях и быть достаточно простой.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случае Легилименции Ультима - вы верите в эту мысль безоговорочно. Корректировка на ультимном уровне может быть глубокой и разветвленной, но должна максимально просто описываться для реципиента.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Однако, если мысль, которую вам внедрили в голову, не верна и не логична для вас, то через несколько минут у вас начинаются проблемы с логикой, одни мысли противоречат другим и вы попадаете в колдокрыло с психическим расстройством. Чем дольше конфликт внедренной мысли накладывается на ваш разум, тем далее за грань безумия вы уходите.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Как действовать исходя из новой мысли - решать вам - еще раз напоминаем, легилименция это не средство подчинения воли. Обычно человек с откорректированным сознанием пытается найти для себя некое максимально логичное объяснение, сочетающее внедренную мысль с общей системой мышления.</w:t>
      </w:r>
    </w:p>
    <w:p w:rsidR="00000000" w:rsidDel="00000000" w:rsidP="00000000" w:rsidRDefault="00000000" w:rsidRPr="00000000">
      <w:pPr>
        <w:pStyle w:val="Heading3"/>
        <w:pBdr/>
        <w:contextualSpacing w:val="0"/>
        <w:rPr/>
      </w:pPr>
      <w:bookmarkStart w:colFirst="0" w:colLast="0" w:name="_3fv7tsd80jvd" w:id="11"/>
      <w:bookmarkEnd w:id="11"/>
      <w:r w:rsidDel="00000000" w:rsidR="00000000" w:rsidRPr="00000000">
        <w:rPr>
          <w:rtl w:val="0"/>
        </w:rPr>
        <w:t xml:space="preserve">3. Блокировка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Блокировка - искусственное изолирование куска памяти в голове волшебника, без окончательного стирания ее. Блокировка может быть грубой, может быть тонкой.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При грубой блокировке просто устанавливается запрет на доступ к какому-то конкретному куску памяти. При попытке просканировать это воспоминание, сканируемый произносит - заблокировано. Заблокировать таким образом можно информацию только о каком-то одном связанном событии длинной не более 15 минут. 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При тонкой блокировке на кусок памяти который нужно закрыть от сканирования, набрасывается искусственное воспоминание, которое рассказывается сканирующему. Увидеть тонкую блокировку нельзя, можно либо знать о ее наличии, либо догадаться по не стыковкам в общей картине памяти в голове человека.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Блокировка ставится следующим образом: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Блокировка Maxima - всегда грубая,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Блокировка Uttima - всегда тонкая.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При установке Блокировки можно добавить Ключ - некую загадку или головоломку, при открытии которой маг получит преимущества при вскрытии блока.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(Технически - формулируете загадку или головоломку, которую описываете полностью и выдаете конверт человеку с блоком. Ему же сообщаете правильный ответ. Если головоломка-загадка разгадана - см. снятие блока)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Память, изолированная при помощи грубого блока не доступна своему носителю, и не вызывает конфликтов при корректировке.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Память, изолированная при помощи тонкого блока доступна своему носителю, и вызывает конфликты при корректировке, как нормальная память (воспоминание накинутое сверху конфликтов не вызывает). </w:t>
      </w:r>
    </w:p>
    <w:p w:rsidR="00000000" w:rsidDel="00000000" w:rsidP="00000000" w:rsidRDefault="00000000" w:rsidRPr="00000000">
      <w:pPr>
        <w:pStyle w:val="Heading3"/>
        <w:pBdr/>
        <w:contextualSpacing w:val="0"/>
        <w:rPr/>
      </w:pPr>
      <w:bookmarkStart w:colFirst="0" w:colLast="0" w:name="_gu3034z1hmjb" w:id="12"/>
      <w:bookmarkEnd w:id="12"/>
      <w:r w:rsidDel="00000000" w:rsidR="00000000" w:rsidRPr="00000000">
        <w:rPr>
          <w:rtl w:val="0"/>
        </w:rPr>
        <w:t xml:space="preserve">4. Верховенство разума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Верховенство разума - способность легилимента отключить влияние мощных эмоций на разум человека. Человек продолжает их испытывать, но словно через ватное одеяло - они становятся неважными, слышен голос рассудка. Боль и ее причина при этом никуда не уходят, но в своих решениях человек руководствуется только велением разума.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От волшебных песен защищает только будучи в активном состоянии. Если песня была активирована до наложения Верховенства разума - эффект работает, но воспринимается человеком с позиции разума. Чувства приглушаются. Если эффект песни не прошел до момента падения Верховенства - эффект снова вступает в силу и усиливается.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На максиме: можно изолировать только свой разум. Не чаще одного раза в сутки. Но из-за необходимости самоконтроля, эффект длится не более </w:t>
      </w:r>
      <w:r w:rsidDel="00000000" w:rsidR="00000000" w:rsidRPr="00000000">
        <w:rPr>
          <w:rtl w:val="0"/>
        </w:rPr>
        <w:t xml:space="preserve">15</w:t>
      </w:r>
      <w:r w:rsidDel="00000000" w:rsidR="00000000" w:rsidRPr="00000000">
        <w:rPr>
          <w:rtl w:val="0"/>
        </w:rPr>
        <w:t xml:space="preserve"> минут.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На ультиме: может быть наложена на другого человека. При этом: работает только в течение 30 минут, при этом человек под Верховенством двигается спокойно и не быстро, все движения мягкие и плавные, словно слегка заторможенные. Если источник эмоций не был устранен, после падения Верховенства по человеку придется удар двойной мощности. Использовать верховенство разума на одного человека можно не чаще одного раза в сутки.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Изолировать свой разум можно, по тем же правилам что и для всех - не чаще одного раза в сутки. Но из-за необходимости самоконтроля, эффект длится не более 30 минут.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Для установления Верховенства Разума всегда требуется маткомпонент - шары для медитации. Если Верховенство Разума активно - шары вращаются в руке. Если вы наложили Верховенство на кого-либо, вы передаете шары ему и пока он вращает их - эффект работает.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trHeight w:val="420" w:hRule="atLeast"/>
        </w:trPr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Практика легилименции</w:t>
            </w:r>
          </w:p>
        </w:tc>
        <w:tc>
          <w:tcPr>
            <w:gridSpan w:val="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Уровень владения легилименцией</w:t>
            </w:r>
          </w:p>
        </w:tc>
      </w:tr>
      <w:tr>
        <w:trPr>
          <w:trHeight w:val="420" w:hRule="atLeast"/>
        </w:trPr>
        <w:tc>
          <w:tcPr>
            <w:vMerge w:val="continue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Simpla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Maxima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Ultima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Сканирование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Корректировка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Блокировка</w:t>
            </w:r>
          </w:p>
        </w:tc>
        <w:tc>
          <w:tcPr>
            <w:shd w:fill="f4cccc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нет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Верховенство разума</w:t>
            </w:r>
          </w:p>
        </w:tc>
        <w:tc>
          <w:tcPr>
            <w:shd w:fill="f4cccc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нет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  <w:br w:type="textWrapping"/>
              <w:t xml:space="preserve">(маткомпонент)</w:t>
            </w:r>
          </w:p>
        </w:tc>
        <w:tc>
          <w:tcPr>
            <w:shd w:fill="d9ead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да</w:t>
              <w:br w:type="textWrapping"/>
              <w:t xml:space="preserve">(маткомпонент)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3"/>
        <w:pBdr/>
        <w:contextualSpacing w:val="0"/>
        <w:rPr/>
      </w:pPr>
      <w:bookmarkStart w:colFirst="0" w:colLast="0" w:name="_1f7t99hvknx1" w:id="13"/>
      <w:bookmarkEnd w:id="13"/>
      <w:r w:rsidDel="00000000" w:rsidR="00000000" w:rsidRPr="00000000">
        <w:rPr>
          <w:rtl w:val="0"/>
        </w:rPr>
        <w:t xml:space="preserve">Как это работает?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rtl w:val="0"/>
        </w:rPr>
        <w:t xml:space="preserve">Внимание!</w:t>
      </w:r>
      <w:r w:rsidDel="00000000" w:rsidR="00000000" w:rsidRPr="00000000">
        <w:rPr>
          <w:rtl w:val="0"/>
        </w:rPr>
        <w:t xml:space="preserve"> Для сеанса легилименции реципиент должен находится в сознании, не быть спящим и соблюдать правило контакта взглядов. Человек под коньюктивитусом ультима, спящий, или с отключенным сознанием не может подвергнуться легилименции.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rtl w:val="0"/>
        </w:rPr>
        <w:t xml:space="preserve">Важно:</w:t>
      </w:r>
      <w:r w:rsidDel="00000000" w:rsidR="00000000" w:rsidRPr="00000000">
        <w:rPr>
          <w:rtl w:val="0"/>
        </w:rPr>
        <w:t xml:space="preserve"> большая просьба - при легилименции не светите фонариками в глаза. пожалейте себя и партнера по игре. Направляйте фонарик в пространство или на грудь. Ну и берите маломощные фонарики.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Для Сканирования</w:t>
      </w:r>
      <w:r w:rsidDel="00000000" w:rsidR="00000000" w:rsidRPr="00000000">
        <w:rPr>
          <w:rtl w:val="0"/>
        </w:rPr>
        <w:t xml:space="preserve"> вам необходимо использовать любой источник света, расположить его между вашими глазами и глазами волшебника, которого вы будете легилиментить и сказать слово "Легилименс + уровень, на котором вы будете работать", указав палочкой на глаза волшебника. Это важно для Окклюменции. Затем подвиньтесь к волшебнику вплотную, смотрите ему глазами в глаза и начинайте называть ассоциации, продолжая указывать на его глаза палочкой. Источник света должен находиться между вами. Если вас прервут, то сеанс прервется. В ходе сеанса вы можете в любой момент повысить уровень воздействия, сказав "Легилименс + новый уровень воздействия", вплоть до максимального вам доступного. Чтобы закончить сеанс, нужно просто убрать источник света и сказать "прерываю сеанс".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Для корректировки</w:t>
      </w:r>
      <w:r w:rsidDel="00000000" w:rsidR="00000000" w:rsidRPr="00000000">
        <w:rPr>
          <w:rtl w:val="0"/>
        </w:rPr>
        <w:t xml:space="preserve"> вам необходимо использовать источник света, расположить его между вашими глазами и глазами волшебника, которого вы будете легилиментить, четко произнести "Легилименс + уровень" и сказать мысль, которую вы хотите донести до него.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Для Блокировки</w:t>
      </w:r>
      <w:r w:rsidDel="00000000" w:rsidR="00000000" w:rsidRPr="00000000">
        <w:rPr>
          <w:rtl w:val="0"/>
        </w:rPr>
        <w:t xml:space="preserve"> вам необходимо использовать источник света, расположить его между вашими глазами и глазами волшебника, которого вы будете легилиментить, четко произнести "Легилименс + уровень" и указать, какой кусок воспоминаний вы блокируете, при необходимости - формулируете альтернативное воспоминание, при необходимости - Ключ на блокировку.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Особенности: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Легилим</w:t>
      </w:r>
      <w:r w:rsidDel="00000000" w:rsidR="00000000" w:rsidRPr="00000000">
        <w:rPr>
          <w:rtl w:val="0"/>
        </w:rPr>
        <w:t xml:space="preserve">ент уровня Ультима не нуждается в источнике света, который нужно располагать между легилиментом и реципиентом.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Легилименцией можно восстановить воспоминания, стертые Обливейтом Симпла или Обливейтом Максима без окончательного затирания. Это можно сделать только легилименцией Максима или Ультима. Необходимо найти в голове воспоминание, которое было стерто (вам должны ответить, что ассоциация - белое пятно) и наводящими вопросами восстановить все воспоминание, если оно подлежит восстановлению.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Легилименцией можно попытаться пробить грубый блок на воспоминаниях. Для этого необходимо владеть легилименцией на том же уровне или выше, чем поставлен блок.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Блокировка БЕЗ Ключа: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В случае Легилименции Максима - воспоминание вернется, но при этом легилимент лишится способностей к ментальной магии на час.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В случае Легилименции Ультима - блок снимается, воспоминание вернется.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Блокировка с Ключом: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В случае Легилименции Максима. Вскрытие ключа: воспоминание вернется, но при этом легилимент лишится способностей к ментальной магии на 15 минут. Пробитие блокировки с Ключом без вскрытия ключа - лишение ментальной магии на 2 часа.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В случае Легилименции Ультима. Вскрытие ключа: блок снимается, воспоминание вернется. Пробивание блокировки с Ключом без вскрытия ключа - лишение способностей к ментальной магии на 15 минут.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Пробить тонкую блокировку может только Легилимент уровня Ультима, при этом он точно должен указать какой именно кусок воспоминаний является ложным, затем попытаться пробить блок. Если обозначенный кусок верен - блок падает, но легилимент лишается способностей к ментальной магии на полчаса.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 случае падения блока, воспоминание возвращается, и если оно начинает конфликтовать с имеющимися установками - последствия могут быть аналогичны неверной корректировке - либо человек находит для себя объяснение обоих фактов, либо начинает сходить с ума.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Вы не помните факт сеанса легилименции или факт внедрения в вас какой-то мысли.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Важно! В некоторых случаях, владение ментальными навыками ограничивается одним конкретным видом существ, и НЕ распространяется на других. Это может относится к чернокнижникам и специалистам по планарному призыву. Это будет прямо указано в листе персонажа.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3"/>
        <w:pBdr/>
        <w:contextualSpacing w:val="0"/>
        <w:rPr/>
      </w:pPr>
      <w:bookmarkStart w:colFirst="0" w:colLast="0" w:name="_8hlcl1s41qmw" w:id="14"/>
      <w:bookmarkEnd w:id="14"/>
      <w:r w:rsidDel="00000000" w:rsidR="00000000" w:rsidRPr="00000000">
        <w:rPr>
          <w:rtl w:val="0"/>
        </w:rPr>
        <w:t xml:space="preserve">Артефакт Думослив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Думослив - это артефакт для того, чтобы хранить или просматривать либо воспоминания напрямую, либо ранее сохраненные в специальных колбах. Воспоминание именно копируется, а не изымается.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 думослив можно слить воспоминание не более чем месячной (невыразимо - один игровой день) давности!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Ментальные Колбы – это специальные артефакты, являющиеся большой ценностью.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Больше одного воспоминания в одну колбу записать нельзя.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Для того, чтобы скопировать воспоминание в колбу, сперва не по игре максимально подробно и литературно запишите свое воспоминание на бумаге, а затем положите листик в Ментальную Колбу, при этом касаясь палочкой своего лба и «вытягиваете» из него воспоминание.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Если вы хотите посмотреть воспоминание, то необходимо "вылить" воспоминание в Думослив. После этого прочтите воспоминание, стоя перед Думосливом.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Просматривать воспоминания можно двоим, втроём и т.д.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Всегда можно посмотреть находящееся в Думосливе воспоминание. Воспоминаний в Думосливе может быть больше одного – сколько угодно.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Можно скопировать свое воспоминание прямо в Думослив, минуя фазу с колбами, если вы стоите прямо перед Думосливом. Внутри Думослива всегда лежат не по игре листы с описанием вылитых в него сейчас воспоминаний.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Уничтожить сохраненное воспоминание можно либо вылив его из колбы, либо вылив все воспоминания из Думослива, но в этом случае Думослив окажется испорчен.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Думослив является артефактом ультимного уровня и объяснить его наличие у себя будет крайне сложно.</w:t>
      </w:r>
    </w:p>
    <w:p w:rsidR="00000000" w:rsidDel="00000000" w:rsidP="00000000" w:rsidRDefault="00000000" w:rsidRPr="00000000">
      <w:pPr>
        <w:pStyle w:val="Heading2"/>
        <w:pBdr/>
        <w:contextualSpacing w:val="0"/>
        <w:rPr/>
      </w:pPr>
      <w:bookmarkStart w:colFirst="0" w:colLast="0" w:name="_7neuxgd9h8c" w:id="15"/>
      <w:bookmarkEnd w:id="15"/>
      <w:r w:rsidDel="00000000" w:rsidR="00000000" w:rsidRPr="00000000">
        <w:rPr>
          <w:rtl w:val="0"/>
        </w:rPr>
        <w:t xml:space="preserve">Ментальная магия и Свобода воли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Легилим</w:t>
      </w:r>
      <w:r w:rsidDel="00000000" w:rsidR="00000000" w:rsidRPr="00000000">
        <w:rPr>
          <w:rtl w:val="0"/>
        </w:rPr>
        <w:t xml:space="preserve">енция не является внедрением в вашу Волю, она создает в голове новые мысли, воспоминания, может изменить восприятие причинно-следственных связей - но вы сами вольны решить, как вам играть с итоговым коктейлем.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Важно: мозг волшебника всегда будет пытаться объяснить себе все факты так, чтобы его картина мира была логичной и понятной. Если что-то в картину мира не укладывается, оно или игнорируется, или (если игнорировать этот факт нельзя), то начинает сводить человека с ума. Обратите внимание, что даже симпловая корректировка, не объясненная себе достаточно правильно и логично вписывающейся в картину мира, может быть причиной сумасшествия. Этот факт все равно будет присутствовать в вашей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голове и нервировать вас.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Магический к</w:t>
      </w:r>
      <w:r w:rsidDel="00000000" w:rsidR="00000000" w:rsidRPr="00000000">
        <w:rPr>
          <w:rtl w:val="0"/>
        </w:rPr>
        <w:t xml:space="preserve">онтракт: наличие легилиментных установок не мешает заключить магический контракт, поскольку нет воздействия на волю.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С точки зрения вышеупомянутых способов именно ПОДЧИНИТЬ вашу волю, градация такая:</w:t>
      </w:r>
    </w:p>
    <w:p w:rsidR="00000000" w:rsidDel="00000000" w:rsidP="00000000" w:rsidRDefault="00000000" w:rsidRPr="00000000">
      <w:pPr>
        <w:pBdr/>
        <w:contextualSpacing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НИЧТО и НИКТО не может прямо заставить вас магическим путём нарушить Непреложный Обет - это можете сделать лишь вы сами.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Доминейт</w:t>
      </w:r>
      <w:r w:rsidDel="00000000" w:rsidR="00000000" w:rsidRPr="00000000">
        <w:rPr>
          <w:rtl w:val="0"/>
        </w:rPr>
        <w:t xml:space="preserve"> (способность ряда существ) может заставить вас отвлечься от приказа Империуса и делать то, что не было прямо запрещено Империусом - пока его к вам применяют. Затем Имперус вернется. Эффект зелья Веритасерум Доминейт также перебивает.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Империус Ультима с приказом скрывать такую-то информацию сильнее действия зелья Веритасерум. Но только Империус Ультима.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contextualSpacing w:val="0"/>
        <w:rPr/>
      </w:pPr>
      <w:bookmarkStart w:colFirst="0" w:colLast="0" w:name="_lsii1wne9ssv" w:id="16"/>
      <w:bookmarkEnd w:id="16"/>
      <w:r w:rsidDel="00000000" w:rsidR="00000000" w:rsidRPr="00000000">
        <w:rPr>
          <w:rtl w:val="0"/>
        </w:rPr>
        <w:t xml:space="preserve">Чуждый разум и ментальная гигиена</w:t>
      </w:r>
    </w:p>
    <w:p w:rsidR="00000000" w:rsidDel="00000000" w:rsidP="00000000" w:rsidRDefault="00000000" w:rsidRPr="00000000">
      <w:pPr>
        <w:pBdr/>
        <w:contextualSpacing w:val="0"/>
        <w:rPr>
          <w:b w:val="1"/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Разум - очень тонкая и сложная вещь. Это крайне уязвимая материя, работать с которой надо очень осторожно и максимально корректно.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Ментальная магия и способности к ней - уникальная вещь.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Если вы НЕ уверены что сможете совладать со своим разумом или с разумом подопечного - НЕ устанавливайте ментальный контакт.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Каждое живое существо мыслит по своему, обладает уникальной, присущей только ему логикой и инстинктивными проявлениями. Для представителей одного вида система и логика мышления - достаточно похожи, но даже в рамках одной группы индивидуальные особенности мышления могут различаться. 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Поэтому легилименция - очень неточная и всегда ситуативная вещь.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Чуждый разум</w:t>
      </w:r>
      <w:r w:rsidDel="00000000" w:rsidR="00000000" w:rsidRPr="00000000">
        <w:rPr>
          <w:rtl w:val="0"/>
        </w:rPr>
        <w:t xml:space="preserve"> - разум, в основе системы мышления и логики восприятия мира которого лежит система, отличная от человеческой. Причем чем сильнее отличается от нас существо по основе своего существования и эволюции - тем более чуждым будет для нас его разум.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Чем грозит ментальный контакт с чуждым разумом? Попытки настроится на принципиально иной способ мышления либо в принципе не дадут результата, либо если вы сможете это сделать, почти всегда грозят вам сумасшествием.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Ментальная гигиена подразумевает четкое представление о том, чем может обернуться ментальный контакт для вас и вашего мозга и отсутствие попыток залезть в чуждый вам разум.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Войти в ментальный контакт НЕ с человеком можно только владея чарами легилименции не ниже уровня Максима.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55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7380"/>
        <w:tblGridChange w:id="0">
          <w:tblGrid>
            <w:gridCol w:w="2175"/>
            <w:gridCol w:w="7380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Существа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Итог попыток легилименции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Люди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 ситуации с владением окклюменцией. Общие правила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Анчутки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Недлительный ментальный контакт (5 минут), который всегд закончится длительным погружением в жестокое похмелье. Около суток организм будет жестоко страдать от всех аспектов похмелья экстра класса - дикие головные боли, ломота в костях, сушняк, светобоязнь, реакция на все громкие звуки. Эффект проходит сам через сутки. Может быть приглушен песней или Верховенством Разума, но до конца не снимается. Рунескрипт не действует (ментальная травма)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Вужалки (Наги)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ментальный контакт установить нельзя (слишком высокий порог чуждости разума)</w:t>
            </w:r>
          </w:p>
        </w:tc>
      </w:tr>
      <w:tr>
        <w:trPr>
          <w:trHeight w:val="780" w:hRule="atLeast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Вейла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Недлительный ментальный контакт (5 минут), заканчивается фиксацией зависимости от Вейлы и установлением симпатической связи.</w:t>
            </w:r>
          </w:p>
        </w:tc>
      </w:tr>
      <w:tr>
        <w:trPr>
          <w:trHeight w:val="780" w:hRule="atLeast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Великаны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ментальный контакт устанавливается, держится нормально.  При длительном ментальном контакте (более часа)  - острое расстройство опорно двигательного аппарата, речевых функций. Ощущение отупения длящееся около трех часов.</w:t>
            </w:r>
          </w:p>
        </w:tc>
      </w:tr>
      <w:tr>
        <w:trPr>
          <w:trHeight w:val="780" w:hRule="atLeast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Гоблины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Непродолжительный ментальный контакт (10-15 минут), без ментальных последствий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Домовые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ментальный контакт установить можно. общаться по стандартным правилам легилиментов. Разум близок к человеческому, но больше напоминает разум народов общинного строя.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Дементоры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ментальный контакт установить нельзя (слишком высокий порог чуждости разума)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Йети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ментальный контакт установить можно, если йети не блокирует вас (обладают высокими способностями к ментальной магии, но не пользуются). общаться по стандартным правилам легилиментов. Разум йетти близок к человеческому, но больше напоминает разум народов общинного строя.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Китоврасы (кентавры)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Недлительный ментальный контакт (5 минут), заканчивающийся расстройством опорно двигательного аппарата на сроком около часа, и трехчасовыми проблемами в виде погружения в глубокую меланхолию, замкнутость, отказ от социального общения. Так же в течение трех часов наблюдаются острые приступы клаустрофобии (ментальная травма). 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Русалки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Недлительный ментальный контакт (5 минут), заканчивающийся расстройством критическим расстройством в виде агонизирующего организма, считающего что он задыхается *аналог ахелитуса ультима* в течение получаса и расстройством опорно двигательного аппарата на сроком около часа (ментальная травма).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Феи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ментальный контакт устанавливается, держится нормально. При длительном ментальном контакте (более 15 минут) побочные эффекты в виде галлюцинаций: визуальных, звуковых, тактильных.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Тролли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ментальный контакт устанавливается, держится нормально.  </w:t>
            </w:r>
            <w:r w:rsidDel="00000000" w:rsidR="00000000" w:rsidRPr="00000000">
              <w:rPr>
                <w:rtl w:val="0"/>
              </w:rPr>
              <w:t xml:space="preserve"> При ментальном контакте более 15 минут  - острое расстройство опорно двигательного аппарата, речевых функций. Ощущение отупения длящееся около трех часов.</w:t>
            </w:r>
            <w:r w:rsidDel="00000000" w:rsidR="00000000" w:rsidRPr="00000000">
              <w:rPr>
                <w:rtl w:val="0"/>
              </w:rPr>
              <w:t xml:space="preserve"> Острая солнцебоязнь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Яломиште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Недлительный ментальный контакт (5 минут), заканчивается ментальным повреждением на уровне дисфункции самоидентификации (ментальная травма).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Стихиали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При установлении ментального контакта - тяжелая ментальная травма с возможным критическим повреждением рассудка (кидаем монету на сумасшествие).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Эфириалы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При попытке установить ментальный контакт с разумным во многих случаях - поединок воли. С неразумными контакт не устанавливается (исключение - работа в ритуальном контуре по правилам планарного призыва).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Нежить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добро пожаловать в некробезумие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Оборотни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Недлительный ментальный контакт (5 минут), заканчивается ментальным повреждением на уровне дисфункции самоидентификации (ментальная травма), осложнение в виде агрессии, жажды убийства.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неразумные твари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легилименция не проходит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contextualSpacing w:val="0"/>
        <w:rPr/>
      </w:pPr>
      <w:bookmarkStart w:colFirst="0" w:colLast="0" w:name="_cw16pyj1mhwp" w:id="17"/>
      <w:bookmarkEnd w:id="17"/>
      <w:r w:rsidDel="00000000" w:rsidR="00000000" w:rsidRPr="00000000">
        <w:rPr>
          <w:rtl w:val="0"/>
        </w:rPr>
        <w:t xml:space="preserve">Сумасшествие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Самое страшное что может случится с человеком, с точки зрения специалиста по ментальной магии - сумасшествие. Это повреждение разума практически необратимо, крайне сложно лечится и всегда оставляет на человеке последствия.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Различают следующие виды безумия:</w:t>
      </w:r>
    </w:p>
    <w:p w:rsidR="00000000" w:rsidDel="00000000" w:rsidP="00000000" w:rsidRDefault="00000000" w:rsidRPr="00000000">
      <w:pPr>
        <w:pStyle w:val="Heading4"/>
        <w:numPr>
          <w:ilvl w:val="0"/>
          <w:numId w:val="9"/>
        </w:numPr>
        <w:pBdr/>
        <w:ind w:left="720" w:hanging="360"/>
        <w:contextualSpacing w:val="1"/>
        <w:rPr/>
      </w:pPr>
      <w:bookmarkStart w:colFirst="0" w:colLast="0" w:name="_pnfb5hvfr445" w:id="18"/>
      <w:bookmarkEnd w:id="18"/>
      <w:r w:rsidDel="00000000" w:rsidR="00000000" w:rsidRPr="00000000">
        <w:rPr>
          <w:rtl w:val="0"/>
        </w:rPr>
        <w:t xml:space="preserve">безумие убийцы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Убийство разумного существа ни для кого не проходит даром. Убийца встретится со своей жертвой (откат после убийства) и это может закончиться для его рассудка плачевно - сумасшествием.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Источник:</w:t>
      </w:r>
      <w:r w:rsidDel="00000000" w:rsidR="00000000" w:rsidRPr="00000000">
        <w:rPr>
          <w:rtl w:val="0"/>
        </w:rPr>
        <w:t xml:space="preserve"> жизненная сила убитого разумного существа и ваша совесть. </w:t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Варианты развития событий: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i w:val="1"/>
          <w:rtl w:val="0"/>
        </w:rPr>
        <w:t xml:space="preserve">Вы убили 1 или 2 разумных существа</w:t>
      </w:r>
      <w:r w:rsidDel="00000000" w:rsidR="00000000" w:rsidRPr="00000000">
        <w:rPr>
          <w:rtl w:val="0"/>
        </w:rPr>
        <w:t xml:space="preserve">: Во время “отката” ваша жертва будет разговаривать с вами. Если вы начали “диалог с совестью”, то закончить его для себя вы можете либо прощением (когда ваша жертва решила что с вас хватит и ваша совесть успокоилась), либо безумием - если ваша совесть решила все таки что не может вынести факта убийства. В таком случае “жертва” передаст вам карточку с описанием конкретного вида постигшего вас безумия.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i w:val="1"/>
          <w:rtl w:val="0"/>
        </w:rPr>
        <w:t xml:space="preserve">Вы убили более 2х разумных существ подряд</w:t>
      </w:r>
      <w:r w:rsidDel="00000000" w:rsidR="00000000" w:rsidRPr="00000000">
        <w:rPr>
          <w:rtl w:val="0"/>
        </w:rPr>
        <w:t xml:space="preserve">: поздравляю, вы овощь. Ваш мозг не вынес отката и множественного диалога и закончился.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Обратимость</w:t>
      </w:r>
      <w:r w:rsidDel="00000000" w:rsidR="00000000" w:rsidRPr="00000000">
        <w:rPr>
          <w:rtl w:val="0"/>
        </w:rPr>
        <w:t xml:space="preserve">: в случае 1 - излечение возможно если вас возьмется кто-то лечить. в случае 2 - необратимо.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Излечивается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 в зависимости от конкретного случая.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Фатальные последствия</w:t>
      </w:r>
      <w:r w:rsidDel="00000000" w:rsidR="00000000" w:rsidRPr="00000000">
        <w:rPr>
          <w:rtl w:val="0"/>
        </w:rPr>
        <w:t xml:space="preserve">: всегда есть, назначаются в зависимости от ситуации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4"/>
        <w:numPr>
          <w:ilvl w:val="0"/>
          <w:numId w:val="3"/>
        </w:numPr>
        <w:pBdr/>
        <w:ind w:left="720" w:hanging="360"/>
        <w:contextualSpacing w:val="1"/>
        <w:rPr/>
      </w:pPr>
      <w:bookmarkStart w:colFirst="0" w:colLast="0" w:name="_gavbpr1knbs" w:id="19"/>
      <w:bookmarkEnd w:id="19"/>
      <w:r w:rsidDel="00000000" w:rsidR="00000000" w:rsidRPr="00000000">
        <w:rPr>
          <w:rtl w:val="0"/>
        </w:rPr>
        <w:t xml:space="preserve">некробезумие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Вы когда-нибудь испытывали агонию смерти? Не просто боль и ужас за свою жизнь, а именно бесконечное ощущение того что вы а) умираете б) ничего не можете с этим сделать в) боль, страх, ужас животных инстинктов перед смертью и весь набор ваших грехов и темных дел в виде “пролетающей перед глазами жизнью”. Добро пожаловать в некробезумие.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Источник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ментальный контакт с нежитью, неверная работа с практиками чернокнижников.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Обратимость</w:t>
      </w:r>
      <w:r w:rsidDel="00000000" w:rsidR="00000000" w:rsidRPr="00000000">
        <w:rPr>
          <w:rtl w:val="0"/>
        </w:rPr>
        <w:t xml:space="preserve">: только в случае контакта с нежитью низких порядков.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Излечивается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в трети случаев, ментальным магом уровня не ниже ультима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Фатальные последствия</w:t>
      </w:r>
      <w:r w:rsidDel="00000000" w:rsidR="00000000" w:rsidRPr="00000000">
        <w:rPr>
          <w:rtl w:val="0"/>
        </w:rPr>
        <w:t xml:space="preserve">: периодические приступы агонии, длящиеся три-четыре минуты, острые приступы паники в критических ситуациях. Часто на всю жизнь сохраняется боязнь смерти в тотальной форме - отказ от некропрактик, отказ от всего, что может привести к гибели, страх темноты.</w:t>
      </w:r>
    </w:p>
    <w:p w:rsidR="00000000" w:rsidDel="00000000" w:rsidP="00000000" w:rsidRDefault="00000000" w:rsidRPr="00000000">
      <w:pPr>
        <w:pStyle w:val="Heading4"/>
        <w:numPr>
          <w:ilvl w:val="0"/>
          <w:numId w:val="6"/>
        </w:numPr>
        <w:pBdr/>
        <w:ind w:left="720" w:hanging="360"/>
        <w:contextualSpacing w:val="1"/>
        <w:rPr/>
      </w:pPr>
      <w:bookmarkStart w:colFirst="0" w:colLast="0" w:name="_yqsjvzpdutlh" w:id="20"/>
      <w:bookmarkEnd w:id="20"/>
      <w:r w:rsidDel="00000000" w:rsidR="00000000" w:rsidRPr="00000000">
        <w:rPr>
          <w:rtl w:val="0"/>
        </w:rPr>
        <w:t xml:space="preserve">безумие от боли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Вызывается применением на человека 12 заклятий Круциатус  Ультима подряд. Необратимо. Человек на всю жизнь представляет собой практически овощ, единственная мысль которая может у него присутствовать кроме каких-то базовых инстинктов - установка которую дает темный маг перед применением 12 круцио ультима - она становится навязчивой идеей. Реакция на боль у больного таким безумием одна из двух вариантов - либо панический страх до безволия, либо приступ дикой всепоглощающей ярости, вплоть до спонтанных всплесков магии в полную доступную волшебнику силу.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Источник:</w:t>
      </w:r>
      <w:r w:rsidDel="00000000" w:rsidR="00000000" w:rsidRPr="00000000">
        <w:rPr>
          <w:rtl w:val="0"/>
        </w:rPr>
        <w:t xml:space="preserve"> 12 ультимных круцио подряд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Обратимость</w:t>
      </w:r>
      <w:r w:rsidDel="00000000" w:rsidR="00000000" w:rsidRPr="00000000">
        <w:rPr>
          <w:rtl w:val="0"/>
        </w:rPr>
        <w:t xml:space="preserve">: нет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Излечивается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нет</w:t>
      </w:r>
    </w:p>
    <w:p w:rsidR="00000000" w:rsidDel="00000000" w:rsidP="00000000" w:rsidRDefault="00000000" w:rsidRPr="00000000">
      <w:pPr>
        <w:pStyle w:val="Heading4"/>
        <w:numPr>
          <w:ilvl w:val="0"/>
          <w:numId w:val="9"/>
        </w:numPr>
        <w:pBdr/>
        <w:ind w:left="720" w:hanging="360"/>
        <w:contextualSpacing w:val="1"/>
        <w:rPr/>
      </w:pPr>
      <w:bookmarkStart w:colFirst="0" w:colLast="0" w:name="_v4v5t89l67me" w:id="21"/>
      <w:bookmarkEnd w:id="21"/>
      <w:r w:rsidDel="00000000" w:rsidR="00000000" w:rsidRPr="00000000">
        <w:rPr>
          <w:rtl w:val="0"/>
        </w:rPr>
        <w:t xml:space="preserve">безумие одержимого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получается вследствие проигрышей поединков воли при борьбе с эфириалом. формы самые разные.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Источник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одержимость, поединки воли с эфириалами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Обратимость</w:t>
      </w:r>
      <w:r w:rsidDel="00000000" w:rsidR="00000000" w:rsidRPr="00000000">
        <w:rPr>
          <w:rtl w:val="0"/>
        </w:rPr>
        <w:t xml:space="preserve">: в зависимости от конкретного случая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Излечивается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 в зависимости от конкретного случая (все на отыгрыш)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Фатальные последствия</w:t>
      </w:r>
      <w:r w:rsidDel="00000000" w:rsidR="00000000" w:rsidRPr="00000000">
        <w:rPr>
          <w:u w:val="single"/>
          <w:rtl w:val="0"/>
        </w:rPr>
        <w:t xml:space="preserve">:</w:t>
      </w:r>
      <w:r w:rsidDel="00000000" w:rsidR="00000000" w:rsidRPr="00000000">
        <w:rPr>
          <w:rtl w:val="0"/>
        </w:rPr>
        <w:t xml:space="preserve"> всегда есть, назначаются в зависимости от ситуации</w:t>
      </w:r>
    </w:p>
    <w:p w:rsidR="00000000" w:rsidDel="00000000" w:rsidP="00000000" w:rsidRDefault="00000000" w:rsidRPr="00000000">
      <w:pPr>
        <w:pStyle w:val="Heading4"/>
        <w:numPr>
          <w:ilvl w:val="0"/>
          <w:numId w:val="1"/>
        </w:numPr>
        <w:pBdr/>
        <w:ind w:left="720" w:hanging="360"/>
        <w:contextualSpacing w:val="1"/>
        <w:rPr/>
      </w:pPr>
      <w:bookmarkStart w:colFirst="0" w:colLast="0" w:name="_af70i6g5gcwd" w:id="22"/>
      <w:bookmarkEnd w:id="22"/>
      <w:r w:rsidDel="00000000" w:rsidR="00000000" w:rsidRPr="00000000">
        <w:rPr>
          <w:rtl w:val="0"/>
        </w:rPr>
        <w:t xml:space="preserve">безумие менталиста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Вы слишком долго копаетесь в чужом мозге? Вы сделали более трех ультимных коррекций за сутки? Вы получили более трех ментальных травм? Добро пожаловать в безумие менталиста - несоблюдение личной гигиены всегда заканчивается плохо. Ментальная гигиена не исключение.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Источник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перебор с использованием ментальной магии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Получение и отыгрыш</w:t>
      </w:r>
      <w:r w:rsidDel="00000000" w:rsidR="00000000" w:rsidRPr="00000000">
        <w:rPr>
          <w:rtl w:val="0"/>
        </w:rPr>
        <w:t xml:space="preserve">: на отыгрыш - если вы не выполнили одно из вышеуказанных ограничений, либо считаете что по логике вашего персонажа должно было наступить безумие от усталости/травм/игровой ситуации - вы кидаете монетку. Если выпал орел - все в порядке, ваш мозг устойчив. Если выпала решка - добро пожаловать за грань безумия. Дойдите до ближайшего мастера и получите свой вариант безумия. </w:t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Обратимость</w:t>
      </w:r>
      <w:r w:rsidDel="00000000" w:rsidR="00000000" w:rsidRPr="00000000">
        <w:rPr>
          <w:rtl w:val="0"/>
        </w:rPr>
        <w:t xml:space="preserve">: в зависимости от конкретного случая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Излечивается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в зависимости от конкретного случая (все на отыгрыш)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Фатальные последствия</w:t>
      </w:r>
      <w:r w:rsidDel="00000000" w:rsidR="00000000" w:rsidRPr="00000000">
        <w:rPr>
          <w:rtl w:val="0"/>
        </w:rPr>
        <w:t xml:space="preserve">: снижение уровня Окклюменции на один от изначального умения. Дополнительные откаты в зависимости от конкретного случая.</w:t>
      </w:r>
    </w:p>
    <w:p w:rsidR="00000000" w:rsidDel="00000000" w:rsidP="00000000" w:rsidRDefault="00000000" w:rsidRPr="00000000">
      <w:pPr>
        <w:pStyle w:val="Heading4"/>
        <w:numPr>
          <w:ilvl w:val="0"/>
          <w:numId w:val="1"/>
        </w:numPr>
        <w:pBdr/>
        <w:ind w:left="720" w:hanging="360"/>
        <w:contextualSpacing w:val="1"/>
      </w:pPr>
      <w:bookmarkStart w:colFirst="0" w:colLast="0" w:name="_bvd3xacnk9rg" w:id="23"/>
      <w:bookmarkEnd w:id="23"/>
      <w:r w:rsidDel="00000000" w:rsidR="00000000" w:rsidRPr="00000000">
        <w:rPr>
          <w:rtl w:val="0"/>
        </w:rPr>
        <w:t xml:space="preserve">трансфигурационное безумие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Бывает двух видов. В первом случае вас трансфигурировали НЕ нуль-трансфигурацией - вы слишком долго находились в превращенном виде и в ваш мозг периодически возвращается мысль что ваша настоящая форма - то, во что вас превращали трансфигурацией. </w:t>
        <w:br w:type="textWrapping"/>
        <w:t xml:space="preserve">Второй случай - вас превратили нуль-трансфигурацией и запечатали в этом виде вы провели прорву времени. У вас будет личная карточка с безумием.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Источник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трансфигурация и ее последствия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Обратимость</w:t>
      </w:r>
      <w:r w:rsidDel="00000000" w:rsidR="00000000" w:rsidRPr="00000000">
        <w:rPr>
          <w:rtl w:val="0"/>
        </w:rPr>
        <w:t xml:space="preserve">: в зависимости от конкретного случая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Излечивается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в зависимости от конкретного случая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Фатальные последствия</w:t>
      </w:r>
      <w:r w:rsidDel="00000000" w:rsidR="00000000" w:rsidRPr="00000000">
        <w:rPr>
          <w:rtl w:val="0"/>
        </w:rPr>
        <w:t xml:space="preserve">: всегда есть, назначаются в зависимости от ситуации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4"/>
        <w:numPr>
          <w:ilvl w:val="0"/>
          <w:numId w:val="1"/>
        </w:numPr>
        <w:pBdr/>
        <w:ind w:left="720" w:hanging="360"/>
        <w:contextualSpacing w:val="1"/>
      </w:pPr>
      <w:bookmarkStart w:colFirst="0" w:colLast="0" w:name="_xvoivth5jlia" w:id="24"/>
      <w:bookmarkEnd w:id="24"/>
      <w:r w:rsidDel="00000000" w:rsidR="00000000" w:rsidRPr="00000000">
        <w:rPr>
          <w:rtl w:val="0"/>
        </w:rPr>
        <w:t xml:space="preserve">безумие анимага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Слишком долго пробыли в анимагической форме. Зверь завладел вашим телом и сознанием в большой степени. Вам все сложнее превращаться обратно в человека, и в человеческом виде вы сохраняете повадки и поведение вашей анимагической формы.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Источник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внутренний зверь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Обратимость</w:t>
      </w:r>
      <w:r w:rsidDel="00000000" w:rsidR="00000000" w:rsidRPr="00000000">
        <w:rPr>
          <w:rtl w:val="0"/>
        </w:rPr>
        <w:t xml:space="preserve">: в зависимости от конкретного случая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Излечивается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в зависимости от конкретного случая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Фатальные последствия</w:t>
      </w:r>
      <w:r w:rsidDel="00000000" w:rsidR="00000000" w:rsidRPr="00000000">
        <w:rPr>
          <w:rtl w:val="0"/>
        </w:rPr>
        <w:t xml:space="preserve">: всегда есть, назначаются в зависимости от ситуации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4"/>
        <w:numPr>
          <w:ilvl w:val="0"/>
          <w:numId w:val="1"/>
        </w:numPr>
        <w:pBdr/>
        <w:ind w:left="720" w:hanging="360"/>
        <w:contextualSpacing w:val="1"/>
        <w:rPr>
          <w:rFonts w:ascii="Impact" w:cs="Impact" w:eastAsia="Impact" w:hAnsi="Impact"/>
          <w:color w:val="351c75"/>
        </w:rPr>
      </w:pPr>
      <w:bookmarkStart w:colFirst="0" w:colLast="0" w:name="_e05blfsdecgb" w:id="25"/>
      <w:bookmarkEnd w:id="25"/>
      <w:r w:rsidDel="00000000" w:rsidR="00000000" w:rsidRPr="00000000">
        <w:rPr>
          <w:rtl w:val="0"/>
        </w:rPr>
        <w:t xml:space="preserve">другие виды безумия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 некоторых случаях при воздействии тех или иных существ, веществ, артефактов, заклинаний, вы также можете получить карточку безумия - отыгрыш будет полностью связан с тем, что написано на карточке. Самый простой пример получения такого безумия - у вас в голове слишком много корректировок, не стыкующихся с жизнью и вашим представлением о мире.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Источник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некоторые существа, вещества, растения, артефакты, заклинания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Обратимость</w:t>
      </w:r>
      <w:r w:rsidDel="00000000" w:rsidR="00000000" w:rsidRPr="00000000">
        <w:rPr>
          <w:rtl w:val="0"/>
        </w:rPr>
        <w:t xml:space="preserve">: в зависимости от конкретного случая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Излечивается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в зависимости от конкретного случая (все на отыгрыш)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Фатальные последствия</w:t>
      </w:r>
      <w:r w:rsidDel="00000000" w:rsidR="00000000" w:rsidRPr="00000000">
        <w:rPr>
          <w:rtl w:val="0"/>
        </w:rPr>
        <w:t xml:space="preserve">: всегда есть, назначаются в зависимости от ситуации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Безумие заразно! Если вы не обладаете окклюменцией на уровне Ультима - никогда и ни при каких обстоятельствах не пытайтесь легилиментить безумного. Вместо одного психа будет два.</w:t>
      </w:r>
    </w:p>
    <w:p w:rsidR="00000000" w:rsidDel="00000000" w:rsidP="00000000" w:rsidRDefault="00000000" w:rsidRPr="00000000">
      <w:pPr>
        <w:pBdr/>
        <w:contextualSpacing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Лечить безумие можно только, если вы обладаете ментальными способностями на уровень выше, чем больной.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Получив любой вид безумия вы получаете в руки “карточку безумия” - где будет написано как именно вы поехали крышей, обратимость этого действия и фатальные последствия. Отыгрыш как обычно на совести игроков. Карточку вы получаете либо сразу по обретении безумия, либо если вы считаете что должны были его получить в результате каких-либо игровых действий, событий или решений - дойдите до мастера сюжетника - он вам выдаст соответствующую карту.</w:t>
      </w:r>
    </w:p>
    <w:sectPr>
      <w:headerReference r:id="rId5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Trebuchet MS"/>
  <w:font w:name="Impac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spacing w:line="240" w:lineRule="auto"/>
      <w:contextualSpacing w:val="0"/>
      <w:jc w:val="both"/>
      <w:rPr>
        <w:rFonts w:ascii="Impact" w:cs="Impact" w:eastAsia="Impact" w:hAnsi="Impact"/>
        <w:color w:val="cccccc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pBdr/>
      <w:spacing w:line="240" w:lineRule="auto"/>
      <w:contextualSpacing w:val="0"/>
      <w:jc w:val="both"/>
      <w:rPr/>
    </w:pPr>
    <w:r w:rsidDel="00000000" w:rsidR="00000000" w:rsidRPr="00000000">
      <w:rPr>
        <w:rFonts w:ascii="Impact" w:cs="Impact" w:eastAsia="Impact" w:hAnsi="Impact"/>
        <w:color w:val="cccccc"/>
        <w:sz w:val="24"/>
        <w:szCs w:val="24"/>
        <w:rtl w:val="0"/>
      </w:rPr>
      <w:t xml:space="preserve">РИ: Дьюла. Где рождается заря?</w:t>
      <w:br w:type="textWrapping"/>
      <w:t xml:space="preserve">г. Челябинск. 17-20 августа 2017 года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40" w:lineRule="auto"/>
        <w:ind w:left="0" w:right="0" w:firstLine="0"/>
        <w:contextualSpacing w:val="1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  <w:jc w:val="both"/>
    </w:pPr>
    <w:rPr>
      <w:rFonts w:ascii="Impact" w:cs="Impact" w:eastAsia="Impact" w:hAnsi="Impact"/>
      <w:color w:val="cc000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  <w:jc w:val="both"/>
    </w:pPr>
    <w:rPr>
      <w:rFonts w:ascii="Impact" w:cs="Impact" w:eastAsia="Impact" w:hAnsi="Impact"/>
      <w:color w:val="cc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60" w:before="240" w:line="240" w:lineRule="auto"/>
      <w:contextualSpacing w:val="1"/>
      <w:jc w:val="both"/>
    </w:pPr>
    <w:rPr>
      <w:rFonts w:ascii="Impact" w:cs="Impact" w:eastAsia="Impact" w:hAnsi="Impact"/>
      <w:color w:val="351c75"/>
      <w:sz w:val="24"/>
      <w:szCs w:val="24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