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TOC_idm200461236"/>
      <w:bookmarkStart w:id="1" w:name="main"/>
      <w:bookmarkStart w:id="2" w:name="TOC_idm200460876"/>
      <w:bookmarkEnd w:id="0"/>
      <w:bookmarkEnd w:id="1"/>
      <w:bookmarkEnd w:id="2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собирались грозовые тучи над Русью.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Государство, созданное легендарным Рюриком и Вещим Олегом, государство получившее законы от Ольги, государство, что стяжал мечом и славой Святослав Великий, государство трещало по швам и разваливалось. Не было уже в этом государстве валашских княжеств и Дунайской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Булгарии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было малых земель, таких как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касожские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аланские, не было обширного пространства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Хузарского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каганата, с Волгой-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Итилем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важнейшим выходом в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Хвалынское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-Каспийское море. Потеряны были Итиль и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Семендер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Ушла Волжская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Булгария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сынам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Святославовым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казалось нет до этого дела, делили они славу отцову и землю Русскую. Уж бежал Владимир князь Новгородский, бежал от брата, бежал за отказ отдать Новгород брату, - Ярополку. Уж изготовились рати Киевские идти в Овруч, к младшему брату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Ярополкову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Олегу, чтоб наказать Олега за своеволие и смерь Люта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Свенельдыча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воеводы Киевского.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0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было лето девятьсот семьдесят седьмого года от Рождества Христова …Год начала первой усобицы на земле Русской, время зла.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Отправная точка игры возвращение Владимира с набранной в Скандинавии дружиной в Новгород.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F4D54" w:rsidRDefault="00CF4D54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EC563F" w:rsidRPr="00CF4D54" w:rsidRDefault="00EC563F" w:rsidP="00CF4D5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ОБ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ЩИЕ ПО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ЛОЖЕ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НИЯ</w:t>
      </w:r>
    </w:p>
    <w:p w:rsidR="00963409" w:rsidRPr="00CF4D54" w:rsidRDefault="00963409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hAnsi="Times New Roman"/>
          <w:sz w:val="24"/>
          <w:szCs w:val="24"/>
        </w:rPr>
      </w:pP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</w:t>
      </w:r>
      <w:r w:rsidRPr="00CF4D54">
        <w:rPr>
          <w:rFonts w:ascii="Times New Roman" w:hAnsi="Times New Roman"/>
          <w:sz w:val="24"/>
          <w:szCs w:val="24"/>
        </w:rPr>
        <w:t>Данное мероприятие является полигонной ролевой игрой живого действия,</w:t>
      </w:r>
      <w:r w:rsidRPr="00CF4D5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8028A" w:rsidRPr="00CF4D54">
        <w:rPr>
          <w:rFonts w:ascii="Times New Roman" w:hAnsi="Times New Roman"/>
          <w:sz w:val="24"/>
          <w:szCs w:val="24"/>
        </w:rPr>
        <w:t>пр</w:t>
      </w:r>
      <w:r w:rsidR="0018028A" w:rsidRPr="00CF4D54">
        <w:rPr>
          <w:rFonts w:ascii="Times New Roman" w:hAnsi="Times New Roman"/>
          <w:sz w:val="24"/>
          <w:szCs w:val="24"/>
          <w:lang w:val="ru-RU"/>
        </w:rPr>
        <w:t>о</w:t>
      </w:r>
      <w:r w:rsidR="0018028A" w:rsidRPr="00CF4D54">
        <w:rPr>
          <w:rFonts w:ascii="Times New Roman" w:hAnsi="Times New Roman"/>
          <w:sz w:val="24"/>
          <w:szCs w:val="24"/>
        </w:rPr>
        <w:t>водящейся</w:t>
      </w:r>
      <w:r w:rsidRPr="00CF4D54">
        <w:rPr>
          <w:rFonts w:ascii="Times New Roman" w:hAnsi="Times New Roman"/>
          <w:sz w:val="24"/>
          <w:szCs w:val="24"/>
        </w:rPr>
        <w:t xml:space="preserve"> как некоммерческий проект на добровольной основе, где организаторы (т.е. мастера) не несут ни материальной, ни юридической ответственности за поступки и действия участников данного мероприятия;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что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вы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няли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шение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ре, то с ее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вы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ласны.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ловек, не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ласный с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ры, в ней не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по оп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мание! 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 не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рут на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за 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лучен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«заб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лужде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ния»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ры, 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началь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спец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боты (по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иск)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лами его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ды. В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уве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МГ.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ца,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мечен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с нар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ми,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 и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на.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да, в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торой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дут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ца,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вплоть до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вода из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963409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Во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сить, и на 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 у всех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лефо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нами</w:t>
      </w:r>
      <w:r w:rsidR="00CA29AD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 це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лях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иметь при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лефон – на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чай,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 заб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и для свя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 с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Все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проб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ся в </w:t>
      </w:r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Лагерь мастеров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За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адек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ватное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манд.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рок,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мечен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в нет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резвом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янии,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до 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это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ленный МГ срок.</w:t>
      </w:r>
    </w:p>
    <w:p w:rsidR="00C17710" w:rsidRDefault="00C17710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3" w:name="TOC_idm200487060"/>
      <w:bookmarkStart w:id="4" w:name="main_1"/>
      <w:bookmarkStart w:id="5" w:name="TOC_idm200487996"/>
      <w:bookmarkEnd w:id="3"/>
      <w:bookmarkEnd w:id="4"/>
      <w:bookmarkEnd w:id="5"/>
    </w:p>
    <w:p w:rsidR="00C17710" w:rsidRPr="00CF4D54" w:rsidRDefault="00C17710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ТО ПРО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ВЕДЕ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РЫ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hAnsi="Times New Roman" w:cs="Times New Roman"/>
          <w:sz w:val="24"/>
          <w:szCs w:val="24"/>
        </w:rPr>
        <w:t xml:space="preserve">Архангельская область, полигон «Озера» (24 км от Архангельска по трассе М-8, недалеко от СОТ «Магистраль», рядом с </w:t>
      </w:r>
      <w:proofErr w:type="spellStart"/>
      <w:r w:rsidRPr="00CF4D54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CF4D54">
        <w:rPr>
          <w:rFonts w:ascii="Times New Roman" w:hAnsi="Times New Roman" w:cs="Times New Roman"/>
          <w:sz w:val="24"/>
          <w:szCs w:val="24"/>
        </w:rPr>
        <w:t>. станцией «</w:t>
      </w:r>
      <w:proofErr w:type="spellStart"/>
      <w:r w:rsidRPr="00CF4D54">
        <w:rPr>
          <w:rFonts w:ascii="Times New Roman" w:hAnsi="Times New Roman" w:cs="Times New Roman"/>
          <w:sz w:val="24"/>
          <w:szCs w:val="24"/>
        </w:rPr>
        <w:t>Илес</w:t>
      </w:r>
      <w:proofErr w:type="spellEnd"/>
      <w:r w:rsidRPr="00CF4D54">
        <w:rPr>
          <w:rFonts w:ascii="Times New Roman" w:hAnsi="Times New Roman" w:cs="Times New Roman"/>
          <w:sz w:val="24"/>
          <w:szCs w:val="24"/>
        </w:rPr>
        <w:t xml:space="preserve">») 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ры: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2-20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 2017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(вторая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деля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густа).</w:t>
      </w:r>
      <w:r w:rsidRPr="00C177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17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</w:t>
      </w:r>
      <w:r w:rsidRPr="00C17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НЯТЬ</w:t>
      </w:r>
      <w:r w:rsidRPr="00C17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СЯ СРО</w:t>
      </w:r>
      <w:r w:rsidRPr="00C17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КИ УЖЕ НЕ БУ</w:t>
      </w:r>
      <w:r w:rsidRPr="00C17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ДУТ.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 (суб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та) –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езд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на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лигон, обус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герей,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фовка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 (вос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сенье) с 10:00 – продолжение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серфовки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18:00 –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щий сбор,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манд.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20:00 начало игры – «Золотой век» до 6:00 14 августа.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 (по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ник) в 6:00 – конец «Золотого века» - разрешены боевые действия.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 (суб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та) в 14.00 –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нец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 «Пос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ледний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тер» -17.00.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густа (вос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сенье) –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щение с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CF4D54" w:rsidRDefault="00CF4D54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973B4" w:rsidRDefault="002973B4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EC563F" w:rsidRDefault="00B7758C" w:rsidP="00CF4D54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КА, ВЗНОС И ВОЗ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РАСТ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нять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тие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сдав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взнос и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дав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груп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пе.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быть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и 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дные: наз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ды, 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наты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(ФИО, ник, 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са,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лефо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ны),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имен</w:t>
      </w:r>
      <w:r w:rsidR="007D1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спи</w:t>
      </w:r>
      <w:r w:rsidR="007D1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сок чле</w:t>
      </w:r>
      <w:r w:rsidR="007D1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 ко</w:t>
      </w:r>
      <w:r w:rsidR="007D1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="007D1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 c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ссыл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на стра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ницы в 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такте.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ные: роль, 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="0096340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(ФИО, ник, ад</w:t>
      </w:r>
      <w:r w:rsidR="0096340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рес, кон</w:t>
      </w:r>
      <w:r w:rsidR="0096340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такты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явок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питан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 сда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 как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дную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ку, так и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бор 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– на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чле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сво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ды. Те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у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торых есть осо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бые спо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или тай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ли,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свою ОСО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БУЮ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глав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ру.</w:t>
      </w:r>
    </w:p>
    <w:p w:rsidR="00963409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тной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рог для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тия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– не млад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ше 16 лет. </w:t>
      </w:r>
    </w:p>
    <w:p w:rsidR="00CA29AD" w:rsidRDefault="00EC563F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hAnsi="Times New Roman"/>
          <w:sz w:val="24"/>
          <w:szCs w:val="24"/>
        </w:rPr>
      </w:pP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* </w:t>
      </w:r>
      <w:r w:rsidR="00CA29AD" w:rsidRPr="00CF4D54">
        <w:rPr>
          <w:rFonts w:ascii="Times New Roman" w:hAnsi="Times New Roman"/>
          <w:sz w:val="24"/>
          <w:szCs w:val="24"/>
        </w:rPr>
        <w:t>Взнос – вклад игрока в развитие проекта. Является обязательным условием для допуска на игру. Величина взноса зависит от срока его сдачи:</w:t>
      </w:r>
    </w:p>
    <w:p w:rsidR="00CF4D54" w:rsidRPr="00CF4D54" w:rsidRDefault="00CF4D54" w:rsidP="00CF4D54">
      <w:pPr>
        <w:pStyle w:val="a"/>
        <w:widowControl w:val="0"/>
        <w:numPr>
          <w:ilvl w:val="0"/>
          <w:numId w:val="0"/>
        </w:numPr>
        <w:suppressAutoHyphens/>
        <w:rPr>
          <w:rFonts w:ascii="Times New Roman" w:hAnsi="Times New Roman"/>
          <w:sz w:val="24"/>
          <w:szCs w:val="24"/>
        </w:rPr>
      </w:pPr>
    </w:p>
    <w:tbl>
      <w:tblPr>
        <w:tblW w:w="83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78"/>
        <w:gridCol w:w="3525"/>
      </w:tblGrid>
      <w:tr w:rsidR="00CA29AD" w:rsidRPr="00CF4D54" w:rsidTr="00CF4D54">
        <w:trPr>
          <w:jc w:val="center"/>
        </w:trPr>
        <w:tc>
          <w:tcPr>
            <w:tcW w:w="4778" w:type="dxa"/>
            <w:vAlign w:val="center"/>
          </w:tcPr>
          <w:p w:rsidR="00CA29AD" w:rsidRPr="00CF4D54" w:rsidRDefault="00CA29AD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Срок сдачи</w:t>
            </w:r>
          </w:p>
        </w:tc>
        <w:tc>
          <w:tcPr>
            <w:tcW w:w="3525" w:type="dxa"/>
            <w:vAlign w:val="center"/>
          </w:tcPr>
          <w:p w:rsidR="00CA29AD" w:rsidRPr="00CF4D54" w:rsidRDefault="00CF4D54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</w:t>
            </w:r>
            <w:r w:rsidR="00CA29AD"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взноса</w:t>
            </w:r>
          </w:p>
        </w:tc>
      </w:tr>
      <w:tr w:rsidR="00CA29AD" w:rsidRPr="00CF4D54" w:rsidTr="00CF4D54">
        <w:trPr>
          <w:jc w:val="center"/>
        </w:trPr>
        <w:tc>
          <w:tcPr>
            <w:tcW w:w="4778" w:type="dxa"/>
            <w:vAlign w:val="center"/>
          </w:tcPr>
          <w:p w:rsidR="00CA29AD" w:rsidRPr="00CF4D54" w:rsidRDefault="00CA29AD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10 февраля – 31 мая</w:t>
            </w:r>
          </w:p>
        </w:tc>
        <w:tc>
          <w:tcPr>
            <w:tcW w:w="3525" w:type="dxa"/>
            <w:vAlign w:val="center"/>
          </w:tcPr>
          <w:p w:rsidR="00CA29AD" w:rsidRPr="00CF4D54" w:rsidRDefault="00386CDC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CDC"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1000 руб.</w:t>
            </w:r>
          </w:p>
        </w:tc>
      </w:tr>
      <w:tr w:rsidR="00CA29AD" w:rsidRPr="00CF4D54" w:rsidTr="00CF4D54">
        <w:trPr>
          <w:jc w:val="center"/>
        </w:trPr>
        <w:tc>
          <w:tcPr>
            <w:tcW w:w="4778" w:type="dxa"/>
            <w:vAlign w:val="center"/>
          </w:tcPr>
          <w:p w:rsidR="00CA29AD" w:rsidRPr="00CF4D54" w:rsidRDefault="00E4405C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1 июня – 24</w:t>
            </w:r>
            <w:r w:rsidR="00CA29AD"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3525" w:type="dxa"/>
            <w:vAlign w:val="center"/>
          </w:tcPr>
          <w:p w:rsidR="00CA29AD" w:rsidRPr="00CF4D54" w:rsidRDefault="00CA29AD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1200 руб</w:t>
            </w:r>
            <w:r w:rsidR="00CF4D5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CA29AD" w:rsidRPr="00CF4D54" w:rsidTr="00CF4D54">
        <w:trPr>
          <w:jc w:val="center"/>
        </w:trPr>
        <w:tc>
          <w:tcPr>
            <w:tcW w:w="4778" w:type="dxa"/>
            <w:vAlign w:val="center"/>
          </w:tcPr>
          <w:p w:rsidR="00CA29AD" w:rsidRPr="00CF4D54" w:rsidRDefault="00E4405C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="00CA29AD"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июля</w:t>
            </w:r>
            <w:r w:rsidR="00CA29AD"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CA29AD"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3525" w:type="dxa"/>
            <w:vAlign w:val="center"/>
          </w:tcPr>
          <w:p w:rsidR="00CA29AD" w:rsidRPr="00CF4D54" w:rsidRDefault="00CA29AD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1500 руб</w:t>
            </w:r>
            <w:r w:rsidR="00CF4D5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CA29AD" w:rsidRPr="00CF4D54" w:rsidTr="00CF4D54">
        <w:trPr>
          <w:jc w:val="center"/>
        </w:trPr>
        <w:tc>
          <w:tcPr>
            <w:tcW w:w="4778" w:type="dxa"/>
            <w:vAlign w:val="center"/>
          </w:tcPr>
          <w:p w:rsidR="00CA29AD" w:rsidRPr="00CF4D54" w:rsidRDefault="00E4405C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CA29AD"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августа - Заезд на полигон</w:t>
            </w:r>
          </w:p>
        </w:tc>
        <w:tc>
          <w:tcPr>
            <w:tcW w:w="3525" w:type="dxa"/>
            <w:vAlign w:val="center"/>
          </w:tcPr>
          <w:p w:rsidR="00CA29AD" w:rsidRPr="00CF4D54" w:rsidRDefault="00CA29AD" w:rsidP="00CF4D54">
            <w:pPr>
              <w:pStyle w:val="11"/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54">
              <w:rPr>
                <w:rFonts w:ascii="Times New Roman" w:eastAsia="Calibri" w:hAnsi="Times New Roman" w:cs="Times New Roman"/>
                <w:sz w:val="24"/>
                <w:szCs w:val="24"/>
              </w:rPr>
              <w:t>2000 руб</w:t>
            </w:r>
            <w:r w:rsidR="00CF4D5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ханизм сда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 взно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сов: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манд или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в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главному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ру.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Игроки не сдавшие взносы на игру не допускаются.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ОСО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ЕМ: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 не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в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расте до 12 лет, даже в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сутс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твии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лей. Это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ков, но и чле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группы. В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моволь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воза сво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их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тей, не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тигших ука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раста, родите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тия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– вплоть до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вода из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всей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ды, где они находят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лигон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бых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род.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моволь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везен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 или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тавлен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на прис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мотре за 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тия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ре.</w:t>
      </w:r>
    </w:p>
    <w:p w:rsidR="00CF4D54" w:rsidRDefault="00CF4D54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" w:name="TOC_idm200481300"/>
      <w:bookmarkStart w:id="7" w:name="main_2"/>
      <w:bookmarkStart w:id="8" w:name="TOC_idm200482020"/>
      <w:bookmarkEnd w:id="6"/>
      <w:bookmarkEnd w:id="7"/>
      <w:bookmarkEnd w:id="8"/>
    </w:p>
    <w:p w:rsidR="00EC563F" w:rsidRPr="00CF4D54" w:rsidRDefault="00B7758C" w:rsidP="00CF4D54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ТЕЧКА</w:t>
      </w:r>
    </w:p>
    <w:p w:rsidR="00C17710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жна быть в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де!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личие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верять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рой.</w:t>
      </w:r>
    </w:p>
    <w:p w:rsidR="00C17710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да, у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торой не ока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 бы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течки, к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не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течка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дет и в </w:t>
      </w:r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Лагере мастеров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мый прос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ход: дер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жать в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 авто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мобиль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течку «ФЭСТ».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тав – см</w:t>
      </w:r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 </w:t>
      </w:r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правилам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17710" w:rsidRDefault="00C17710" w:rsidP="00C17710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" w:name="TOC_idm200640812"/>
      <w:bookmarkStart w:id="10" w:name="main_3"/>
      <w:bookmarkStart w:id="11" w:name="TOC_idm200640668"/>
      <w:bookmarkEnd w:id="9"/>
      <w:bookmarkEnd w:id="10"/>
      <w:bookmarkEnd w:id="11"/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ВАЯ ЭТИ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КА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цесс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ет, что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вжи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 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 отыг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ра. То есть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 так, как вел бы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 его 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наж. Это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 его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 (ко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торая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жна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эпо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хе), и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в кри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ких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ях.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тесь быть вза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веж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друг к дру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 и не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дите за рам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шений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нор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лек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использование сов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ре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алий, слов, тер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нов, пе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сен зап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="009036E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этич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шение к ок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ющим вас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дям чре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вато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 и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с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на.</w:t>
      </w:r>
    </w:p>
    <w:p w:rsidR="00C17710" w:rsidRDefault="00C17710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2" w:name="TOC_idm200639084"/>
      <w:bookmarkStart w:id="13" w:name="main_4"/>
      <w:bookmarkStart w:id="14" w:name="TOC_idm200638364"/>
      <w:bookmarkEnd w:id="12"/>
      <w:bookmarkEnd w:id="13"/>
      <w:bookmarkEnd w:id="14"/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КАЦИЯ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его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да. Злос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тное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руше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 и эти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ких норм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ей, то есть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водом из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всей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 на оп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груп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пой срок с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об этом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манд.</w:t>
      </w:r>
    </w:p>
    <w:p w:rsidR="00C17710" w:rsidRDefault="00C17710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5" w:name="TOC_idm200639948"/>
      <w:bookmarkStart w:id="16" w:name="main_5"/>
      <w:bookmarkStart w:id="17" w:name="TOC_idm200638004"/>
      <w:bookmarkEnd w:id="15"/>
      <w:bookmarkEnd w:id="16"/>
      <w:bookmarkEnd w:id="17"/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НЫЙ СЕР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ФИКАТ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твержде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го, что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ре. 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его имя и роль, 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иные све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дения. В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рых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 удос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на осо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бые воз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можнос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ти.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фикат не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быть всег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при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ке. При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вого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умер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шим по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тной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чине. Предъ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 трех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ях: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По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* По 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ланию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эти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пун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«По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кажи свой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серф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щим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эти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ке.</w:t>
      </w:r>
    </w:p>
    <w:p w:rsidR="00C17710" w:rsidRDefault="00C17710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8" w:name="TOC_idm200467780"/>
      <w:bookmarkStart w:id="19" w:name="main_6"/>
      <w:bookmarkStart w:id="20" w:name="TOC_idm200466340"/>
      <w:bookmarkEnd w:id="18"/>
      <w:bookmarkEnd w:id="19"/>
      <w:bookmarkEnd w:id="20"/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ВОЙ КОС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ТЮМ</w:t>
      </w:r>
    </w:p>
    <w:p w:rsidR="00626B48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тюм, сти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ный под 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эпоху раннего </w:t>
      </w:r>
      <w:r w:rsidR="00C17710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средневековья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E866F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-12 век)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минималь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сов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эле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тов. 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не име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нимать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тие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без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вого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ма.</w:t>
      </w:r>
    </w:p>
    <w:p w:rsidR="00EC563F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без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на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</w:t>
      </w:r>
      <w:r w:rsidR="00626B48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D15BC" w:rsidRPr="007D15BC" w:rsidRDefault="007D15BC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 с реалиями погодных условий допускаются сапоги (кирзовые, кожаные), ботинки со шнуровкой 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бертсом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(кирзовые, кожаные) черного цвета.</w:t>
      </w:r>
    </w:p>
    <w:p w:rsidR="00C17710" w:rsidRDefault="00C17710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21" w:name="TOC_idm200464756"/>
      <w:bookmarkStart w:id="22" w:name="main_7"/>
      <w:bookmarkStart w:id="23" w:name="TOC_idm200471596"/>
      <w:bookmarkEnd w:id="21"/>
      <w:bookmarkEnd w:id="22"/>
      <w:bookmarkEnd w:id="23"/>
    </w:p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Pr="00CF4D54" w:rsidRDefault="00B7758C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TOC_idm200663340"/>
      <w:bookmarkStart w:id="25" w:name="main_8"/>
      <w:bookmarkStart w:id="26" w:name="TOC_idm200664492"/>
      <w:bookmarkEnd w:id="24"/>
      <w:bookmarkEnd w:id="25"/>
      <w:bookmarkEnd w:id="26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ВО МАС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 - ЗА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КОН ДЛЯ 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КА.</w:t>
      </w:r>
    </w:p>
    <w:p w:rsidR="00C17710" w:rsidRDefault="00C17710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27" w:name="TOC_idm200497148"/>
      <w:bookmarkStart w:id="28" w:name="main_9"/>
      <w:bookmarkStart w:id="29" w:name="TOC_idm200497292"/>
      <w:bookmarkEnd w:id="27"/>
      <w:bookmarkEnd w:id="28"/>
      <w:bookmarkEnd w:id="29"/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ЛЕНЫЙ КО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ДЕКС</w:t>
      </w:r>
    </w:p>
    <w:p w:rsidR="00C17710" w:rsidRDefault="00EC563F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 По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лигон на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ходит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ся в при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родо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ох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ранной зо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не, по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это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му руб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ка жи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вых де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ревь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ев пол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ностью исклю</w:t>
      </w: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чена.</w:t>
      </w:r>
      <w:r w:rsidR="005C4AE9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5C4AE9" w:rsidRPr="00CF4D54" w:rsidRDefault="00C17710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* </w:t>
      </w:r>
      <w:r w:rsidR="005C4AE9" w:rsidRPr="00CF4D54">
        <w:rPr>
          <w:rFonts w:ascii="Times New Roman" w:hAnsi="Times New Roman"/>
          <w:sz w:val="24"/>
          <w:szCs w:val="24"/>
        </w:rPr>
        <w:t xml:space="preserve">Любая команда, которая спилит живое дерево </w:t>
      </w:r>
      <w:r>
        <w:rPr>
          <w:rFonts w:ascii="Times New Roman" w:hAnsi="Times New Roman"/>
          <w:sz w:val="24"/>
          <w:szCs w:val="24"/>
        </w:rPr>
        <w:t xml:space="preserve">диаметром более 3 см, будет </w:t>
      </w:r>
      <w:r w:rsidR="005C4AE9" w:rsidRPr="00CF4D54">
        <w:rPr>
          <w:rFonts w:ascii="Times New Roman" w:hAnsi="Times New Roman"/>
          <w:sz w:val="24"/>
          <w:szCs w:val="24"/>
        </w:rPr>
        <w:t>ДИСКВАЛИФИЦИРОВАНА и не допущена на игру</w:t>
      </w:r>
      <w:r w:rsidR="005C4AE9" w:rsidRPr="00CF4D54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C17710" w:rsidRDefault="00C17710" w:rsidP="00CF4D54">
      <w:pPr>
        <w:pStyle w:val="a"/>
        <w:widowControl w:val="0"/>
        <w:numPr>
          <w:ilvl w:val="0"/>
          <w:numId w:val="0"/>
        </w:numPr>
        <w:suppressAutoHyphens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5C4AE9" w:rsidRDefault="005C4AE9" w:rsidP="00C17710">
      <w:pPr>
        <w:pStyle w:val="a"/>
        <w:widowControl w:val="0"/>
        <w:numPr>
          <w:ilvl w:val="0"/>
          <w:numId w:val="0"/>
        </w:numPr>
        <w:suppressAutoHyphens/>
        <w:ind w:firstLine="567"/>
        <w:jc w:val="left"/>
        <w:rPr>
          <w:rFonts w:ascii="Times New Roman" w:hAnsi="Times New Roman"/>
          <w:i/>
          <w:sz w:val="24"/>
          <w:szCs w:val="24"/>
          <w:lang w:val="ru-RU"/>
        </w:rPr>
      </w:pPr>
      <w:r w:rsidRPr="00C17710">
        <w:rPr>
          <w:rFonts w:ascii="Times New Roman" w:hAnsi="Times New Roman"/>
          <w:i/>
          <w:sz w:val="24"/>
          <w:szCs w:val="24"/>
          <w:lang w:val="ru-RU"/>
        </w:rPr>
        <w:t xml:space="preserve">ШТРАФЫ И ЗАМЕЧАНИЯ, ПРЕДЪЯВЛЕННЫЕ ЛЕСНИЧЕСТВОМ, ОПЛАЧИВАЕТ КОМАНДА, НА ТЕРРИТОРИИ КОТОРОЙ ЗАРЕГИСТРИРОВАНО НАРУШЕНИЕ.  </w:t>
      </w:r>
    </w:p>
    <w:p w:rsidR="00C17710" w:rsidRPr="00C17710" w:rsidRDefault="00C17710" w:rsidP="00C17710">
      <w:pPr>
        <w:pStyle w:val="a"/>
        <w:widowControl w:val="0"/>
        <w:numPr>
          <w:ilvl w:val="0"/>
          <w:numId w:val="0"/>
        </w:numPr>
        <w:suppressAutoHyphens/>
        <w:ind w:firstLine="567"/>
        <w:jc w:val="left"/>
        <w:rPr>
          <w:rFonts w:ascii="Times New Roman" w:hAnsi="Times New Roman"/>
          <w:i/>
          <w:sz w:val="24"/>
          <w:szCs w:val="24"/>
          <w:lang w:val="ru-RU"/>
        </w:rPr>
      </w:pPr>
    </w:p>
    <w:p w:rsidR="005C4AE9" w:rsidRPr="00CF4D54" w:rsidRDefault="005C4AE9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hAnsi="Times New Roman"/>
          <w:sz w:val="24"/>
          <w:szCs w:val="24"/>
        </w:rPr>
      </w:pP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</w:t>
      </w:r>
      <w:r w:rsidRPr="00CF4D54">
        <w:rPr>
          <w:rFonts w:ascii="Times New Roman" w:hAnsi="Times New Roman"/>
          <w:sz w:val="24"/>
          <w:szCs w:val="24"/>
        </w:rPr>
        <w:t>Автомобили и другой транспорт игроков во время игрового процесса не должен находиться на территории полигона игры. Оставляйте их при въезде (до моста через ручей). К нарушителям будут применены меры – от предупреждения до удаления с полигона вместе с автомобилем;</w:t>
      </w:r>
    </w:p>
    <w:p w:rsidR="005C4AE9" w:rsidRPr="00CF4D54" w:rsidRDefault="005C4AE9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hAnsi="Times New Roman"/>
          <w:sz w:val="24"/>
          <w:szCs w:val="24"/>
          <w:lang w:val="ru-RU"/>
        </w:rPr>
      </w:pP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</w:t>
      </w:r>
      <w:r w:rsidRPr="00CF4D54">
        <w:rPr>
          <w:rFonts w:ascii="Times New Roman" w:hAnsi="Times New Roman"/>
          <w:sz w:val="24"/>
          <w:szCs w:val="24"/>
        </w:rPr>
        <w:t>Организаторы предупреждает о том, что на местности проведения мероприятия высока вероятность заблудиться, поэтому рекомендуем взять с собой на игру компас. Карта полигона «Озера» и его окрестностей будет дана в «Приложениях». Ее также рекомендовано распечатать и держать при себе во время игры.</w:t>
      </w:r>
    </w:p>
    <w:p w:rsidR="00EC563F" w:rsidRPr="00CF4D54" w:rsidRDefault="005C4AE9" w:rsidP="00C17710">
      <w:pPr>
        <w:pStyle w:val="a"/>
        <w:widowControl w:val="0"/>
        <w:numPr>
          <w:ilvl w:val="0"/>
          <w:numId w:val="0"/>
        </w:numPr>
        <w:suppressAutoHyphens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Каж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дый ла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герь дол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жен вы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рыть му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сор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ную яму и сбра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сывать в нее му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сор со сво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ей тер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ри</w:t>
      </w:r>
      <w:r w:rsidR="00EC563F" w:rsidRPr="00CF4D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тории.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гере с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5 (пя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ти)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быть сор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тир.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Весь му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сор,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торый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рит, сжечь.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вные бан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жечь на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тре.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быть око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пано рвом во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жание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жара.</w:t>
      </w:r>
    </w:p>
    <w:p w:rsidR="00EC563F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ранная 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тория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геря и ок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зе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мель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казы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эпи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ями или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 на оп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МГ срок.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08D9" w:rsidRPr="00CF4D54" w:rsidRDefault="00B7758C" w:rsidP="00C17710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30" w:name="TOC_idm200501180"/>
      <w:bookmarkStart w:id="31" w:name="main_a"/>
      <w:bookmarkStart w:id="32" w:name="TOC_idm200499596"/>
      <w:bookmarkEnd w:id="30"/>
      <w:bookmarkEnd w:id="31"/>
      <w:bookmarkEnd w:id="32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 МЕР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ТВЫХ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Смерть </w:t>
      </w:r>
      <w:r w:rsidRPr="00CF4D5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– состояние игрока при котором ему запрещены любые действия связанные с участием в игре и общением с «живыми» игроками. </w:t>
      </w: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Игрок считается «мертвым», если с него сняты все хиты или если его поразила болезнь в результате которой он «умирает».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«Живым» и «мертвым» игрокам запрещается общаться между собой в любой из возможных форм общения (речь, жесты, передача предметов, указание мест). Нарушение этого правила влечет наступление наказания от мастерской команды. Наказанию могут быть подвергнуты как игроки-одиночки так и целые команды.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4D54">
        <w:rPr>
          <w:rFonts w:ascii="Times New Roman" w:eastAsia="Calibri" w:hAnsi="Times New Roman" w:cs="Times New Roman"/>
          <w:b/>
          <w:sz w:val="24"/>
          <w:szCs w:val="24"/>
        </w:rPr>
        <w:t>«Мертвый игрок»</w:t>
      </w: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 обязан сесть/лечь на месте смерти и надеть белый колпак. </w:t>
      </w:r>
      <w:r w:rsidRPr="00CF4D5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Белые колпаки шьются самими игроками до игры.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F4D54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Белый колпак изготавливается с тем условием, что лицо человека надевшего его должно быть полностью скрыто тканью.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Умерший игрок остается на месте смерти до момента когда его обыщут живые игроки или в случае если рядом из живых игроков никого в течение 10 минут. После этого он направляется в страну мертвых. 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Умерший игрок должен отдать без утайки все игровые ценности по первому требованию </w:t>
      </w:r>
      <w:r w:rsidRPr="00CF4D5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того, кто его обирает. Все игровые ценности, которые остались у мертвого игрока сдаются мастерам в стране мертвых.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Разрешается задержаться после смерти для участия в обряде погребения.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Мастер вправе с согласия игрока привлечь его к хозяйственным работам в Стране мертвых, или для выполнения поручений разного рода, необходимых для хода Игры. 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>Из Страны Мертвых не отпускают ночевать в свой лагерь.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>Стандартный срок пребывания в Стране мертвых равен 6 часам. Мастер Страны мертвых может изменить срок от 2 до 12 часов по своему усмотрению или решению Главного мастера.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>Также игроки могут покинуть Страну мертвых до истечения 6-ти часового срока в случае их приобретения в качестве «товара» в невольники. (Смотрите раздел Невольничий рынок).</w:t>
      </w:r>
    </w:p>
    <w:p w:rsidR="00FB08D9" w:rsidRPr="00CF4D54" w:rsidRDefault="00FB08D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C563F" w:rsidRPr="00C17710" w:rsidRDefault="00EB5A1B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БЕ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ЛЫЕ КОЛ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ПА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КИ ШЬ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ЮТ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СЯ СА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МИМИ ИГ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РО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КАМИ ДО ИГ</w:t>
      </w:r>
      <w:r w:rsidRPr="00C177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РЫ.</w:t>
      </w:r>
    </w:p>
    <w:p w:rsidR="00C17710" w:rsidRDefault="00C17710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bookmarkStart w:id="33" w:name="TOC_idm200369252"/>
      <w:bookmarkStart w:id="34" w:name="Comands"/>
      <w:bookmarkStart w:id="35" w:name="TOC_idm200369540"/>
      <w:bookmarkEnd w:id="33"/>
      <w:bookmarkEnd w:id="34"/>
      <w:bookmarkEnd w:id="35"/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КО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ДЫ И ЛИЧ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НЫЕ РО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ЛИ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 о 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тных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лях прось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вую оче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редь к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нам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манд.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емом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явок на </w:t>
      </w:r>
      <w:r w:rsidR="00EA7F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священнослужителей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тер по </w:t>
      </w:r>
      <w:r w:rsidR="00EA7F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одоб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глав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ром. За 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(не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ми)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лями, 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с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на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 – к глав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ру.</w:t>
      </w:r>
    </w:p>
    <w:p w:rsidR="00B7758C" w:rsidRPr="00CF4D54" w:rsidRDefault="00B7758C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Pr="00CF4D54" w:rsidRDefault="00B7758C" w:rsidP="00C17710">
      <w:pPr>
        <w:widowControl w:val="0"/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КРАТ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КО ОБ 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ВОМ МИ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РЕ</w:t>
      </w:r>
    </w:p>
    <w:p w:rsidR="00B7758C" w:rsidRPr="00CF4D54" w:rsidRDefault="00B7758C" w:rsidP="00CF4D54">
      <w:pPr>
        <w:widowControl w:val="0"/>
        <w:suppressAutoHyphens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5A1B" w:rsidRPr="00CF4D54" w:rsidRDefault="00EB5A1B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7758C" w:rsidRPr="00CF4D54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НОВГОРОД</w:t>
      </w:r>
      <w:r w:rsidRPr="00C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Князь Владимир - князь (пусть и выборный) града Новгорода и добрый воин, уже стяжавший себе славу человека удачливого и хитрого. А к славе в придачу – богатства немалые, железом добытые.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Добрыня, - боярин и воевода, дядька и наставник новгородского князя Владимира Святославовича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Олаф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Трюггварсон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дружинник Владимира будущий конунг Норвегии.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Ярл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Сигурд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Эйриксон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Опростодира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княжий воевода, знатный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нурман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ближник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князя Владимира Святославовича, дядя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Олофа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ярл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Дагмар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ближник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Владимира, они – друзья. Не раз вместе ходили в вики. Владимир женат на сестре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Дагмара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ярл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Торкель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Путята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тысяцкий киевского великого князя Владимира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Святославича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Волчий Хвост — воевода князя Владимира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Партия Новгорода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Богомил — прозванный за своё сладкоречие Соловьём, Волхв верховный над славянами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Угоняй — новгородский тысяцкий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Воробей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Стоянович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— </w:t>
      </w:r>
      <w:proofErr w:type="gram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</w:t>
      </w:r>
      <w:proofErr w:type="gram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вгородский тысяцкий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Удата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— новгородский тысяцкий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B7758C" w:rsidRPr="00CF4D54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КИЕВ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Ярополк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Святославич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— великий князь киевский, старший сын князя Святослава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Наталия - жена князя Ярополка, бывшая греческая монахиня, захваченная в плен его отцом Святославом во время его походов.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Свенельд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князь – воевода, варяг, соправитель Святослава Игоревича. При сыне Святослава Ярополке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Свенельд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сохраняет свою ведущую роль в политической жизни Руси. В это время возникает конфликт между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Свенельдом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братом Ярополка Олегом, который правил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древлянской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землей. В 975 году, охотясь в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древлянских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землях, сын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Свенельда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Лют был убит Олегом. В ответ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Свенельд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начал подстрекать Ярополка начать войну с братом.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Блуд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Ивещей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воевода и боярин Великого князя Киевского Ярополка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Святославича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Варяжко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―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гридень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(дружинник) и друг великого князя киевского Ярополка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Святославича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Имеет тесные контакты с печенегами.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C456C6" w:rsidRDefault="00C456C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page"/>
      </w:r>
    </w:p>
    <w:p w:rsidR="00B7758C" w:rsidRPr="00CF4D54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ОВРУЧ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Олег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Святославич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князь древлян, сын Святослава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B7758C" w:rsidRPr="00CF4D54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ПЕЧЕНЕГИ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Хан Куря — печенежский хан, известный тем, что убил киевского князя Святослава и сделал из его черепа чашу.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Хан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Илдей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перешёл на русскую службу к киевскому кн. Ярополку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B7758C" w:rsidRPr="00CF4D54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ХЕРСОНЕС (КОРСУНЬ)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Анаста́с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греческий священнослужитель,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B7758C" w:rsidRPr="00CF4D54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ПОЛОЦК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Рогволод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князь Полоцкий, природный варяг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Рузлай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старший сын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Рогволда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Вуйфаст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младший сын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Рогволда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Рогнеда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— княжна полоцкая, дочь князя полоцкого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Рогволода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Устах - воевода полоцкий, варяг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C17710" w:rsidRDefault="00B7758C" w:rsidP="00C17710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БЕЛОЗЕРЬЕ</w:t>
      </w:r>
    </w:p>
    <w:p w:rsidR="00EC563F" w:rsidRPr="00CF4D54" w:rsidRDefault="00B7758C" w:rsidP="00C1771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Ольбард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Красный</w:t>
      </w:r>
      <w:r w:rsidR="00EB5A1B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князь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беловодский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варяги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Стемид</w:t>
      </w:r>
      <w:proofErr w:type="spellEnd"/>
      <w:r w:rsidR="00EB5A1B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сын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Ольбарда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белозерский</w:t>
      </w:r>
      <w:proofErr w:type="spellEnd"/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княжич, старший сын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Трувор</w:t>
      </w:r>
      <w:r w:rsidR="00EB5A1B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младший сын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6" w:name="TOC_idm200367524"/>
      <w:bookmarkStart w:id="37" w:name="comands_1"/>
      <w:bookmarkEnd w:id="36"/>
      <w:bookmarkEnd w:id="37"/>
    </w:p>
    <w:p w:rsidR="00EB5A1B" w:rsidRPr="00CF4D54" w:rsidRDefault="00EB5A1B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bookmarkStart w:id="38" w:name="TOC_idm200366588"/>
      <w:bookmarkStart w:id="39" w:name="TOC_idm200294284"/>
      <w:bookmarkStart w:id="40" w:name="social"/>
      <w:bookmarkStart w:id="41" w:name="TOC_idm200292196"/>
      <w:bookmarkEnd w:id="38"/>
      <w:bookmarkEnd w:id="39"/>
      <w:bookmarkEnd w:id="40"/>
      <w:bookmarkEnd w:id="41"/>
      <w:r w:rsidRPr="00CF4D5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</w:p>
    <w:p w:rsidR="00EC563F" w:rsidRDefault="00EB5A1B" w:rsidP="00C17710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ЦИ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НЫЕ ОТ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ШЕНИЯ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C17710" w:rsidRPr="00CF4D54" w:rsidRDefault="00C17710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42" w:name="TOC_idm200290180"/>
      <w:bookmarkStart w:id="43" w:name="social_1"/>
      <w:bookmarkStart w:id="44" w:name="TOC_idm200291476"/>
      <w:bookmarkStart w:id="45" w:name="TOC_idm200291692"/>
      <w:bookmarkStart w:id="46" w:name="social_2"/>
      <w:bookmarkStart w:id="47" w:name="TOC_idm200291044"/>
      <w:bookmarkEnd w:id="42"/>
      <w:bookmarkEnd w:id="43"/>
      <w:bookmarkEnd w:id="44"/>
      <w:bookmarkEnd w:id="45"/>
      <w:bookmarkEnd w:id="46"/>
      <w:bookmarkEnd w:id="47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торож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ние 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свадь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дать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на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а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уже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шат -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ли он у вас.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или ее муж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носят в </w:t>
      </w:r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Лагерь мастеров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с 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твым (в этом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к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ся).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Обыч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срок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– 5 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сов.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лебать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от 4 до 6 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сов.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дачи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димо отыг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яние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нимать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но. Это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лать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карь, свя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="00E866F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щен</w:t>
      </w:r>
      <w:r w:rsidR="00E866F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нослу</w:t>
      </w:r>
      <w:r w:rsidR="00E866F5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дачи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отыг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1 час. Обоз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бан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ком.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хами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жет. По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чению 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 «ре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ку» – 18 лет, и он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все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граж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вами.</w:t>
      </w:r>
    </w:p>
    <w:p w:rsidR="00E96F3D" w:rsidRPr="00CF4D54" w:rsidRDefault="00E96F3D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Default="00EC563F" w:rsidP="000D1570">
      <w:pPr>
        <w:widowControl w:val="0"/>
        <w:suppressAutoHyphens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48" w:name="TOC_idm200287732"/>
      <w:bookmarkStart w:id="49" w:name="social_3"/>
      <w:bookmarkStart w:id="50" w:name="TOC_idm200289892"/>
      <w:bookmarkEnd w:id="48"/>
      <w:bookmarkEnd w:id="49"/>
      <w:bookmarkEnd w:id="50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лигия</w:t>
      </w:r>
    </w:p>
    <w:p w:rsidR="000D1570" w:rsidRPr="00CF4D54" w:rsidRDefault="000D1570" w:rsidP="000D1570">
      <w:pPr>
        <w:widowControl w:val="0"/>
        <w:suppressAutoHyphens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51" w:name="TOC_idm200219668"/>
      <w:bookmarkStart w:id="52" w:name="war"/>
      <w:bookmarkStart w:id="53" w:name="TOC_idm200220532"/>
      <w:bookmarkEnd w:id="51"/>
      <w:bookmarkEnd w:id="52"/>
      <w:bookmarkEnd w:id="53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Любой человек на игре вправе выбрать себе веру (одну) в рамках исторической модели в соответствии с географическим регионом.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1. Какая вера и религия будет присутствовать на игре?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Преобладающими единицами на игре будут являться </w:t>
      </w:r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германо-скандинавские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язычники </w:t>
      </w:r>
      <w:r w:rsidRPr="00EA7F6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у варягов и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славянские </w:t>
      </w:r>
      <w:r w:rsidRPr="00EA7F6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 Руси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Духовенством для них будут волхвы разных божеств.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У Славян:    </w:t>
      </w:r>
      <w:r w:rsidR="00E96F3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</w:t>
      </w:r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У Варягов: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-Перун.    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</w:t>
      </w:r>
      <w:r w:rsidRPr="00C456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Один</w:t>
      </w:r>
    </w:p>
    <w:p w:rsidR="00EA7F66" w:rsidRPr="00C456C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Даждьбог</w:t>
      </w:r>
      <w:proofErr w:type="spellEnd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 w:rsidRPr="00C456C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Тор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Макошь</w:t>
      </w:r>
      <w:proofErr w:type="spellEnd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Фрейя</w:t>
      </w:r>
      <w:proofErr w:type="spellEnd"/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Стрибог</w:t>
      </w:r>
      <w:proofErr w:type="spellEnd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-Бальдр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-Велес     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Тюр</w:t>
      </w:r>
      <w:proofErr w:type="spellEnd"/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-Род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Хель</w:t>
      </w:r>
      <w:proofErr w:type="spellEnd"/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-</w:t>
      </w:r>
      <w:proofErr w:type="spellStart"/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Сварог</w:t>
      </w:r>
      <w:proofErr w:type="spellEnd"/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</w:t>
      </w:r>
      <w:r w:rsidR="00E96F3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      </w:t>
      </w:r>
      <w:r w:rsidRPr="00EA7F6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Фригг</w:t>
      </w:r>
      <w:proofErr w:type="spellEnd"/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-Морена      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-Локи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-Лада            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Заявленное в игре 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христианство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будет разделено на 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греческо-византийское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римское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Верховное духовенство греческих священнослужителей будет находиться в Херсонесе. У священников не будет конкретного месторасположения верховного священнослужителя, так что поручения они будут получать почтой "из-за бугра".</w:t>
      </w:r>
    </w:p>
    <w:p w:rsidR="009C0018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Так как на игре будут присутствовать печенеги, соответственно в игру вводится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ислам.</w:t>
      </w:r>
    </w:p>
    <w:p w:rsidR="00B73DEB" w:rsidRPr="00B73DEB" w:rsidRDefault="00B73DEB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Данные религиозные фракции являются основными на данной игре, но также в единичных случаях могут </w:t>
      </w:r>
      <w:r w:rsidR="000D157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присутствовать и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0D157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иудеи.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Присутствующие на полигоне варяги могут одновременно практиковать как языческую веру в богов, так и христианскую.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 Общие сведения по всем религиозным составляющим.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каждом крупном городе должен находиться минимум один священнослужитель.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Если в городе не находится хотя бы 1 священник или 2 волхва, то через 2 часа мораль горожан падает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21948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Постыдные болезни, кража провизии, преступность).</w:t>
      </w:r>
      <w:r w:rsidR="0062194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восстановлении морали духовником должны читаться проповеди с минимальным количеством прихожан в 8 человек.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Так что в каждом крупном городе должен быть построен храм или капище. У печенегов</w:t>
      </w:r>
      <w:r w:rsidRPr="009C0018">
        <w:rPr>
          <w:rFonts w:ascii="Times New Roman" w:eastAsiaTheme="minorEastAsia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молитвы, ритуалы и проповеди проводятся под открытым небом.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игровом полигоне будут находиться контрольные точки с христианскими крестами или идолами, у которых каждых прихожанин может помолиться и оставить подношение (оставить на бумажке пожелание в пределах разумного со своим игровым именем и локацией) и, возможно, высшие силы его услышат.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Медицина и исход сражений не зависят от религии, но боги могут посмеяться и повлиять на удачу))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Религия-не магия! Нельзя пойти и </w:t>
      </w: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пробафаться</w:t>
      </w:r>
      <w:proofErr w:type="spellEnd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 скуки в ближайшем храме. На определённые молитвы и ритуалы есть строгое время дня и ночи.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Человек другой веры может участвовать в данных ритуалах, но действий на него со стороны высших сил направлено не будет. Ну или они будут негативными.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Все обряды происходят вне боевой ситуации.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Спеллбук</w:t>
      </w:r>
      <w:proofErr w:type="spellEnd"/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находящийся у священнослужителя, не является игровой ценностью</w:t>
      </w:r>
      <w:r w:rsidR="00E96F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(не может быть использован другим человеком, продан или обменян)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Паломничество представляет собой акт путешествия с религиозной целью. Паломничество </w:t>
      </w:r>
      <w:r w:rsidR="009C0018"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может</w:t>
      </w:r>
      <w:r w:rsidR="009C001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C0018"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быть,</w:t>
      </w: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 частью обучения священнослужителя, так и актом веры любого человека. Перед этим путешествием человек должен получить благословение духовного наставника.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Паломничество, как у духовенства, так и у мирян требует определённый запас провизии.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A7F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Если язычник или человек, практикующий ислам, принял христианство, то он должен знать такой нюанс, что </w:t>
      </w:r>
      <w:r w:rsidRPr="00EA7F6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от греческой или римской веры отречься нельзя.</w:t>
      </w:r>
    </w:p>
    <w:p w:rsidR="00EA7F66" w:rsidRPr="00EA7F66" w:rsidRDefault="00EA7F66" w:rsidP="00EA7F66">
      <w:pPr>
        <w:widowControl w:val="0"/>
        <w:autoSpaceDE w:val="0"/>
        <w:autoSpaceDN w:val="0"/>
        <w:adjustRightInd w:val="0"/>
        <w:rPr>
          <w:rFonts w:ascii="Arial CYR" w:eastAsiaTheme="minorEastAsia" w:hAnsi="Arial CYR" w:cs="Arial CYR"/>
          <w:sz w:val="24"/>
          <w:szCs w:val="24"/>
          <w:lang w:eastAsia="ru-RU"/>
        </w:rPr>
      </w:pPr>
    </w:p>
    <w:p w:rsidR="00C17710" w:rsidRDefault="00C17710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EB5A1B" w:rsidRPr="00CF4D54" w:rsidRDefault="00EB5A1B" w:rsidP="00C17710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БО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ЕВОЙ КО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ДЕКС</w:t>
      </w:r>
    </w:p>
    <w:p w:rsidR="00C17710" w:rsidRDefault="00C17710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C563F" w:rsidRPr="00CF4D54" w:rsidRDefault="009C0018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дый иг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име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хи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здо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ровья (лич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хи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ты) и плюс хи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дос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ха. Что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 убить, нуж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снять боль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 хи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чем есть у иг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 «ку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ное» убий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ство: ими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тация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зания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–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 смерть (толь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евой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ации). (меч или дру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в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и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тово к бою — это уже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евая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ка). Мгно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смерть.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жами и кин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лами,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водя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жущей 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роной по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гор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лу. Уби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тый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ким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не име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кри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чать (ни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каких кри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«из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ледних сил»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ся). С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хов уби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того при этом, 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не сни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тично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ленные (не до ну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тов)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хи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вос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 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го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роде (зам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ке, де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рев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не)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30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ледне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ствия или стол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идёт штурм,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у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не вос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</w:t>
      </w:r>
    </w:p>
    <w:p w:rsidR="00EC563F" w:rsidRPr="00CF4D54" w:rsidRDefault="00EA1D79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Ору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сни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ющие все хи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ты (все что </w:t>
      </w:r>
      <w:proofErr w:type="spellStart"/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</w:t>
      </w:r>
      <w:proofErr w:type="spellEnd"/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вто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рым по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пада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до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бива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ют!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Все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без шле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име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и не име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нимать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тие в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мах (обо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роне).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Чу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жим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хами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с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шения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или в осо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кри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ких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ях, нап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мер, для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бега. Но в этом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вос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сет за это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и (или)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и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 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нуть их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 в це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и сох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ти. Чу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жими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в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бом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У кресть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 нет 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по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ху и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жению.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тах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щена (в том чис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стрель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 и 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ствия с мос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и на них).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54" w:name="TOC_idm200218516"/>
      <w:bookmarkStart w:id="55" w:name="war_1"/>
      <w:bookmarkStart w:id="56" w:name="TOC_idm200216932"/>
      <w:bookmarkEnd w:id="54"/>
      <w:bookmarkEnd w:id="55"/>
      <w:bookmarkEnd w:id="56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вила ве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дения боя 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как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вило, 1 (один) 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зовый хит. 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— кор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пус,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 кис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 (кро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кис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тей) и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 от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яса до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лена. Кис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лени,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лова,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лени, ступ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 и всё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ное —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емая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рук с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ем.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евую часть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 зах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тывать 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или коль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чуж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чаткой,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мышкой. Зах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 лез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ча,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конеч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копья,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евую часть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пора и т.д.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кой,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мышкой,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яние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ного.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евой 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– древ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копья,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пора, в том чис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с целью отоб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рать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ма, то он име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 вый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из боя, и ник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его прес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довать.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 серь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му: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чена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лова и т.д. (ес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новат он, а не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ший), по 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ланию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уби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тым и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Стра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твых. Сис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ры в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емую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к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кации и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шении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на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тие к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 и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 по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 зас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несён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ные: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бящие — лез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и с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маха,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лющие —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ём с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пада или от кор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са. Еще раз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ем: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 и кин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не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носят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лющих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ров. Вни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проч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спе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кацию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жения: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лющие – для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го,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бящие – для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го. Удар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быть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хож на удар, а не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сание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НО убе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прось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ба: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жалей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сво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их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и сдер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удар.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дый сам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свои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ты. Все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борки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по окон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боя.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ЩЕНЫ: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ками,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гами, 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том, гар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дой и эфе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сом (не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евой частью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(кро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как при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шения),</w:t>
      </w:r>
      <w:r w:rsidR="003D7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левые и уду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ющие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ёмы,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и выс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лы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пах и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лову.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щены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 «швей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ка» (на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нес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ких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 за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кий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межу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ток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мени в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ласть).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тие в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жении в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янии 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ино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опь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умыш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ленное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руши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тели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ей,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на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тие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(ре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шение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ГМ).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57" w:name="TOC_idm200216788"/>
      <w:bookmarkStart w:id="58" w:name="war_2"/>
      <w:bookmarkStart w:id="59" w:name="TOC_idm200215204"/>
      <w:bookmarkEnd w:id="57"/>
      <w:bookmarkEnd w:id="58"/>
      <w:bookmarkEnd w:id="59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вание ору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жия и дос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хов 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вы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сите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ре, и чем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дете драть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жно быть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но. Пом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те, что вы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дете драть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кими же, как вы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это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– пре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выше все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го, а 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 – это 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вый шаг к пог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жению в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мир.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жие,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пущен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рами,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изы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нам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манд до 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(а осо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бые «эк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наты» изы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зу).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на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тором нет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чало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все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пущен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хи и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«от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ют»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ра,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ласно выб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ранной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ка. В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жить и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шить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0" w:name="TOC_idm200214844"/>
      <w:bookmarkStart w:id="61" w:name="war_3"/>
      <w:bookmarkStart w:id="62" w:name="TOC_idm200215060"/>
      <w:bookmarkEnd w:id="60"/>
      <w:bookmarkEnd w:id="61"/>
      <w:bookmarkEnd w:id="62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нения 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 все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ты,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 в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яние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(0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тов), Ут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спо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(мо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зти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чем на 10 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гов от 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дения).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бой сле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ющий сня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тый хит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водит его в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яние тру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па. (Ни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каких «до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биваю!»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ворить не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до)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ворить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ше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потом.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спор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ка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и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 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нуж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но.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в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чение 30 мин. ему не ока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зана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дицин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ская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мощь 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карем,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уми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ет.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чить жизнь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убий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ством.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он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ока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зывать 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соп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(в том чис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и ког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его 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тят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зать),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что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лубес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созна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янии.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чения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еще 30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ни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ем, ни </w:t>
      </w:r>
      <w:r w:rsidR="00EA1D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доспех</w:t>
      </w:r>
      <w:r w:rsidR="006219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EA1D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гать в эти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жет,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деть или уй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с 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жения.</w:t>
      </w:r>
    </w:p>
    <w:p w:rsidR="00EC563F" w:rsidRPr="00CF4D54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Лег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нет.</w:t>
      </w:r>
    </w:p>
    <w:p w:rsidR="00EC563F" w:rsidRDefault="00EC563F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ец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чения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в тех же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евых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ях, в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торых он был 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нен.</w:t>
      </w:r>
    </w:p>
    <w:p w:rsidR="00C17710" w:rsidRPr="00CF4D54" w:rsidRDefault="00C17710" w:rsidP="00C1771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2AC2" w:rsidRDefault="00D62AC2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3" w:name="TOC_idm200212828"/>
      <w:bookmarkStart w:id="64" w:name="war_4"/>
      <w:bookmarkStart w:id="65" w:name="TOC_idm200212396"/>
      <w:bookmarkEnd w:id="63"/>
      <w:bookmarkEnd w:id="64"/>
      <w:bookmarkEnd w:id="65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шение 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 разработке)</w:t>
      </w:r>
    </w:p>
    <w:p w:rsidR="00FB08D9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6" w:name="TOC_idm200212324"/>
      <w:bookmarkStart w:id="67" w:name="war_5"/>
      <w:bookmarkStart w:id="68" w:name="TOC_idm200213044"/>
      <w:bookmarkEnd w:id="66"/>
      <w:bookmarkEnd w:id="67"/>
      <w:bookmarkEnd w:id="68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Обыск 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 разработке)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9" w:name="TOC_idm200210380"/>
      <w:bookmarkStart w:id="70" w:name="war_6"/>
      <w:bookmarkStart w:id="71" w:name="TOC_idm200209948"/>
      <w:bookmarkEnd w:id="69"/>
      <w:bookmarkEnd w:id="70"/>
      <w:bookmarkEnd w:id="71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Плен </w:t>
      </w:r>
    </w:p>
    <w:p w:rsidR="00FB08D9" w:rsidRPr="00CF4D54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F4D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Пленение – ограничение свободы передвижения игрока, подчинение его воли пленившему. </w:t>
      </w:r>
    </w:p>
    <w:p w:rsidR="00FB08D9" w:rsidRPr="00CF4D54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F4D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Пленение игрока осуществляется словом – под страхом смерти пленник дает свое согласие на плен (арест) и обязан выполнять все игровые требования (сдать оружие, идти в указанном направлении и т. п.) пленившего его. Не имеет права передвигаться, пользоваться оружием вообще и разговаривать или издавать любые звуки без разрешения </w:t>
      </w:r>
      <w:proofErr w:type="spellStart"/>
      <w:r w:rsidRPr="00CF4D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пленителя</w:t>
      </w:r>
      <w:proofErr w:type="spellEnd"/>
      <w:r w:rsidRPr="00CF4D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На игре человек может быть пленен только словом, без применения мер реального физического воздействия. Запрещено привлекать пленного к хозяйственным работам без его согласия. Максимальный срок плена – 4 часа. По истечению этого времени пленного должны отпустить или он «умирает».</w:t>
      </w:r>
    </w:p>
    <w:p w:rsidR="00FB08D9" w:rsidRPr="00CF4D54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F4D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Отыгрыш плена – веревка или лента белого цвета, обернутая вокруг двух рук в 2-3 витка (не стягивая). Освободить пленного может любой, кто развяжет или разрежет веревку, кроме самого пленного или другого пленного. К пленным разрешается применять пытки.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72" w:name="TOC_idm200211460"/>
      <w:bookmarkStart w:id="73" w:name="war_7"/>
      <w:bookmarkStart w:id="74" w:name="TOC_idm200211316"/>
      <w:bookmarkEnd w:id="72"/>
      <w:bookmarkEnd w:id="73"/>
      <w:bookmarkEnd w:id="74"/>
    </w:p>
    <w:p w:rsidR="00EC563F" w:rsidRPr="000D1570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1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Пыт</w:t>
      </w:r>
      <w:r w:rsidRPr="000D15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ки </w:t>
      </w:r>
    </w:p>
    <w:p w:rsidR="00D62AC2" w:rsidRPr="000D1570" w:rsidRDefault="00FB08D9" w:rsidP="00D62AC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1570">
        <w:rPr>
          <w:rFonts w:ascii="Times New Roman" w:eastAsia="Calibri" w:hAnsi="Times New Roman" w:cs="Times New Roman"/>
          <w:b/>
          <w:sz w:val="24"/>
          <w:szCs w:val="24"/>
        </w:rPr>
        <w:t>Порка</w:t>
      </w:r>
      <w:r w:rsidRPr="000D15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2AC2" w:rsidRPr="000D1570">
        <w:rPr>
          <w:rFonts w:ascii="Times New Roman" w:eastAsia="Calibri" w:hAnsi="Times New Roman" w:cs="Times New Roman"/>
          <w:b/>
          <w:sz w:val="24"/>
          <w:szCs w:val="24"/>
        </w:rPr>
        <w:t xml:space="preserve">(в разработке) </w:t>
      </w: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2AC2" w:rsidRPr="000D1570" w:rsidRDefault="00FB08D9" w:rsidP="00D62AC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1570">
        <w:rPr>
          <w:rFonts w:ascii="Times New Roman" w:eastAsia="Calibri" w:hAnsi="Times New Roman" w:cs="Times New Roman"/>
          <w:b/>
          <w:sz w:val="24"/>
          <w:szCs w:val="24"/>
        </w:rPr>
        <w:t>Дыба</w:t>
      </w:r>
      <w:r w:rsidRPr="000D15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2AC2" w:rsidRPr="000D1570">
        <w:rPr>
          <w:rFonts w:ascii="Times New Roman" w:eastAsia="Calibri" w:hAnsi="Times New Roman" w:cs="Times New Roman"/>
          <w:b/>
          <w:sz w:val="24"/>
          <w:szCs w:val="24"/>
        </w:rPr>
        <w:t xml:space="preserve">(в разработке) </w:t>
      </w: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0D1570">
        <w:rPr>
          <w:rFonts w:ascii="Times New Roman" w:eastAsia="Calibri" w:hAnsi="Times New Roman" w:cs="Times New Roman"/>
          <w:b/>
          <w:sz w:val="24"/>
          <w:szCs w:val="24"/>
        </w:rPr>
        <w:t>Посажение</w:t>
      </w:r>
      <w:proofErr w:type="spellEnd"/>
      <w:r w:rsidRPr="000D1570">
        <w:rPr>
          <w:rFonts w:ascii="Times New Roman" w:eastAsia="Calibri" w:hAnsi="Times New Roman" w:cs="Times New Roman"/>
          <w:b/>
          <w:sz w:val="24"/>
          <w:szCs w:val="24"/>
        </w:rPr>
        <w:t xml:space="preserve"> на кол (в разработке) </w:t>
      </w: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570">
        <w:rPr>
          <w:rFonts w:ascii="Times New Roman" w:eastAsia="Calibri" w:hAnsi="Times New Roman" w:cs="Times New Roman"/>
          <w:sz w:val="24"/>
          <w:szCs w:val="24"/>
        </w:rPr>
        <w:t>Можно применять не более одной пытки через каждые 30 минут. Не более 3 пыток за пленение.</w:t>
      </w: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570">
        <w:rPr>
          <w:rFonts w:ascii="Times New Roman" w:eastAsia="Calibri" w:hAnsi="Times New Roman" w:cs="Times New Roman"/>
          <w:sz w:val="24"/>
          <w:szCs w:val="24"/>
        </w:rPr>
        <w:t xml:space="preserve">Запрещается проводить пытки под дождем, если нет нормальной крыши над местом пытки. </w:t>
      </w:r>
      <w:r w:rsidRPr="000D1570">
        <w:rPr>
          <w:rFonts w:ascii="Times New Roman" w:eastAsia="Calibri" w:hAnsi="Times New Roman" w:cs="Times New Roman"/>
          <w:sz w:val="24"/>
          <w:szCs w:val="24"/>
        </w:rPr>
        <w:lastRenderedPageBreak/>
        <w:t>Все пытки должны быть антуражным образом оформлены и отыграны.</w:t>
      </w: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570">
        <w:rPr>
          <w:rFonts w:ascii="Times New Roman" w:eastAsia="Calibri" w:hAnsi="Times New Roman" w:cs="Times New Roman"/>
          <w:sz w:val="24"/>
          <w:szCs w:val="24"/>
        </w:rPr>
        <w:t xml:space="preserve">Любой игрок может отказаться от прохождения пытки, тогда считается, что испытание пыткой он провалил и обязан отвечать на все вопросы пытающего в течение 5 минут. </w:t>
      </w:r>
    </w:p>
    <w:p w:rsidR="00FB08D9" w:rsidRPr="000D1570" w:rsidRDefault="00FB08D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570">
        <w:rPr>
          <w:rFonts w:ascii="Times New Roman" w:eastAsia="Calibri" w:hAnsi="Times New Roman" w:cs="Times New Roman"/>
          <w:sz w:val="24"/>
          <w:szCs w:val="24"/>
        </w:rPr>
        <w:t>Защита от пыток позволяет говорить неправду, даже если пытка провалена.</w:t>
      </w:r>
    </w:p>
    <w:p w:rsidR="009C0018" w:rsidRPr="000D1570" w:rsidRDefault="009C0018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B08D9" w:rsidRPr="00CF4D54" w:rsidRDefault="00FB08D9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жог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5" w:name="TOC_idm200225068"/>
      <w:bookmarkStart w:id="76" w:name="war_8"/>
      <w:bookmarkStart w:id="77" w:name="TOC_idm200224276"/>
      <w:bookmarkEnd w:id="75"/>
      <w:bookmarkEnd w:id="76"/>
      <w:bookmarkEnd w:id="77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(мес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ре) 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и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евой 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ной. Но при этом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«сжечь».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это сле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ющим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зом: на 2 (два)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бых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ящих друг дру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 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вязы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крас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тка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ни, что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 это бы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ющий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 гром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крик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нуть три 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за: «По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жар!».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тем,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еся в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ке, в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чение 5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 не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ходят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да, или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за это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не сня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все крас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мар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ры, то они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вило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простра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на все иные зда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(от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чено в опи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сании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го). Все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«по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горель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цы» 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носят с со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бой для сда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 под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жи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гате</w:t>
      </w:r>
      <w:r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лю</w:t>
      </w:r>
      <w:r w:rsidR="00D62AC2" w:rsidRPr="000D1570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Оставленные в палатке игровые ценности сгорают.</w:t>
      </w:r>
      <w:r w:rsidR="00D62AC2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78" w:name="TOC_idm200223196"/>
      <w:bookmarkStart w:id="79" w:name="war_9"/>
      <w:bookmarkStart w:id="80" w:name="TOC_idm200221900"/>
      <w:bookmarkEnd w:id="78"/>
      <w:bookmarkEnd w:id="79"/>
      <w:bookmarkEnd w:id="80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пуск, сер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ты и 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сбор 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фе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и все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хи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иметь 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порт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(ору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но) и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 (наз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ние). Он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твержда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ет, что 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жие/дос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ром и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ям дан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са. 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порт тро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фе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ем не является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«от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ное»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скот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чем прик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репля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ющий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фикат.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и 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порт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отдель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но. На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 нак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ивать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сить в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сум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или кар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пех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тов.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рублен –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быть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(унич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или в Стра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твых сда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стрел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щена. Чу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жими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лами и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по обо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сию,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шение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ленных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хов (шле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мов), оде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тыми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–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щено, то есть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окон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боя,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с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бы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сня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все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ха, «же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лезо»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димо снять 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сить в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ках.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bookmarkStart w:id="81" w:name="TOC_idm200172524"/>
      <w:bookmarkStart w:id="82" w:name="war_a"/>
      <w:bookmarkStart w:id="83" w:name="TOC_idm200172020"/>
      <w:bookmarkEnd w:id="81"/>
      <w:bookmarkEnd w:id="82"/>
      <w:bookmarkEnd w:id="83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щит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ное сна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ряже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ние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сна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эс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выг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деть, иметь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кий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тотип и быть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для ок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ющих.</w:t>
      </w:r>
    </w:p>
    <w:p w:rsidR="00EC563F" w:rsidRPr="00CF4D54" w:rsidRDefault="00EC563F" w:rsidP="00CF4D5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НОВНОЙ ДОС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ПЕХ.</w:t>
      </w:r>
    </w:p>
    <w:p w:rsidR="00EA1D79" w:rsidRPr="00CF4D54" w:rsidRDefault="00EA1D79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Стеганый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поддоспешник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 локтя и до </w:t>
      </w:r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середины бедра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кожанная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или стальная каска без личины. +1 хит.</w:t>
      </w:r>
    </w:p>
    <w:p w:rsidR="00DC32E0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НИЙ ДОС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ПЕХ.</w:t>
      </w:r>
    </w:p>
    <w:p w:rsidR="00EA1D79" w:rsidRDefault="00EA1D79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Стеганый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поддоспешник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кисти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кожанные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наручи; кольчуга</w:t>
      </w:r>
      <w:r w:rsidR="008B6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локтя и до середины бедер;</w:t>
      </w:r>
    </w:p>
    <w:p w:rsidR="00EA1D79" w:rsidRPr="00EA1D79" w:rsidRDefault="00EA1D79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шлем 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наносником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+3 хита.</w:t>
      </w:r>
    </w:p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ТЯ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ЖЕЛЫЙ ДОС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ПЕХ.</w:t>
      </w:r>
    </w:p>
    <w:p w:rsidR="00DC32E0" w:rsidRPr="00CF4D54" w:rsidRDefault="00EA1D79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Стеганный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поддоспешник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 кисти и до середины бедра; стальные наручи; защита ног с коленями; защита корпуса </w:t>
      </w:r>
      <w:proofErr w:type="spellStart"/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бахтерец</w:t>
      </w:r>
      <w:proofErr w:type="spellEnd"/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ламеляр</w:t>
      </w:r>
      <w:proofErr w:type="spellEnd"/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чешуя, кольчуга с зерцалом; шлем с </w:t>
      </w:r>
      <w:proofErr w:type="spellStart"/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бармицей</w:t>
      </w:r>
      <w:proofErr w:type="spellEnd"/>
      <w:r w:rsidR="0004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маской(личиной).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мы,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и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—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бые.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новные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те же, что и к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сна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нию: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ность, эс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и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кий вид. 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сок фа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неры или дю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раля, с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рёвоч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тель, 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не 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пущен не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дет. На 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быть эле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спо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ровать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ков: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пы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щая оков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шу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рупы, гвоз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ди,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и т.д.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ПОЛ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 -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аметр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не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нее 1 мм. Внут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ренний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аметр коль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1.5 см.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быть уве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для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на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дущих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лях (про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писы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те.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 уве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ние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хов.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ко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уро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вень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не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пре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вышать 5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Бои без сче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рах и меж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ду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един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новной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пех, хоть и не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но при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личии шле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можность учас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в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(обо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роне) со сво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им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(хи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тами).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ли вы зат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рудня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етесь оце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нить хи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шего ком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плек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са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защиты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сде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лай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 фо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то бро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 и отправь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 его мас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ру по </w:t>
      </w:r>
      <w:proofErr w:type="spellStart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ё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ке</w:t>
      </w:r>
      <w:proofErr w:type="spellEnd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84" w:name="TOC_idm200200676"/>
      <w:bookmarkStart w:id="85" w:name="war_c"/>
      <w:bookmarkStart w:id="86" w:name="TOC_idm200199236"/>
      <w:bookmarkEnd w:id="84"/>
      <w:bookmarkEnd w:id="85"/>
      <w:bookmarkEnd w:id="86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жие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хи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рами.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тить или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тить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бую еди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ницу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или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хов. На одоб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ренное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и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фикат.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фикат 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в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уте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хов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быть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выг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деть эс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 мак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но.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клин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из сле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алов: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рево, фа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нера, плас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ковые труб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дю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плю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щеные тру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бы, тек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лит, дю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раль. Тол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бящей кром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не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нее 8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мм.Вес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1 кг.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на «дю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вом» и тек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вом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жии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быть не глуб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2 мм, ина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нознач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r w:rsidR="008B65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(все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быть мак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сгла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жены).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клин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быть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или чер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цве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та. У всех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чей и 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бель центр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быть мак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сме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 к гар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де.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дый меч или саб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ля,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иметь чет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ное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шие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вину и скруг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ленное (или эл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липсо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ное)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трие (ра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ус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нее 15 мм), лез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иметь чет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ющую часть, т.е. не быть в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чении круг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лым,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бящая кром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жна быть скруг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жие </w:t>
      </w:r>
      <w:r w:rsidR="00DC32E0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кроме стрелкового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1 хит.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МЕЧ ОД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РУЧ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НЫЙ (саб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ля)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клин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до 1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ра,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щая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до 120 см, вес 0.7-1.5 кг.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бящие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МЕЧ ДВУ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РУЧ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кли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нок 120-150 см,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ять 40-60 см, вес 1-2 кг. Кли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нок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ревян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с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ной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трие.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бящие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кли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нок 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дони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плюс-ми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нус 5 см – сни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1 хит с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не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щищен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каким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хом.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быть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хож на нож, а не круг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лую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ку!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КИН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кли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нок до 50 см плюс-ми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нус 5 см.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желый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 не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ет. Сни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1 хит. Кин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жал и нож не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желый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пех,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без шле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(кро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ме,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убий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ства.)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ПОР или мо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 до 1 м, вес 0.7-1.5 кг.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часть,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бящие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ТЕНЬ (он же бо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евой бич)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яти до 70 см, гиб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до 50 см, гиб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кая часть всег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роче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яти.</w:t>
      </w:r>
    </w:p>
    <w:p w:rsidR="00EC563F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КОПЬЯ и пи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 до 3 м,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конеч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 с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чех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лом чер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или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цве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та. «Нос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ки» не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катят.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лющие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045ED8" w:rsidRPr="00CF4D54" w:rsidRDefault="00045ED8" w:rsidP="00045ED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Двуручный топор(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бродакс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режущая кромка от 15 до 20 см, длина рукояти от 1.2 до 1.5 метров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часть, 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бящие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</w:t>
      </w:r>
    </w:p>
    <w:p w:rsidR="00EC563F" w:rsidRPr="00CF4D54" w:rsidRDefault="00EC563F" w:rsidP="00045ED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татель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ное ору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жие: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вни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мание, что с 23.00 до 7.00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леты не 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КИ.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жна иметь смяг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ющий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конеч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ник, мяг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кое опе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рение и быть тща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ош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и круг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лой.</w:t>
      </w:r>
      <w:r w:rsidR="003F45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Снимает 2 хита.</w:t>
      </w:r>
    </w:p>
    <w:p w:rsidR="00EC563F" w:rsidRDefault="00B16413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АРБАЛЕТ (САМОСТРЕЛ)</w:t>
      </w:r>
      <w:r w:rsidR="00EC563F"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трел про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за счет уп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гос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крыль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ев. Ду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 де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ревян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или ме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кая.</w:t>
      </w:r>
      <w:r w:rsidR="003F45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Снимает 2 хита.</w:t>
      </w:r>
    </w:p>
    <w:p w:rsidR="00045ED8" w:rsidRPr="00D62AC2" w:rsidRDefault="00045ED8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2AC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СУЛИЦА</w:t>
      </w:r>
      <w:r w:rsidRPr="00D62AC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только метается, длина 1-1.2 метра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зиро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</w:t>
      </w:r>
      <w:proofErr w:type="spellEnd"/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конеч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ник.</w:t>
      </w:r>
    </w:p>
    <w:p w:rsidR="00EC563F" w:rsidRPr="00D62AC2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по лу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кам, до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луч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и обя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пра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 по из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стрел см. в при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«До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пуск стрел и лу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ков».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на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тяже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Л. и А. - не бо</w:t>
      </w:r>
      <w:r w:rsidRPr="00D62A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 кг.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дый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лок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 на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(ар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лета)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вклю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на точ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ность,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и стрел. Каж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дая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«но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ми», вто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раз в дан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вении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 Чу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жими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лами и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же по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сию,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</w:t>
      </w:r>
    </w:p>
    <w:p w:rsidR="00EC563F" w:rsidRPr="00CF4D54" w:rsidRDefault="00EC563F" w:rsidP="00CF4D5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7" w:name="TOC_idm200190956"/>
      <w:bookmarkStart w:id="88" w:name="war_d"/>
      <w:bookmarkEnd w:id="87"/>
      <w:bookmarkEnd w:id="88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89" w:name="TOC_idm200191460"/>
      <w:bookmarkEnd w:id="89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ция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ПОСТЬ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 из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рот,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ной и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(за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секи). И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на, и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 стро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– из бре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вен, жер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дей,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сок.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димые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ния: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(вклю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чая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рота) не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нее 6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ров,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сота (в том чис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и над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баш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ни)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3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ров. Не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ить на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зуб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 или прик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ук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реплен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 них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веса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ми. Ши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рина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 не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нее 1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ра,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сота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ема от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рога – не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нее 160 см. Креп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быть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ковым 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ниж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ним.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рог в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ротах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 20 см.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водить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 с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лишь на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логую 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рону.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сво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прос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транс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5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ров.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ять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ев.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быть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или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коло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чены. На 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тории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ней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быть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зат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рудня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или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жение и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евых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ствий.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Рвы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пать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 Руб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щена. Проб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 с лес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 — это 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 лич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проб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 всех сом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воп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сах,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при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ранее спро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сить у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ра, что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 не приш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лось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лывать. С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чала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в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пость и из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прой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рота.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вая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и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ходить в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ку, 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раг или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лото. Ува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(да и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кую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пость не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мут).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пость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рой.</w:t>
      </w:r>
    </w:p>
    <w:p w:rsidR="00613ABA" w:rsidRDefault="00613ABA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ВЫНОС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НАЯ СТЕ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</w:t>
      </w:r>
      <w:r w:rsidR="00FB08D9"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зыва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«за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сека») обоз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лого цве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в ДВА 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да, или же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канкой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к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ванию в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секи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(под-, над-)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секу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вавшим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со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и мгно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ет.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щать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секу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кие-ли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ты.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водить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секу к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 лишь по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с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ренос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секи во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щен.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дение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сек (см.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ющий пункт в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«Эко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ка»)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литок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нет.</w:t>
      </w:r>
    </w:p>
    <w:p w:rsidR="00613ABA" w:rsidRDefault="00613ABA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3ABA" w:rsidRDefault="00112B4D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ВОРОТА – не менее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1.5 метра в высоту, не менее 1.2 метра в ширину. На начало игры имеют 10 хитов, могут </w:t>
      </w:r>
      <w:r w:rsidR="008B65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улучшаться,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 и другие постройки.</w:t>
      </w:r>
    </w:p>
    <w:p w:rsidR="00112B4D" w:rsidRPr="00112B4D" w:rsidRDefault="00112B4D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ДРУ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ЖИН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 плен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кой, внут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 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 и 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ки.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евая 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на. Здесь не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жие, здесь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вить. Обыс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рит. К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 дру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ана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логич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–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баки, лав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хра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мы.</w:t>
      </w:r>
    </w:p>
    <w:p w:rsidR="00613ABA" w:rsidRDefault="00613ABA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обыч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ка.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евая 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на.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ности, 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еды, питья, 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рева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хра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ней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при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це.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ходя из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он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 их все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с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бой. Не обыс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рит.</w:t>
      </w:r>
    </w:p>
    <w:p w:rsidR="00613ABA" w:rsidRDefault="00613ABA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0" w:name="TOC_idm200187212"/>
      <w:bookmarkStart w:id="91" w:name="war_e"/>
      <w:bookmarkStart w:id="92" w:name="TOC_idm200187140"/>
      <w:bookmarkEnd w:id="90"/>
      <w:bookmarkEnd w:id="91"/>
      <w:bookmarkEnd w:id="92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Штурм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23.00 до 7.00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щены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пун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ктов, 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летов. Но в это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дить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евые стол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вения «в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ле».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евые стол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вения круп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в су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ках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ула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живать 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тно,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водя до сты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чек.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что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ская груп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 не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сет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за 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лучен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 в 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 Будь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ны, соб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 и тех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ности!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Штурм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тей, зам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(го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ков,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ревень) в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вое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(с 7.00 до 23.00) -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ный, но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ста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ли,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жущих инс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тов. При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и стро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ить осад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ства,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 как баш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ни, лес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цы,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ревян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колья,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раны и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тапуль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ты.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что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ская груп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 не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сет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за трав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лучен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 в 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ры. Будь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ны, соб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 и тех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ности!</w:t>
      </w:r>
    </w:p>
    <w:p w:rsidR="00EC563F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тории кре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тей,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ревень и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быть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зат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рудня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или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жение и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евых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ствий. 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«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ломок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щена!</w:t>
      </w:r>
    </w:p>
    <w:p w:rsidR="00112B4D" w:rsidRDefault="00112B4D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Снятие хитов с ворот происходит следующим образом: </w:t>
      </w:r>
    </w:p>
    <w:p w:rsidR="00112B4D" w:rsidRPr="00905007" w:rsidRDefault="00112B4D" w:rsidP="00905007">
      <w:pPr>
        <w:pStyle w:val="a4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50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тарана (диаметр не менее 25см, длина не менее </w:t>
      </w:r>
      <w:r w:rsidR="00905007" w:rsidRPr="009050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 метров) Хит с ворот снимается один раз в минуту, для использования тарана необходимо 4 человека.</w:t>
      </w:r>
      <w:r w:rsidR="009050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 ударом необходим разгон не менее 1.5 метров. Если во время разгона убивают одного или более людей, несущих таран, удар не засчитывается.</w:t>
      </w:r>
    </w:p>
    <w:p w:rsidR="00905007" w:rsidRDefault="00905007" w:rsidP="00905007">
      <w:pPr>
        <w:pStyle w:val="a4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осадного орудия. Также снимается хит в минуту. Расчет не менее трех человек.</w:t>
      </w:r>
      <w:r w:rsidRPr="009050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во время выстрела расчет не насчитывает трех человек, выстрел не засчитывается.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Стал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ющих, 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ящих дву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гами на лес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це, и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лес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тниц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их 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Для сво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щиты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осад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(ма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 –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рево или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 не нор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рован),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торые убе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рега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от стрел и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 иным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ядер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тапульт и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бюше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яд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всех, кто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под 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Кра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 или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шение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 вне штур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щены.</w:t>
      </w:r>
    </w:p>
    <w:p w:rsidR="00613ABA" w:rsidRDefault="00613ABA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3" w:name="TOC_idm200186780"/>
      <w:bookmarkStart w:id="94" w:name="war_f"/>
      <w:bookmarkStart w:id="95" w:name="TOC_idm200185772"/>
      <w:bookmarkEnd w:id="93"/>
      <w:bookmarkEnd w:id="94"/>
      <w:bookmarkEnd w:id="95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сии и шанс вор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ся в ла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герь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сия –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вение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верх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 или над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баш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 в чу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жой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герь груп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пы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3-х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с целью гра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бежа,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 или убий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дру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гой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ды.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шение стен,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 и над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баш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щено.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в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пре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ления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 или над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баш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ни,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санты бы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(иг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рок,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метив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сантов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гром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 чет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крик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нуть: «Вы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ны!»), то они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заны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от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геря и не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нимать 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пыток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нуть 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в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чение 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 мин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Шанс вор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герь -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вение в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герь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тые или спе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тые (или же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сутс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ющие)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рота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 не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слу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чай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к обыч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сра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жению по обыч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вилам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стол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вения без 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чис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будь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ны: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в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еме вхо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в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герь (не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2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 от вхо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да) или на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или над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баш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в этот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 бы один 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 это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геря, то вор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зя. 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го, как в 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вилах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сий, он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гром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 чет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крик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нуть «Вы 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ны!» (дей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ствие см.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вила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сий и шан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 вор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герь дей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од с 23.00 до 7.00.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bookmarkStart w:id="96" w:name="TOC_idm200184548"/>
      <w:bookmarkStart w:id="97" w:name="economics"/>
      <w:bookmarkStart w:id="98" w:name="TOC_idm200183612"/>
      <w:bookmarkEnd w:id="96"/>
      <w:bookmarkEnd w:id="97"/>
      <w:bookmarkEnd w:id="98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BE39D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ЭКО</w:t>
      </w:r>
      <w:r w:rsidRPr="00BE39D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НОМИ</w:t>
      </w:r>
      <w:r w:rsidRPr="00BE39D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 </w:t>
      </w:r>
      <w:r w:rsidR="00E866F5" w:rsidRPr="00CF4D54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  <w:t xml:space="preserve"> </w:t>
      </w:r>
    </w:p>
    <w:p w:rsidR="00BE39DC" w:rsidRDefault="00BE39DC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9" w:name="TOC_idm200183756"/>
      <w:bookmarkStart w:id="100" w:name="economics_1"/>
      <w:bookmarkStart w:id="101" w:name="TOC_idm200183396"/>
      <w:bookmarkEnd w:id="99"/>
      <w:bookmarkEnd w:id="100"/>
      <w:bookmarkEnd w:id="101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вые цен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ности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ся: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день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пись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(кар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кла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дов,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ра, фи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и т. п.).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зелья (ал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 пре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ские тра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вол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шебные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щи,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аму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леты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пы еды.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пы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сур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сов.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вары (ме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шок с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леги (меш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ки без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фов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на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жие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хи (ес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они не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рубле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ностью).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щи,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речис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ленные в спис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ностей. Их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бирать в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 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ев. Все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брать нель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 и изъ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ятие это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жно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 как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мое со все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ледс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ями.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дать (ку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пить)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бую вещь за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день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ги,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этой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 нет в спис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ностей то и сам факт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дажи (по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ки) ее 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ковой не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ет.</w:t>
      </w:r>
    </w:p>
    <w:p w:rsidR="00EC563F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черки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что не 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еда,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ты, 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голь, фла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ги,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одеж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ды,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суда, ук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шения, гвоз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ди,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дро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ва, инс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мент.</w:t>
      </w:r>
      <w:proofErr w:type="gramEnd"/>
    </w:p>
    <w:p w:rsidR="003F45AC" w:rsidRDefault="003F45AC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45AC" w:rsidRPr="006A7FF1" w:rsidRDefault="003F45AC" w:rsidP="003F45AC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A7FF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Торговая поляна</w:t>
      </w:r>
    </w:p>
    <w:p w:rsidR="003F45AC" w:rsidRDefault="003F45AC" w:rsidP="003F45A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B164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 игре будут </w:t>
      </w:r>
      <w:proofErr w:type="gramStart"/>
      <w:r w:rsidRPr="00B164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proofErr w:type="gramEnd"/>
      <w:r w:rsidRPr="00B164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две торговые поляны.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каждой из них можно купить ресурсы, чипы еды и прочие мелочи, а также получить мелкую работу. Первая торговая поляна находится в центральном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кабаке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вторая торговая поляна находится недалеко от страны мертвых, там же будет располагаться невольничий рынок, а также обучение новым профессиям и повышение квалификации старых. </w:t>
      </w:r>
      <w:r>
        <w:rPr>
          <w:rFonts w:ascii="Times New Roman" w:hAnsi="Times New Roman"/>
          <w:sz w:val="24"/>
          <w:szCs w:val="24"/>
        </w:rPr>
        <w:t>На территории  торговых полян запрещены боевые действия, действуют только яды и возможно кулуарное убийство.</w:t>
      </w:r>
    </w:p>
    <w:p w:rsidR="006A7FF1" w:rsidRDefault="006A7FF1" w:rsidP="003F45A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6A7FF1" w:rsidRDefault="006A7FF1" w:rsidP="006A7FF1">
      <w:pPr>
        <w:pStyle w:val="Standard"/>
        <w:rPr>
          <w:b/>
          <w:bCs/>
        </w:rPr>
      </w:pPr>
      <w:r>
        <w:rPr>
          <w:b/>
          <w:bCs/>
          <w:sz w:val="28"/>
          <w:szCs w:val="28"/>
        </w:rPr>
        <w:t>Ресурсы:</w:t>
      </w:r>
    </w:p>
    <w:p w:rsidR="006A7FF1" w:rsidRDefault="006A7FF1" w:rsidP="006A7FF1">
      <w:pPr>
        <w:pStyle w:val="Standard"/>
      </w:pPr>
      <w:r>
        <w:t>На игре основным ресурсами являются дерево, руда, хлеб, мясо/рыба, травы</w:t>
      </w:r>
    </w:p>
    <w:p w:rsidR="006A7FF1" w:rsidRDefault="006A7FF1" w:rsidP="006A7FF1">
      <w:pPr>
        <w:pStyle w:val="Standard"/>
      </w:pPr>
      <w:proofErr w:type="gramStart"/>
      <w:r>
        <w:t>Жизненные</w:t>
      </w:r>
      <w:proofErr w:type="gramEnd"/>
      <w:r>
        <w:t>: хлеб, мясо и рыба</w:t>
      </w:r>
    </w:p>
    <w:p w:rsidR="006A7FF1" w:rsidRDefault="006A7FF1" w:rsidP="006A7FF1">
      <w:pPr>
        <w:pStyle w:val="Standard"/>
      </w:pPr>
      <w:r>
        <w:t>Строительные, военные</w:t>
      </w:r>
      <w:proofErr w:type="gramStart"/>
      <w:r>
        <w:t xml:space="preserve"> :</w:t>
      </w:r>
      <w:proofErr w:type="gramEnd"/>
      <w:r>
        <w:t xml:space="preserve"> дерево,  железо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  <w:rPr>
          <w:b/>
          <w:bCs/>
        </w:rPr>
      </w:pPr>
      <w:r>
        <w:rPr>
          <w:b/>
          <w:bCs/>
          <w:sz w:val="28"/>
          <w:szCs w:val="28"/>
        </w:rPr>
        <w:t>Монеты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</w:rPr>
        <w:t xml:space="preserve"> золотая и серебряная в соотношении 1:10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Еда и гибель от голода</w:t>
      </w:r>
    </w:p>
    <w:p w:rsidR="006A7FF1" w:rsidRDefault="006A7FF1" w:rsidP="006A7FF1">
      <w:pPr>
        <w:pStyle w:val="Standard"/>
        <w:tabs>
          <w:tab w:val="left" w:pos="927"/>
          <w:tab w:val="left" w:pos="9072"/>
        </w:tabs>
        <w:spacing w:line="240" w:lineRule="atLeast"/>
        <w:ind w:right="46"/>
      </w:pPr>
      <w:r>
        <w:t xml:space="preserve">Если человек раз в сутки не «поел», то он умирает от голода. Это правило не затрагивает правящих князей и волхвов, некоторых </w:t>
      </w:r>
      <w:proofErr w:type="spellStart"/>
      <w:r>
        <w:t>квестовых</w:t>
      </w:r>
      <w:proofErr w:type="spellEnd"/>
      <w:r>
        <w:t xml:space="preserve"> персонажей.   Технически это происходит так: каждый день игры в промежуток времени (для каждого блока свое время) духовный лидер должен скинуть в черный ящик определенное количество ресурсов  на каждого человека.</w:t>
      </w:r>
    </w:p>
    <w:p w:rsidR="006A7FF1" w:rsidRDefault="006A7FF1" w:rsidP="006A7FF1">
      <w:pPr>
        <w:pStyle w:val="Standard"/>
        <w:rPr>
          <w:sz w:val="28"/>
          <w:szCs w:val="28"/>
          <w:u w:val="single"/>
        </w:rPr>
      </w:pPr>
    </w:p>
    <w:p w:rsidR="006A7FF1" w:rsidRDefault="006A7FF1" w:rsidP="006A7FF1">
      <w:pPr>
        <w:pStyle w:val="Standard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Черный ящик</w:t>
      </w:r>
    </w:p>
    <w:p w:rsidR="006A7FF1" w:rsidRDefault="006A7FF1" w:rsidP="006A7FF1">
      <w:pPr>
        <w:pStyle w:val="Standard"/>
        <w:tabs>
          <w:tab w:val="left" w:pos="9072"/>
        </w:tabs>
        <w:spacing w:line="240" w:lineRule="atLeast"/>
        <w:ind w:right="46"/>
      </w:pPr>
      <w:r>
        <w:t xml:space="preserve">Неигровая коробка черного цвета. </w:t>
      </w:r>
      <w:proofErr w:type="gramStart"/>
      <w:r>
        <w:t>Минимальные размеры – с коробку для обуви (28 см – длина, 10 см – высота, 13 см – ширина).</w:t>
      </w:r>
      <w:proofErr w:type="gramEnd"/>
      <w:r>
        <w:t xml:space="preserve"> Должна снабжаться крышкой, внутри разделяется на две части. Изготавливается игроками. Перед игрой осматривается мастерами и на нее наклеивается соответствующий сертификат.</w:t>
      </w:r>
    </w:p>
    <w:p w:rsidR="006A7FF1" w:rsidRDefault="006A7FF1" w:rsidP="006A7FF1">
      <w:pPr>
        <w:pStyle w:val="Standard"/>
        <w:tabs>
          <w:tab w:val="left" w:pos="9072"/>
        </w:tabs>
        <w:spacing w:line="240" w:lineRule="atLeast"/>
        <w:ind w:right="46"/>
      </w:pPr>
      <w:r>
        <w:t xml:space="preserve">Используется только для обмена отработанных сертификатов </w:t>
      </w:r>
      <w:proofErr w:type="gramStart"/>
      <w:r>
        <w:t>на</w:t>
      </w:r>
      <w:proofErr w:type="gramEnd"/>
      <w:r>
        <w:t xml:space="preserve"> новые, а также для простого извлечения ресурсов (в случае с черными ящиками для чипов еды).</w:t>
      </w:r>
    </w:p>
    <w:p w:rsidR="006A7FF1" w:rsidRDefault="006A7FF1" w:rsidP="006A7FF1">
      <w:pPr>
        <w:pStyle w:val="Standard"/>
        <w:tabs>
          <w:tab w:val="left" w:pos="9072"/>
        </w:tabs>
        <w:spacing w:line="240" w:lineRule="atLeast"/>
        <w:ind w:right="46"/>
      </w:pPr>
      <w:r>
        <w:t>Должен быть в каждой лесопилке, кузнице, а также у духовного лидера команды, который будет скидывать чипы для питания людей. Если в этих строениях Черного Ящика не будет, то соответственно и работать они не смогут.</w:t>
      </w:r>
    </w:p>
    <w:p w:rsidR="006A7FF1" w:rsidRDefault="006A7FF1" w:rsidP="006A7FF1">
      <w:pPr>
        <w:pStyle w:val="Standard"/>
        <w:tabs>
          <w:tab w:val="left" w:pos="9072"/>
        </w:tabs>
        <w:spacing w:line="240" w:lineRule="atLeast"/>
        <w:ind w:right="46"/>
      </w:pPr>
      <w:r>
        <w:t xml:space="preserve">Игровые ценности из Черного ящика не </w:t>
      </w:r>
      <w:proofErr w:type="spellStart"/>
      <w:r>
        <w:t>трофеятся</w:t>
      </w:r>
      <w:proofErr w:type="spellEnd"/>
      <w:r>
        <w:t xml:space="preserve">! Сам Черный ящик не </w:t>
      </w:r>
      <w:proofErr w:type="spellStart"/>
      <w:r>
        <w:t>трофеится</w:t>
      </w:r>
      <w:proofErr w:type="spellEnd"/>
      <w:r>
        <w:t>!</w:t>
      </w:r>
    </w:p>
    <w:p w:rsidR="006A7FF1" w:rsidRDefault="006A7FF1" w:rsidP="006A7FF1">
      <w:pPr>
        <w:pStyle w:val="Standard"/>
        <w:tabs>
          <w:tab w:val="left" w:pos="9072"/>
        </w:tabs>
        <w:spacing w:line="240" w:lineRule="atLeast"/>
        <w:ind w:right="46"/>
        <w:rPr>
          <w:sz w:val="28"/>
          <w:szCs w:val="28"/>
        </w:rPr>
      </w:pPr>
    </w:p>
    <w:p w:rsidR="006A7FF1" w:rsidRDefault="006A7FF1" w:rsidP="006A7FF1">
      <w:pPr>
        <w:pStyle w:val="Standard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Караван, транспортировка ресурсов.</w:t>
      </w:r>
    </w:p>
    <w:p w:rsidR="006A7FF1" w:rsidRDefault="006A7FF1" w:rsidP="006A7FF1">
      <w:pPr>
        <w:pStyle w:val="Standard"/>
      </w:pPr>
      <w:r>
        <w:t>Любой человек может нести одновременно только 3 чипа ресурса.</w:t>
      </w:r>
    </w:p>
    <w:p w:rsidR="006A7FF1" w:rsidRDefault="006A7FF1" w:rsidP="006A7FF1">
      <w:pPr>
        <w:pStyle w:val="Standard"/>
      </w:pPr>
      <w:r>
        <w:t xml:space="preserve"> Для транспортировки большего количества  ресурсов необходимо организовывать караваны</w:t>
      </w:r>
      <w:proofErr w:type="gramStart"/>
      <w:r>
        <w:t xml:space="preserve"> Т</w:t>
      </w:r>
      <w:proofErr w:type="gramEnd"/>
      <w:r>
        <w:t>аковыми являются легкие однотонные маркированные мешки, набитые шишками, дерном, мхом или искусственными наполнителями.</w:t>
      </w:r>
    </w:p>
    <w:p w:rsidR="006A7FF1" w:rsidRDefault="006A7FF1" w:rsidP="006A7FF1">
      <w:pPr>
        <w:pStyle w:val="Standard"/>
      </w:pPr>
      <w:r>
        <w:rPr>
          <w:u w:val="single"/>
        </w:rPr>
        <w:t>Размер мешка</w:t>
      </w:r>
      <w:r>
        <w:t xml:space="preserve"> строго регламентирован: 96 (95) на 56 (55) сантиметров (стандартный джутовый картофельный мешок).</w:t>
      </w:r>
    </w:p>
    <w:p w:rsidR="006A7FF1" w:rsidRDefault="006A7FF1" w:rsidP="006A7FF1">
      <w:pPr>
        <w:pStyle w:val="Standard"/>
      </w:pPr>
      <w:r>
        <w:rPr>
          <w:u w:val="single"/>
        </w:rPr>
        <w:t>Объем:</w:t>
      </w:r>
      <w:r>
        <w:t xml:space="preserve"> мешок должен быть заполнен полностью, без обвисающих частей (поэтому разрешено заполнение мешка поролоном или надувными фрагментами). Важна не масса мешка, а именно его объем.</w:t>
      </w:r>
    </w:p>
    <w:p w:rsidR="006A7FF1" w:rsidRDefault="006A7FF1" w:rsidP="006A7FF1">
      <w:pPr>
        <w:pStyle w:val="Standard"/>
      </w:pPr>
      <w:r>
        <w:rPr>
          <w:u w:val="single"/>
        </w:rPr>
        <w:t>Материал:</w:t>
      </w:r>
      <w:r>
        <w:t xml:space="preserve"> допускаются только матерчатые мешки - джут, мешковина, двунитка. Синтетика (полипропилен, пластик и прочее) - не допускается.</w:t>
      </w:r>
    </w:p>
    <w:p w:rsidR="006A7FF1" w:rsidRDefault="006A7FF1" w:rsidP="006A7FF1">
      <w:pPr>
        <w:pStyle w:val="Standard"/>
      </w:pPr>
      <w:r>
        <w:t>Мешки привозят на игру сами команды.</w:t>
      </w:r>
    </w:p>
    <w:p w:rsidR="006A7FF1" w:rsidRDefault="006A7FF1" w:rsidP="006A7FF1">
      <w:pPr>
        <w:pStyle w:val="Standard"/>
      </w:pPr>
      <w:r>
        <w:t>На каждый мешок  скотчем приклеиваются сертификаты чипов, не более 7 штук.</w:t>
      </w:r>
    </w:p>
    <w:p w:rsidR="006A7FF1" w:rsidRDefault="006A7FF1" w:rsidP="006A7FF1">
      <w:pPr>
        <w:pStyle w:val="Standard"/>
        <w:rPr>
          <w:color w:val="000000"/>
        </w:rPr>
      </w:pPr>
      <w:r>
        <w:rPr>
          <w:color w:val="000000"/>
        </w:rPr>
        <w:t>Караваны с мешками могут передвигаться только пешком и только по дорогам и тропам (между деревьями телеги не протискиваются).</w:t>
      </w:r>
    </w:p>
    <w:p w:rsidR="006A7FF1" w:rsidRDefault="006A7FF1" w:rsidP="006A7FF1">
      <w:pPr>
        <w:pStyle w:val="Standard"/>
      </w:pPr>
      <w:r>
        <w:rPr>
          <w:color w:val="000000"/>
        </w:rPr>
        <w:t>Мешки переносятся по о</w:t>
      </w:r>
      <w:r>
        <w:t>дному. Один человек – один мешок.</w:t>
      </w:r>
    </w:p>
    <w:p w:rsidR="006A7FF1" w:rsidRDefault="006A7FF1" w:rsidP="006A7FF1">
      <w:pPr>
        <w:pStyle w:val="Standard"/>
        <w:rPr>
          <w:sz w:val="28"/>
          <w:szCs w:val="28"/>
        </w:rPr>
      </w:pPr>
    </w:p>
    <w:p w:rsidR="006A7FF1" w:rsidRDefault="006A7FF1" w:rsidP="006A7FF1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Постройки:</w:t>
      </w:r>
    </w:p>
    <w:p w:rsidR="006A7FF1" w:rsidRDefault="006A7FF1" w:rsidP="006A7FF1">
      <w:pPr>
        <w:pStyle w:val="Standard"/>
        <w:rPr>
          <w:b/>
          <w:bCs/>
          <w:sz w:val="28"/>
          <w:szCs w:val="28"/>
        </w:rPr>
      </w:pPr>
    </w:p>
    <w:p w:rsidR="006A7FF1" w:rsidRDefault="006A7FF1" w:rsidP="006A7FF1">
      <w:pPr>
        <w:pStyle w:val="Standard"/>
      </w:pPr>
      <w:r>
        <w:rPr>
          <w:b/>
          <w:bCs/>
        </w:rPr>
        <w:t>1). Лесопилка</w:t>
      </w:r>
      <w:r>
        <w:t xml:space="preserve">  - изготовление ресурса «дерево». Плотник должен сам напилить  ручной пилой дерево на чурки размерами: диаметром не меньше 10, длина не меньше 40см, на которые в дальнейшем будут приклеены сертификаты ресурса «дерево». Возможно улучшение лесопилки до </w:t>
      </w:r>
      <w:r>
        <w:lastRenderedPageBreak/>
        <w:t>2 и 3 уровня (увеличится количество добываемых ресурсов).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</w:pPr>
      <w:r>
        <w:rPr>
          <w:b/>
          <w:bCs/>
        </w:rPr>
        <w:t>2). Кузница</w:t>
      </w:r>
      <w:r>
        <w:t xml:space="preserve">  — изготовление  металла из руды, ковка оружия, доспехов.</w:t>
      </w:r>
    </w:p>
    <w:p w:rsidR="006A7FF1" w:rsidRDefault="006A7FF1" w:rsidP="006A7FF1">
      <w:pPr>
        <w:pStyle w:val="Standard"/>
      </w:pPr>
      <w:r>
        <w:t xml:space="preserve">Кузнец должен сам набрать землю в матерчатые мешки размерами не менее 50х50см, принести их  в кузню (отыгрыш добычи самой руды). Работа по получению чистого металла из сырой руды заключается в просеивании земли из принесенных мешков. Сита игроки привозят самостоятельно, размеры самих сит и ячеек в них не регламентируются, главное </w:t>
      </w:r>
      <w:proofErr w:type="spellStart"/>
      <w:r>
        <w:t>антуражность</w:t>
      </w:r>
      <w:proofErr w:type="spellEnd"/>
      <w:r>
        <w:t xml:space="preserve"> (детские пластиковые сита не подойдут) </w:t>
      </w:r>
      <w:proofErr w:type="gramStart"/>
      <w:r>
        <w:t>Возможно</w:t>
      </w:r>
      <w:bookmarkStart w:id="102" w:name="_GoBack"/>
      <w:bookmarkEnd w:id="102"/>
      <w:proofErr w:type="gramEnd"/>
      <w:r>
        <w:t xml:space="preserve"> улучшение кузницы до 2 и 3 уровня (увеличится количество добываемых ресурсов).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</w:pPr>
      <w:r>
        <w:rPr>
          <w:b/>
          <w:bCs/>
        </w:rPr>
        <w:t>3). Судоверфь</w:t>
      </w:r>
      <w:r>
        <w:t xml:space="preserve"> -  постройка,  располагается в самом городе.  Производит транспортировку грузов на кораблях и  перевозку людей из  города  до судоверфи на Торговой поляне и обратно. Транспортировка происходит следующим образом : пассажиры  одевают синие повязки и безопасно направляются из пункта</w:t>
      </w:r>
      <w:proofErr w:type="gramStart"/>
      <w:r>
        <w:t xml:space="preserve"> А</w:t>
      </w:r>
      <w:proofErr w:type="gramEnd"/>
      <w:r>
        <w:t xml:space="preserve"> в пункт Б.   Если верфь разрушена на момент прибытия людей, то караван не может выгрузиться (пристать и </w:t>
      </w:r>
      <w:proofErr w:type="spellStart"/>
      <w:r>
        <w:t>тд</w:t>
      </w:r>
      <w:proofErr w:type="spellEnd"/>
      <w:r>
        <w:t>), потому люди и грузы возвращаются  в точку отправления, снимают повязки и уже действуют дальше по ситуации. Судоверфь возможно улучшить до 2  уровня (1-го уровня перевозит 5 чел, 2-го уровня 8 человек)</w:t>
      </w:r>
      <w:proofErr w:type="gramStart"/>
      <w:r>
        <w:t xml:space="preserve"> .</w:t>
      </w:r>
      <w:proofErr w:type="gramEnd"/>
    </w:p>
    <w:p w:rsidR="006A7FF1" w:rsidRDefault="006A7FF1" w:rsidP="006A7FF1">
      <w:pPr>
        <w:pStyle w:val="Standard"/>
      </w:pPr>
      <w:r>
        <w:rPr>
          <w:b/>
          <w:bCs/>
        </w:rPr>
        <w:t xml:space="preserve">4). </w:t>
      </w:r>
      <w:proofErr w:type="spellStart"/>
      <w:r>
        <w:rPr>
          <w:b/>
          <w:bCs/>
        </w:rPr>
        <w:t>Лекарня</w:t>
      </w:r>
      <w:proofErr w:type="spellEnd"/>
      <w:r>
        <w:t xml:space="preserve"> -  постройка лекаря, где непосредственно проходит лечение больных (см. главу Медицина).  Улучшение  данного здания  не нужно</w:t>
      </w:r>
      <w:r w:rsidR="007E0D34">
        <w:t>,</w:t>
      </w:r>
      <w:r>
        <w:t xml:space="preserve"> ибо лекарь сам повышает свое мастерство.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</w:pPr>
      <w:r>
        <w:rPr>
          <w:b/>
          <w:bCs/>
        </w:rPr>
        <w:t>5) Ворота</w:t>
      </w:r>
      <w:proofErr w:type="gramStart"/>
      <w:r>
        <w:rPr>
          <w:b/>
          <w:bCs/>
        </w:rPr>
        <w:t xml:space="preserve"> </w:t>
      </w:r>
      <w:r>
        <w:t>.</w:t>
      </w:r>
      <w:proofErr w:type="gramEnd"/>
      <w:r>
        <w:t xml:space="preserve"> Также имеют уровни  - 1 й — 10 хитов, 2й — 15 хитов и 3й — 20 хитов.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</w:pPr>
      <w:r>
        <w:rPr>
          <w:b/>
          <w:bCs/>
        </w:rPr>
        <w:t>6) Амбары</w:t>
      </w:r>
      <w:r>
        <w:t xml:space="preserve"> — хозяйственная постройка, где хранятся добытые, готовые к использованию  ресурсы. Отыгрывается небольшой постройкой размерами примерно  1х1,5х1,5 метров, закрытой хотя бы </w:t>
      </w:r>
      <w:proofErr w:type="spellStart"/>
      <w:r>
        <w:t>нетканкой</w:t>
      </w:r>
      <w:proofErr w:type="spellEnd"/>
      <w:r>
        <w:t xml:space="preserve"> (</w:t>
      </w:r>
      <w:proofErr w:type="gramStart"/>
      <w:r>
        <w:t>лучше</w:t>
      </w:r>
      <w:proofErr w:type="gramEnd"/>
      <w:r>
        <w:t xml:space="preserve"> если будет более </w:t>
      </w:r>
      <w:proofErr w:type="spellStart"/>
      <w:r>
        <w:t>антуражно</w:t>
      </w:r>
      <w:proofErr w:type="spellEnd"/>
      <w:r>
        <w:t>),  располагается в самом городе.</w:t>
      </w:r>
    </w:p>
    <w:p w:rsidR="006A7FF1" w:rsidRDefault="006A7FF1" w:rsidP="006A7FF1">
      <w:pPr>
        <w:pStyle w:val="Standard"/>
        <w:rPr>
          <w:b/>
          <w:bCs/>
        </w:rPr>
      </w:pPr>
      <w:r>
        <w:rPr>
          <w:b/>
          <w:bCs/>
        </w:rPr>
        <w:t>7)  Постройки крестьян</w:t>
      </w:r>
      <w:proofErr w:type="gramStart"/>
      <w:r>
        <w:rPr>
          <w:b/>
          <w:bCs/>
        </w:rPr>
        <w:t xml:space="preserve"> :</w:t>
      </w:r>
      <w:proofErr w:type="gramEnd"/>
    </w:p>
    <w:p w:rsidR="006A7FF1" w:rsidRDefault="006A7FF1" w:rsidP="006A7FF1">
      <w:pPr>
        <w:pStyle w:val="Standard"/>
      </w:pPr>
      <w:r>
        <w:tab/>
      </w:r>
      <w:r>
        <w:rPr>
          <w:b/>
          <w:bCs/>
        </w:rPr>
        <w:t>Поля</w:t>
      </w:r>
      <w:r>
        <w:t xml:space="preserve"> — изготовление  ресурса «хлеб»</w:t>
      </w:r>
      <w:proofErr w:type="gramStart"/>
      <w:r>
        <w:t xml:space="preserve"> .</w:t>
      </w:r>
      <w:proofErr w:type="gramEnd"/>
      <w:r>
        <w:t xml:space="preserve">  Поля находятся естественно за пределами города, отыгрываются прямоугольно огороженным участком земли ( 1 х 1,5 метра) со вскопанной землей (достаточно перевернуть дерн).</w:t>
      </w:r>
    </w:p>
    <w:p w:rsidR="006A7FF1" w:rsidRDefault="006A7FF1" w:rsidP="006A7FF1">
      <w:pPr>
        <w:pStyle w:val="Standard"/>
      </w:pPr>
      <w:r>
        <w:tab/>
      </w:r>
      <w:r>
        <w:rPr>
          <w:b/>
          <w:bCs/>
        </w:rPr>
        <w:t>Загоны для выпаса скота</w:t>
      </w:r>
      <w:r>
        <w:t xml:space="preserve"> — отыгрываются также прямоугольно огороженными участками </w:t>
      </w:r>
      <w:proofErr w:type="gramStart"/>
      <w:r>
        <w:t>земли</w:t>
      </w:r>
      <w:proofErr w:type="gramEnd"/>
      <w:r>
        <w:t xml:space="preserve"> на которых гуляют овечки/коровки/ хрюшки (красивые муляжи небольших размеров, на которые непосредственно будут приклеиваться сертификаты ресурса «мясо»)</w:t>
      </w:r>
    </w:p>
    <w:p w:rsidR="006A7FF1" w:rsidRDefault="006A7FF1" w:rsidP="006A7FF1">
      <w:pPr>
        <w:pStyle w:val="Standard"/>
      </w:pPr>
      <w:r>
        <w:tab/>
      </w:r>
      <w:r>
        <w:rPr>
          <w:b/>
          <w:bCs/>
        </w:rPr>
        <w:t>Садки рыболовные</w:t>
      </w:r>
      <w:r>
        <w:t xml:space="preserve"> — изготовление ресурса «рыба» (примерный вид чуть позже на фотографиях в группе).</w:t>
      </w:r>
    </w:p>
    <w:p w:rsidR="006A7FF1" w:rsidRDefault="006A7FF1" w:rsidP="006A7FF1">
      <w:pPr>
        <w:pStyle w:val="Standard"/>
      </w:pPr>
      <w:r>
        <w:t>Каждый крестьянин может содержать 1 поле+1 рыболовный садок или 1загон для выпаса+1 рыболовный садок.</w:t>
      </w:r>
    </w:p>
    <w:p w:rsidR="006A7FF1" w:rsidRDefault="006A7FF1" w:rsidP="006A7FF1">
      <w:pPr>
        <w:pStyle w:val="Standard"/>
      </w:pPr>
    </w:p>
    <w:p w:rsidR="006A7FF1" w:rsidRDefault="006A7FF1" w:rsidP="006A7FF1">
      <w:pPr>
        <w:pStyle w:val="Standard"/>
      </w:pPr>
      <w:r>
        <w:t xml:space="preserve">Улучшение построек до нового уровня возможна за счет ресурсов дерева, железа и людей под руководством инженера. Сам инженер </w:t>
      </w:r>
      <w:proofErr w:type="gramStart"/>
      <w:r>
        <w:t>знает</w:t>
      </w:r>
      <w:proofErr w:type="gramEnd"/>
      <w:r>
        <w:t xml:space="preserve"> сколько и чего необходимо для этого.</w:t>
      </w:r>
    </w:p>
    <w:p w:rsidR="006A7FF1" w:rsidRDefault="006A7FF1" w:rsidP="006A7FF1">
      <w:pPr>
        <w:pStyle w:val="Standard"/>
        <w:rPr>
          <w:sz w:val="28"/>
          <w:szCs w:val="28"/>
        </w:rPr>
      </w:pPr>
    </w:p>
    <w:p w:rsidR="006A7FF1" w:rsidRDefault="006A7FF1" w:rsidP="006A7FF1">
      <w:pPr>
        <w:pStyle w:val="Standard"/>
      </w:pPr>
      <w:r>
        <w:t>На начало игры все хозяйственные постройки имеют 1-й уровень. Также  все постройки можно разрушить (сжечь — см. Поджог).  Заново построить может инженер.</w:t>
      </w:r>
    </w:p>
    <w:p w:rsidR="006A7FF1" w:rsidRDefault="006A7FF1" w:rsidP="006A7FF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A7FF1" w:rsidRDefault="006A7FF1" w:rsidP="006A7FF1">
      <w:pPr>
        <w:pStyle w:val="Standard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Профессии</w:t>
      </w:r>
      <w:proofErr w:type="gramStart"/>
      <w:r>
        <w:rPr>
          <w:b/>
          <w:bCs/>
          <w:sz w:val="28"/>
          <w:szCs w:val="28"/>
          <w:u w:val="single"/>
        </w:rPr>
        <w:t xml:space="preserve"> :</w:t>
      </w:r>
      <w:proofErr w:type="gramEnd"/>
    </w:p>
    <w:p w:rsidR="006A7FF1" w:rsidRDefault="006A7FF1" w:rsidP="006A7FF1">
      <w:pPr>
        <w:pStyle w:val="Standard"/>
        <w:rPr>
          <w:b/>
          <w:bCs/>
          <w:u w:val="single"/>
        </w:rPr>
      </w:pPr>
    </w:p>
    <w:p w:rsidR="006A7FF1" w:rsidRDefault="006A7FF1" w:rsidP="006A7FF1">
      <w:pPr>
        <w:pStyle w:val="Standard"/>
        <w:rPr>
          <w:b/>
          <w:bCs/>
          <w:u w:val="single"/>
        </w:rPr>
      </w:pPr>
      <w:r>
        <w:rPr>
          <w:u w:val="single"/>
        </w:rPr>
        <w:t xml:space="preserve">Инженер (строитель) </w:t>
      </w:r>
      <w:r>
        <w:t>— человек, который осуществляет организацию строительства хозяйственных и прочих сооружений</w:t>
      </w:r>
    </w:p>
    <w:p w:rsidR="006A7FF1" w:rsidRDefault="006A7FF1" w:rsidP="006A7FF1">
      <w:pPr>
        <w:pStyle w:val="Standard"/>
      </w:pPr>
      <w:r>
        <w:rPr>
          <w:u w:val="single"/>
        </w:rPr>
        <w:t>Плотник</w:t>
      </w:r>
    </w:p>
    <w:p w:rsidR="006A7FF1" w:rsidRDefault="006A7FF1" w:rsidP="006A7FF1">
      <w:pPr>
        <w:pStyle w:val="Standard"/>
      </w:pPr>
      <w:r>
        <w:rPr>
          <w:u w:val="single"/>
        </w:rPr>
        <w:t>Кузнец</w:t>
      </w:r>
    </w:p>
    <w:p w:rsidR="006A7FF1" w:rsidRDefault="006A7FF1" w:rsidP="006A7FF1">
      <w:pPr>
        <w:pStyle w:val="Standard"/>
      </w:pPr>
      <w:r>
        <w:rPr>
          <w:u w:val="single"/>
        </w:rPr>
        <w:t>Лекарь</w:t>
      </w:r>
      <w:r>
        <w:t xml:space="preserve"> —  см. главу Медицина</w:t>
      </w:r>
    </w:p>
    <w:p w:rsidR="006A7FF1" w:rsidRDefault="006A7FF1" w:rsidP="006A7FF1">
      <w:pPr>
        <w:pStyle w:val="Standard"/>
      </w:pPr>
      <w:r>
        <w:rPr>
          <w:u w:val="single"/>
        </w:rPr>
        <w:t>Крестьянин</w:t>
      </w:r>
      <w:r>
        <w:t xml:space="preserve"> —  работает на полях, выращивает зерновые культуры, пасет овечек/ коровок/ козочек, в </w:t>
      </w:r>
      <w:proofErr w:type="gramStart"/>
      <w:r>
        <w:t>общем</w:t>
      </w:r>
      <w:proofErr w:type="gramEnd"/>
      <w:r>
        <w:t xml:space="preserve"> самый нужный в мире человек.</w:t>
      </w:r>
    </w:p>
    <w:p w:rsidR="006A7FF1" w:rsidRDefault="006A7FF1" w:rsidP="006A7FF1">
      <w:pPr>
        <w:pStyle w:val="Standard"/>
      </w:pPr>
      <w:r>
        <w:rPr>
          <w:u w:val="single"/>
        </w:rPr>
        <w:t>Шкипер</w:t>
      </w:r>
      <w:r>
        <w:t xml:space="preserve"> — перевозит грузы и людей на кораблях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бучается на торговой поляне)</w:t>
      </w:r>
    </w:p>
    <w:p w:rsidR="006A7FF1" w:rsidRPr="00B16413" w:rsidRDefault="006A7FF1" w:rsidP="003F45A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  <w:lang w:eastAsia="ru-RU"/>
        </w:rPr>
      </w:pPr>
    </w:p>
    <w:p w:rsidR="003F45AC" w:rsidRPr="00CF4D54" w:rsidRDefault="003F45AC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03" w:name="TOC_idm200178356"/>
      <w:bookmarkStart w:id="104" w:name="economics_2"/>
      <w:bookmarkStart w:id="105" w:name="TOC_idm200178140"/>
      <w:bookmarkStart w:id="106" w:name="TOC_idm200147924"/>
      <w:bookmarkStart w:id="107" w:name="economics_d"/>
      <w:bookmarkStart w:id="108" w:name="TOC_idm200146268"/>
      <w:bookmarkStart w:id="109" w:name="TOC_idm200145260"/>
      <w:bookmarkStart w:id="110" w:name="economics_e"/>
      <w:bookmarkStart w:id="111" w:name="TOC_idm200143460"/>
      <w:bookmarkStart w:id="112" w:name="TOC_idm200144972"/>
      <w:bookmarkStart w:id="113" w:name="economics_f"/>
      <w:bookmarkStart w:id="114" w:name="TOC_idm200144756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нение иг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вых цен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ностей и </w:t>
      </w:r>
      <w:proofErr w:type="spellStart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фей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ка</w:t>
      </w:r>
      <w:proofErr w:type="spellEnd"/>
    </w:p>
    <w:p w:rsidR="00EC563F" w:rsidRPr="00CF4D54" w:rsidRDefault="00EC563F" w:rsidP="00BE39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пря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тать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в рюк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под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 в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ки, 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в иные 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та,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торые обыч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не обыс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ся, так как счи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ми.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взять 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 со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бой</w:t>
      </w:r>
      <w:r w:rsidR="00BE3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ности. При этом они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всег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при нем.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кидая па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на очень 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лое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мя,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все свои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брать с со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бой.</w:t>
      </w:r>
    </w:p>
    <w:p w:rsidR="00EC563F" w:rsidRPr="00CF4D54" w:rsidRDefault="00EC563F" w:rsidP="00BE39D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и дос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хов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ты. С меш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пы снять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в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 пункте.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твые сда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цен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 по пер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нию.</w:t>
      </w:r>
    </w:p>
    <w:p w:rsid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15" w:name="TOC_idm200141444"/>
      <w:bookmarkStart w:id="116" w:name="economics_g"/>
      <w:bookmarkStart w:id="117" w:name="TOC_idm200143172"/>
      <w:bookmarkEnd w:id="115"/>
      <w:bookmarkEnd w:id="116"/>
      <w:bookmarkEnd w:id="117"/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баки 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гут быть не-мас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ские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баки. Их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(за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родом или в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роде) сог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груп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пой. В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баках мож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за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(и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за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вые) день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 ку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пить еду и питье.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бакам не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 тор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выми </w:t>
      </w:r>
      <w:r w:rsidR="00FB154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ресурсами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 быть чет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 на две час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ти: зал и кух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ня. В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лага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тели, а на кух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готов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еды и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ков. Зал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от кух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бац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стой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кой, че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рез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торую и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собс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тор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говля. Меж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 кух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ней и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лом око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 стой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быть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ход. 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бой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 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</w:t>
      </w:r>
      <w:r w:rsidR="00FB154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кроме мастерского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Ши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рина вхо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в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 не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жна быть мень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 1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ра.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рядок в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баках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держи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вла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 на свой страх и риск. Воз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бака.</w:t>
      </w:r>
    </w:p>
    <w:p w:rsidR="00FB1549" w:rsidRPr="00CF4D54" w:rsidRDefault="00FB1549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4D54" w:rsidRDefault="00CF4D54" w:rsidP="00BE39DC">
      <w:pPr>
        <w:widowControl w:val="0"/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НЕВОЛЬНИЧИЙ РЫНОК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18" w:name="h.2p2csry"/>
      <w:bookmarkEnd w:id="118"/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Игрок попавший в мертвяк (умерший) находится в состоянии мертвого 1 час с момента попадании в мертвяк.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После истечения указанного времени он становится невольником – игровым ресурсом независимо от его воли.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Невольник может быть куплен любым игроком любой команды на невольничьем рынке, который располагается рядом со Страной мертвых.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В случае если невольник не был выкуплен в течение 3-х часов с момента выставления его на рынок, он возвращается в страну мертвых и остается там до окончания 6-ти часового срока.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Невольник носит на запястьях рук – кандалы (предоставляются мастерами), максимальный срок жизни невольника – 5 часов с момента превращения, после этого он умирает и возвращается в Страну мертвых.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Невольник может быть убит, после этого он возвращается в Страну мертвых.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>Невольник может быть продан, подарен, проигран в азартные игры, обменян.</w:t>
      </w:r>
    </w:p>
    <w:p w:rsidR="00CF4D54" w:rsidRPr="003F45AC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45AC">
        <w:rPr>
          <w:rFonts w:ascii="Times New Roman" w:eastAsia="Calibri" w:hAnsi="Times New Roman" w:cs="Times New Roman"/>
          <w:sz w:val="24"/>
          <w:szCs w:val="24"/>
        </w:rPr>
        <w:t xml:space="preserve">Невольник может быть захвачен в ходе битвы.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>Невольник может быть освобожден из неволи по желанию купившего (выигравшего, обменявшего, захватившего) его игрока.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Невольник целиком и полностью подчиняется воле хозяина, т.е. обязан выполнять все его игровые приказы, не противоречащие правилам и Российскому законодательству. 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F4D54">
        <w:rPr>
          <w:rFonts w:ascii="Times New Roman" w:eastAsia="Calibri" w:hAnsi="Times New Roman" w:cs="Times New Roman"/>
          <w:b/>
          <w:sz w:val="24"/>
          <w:szCs w:val="24"/>
        </w:rPr>
        <w:t>Невольник не может самостоятельно освободится, бежать, поднимать бунты, вести боевые действия.</w:t>
      </w:r>
    </w:p>
    <w:p w:rsidR="00CF4D54" w:rsidRPr="00CF4D54" w:rsidRDefault="00CF4D54" w:rsidP="00BE39D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D54">
        <w:rPr>
          <w:rFonts w:ascii="Times New Roman" w:eastAsia="Calibri" w:hAnsi="Times New Roman" w:cs="Times New Roman"/>
          <w:sz w:val="24"/>
          <w:szCs w:val="24"/>
        </w:rPr>
        <w:t xml:space="preserve">Невольник не может ни прямо, ни косвенно причинить вред хозяину или ослушаться его приказа. </w:t>
      </w:r>
    </w:p>
    <w:p w:rsidR="00D62AC2" w:rsidRDefault="00D62AC2" w:rsidP="00D846D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846DA" w:rsidRDefault="00D846DA" w:rsidP="00D846D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ЖИВОТНЫЕ</w:t>
      </w:r>
    </w:p>
    <w:p w:rsidR="00D846DA" w:rsidRPr="00D846DA" w:rsidRDefault="00D846DA" w:rsidP="00D846DA">
      <w:pPr>
        <w:shd w:val="clear" w:color="auto" w:fill="FFFFFF"/>
        <w:spacing w:after="45" w:line="270" w:lineRule="atLeast"/>
        <w:ind w:right="360"/>
        <w:textAlignment w:val="bottom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846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Животные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spellStart"/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полумастерские</w:t>
      </w:r>
      <w:proofErr w:type="spellEnd"/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персонажи, являются носителями ресурса «МЯСО», могут наносить урон сельскому хозяйству, несут угрозу человеческой жизни. 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846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Заяц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ресурс мясо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нанести урон посевным культурам. 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846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Кабан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3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хита, ресурс – мясо, может нанести урон посевным культурам и опасен для человека (клыками снимает хит)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846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Олень/лось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хита, ресурс – мясо, нападает на человека в случаи угрозы собственной жизни, хиты снимает рогами. 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A5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Медведь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4 хита, ресурс – мясо</w:t>
      </w:r>
      <w:r w:rsidR="00BA5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опасен для человека, хиты снимает лапами. 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A5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Волк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3 хита, опасен для человека и скота, хиты снимает лапами</w:t>
      </w:r>
      <w:r w:rsidR="00BA5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охотиться стаями.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A5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Лиса </w:t>
      </w:r>
      <w:r w:rsidR="00BA5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5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</w:t>
      </w:r>
      <w:r w:rsidRPr="00D846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хита, опасна для мелкого скота, является разносчиком болезней (ч</w:t>
      </w:r>
      <w:r w:rsidRPr="00D846D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ерез касание)</w:t>
      </w:r>
    </w:p>
    <w:p w:rsidR="00D846DA" w:rsidRPr="00D846DA" w:rsidRDefault="00D846DA" w:rsidP="00D846D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3ABA" w:rsidRDefault="00656C5D" w:rsidP="00613AB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bookmarkStart w:id="119" w:name="TOC_idm200142164"/>
      <w:bookmarkStart w:id="120" w:name="medicine"/>
      <w:bookmarkStart w:id="121" w:name="TOC_idm200139140"/>
      <w:bookmarkEnd w:id="119"/>
      <w:bookmarkEnd w:id="120"/>
      <w:bookmarkEnd w:id="121"/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МЕ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ДИЦИ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НА </w:t>
      </w:r>
    </w:p>
    <w:p w:rsidR="00ED6047" w:rsidRDefault="00656C5D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Лекарь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врач, человек умеющий лечить болезни, разбирается в травах, умеет использовать их целебные свойства для излечения больных, умеет готовить яды и противоядия. Может обучать. Верит в науку и отрицает магическое вмешательство.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18028A" w:rsidRPr="00CF4D54" w:rsidRDefault="00656C5D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Количество лекарей зависит от количеств</w:t>
      </w:r>
      <w:r w:rsidR="00ED60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игроков в команде, т.е. на каждые 10 игроков не больше 1 лекаря. Количество учеников одновременно не больше 2-х.</w:t>
      </w:r>
    </w:p>
    <w:p w:rsidR="00613ABA" w:rsidRDefault="00613ABA" w:rsidP="00613ABA">
      <w:pPr>
        <w:widowControl w:val="0"/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613ABA" w:rsidRDefault="00656C5D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Знахарь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мудрец, колдун, шаман, волхв, умеет лечить любые заболевания без помощи лекарств.</w:t>
      </w:r>
      <w:r w:rsidR="00613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Знает значение каждой лечебной травы.</w:t>
      </w:r>
      <w:r w:rsidR="00BF29F1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Умеет готовить яды и противоядия.</w:t>
      </w:r>
    </w:p>
    <w:p w:rsidR="00613ABA" w:rsidRPr="00613ABA" w:rsidRDefault="00656C5D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Ходят легенды, что знания лекарей пошли от знахарей. Место положения – деревня, либо отшельник. Не может обучать. Верит в магию, может использовать в своей практике заговоры (не </w:t>
      </w:r>
      <w:r w:rsidR="00613ABA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факт,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поможет).</w:t>
      </w:r>
    </w:p>
    <w:p w:rsidR="0018028A" w:rsidRPr="00CF4D54" w:rsidRDefault="00656C5D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знахарь лечит вас, будьте готовы за исцеление отдать «самое дорогое что у вас есть»</w:t>
      </w:r>
      <w:proofErr w:type="gramStart"/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8028A"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613ABA" w:rsidRDefault="00613ABA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028A" w:rsidRPr="00CF4D54" w:rsidRDefault="00ED6047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Лекарня</w:t>
      </w:r>
      <w:proofErr w:type="spellEnd"/>
      <w:r w:rsidR="00B164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постройка</w:t>
      </w:r>
      <w:r w:rsidR="00656C5D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палатами для больных и лабораторией для изготовления лекарств.</w:t>
      </w:r>
      <w:r w:rsidR="00656C5D"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2A6661" w:rsidRDefault="002A6661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028A" w:rsidRPr="00CF4D54" w:rsidRDefault="00656C5D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Лекарства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отвар из лечебных трав. Изготовление лекарства сложный процесс. Надо вскипятить воду в котелке и заварить там указанные травы, после данный отвар давать больным (во избежание реальных отравлений, по реальному пить не надо).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2A6661" w:rsidRDefault="002A6661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028A" w:rsidRPr="00CF4D54" w:rsidRDefault="00656C5D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Мазь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густая масса из грязи и лечебных трав, используется для лечения некоторых болезней. Изготовление – смешать нарезанную мелко траву с глиной или землей.</w:t>
      </w:r>
      <w:r w:rsidRPr="00CF4D5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2A6661" w:rsidRDefault="002A6661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028A" w:rsidRPr="00CF4D54" w:rsidRDefault="00656C5D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Трава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дикая растет в лесу, собирать можно только в определенный час, если не успели, то теряет лечебные свойства, так же старые чипы использовать нельзя.</w:t>
      </w:r>
    </w:p>
    <w:p w:rsidR="002A6661" w:rsidRDefault="002A6661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F29F1" w:rsidRPr="00CF4D54" w:rsidRDefault="00BF29F1" w:rsidP="002A666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4D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Болезни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ангина, дизентерия, оспа, чума</w:t>
      </w:r>
      <w:r w:rsidR="00D846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бешенство</w:t>
      </w:r>
      <w:r w:rsidR="0018028A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(симптомы и способы лечения известны лекарям и знахарям)</w:t>
      </w:r>
      <w:r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8028A" w:rsidRPr="00CF4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обнаружении больных, необходимо доставить их в госпиталь или позвать лекаря (по желанию), в случаи не оказания помощи больным возможна эпидемия.</w:t>
      </w:r>
    </w:p>
    <w:p w:rsidR="0018028A" w:rsidRPr="00CF4D54" w:rsidRDefault="0018028A" w:rsidP="00613ABA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028A" w:rsidRPr="00CF4D54" w:rsidRDefault="00BF29F1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жидкость или еда обильно приправленная чесночной солью, изготовить могут только лекари и знахари, сертифицируется.</w:t>
      </w:r>
    </w:p>
    <w:p w:rsidR="0018028A" w:rsidRPr="00CF4D54" w:rsidRDefault="0018028A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1549" w:rsidRPr="00CF4D54" w:rsidRDefault="00BF29F1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Противоядия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изготавливается лекарями и знаха</w:t>
      </w:r>
      <w:r w:rsidR="0018028A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рями, для спасения отравленного.</w:t>
      </w:r>
      <w:r w:rsidR="0018028A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Противоядие необходимо принять в течении получаса после отравления или смерть. (лечение проходит при наличии лекаря или знахаря).</w:t>
      </w:r>
    </w:p>
    <w:p w:rsidR="00CF4D54" w:rsidRDefault="00CF4D54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bookmarkStart w:id="122" w:name="TOC_idm199898052"/>
      <w:bookmarkStart w:id="123" w:name="artefacts"/>
      <w:bookmarkStart w:id="124" w:name="TOC_idm199897836"/>
      <w:bookmarkEnd w:id="122"/>
      <w:bookmarkEnd w:id="123"/>
      <w:bookmarkEnd w:id="124"/>
    </w:p>
    <w:p w:rsidR="00CF4D54" w:rsidRDefault="00EC563F" w:rsidP="00017101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АР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ФАК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ТЫ</w:t>
      </w:r>
      <w:r w:rsidR="0001710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(в разработке)</w:t>
      </w:r>
    </w:p>
    <w:p w:rsidR="00017101" w:rsidRPr="00CF4D54" w:rsidRDefault="00017101" w:rsidP="00017101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656C5D" w:rsidRDefault="00FB1549" w:rsidP="00017101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bookmarkStart w:id="125" w:name="TOC_idm199897620"/>
      <w:bookmarkStart w:id="126" w:name="zombie"/>
      <w:bookmarkStart w:id="127" w:name="TOC_idm199895388"/>
      <w:bookmarkEnd w:id="125"/>
      <w:bookmarkEnd w:id="126"/>
      <w:bookmarkEnd w:id="127"/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НЕ</w:t>
      </w: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ЧИСТЬ</w:t>
      </w:r>
      <w:r w:rsidR="0001710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(в разработке)</w:t>
      </w:r>
    </w:p>
    <w:p w:rsidR="00017101" w:rsidRPr="00CF4D54" w:rsidRDefault="00017101" w:rsidP="00017101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Мастерские персонажи ….</w:t>
      </w:r>
    </w:p>
    <w:p w:rsidR="00EC563F" w:rsidRPr="00CF4D54" w:rsidRDefault="00FB1549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 </w:t>
      </w:r>
    </w:p>
    <w:p w:rsidR="00EC563F" w:rsidRPr="00ED6047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bookmarkStart w:id="128" w:name="TOC_idm199923972"/>
      <w:bookmarkStart w:id="129" w:name="contacts"/>
      <w:bookmarkStart w:id="130" w:name="TOC_idm199925052"/>
      <w:bookmarkEnd w:id="128"/>
      <w:bookmarkEnd w:id="129"/>
      <w:bookmarkEnd w:id="130"/>
      <w:r w:rsidRPr="00ED604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КОНТАКТЫ</w:t>
      </w:r>
    </w:p>
    <w:p w:rsidR="00613ABA" w:rsidRPr="00CF4D54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</w:t>
      </w:r>
      <w:r w:rsidR="004D45D9"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тер</w:t>
      </w:r>
      <w:r w:rsidR="004D45D9"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Ермолин Владимир</w:t>
      </w:r>
      <w:r w:rsid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B3488" w:rsidRP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https://vk.com/id2974159</w:t>
      </w:r>
      <w:r w:rsid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Борисов Илья</w:t>
      </w:r>
      <w:r w:rsid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B3488" w:rsidRP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https://vk.com/id22489922</w:t>
      </w:r>
      <w:r w:rsid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Борисова Екатерина</w:t>
      </w:r>
      <w:r w:rsid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B3488" w:rsidRP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https://vk.com/id8184785</w:t>
      </w:r>
      <w:r w:rsidR="009B34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тер по </w:t>
      </w:r>
      <w:proofErr w:type="spellStart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ев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ке</w:t>
      </w:r>
      <w:proofErr w:type="spellEnd"/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4D45D9" w:rsidRPr="00CF4D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Тимофей Кондратов</w:t>
      </w:r>
      <w:r w:rsidR="009B34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="009B3488" w:rsidRPr="009B34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https://vk.com/id134397084</w:t>
      </w:r>
      <w:r w:rsidR="009B34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Шнуркевич</w:t>
      </w:r>
      <w:proofErr w:type="spellEnd"/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Кирилл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https://vk.com/rb29rus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73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Тарасов Юрий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https://vk.com/id2800865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C563F" w:rsidRPr="00CF4D54" w:rsidRDefault="00EC563F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тер</w:t>
      </w:r>
      <w:r w:rsidR="0061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Стра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 Мер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твых</w:t>
      </w:r>
      <w:r w:rsidR="00613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Невольничьего рынка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Тарасов Александр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https://vk.com/sancho29rus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Солдатенков Сергей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https://vk.com/kpecm85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13ABA" w:rsidRDefault="00ED6047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60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 по экономике: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Хабарова Марина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https://vk.com/id2320170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D6047" w:rsidRDefault="00ED6047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60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Мастера по религии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Алехина Алена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https://vk.com/id138129821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Волыхин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Сергей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https://vk.com/id3136238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973B4" w:rsidRDefault="002973B4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73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 по сюжету: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Назаров Андрей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E0D34" w:rsidRP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https://vk.com/id66865714</w:t>
      </w:r>
      <w:r w:rsidR="007E0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973B4" w:rsidRDefault="002973B4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63F" w:rsidRPr="00CF4D54" w:rsidRDefault="002973B4" w:rsidP="00CF4D5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под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пра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 ис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вались на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работ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ки 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мастерских групп Павла Лобанова 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4D45D9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Сергея Бойко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что им рес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пект и ува</w:t>
      </w:r>
      <w:r w:rsidR="00EC563F"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жение.</w:t>
      </w:r>
    </w:p>
    <w:p w:rsidR="00CF4D54" w:rsidRDefault="00CF4D54" w:rsidP="00CF4D5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bookmarkStart w:id="131" w:name="TOC_idm199920732"/>
      <w:bookmarkStart w:id="132" w:name="add"/>
      <w:bookmarkStart w:id="133" w:name="TOC_idm199919724"/>
      <w:bookmarkEnd w:id="131"/>
      <w:bookmarkEnd w:id="132"/>
      <w:bookmarkEnd w:id="133"/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613ABA" w:rsidRDefault="00613ABA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EC563F" w:rsidRPr="00613ABA" w:rsidRDefault="00EC563F" w:rsidP="00613AB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613ABA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ПРИ</w:t>
      </w:r>
      <w:r w:rsidRPr="00613ABA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ЛОЖЕ</w:t>
      </w:r>
      <w:r w:rsidRPr="00613ABA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НИЯ К ОС</w:t>
      </w:r>
      <w:r w:rsidRPr="00613ABA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НОВНЫМ ПРА</w:t>
      </w:r>
      <w:r w:rsidRPr="00613ABA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ВИЛАМ ИГ</w:t>
      </w:r>
      <w:r w:rsidRPr="00613ABA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softHyphen/>
        <w:t>РЫ</w:t>
      </w:r>
    </w:p>
    <w:p w:rsidR="00CF4D54" w:rsidRDefault="00CF4D54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34" w:name="TOC_idm199919940"/>
      <w:bookmarkStart w:id="135" w:name="add_1"/>
      <w:bookmarkStart w:id="136" w:name="TOC_idm199918428"/>
      <w:bookmarkEnd w:id="134"/>
      <w:bookmarkEnd w:id="135"/>
      <w:bookmarkEnd w:id="136"/>
    </w:p>
    <w:p w:rsidR="00EC563F" w:rsidRDefault="00EC563F" w:rsidP="00613ABA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</w:t>
      </w:r>
      <w:r w:rsidR="00CF4D54"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CF4D54"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ТАВ АП</w:t>
      </w:r>
      <w:r w:rsidR="00CF4D54"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ТЕЧКИ ПЕР</w:t>
      </w:r>
      <w:r w:rsidR="00CF4D54"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ВОЙ ПО</w:t>
      </w:r>
      <w:r w:rsidR="00CF4D54"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МОЩИ 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(обя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затель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ный ми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нимум для КАЖ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ДОЙ ко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ман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ды)</w:t>
      </w:r>
    </w:p>
    <w:p w:rsidR="00613ABA" w:rsidRPr="00613ABA" w:rsidRDefault="00613ABA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Обез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бо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лива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ющие, про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тиво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па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литель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ные: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Аналь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гин - 1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рин - 1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Средс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тва для 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ки кро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воте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чения, об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бот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ки и пе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ревяз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ки ран: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Жгут для ос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чения - 1 шт.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Бинт сте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10x5 - 2 шт.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Лей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ластырь бак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рицид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- 1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туш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Стреп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цид (по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рошок для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тых ран) – 1 бан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од или зе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ка - 1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рекись во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да –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рацил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лин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(для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ния ран) –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Бинт элас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тичный (по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мощь при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ях) - 1 шт.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та 50 грамм - 1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Средс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тво при бо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лях в сер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дце: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лидол в таб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летках - 1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Средс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тво при об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мо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роке: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шатыр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ный спирт - 1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Средс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тво при от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равле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нии: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Уголь 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ный в табл. - 5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Ос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таль</w:t>
      </w:r>
      <w:r w:rsidRPr="00CF4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ное: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Нож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робок спи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чек</w:t>
      </w:r>
    </w:p>
    <w:p w:rsidR="00613ABA" w:rsidRDefault="00613ABA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37" w:name="TOC_idm199850836"/>
      <w:bookmarkStart w:id="138" w:name="add_2"/>
      <w:bookmarkStart w:id="139" w:name="TOC_idm199851700"/>
      <w:bookmarkEnd w:id="137"/>
      <w:bookmarkEnd w:id="138"/>
      <w:bookmarkEnd w:id="139"/>
    </w:p>
    <w:p w:rsidR="00613ABA" w:rsidRDefault="00613ABA" w:rsidP="00CF4D54">
      <w:pPr>
        <w:widowControl w:val="0"/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40" w:name="TOC_idm199846732"/>
      <w:bookmarkStart w:id="141" w:name="add_3"/>
      <w:bookmarkStart w:id="142" w:name="TOC_idm199846372"/>
      <w:bookmarkEnd w:id="140"/>
      <w:bookmarkEnd w:id="141"/>
      <w:bookmarkEnd w:id="142"/>
    </w:p>
    <w:p w:rsidR="00EC563F" w:rsidRDefault="00613ABA" w:rsidP="00613ABA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ДОПУСК СТРЕЛ, </w:t>
      </w:r>
      <w:r w:rsidR="00B164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АРБАЛЕТОВ</w:t>
      </w:r>
      <w:r w:rsidRPr="00613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ЛУКОВ</w:t>
      </w:r>
    </w:p>
    <w:p w:rsidR="00613ABA" w:rsidRPr="00613ABA" w:rsidRDefault="00613ABA" w:rsidP="00613ABA">
      <w:pPr>
        <w:widowControl w:val="0"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что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летов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не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15 кг.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мерять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бочую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лы,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лета до зам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ка. (Убе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прось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мерить свои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ма, 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дву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сами и 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он</w:t>
      </w:r>
      <w:r w:rsid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</w:t>
      </w:r>
      <w:r w:rsid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выша</w:t>
      </w:r>
      <w:r w:rsid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не</w:t>
      </w:r>
      <w:r w:rsid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</w:t>
      </w:r>
      <w:r w:rsid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димые 15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кг. то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умень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шить дли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лы).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быть кра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– пал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 бель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евой ве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кой не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тим, тек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пле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 крась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или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тканью/ко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жей/бе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той. Убе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прось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мас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ровать 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креп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плеч у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(нап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 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хом или 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жей).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спор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тивных, а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блоч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ков, и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в 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гази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летов,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к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лам и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там: мак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аметр древ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1 см, ми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ди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аметр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конеч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–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нета в 5 руб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лей (2,5 см.).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конеч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 из уп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гой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зины внах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лест или 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дру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гих ма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алов, обес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ющих не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димую бе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зопас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лы. Опе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рение – перья или скотч, его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личие обя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но.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ты, как и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ков,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дол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жны быть все с оперением.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или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быть толь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из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рева. Алю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миний, плас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тик, кар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бон и т.п. не допуска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лок для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щено, так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прок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дывать раз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личные утя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желя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ющие пред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(гай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 т.п.)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ЩЕНО. Ту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кую пен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не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ем, быс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 из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под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кла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дывать под древ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нету для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ива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уда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(ина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 древ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мо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про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бить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тель).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гивать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затор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тканью, изо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той, скот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чем и т.д. - зап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щено.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 у луч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ляне око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 </w:t>
      </w:r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Лагерь </w:t>
      </w:r>
      <w:proofErr w:type="spellStart"/>
      <w:r w:rsidR="00C17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мастеров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мес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большо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сбо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(вре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ука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зано до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но).</w:t>
      </w:r>
    </w:p>
    <w:p w:rsidR="002A6661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лять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дем по </w:t>
      </w:r>
      <w:proofErr w:type="spell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гелю</w:t>
      </w:r>
      <w:proofErr w:type="spell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2A6661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танции 10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 для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летов с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лой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мень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ше 12 кг. </w:t>
      </w:r>
    </w:p>
    <w:p w:rsidR="002A6661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танции 15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 для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 и ар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летов с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лой на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тяже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12 кг</w:t>
      </w:r>
      <w:proofErr w:type="gram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ше. </w:t>
      </w:r>
    </w:p>
    <w:p w:rsid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дача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пасть в бо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евую зо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8 раз из 10. Все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и бол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дут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там же на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ляне во вре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мя сда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 эк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мена по стрель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бе.</w:t>
      </w:r>
    </w:p>
    <w:p w:rsidR="00EC563F" w:rsidRPr="00CF4D54" w:rsidRDefault="00EC563F" w:rsidP="00613AB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 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го: при при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еме эк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мена с рас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яния в 5 мет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 в пол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си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лу, по стрел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отстреливать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пять его стрел из его же лу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и од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лок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отс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ливать по принимающе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му.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это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сять раз по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думай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те, ка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лать на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ру. 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комен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опробовать эти стре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до иг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 на се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бе. Для де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вушек ис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клю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чения не бу</w:t>
      </w:r>
      <w:r w:rsidRPr="00CF4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дет.</w:t>
      </w:r>
    </w:p>
    <w:sectPr w:rsidR="00EC563F" w:rsidRPr="00CF4D54" w:rsidSect="00C1771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42057"/>
    <w:multiLevelType w:val="multilevel"/>
    <w:tmpl w:val="A8204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8B07F5"/>
    <w:multiLevelType w:val="hybridMultilevel"/>
    <w:tmpl w:val="62E66D4C"/>
    <w:lvl w:ilvl="0" w:tplc="9A14660C">
      <w:start w:val="1"/>
      <w:numFmt w:val="bullet"/>
      <w:pStyle w:val="a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3BB0195"/>
    <w:multiLevelType w:val="multilevel"/>
    <w:tmpl w:val="AD9C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504DE6"/>
    <w:multiLevelType w:val="hybridMultilevel"/>
    <w:tmpl w:val="C72A410E"/>
    <w:lvl w:ilvl="0" w:tplc="7F36C0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291"/>
    <w:rsid w:val="00017101"/>
    <w:rsid w:val="00045ED8"/>
    <w:rsid w:val="000D1570"/>
    <w:rsid w:val="000E0F75"/>
    <w:rsid w:val="00112B4D"/>
    <w:rsid w:val="0018028A"/>
    <w:rsid w:val="00296A7B"/>
    <w:rsid w:val="002973B4"/>
    <w:rsid w:val="002A6661"/>
    <w:rsid w:val="00386CDC"/>
    <w:rsid w:val="003D78A8"/>
    <w:rsid w:val="003F45AC"/>
    <w:rsid w:val="004D45D9"/>
    <w:rsid w:val="005C4AE9"/>
    <w:rsid w:val="00613ABA"/>
    <w:rsid w:val="00621948"/>
    <w:rsid w:val="00626B48"/>
    <w:rsid w:val="00636A4B"/>
    <w:rsid w:val="00656C5D"/>
    <w:rsid w:val="006A7FF1"/>
    <w:rsid w:val="006C066D"/>
    <w:rsid w:val="00775E4C"/>
    <w:rsid w:val="007D15BC"/>
    <w:rsid w:val="007E0D34"/>
    <w:rsid w:val="00821291"/>
    <w:rsid w:val="008B65D7"/>
    <w:rsid w:val="008D2E42"/>
    <w:rsid w:val="009036E5"/>
    <w:rsid w:val="00905007"/>
    <w:rsid w:val="00963409"/>
    <w:rsid w:val="009B3488"/>
    <w:rsid w:val="009C0018"/>
    <w:rsid w:val="00B16413"/>
    <w:rsid w:val="00B73DEB"/>
    <w:rsid w:val="00B7758C"/>
    <w:rsid w:val="00BA5FEE"/>
    <w:rsid w:val="00BE39DC"/>
    <w:rsid w:val="00BF29F1"/>
    <w:rsid w:val="00C17710"/>
    <w:rsid w:val="00C456C6"/>
    <w:rsid w:val="00CA29AD"/>
    <w:rsid w:val="00CE6EA0"/>
    <w:rsid w:val="00CF4D54"/>
    <w:rsid w:val="00D62AC2"/>
    <w:rsid w:val="00D846DA"/>
    <w:rsid w:val="00DC32E0"/>
    <w:rsid w:val="00E13BDA"/>
    <w:rsid w:val="00E4405C"/>
    <w:rsid w:val="00E866F5"/>
    <w:rsid w:val="00E96F3D"/>
    <w:rsid w:val="00EA1D79"/>
    <w:rsid w:val="00EA7F66"/>
    <w:rsid w:val="00EB5A1B"/>
    <w:rsid w:val="00EC563F"/>
    <w:rsid w:val="00ED6047"/>
    <w:rsid w:val="00FB08D9"/>
    <w:rsid w:val="00FB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EC56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link w:val="20"/>
    <w:uiPriority w:val="9"/>
    <w:qFormat/>
    <w:rsid w:val="00EC5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0"/>
    <w:link w:val="50"/>
    <w:uiPriority w:val="9"/>
    <w:qFormat/>
    <w:rsid w:val="00EC563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EC56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C56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EC56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EC563F"/>
  </w:style>
  <w:style w:type="paragraph" w:customStyle="1" w:styleId="a">
    <w:name w:val="Тело текста (с маркерами)"/>
    <w:basedOn w:val="a4"/>
    <w:link w:val="a5"/>
    <w:qFormat/>
    <w:rsid w:val="00963409"/>
    <w:pPr>
      <w:numPr>
        <w:numId w:val="1"/>
      </w:numPr>
      <w:autoSpaceDE w:val="0"/>
      <w:autoSpaceDN w:val="0"/>
      <w:adjustRightInd w:val="0"/>
      <w:spacing w:after="0" w:line="240" w:lineRule="auto"/>
      <w:jc w:val="both"/>
    </w:pPr>
    <w:rPr>
      <w:rFonts w:ascii="Calibri" w:eastAsia="Calibri" w:hAnsi="Calibri" w:cs="Times New Roman"/>
      <w:lang w:val="x-none"/>
    </w:rPr>
  </w:style>
  <w:style w:type="character" w:customStyle="1" w:styleId="a5">
    <w:name w:val="Тело текста (с маркерами) Знак"/>
    <w:link w:val="a"/>
    <w:rsid w:val="00963409"/>
    <w:rPr>
      <w:rFonts w:ascii="Calibri" w:eastAsia="Calibri" w:hAnsi="Calibri" w:cs="Times New Roman"/>
      <w:lang w:val="x-none"/>
    </w:rPr>
  </w:style>
  <w:style w:type="paragraph" w:styleId="a4">
    <w:name w:val="List Paragraph"/>
    <w:basedOn w:val="a0"/>
    <w:uiPriority w:val="34"/>
    <w:qFormat/>
    <w:rsid w:val="00963409"/>
    <w:pPr>
      <w:ind w:left="720"/>
      <w:contextualSpacing/>
    </w:pPr>
  </w:style>
  <w:style w:type="paragraph" w:customStyle="1" w:styleId="11">
    <w:name w:val="Обычный1"/>
    <w:rsid w:val="00CA29AD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Standard">
    <w:name w:val="Standard"/>
    <w:rsid w:val="006A7F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EC56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link w:val="20"/>
    <w:uiPriority w:val="9"/>
    <w:qFormat/>
    <w:rsid w:val="00EC5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0"/>
    <w:link w:val="50"/>
    <w:uiPriority w:val="9"/>
    <w:qFormat/>
    <w:rsid w:val="00EC563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EC56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C56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EC56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EC563F"/>
  </w:style>
  <w:style w:type="paragraph" w:customStyle="1" w:styleId="a">
    <w:name w:val="Тело текста (с маркерами)"/>
    <w:basedOn w:val="a4"/>
    <w:link w:val="a5"/>
    <w:qFormat/>
    <w:rsid w:val="00963409"/>
    <w:pPr>
      <w:numPr>
        <w:numId w:val="1"/>
      </w:numPr>
      <w:autoSpaceDE w:val="0"/>
      <w:autoSpaceDN w:val="0"/>
      <w:adjustRightInd w:val="0"/>
      <w:spacing w:after="0" w:line="240" w:lineRule="auto"/>
      <w:jc w:val="both"/>
    </w:pPr>
    <w:rPr>
      <w:rFonts w:ascii="Calibri" w:eastAsia="Calibri" w:hAnsi="Calibri" w:cs="Times New Roman"/>
      <w:lang w:val="x-none"/>
    </w:rPr>
  </w:style>
  <w:style w:type="character" w:customStyle="1" w:styleId="a5">
    <w:name w:val="Тело текста (с маркерами) Знак"/>
    <w:link w:val="a"/>
    <w:rsid w:val="00963409"/>
    <w:rPr>
      <w:rFonts w:ascii="Calibri" w:eastAsia="Calibri" w:hAnsi="Calibri" w:cs="Times New Roman"/>
      <w:lang w:val="x-none"/>
    </w:rPr>
  </w:style>
  <w:style w:type="paragraph" w:styleId="a4">
    <w:name w:val="List Paragraph"/>
    <w:basedOn w:val="a0"/>
    <w:uiPriority w:val="34"/>
    <w:qFormat/>
    <w:rsid w:val="00963409"/>
    <w:pPr>
      <w:ind w:left="720"/>
      <w:contextualSpacing/>
    </w:pPr>
  </w:style>
  <w:style w:type="paragraph" w:customStyle="1" w:styleId="11">
    <w:name w:val="Обычный1"/>
    <w:rsid w:val="00CA29AD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Standard">
    <w:name w:val="Standard"/>
    <w:rsid w:val="006A7F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4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5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8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93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47012">
                                      <w:marLeft w:val="117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269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457777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157057">
                                                  <w:marLeft w:val="4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12" w:space="0" w:color="DEE6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70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9936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291333">
                                                              <w:marLeft w:val="105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7349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503930">
          <w:marLeft w:val="-15"/>
          <w:marRight w:val="0"/>
          <w:marTop w:val="0"/>
          <w:marBottom w:val="0"/>
          <w:divBdr>
            <w:top w:val="none" w:sz="0" w:space="0" w:color="auto"/>
            <w:left w:val="single" w:sz="6" w:space="0" w:color="EDEEF0"/>
            <w:bottom w:val="single" w:sz="48" w:space="0" w:color="EDEEF0"/>
            <w:right w:val="single" w:sz="12" w:space="0" w:color="EDEEF0"/>
          </w:divBdr>
          <w:divsChild>
            <w:div w:id="1041979647">
              <w:marLeft w:val="0"/>
              <w:marRight w:val="0"/>
              <w:marTop w:val="0"/>
              <w:marBottom w:val="0"/>
              <w:divBdr>
                <w:top w:val="single" w:sz="6" w:space="6" w:color="CFD9E1"/>
                <w:left w:val="single" w:sz="6" w:space="25" w:color="CFD9E1"/>
                <w:bottom w:val="single" w:sz="6" w:space="6" w:color="CFD9E1"/>
                <w:right w:val="single" w:sz="6" w:space="11" w:color="CFD9E1"/>
              </w:divBdr>
            </w:div>
          </w:divsChild>
        </w:div>
      </w:divsChild>
    </w:div>
    <w:div w:id="1898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5227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99559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5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7507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03511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9464B57-1C24-45E1-89C7-4C8F4507D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8582</Words>
  <Characters>48923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Vovan</dc:creator>
  <cp:keywords/>
  <dc:description/>
  <cp:lastModifiedBy>Vovan</cp:lastModifiedBy>
  <cp:revision>13</cp:revision>
  <dcterms:created xsi:type="dcterms:W3CDTF">2016-11-09T13:44:00Z</dcterms:created>
  <dcterms:modified xsi:type="dcterms:W3CDTF">2016-11-17T12:32:00Z</dcterms:modified>
</cp:coreProperties>
</file>