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29DF" w:rsidRPr="00A11FAA" w:rsidRDefault="006E1E36" w:rsidP="006E1E36">
      <w:pPr>
        <w:spacing w:after="0" w:line="240" w:lineRule="auto"/>
        <w:ind w:firstLine="709"/>
        <w:jc w:val="center"/>
        <w:rPr>
          <w:rFonts w:ascii="Times New Roman" w:hAnsi="Times New Roman" w:cs="Times New Roman"/>
          <w:i/>
          <w:sz w:val="28"/>
          <w:szCs w:val="28"/>
        </w:rPr>
      </w:pPr>
      <w:r w:rsidRPr="00A11FAA">
        <w:rPr>
          <w:rFonts w:ascii="Times New Roman" w:hAnsi="Times New Roman" w:cs="Times New Roman"/>
          <w:i/>
          <w:sz w:val="28"/>
          <w:szCs w:val="28"/>
        </w:rPr>
        <w:t>Правила 34-й серии игры «Нарния, пробудись!»</w:t>
      </w:r>
    </w:p>
    <w:p w:rsidR="00A11FAA" w:rsidRPr="00A11FAA" w:rsidRDefault="00A11FAA" w:rsidP="006E1E36">
      <w:pPr>
        <w:spacing w:after="0" w:line="240" w:lineRule="auto"/>
        <w:ind w:firstLine="709"/>
        <w:jc w:val="center"/>
        <w:rPr>
          <w:rFonts w:ascii="Times New Roman" w:hAnsi="Times New Roman" w:cs="Times New Roman"/>
          <w:sz w:val="32"/>
          <w:szCs w:val="32"/>
        </w:rPr>
      </w:pPr>
    </w:p>
    <w:p w:rsidR="0013764C" w:rsidRPr="00A11FAA" w:rsidRDefault="0013764C" w:rsidP="006E1E36">
      <w:pPr>
        <w:spacing w:after="0" w:line="240" w:lineRule="auto"/>
        <w:ind w:firstLine="709"/>
        <w:jc w:val="center"/>
        <w:rPr>
          <w:rFonts w:ascii="Times New Roman" w:hAnsi="Times New Roman" w:cs="Times New Roman"/>
          <w:sz w:val="32"/>
          <w:szCs w:val="32"/>
        </w:rPr>
      </w:pPr>
      <w:r w:rsidRPr="00A11FAA">
        <w:rPr>
          <w:rFonts w:ascii="Times New Roman" w:hAnsi="Times New Roman" w:cs="Times New Roman"/>
          <w:sz w:val="32"/>
          <w:szCs w:val="32"/>
        </w:rPr>
        <w:t>Зов из страны рудокопов (Путешествие в Орландию)</w:t>
      </w:r>
    </w:p>
    <w:p w:rsidR="0013764C" w:rsidRDefault="0013764C" w:rsidP="00340D66">
      <w:pPr>
        <w:pStyle w:val="2"/>
        <w:numPr>
          <w:ilvl w:val="0"/>
          <w:numId w:val="5"/>
        </w:numPr>
      </w:pPr>
      <w:r w:rsidRPr="0013764C">
        <w:t>Введение в игру</w:t>
      </w:r>
      <w:r>
        <w:t>:</w:t>
      </w:r>
    </w:p>
    <w:p w:rsidR="00340D66" w:rsidRPr="00340D66" w:rsidRDefault="00340D66" w:rsidP="00664E7B">
      <w:pPr>
        <w:spacing w:after="0" w:line="240" w:lineRule="auto"/>
        <w:ind w:firstLine="709"/>
        <w:jc w:val="both"/>
        <w:rPr>
          <w:rFonts w:ascii="Times New Roman" w:hAnsi="Times New Roman" w:cs="Times New Roman"/>
          <w:b/>
          <w:sz w:val="24"/>
          <w:szCs w:val="24"/>
        </w:rPr>
      </w:pPr>
      <w:r w:rsidRPr="00340D66">
        <w:rPr>
          <w:rFonts w:ascii="Times New Roman" w:hAnsi="Times New Roman" w:cs="Times New Roman"/>
          <w:b/>
          <w:sz w:val="24"/>
          <w:szCs w:val="24"/>
        </w:rPr>
        <w:t>Сюжет:</w:t>
      </w:r>
    </w:p>
    <w:p w:rsidR="00A26091" w:rsidRDefault="00EE527B" w:rsidP="00664E7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Со времён предыдущей летней</w:t>
      </w:r>
      <w:r w:rsidR="00C32004">
        <w:rPr>
          <w:rFonts w:ascii="Times New Roman" w:hAnsi="Times New Roman" w:cs="Times New Roman"/>
          <w:sz w:val="24"/>
          <w:szCs w:val="24"/>
        </w:rPr>
        <w:t xml:space="preserve"> игры прошло 7 </w:t>
      </w:r>
      <w:r w:rsidR="0033563C">
        <w:rPr>
          <w:rFonts w:ascii="Times New Roman" w:hAnsi="Times New Roman" w:cs="Times New Roman"/>
          <w:sz w:val="24"/>
          <w:szCs w:val="24"/>
        </w:rPr>
        <w:t>нарнийских</w:t>
      </w:r>
      <w:r w:rsidR="00990276">
        <w:rPr>
          <w:rFonts w:ascii="Times New Roman" w:hAnsi="Times New Roman" w:cs="Times New Roman"/>
          <w:sz w:val="24"/>
          <w:szCs w:val="24"/>
        </w:rPr>
        <w:t xml:space="preserve"> </w:t>
      </w:r>
      <w:r w:rsidR="00C32004">
        <w:rPr>
          <w:rFonts w:ascii="Times New Roman" w:hAnsi="Times New Roman" w:cs="Times New Roman"/>
          <w:sz w:val="24"/>
          <w:szCs w:val="24"/>
        </w:rPr>
        <w:t xml:space="preserve">лет. Наступил 1179 год от сотворения Нарнии. Все эти годы </w:t>
      </w:r>
      <w:r w:rsidR="00C124C2">
        <w:rPr>
          <w:rFonts w:ascii="Times New Roman" w:hAnsi="Times New Roman" w:cs="Times New Roman"/>
          <w:sz w:val="24"/>
          <w:szCs w:val="24"/>
        </w:rPr>
        <w:t>страна жила</w:t>
      </w:r>
      <w:r w:rsidR="000F1C7F">
        <w:rPr>
          <w:rFonts w:ascii="Times New Roman" w:hAnsi="Times New Roman" w:cs="Times New Roman"/>
          <w:sz w:val="24"/>
          <w:szCs w:val="24"/>
        </w:rPr>
        <w:t xml:space="preserve"> мирно и благополучно</w:t>
      </w:r>
      <w:r w:rsidR="00A26091">
        <w:rPr>
          <w:rFonts w:ascii="Times New Roman" w:hAnsi="Times New Roman" w:cs="Times New Roman"/>
          <w:sz w:val="24"/>
          <w:szCs w:val="24"/>
        </w:rPr>
        <w:t>.</w:t>
      </w:r>
      <w:r w:rsidR="00ED7F88">
        <w:rPr>
          <w:rFonts w:ascii="Times New Roman" w:hAnsi="Times New Roman" w:cs="Times New Roman"/>
          <w:sz w:val="24"/>
          <w:szCs w:val="24"/>
        </w:rPr>
        <w:t xml:space="preserve"> Некоторые персонажи </w:t>
      </w:r>
      <w:r w:rsidR="00177C79">
        <w:rPr>
          <w:rFonts w:ascii="Times New Roman" w:hAnsi="Times New Roman" w:cs="Times New Roman"/>
          <w:sz w:val="24"/>
          <w:szCs w:val="24"/>
        </w:rPr>
        <w:t xml:space="preserve">обрели </w:t>
      </w:r>
      <w:r w:rsidR="00ED7F88">
        <w:rPr>
          <w:rFonts w:ascii="Times New Roman" w:hAnsi="Times New Roman" w:cs="Times New Roman"/>
          <w:sz w:val="24"/>
          <w:szCs w:val="24"/>
        </w:rPr>
        <w:t>титулы, например, сэр Андуин</w:t>
      </w:r>
      <w:r w:rsidR="00560614">
        <w:rPr>
          <w:rFonts w:ascii="Times New Roman" w:hAnsi="Times New Roman" w:cs="Times New Roman"/>
          <w:sz w:val="24"/>
          <w:szCs w:val="24"/>
        </w:rPr>
        <w:t xml:space="preserve">, сын Теродэна из рода лисов, </w:t>
      </w:r>
      <w:r w:rsidR="00ED7F88">
        <w:rPr>
          <w:rFonts w:ascii="Times New Roman" w:hAnsi="Times New Roman" w:cs="Times New Roman"/>
          <w:sz w:val="24"/>
          <w:szCs w:val="24"/>
        </w:rPr>
        <w:t>леди Эмма</w:t>
      </w:r>
      <w:r w:rsidR="00560614">
        <w:rPr>
          <w:rFonts w:ascii="Times New Roman" w:hAnsi="Times New Roman" w:cs="Times New Roman"/>
          <w:sz w:val="24"/>
          <w:szCs w:val="24"/>
        </w:rPr>
        <w:t xml:space="preserve"> из рода Евы</w:t>
      </w:r>
      <w:r w:rsidR="00ED7F88">
        <w:rPr>
          <w:rFonts w:ascii="Times New Roman" w:hAnsi="Times New Roman" w:cs="Times New Roman"/>
          <w:sz w:val="24"/>
          <w:szCs w:val="24"/>
        </w:rPr>
        <w:t>, а также леди Багира</w:t>
      </w:r>
      <w:r w:rsidR="00177C79">
        <w:rPr>
          <w:rFonts w:ascii="Times New Roman" w:hAnsi="Times New Roman" w:cs="Times New Roman"/>
          <w:sz w:val="24"/>
          <w:szCs w:val="24"/>
        </w:rPr>
        <w:t xml:space="preserve"> </w:t>
      </w:r>
      <w:r w:rsidR="00237F99">
        <w:rPr>
          <w:rFonts w:ascii="Times New Roman" w:hAnsi="Times New Roman" w:cs="Times New Roman"/>
          <w:sz w:val="24"/>
          <w:szCs w:val="24"/>
        </w:rPr>
        <w:t xml:space="preserve">из рода леопардов </w:t>
      </w:r>
      <w:r w:rsidR="00ED7F88">
        <w:rPr>
          <w:rFonts w:ascii="Times New Roman" w:hAnsi="Times New Roman" w:cs="Times New Roman"/>
          <w:sz w:val="24"/>
          <w:szCs w:val="24"/>
        </w:rPr>
        <w:t>сделались баронами и баронессами, получив владения в Озёрном Крае от маркизы Джейн.</w:t>
      </w:r>
    </w:p>
    <w:p w:rsidR="0013764C" w:rsidRDefault="00A26091" w:rsidP="0099027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Однако зимой начали поступать тревожные вести из Орландии.</w:t>
      </w:r>
      <w:r w:rsidR="00177C79">
        <w:rPr>
          <w:rFonts w:ascii="Times New Roman" w:hAnsi="Times New Roman" w:cs="Times New Roman"/>
          <w:sz w:val="24"/>
          <w:szCs w:val="24"/>
        </w:rPr>
        <w:t xml:space="preserve"> </w:t>
      </w:r>
    </w:p>
    <w:p w:rsidR="00990276" w:rsidRDefault="00990276" w:rsidP="0099027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Содержание этих вестей известно игрокам из нарнийской переписки. В этот раз именно в письмах происходит введение в игру. Организаторы подозревают, что сведения, полученные в этих письмах, приведут всех действующих нарнийцев </w:t>
      </w:r>
      <w:r w:rsidR="00D40801">
        <w:rPr>
          <w:rFonts w:ascii="Times New Roman" w:hAnsi="Times New Roman" w:cs="Times New Roman"/>
          <w:sz w:val="24"/>
          <w:szCs w:val="24"/>
        </w:rPr>
        <w:t>к</w:t>
      </w:r>
      <w:r>
        <w:rPr>
          <w:rFonts w:ascii="Times New Roman" w:hAnsi="Times New Roman" w:cs="Times New Roman"/>
          <w:sz w:val="24"/>
          <w:szCs w:val="24"/>
        </w:rPr>
        <w:t xml:space="preserve"> решению отправиться </w:t>
      </w:r>
      <w:r w:rsidR="008D105D">
        <w:rPr>
          <w:rFonts w:ascii="Times New Roman" w:hAnsi="Times New Roman" w:cs="Times New Roman"/>
          <w:sz w:val="24"/>
          <w:szCs w:val="24"/>
        </w:rPr>
        <w:t xml:space="preserve">наступающим </w:t>
      </w:r>
      <w:r>
        <w:rPr>
          <w:rFonts w:ascii="Times New Roman" w:hAnsi="Times New Roman" w:cs="Times New Roman"/>
          <w:sz w:val="24"/>
          <w:szCs w:val="24"/>
        </w:rPr>
        <w:t>летом в Орландию.</w:t>
      </w:r>
      <w:r w:rsidR="008D105D">
        <w:rPr>
          <w:rFonts w:ascii="Times New Roman" w:hAnsi="Times New Roman" w:cs="Times New Roman"/>
          <w:sz w:val="24"/>
          <w:szCs w:val="24"/>
        </w:rPr>
        <w:t xml:space="preserve"> А кого-то, может быть, призовёт туда Аслан.</w:t>
      </w:r>
    </w:p>
    <w:p w:rsidR="00EC4897" w:rsidRDefault="00D40801" w:rsidP="00664E7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Правда, </w:t>
      </w:r>
      <w:r w:rsidR="00EC4897">
        <w:rPr>
          <w:rFonts w:ascii="Times New Roman" w:hAnsi="Times New Roman" w:cs="Times New Roman"/>
          <w:sz w:val="24"/>
          <w:szCs w:val="24"/>
        </w:rPr>
        <w:t xml:space="preserve">дороги в Орландию завалены обвалами и размыты горными потоками. Говорят, эти обвалы случились из-за неаккуратной работы рудокопов в подземельях. Из-за этого путешественникам придётся двигаться в </w:t>
      </w:r>
      <w:r w:rsidR="003A0938">
        <w:rPr>
          <w:rFonts w:ascii="Times New Roman" w:hAnsi="Times New Roman" w:cs="Times New Roman"/>
          <w:sz w:val="24"/>
          <w:szCs w:val="24"/>
        </w:rPr>
        <w:t xml:space="preserve">замок </w:t>
      </w:r>
      <w:r w:rsidR="00EC4897">
        <w:rPr>
          <w:rFonts w:ascii="Times New Roman" w:hAnsi="Times New Roman" w:cs="Times New Roman"/>
          <w:sz w:val="24"/>
          <w:szCs w:val="24"/>
        </w:rPr>
        <w:t>Анвард</w:t>
      </w:r>
      <w:r w:rsidR="003A0938">
        <w:rPr>
          <w:rFonts w:ascii="Times New Roman" w:hAnsi="Times New Roman" w:cs="Times New Roman"/>
          <w:sz w:val="24"/>
          <w:szCs w:val="24"/>
        </w:rPr>
        <w:t xml:space="preserve"> (столицу Орландии)</w:t>
      </w:r>
      <w:r w:rsidR="00EC4897">
        <w:rPr>
          <w:rFonts w:ascii="Times New Roman" w:hAnsi="Times New Roman" w:cs="Times New Roman"/>
          <w:sz w:val="24"/>
          <w:szCs w:val="24"/>
        </w:rPr>
        <w:t>, преодолевая глубокие ущелья, пропасти, ледники и горные реки.</w:t>
      </w:r>
    </w:p>
    <w:p w:rsidR="004C37AC" w:rsidRDefault="004C37AC" w:rsidP="00664E7B">
      <w:pPr>
        <w:spacing w:after="0" w:line="240" w:lineRule="auto"/>
        <w:ind w:firstLine="709"/>
        <w:jc w:val="both"/>
        <w:rPr>
          <w:rFonts w:ascii="Times New Roman" w:hAnsi="Times New Roman" w:cs="Times New Roman"/>
          <w:sz w:val="24"/>
          <w:szCs w:val="24"/>
        </w:rPr>
      </w:pPr>
    </w:p>
    <w:p w:rsidR="004C37AC" w:rsidRDefault="004C37AC" w:rsidP="00664E7B">
      <w:pPr>
        <w:spacing w:after="0" w:line="240" w:lineRule="auto"/>
        <w:ind w:firstLine="709"/>
        <w:jc w:val="both"/>
        <w:rPr>
          <w:rFonts w:ascii="Times New Roman" w:hAnsi="Times New Roman" w:cs="Times New Roman"/>
          <w:sz w:val="24"/>
          <w:szCs w:val="24"/>
        </w:rPr>
      </w:pPr>
      <w:r w:rsidRPr="00AD4AE4">
        <w:rPr>
          <w:rFonts w:ascii="Times New Roman" w:hAnsi="Times New Roman" w:cs="Times New Roman"/>
          <w:b/>
          <w:sz w:val="24"/>
          <w:szCs w:val="24"/>
        </w:rPr>
        <w:t>В этой сери</w:t>
      </w:r>
      <w:r w:rsidR="00CE7AD6" w:rsidRPr="00AD4AE4">
        <w:rPr>
          <w:rFonts w:ascii="Times New Roman" w:hAnsi="Times New Roman" w:cs="Times New Roman"/>
          <w:b/>
          <w:sz w:val="24"/>
          <w:szCs w:val="24"/>
        </w:rPr>
        <w:t>и</w:t>
      </w:r>
      <w:r w:rsidRPr="00AD4AE4">
        <w:rPr>
          <w:rFonts w:ascii="Times New Roman" w:hAnsi="Times New Roman" w:cs="Times New Roman"/>
          <w:b/>
          <w:sz w:val="24"/>
          <w:szCs w:val="24"/>
        </w:rPr>
        <w:t xml:space="preserve"> предполагаются следующие игротехнические и организационные нововведения</w:t>
      </w:r>
      <w:r w:rsidR="00407905">
        <w:rPr>
          <w:rFonts w:ascii="Times New Roman" w:hAnsi="Times New Roman" w:cs="Times New Roman"/>
          <w:sz w:val="24"/>
          <w:szCs w:val="24"/>
        </w:rPr>
        <w:t xml:space="preserve"> (подробности в основной части правил</w:t>
      </w:r>
      <w:r w:rsidR="00CE7AD6">
        <w:rPr>
          <w:rFonts w:ascii="Times New Roman" w:hAnsi="Times New Roman" w:cs="Times New Roman"/>
          <w:sz w:val="24"/>
          <w:szCs w:val="24"/>
        </w:rPr>
        <w:t>)</w:t>
      </w:r>
      <w:r>
        <w:rPr>
          <w:rFonts w:ascii="Times New Roman" w:hAnsi="Times New Roman" w:cs="Times New Roman"/>
          <w:sz w:val="24"/>
          <w:szCs w:val="24"/>
        </w:rPr>
        <w:t>:</w:t>
      </w:r>
    </w:p>
    <w:p w:rsidR="004C37AC" w:rsidRDefault="004C37AC" w:rsidP="00664E7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CE7AD6">
        <w:rPr>
          <w:rFonts w:ascii="Times New Roman" w:hAnsi="Times New Roman" w:cs="Times New Roman"/>
          <w:sz w:val="24"/>
          <w:szCs w:val="24"/>
        </w:rPr>
        <w:t xml:space="preserve">вводятся </w:t>
      </w:r>
      <w:r>
        <w:rPr>
          <w:rFonts w:ascii="Times New Roman" w:hAnsi="Times New Roman" w:cs="Times New Roman"/>
          <w:sz w:val="24"/>
          <w:szCs w:val="24"/>
        </w:rPr>
        <w:t>изменения в списке типовых должностей в отрядах (появятся запевалы и музыканты или совмещающие их обязанности барды)</w:t>
      </w:r>
      <w:r w:rsidR="00CE7AD6">
        <w:rPr>
          <w:rFonts w:ascii="Times New Roman" w:hAnsi="Times New Roman" w:cs="Times New Roman"/>
          <w:sz w:val="24"/>
          <w:szCs w:val="24"/>
        </w:rPr>
        <w:t>;</w:t>
      </w:r>
    </w:p>
    <w:p w:rsidR="004C37AC" w:rsidRDefault="00CE7AD6" w:rsidP="00664E7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вводятся поощрения за засл</w:t>
      </w:r>
      <w:r w:rsidR="00AD4AE4">
        <w:rPr>
          <w:rFonts w:ascii="Times New Roman" w:hAnsi="Times New Roman" w:cs="Times New Roman"/>
          <w:sz w:val="24"/>
          <w:szCs w:val="24"/>
        </w:rPr>
        <w:t>уги рыцарей и леди в виде приоб</w:t>
      </w:r>
      <w:r>
        <w:rPr>
          <w:rFonts w:ascii="Times New Roman" w:hAnsi="Times New Roman" w:cs="Times New Roman"/>
          <w:sz w:val="24"/>
          <w:szCs w:val="24"/>
        </w:rPr>
        <w:t>ретения богатырской силы и целительной силы;</w:t>
      </w:r>
    </w:p>
    <w:p w:rsidR="00CE7AD6" w:rsidRDefault="004D0DFA" w:rsidP="00664E7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вводятся наказания з</w:t>
      </w:r>
      <w:r w:rsidR="00CE7AD6">
        <w:rPr>
          <w:rFonts w:ascii="Times New Roman" w:hAnsi="Times New Roman" w:cs="Times New Roman"/>
          <w:sz w:val="24"/>
          <w:szCs w:val="24"/>
        </w:rPr>
        <w:t>а нарушения правил и этикета в виде потери силы и здоровья;</w:t>
      </w:r>
    </w:p>
    <w:p w:rsidR="00CE7AD6" w:rsidRDefault="00CE7AD6" w:rsidP="00664E7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4D0DFA">
        <w:rPr>
          <w:rFonts w:ascii="Times New Roman" w:hAnsi="Times New Roman" w:cs="Times New Roman"/>
          <w:sz w:val="24"/>
          <w:szCs w:val="24"/>
        </w:rPr>
        <w:t>изменяется порядок обсуждения игры (вводится предварительное обсуждение в синьориальных куриях).</w:t>
      </w:r>
    </w:p>
    <w:p w:rsidR="00190260" w:rsidRDefault="00190260" w:rsidP="00664E7B">
      <w:pPr>
        <w:spacing w:after="0" w:line="240" w:lineRule="auto"/>
        <w:ind w:firstLine="709"/>
        <w:jc w:val="both"/>
        <w:rPr>
          <w:rFonts w:ascii="Times New Roman" w:hAnsi="Times New Roman" w:cs="Times New Roman"/>
          <w:sz w:val="24"/>
          <w:szCs w:val="24"/>
        </w:rPr>
      </w:pPr>
    </w:p>
    <w:p w:rsidR="00190260" w:rsidRDefault="00190260" w:rsidP="00664E7B">
      <w:pPr>
        <w:spacing w:after="0" w:line="240" w:lineRule="auto"/>
        <w:ind w:firstLine="709"/>
        <w:jc w:val="both"/>
        <w:rPr>
          <w:rFonts w:ascii="Times New Roman" w:hAnsi="Times New Roman" w:cs="Times New Roman"/>
          <w:sz w:val="24"/>
          <w:szCs w:val="24"/>
        </w:rPr>
      </w:pPr>
      <w:r w:rsidRPr="00AD4AE4">
        <w:rPr>
          <w:rFonts w:ascii="Times New Roman" w:hAnsi="Times New Roman" w:cs="Times New Roman"/>
          <w:b/>
          <w:sz w:val="24"/>
          <w:szCs w:val="24"/>
        </w:rPr>
        <w:t>Обязанности сеньоров по предварительной подготовке к игре</w:t>
      </w:r>
      <w:r>
        <w:rPr>
          <w:rFonts w:ascii="Times New Roman" w:hAnsi="Times New Roman" w:cs="Times New Roman"/>
          <w:sz w:val="24"/>
          <w:szCs w:val="24"/>
        </w:rPr>
        <w:t>:</w:t>
      </w:r>
    </w:p>
    <w:p w:rsidR="001E3B11" w:rsidRDefault="00190260" w:rsidP="00664E7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1E3B11">
        <w:rPr>
          <w:rFonts w:ascii="Times New Roman" w:hAnsi="Times New Roman" w:cs="Times New Roman"/>
          <w:sz w:val="24"/>
          <w:szCs w:val="24"/>
        </w:rPr>
        <w:t xml:space="preserve">сеньор (лорд или леди) должны </w:t>
      </w:r>
      <w:r w:rsidR="00E90F29">
        <w:rPr>
          <w:rFonts w:ascii="Times New Roman" w:hAnsi="Times New Roman" w:cs="Times New Roman"/>
          <w:sz w:val="24"/>
          <w:szCs w:val="24"/>
        </w:rPr>
        <w:t xml:space="preserve">составить список </w:t>
      </w:r>
      <w:r w:rsidR="001E3B11">
        <w:rPr>
          <w:rFonts w:ascii="Times New Roman" w:hAnsi="Times New Roman" w:cs="Times New Roman"/>
          <w:sz w:val="24"/>
          <w:szCs w:val="24"/>
        </w:rPr>
        <w:t>своего отряда, который отправляется в Орландию, заранее назначить персонажей на в</w:t>
      </w:r>
      <w:r w:rsidR="00EC0AD9">
        <w:rPr>
          <w:rFonts w:ascii="Times New Roman" w:hAnsi="Times New Roman" w:cs="Times New Roman"/>
          <w:sz w:val="24"/>
          <w:szCs w:val="24"/>
        </w:rPr>
        <w:t>се необходимые</w:t>
      </w:r>
      <w:r w:rsidR="001E3B11">
        <w:rPr>
          <w:rFonts w:ascii="Times New Roman" w:hAnsi="Times New Roman" w:cs="Times New Roman"/>
          <w:sz w:val="24"/>
          <w:szCs w:val="24"/>
        </w:rPr>
        <w:t xml:space="preserve"> должности (список имеется в правилах</w:t>
      </w:r>
      <w:r w:rsidR="00407905">
        <w:rPr>
          <w:rFonts w:ascii="Times New Roman" w:hAnsi="Times New Roman" w:cs="Times New Roman"/>
          <w:sz w:val="24"/>
          <w:szCs w:val="24"/>
        </w:rPr>
        <w:t xml:space="preserve"> ниже</w:t>
      </w:r>
      <w:r w:rsidR="001E3B11">
        <w:rPr>
          <w:rFonts w:ascii="Times New Roman" w:hAnsi="Times New Roman" w:cs="Times New Roman"/>
          <w:sz w:val="24"/>
          <w:szCs w:val="24"/>
        </w:rPr>
        <w:t xml:space="preserve">), </w:t>
      </w:r>
    </w:p>
    <w:p w:rsidR="001E3B11" w:rsidRDefault="001E3B11" w:rsidP="00664E7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подготовить знамя или хоругвь своего отряда, </w:t>
      </w:r>
    </w:p>
    <w:p w:rsidR="001E3B11" w:rsidRDefault="001E3B11" w:rsidP="00664E7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обсудить и разучить с подданными песни и танцы, которые запланированы на этой игре</w:t>
      </w:r>
      <w:r w:rsidR="00407905">
        <w:rPr>
          <w:rFonts w:ascii="Times New Roman" w:hAnsi="Times New Roman" w:cs="Times New Roman"/>
          <w:sz w:val="24"/>
          <w:szCs w:val="24"/>
        </w:rPr>
        <w:t xml:space="preserve"> (в первую очередь те, что пели и танцевали на предыдущих играх)</w:t>
      </w:r>
      <w:r>
        <w:rPr>
          <w:rFonts w:ascii="Times New Roman" w:hAnsi="Times New Roman" w:cs="Times New Roman"/>
          <w:sz w:val="24"/>
          <w:szCs w:val="24"/>
        </w:rPr>
        <w:t xml:space="preserve">, </w:t>
      </w:r>
    </w:p>
    <w:p w:rsidR="00190260" w:rsidRDefault="001E3B11" w:rsidP="00664E7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подготовить дары подданным и своим сеньорам</w:t>
      </w:r>
      <w:r w:rsidR="00E117A8">
        <w:rPr>
          <w:rFonts w:ascii="Times New Roman" w:hAnsi="Times New Roman" w:cs="Times New Roman"/>
          <w:sz w:val="24"/>
          <w:szCs w:val="24"/>
        </w:rPr>
        <w:t xml:space="preserve"> (вручаются на любом игровом празднике)</w:t>
      </w:r>
      <w:r>
        <w:rPr>
          <w:rFonts w:ascii="Times New Roman" w:hAnsi="Times New Roman" w:cs="Times New Roman"/>
          <w:sz w:val="24"/>
          <w:szCs w:val="24"/>
        </w:rPr>
        <w:t>,</w:t>
      </w:r>
    </w:p>
    <w:p w:rsidR="00E11C27" w:rsidRDefault="00E11C27" w:rsidP="00664E7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составить список кухонных дежурных,</w:t>
      </w:r>
    </w:p>
    <w:p w:rsidR="00E11C27" w:rsidRDefault="00E11C27" w:rsidP="00664E7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разработать список условных </w:t>
      </w:r>
      <w:r w:rsidR="00E13EE5">
        <w:rPr>
          <w:rFonts w:ascii="Times New Roman" w:hAnsi="Times New Roman" w:cs="Times New Roman"/>
          <w:sz w:val="24"/>
          <w:szCs w:val="24"/>
        </w:rPr>
        <w:t xml:space="preserve">звуковых </w:t>
      </w:r>
      <w:r>
        <w:rPr>
          <w:rFonts w:ascii="Times New Roman" w:hAnsi="Times New Roman" w:cs="Times New Roman"/>
          <w:sz w:val="24"/>
          <w:szCs w:val="24"/>
        </w:rPr>
        <w:t xml:space="preserve">сигналов </w:t>
      </w:r>
      <w:r w:rsidR="00E13EE5">
        <w:rPr>
          <w:rFonts w:ascii="Times New Roman" w:hAnsi="Times New Roman" w:cs="Times New Roman"/>
          <w:sz w:val="24"/>
          <w:szCs w:val="24"/>
        </w:rPr>
        <w:t xml:space="preserve">(подготовив инструменты) </w:t>
      </w:r>
      <w:r>
        <w:rPr>
          <w:rFonts w:ascii="Times New Roman" w:hAnsi="Times New Roman" w:cs="Times New Roman"/>
          <w:sz w:val="24"/>
          <w:szCs w:val="24"/>
        </w:rPr>
        <w:t>и ознакомить с ними подданных.</w:t>
      </w:r>
    </w:p>
    <w:p w:rsidR="009B6679" w:rsidRDefault="009B6679" w:rsidP="00664E7B">
      <w:pPr>
        <w:spacing w:after="0" w:line="240" w:lineRule="auto"/>
        <w:ind w:firstLine="709"/>
        <w:jc w:val="both"/>
        <w:rPr>
          <w:rFonts w:ascii="Times New Roman" w:hAnsi="Times New Roman" w:cs="Times New Roman"/>
          <w:sz w:val="24"/>
          <w:szCs w:val="24"/>
        </w:rPr>
      </w:pPr>
    </w:p>
    <w:p w:rsidR="009B6679" w:rsidRDefault="009B6679" w:rsidP="00664E7B">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Участие в игре</w:t>
      </w:r>
      <w:r w:rsidR="00407905">
        <w:rPr>
          <w:rFonts w:ascii="Times New Roman" w:hAnsi="Times New Roman" w:cs="Times New Roman"/>
          <w:b/>
          <w:sz w:val="24"/>
          <w:szCs w:val="24"/>
        </w:rPr>
        <w:t xml:space="preserve"> и получение Приглашения:</w:t>
      </w:r>
    </w:p>
    <w:p w:rsidR="00105C7A" w:rsidRDefault="00B236FE" w:rsidP="00664E7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Участие в игре в</w:t>
      </w:r>
      <w:r w:rsidR="009B6679">
        <w:rPr>
          <w:rFonts w:ascii="Times New Roman" w:hAnsi="Times New Roman" w:cs="Times New Roman"/>
          <w:sz w:val="24"/>
          <w:szCs w:val="24"/>
        </w:rPr>
        <w:t xml:space="preserve">озможно только при получении письменного Приглашения для желающего участвовать (или для всей семьи). Приглашения выдаются либо по итогам предыгрового экзамена, либо </w:t>
      </w:r>
      <w:r>
        <w:rPr>
          <w:rFonts w:ascii="Times New Roman" w:hAnsi="Times New Roman" w:cs="Times New Roman"/>
          <w:sz w:val="24"/>
          <w:szCs w:val="24"/>
        </w:rPr>
        <w:t xml:space="preserve">вручаются </w:t>
      </w:r>
      <w:r w:rsidR="00105C7A">
        <w:rPr>
          <w:rFonts w:ascii="Times New Roman" w:hAnsi="Times New Roman" w:cs="Times New Roman"/>
          <w:sz w:val="24"/>
          <w:szCs w:val="24"/>
        </w:rPr>
        <w:t xml:space="preserve">без экзамена </w:t>
      </w:r>
      <w:r w:rsidR="009B6679">
        <w:rPr>
          <w:rFonts w:ascii="Times New Roman" w:hAnsi="Times New Roman" w:cs="Times New Roman"/>
          <w:sz w:val="24"/>
          <w:szCs w:val="24"/>
        </w:rPr>
        <w:t>помощникам организатора</w:t>
      </w:r>
      <w:r>
        <w:rPr>
          <w:rFonts w:ascii="Times New Roman" w:hAnsi="Times New Roman" w:cs="Times New Roman"/>
          <w:sz w:val="24"/>
          <w:szCs w:val="24"/>
        </w:rPr>
        <w:t xml:space="preserve"> и родителям сдавших экзамен</w:t>
      </w:r>
      <w:r w:rsidR="00407905">
        <w:rPr>
          <w:rFonts w:ascii="Times New Roman" w:hAnsi="Times New Roman" w:cs="Times New Roman"/>
          <w:sz w:val="24"/>
          <w:szCs w:val="24"/>
        </w:rPr>
        <w:t xml:space="preserve"> детей</w:t>
      </w:r>
      <w:r w:rsidR="009B6679">
        <w:rPr>
          <w:rFonts w:ascii="Times New Roman" w:hAnsi="Times New Roman" w:cs="Times New Roman"/>
          <w:sz w:val="24"/>
          <w:szCs w:val="24"/>
        </w:rPr>
        <w:t>, либо на иных условиях, оговоренных лично.</w:t>
      </w:r>
    </w:p>
    <w:p w:rsidR="00105C7A" w:rsidRDefault="00B571CD" w:rsidP="00664E7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Для получения Приглашения участники должны продемонстриро</w:t>
      </w:r>
      <w:r w:rsidR="00E22628">
        <w:rPr>
          <w:rFonts w:ascii="Times New Roman" w:hAnsi="Times New Roman" w:cs="Times New Roman"/>
          <w:sz w:val="24"/>
          <w:szCs w:val="24"/>
        </w:rPr>
        <w:t>вать полноценный игровой костюм и</w:t>
      </w:r>
      <w:r>
        <w:rPr>
          <w:rFonts w:ascii="Times New Roman" w:hAnsi="Times New Roman" w:cs="Times New Roman"/>
          <w:sz w:val="24"/>
          <w:szCs w:val="24"/>
        </w:rPr>
        <w:t xml:space="preserve"> взять на се</w:t>
      </w:r>
      <w:r w:rsidR="009E32AE">
        <w:rPr>
          <w:rFonts w:ascii="Times New Roman" w:hAnsi="Times New Roman" w:cs="Times New Roman"/>
          <w:sz w:val="24"/>
          <w:szCs w:val="24"/>
        </w:rPr>
        <w:t>бя долю в подготовке игровой бут</w:t>
      </w:r>
      <w:r>
        <w:rPr>
          <w:rFonts w:ascii="Times New Roman" w:hAnsi="Times New Roman" w:cs="Times New Roman"/>
          <w:sz w:val="24"/>
          <w:szCs w:val="24"/>
        </w:rPr>
        <w:t xml:space="preserve">афории (таблички, указатели, плакаты). </w:t>
      </w:r>
    </w:p>
    <w:p w:rsidR="009B6679" w:rsidRDefault="00B01A98" w:rsidP="00664E7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Участникам может быть предложено внести добровольные денежные </w:t>
      </w:r>
      <w:r w:rsidR="00B571CD">
        <w:rPr>
          <w:rFonts w:ascii="Times New Roman" w:hAnsi="Times New Roman" w:cs="Times New Roman"/>
          <w:sz w:val="24"/>
          <w:szCs w:val="24"/>
        </w:rPr>
        <w:t xml:space="preserve">пожертвования </w:t>
      </w:r>
      <w:r>
        <w:rPr>
          <w:rFonts w:ascii="Times New Roman" w:hAnsi="Times New Roman" w:cs="Times New Roman"/>
          <w:sz w:val="24"/>
          <w:szCs w:val="24"/>
        </w:rPr>
        <w:t>на транспортные</w:t>
      </w:r>
      <w:r w:rsidR="005823CA">
        <w:rPr>
          <w:rFonts w:ascii="Times New Roman" w:hAnsi="Times New Roman" w:cs="Times New Roman"/>
          <w:sz w:val="24"/>
          <w:szCs w:val="24"/>
        </w:rPr>
        <w:t>,</w:t>
      </w:r>
      <w:r w:rsidR="002D0C78">
        <w:rPr>
          <w:rFonts w:ascii="Times New Roman" w:hAnsi="Times New Roman" w:cs="Times New Roman"/>
          <w:sz w:val="24"/>
          <w:szCs w:val="24"/>
        </w:rPr>
        <w:t xml:space="preserve"> продовольственные</w:t>
      </w:r>
      <w:r>
        <w:rPr>
          <w:rFonts w:ascii="Times New Roman" w:hAnsi="Times New Roman" w:cs="Times New Roman"/>
          <w:sz w:val="24"/>
          <w:szCs w:val="24"/>
        </w:rPr>
        <w:t xml:space="preserve"> и иные расходы организаторов</w:t>
      </w:r>
      <w:r w:rsidR="00105C7A">
        <w:rPr>
          <w:rFonts w:ascii="Times New Roman" w:hAnsi="Times New Roman" w:cs="Times New Roman"/>
          <w:sz w:val="24"/>
          <w:szCs w:val="24"/>
        </w:rPr>
        <w:t xml:space="preserve"> (бутафория, канцелярия)</w:t>
      </w:r>
      <w:r w:rsidR="00E22628">
        <w:rPr>
          <w:rFonts w:ascii="Times New Roman" w:hAnsi="Times New Roman" w:cs="Times New Roman"/>
          <w:sz w:val="24"/>
          <w:szCs w:val="24"/>
        </w:rPr>
        <w:t xml:space="preserve">, при этом размер рекомендуемых пожертвований будет зависеть от учёной степени участника игры (присуждается по итогам занятий в нарнийском университете), </w:t>
      </w:r>
      <w:r w:rsidR="00E00BB9">
        <w:rPr>
          <w:rFonts w:ascii="Times New Roman" w:hAnsi="Times New Roman" w:cs="Times New Roman"/>
          <w:sz w:val="24"/>
          <w:szCs w:val="24"/>
        </w:rPr>
        <w:t xml:space="preserve">клубного стажа, </w:t>
      </w:r>
      <w:r w:rsidR="00E22628">
        <w:rPr>
          <w:rFonts w:ascii="Times New Roman" w:hAnsi="Times New Roman" w:cs="Times New Roman"/>
          <w:sz w:val="24"/>
          <w:szCs w:val="24"/>
        </w:rPr>
        <w:t xml:space="preserve">от взятой нагрузки по подготовке </w:t>
      </w:r>
      <w:r w:rsidR="0006167E">
        <w:rPr>
          <w:rFonts w:ascii="Times New Roman" w:hAnsi="Times New Roman" w:cs="Times New Roman"/>
          <w:sz w:val="24"/>
          <w:szCs w:val="24"/>
        </w:rPr>
        <w:t xml:space="preserve">игры и бутафории </w:t>
      </w:r>
      <w:r w:rsidR="00E22628">
        <w:rPr>
          <w:rFonts w:ascii="Times New Roman" w:hAnsi="Times New Roman" w:cs="Times New Roman"/>
          <w:sz w:val="24"/>
          <w:szCs w:val="24"/>
        </w:rPr>
        <w:t>и иных факторов</w:t>
      </w:r>
      <w:r>
        <w:rPr>
          <w:rFonts w:ascii="Times New Roman" w:hAnsi="Times New Roman" w:cs="Times New Roman"/>
          <w:sz w:val="24"/>
          <w:szCs w:val="24"/>
        </w:rPr>
        <w:t>.</w:t>
      </w:r>
    </w:p>
    <w:p w:rsidR="009B6679" w:rsidRPr="009B6679" w:rsidRDefault="009B6679" w:rsidP="00664E7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Полученные Приглашения нужно взять с собой, чтобы в финале игры получить и написать пожелания товарищам по игре.</w:t>
      </w:r>
    </w:p>
    <w:p w:rsidR="006E1E36" w:rsidRDefault="00D30E56" w:rsidP="00340D66">
      <w:pPr>
        <w:pStyle w:val="1"/>
        <w:numPr>
          <w:ilvl w:val="0"/>
          <w:numId w:val="5"/>
        </w:numPr>
        <w:jc w:val="center"/>
      </w:pPr>
      <w:r>
        <w:t xml:space="preserve">Игротехнические </w:t>
      </w:r>
      <w:r w:rsidR="006E1E36">
        <w:t>правила</w:t>
      </w:r>
    </w:p>
    <w:p w:rsidR="006E1E36" w:rsidRDefault="006E1E36" w:rsidP="006E1E36">
      <w:pPr>
        <w:spacing w:after="0" w:line="240" w:lineRule="auto"/>
        <w:ind w:firstLine="709"/>
        <w:jc w:val="center"/>
        <w:rPr>
          <w:rFonts w:ascii="Times New Roman" w:hAnsi="Times New Roman" w:cs="Times New Roman"/>
          <w:sz w:val="24"/>
          <w:szCs w:val="24"/>
        </w:rPr>
      </w:pPr>
    </w:p>
    <w:p w:rsidR="00326951" w:rsidRPr="00404322" w:rsidRDefault="00404322" w:rsidP="000903AF">
      <w:pPr>
        <w:spacing w:after="0" w:line="240" w:lineRule="auto"/>
        <w:ind w:firstLine="709"/>
        <w:jc w:val="both"/>
        <w:rPr>
          <w:rFonts w:ascii="Times New Roman" w:hAnsi="Times New Roman" w:cs="Times New Roman"/>
          <w:b/>
          <w:sz w:val="24"/>
          <w:szCs w:val="24"/>
        </w:rPr>
      </w:pPr>
      <w:r w:rsidRPr="00404322">
        <w:rPr>
          <w:rFonts w:ascii="Times New Roman" w:hAnsi="Times New Roman" w:cs="Times New Roman"/>
          <w:b/>
          <w:sz w:val="24"/>
          <w:szCs w:val="24"/>
        </w:rPr>
        <w:t>География, дороги и пути:</w:t>
      </w:r>
    </w:p>
    <w:p w:rsidR="00404322" w:rsidRDefault="002209D8" w:rsidP="000903A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этой серии мы и</w:t>
      </w:r>
      <w:r w:rsidR="00680130">
        <w:rPr>
          <w:rFonts w:ascii="Times New Roman" w:hAnsi="Times New Roman" w:cs="Times New Roman"/>
          <w:sz w:val="24"/>
          <w:szCs w:val="24"/>
        </w:rPr>
        <w:t>граем в Орландии:</w:t>
      </w:r>
      <w:r>
        <w:rPr>
          <w:rFonts w:ascii="Times New Roman" w:hAnsi="Times New Roman" w:cs="Times New Roman"/>
          <w:sz w:val="24"/>
          <w:szCs w:val="24"/>
        </w:rPr>
        <w:t xml:space="preserve"> в её столице Анварде, в </w:t>
      </w:r>
      <w:r w:rsidR="00680130">
        <w:rPr>
          <w:rFonts w:ascii="Times New Roman" w:hAnsi="Times New Roman" w:cs="Times New Roman"/>
          <w:sz w:val="24"/>
          <w:szCs w:val="24"/>
        </w:rPr>
        <w:t xml:space="preserve">деревнях, расположенных в </w:t>
      </w:r>
      <w:r>
        <w:rPr>
          <w:rFonts w:ascii="Times New Roman" w:hAnsi="Times New Roman" w:cs="Times New Roman"/>
          <w:sz w:val="24"/>
          <w:szCs w:val="24"/>
        </w:rPr>
        <w:t xml:space="preserve">окрестностях </w:t>
      </w:r>
      <w:r w:rsidR="009F6DD0">
        <w:rPr>
          <w:rFonts w:ascii="Times New Roman" w:hAnsi="Times New Roman" w:cs="Times New Roman"/>
          <w:sz w:val="24"/>
          <w:szCs w:val="24"/>
        </w:rPr>
        <w:t>Анварда</w:t>
      </w:r>
      <w:r w:rsidR="00680130">
        <w:rPr>
          <w:rFonts w:ascii="Times New Roman" w:hAnsi="Times New Roman" w:cs="Times New Roman"/>
          <w:sz w:val="24"/>
          <w:szCs w:val="24"/>
        </w:rPr>
        <w:t>, в горах</w:t>
      </w:r>
      <w:r w:rsidR="00177C79">
        <w:rPr>
          <w:rFonts w:ascii="Times New Roman" w:hAnsi="Times New Roman" w:cs="Times New Roman"/>
          <w:sz w:val="24"/>
          <w:szCs w:val="24"/>
        </w:rPr>
        <w:t xml:space="preserve"> </w:t>
      </w:r>
      <w:r>
        <w:rPr>
          <w:rFonts w:ascii="Times New Roman" w:hAnsi="Times New Roman" w:cs="Times New Roman"/>
          <w:sz w:val="24"/>
          <w:szCs w:val="24"/>
        </w:rPr>
        <w:t>и в подземных рудниках Орландии.</w:t>
      </w:r>
    </w:p>
    <w:p w:rsidR="002209D8" w:rsidRDefault="009F6DD0" w:rsidP="000903A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Анвард из Нарнии ведут две дороги – из Изумрудного Леса</w:t>
      </w:r>
      <w:r w:rsidR="00177C79">
        <w:rPr>
          <w:rFonts w:ascii="Times New Roman" w:hAnsi="Times New Roman" w:cs="Times New Roman"/>
          <w:sz w:val="24"/>
          <w:szCs w:val="24"/>
        </w:rPr>
        <w:t xml:space="preserve"> </w:t>
      </w:r>
      <w:r w:rsidR="000730FF">
        <w:rPr>
          <w:rFonts w:ascii="Times New Roman" w:hAnsi="Times New Roman" w:cs="Times New Roman"/>
          <w:sz w:val="24"/>
          <w:szCs w:val="24"/>
        </w:rPr>
        <w:t>и Кэр-Паравела</w:t>
      </w:r>
      <w:r>
        <w:rPr>
          <w:rFonts w:ascii="Times New Roman" w:hAnsi="Times New Roman" w:cs="Times New Roman"/>
          <w:sz w:val="24"/>
          <w:szCs w:val="24"/>
        </w:rPr>
        <w:t>. По одной в Анвард отправится отряд короля Питера, по другой – отряды королевы Линвен и маркизы Джейн</w:t>
      </w:r>
      <w:r w:rsidR="00AB76A2">
        <w:rPr>
          <w:rFonts w:ascii="Times New Roman" w:hAnsi="Times New Roman" w:cs="Times New Roman"/>
          <w:sz w:val="24"/>
          <w:szCs w:val="24"/>
        </w:rPr>
        <w:t xml:space="preserve">. </w:t>
      </w:r>
      <w:r w:rsidR="00853224">
        <w:rPr>
          <w:rFonts w:ascii="Times New Roman" w:hAnsi="Times New Roman" w:cs="Times New Roman"/>
          <w:sz w:val="24"/>
          <w:szCs w:val="24"/>
        </w:rPr>
        <w:t>Эти д</w:t>
      </w:r>
      <w:r w:rsidR="00AB76A2">
        <w:rPr>
          <w:rFonts w:ascii="Times New Roman" w:hAnsi="Times New Roman" w:cs="Times New Roman"/>
          <w:sz w:val="24"/>
          <w:szCs w:val="24"/>
        </w:rPr>
        <w:t>ороги будут обозначены указателям</w:t>
      </w:r>
      <w:r w:rsidR="00853224">
        <w:rPr>
          <w:rFonts w:ascii="Times New Roman" w:hAnsi="Times New Roman" w:cs="Times New Roman"/>
          <w:sz w:val="24"/>
          <w:szCs w:val="24"/>
        </w:rPr>
        <w:t xml:space="preserve">и, а на горных участках – веревками и указателями. </w:t>
      </w:r>
      <w:r w:rsidR="008672D6">
        <w:rPr>
          <w:rFonts w:ascii="Times New Roman" w:hAnsi="Times New Roman" w:cs="Times New Roman"/>
          <w:sz w:val="24"/>
          <w:szCs w:val="24"/>
        </w:rPr>
        <w:t>На пути персонаж</w:t>
      </w:r>
      <w:r w:rsidR="005823CA">
        <w:rPr>
          <w:rFonts w:ascii="Times New Roman" w:hAnsi="Times New Roman" w:cs="Times New Roman"/>
          <w:sz w:val="24"/>
          <w:szCs w:val="24"/>
        </w:rPr>
        <w:t>ам могут встрети</w:t>
      </w:r>
      <w:r w:rsidR="00AB76A2">
        <w:rPr>
          <w:rFonts w:ascii="Times New Roman" w:hAnsi="Times New Roman" w:cs="Times New Roman"/>
          <w:sz w:val="24"/>
          <w:szCs w:val="24"/>
        </w:rPr>
        <w:t>ться разнообразные препятствия</w:t>
      </w:r>
      <w:r w:rsidR="00580E0F">
        <w:rPr>
          <w:rFonts w:ascii="Times New Roman" w:hAnsi="Times New Roman" w:cs="Times New Roman"/>
          <w:sz w:val="24"/>
          <w:szCs w:val="24"/>
        </w:rPr>
        <w:t xml:space="preserve"> (пропасти, ледники и т.п.)</w:t>
      </w:r>
      <w:r w:rsidR="00AB76A2">
        <w:rPr>
          <w:rFonts w:ascii="Times New Roman" w:hAnsi="Times New Roman" w:cs="Times New Roman"/>
          <w:sz w:val="24"/>
          <w:szCs w:val="24"/>
        </w:rPr>
        <w:t>, обозначенные табличками. Указания, написанные на табличках, необходимо исполнять.</w:t>
      </w:r>
    </w:p>
    <w:p w:rsidR="005823CA" w:rsidRDefault="005823CA" w:rsidP="000903AF">
      <w:pPr>
        <w:spacing w:after="0" w:line="240" w:lineRule="auto"/>
        <w:ind w:firstLine="709"/>
        <w:jc w:val="both"/>
        <w:rPr>
          <w:rFonts w:ascii="Times New Roman" w:hAnsi="Times New Roman" w:cs="Times New Roman"/>
          <w:sz w:val="24"/>
          <w:szCs w:val="24"/>
        </w:rPr>
      </w:pPr>
    </w:p>
    <w:p w:rsidR="005823CA" w:rsidRDefault="005823CA" w:rsidP="005823CA">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Правила передвижения в горах:</w:t>
      </w:r>
    </w:p>
    <w:p w:rsidR="005823CA" w:rsidRDefault="005823CA" w:rsidP="005823C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горах можно передвигаться только </w:t>
      </w:r>
      <w:r w:rsidRPr="00933617">
        <w:rPr>
          <w:rFonts w:ascii="Times New Roman" w:hAnsi="Times New Roman" w:cs="Times New Roman"/>
          <w:b/>
          <w:i/>
          <w:sz w:val="24"/>
          <w:szCs w:val="24"/>
        </w:rPr>
        <w:t>по горным тропам и перевалам</w:t>
      </w:r>
      <w:r w:rsidRPr="00933617">
        <w:rPr>
          <w:rFonts w:ascii="Times New Roman" w:hAnsi="Times New Roman" w:cs="Times New Roman"/>
          <w:i/>
          <w:sz w:val="24"/>
          <w:szCs w:val="24"/>
        </w:rPr>
        <w:t>.</w:t>
      </w:r>
    </w:p>
    <w:p w:rsidR="005823CA" w:rsidRDefault="005823CA" w:rsidP="005823C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Тропы и перевалы обозначены веревками и табличками.</w:t>
      </w:r>
    </w:p>
    <w:p w:rsidR="00604FE2" w:rsidRDefault="005823CA" w:rsidP="005823C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w:t>
      </w:r>
      <w:r w:rsidR="00604FE2">
        <w:rPr>
          <w:rFonts w:ascii="Times New Roman" w:hAnsi="Times New Roman" w:cs="Times New Roman"/>
          <w:sz w:val="24"/>
          <w:szCs w:val="24"/>
        </w:rPr>
        <w:t xml:space="preserve">игровых </w:t>
      </w:r>
      <w:r>
        <w:rPr>
          <w:rFonts w:ascii="Times New Roman" w:hAnsi="Times New Roman" w:cs="Times New Roman"/>
          <w:sz w:val="24"/>
          <w:szCs w:val="24"/>
        </w:rPr>
        <w:t xml:space="preserve">горах путешественникам могут встретиться </w:t>
      </w:r>
      <w:r w:rsidR="00604FE2">
        <w:rPr>
          <w:rFonts w:ascii="Times New Roman" w:hAnsi="Times New Roman" w:cs="Times New Roman"/>
          <w:sz w:val="24"/>
          <w:szCs w:val="24"/>
        </w:rPr>
        <w:t>препятствия двух типов: спортивные и игротехнические.</w:t>
      </w:r>
    </w:p>
    <w:p w:rsidR="00604FE2" w:rsidRDefault="00604FE2" w:rsidP="005823C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Спортивные препятствия могут включать в себя переход по тросу со страховкой на небольшой высоте и аналогичные испытания, не представляющие сложности для здоровых детей младшего школьного возраста.</w:t>
      </w:r>
      <w:r w:rsidR="00A4573D">
        <w:rPr>
          <w:rFonts w:ascii="Times New Roman" w:hAnsi="Times New Roman" w:cs="Times New Roman"/>
          <w:sz w:val="24"/>
          <w:szCs w:val="24"/>
        </w:rPr>
        <w:t xml:space="preserve"> Такие препятствия изображают преодолен</w:t>
      </w:r>
      <w:r w:rsidR="00AE2DA4">
        <w:rPr>
          <w:rFonts w:ascii="Times New Roman" w:hAnsi="Times New Roman" w:cs="Times New Roman"/>
          <w:sz w:val="24"/>
          <w:szCs w:val="24"/>
        </w:rPr>
        <w:t>ие пропасти по подвесному мосту и будут проводиться по возможности, при наличии инструкторов.</w:t>
      </w:r>
    </w:p>
    <w:p w:rsidR="00604FE2" w:rsidRDefault="00A4573D" w:rsidP="005823C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Игротехнические препятствия – это обвалы, завалы, ледники и перевалы.</w:t>
      </w:r>
    </w:p>
    <w:p w:rsidR="005823CA" w:rsidRPr="000B5413" w:rsidRDefault="005823CA" w:rsidP="005823C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Для их преодоления понадобятся и</w:t>
      </w:r>
      <w:r w:rsidR="00A4573D">
        <w:rPr>
          <w:rFonts w:ascii="Times New Roman" w:hAnsi="Times New Roman" w:cs="Times New Roman"/>
          <w:sz w:val="24"/>
          <w:szCs w:val="24"/>
        </w:rPr>
        <w:t>гровые ледорубы, игровые альпинистские верёвки.</w:t>
      </w:r>
      <w:r>
        <w:rPr>
          <w:rFonts w:ascii="Times New Roman" w:hAnsi="Times New Roman" w:cs="Times New Roman"/>
          <w:sz w:val="24"/>
          <w:szCs w:val="24"/>
        </w:rPr>
        <w:t xml:space="preserve"> Для преодоления завалов понадобятся ножовки по дереву.</w:t>
      </w:r>
    </w:p>
    <w:p w:rsidR="008E491C" w:rsidRDefault="005823CA" w:rsidP="005823CA">
      <w:pPr>
        <w:spacing w:after="0" w:line="240" w:lineRule="auto"/>
        <w:ind w:firstLine="709"/>
        <w:jc w:val="both"/>
        <w:rPr>
          <w:rFonts w:ascii="Times New Roman" w:hAnsi="Times New Roman" w:cs="Times New Roman"/>
          <w:sz w:val="24"/>
          <w:szCs w:val="24"/>
        </w:rPr>
      </w:pPr>
      <w:r w:rsidRPr="00203F58">
        <w:rPr>
          <w:rFonts w:ascii="Times New Roman" w:hAnsi="Times New Roman" w:cs="Times New Roman"/>
          <w:b/>
          <w:i/>
          <w:sz w:val="24"/>
          <w:szCs w:val="24"/>
        </w:rPr>
        <w:t>Техника преодоления ледников:</w:t>
      </w:r>
      <w:r>
        <w:rPr>
          <w:rFonts w:ascii="Times New Roman" w:hAnsi="Times New Roman" w:cs="Times New Roman"/>
          <w:sz w:val="24"/>
          <w:szCs w:val="24"/>
        </w:rPr>
        <w:t xml:space="preserve"> преодолевать ледник, обозначенный табличкой, можно только в связке, если впереди идёт персонаж с </w:t>
      </w:r>
      <w:r w:rsidR="003F3FD4">
        <w:rPr>
          <w:rFonts w:ascii="Times New Roman" w:hAnsi="Times New Roman" w:cs="Times New Roman"/>
          <w:sz w:val="24"/>
          <w:szCs w:val="24"/>
        </w:rPr>
        <w:t xml:space="preserve">игровым </w:t>
      </w:r>
      <w:r>
        <w:rPr>
          <w:rFonts w:ascii="Times New Roman" w:hAnsi="Times New Roman" w:cs="Times New Roman"/>
          <w:sz w:val="24"/>
          <w:szCs w:val="24"/>
        </w:rPr>
        <w:t xml:space="preserve">ледорубом, ударяя им через каждые десять шагов. После каждого удара вся связка должна останавливаться на </w:t>
      </w:r>
      <w:r w:rsidR="00C76FF5">
        <w:rPr>
          <w:rFonts w:ascii="Times New Roman" w:hAnsi="Times New Roman" w:cs="Times New Roman"/>
          <w:sz w:val="24"/>
          <w:szCs w:val="24"/>
        </w:rPr>
        <w:t>одну минуту</w:t>
      </w:r>
      <w:r>
        <w:rPr>
          <w:rFonts w:ascii="Times New Roman" w:hAnsi="Times New Roman" w:cs="Times New Roman"/>
          <w:sz w:val="24"/>
          <w:szCs w:val="24"/>
        </w:rPr>
        <w:t xml:space="preserve">. </w:t>
      </w:r>
    </w:p>
    <w:p w:rsidR="008E491C" w:rsidRDefault="005823CA" w:rsidP="005823C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Если </w:t>
      </w:r>
      <w:r w:rsidR="00F34FA0">
        <w:rPr>
          <w:rFonts w:ascii="Times New Roman" w:hAnsi="Times New Roman" w:cs="Times New Roman"/>
          <w:sz w:val="24"/>
          <w:szCs w:val="24"/>
        </w:rPr>
        <w:t xml:space="preserve">ведущий группы </w:t>
      </w:r>
      <w:r>
        <w:rPr>
          <w:rFonts w:ascii="Times New Roman" w:hAnsi="Times New Roman" w:cs="Times New Roman"/>
          <w:sz w:val="24"/>
          <w:szCs w:val="24"/>
        </w:rPr>
        <w:t xml:space="preserve">упадёт, </w:t>
      </w:r>
      <w:r w:rsidR="00D34E37">
        <w:rPr>
          <w:rFonts w:ascii="Times New Roman" w:hAnsi="Times New Roman" w:cs="Times New Roman"/>
          <w:sz w:val="24"/>
          <w:szCs w:val="24"/>
        </w:rPr>
        <w:t xml:space="preserve">все </w:t>
      </w:r>
      <w:r>
        <w:rPr>
          <w:rFonts w:ascii="Times New Roman" w:hAnsi="Times New Roman" w:cs="Times New Roman"/>
          <w:sz w:val="24"/>
          <w:szCs w:val="24"/>
        </w:rPr>
        <w:t>путешественники соскальзывают с ледника назад против хода движения, до основания ледника.</w:t>
      </w:r>
      <w:r w:rsidR="00F34FA0">
        <w:rPr>
          <w:rFonts w:ascii="Times New Roman" w:hAnsi="Times New Roman" w:cs="Times New Roman"/>
          <w:sz w:val="24"/>
          <w:szCs w:val="24"/>
        </w:rPr>
        <w:t xml:space="preserve"> </w:t>
      </w:r>
    </w:p>
    <w:p w:rsidR="008E491C" w:rsidRDefault="00AE2DA4" w:rsidP="005823C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Если верёвка разорвётся или развяжется, все, оказавшиеся позади разрыва путешественники соскальзывают с ледника назад против хода движения, до основания ледника. </w:t>
      </w:r>
    </w:p>
    <w:p w:rsidR="008E491C" w:rsidRDefault="00F34FA0" w:rsidP="005823C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Группа соскальзывает также, если упало больше </w:t>
      </w:r>
      <w:r w:rsidR="003F3FD4">
        <w:rPr>
          <w:rFonts w:ascii="Times New Roman" w:hAnsi="Times New Roman" w:cs="Times New Roman"/>
          <w:sz w:val="24"/>
          <w:szCs w:val="24"/>
        </w:rPr>
        <w:t xml:space="preserve">двух </w:t>
      </w:r>
      <w:r>
        <w:rPr>
          <w:rFonts w:ascii="Times New Roman" w:hAnsi="Times New Roman" w:cs="Times New Roman"/>
          <w:sz w:val="24"/>
          <w:szCs w:val="24"/>
        </w:rPr>
        <w:t xml:space="preserve">участников похода, </w:t>
      </w:r>
      <w:r w:rsidR="003B7C4A">
        <w:rPr>
          <w:rFonts w:ascii="Times New Roman" w:hAnsi="Times New Roman" w:cs="Times New Roman"/>
          <w:sz w:val="24"/>
          <w:szCs w:val="24"/>
        </w:rPr>
        <w:t xml:space="preserve">связанных с остальными, </w:t>
      </w:r>
      <w:r>
        <w:rPr>
          <w:rFonts w:ascii="Times New Roman" w:hAnsi="Times New Roman" w:cs="Times New Roman"/>
          <w:sz w:val="24"/>
          <w:szCs w:val="24"/>
        </w:rPr>
        <w:t>вне зависимости от положения ведущего.</w:t>
      </w:r>
      <w:r w:rsidR="003B7C4A">
        <w:rPr>
          <w:rFonts w:ascii="Times New Roman" w:hAnsi="Times New Roman" w:cs="Times New Roman"/>
          <w:sz w:val="24"/>
          <w:szCs w:val="24"/>
        </w:rPr>
        <w:t xml:space="preserve"> </w:t>
      </w:r>
    </w:p>
    <w:p w:rsidR="005823CA" w:rsidRDefault="003B7C4A" w:rsidP="005823C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Группа соскальзывает до основания ледника, если через 10 шагов не совершён очередной удар ледорубом.</w:t>
      </w:r>
    </w:p>
    <w:p w:rsidR="005823CA" w:rsidRDefault="005823CA" w:rsidP="005823CA">
      <w:pPr>
        <w:spacing w:after="0" w:line="240" w:lineRule="auto"/>
        <w:ind w:firstLine="709"/>
        <w:jc w:val="both"/>
        <w:rPr>
          <w:rFonts w:ascii="Times New Roman" w:hAnsi="Times New Roman" w:cs="Times New Roman"/>
          <w:sz w:val="24"/>
          <w:szCs w:val="24"/>
        </w:rPr>
      </w:pPr>
      <w:r w:rsidRPr="00933617">
        <w:rPr>
          <w:rFonts w:ascii="Times New Roman" w:hAnsi="Times New Roman" w:cs="Times New Roman"/>
          <w:b/>
          <w:i/>
          <w:sz w:val="24"/>
          <w:szCs w:val="24"/>
        </w:rPr>
        <w:lastRenderedPageBreak/>
        <w:t>Техника преодоления п</w:t>
      </w:r>
      <w:r>
        <w:rPr>
          <w:rFonts w:ascii="Times New Roman" w:hAnsi="Times New Roman" w:cs="Times New Roman"/>
          <w:b/>
          <w:i/>
          <w:sz w:val="24"/>
          <w:szCs w:val="24"/>
        </w:rPr>
        <w:t>еревалов</w:t>
      </w:r>
      <w:r>
        <w:rPr>
          <w:rFonts w:ascii="Times New Roman" w:hAnsi="Times New Roman" w:cs="Times New Roman"/>
          <w:sz w:val="24"/>
          <w:szCs w:val="24"/>
        </w:rPr>
        <w:t xml:space="preserve">: Достигнув вершины перевала (обозначенной табличкой), группа </w:t>
      </w:r>
      <w:r w:rsidR="00472A4C">
        <w:rPr>
          <w:rFonts w:ascii="Times New Roman" w:hAnsi="Times New Roman" w:cs="Times New Roman"/>
          <w:sz w:val="24"/>
          <w:szCs w:val="24"/>
        </w:rPr>
        <w:t>должна остановиться на 10 минут</w:t>
      </w:r>
      <w:r w:rsidR="00C76FF5">
        <w:rPr>
          <w:rFonts w:ascii="Times New Roman" w:hAnsi="Times New Roman" w:cs="Times New Roman"/>
          <w:sz w:val="24"/>
          <w:szCs w:val="24"/>
        </w:rPr>
        <w:t>, чтобы отдышаться</w:t>
      </w:r>
      <w:r w:rsidR="00472A4C">
        <w:rPr>
          <w:rFonts w:ascii="Times New Roman" w:hAnsi="Times New Roman" w:cs="Times New Roman"/>
          <w:sz w:val="24"/>
          <w:szCs w:val="24"/>
        </w:rPr>
        <w:t>.</w:t>
      </w:r>
      <w:r w:rsidR="00C76FF5">
        <w:rPr>
          <w:rFonts w:ascii="Times New Roman" w:hAnsi="Times New Roman" w:cs="Times New Roman"/>
          <w:sz w:val="24"/>
          <w:szCs w:val="24"/>
        </w:rPr>
        <w:t xml:space="preserve"> Дальнейшее движение без такой остановки невозможно.</w:t>
      </w:r>
    </w:p>
    <w:p w:rsidR="005823CA" w:rsidRDefault="005823CA" w:rsidP="005823CA">
      <w:pPr>
        <w:spacing w:after="0" w:line="240" w:lineRule="auto"/>
        <w:ind w:firstLine="709"/>
        <w:jc w:val="both"/>
        <w:rPr>
          <w:rFonts w:ascii="Times New Roman" w:hAnsi="Times New Roman" w:cs="Times New Roman"/>
          <w:sz w:val="24"/>
          <w:szCs w:val="24"/>
        </w:rPr>
      </w:pPr>
      <w:r w:rsidRPr="00200530">
        <w:rPr>
          <w:rFonts w:ascii="Times New Roman" w:hAnsi="Times New Roman" w:cs="Times New Roman"/>
          <w:b/>
          <w:i/>
          <w:sz w:val="24"/>
          <w:szCs w:val="24"/>
        </w:rPr>
        <w:t>Техника преодоления завалов и обвалов:</w:t>
      </w:r>
      <w:r>
        <w:rPr>
          <w:rFonts w:ascii="Times New Roman" w:hAnsi="Times New Roman" w:cs="Times New Roman"/>
          <w:sz w:val="24"/>
          <w:szCs w:val="24"/>
        </w:rPr>
        <w:t xml:space="preserve"> На пути отрядов могут возникнуть обвалы и завалы из горных пород. Обвал – это камнепад, происходящий по разным причинам, не всегда известным персонажам. Такой камнепад может в любой момент завалить горную тропу. Его производят </w:t>
      </w:r>
      <w:r w:rsidR="00604FE2">
        <w:rPr>
          <w:rFonts w:ascii="Times New Roman" w:hAnsi="Times New Roman" w:cs="Times New Roman"/>
          <w:sz w:val="24"/>
          <w:szCs w:val="24"/>
        </w:rPr>
        <w:t xml:space="preserve">определённые персонажи, или </w:t>
      </w:r>
      <w:r>
        <w:rPr>
          <w:rFonts w:ascii="Times New Roman" w:hAnsi="Times New Roman" w:cs="Times New Roman"/>
          <w:sz w:val="24"/>
          <w:szCs w:val="24"/>
        </w:rPr>
        <w:t xml:space="preserve">помощники организатора или он сам в рамках игрового сценария, моделируя обвал игровыми камнями и обломками (это могут быть специальные мягкие шары и </w:t>
      </w:r>
      <w:r w:rsidR="00604FE2">
        <w:rPr>
          <w:rFonts w:ascii="Times New Roman" w:hAnsi="Times New Roman" w:cs="Times New Roman"/>
          <w:sz w:val="24"/>
          <w:szCs w:val="24"/>
        </w:rPr>
        <w:t xml:space="preserve">бумажные </w:t>
      </w:r>
      <w:r>
        <w:rPr>
          <w:rFonts w:ascii="Times New Roman" w:hAnsi="Times New Roman" w:cs="Times New Roman"/>
          <w:sz w:val="24"/>
          <w:szCs w:val="24"/>
        </w:rPr>
        <w:t>комки</w:t>
      </w:r>
      <w:r w:rsidR="00D34E37">
        <w:rPr>
          <w:rFonts w:ascii="Times New Roman" w:hAnsi="Times New Roman" w:cs="Times New Roman"/>
          <w:sz w:val="24"/>
          <w:szCs w:val="24"/>
        </w:rPr>
        <w:t>, с соответствующей надписью</w:t>
      </w:r>
      <w:r>
        <w:rPr>
          <w:rFonts w:ascii="Times New Roman" w:hAnsi="Times New Roman" w:cs="Times New Roman"/>
          <w:sz w:val="24"/>
          <w:szCs w:val="24"/>
        </w:rPr>
        <w:t xml:space="preserve">), которые двигаются на тропу с разной скоростью. </w:t>
      </w:r>
      <w:r w:rsidR="00604FE2">
        <w:rPr>
          <w:rFonts w:ascii="Times New Roman" w:hAnsi="Times New Roman" w:cs="Times New Roman"/>
          <w:sz w:val="24"/>
          <w:szCs w:val="24"/>
        </w:rPr>
        <w:t xml:space="preserve">Обвал </w:t>
      </w:r>
      <w:r w:rsidR="00D34E37">
        <w:rPr>
          <w:rFonts w:ascii="Times New Roman" w:hAnsi="Times New Roman" w:cs="Times New Roman"/>
          <w:sz w:val="24"/>
          <w:szCs w:val="24"/>
        </w:rPr>
        <w:t xml:space="preserve">при наличии технической возможности </w:t>
      </w:r>
      <w:r w:rsidR="00604FE2">
        <w:rPr>
          <w:rFonts w:ascii="Times New Roman" w:hAnsi="Times New Roman" w:cs="Times New Roman"/>
          <w:sz w:val="24"/>
          <w:szCs w:val="24"/>
        </w:rPr>
        <w:t xml:space="preserve">маркируется устным сообщением </w:t>
      </w:r>
      <w:r w:rsidR="0041305D">
        <w:rPr>
          <w:rFonts w:ascii="Times New Roman" w:hAnsi="Times New Roman" w:cs="Times New Roman"/>
          <w:sz w:val="24"/>
          <w:szCs w:val="24"/>
        </w:rPr>
        <w:t xml:space="preserve">(со стороны его организаторов) </w:t>
      </w:r>
      <w:r w:rsidR="00604FE2" w:rsidRPr="00D34E37">
        <w:rPr>
          <w:rFonts w:ascii="Times New Roman" w:hAnsi="Times New Roman" w:cs="Times New Roman"/>
          <w:sz w:val="24"/>
          <w:szCs w:val="24"/>
        </w:rPr>
        <w:t>«обвал!»</w:t>
      </w:r>
      <w:r w:rsidR="00D34E37" w:rsidRPr="00D34E37">
        <w:rPr>
          <w:rFonts w:ascii="Times New Roman" w:hAnsi="Times New Roman" w:cs="Times New Roman"/>
          <w:sz w:val="24"/>
          <w:szCs w:val="24"/>
        </w:rPr>
        <w:t xml:space="preserve"> или иным сигналом (стуком)</w:t>
      </w:r>
      <w:r w:rsidR="00604FE2" w:rsidRPr="00D34E37">
        <w:rPr>
          <w:rFonts w:ascii="Times New Roman" w:hAnsi="Times New Roman" w:cs="Times New Roman"/>
          <w:sz w:val="24"/>
          <w:szCs w:val="24"/>
        </w:rPr>
        <w:t xml:space="preserve">. </w:t>
      </w:r>
      <w:r>
        <w:rPr>
          <w:rFonts w:ascii="Times New Roman" w:hAnsi="Times New Roman" w:cs="Times New Roman"/>
          <w:sz w:val="24"/>
          <w:szCs w:val="24"/>
        </w:rPr>
        <w:t xml:space="preserve">Если игровые камни и обломки кого-то задели, он получает тяжелое ранение. </w:t>
      </w:r>
      <w:r w:rsidR="00604FE2">
        <w:rPr>
          <w:rFonts w:ascii="Times New Roman" w:hAnsi="Times New Roman" w:cs="Times New Roman"/>
          <w:sz w:val="24"/>
          <w:szCs w:val="24"/>
        </w:rPr>
        <w:t>Спрятаться от камнепада можно в специально обозначенных табличками игротехнических укрытиях (нишах, пещерах), если такие обозначены на местности.</w:t>
      </w:r>
    </w:p>
    <w:p w:rsidR="005823CA" w:rsidRDefault="00604FE2" w:rsidP="005823C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На пути отрядов могут встретиться также игротехнические каменные </w:t>
      </w:r>
      <w:r w:rsidR="005823CA" w:rsidRPr="00604FE2">
        <w:rPr>
          <w:rFonts w:ascii="Times New Roman" w:hAnsi="Times New Roman" w:cs="Times New Roman"/>
          <w:b/>
          <w:sz w:val="24"/>
          <w:szCs w:val="24"/>
        </w:rPr>
        <w:t>завал</w:t>
      </w:r>
      <w:r>
        <w:rPr>
          <w:rFonts w:ascii="Times New Roman" w:hAnsi="Times New Roman" w:cs="Times New Roman"/>
          <w:b/>
          <w:sz w:val="24"/>
          <w:szCs w:val="24"/>
        </w:rPr>
        <w:t>ы</w:t>
      </w:r>
      <w:r>
        <w:rPr>
          <w:rFonts w:ascii="Times New Roman" w:hAnsi="Times New Roman" w:cs="Times New Roman"/>
          <w:sz w:val="24"/>
          <w:szCs w:val="24"/>
        </w:rPr>
        <w:t>. Их обозначают</w:t>
      </w:r>
      <w:r w:rsidR="005823CA">
        <w:rPr>
          <w:rFonts w:ascii="Times New Roman" w:hAnsi="Times New Roman" w:cs="Times New Roman"/>
          <w:sz w:val="24"/>
          <w:szCs w:val="24"/>
        </w:rPr>
        <w:t xml:space="preserve"> соответствующей табличкой и скопищем брёвен и сучьев</w:t>
      </w:r>
      <w:r>
        <w:rPr>
          <w:rFonts w:ascii="Times New Roman" w:hAnsi="Times New Roman" w:cs="Times New Roman"/>
          <w:sz w:val="24"/>
          <w:szCs w:val="24"/>
        </w:rPr>
        <w:t>, имитирующих камни</w:t>
      </w:r>
      <w:r w:rsidR="005823CA">
        <w:rPr>
          <w:rFonts w:ascii="Times New Roman" w:hAnsi="Times New Roman" w:cs="Times New Roman"/>
          <w:sz w:val="24"/>
          <w:szCs w:val="24"/>
        </w:rPr>
        <w:t>.</w:t>
      </w:r>
    </w:p>
    <w:p w:rsidR="005823CA" w:rsidRPr="00A04389" w:rsidRDefault="005823CA" w:rsidP="005823C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Разбор завала имитируется распиливанием брёвен и сучьев на поленья длиной 30-40 см. Недобросовестный распил на более длинные части не засчитывается, такое полено придется распиливать еще раз пополам.</w:t>
      </w:r>
    </w:p>
    <w:p w:rsidR="00AB76A2" w:rsidRPr="00D30E56" w:rsidRDefault="00AB76A2" w:rsidP="000903AF">
      <w:pPr>
        <w:spacing w:after="0" w:line="240" w:lineRule="auto"/>
        <w:ind w:firstLine="709"/>
        <w:jc w:val="both"/>
        <w:rPr>
          <w:rFonts w:ascii="Times New Roman" w:hAnsi="Times New Roman" w:cs="Times New Roman"/>
          <w:sz w:val="24"/>
          <w:szCs w:val="24"/>
        </w:rPr>
      </w:pPr>
    </w:p>
    <w:p w:rsidR="00D30E56" w:rsidRPr="00D30E56" w:rsidRDefault="00D30E56" w:rsidP="00D30E56">
      <w:pPr>
        <w:spacing w:after="0" w:line="240" w:lineRule="auto"/>
        <w:ind w:firstLine="709"/>
        <w:rPr>
          <w:rFonts w:ascii="Times New Roman" w:hAnsi="Times New Roman" w:cs="Times New Roman"/>
          <w:b/>
          <w:sz w:val="24"/>
          <w:szCs w:val="24"/>
        </w:rPr>
      </w:pPr>
      <w:r w:rsidRPr="00D30E56">
        <w:rPr>
          <w:rFonts w:ascii="Times New Roman" w:hAnsi="Times New Roman" w:cs="Times New Roman"/>
          <w:b/>
          <w:sz w:val="24"/>
          <w:szCs w:val="24"/>
        </w:rPr>
        <w:t>Правила передвижения в подземельях</w:t>
      </w:r>
      <w:r w:rsidR="0069682A">
        <w:rPr>
          <w:rFonts w:ascii="Times New Roman" w:hAnsi="Times New Roman" w:cs="Times New Roman"/>
          <w:b/>
          <w:sz w:val="24"/>
          <w:szCs w:val="24"/>
        </w:rPr>
        <w:t>:</w:t>
      </w:r>
    </w:p>
    <w:p w:rsidR="008672D6" w:rsidRDefault="00D30E56" w:rsidP="0069682A">
      <w:pPr>
        <w:spacing w:after="0" w:line="240" w:lineRule="auto"/>
        <w:ind w:firstLine="709"/>
        <w:jc w:val="both"/>
        <w:rPr>
          <w:rFonts w:ascii="Times New Roman" w:hAnsi="Times New Roman" w:cs="Times New Roman"/>
          <w:sz w:val="24"/>
          <w:szCs w:val="24"/>
        </w:rPr>
      </w:pPr>
      <w:r w:rsidRPr="0069682A">
        <w:rPr>
          <w:rFonts w:ascii="Times New Roman" w:hAnsi="Times New Roman" w:cs="Times New Roman"/>
          <w:sz w:val="24"/>
          <w:szCs w:val="24"/>
        </w:rPr>
        <w:t xml:space="preserve">Отдельным правилам подчиняются передвижения </w:t>
      </w:r>
      <w:r w:rsidR="008672D6">
        <w:rPr>
          <w:rFonts w:ascii="Times New Roman" w:hAnsi="Times New Roman" w:cs="Times New Roman"/>
          <w:sz w:val="24"/>
          <w:szCs w:val="24"/>
        </w:rPr>
        <w:t>по рудникам – подземной части игрового пространства.</w:t>
      </w:r>
    </w:p>
    <w:p w:rsidR="008672D6" w:rsidRDefault="00BD724D" w:rsidP="0069682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Подземелья</w:t>
      </w:r>
      <w:r w:rsidR="00893804">
        <w:rPr>
          <w:rFonts w:ascii="Times New Roman" w:hAnsi="Times New Roman" w:cs="Times New Roman"/>
          <w:sz w:val="24"/>
          <w:szCs w:val="24"/>
        </w:rPr>
        <w:t xml:space="preserve"> моделируются в лесу, в низменной части игрового поля. </w:t>
      </w:r>
      <w:r w:rsidR="00051DFC">
        <w:rPr>
          <w:rFonts w:ascii="Times New Roman" w:hAnsi="Times New Roman" w:cs="Times New Roman"/>
          <w:sz w:val="24"/>
          <w:szCs w:val="24"/>
        </w:rPr>
        <w:t xml:space="preserve">С </w:t>
      </w:r>
      <w:r w:rsidR="00893804">
        <w:rPr>
          <w:rFonts w:ascii="Times New Roman" w:hAnsi="Times New Roman" w:cs="Times New Roman"/>
          <w:sz w:val="24"/>
          <w:szCs w:val="24"/>
        </w:rPr>
        <w:t>поверхности Орландии в рудники ведёт несколько ходов, открытых (обозначенных табличками) или секретных. Сами подземные ходы обозначены верёвками, указателями и табличками.</w:t>
      </w:r>
      <w:r w:rsidR="00BD0CB6">
        <w:rPr>
          <w:rFonts w:ascii="Times New Roman" w:hAnsi="Times New Roman" w:cs="Times New Roman"/>
          <w:sz w:val="24"/>
          <w:szCs w:val="24"/>
        </w:rPr>
        <w:t xml:space="preserve"> Под землёй можно передвигаться только по верёвкам!</w:t>
      </w:r>
    </w:p>
    <w:p w:rsidR="00656880" w:rsidRDefault="00656880" w:rsidP="0069682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Передвигаться по подземным ходам нужно гуськом друг за другом. В больших пещерах и подземных залах (обозначенных табличками) можно стоять и двигаться свободно.</w:t>
      </w:r>
    </w:p>
    <w:p w:rsidR="00126DE2" w:rsidRDefault="00D30E56" w:rsidP="0069682A">
      <w:pPr>
        <w:spacing w:after="0" w:line="240" w:lineRule="auto"/>
        <w:ind w:firstLine="709"/>
        <w:jc w:val="both"/>
        <w:rPr>
          <w:rFonts w:ascii="Times New Roman" w:hAnsi="Times New Roman" w:cs="Times New Roman"/>
          <w:sz w:val="24"/>
          <w:szCs w:val="24"/>
        </w:rPr>
      </w:pPr>
      <w:r w:rsidRPr="0069682A">
        <w:rPr>
          <w:rFonts w:ascii="Times New Roman" w:hAnsi="Times New Roman" w:cs="Times New Roman"/>
          <w:sz w:val="24"/>
          <w:szCs w:val="24"/>
        </w:rPr>
        <w:t xml:space="preserve">Для передвижения по </w:t>
      </w:r>
      <w:r w:rsidR="00893804">
        <w:rPr>
          <w:rFonts w:ascii="Times New Roman" w:hAnsi="Times New Roman" w:cs="Times New Roman"/>
          <w:sz w:val="24"/>
          <w:szCs w:val="24"/>
        </w:rPr>
        <w:t xml:space="preserve">рудникам и подземным ходам </w:t>
      </w:r>
      <w:r w:rsidRPr="0069682A">
        <w:rPr>
          <w:rFonts w:ascii="Times New Roman" w:hAnsi="Times New Roman" w:cs="Times New Roman"/>
          <w:sz w:val="24"/>
          <w:szCs w:val="24"/>
        </w:rPr>
        <w:t>необходим игровой фонарь</w:t>
      </w:r>
      <w:r w:rsidR="00126DE2">
        <w:rPr>
          <w:rFonts w:ascii="Times New Roman" w:hAnsi="Times New Roman" w:cs="Times New Roman"/>
          <w:sz w:val="24"/>
          <w:szCs w:val="24"/>
        </w:rPr>
        <w:t xml:space="preserve"> рудокопа</w:t>
      </w:r>
      <w:r w:rsidRPr="0069682A">
        <w:rPr>
          <w:rFonts w:ascii="Times New Roman" w:hAnsi="Times New Roman" w:cs="Times New Roman"/>
          <w:sz w:val="24"/>
          <w:szCs w:val="24"/>
        </w:rPr>
        <w:t>.</w:t>
      </w:r>
      <w:r w:rsidR="00126DE2">
        <w:rPr>
          <w:rFonts w:ascii="Times New Roman" w:hAnsi="Times New Roman" w:cs="Times New Roman"/>
          <w:sz w:val="24"/>
          <w:szCs w:val="24"/>
        </w:rPr>
        <w:t xml:space="preserve"> Такие</w:t>
      </w:r>
      <w:r w:rsidR="007D7314">
        <w:rPr>
          <w:rFonts w:ascii="Times New Roman" w:hAnsi="Times New Roman" w:cs="Times New Roman"/>
          <w:sz w:val="24"/>
          <w:szCs w:val="24"/>
        </w:rPr>
        <w:t xml:space="preserve"> </w:t>
      </w:r>
      <w:r w:rsidR="00126DE2">
        <w:rPr>
          <w:rFonts w:ascii="Times New Roman" w:hAnsi="Times New Roman" w:cs="Times New Roman"/>
          <w:sz w:val="24"/>
          <w:szCs w:val="24"/>
        </w:rPr>
        <w:t>фонари имеются у рудокопов, у некоторых орландских лордов и правителей. Игровой фонарь моделируется пластиковым или металлическим декоративным фонариком.</w:t>
      </w:r>
    </w:p>
    <w:p w:rsidR="00656880" w:rsidRDefault="00656880" w:rsidP="0069682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Один игровой фонарь может осветить дорогу только двум персонажам, двигающимся гуськом друг за другом. Следующей паре требуется свой фонарь, либо они могут двигаться с завязанными глазами, держась за идущих с фонарем.</w:t>
      </w:r>
    </w:p>
    <w:p w:rsidR="00D34E37" w:rsidRPr="0069682A" w:rsidRDefault="00E117A8" w:rsidP="0069682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Под землёй сквозняк или</w:t>
      </w:r>
      <w:r w:rsidR="00D34E37">
        <w:rPr>
          <w:rFonts w:ascii="Times New Roman" w:hAnsi="Times New Roman" w:cs="Times New Roman"/>
          <w:sz w:val="24"/>
          <w:szCs w:val="24"/>
        </w:rPr>
        <w:t xml:space="preserve"> ветер могут задуть игровые фонари (о чём будут сообщать специальные таблички или устно - помощники организатора). </w:t>
      </w:r>
    </w:p>
    <w:p w:rsidR="00350BD5" w:rsidRDefault="00350BD5" w:rsidP="0069682A">
      <w:pPr>
        <w:spacing w:after="0" w:line="240" w:lineRule="auto"/>
        <w:ind w:firstLine="709"/>
        <w:jc w:val="both"/>
        <w:rPr>
          <w:rFonts w:ascii="Times New Roman" w:hAnsi="Times New Roman" w:cs="Times New Roman"/>
          <w:b/>
          <w:sz w:val="24"/>
          <w:szCs w:val="24"/>
        </w:rPr>
      </w:pPr>
    </w:p>
    <w:p w:rsidR="00566461" w:rsidRPr="006C638A" w:rsidRDefault="00684EB3" w:rsidP="0069682A">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Боевые действия</w:t>
      </w:r>
      <w:r w:rsidR="006C638A" w:rsidRPr="006C638A">
        <w:rPr>
          <w:rFonts w:ascii="Times New Roman" w:hAnsi="Times New Roman" w:cs="Times New Roman"/>
          <w:b/>
          <w:sz w:val="24"/>
          <w:szCs w:val="24"/>
        </w:rPr>
        <w:t>:</w:t>
      </w:r>
    </w:p>
    <w:p w:rsidR="006C638A" w:rsidRPr="00294526" w:rsidRDefault="006C638A" w:rsidP="006C638A">
      <w:pPr>
        <w:spacing w:after="0" w:line="240" w:lineRule="auto"/>
        <w:ind w:firstLine="709"/>
        <w:jc w:val="both"/>
        <w:rPr>
          <w:rFonts w:ascii="Times New Roman" w:hAnsi="Times New Roman" w:cs="Times New Roman"/>
          <w:sz w:val="24"/>
          <w:szCs w:val="24"/>
        </w:rPr>
      </w:pPr>
      <w:r w:rsidRPr="00294526">
        <w:rPr>
          <w:rFonts w:ascii="Times New Roman" w:hAnsi="Times New Roman" w:cs="Times New Roman"/>
          <w:sz w:val="24"/>
          <w:szCs w:val="24"/>
        </w:rPr>
        <w:t>При боевых столкновениях запрещено наносить удары в голову, в пах, по пальцам. Предпочтительнее удар мечом плашмя, нежели лезвием. От колющих ударов необходимо воздерживаться, особенно тем, кто не обучен фехтовальному искусству.</w:t>
      </w:r>
    </w:p>
    <w:p w:rsidR="006C638A" w:rsidRPr="00294526" w:rsidRDefault="006C638A" w:rsidP="006C638A">
      <w:pPr>
        <w:spacing w:after="0" w:line="240" w:lineRule="auto"/>
        <w:ind w:firstLine="709"/>
        <w:jc w:val="both"/>
        <w:rPr>
          <w:rFonts w:ascii="Times New Roman" w:hAnsi="Times New Roman" w:cs="Times New Roman"/>
          <w:sz w:val="24"/>
          <w:szCs w:val="24"/>
        </w:rPr>
      </w:pPr>
      <w:r w:rsidRPr="00294526">
        <w:rPr>
          <w:rFonts w:ascii="Times New Roman" w:hAnsi="Times New Roman" w:cs="Times New Roman"/>
          <w:sz w:val="24"/>
          <w:szCs w:val="24"/>
        </w:rPr>
        <w:t>Все поединки и сражения для удобства и физической безопасности игроков мы разделяем на несколько типов, каждый из которых проводится по своим правилам. При этом основным типом боевого взаимодействия является поединок. Во всех случаях игрокам необходимо стремиться к этой форме боевого столкновения. Этого требуют также правила подсчета с</w:t>
      </w:r>
      <w:r>
        <w:rPr>
          <w:rFonts w:ascii="Times New Roman" w:hAnsi="Times New Roman" w:cs="Times New Roman"/>
          <w:sz w:val="24"/>
          <w:szCs w:val="24"/>
        </w:rPr>
        <w:t>нятых баллов игроков в «бинтах».</w:t>
      </w:r>
    </w:p>
    <w:p w:rsidR="006C638A" w:rsidRPr="00294526" w:rsidRDefault="006C638A" w:rsidP="006C638A">
      <w:pPr>
        <w:spacing w:after="0" w:line="240" w:lineRule="auto"/>
        <w:ind w:firstLine="709"/>
        <w:jc w:val="both"/>
        <w:rPr>
          <w:rFonts w:ascii="Times New Roman" w:hAnsi="Times New Roman" w:cs="Times New Roman"/>
          <w:sz w:val="24"/>
          <w:szCs w:val="24"/>
        </w:rPr>
      </w:pPr>
      <w:r w:rsidRPr="00294526">
        <w:rPr>
          <w:rFonts w:ascii="Times New Roman" w:hAnsi="Times New Roman" w:cs="Times New Roman"/>
          <w:sz w:val="24"/>
          <w:szCs w:val="24"/>
        </w:rPr>
        <w:lastRenderedPageBreak/>
        <w:t>Первый тип боевого взаимодействия — «Предательский удар». Это неожиданное одностороннее нападение, когда жертва не ожидает врага, не является воином или не держит оружие в руках. В этом случае ему засчитывается полное поражение на усмотрение нападающего и по результатам действия нападающего: от п</w:t>
      </w:r>
      <w:r>
        <w:rPr>
          <w:rFonts w:ascii="Times New Roman" w:hAnsi="Times New Roman" w:cs="Times New Roman"/>
          <w:sz w:val="24"/>
          <w:szCs w:val="24"/>
        </w:rPr>
        <w:t xml:space="preserve">ленения после оглушения до смертельного ранения. </w:t>
      </w:r>
      <w:r w:rsidRPr="00294526">
        <w:rPr>
          <w:rFonts w:ascii="Times New Roman" w:hAnsi="Times New Roman" w:cs="Times New Roman"/>
          <w:sz w:val="24"/>
          <w:szCs w:val="24"/>
        </w:rPr>
        <w:t xml:space="preserve">Такой удар могут нанести только отрицательные персонажи. </w:t>
      </w:r>
    </w:p>
    <w:p w:rsidR="006C638A" w:rsidRPr="00294526" w:rsidRDefault="006C638A" w:rsidP="006C638A">
      <w:pPr>
        <w:spacing w:after="0" w:line="240" w:lineRule="auto"/>
        <w:ind w:firstLine="709"/>
        <w:jc w:val="both"/>
        <w:rPr>
          <w:rFonts w:ascii="Times New Roman" w:hAnsi="Times New Roman" w:cs="Times New Roman"/>
          <w:sz w:val="24"/>
          <w:szCs w:val="24"/>
        </w:rPr>
      </w:pPr>
      <w:r w:rsidRPr="00294526">
        <w:rPr>
          <w:rFonts w:ascii="Times New Roman" w:hAnsi="Times New Roman" w:cs="Times New Roman"/>
          <w:sz w:val="24"/>
          <w:szCs w:val="24"/>
        </w:rPr>
        <w:t>Второй тип — собственно поединок. Воины, сходясь в битве, выбирают себе противника, вызывают его на бой. Вызов можно сделать словами или бросанием перчатки. Противники сходятся, наносят удары, определяют поражение, расходятся, их ранения бинтует врач, затем можно снова сходиться.</w:t>
      </w:r>
      <w:r>
        <w:rPr>
          <w:rFonts w:ascii="Times New Roman" w:hAnsi="Times New Roman" w:cs="Times New Roman"/>
          <w:sz w:val="24"/>
          <w:szCs w:val="24"/>
        </w:rPr>
        <w:t xml:space="preserve"> Каждая нарнийская битва с равными противниками по правилам должна представлять собой совокупность поединков.</w:t>
      </w:r>
    </w:p>
    <w:p w:rsidR="006C638A" w:rsidRDefault="006C638A" w:rsidP="006C638A">
      <w:pPr>
        <w:spacing w:after="0" w:line="240" w:lineRule="auto"/>
        <w:ind w:firstLine="709"/>
        <w:jc w:val="both"/>
        <w:rPr>
          <w:rFonts w:ascii="Times New Roman" w:hAnsi="Times New Roman" w:cs="Times New Roman"/>
          <w:sz w:val="24"/>
          <w:szCs w:val="24"/>
        </w:rPr>
      </w:pPr>
      <w:r w:rsidRPr="00294526">
        <w:rPr>
          <w:rFonts w:ascii="Times New Roman" w:hAnsi="Times New Roman" w:cs="Times New Roman"/>
          <w:sz w:val="24"/>
          <w:szCs w:val="24"/>
        </w:rPr>
        <w:t xml:space="preserve">Третий тип — "Несколько против одного". Этот вариант </w:t>
      </w:r>
      <w:r>
        <w:rPr>
          <w:rFonts w:ascii="Times New Roman" w:hAnsi="Times New Roman" w:cs="Times New Roman"/>
          <w:sz w:val="24"/>
          <w:szCs w:val="24"/>
        </w:rPr>
        <w:t xml:space="preserve">может </w:t>
      </w:r>
      <w:r w:rsidRPr="00294526">
        <w:rPr>
          <w:rFonts w:ascii="Times New Roman" w:hAnsi="Times New Roman" w:cs="Times New Roman"/>
          <w:sz w:val="24"/>
          <w:szCs w:val="24"/>
        </w:rPr>
        <w:t>приме</w:t>
      </w:r>
      <w:r>
        <w:rPr>
          <w:rFonts w:ascii="Times New Roman" w:hAnsi="Times New Roman" w:cs="Times New Roman"/>
          <w:sz w:val="24"/>
          <w:szCs w:val="24"/>
        </w:rPr>
        <w:t>няться пиратами, разбойниками</w:t>
      </w:r>
      <w:r w:rsidRPr="00294526">
        <w:rPr>
          <w:rFonts w:ascii="Times New Roman" w:hAnsi="Times New Roman" w:cs="Times New Roman"/>
          <w:sz w:val="24"/>
          <w:szCs w:val="24"/>
        </w:rPr>
        <w:t xml:space="preserve"> и любыми другими злодеями, а также нарнийцами при борьбе, например, с чудовищами, великанами, драконами, троллями и т.п. </w:t>
      </w:r>
    </w:p>
    <w:p w:rsidR="006C638A" w:rsidRPr="00294526" w:rsidRDefault="006C638A" w:rsidP="006C638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При всех видах боевого взаимодействия </w:t>
      </w:r>
      <w:r w:rsidRPr="00036BAC">
        <w:rPr>
          <w:rFonts w:ascii="Times New Roman" w:hAnsi="Times New Roman" w:cs="Times New Roman"/>
          <w:b/>
          <w:sz w:val="24"/>
          <w:szCs w:val="24"/>
        </w:rPr>
        <w:t xml:space="preserve">после нанесения удара (попадания) причинивший рану должен сказать «бинт», </w:t>
      </w:r>
      <w:r>
        <w:rPr>
          <w:rFonts w:ascii="Times New Roman" w:hAnsi="Times New Roman" w:cs="Times New Roman"/>
          <w:sz w:val="24"/>
          <w:szCs w:val="24"/>
        </w:rPr>
        <w:t>а получивший ранение — подтвердить этот факт тем же словом и отступить для перевязки, при этом противник может по своему выбору дожидаться окончания перевязки, или вступить в бой с другим.</w:t>
      </w:r>
    </w:p>
    <w:p w:rsidR="006C638A" w:rsidRPr="00294526" w:rsidRDefault="006C638A" w:rsidP="006C638A">
      <w:pPr>
        <w:spacing w:after="0" w:line="240" w:lineRule="auto"/>
        <w:ind w:firstLine="709"/>
        <w:jc w:val="both"/>
        <w:rPr>
          <w:rFonts w:ascii="Times New Roman" w:hAnsi="Times New Roman" w:cs="Times New Roman"/>
          <w:sz w:val="24"/>
          <w:szCs w:val="24"/>
        </w:rPr>
      </w:pPr>
      <w:r w:rsidRPr="00294526">
        <w:rPr>
          <w:rFonts w:ascii="Times New Roman" w:hAnsi="Times New Roman" w:cs="Times New Roman"/>
          <w:sz w:val="24"/>
          <w:szCs w:val="24"/>
        </w:rPr>
        <w:t xml:space="preserve">К боевому взаимодействию допускается только игрушечное пластмассовое оружие, изготовленное из </w:t>
      </w:r>
      <w:r>
        <w:rPr>
          <w:rFonts w:ascii="Times New Roman" w:hAnsi="Times New Roman" w:cs="Times New Roman"/>
          <w:sz w:val="24"/>
          <w:szCs w:val="24"/>
        </w:rPr>
        <w:t xml:space="preserve">мягкого пластика, </w:t>
      </w:r>
      <w:r w:rsidRPr="00294526">
        <w:rPr>
          <w:rFonts w:ascii="Times New Roman" w:hAnsi="Times New Roman" w:cs="Times New Roman"/>
          <w:sz w:val="24"/>
          <w:szCs w:val="24"/>
        </w:rPr>
        <w:t>котор</w:t>
      </w:r>
      <w:r>
        <w:rPr>
          <w:rFonts w:ascii="Times New Roman" w:hAnsi="Times New Roman" w:cs="Times New Roman"/>
          <w:sz w:val="24"/>
          <w:szCs w:val="24"/>
        </w:rPr>
        <w:t>ый</w:t>
      </w:r>
      <w:r w:rsidRPr="00294526">
        <w:rPr>
          <w:rFonts w:ascii="Times New Roman" w:hAnsi="Times New Roman" w:cs="Times New Roman"/>
          <w:sz w:val="24"/>
          <w:szCs w:val="24"/>
        </w:rPr>
        <w:t xml:space="preserve"> не расщепляется на осколки. Луки и иное стрелковое оружие допускаются только игрушечные, с небольшим натяжением, стреляющие на 3-6 метров стрелами с присосками.</w:t>
      </w:r>
    </w:p>
    <w:p w:rsidR="006C638A" w:rsidRDefault="006C638A" w:rsidP="006C638A">
      <w:pPr>
        <w:spacing w:after="0" w:line="240" w:lineRule="auto"/>
        <w:ind w:firstLine="709"/>
        <w:jc w:val="both"/>
        <w:rPr>
          <w:rFonts w:ascii="Times New Roman" w:hAnsi="Times New Roman" w:cs="Times New Roman"/>
          <w:b/>
          <w:sz w:val="24"/>
          <w:szCs w:val="24"/>
        </w:rPr>
      </w:pPr>
      <w:r w:rsidRPr="00294526">
        <w:rPr>
          <w:rFonts w:ascii="Times New Roman" w:hAnsi="Times New Roman" w:cs="Times New Roman"/>
          <w:sz w:val="24"/>
          <w:szCs w:val="24"/>
        </w:rPr>
        <w:t xml:space="preserve">При осаде и защите крепостей персонажи могут использовать катапульты и другие метательные орудия. </w:t>
      </w:r>
      <w:r w:rsidRPr="00294526">
        <w:rPr>
          <w:rFonts w:ascii="Times New Roman" w:hAnsi="Times New Roman" w:cs="Times New Roman"/>
          <w:b/>
          <w:sz w:val="24"/>
          <w:szCs w:val="24"/>
        </w:rPr>
        <w:t>Снаряд катапульты (поролоновый или бумажный шарик) наносит при первом попадании смертельное ранение.</w:t>
      </w:r>
    </w:p>
    <w:p w:rsidR="006C638A" w:rsidRDefault="006C638A" w:rsidP="006C638A">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Каждый удар, сделанный великаном, равен по результатам двум ударам существ обычного размера.</w:t>
      </w:r>
    </w:p>
    <w:p w:rsidR="006C638A" w:rsidRDefault="006C638A" w:rsidP="006C638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Дамы и девицы не должны стремиться к участию в боях и поединках. Взяться за оружие дамы могут только по своему желанию в ситуации, когда рядом нет защитника или при обороне своего жилища, при этом предпочтительным оружием нарнийских дам и девиц традиционно является лук.</w:t>
      </w:r>
    </w:p>
    <w:p w:rsidR="006C638A" w:rsidRPr="00D112B5" w:rsidRDefault="006C638A" w:rsidP="006C638A">
      <w:pPr>
        <w:spacing w:after="0" w:line="240" w:lineRule="auto"/>
        <w:ind w:firstLine="709"/>
        <w:jc w:val="both"/>
        <w:rPr>
          <w:rFonts w:ascii="Times New Roman" w:hAnsi="Times New Roman" w:cs="Times New Roman"/>
          <w:b/>
          <w:sz w:val="24"/>
          <w:szCs w:val="24"/>
        </w:rPr>
      </w:pPr>
      <w:r w:rsidRPr="00D112B5">
        <w:rPr>
          <w:rFonts w:ascii="Times New Roman" w:hAnsi="Times New Roman" w:cs="Times New Roman"/>
          <w:b/>
          <w:sz w:val="24"/>
          <w:szCs w:val="24"/>
        </w:rPr>
        <w:t>Играть с оружием запрещено. Употреблять его можно только во время тренировок, турниров или боёв. В мирное время оружие должно храниться в оружейной комнате замков. Следит за порядком использования оружия сенешаль, маршал или начальник охраны (конкретное ответственное лицо назначается лордом</w:t>
      </w:r>
      <w:r>
        <w:rPr>
          <w:rFonts w:ascii="Times New Roman" w:hAnsi="Times New Roman" w:cs="Times New Roman"/>
          <w:b/>
          <w:sz w:val="24"/>
          <w:szCs w:val="24"/>
        </w:rPr>
        <w:t xml:space="preserve"> замка или стоянки</w:t>
      </w:r>
      <w:r w:rsidRPr="00D112B5">
        <w:rPr>
          <w:rFonts w:ascii="Times New Roman" w:hAnsi="Times New Roman" w:cs="Times New Roman"/>
          <w:b/>
          <w:sz w:val="24"/>
          <w:szCs w:val="24"/>
        </w:rPr>
        <w:t>).</w:t>
      </w:r>
    </w:p>
    <w:p w:rsidR="00684EB3" w:rsidRDefault="00684EB3" w:rsidP="00684EB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Поскольку никогда не следует быть уверенным, что в игре обойдётся без штурма замка, хозяева замка обязаны возле ворот замка вывесить табличку-мишень «место для удара тараном».</w:t>
      </w:r>
    </w:p>
    <w:p w:rsidR="00684EB3" w:rsidRDefault="00684EB3" w:rsidP="00684EB3">
      <w:pPr>
        <w:spacing w:after="0" w:line="240" w:lineRule="auto"/>
        <w:ind w:firstLine="709"/>
        <w:jc w:val="both"/>
        <w:rPr>
          <w:rFonts w:ascii="Times New Roman" w:hAnsi="Times New Roman" w:cs="Times New Roman"/>
          <w:b/>
          <w:sz w:val="24"/>
          <w:szCs w:val="24"/>
        </w:rPr>
      </w:pPr>
      <w:r>
        <w:rPr>
          <w:rFonts w:ascii="Times New Roman" w:hAnsi="Times New Roman" w:cs="Times New Roman"/>
          <w:sz w:val="24"/>
          <w:szCs w:val="24"/>
        </w:rPr>
        <w:t xml:space="preserve">В качестве тарана осаждающая сторона может использовать любое </w:t>
      </w:r>
      <w:r w:rsidR="000348CE">
        <w:rPr>
          <w:rFonts w:ascii="Times New Roman" w:hAnsi="Times New Roman" w:cs="Times New Roman"/>
          <w:sz w:val="24"/>
          <w:szCs w:val="24"/>
        </w:rPr>
        <w:t xml:space="preserve">длинное </w:t>
      </w:r>
      <w:r>
        <w:rPr>
          <w:rFonts w:ascii="Times New Roman" w:hAnsi="Times New Roman" w:cs="Times New Roman"/>
          <w:sz w:val="24"/>
          <w:szCs w:val="24"/>
        </w:rPr>
        <w:t>бревно. Осаждающие должны ударить по выделенному месту бревном 15 раз, причем п</w:t>
      </w:r>
      <w:r w:rsidR="003407CF">
        <w:rPr>
          <w:rFonts w:ascii="Times New Roman" w:hAnsi="Times New Roman" w:cs="Times New Roman"/>
          <w:sz w:val="24"/>
          <w:szCs w:val="24"/>
        </w:rPr>
        <w:t>ри каждо</w:t>
      </w:r>
      <w:r>
        <w:rPr>
          <w:rFonts w:ascii="Times New Roman" w:hAnsi="Times New Roman" w:cs="Times New Roman"/>
          <w:sz w:val="24"/>
          <w:szCs w:val="24"/>
        </w:rPr>
        <w:t xml:space="preserve">м ударе нужно сделать пять шагов вперед, к табличке-мишени, а после удара — пять шагов назад. </w:t>
      </w:r>
      <w:r w:rsidRPr="002A7FB3">
        <w:rPr>
          <w:rFonts w:ascii="Times New Roman" w:hAnsi="Times New Roman" w:cs="Times New Roman"/>
          <w:b/>
          <w:sz w:val="24"/>
          <w:szCs w:val="24"/>
        </w:rPr>
        <w:t>Воинам, несущим таран, рекомендуем защитить руки любыми рукавицами.</w:t>
      </w:r>
    </w:p>
    <w:p w:rsidR="00684EB3" w:rsidRPr="009736FE" w:rsidRDefault="00684EB3" w:rsidP="00684EB3">
      <w:pPr>
        <w:spacing w:after="0" w:line="240" w:lineRule="auto"/>
        <w:ind w:firstLine="709"/>
        <w:jc w:val="both"/>
        <w:rPr>
          <w:rFonts w:ascii="Times New Roman" w:hAnsi="Times New Roman" w:cs="Times New Roman"/>
          <w:sz w:val="24"/>
          <w:szCs w:val="24"/>
        </w:rPr>
      </w:pPr>
      <w:r w:rsidRPr="009736FE">
        <w:rPr>
          <w:rFonts w:ascii="Times New Roman" w:hAnsi="Times New Roman" w:cs="Times New Roman"/>
          <w:sz w:val="24"/>
          <w:szCs w:val="24"/>
        </w:rPr>
        <w:t xml:space="preserve">Если </w:t>
      </w:r>
      <w:r>
        <w:rPr>
          <w:rFonts w:ascii="Times New Roman" w:hAnsi="Times New Roman" w:cs="Times New Roman"/>
          <w:sz w:val="24"/>
          <w:szCs w:val="24"/>
        </w:rPr>
        <w:t>таранит ворота великан, ему достаточно нанести 7 ударов тараном, чтобы разрушить ворота.</w:t>
      </w:r>
    </w:p>
    <w:p w:rsidR="00684EB3" w:rsidRDefault="00684EB3" w:rsidP="00684EB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При этом осаждённые имеют право обстреливать осаждающих любыми метательными орудиями (из луков, катапульт и арбалетов), а также обливать кипящей смолой (моделируется красными ленточками и красным серпантином).</w:t>
      </w:r>
    </w:p>
    <w:p w:rsidR="00684EB3" w:rsidRDefault="00684EB3" w:rsidP="0069682A">
      <w:pPr>
        <w:spacing w:after="0" w:line="240" w:lineRule="auto"/>
        <w:ind w:firstLine="709"/>
        <w:jc w:val="both"/>
        <w:rPr>
          <w:rFonts w:ascii="Times New Roman" w:hAnsi="Times New Roman" w:cs="Times New Roman"/>
          <w:sz w:val="24"/>
          <w:szCs w:val="24"/>
        </w:rPr>
      </w:pPr>
    </w:p>
    <w:p w:rsidR="00566461" w:rsidRPr="00AA4F15" w:rsidRDefault="00AA4F15" w:rsidP="0069682A">
      <w:pPr>
        <w:spacing w:after="0" w:line="240" w:lineRule="auto"/>
        <w:ind w:firstLine="709"/>
        <w:jc w:val="both"/>
        <w:rPr>
          <w:rFonts w:ascii="Times New Roman" w:hAnsi="Times New Roman" w:cs="Times New Roman"/>
          <w:b/>
          <w:sz w:val="24"/>
          <w:szCs w:val="24"/>
        </w:rPr>
      </w:pPr>
      <w:r w:rsidRPr="00AA4F15">
        <w:rPr>
          <w:rFonts w:ascii="Times New Roman" w:hAnsi="Times New Roman" w:cs="Times New Roman"/>
          <w:b/>
          <w:sz w:val="24"/>
          <w:szCs w:val="24"/>
        </w:rPr>
        <w:t>Медицина и ранения:</w:t>
      </w:r>
    </w:p>
    <w:p w:rsidR="00AA4F15" w:rsidRPr="008657FA" w:rsidRDefault="00AA4F15" w:rsidP="00AA4F15">
      <w:pPr>
        <w:pStyle w:val="a3"/>
        <w:spacing w:after="0" w:line="240" w:lineRule="auto"/>
        <w:ind w:left="0" w:firstLine="709"/>
        <w:jc w:val="both"/>
        <w:rPr>
          <w:rFonts w:ascii="Times New Roman" w:hAnsi="Times New Roman" w:cs="Times New Roman"/>
          <w:b/>
          <w:sz w:val="24"/>
          <w:szCs w:val="24"/>
        </w:rPr>
      </w:pPr>
      <w:r>
        <w:rPr>
          <w:rFonts w:ascii="Times New Roman" w:hAnsi="Times New Roman" w:cs="Times New Roman"/>
          <w:sz w:val="24"/>
          <w:szCs w:val="24"/>
        </w:rPr>
        <w:lastRenderedPageBreak/>
        <w:t>Эскулапы (врачи) носят на одежде или сумке с бинтами эмблему бога Эскулапа (Асклепия) – змея, обвивающая чашу — и находятся под защитой бога Эскулапа. Тот, кто обидит врача, будет ужален змеями.</w:t>
      </w:r>
    </w:p>
    <w:p w:rsidR="00AA4F15" w:rsidRPr="00294526" w:rsidRDefault="00AA4F15" w:rsidP="00AA4F15">
      <w:pPr>
        <w:spacing w:after="0" w:line="240" w:lineRule="auto"/>
        <w:ind w:firstLine="709"/>
        <w:jc w:val="both"/>
        <w:rPr>
          <w:rFonts w:ascii="Times New Roman" w:hAnsi="Times New Roman" w:cs="Times New Roman"/>
          <w:sz w:val="24"/>
          <w:szCs w:val="24"/>
        </w:rPr>
      </w:pPr>
      <w:r w:rsidRPr="00294526">
        <w:rPr>
          <w:rFonts w:ascii="Times New Roman" w:hAnsi="Times New Roman" w:cs="Times New Roman"/>
          <w:sz w:val="24"/>
          <w:szCs w:val="24"/>
        </w:rPr>
        <w:t xml:space="preserve">Каждое ранение, полученное в бою или поединке от холодного или метательного оружия, а также ожоги от «кипящей смолы», сразу после получения его маркируется бинтом. Для этого </w:t>
      </w:r>
      <w:r w:rsidRPr="00294526">
        <w:rPr>
          <w:rFonts w:ascii="Times New Roman" w:hAnsi="Times New Roman" w:cs="Times New Roman"/>
          <w:b/>
          <w:sz w:val="24"/>
          <w:szCs w:val="24"/>
        </w:rPr>
        <w:t xml:space="preserve">у врачей </w:t>
      </w:r>
      <w:r w:rsidRPr="00294526">
        <w:rPr>
          <w:rFonts w:ascii="Times New Roman" w:hAnsi="Times New Roman" w:cs="Times New Roman"/>
          <w:sz w:val="24"/>
          <w:szCs w:val="24"/>
        </w:rPr>
        <w:t xml:space="preserve">должна иметься </w:t>
      </w:r>
      <w:r w:rsidRPr="00294526">
        <w:rPr>
          <w:rFonts w:ascii="Times New Roman" w:hAnsi="Times New Roman" w:cs="Times New Roman"/>
          <w:b/>
          <w:sz w:val="24"/>
          <w:szCs w:val="24"/>
        </w:rPr>
        <w:t>сумка с бинтами</w:t>
      </w:r>
      <w:r w:rsidRPr="00294526">
        <w:rPr>
          <w:rFonts w:ascii="Times New Roman" w:hAnsi="Times New Roman" w:cs="Times New Roman"/>
          <w:sz w:val="24"/>
          <w:szCs w:val="24"/>
        </w:rPr>
        <w:t xml:space="preserve"> (белыми повязками), заранее нарезанными на ленты длиной 10-100 см. При получении ранения пострадавший прекращает поединок</w:t>
      </w:r>
      <w:r>
        <w:rPr>
          <w:rFonts w:ascii="Times New Roman" w:hAnsi="Times New Roman" w:cs="Times New Roman"/>
          <w:sz w:val="24"/>
          <w:szCs w:val="24"/>
        </w:rPr>
        <w:t>,</w:t>
      </w:r>
      <w:r w:rsidRPr="00294526">
        <w:rPr>
          <w:rFonts w:ascii="Times New Roman" w:hAnsi="Times New Roman" w:cs="Times New Roman"/>
          <w:sz w:val="24"/>
          <w:szCs w:val="24"/>
        </w:rPr>
        <w:t xml:space="preserve"> и </w:t>
      </w:r>
      <w:r w:rsidRPr="00294526">
        <w:rPr>
          <w:rFonts w:ascii="Times New Roman" w:hAnsi="Times New Roman" w:cs="Times New Roman"/>
          <w:b/>
          <w:sz w:val="24"/>
          <w:szCs w:val="24"/>
        </w:rPr>
        <w:t>врач обозначает повязкой</w:t>
      </w:r>
      <w:r w:rsidRPr="00294526">
        <w:rPr>
          <w:rFonts w:ascii="Times New Roman" w:hAnsi="Times New Roman" w:cs="Times New Roman"/>
          <w:sz w:val="24"/>
          <w:szCs w:val="24"/>
        </w:rPr>
        <w:t xml:space="preserve"> раненое место (руку, ногу, торс). После фиксации ранения поединок или битва может быть продолжена. Наличие таких повязок позволяет сразу определить состояние персонажа: легко ранен (1 бинт), тяжело ранен (2 бинта), смертельно ранен (3 бинта). Ожоги приравниваются к ране по опасности для жизни.</w:t>
      </w:r>
    </w:p>
    <w:p w:rsidR="00AA4F15" w:rsidRPr="00294526" w:rsidRDefault="00AA4F15" w:rsidP="00AA4F15">
      <w:pPr>
        <w:spacing w:after="0" w:line="240" w:lineRule="auto"/>
        <w:ind w:firstLine="709"/>
        <w:jc w:val="both"/>
        <w:rPr>
          <w:rFonts w:ascii="Times New Roman" w:hAnsi="Times New Roman" w:cs="Times New Roman"/>
          <w:sz w:val="24"/>
          <w:szCs w:val="24"/>
        </w:rPr>
      </w:pPr>
      <w:r w:rsidRPr="00294526">
        <w:rPr>
          <w:rFonts w:ascii="Times New Roman" w:hAnsi="Times New Roman" w:cs="Times New Roman"/>
          <w:sz w:val="24"/>
          <w:szCs w:val="24"/>
        </w:rPr>
        <w:t xml:space="preserve">Рыцари, которые сражаются в </w:t>
      </w:r>
      <w:r w:rsidRPr="00294526">
        <w:rPr>
          <w:rFonts w:ascii="Times New Roman" w:hAnsi="Times New Roman" w:cs="Times New Roman"/>
          <w:b/>
          <w:sz w:val="24"/>
          <w:szCs w:val="24"/>
        </w:rPr>
        <w:t>шлемах</w:t>
      </w:r>
      <w:r w:rsidRPr="00294526">
        <w:rPr>
          <w:rFonts w:ascii="Times New Roman" w:hAnsi="Times New Roman" w:cs="Times New Roman"/>
          <w:sz w:val="24"/>
          <w:szCs w:val="24"/>
        </w:rPr>
        <w:t xml:space="preserve"> (картонных, пластмассовых, металлических) считаются защищёнными доспехами. Таковые имеют дополнительный пункт здоровья, </w:t>
      </w:r>
      <w:r>
        <w:rPr>
          <w:rFonts w:ascii="Times New Roman" w:hAnsi="Times New Roman" w:cs="Times New Roman"/>
          <w:sz w:val="24"/>
          <w:szCs w:val="24"/>
        </w:rPr>
        <w:t>и маркировка ран бинтами начинается со второго попадания.</w:t>
      </w:r>
    </w:p>
    <w:p w:rsidR="00AA4F15" w:rsidRPr="00294526" w:rsidRDefault="00AA4F15" w:rsidP="00AA4F15">
      <w:pPr>
        <w:spacing w:after="0" w:line="240" w:lineRule="auto"/>
        <w:ind w:firstLine="709"/>
        <w:jc w:val="both"/>
        <w:rPr>
          <w:rFonts w:ascii="Times New Roman" w:hAnsi="Times New Roman" w:cs="Times New Roman"/>
          <w:sz w:val="24"/>
          <w:szCs w:val="24"/>
        </w:rPr>
      </w:pPr>
      <w:r w:rsidRPr="00294526">
        <w:rPr>
          <w:rFonts w:ascii="Times New Roman" w:hAnsi="Times New Roman" w:cs="Times New Roman"/>
          <w:sz w:val="24"/>
          <w:szCs w:val="24"/>
        </w:rPr>
        <w:t xml:space="preserve">У персонажей с «повышенным уровнем здоровья», (например, великанов, или в иных заранее оговоренных с организаторами случаях) может быть свое количество баллов. В этих степень тяжести </w:t>
      </w:r>
      <w:r>
        <w:rPr>
          <w:rFonts w:ascii="Times New Roman" w:hAnsi="Times New Roman" w:cs="Times New Roman"/>
          <w:sz w:val="24"/>
          <w:szCs w:val="24"/>
        </w:rPr>
        <w:t xml:space="preserve">ранений </w:t>
      </w:r>
      <w:r w:rsidRPr="00294526">
        <w:rPr>
          <w:rFonts w:ascii="Times New Roman" w:hAnsi="Times New Roman" w:cs="Times New Roman"/>
          <w:sz w:val="24"/>
          <w:szCs w:val="24"/>
        </w:rPr>
        <w:t xml:space="preserve">определяет сам раненый исходя из числа своих игровых баллов. </w:t>
      </w:r>
      <w:r>
        <w:rPr>
          <w:rFonts w:ascii="Times New Roman" w:hAnsi="Times New Roman" w:cs="Times New Roman"/>
          <w:sz w:val="24"/>
          <w:szCs w:val="24"/>
        </w:rPr>
        <w:t>Когда исчерпаны все дополнительные баллы, прибавленные к трём стандартным, раненый должен начать перевязку.</w:t>
      </w:r>
    </w:p>
    <w:p w:rsidR="00AA4F15" w:rsidRPr="00294526" w:rsidRDefault="00AA4F15" w:rsidP="00AA4F15">
      <w:pPr>
        <w:tabs>
          <w:tab w:val="num" w:pos="0"/>
        </w:tabs>
        <w:spacing w:after="0" w:line="240" w:lineRule="auto"/>
        <w:ind w:firstLine="709"/>
        <w:jc w:val="both"/>
        <w:rPr>
          <w:rFonts w:ascii="Times New Roman" w:hAnsi="Times New Roman" w:cs="Times New Roman"/>
          <w:sz w:val="24"/>
          <w:szCs w:val="24"/>
        </w:rPr>
      </w:pPr>
      <w:r w:rsidRPr="00294526">
        <w:rPr>
          <w:rFonts w:ascii="Times New Roman" w:hAnsi="Times New Roman" w:cs="Times New Roman"/>
          <w:sz w:val="24"/>
          <w:szCs w:val="24"/>
        </w:rPr>
        <w:t xml:space="preserve">Лечение ранений производят врачи (эскулапы) с помощью </w:t>
      </w:r>
      <w:r>
        <w:rPr>
          <w:rFonts w:ascii="Times New Roman" w:hAnsi="Times New Roman" w:cs="Times New Roman"/>
          <w:sz w:val="24"/>
          <w:szCs w:val="24"/>
        </w:rPr>
        <w:t xml:space="preserve">бинтов. </w:t>
      </w:r>
      <w:r w:rsidRPr="00294526">
        <w:rPr>
          <w:rFonts w:ascii="Times New Roman" w:hAnsi="Times New Roman" w:cs="Times New Roman"/>
          <w:sz w:val="24"/>
          <w:szCs w:val="24"/>
        </w:rPr>
        <w:t>При отсутствии врача поблизости наложить повязку может лю</w:t>
      </w:r>
      <w:r>
        <w:rPr>
          <w:rFonts w:ascii="Times New Roman" w:hAnsi="Times New Roman" w:cs="Times New Roman"/>
          <w:sz w:val="24"/>
          <w:szCs w:val="24"/>
        </w:rPr>
        <w:t>бой игрок, если располагает бинтами.</w:t>
      </w:r>
    </w:p>
    <w:p w:rsidR="00AA4F15" w:rsidRPr="00294526" w:rsidRDefault="00AA4F15" w:rsidP="00AA4F15">
      <w:pPr>
        <w:tabs>
          <w:tab w:val="num" w:pos="0"/>
        </w:tabs>
        <w:spacing w:after="0" w:line="240" w:lineRule="auto"/>
        <w:ind w:firstLine="709"/>
        <w:jc w:val="both"/>
        <w:rPr>
          <w:rFonts w:ascii="Times New Roman" w:hAnsi="Times New Roman" w:cs="Times New Roman"/>
          <w:sz w:val="24"/>
          <w:szCs w:val="24"/>
        </w:rPr>
      </w:pPr>
      <w:r w:rsidRPr="00294526">
        <w:rPr>
          <w:rFonts w:ascii="Times New Roman" w:hAnsi="Times New Roman" w:cs="Times New Roman"/>
          <w:sz w:val="24"/>
          <w:szCs w:val="24"/>
        </w:rPr>
        <w:t>Легкое ранение излечивается через 1</w:t>
      </w:r>
      <w:r>
        <w:rPr>
          <w:rFonts w:ascii="Times New Roman" w:hAnsi="Times New Roman" w:cs="Times New Roman"/>
          <w:sz w:val="24"/>
          <w:szCs w:val="24"/>
        </w:rPr>
        <w:t>5 минут после наложения повязки.</w:t>
      </w:r>
    </w:p>
    <w:p w:rsidR="00AA4F15" w:rsidRPr="00294526" w:rsidRDefault="00AA4F15" w:rsidP="00AA4F15">
      <w:pPr>
        <w:tabs>
          <w:tab w:val="num" w:pos="0"/>
        </w:tabs>
        <w:spacing w:after="0" w:line="240" w:lineRule="auto"/>
        <w:ind w:firstLine="709"/>
        <w:jc w:val="both"/>
        <w:rPr>
          <w:rFonts w:ascii="Times New Roman" w:hAnsi="Times New Roman" w:cs="Times New Roman"/>
          <w:sz w:val="24"/>
          <w:szCs w:val="24"/>
        </w:rPr>
      </w:pPr>
      <w:r w:rsidRPr="00294526">
        <w:rPr>
          <w:rFonts w:ascii="Times New Roman" w:hAnsi="Times New Roman" w:cs="Times New Roman"/>
          <w:sz w:val="24"/>
          <w:szCs w:val="24"/>
        </w:rPr>
        <w:t>Тяжелое ранение излечивается через 30 минут после наложения повяз</w:t>
      </w:r>
      <w:r>
        <w:rPr>
          <w:rFonts w:ascii="Times New Roman" w:hAnsi="Times New Roman" w:cs="Times New Roman"/>
          <w:sz w:val="24"/>
          <w:szCs w:val="24"/>
        </w:rPr>
        <w:t>ок.</w:t>
      </w:r>
    </w:p>
    <w:p w:rsidR="00AA4F15" w:rsidRDefault="00AA4F15" w:rsidP="00AA4F15">
      <w:pPr>
        <w:tabs>
          <w:tab w:val="num" w:pos="0"/>
        </w:tabs>
        <w:spacing w:after="0" w:line="240" w:lineRule="auto"/>
        <w:ind w:firstLine="709"/>
        <w:jc w:val="both"/>
        <w:rPr>
          <w:rFonts w:ascii="Times New Roman" w:hAnsi="Times New Roman" w:cs="Times New Roman"/>
          <w:sz w:val="24"/>
          <w:szCs w:val="24"/>
        </w:rPr>
      </w:pPr>
      <w:r w:rsidRPr="00294526">
        <w:rPr>
          <w:rFonts w:ascii="Times New Roman" w:hAnsi="Times New Roman" w:cs="Times New Roman"/>
          <w:sz w:val="24"/>
          <w:szCs w:val="24"/>
        </w:rPr>
        <w:t xml:space="preserve">Смертельное ранение излечивается1 </w:t>
      </w:r>
      <w:r>
        <w:rPr>
          <w:rFonts w:ascii="Times New Roman" w:hAnsi="Times New Roman" w:cs="Times New Roman"/>
          <w:sz w:val="24"/>
          <w:szCs w:val="24"/>
        </w:rPr>
        <w:t>час после наложения повязок.</w:t>
      </w:r>
    </w:p>
    <w:p w:rsidR="00AA4F15" w:rsidRPr="00294526" w:rsidRDefault="00AA4F15" w:rsidP="00AA4F15">
      <w:pPr>
        <w:tabs>
          <w:tab w:val="num" w:pos="0"/>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Неперевязанная рана приводит к смерти персонажа через 15 минут.</w:t>
      </w:r>
    </w:p>
    <w:p w:rsidR="00AA4F15" w:rsidRDefault="00AA4F15" w:rsidP="00AA4F15">
      <w:pPr>
        <w:tabs>
          <w:tab w:val="num" w:pos="0"/>
        </w:tabs>
        <w:spacing w:after="0" w:line="240" w:lineRule="auto"/>
        <w:ind w:firstLine="709"/>
        <w:jc w:val="both"/>
        <w:rPr>
          <w:rFonts w:ascii="Times New Roman" w:hAnsi="Times New Roman" w:cs="Times New Roman"/>
          <w:sz w:val="24"/>
          <w:szCs w:val="24"/>
        </w:rPr>
      </w:pPr>
      <w:r w:rsidRPr="00294526">
        <w:rPr>
          <w:rFonts w:ascii="Times New Roman" w:hAnsi="Times New Roman" w:cs="Times New Roman"/>
          <w:sz w:val="24"/>
          <w:szCs w:val="24"/>
        </w:rPr>
        <w:t xml:space="preserve">Если лекарь </w:t>
      </w:r>
      <w:r>
        <w:rPr>
          <w:rFonts w:ascii="Times New Roman" w:hAnsi="Times New Roman" w:cs="Times New Roman"/>
          <w:sz w:val="24"/>
          <w:szCs w:val="24"/>
        </w:rPr>
        <w:t xml:space="preserve">(или воин) </w:t>
      </w:r>
      <w:r w:rsidRPr="00294526">
        <w:rPr>
          <w:rFonts w:ascii="Times New Roman" w:hAnsi="Times New Roman" w:cs="Times New Roman"/>
          <w:sz w:val="24"/>
          <w:szCs w:val="24"/>
        </w:rPr>
        <w:t>получил легкую рану, он может самостоятельно забинтовать и вылечить себя. Среднее и тяжёлое ранение требует помощи товарищей.</w:t>
      </w:r>
    </w:p>
    <w:p w:rsidR="00AA4F15" w:rsidRDefault="00AA4F15" w:rsidP="0069682A">
      <w:pPr>
        <w:spacing w:after="0" w:line="240" w:lineRule="auto"/>
        <w:ind w:firstLine="709"/>
        <w:jc w:val="both"/>
        <w:rPr>
          <w:rFonts w:ascii="Times New Roman" w:hAnsi="Times New Roman" w:cs="Times New Roman"/>
          <w:sz w:val="24"/>
          <w:szCs w:val="24"/>
        </w:rPr>
      </w:pPr>
    </w:p>
    <w:p w:rsidR="006E1E36" w:rsidRDefault="00D30E56" w:rsidP="00340D66">
      <w:pPr>
        <w:pStyle w:val="2"/>
        <w:numPr>
          <w:ilvl w:val="0"/>
          <w:numId w:val="5"/>
        </w:numPr>
        <w:jc w:val="center"/>
      </w:pPr>
      <w:r>
        <w:t>Организационно-т</w:t>
      </w:r>
      <w:r w:rsidR="006E1E36">
        <w:t>ехнические правила</w:t>
      </w:r>
    </w:p>
    <w:p w:rsidR="003472DA" w:rsidRDefault="003472DA" w:rsidP="003472DA">
      <w:pPr>
        <w:spacing w:after="0" w:line="240" w:lineRule="auto"/>
        <w:ind w:firstLine="709"/>
        <w:jc w:val="both"/>
        <w:rPr>
          <w:rFonts w:ascii="Times New Roman" w:hAnsi="Times New Roman" w:cs="Times New Roman"/>
          <w:b/>
          <w:sz w:val="24"/>
          <w:szCs w:val="24"/>
        </w:rPr>
      </w:pPr>
    </w:p>
    <w:p w:rsidR="003472DA" w:rsidRPr="003472DA" w:rsidRDefault="003472DA" w:rsidP="003472DA">
      <w:pPr>
        <w:spacing w:after="0" w:line="240" w:lineRule="auto"/>
        <w:ind w:firstLine="709"/>
        <w:jc w:val="both"/>
        <w:rPr>
          <w:rFonts w:ascii="Times New Roman" w:hAnsi="Times New Roman" w:cs="Times New Roman"/>
          <w:b/>
          <w:sz w:val="24"/>
          <w:szCs w:val="24"/>
        </w:rPr>
      </w:pPr>
      <w:r w:rsidRPr="003472DA">
        <w:rPr>
          <w:rFonts w:ascii="Times New Roman" w:hAnsi="Times New Roman" w:cs="Times New Roman"/>
          <w:b/>
          <w:sz w:val="24"/>
          <w:szCs w:val="24"/>
        </w:rPr>
        <w:t>Игровой регламент и дежурства:</w:t>
      </w:r>
    </w:p>
    <w:p w:rsidR="00A35C25" w:rsidRPr="003472DA" w:rsidRDefault="00A35C25" w:rsidP="00A35C25">
      <w:pPr>
        <w:spacing w:after="0" w:line="240" w:lineRule="auto"/>
        <w:ind w:firstLine="709"/>
        <w:jc w:val="both"/>
        <w:rPr>
          <w:rFonts w:ascii="Times New Roman" w:hAnsi="Times New Roman" w:cs="Times New Roman"/>
          <w:sz w:val="24"/>
          <w:szCs w:val="24"/>
        </w:rPr>
      </w:pPr>
      <w:r w:rsidRPr="003472DA">
        <w:rPr>
          <w:rFonts w:ascii="Times New Roman" w:hAnsi="Times New Roman" w:cs="Times New Roman"/>
          <w:sz w:val="24"/>
          <w:szCs w:val="24"/>
        </w:rPr>
        <w:t>Игровое время начинается в пятницу 26 июля 2019 года с момента объявленного старта (ориентировочно – 17 часов) до полуночи, в субботу: с 9.00 до 23.00. Участникам необходимо прибыть на место проведения игры не позже 15 часов дня, организаторам необходимо прибыть накануне.</w:t>
      </w:r>
    </w:p>
    <w:p w:rsidR="00A35C25" w:rsidRDefault="00A35C25" w:rsidP="003472DA">
      <w:pPr>
        <w:spacing w:after="0" w:line="240" w:lineRule="auto"/>
        <w:ind w:firstLine="709"/>
        <w:jc w:val="both"/>
        <w:rPr>
          <w:rFonts w:ascii="Times New Roman" w:hAnsi="Times New Roman" w:cs="Times New Roman"/>
          <w:sz w:val="24"/>
          <w:szCs w:val="24"/>
        </w:rPr>
      </w:pPr>
    </w:p>
    <w:p w:rsidR="003472DA" w:rsidRPr="003472DA" w:rsidRDefault="003472DA" w:rsidP="003472DA">
      <w:pPr>
        <w:spacing w:after="0" w:line="240" w:lineRule="auto"/>
        <w:ind w:firstLine="709"/>
        <w:jc w:val="both"/>
        <w:rPr>
          <w:rFonts w:ascii="Times New Roman" w:hAnsi="Times New Roman" w:cs="Times New Roman"/>
          <w:sz w:val="24"/>
          <w:szCs w:val="24"/>
        </w:rPr>
      </w:pPr>
      <w:r w:rsidRPr="003472DA">
        <w:rPr>
          <w:rFonts w:ascii="Times New Roman" w:hAnsi="Times New Roman" w:cs="Times New Roman"/>
          <w:sz w:val="24"/>
          <w:szCs w:val="24"/>
        </w:rPr>
        <w:t>Нарнийцы начинают игру походом от условных точек старта в Орландию, при этом на ужин они останавливаются в селениях рудокопов или в горах, не доходя до Анварда. Ужин нарнийцы организуют самостоятельно (при помощи взрослых организаторов). После ужина нарнийцы направляются в Анвард, где действуют по обстоятельствам.</w:t>
      </w:r>
    </w:p>
    <w:p w:rsidR="003472DA" w:rsidRPr="003472DA" w:rsidRDefault="003472DA" w:rsidP="003472DA">
      <w:pPr>
        <w:spacing w:after="0" w:line="240" w:lineRule="auto"/>
        <w:ind w:firstLine="709"/>
        <w:jc w:val="both"/>
        <w:rPr>
          <w:rFonts w:ascii="Times New Roman" w:hAnsi="Times New Roman" w:cs="Times New Roman"/>
          <w:sz w:val="24"/>
          <w:szCs w:val="24"/>
        </w:rPr>
      </w:pPr>
      <w:r w:rsidRPr="003472DA">
        <w:rPr>
          <w:rFonts w:ascii="Times New Roman" w:hAnsi="Times New Roman" w:cs="Times New Roman"/>
          <w:sz w:val="24"/>
          <w:szCs w:val="24"/>
        </w:rPr>
        <w:t xml:space="preserve">На первый игровой ужин, который организуется в пути, на стоянке в горах (в деревне или жилище рудокопа) каждый сеньор назначает 3 кухонных дежурных: кострового и двух кравчих. Напомню, что </w:t>
      </w:r>
      <w:r w:rsidRPr="003472DA">
        <w:rPr>
          <w:rFonts w:ascii="Times New Roman" w:hAnsi="Times New Roman" w:cs="Times New Roman"/>
          <w:b/>
          <w:sz w:val="24"/>
          <w:szCs w:val="24"/>
        </w:rPr>
        <w:t xml:space="preserve">в дежурные по традиции принимают только сэров, пэров, королей и леди. </w:t>
      </w:r>
    </w:p>
    <w:p w:rsidR="003472DA" w:rsidRPr="003472DA" w:rsidRDefault="003472DA" w:rsidP="003472DA">
      <w:pPr>
        <w:spacing w:after="0" w:line="240" w:lineRule="auto"/>
        <w:ind w:firstLine="709"/>
        <w:jc w:val="both"/>
        <w:rPr>
          <w:rFonts w:ascii="Times New Roman" w:hAnsi="Times New Roman" w:cs="Times New Roman"/>
          <w:sz w:val="24"/>
          <w:szCs w:val="24"/>
        </w:rPr>
      </w:pPr>
      <w:r w:rsidRPr="003472DA">
        <w:rPr>
          <w:rFonts w:ascii="Times New Roman" w:hAnsi="Times New Roman" w:cs="Times New Roman"/>
          <w:sz w:val="24"/>
          <w:szCs w:val="24"/>
        </w:rPr>
        <w:t>По прибытии в замок каждый сеньор (сеньора) назначает одного дежурного из своего отряда для организации завтрака, обеда и ужина или для помощи кухаркам замка, сменяя их по предварительно составленному лордами списку. Таким образом каждый раз дежурят трое дежурных, обязанности которых распределены так же: один костровой и двое кравчих.</w:t>
      </w:r>
    </w:p>
    <w:p w:rsidR="003472DA" w:rsidRPr="003472DA" w:rsidRDefault="003472DA" w:rsidP="003472DA">
      <w:pPr>
        <w:spacing w:after="0" w:line="240" w:lineRule="auto"/>
        <w:ind w:firstLine="709"/>
        <w:jc w:val="both"/>
        <w:rPr>
          <w:rFonts w:ascii="Times New Roman" w:hAnsi="Times New Roman" w:cs="Times New Roman"/>
          <w:sz w:val="24"/>
          <w:szCs w:val="24"/>
        </w:rPr>
      </w:pPr>
      <w:r w:rsidRPr="003472DA">
        <w:rPr>
          <w:rFonts w:ascii="Times New Roman" w:hAnsi="Times New Roman" w:cs="Times New Roman"/>
          <w:sz w:val="24"/>
          <w:szCs w:val="24"/>
        </w:rPr>
        <w:lastRenderedPageBreak/>
        <w:t>Дежурные-костровые заготавливают топливо, следят за огнём в очаге. Кравчие готовят пищу под руководством старшей кухарки или шеф-повара (если таковые имеются), разносят еду, накрывают на стол и моют посуду.</w:t>
      </w:r>
    </w:p>
    <w:p w:rsidR="003472DA" w:rsidRPr="003472DA" w:rsidRDefault="003472DA" w:rsidP="003472DA">
      <w:pPr>
        <w:spacing w:after="0" w:line="240" w:lineRule="auto"/>
        <w:ind w:firstLine="709"/>
        <w:jc w:val="both"/>
        <w:rPr>
          <w:rFonts w:ascii="Times New Roman" w:hAnsi="Times New Roman" w:cs="Times New Roman"/>
          <w:sz w:val="24"/>
          <w:szCs w:val="24"/>
        </w:rPr>
      </w:pPr>
      <w:r w:rsidRPr="003472DA">
        <w:rPr>
          <w:rFonts w:ascii="Times New Roman" w:hAnsi="Times New Roman" w:cs="Times New Roman"/>
          <w:sz w:val="24"/>
          <w:szCs w:val="24"/>
        </w:rPr>
        <w:t>Пусть нарнийцы помнят, что накормить себя могут только они сами! Если по каким-то причинам дежурство не будет налажено, не появится и еда.</w:t>
      </w:r>
    </w:p>
    <w:p w:rsidR="003472DA" w:rsidRPr="003472DA" w:rsidRDefault="003472DA" w:rsidP="003472DA">
      <w:pPr>
        <w:spacing w:after="0" w:line="240" w:lineRule="auto"/>
        <w:ind w:firstLine="709"/>
        <w:jc w:val="both"/>
        <w:rPr>
          <w:rFonts w:ascii="Times New Roman" w:hAnsi="Times New Roman" w:cs="Times New Roman"/>
          <w:sz w:val="24"/>
          <w:szCs w:val="24"/>
        </w:rPr>
      </w:pPr>
      <w:r w:rsidRPr="003472DA">
        <w:rPr>
          <w:rFonts w:ascii="Times New Roman" w:hAnsi="Times New Roman" w:cs="Times New Roman"/>
          <w:sz w:val="24"/>
          <w:szCs w:val="24"/>
        </w:rPr>
        <w:t>Ужин на всех стоянках намечается на 19 часов вечера, завтрак – в 9.00, обед ‒ в 14.00. Дежурные должны начинать свою работу за 1 час до указанного времени, заканчивать – по мере выполнения уборки после еды.</w:t>
      </w:r>
    </w:p>
    <w:p w:rsidR="003472DA" w:rsidRPr="003472DA" w:rsidRDefault="003472DA" w:rsidP="003472DA">
      <w:pPr>
        <w:spacing w:after="0" w:line="240" w:lineRule="auto"/>
        <w:ind w:firstLine="709"/>
        <w:jc w:val="both"/>
        <w:rPr>
          <w:rFonts w:ascii="Times New Roman" w:hAnsi="Times New Roman" w:cs="Times New Roman"/>
          <w:sz w:val="24"/>
          <w:szCs w:val="24"/>
        </w:rPr>
      </w:pPr>
      <w:r w:rsidRPr="003472DA">
        <w:rPr>
          <w:rFonts w:ascii="Times New Roman" w:hAnsi="Times New Roman" w:cs="Times New Roman"/>
          <w:sz w:val="24"/>
          <w:szCs w:val="24"/>
        </w:rPr>
        <w:t>Используя удачный прошлогодний опыт, рекомендуем и в этот раз завезти на все стоянки тазы для мытья посуды. В то же время надо избегать излишней опеки взрослыми трудящихся лордов и леди. Никто из родителей не должен помогать дежурным мыть посуду.</w:t>
      </w:r>
    </w:p>
    <w:p w:rsidR="003472DA" w:rsidRPr="003472DA" w:rsidRDefault="003472DA" w:rsidP="003472DA">
      <w:pPr>
        <w:spacing w:after="0" w:line="240" w:lineRule="auto"/>
        <w:ind w:firstLine="709"/>
        <w:jc w:val="both"/>
        <w:rPr>
          <w:rFonts w:ascii="Times New Roman" w:hAnsi="Times New Roman" w:cs="Times New Roman"/>
          <w:sz w:val="24"/>
          <w:szCs w:val="24"/>
        </w:rPr>
      </w:pPr>
      <w:r w:rsidRPr="003472DA">
        <w:rPr>
          <w:rFonts w:ascii="Times New Roman" w:hAnsi="Times New Roman" w:cs="Times New Roman"/>
          <w:sz w:val="24"/>
          <w:szCs w:val="24"/>
        </w:rPr>
        <w:t>Сюжетная необходимость может потребовать в некоторых случаях организации отдельных стоянок для детей и взрослых, играющих в разных лагерях. Если возникнет такая ситуация, просим обеспечить детей дополнительными спальными принадлежностями и палатками для самостоятельного ночлега.</w:t>
      </w:r>
    </w:p>
    <w:p w:rsidR="003472DA" w:rsidRDefault="003472DA" w:rsidP="00297D98">
      <w:pPr>
        <w:spacing w:after="0" w:line="240" w:lineRule="auto"/>
        <w:ind w:firstLine="709"/>
        <w:jc w:val="both"/>
        <w:rPr>
          <w:rFonts w:ascii="Times New Roman" w:hAnsi="Times New Roman" w:cs="Times New Roman"/>
          <w:b/>
          <w:sz w:val="24"/>
          <w:szCs w:val="24"/>
        </w:rPr>
      </w:pPr>
    </w:p>
    <w:p w:rsidR="004912A0" w:rsidRDefault="004912A0" w:rsidP="00297D98">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Организация игровых команд</w:t>
      </w:r>
      <w:r w:rsidR="00FE1BB9">
        <w:rPr>
          <w:rFonts w:ascii="Times New Roman" w:hAnsi="Times New Roman" w:cs="Times New Roman"/>
          <w:b/>
          <w:sz w:val="24"/>
          <w:szCs w:val="24"/>
        </w:rPr>
        <w:t xml:space="preserve"> и обязанности лордов</w:t>
      </w:r>
      <w:r>
        <w:rPr>
          <w:rFonts w:ascii="Times New Roman" w:hAnsi="Times New Roman" w:cs="Times New Roman"/>
          <w:b/>
          <w:sz w:val="24"/>
          <w:szCs w:val="24"/>
        </w:rPr>
        <w:t>:</w:t>
      </w:r>
    </w:p>
    <w:p w:rsidR="004912A0" w:rsidRDefault="004912A0" w:rsidP="00297D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каждой команде (отряде под руководством лорда или владетельной леди, участвующем в походе в Орландию) должны быть заняты достойными участниками традиционные должности:</w:t>
      </w:r>
    </w:p>
    <w:p w:rsidR="004912A0" w:rsidRDefault="004912A0" w:rsidP="004912A0">
      <w:pPr>
        <w:pStyle w:val="a3"/>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Знаменосца (соответственно каждый лорд или леди, ведущие отряд в поход, должны иметь знамя или вымпел-хоругвь и беречь его пуще зеницы ока).</w:t>
      </w:r>
    </w:p>
    <w:p w:rsidR="004912A0" w:rsidRDefault="0052245A" w:rsidP="004912A0">
      <w:pPr>
        <w:pStyle w:val="a3"/>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Главнокомандующего – маршала войск или коннетабля (особенно если отряд возглавляет леди).</w:t>
      </w:r>
    </w:p>
    <w:p w:rsidR="0052245A" w:rsidRDefault="0052245A" w:rsidP="004912A0">
      <w:pPr>
        <w:pStyle w:val="a3"/>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Герольда (должен знать все речевые формулы и титулатурунарнийских лордов, геральдическую символику своего и других лордов).</w:t>
      </w:r>
    </w:p>
    <w:p w:rsidR="0052245A" w:rsidRDefault="0052245A" w:rsidP="0052245A">
      <w:pPr>
        <w:pStyle w:val="a3"/>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Эскулапа (должен иметь сумку с бинтами, на сумке эмблему эскулапа</w:t>
      </w:r>
      <w:r w:rsidR="004D30D7">
        <w:rPr>
          <w:rFonts w:ascii="Times New Roman" w:hAnsi="Times New Roman" w:cs="Times New Roman"/>
          <w:sz w:val="24"/>
          <w:szCs w:val="24"/>
        </w:rPr>
        <w:t xml:space="preserve">, </w:t>
      </w:r>
      <w:r w:rsidR="004D30D7" w:rsidRPr="004D30D7">
        <w:rPr>
          <w:rFonts w:ascii="Times New Roman" w:hAnsi="Times New Roman" w:cs="Times New Roman"/>
          <w:b/>
          <w:i/>
          <w:sz w:val="24"/>
          <w:szCs w:val="24"/>
        </w:rPr>
        <w:t>а также свод правил поведения благородных леди и рыцарей</w:t>
      </w:r>
      <w:r>
        <w:rPr>
          <w:rFonts w:ascii="Times New Roman" w:hAnsi="Times New Roman" w:cs="Times New Roman"/>
          <w:sz w:val="24"/>
          <w:szCs w:val="24"/>
        </w:rPr>
        <w:t>).</w:t>
      </w:r>
    </w:p>
    <w:p w:rsidR="007C15D8" w:rsidRDefault="007C15D8" w:rsidP="0052245A">
      <w:pPr>
        <w:pStyle w:val="a3"/>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Секретаря и (или) летописца. В его обязанности входит составление игровых писем, указов и ведение летописи событий. Летописцы могут быть назнач</w:t>
      </w:r>
      <w:r w:rsidR="00C5719B">
        <w:rPr>
          <w:rFonts w:ascii="Times New Roman" w:hAnsi="Times New Roman" w:cs="Times New Roman"/>
          <w:sz w:val="24"/>
          <w:szCs w:val="24"/>
        </w:rPr>
        <w:t>а</w:t>
      </w:r>
      <w:r>
        <w:rPr>
          <w:rFonts w:ascii="Times New Roman" w:hAnsi="Times New Roman" w:cs="Times New Roman"/>
          <w:sz w:val="24"/>
          <w:szCs w:val="24"/>
        </w:rPr>
        <w:t>емы и по очереди на каждый день или часть дня с передачей летописи для продолжения.</w:t>
      </w:r>
    </w:p>
    <w:p w:rsidR="00190260" w:rsidRDefault="00AE5929" w:rsidP="0052245A">
      <w:pPr>
        <w:pStyle w:val="a3"/>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Сигнальщика с дудкой, </w:t>
      </w:r>
      <w:r w:rsidR="00190260">
        <w:rPr>
          <w:rFonts w:ascii="Times New Roman" w:hAnsi="Times New Roman" w:cs="Times New Roman"/>
          <w:sz w:val="24"/>
          <w:szCs w:val="24"/>
        </w:rPr>
        <w:t>горном</w:t>
      </w:r>
      <w:r>
        <w:rPr>
          <w:rFonts w:ascii="Times New Roman" w:hAnsi="Times New Roman" w:cs="Times New Roman"/>
          <w:sz w:val="24"/>
          <w:szCs w:val="24"/>
        </w:rPr>
        <w:t xml:space="preserve"> или барабаном</w:t>
      </w:r>
      <w:r w:rsidR="00190260">
        <w:rPr>
          <w:rFonts w:ascii="Times New Roman" w:hAnsi="Times New Roman" w:cs="Times New Roman"/>
          <w:sz w:val="24"/>
          <w:szCs w:val="24"/>
        </w:rPr>
        <w:t>.</w:t>
      </w:r>
    </w:p>
    <w:p w:rsidR="0052245A" w:rsidRDefault="0052245A" w:rsidP="0052245A">
      <w:pPr>
        <w:pStyle w:val="a3"/>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В</w:t>
      </w:r>
      <w:r w:rsidRPr="0052245A">
        <w:rPr>
          <w:rFonts w:ascii="Times New Roman" w:hAnsi="Times New Roman" w:cs="Times New Roman"/>
          <w:sz w:val="24"/>
          <w:szCs w:val="24"/>
        </w:rPr>
        <w:t xml:space="preserve">водятся новые должности, </w:t>
      </w:r>
      <w:r w:rsidRPr="0052245A">
        <w:rPr>
          <w:rFonts w:ascii="Times New Roman" w:hAnsi="Times New Roman" w:cs="Times New Roman"/>
          <w:b/>
          <w:sz w:val="24"/>
          <w:szCs w:val="24"/>
        </w:rPr>
        <w:t>запевалы и музыканта</w:t>
      </w:r>
      <w:r w:rsidRPr="0052245A">
        <w:rPr>
          <w:rFonts w:ascii="Times New Roman" w:hAnsi="Times New Roman" w:cs="Times New Roman"/>
          <w:sz w:val="24"/>
          <w:szCs w:val="24"/>
        </w:rPr>
        <w:t xml:space="preserve"> отряда (эти должности могут быть совмещены и в одном лице</w:t>
      </w:r>
      <w:r w:rsidR="00177C79">
        <w:rPr>
          <w:rFonts w:ascii="Times New Roman" w:hAnsi="Times New Roman" w:cs="Times New Roman"/>
          <w:sz w:val="24"/>
          <w:szCs w:val="24"/>
        </w:rPr>
        <w:t xml:space="preserve"> </w:t>
      </w:r>
      <w:r w:rsidRPr="0052245A">
        <w:rPr>
          <w:rFonts w:ascii="Times New Roman" w:hAnsi="Times New Roman" w:cs="Times New Roman"/>
          <w:b/>
          <w:sz w:val="24"/>
          <w:szCs w:val="24"/>
        </w:rPr>
        <w:t>барда или менестреля</w:t>
      </w:r>
      <w:r w:rsidRPr="0052245A">
        <w:rPr>
          <w:rFonts w:ascii="Times New Roman" w:hAnsi="Times New Roman" w:cs="Times New Roman"/>
          <w:sz w:val="24"/>
          <w:szCs w:val="24"/>
        </w:rPr>
        <w:t>.</w:t>
      </w:r>
      <w:r w:rsidR="00177C79">
        <w:rPr>
          <w:rFonts w:ascii="Times New Roman" w:hAnsi="Times New Roman" w:cs="Times New Roman"/>
          <w:sz w:val="24"/>
          <w:szCs w:val="24"/>
        </w:rPr>
        <w:t xml:space="preserve"> </w:t>
      </w:r>
      <w:r w:rsidRPr="0052245A">
        <w:rPr>
          <w:rFonts w:ascii="Times New Roman" w:hAnsi="Times New Roman" w:cs="Times New Roman"/>
          <w:sz w:val="24"/>
          <w:szCs w:val="24"/>
        </w:rPr>
        <w:t xml:space="preserve">При этом запевалой может быть </w:t>
      </w:r>
      <w:r w:rsidR="00340D66">
        <w:rPr>
          <w:rFonts w:ascii="Times New Roman" w:hAnsi="Times New Roman" w:cs="Times New Roman"/>
          <w:sz w:val="24"/>
          <w:szCs w:val="24"/>
        </w:rPr>
        <w:t>как взрослый участник похода, та</w:t>
      </w:r>
      <w:r w:rsidRPr="0052245A">
        <w:rPr>
          <w:rFonts w:ascii="Times New Roman" w:hAnsi="Times New Roman" w:cs="Times New Roman"/>
          <w:sz w:val="24"/>
          <w:szCs w:val="24"/>
        </w:rPr>
        <w:t>к и обладающий нужными навыками школьник, а в музыканты рекомендуется назначать несовершеннолетних учащихся музыкальной школы).</w:t>
      </w:r>
      <w:r w:rsidR="002766E7">
        <w:rPr>
          <w:rFonts w:ascii="Times New Roman" w:hAnsi="Times New Roman" w:cs="Times New Roman"/>
          <w:sz w:val="24"/>
          <w:szCs w:val="24"/>
        </w:rPr>
        <w:t xml:space="preserve"> </w:t>
      </w:r>
      <w:r w:rsidRPr="0052245A">
        <w:rPr>
          <w:rFonts w:ascii="Times New Roman" w:hAnsi="Times New Roman" w:cs="Times New Roman"/>
          <w:b/>
          <w:sz w:val="24"/>
          <w:szCs w:val="24"/>
        </w:rPr>
        <w:t>Запевала</w:t>
      </w:r>
      <w:r>
        <w:rPr>
          <w:rFonts w:ascii="Times New Roman" w:hAnsi="Times New Roman" w:cs="Times New Roman"/>
          <w:sz w:val="24"/>
          <w:szCs w:val="24"/>
        </w:rPr>
        <w:t xml:space="preserve"> должен знать и уметь исполнять нарнийские песни (созданные и разученные в прошлые годы и новые, если появятся) и</w:t>
      </w:r>
      <w:r w:rsidR="00340D66">
        <w:rPr>
          <w:rFonts w:ascii="Times New Roman" w:hAnsi="Times New Roman" w:cs="Times New Roman"/>
          <w:sz w:val="24"/>
          <w:szCs w:val="24"/>
        </w:rPr>
        <w:t>, в идеале,</w:t>
      </w:r>
      <w:r>
        <w:rPr>
          <w:rFonts w:ascii="Times New Roman" w:hAnsi="Times New Roman" w:cs="Times New Roman"/>
          <w:sz w:val="24"/>
          <w:szCs w:val="24"/>
        </w:rPr>
        <w:t xml:space="preserve"> руководить их хоровым исполнением.</w:t>
      </w:r>
    </w:p>
    <w:p w:rsidR="0052245A" w:rsidRPr="0052245A" w:rsidRDefault="0052245A" w:rsidP="0052245A">
      <w:pPr>
        <w:pStyle w:val="a3"/>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Музыкант должен играть на музыкальном инструменте и при возможности аккомпанировать запевале и как минимум</w:t>
      </w:r>
      <w:r w:rsidR="00E23B34">
        <w:rPr>
          <w:rFonts w:ascii="Times New Roman" w:hAnsi="Times New Roman" w:cs="Times New Roman"/>
          <w:sz w:val="24"/>
          <w:szCs w:val="24"/>
        </w:rPr>
        <w:t xml:space="preserve"> играть музыку к нарний</w:t>
      </w:r>
      <w:r w:rsidR="00046CCA">
        <w:rPr>
          <w:rFonts w:ascii="Times New Roman" w:hAnsi="Times New Roman" w:cs="Times New Roman"/>
          <w:sz w:val="24"/>
          <w:szCs w:val="24"/>
        </w:rPr>
        <w:t>ским танцам, разученным предварительно.</w:t>
      </w:r>
    </w:p>
    <w:p w:rsidR="0052245A" w:rsidRDefault="0052245A" w:rsidP="0052245A">
      <w:pPr>
        <w:spacing w:after="0" w:line="240" w:lineRule="auto"/>
        <w:ind w:firstLine="709"/>
        <w:jc w:val="both"/>
        <w:rPr>
          <w:rFonts w:ascii="Times New Roman" w:hAnsi="Times New Roman" w:cs="Times New Roman"/>
          <w:sz w:val="24"/>
          <w:szCs w:val="24"/>
        </w:rPr>
      </w:pPr>
      <w:r w:rsidRPr="0052245A">
        <w:rPr>
          <w:rFonts w:ascii="Times New Roman" w:hAnsi="Times New Roman" w:cs="Times New Roman"/>
          <w:sz w:val="24"/>
          <w:szCs w:val="24"/>
        </w:rPr>
        <w:t>В</w:t>
      </w:r>
      <w:r>
        <w:rPr>
          <w:rFonts w:ascii="Times New Roman" w:hAnsi="Times New Roman" w:cs="Times New Roman"/>
          <w:sz w:val="24"/>
          <w:szCs w:val="24"/>
        </w:rPr>
        <w:t xml:space="preserve"> этот раз игротехника не позволяет использовать игровых лошадей, поэтому коннетабль как хозяин конюшни не нужен, хотя почётная должность коннетабля может быть сохранена за персонажами предыдущих игр. В таком случае он будет только начальником рыцарской конницы (то есть рыцарей как таковых)</w:t>
      </w:r>
      <w:r w:rsidR="00340D66">
        <w:rPr>
          <w:rFonts w:ascii="Times New Roman" w:hAnsi="Times New Roman" w:cs="Times New Roman"/>
          <w:sz w:val="24"/>
          <w:szCs w:val="24"/>
        </w:rPr>
        <w:t xml:space="preserve"> или главнокомандующим (в девичьем отряде)</w:t>
      </w:r>
      <w:r>
        <w:rPr>
          <w:rFonts w:ascii="Times New Roman" w:hAnsi="Times New Roman" w:cs="Times New Roman"/>
          <w:sz w:val="24"/>
          <w:szCs w:val="24"/>
        </w:rPr>
        <w:t xml:space="preserve">. </w:t>
      </w:r>
    </w:p>
    <w:p w:rsidR="0052245A" w:rsidRPr="0052245A" w:rsidRDefault="008F45A3" w:rsidP="00297D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Назначать игроков на должности лордам нужно предварительно, в ходе подготовки к игре.</w:t>
      </w:r>
      <w:r w:rsidR="00FE1BB9" w:rsidRPr="00FE1BB9">
        <w:rPr>
          <w:rFonts w:ascii="Times New Roman" w:hAnsi="Times New Roman" w:cs="Times New Roman"/>
          <w:b/>
          <w:sz w:val="24"/>
          <w:szCs w:val="24"/>
        </w:rPr>
        <w:t>Для этого необходимо вести переписку с подданными.</w:t>
      </w:r>
    </w:p>
    <w:p w:rsidR="007C15D8" w:rsidRDefault="007C15D8" w:rsidP="007C15D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При этом лордам надо следить, чтобы среди их подданных, роли которых исполняют люди школьного возраста, не оставалось персонажей без должности. Если подданных больше, чем число перечисленных должностей, можно увеличить количество эскулапов, добавить должности почтальона, маршала, шерифа владений (для пэров и королей), дозорных и т.д.</w:t>
      </w:r>
    </w:p>
    <w:p w:rsidR="007C15D8" w:rsidRDefault="007C15D8" w:rsidP="007C15D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За хорошее выполнение своих игровых обязанностей подданные заслуживают от лорда или леди награды в виде титулов и земель.</w:t>
      </w:r>
    </w:p>
    <w:p w:rsidR="00E23B34" w:rsidRDefault="00E23B34" w:rsidP="007C15D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Лорды и правящие леди также обязаны проверить перед игрой костюмы и оружие своих подданных (членов игрового отряда) или назначить из числа подданных специального проверяющего, ответственного за костюмы и/или оружие.</w:t>
      </w:r>
      <w:bookmarkStart w:id="0" w:name="_GoBack"/>
      <w:bookmarkEnd w:id="0"/>
    </w:p>
    <w:p w:rsidR="007C15D8" w:rsidRPr="0052245A" w:rsidRDefault="007C15D8" w:rsidP="00297D98">
      <w:pPr>
        <w:spacing w:after="0" w:line="240" w:lineRule="auto"/>
        <w:ind w:firstLine="709"/>
        <w:jc w:val="both"/>
        <w:rPr>
          <w:rFonts w:ascii="Times New Roman" w:hAnsi="Times New Roman" w:cs="Times New Roman"/>
          <w:sz w:val="24"/>
          <w:szCs w:val="24"/>
        </w:rPr>
      </w:pPr>
    </w:p>
    <w:p w:rsidR="0037740A" w:rsidRPr="0037740A" w:rsidRDefault="0037740A" w:rsidP="0037740A">
      <w:pPr>
        <w:spacing w:after="0" w:line="240" w:lineRule="auto"/>
        <w:ind w:firstLine="709"/>
        <w:jc w:val="both"/>
        <w:rPr>
          <w:rFonts w:ascii="Times New Roman" w:hAnsi="Times New Roman" w:cs="Times New Roman"/>
          <w:b/>
          <w:sz w:val="24"/>
          <w:szCs w:val="24"/>
        </w:rPr>
      </w:pPr>
      <w:r w:rsidRPr="0037740A">
        <w:rPr>
          <w:rFonts w:ascii="Times New Roman" w:hAnsi="Times New Roman" w:cs="Times New Roman"/>
          <w:b/>
          <w:sz w:val="24"/>
          <w:szCs w:val="24"/>
        </w:rPr>
        <w:t>Правила поведения в игровом лагере</w:t>
      </w:r>
      <w:r w:rsidR="00E84A13">
        <w:rPr>
          <w:rFonts w:ascii="Times New Roman" w:hAnsi="Times New Roman" w:cs="Times New Roman"/>
          <w:b/>
          <w:sz w:val="24"/>
          <w:szCs w:val="24"/>
        </w:rPr>
        <w:t xml:space="preserve"> (на игровой стоянке)</w:t>
      </w:r>
      <w:r w:rsidRPr="0037740A">
        <w:rPr>
          <w:rFonts w:ascii="Times New Roman" w:hAnsi="Times New Roman" w:cs="Times New Roman"/>
          <w:b/>
          <w:sz w:val="24"/>
          <w:szCs w:val="24"/>
        </w:rPr>
        <w:t>:</w:t>
      </w:r>
    </w:p>
    <w:p w:rsidR="0037740A" w:rsidRDefault="00CF6F7C" w:rsidP="0037740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Правила поведения в игровом лагере вытекают из логики самой игры, из мировоззренческой концепции, положенной в основу нашей программы, и из</w:t>
      </w:r>
      <w:r w:rsidR="00E84A13">
        <w:rPr>
          <w:rFonts w:ascii="Times New Roman" w:hAnsi="Times New Roman" w:cs="Times New Roman"/>
          <w:sz w:val="24"/>
          <w:szCs w:val="24"/>
        </w:rPr>
        <w:t xml:space="preserve"> естественных требований</w:t>
      </w:r>
      <w:r>
        <w:rPr>
          <w:rFonts w:ascii="Times New Roman" w:hAnsi="Times New Roman" w:cs="Times New Roman"/>
          <w:sz w:val="24"/>
          <w:szCs w:val="24"/>
        </w:rPr>
        <w:t>, предъявляемых условиями жизни в лесу для большой разновозрастной группы.</w:t>
      </w:r>
    </w:p>
    <w:p w:rsidR="00E84A13" w:rsidRPr="00C7061E" w:rsidRDefault="0006167E" w:rsidP="00E84A13">
      <w:pPr>
        <w:spacing w:after="0" w:line="240" w:lineRule="auto"/>
        <w:ind w:firstLine="709"/>
        <w:jc w:val="both"/>
        <w:rPr>
          <w:rFonts w:ascii="Times New Roman" w:hAnsi="Times New Roman" w:cs="Times New Roman"/>
          <w:b/>
          <w:sz w:val="24"/>
          <w:szCs w:val="24"/>
        </w:rPr>
      </w:pPr>
      <w:r>
        <w:rPr>
          <w:rFonts w:ascii="Times New Roman" w:hAnsi="Times New Roman" w:cs="Times New Roman"/>
          <w:sz w:val="24"/>
          <w:szCs w:val="24"/>
        </w:rPr>
        <w:t xml:space="preserve">1) Выход из игры ‒ </w:t>
      </w:r>
      <w:r w:rsidR="00CF6F7C">
        <w:rPr>
          <w:rFonts w:ascii="Times New Roman" w:hAnsi="Times New Roman" w:cs="Times New Roman"/>
          <w:sz w:val="24"/>
          <w:szCs w:val="24"/>
        </w:rPr>
        <w:t>разговоры от собственного лица, а не от лица персонажа, и внеигровые</w:t>
      </w:r>
      <w:r>
        <w:rPr>
          <w:rFonts w:ascii="Times New Roman" w:hAnsi="Times New Roman" w:cs="Times New Roman"/>
          <w:sz w:val="24"/>
          <w:szCs w:val="24"/>
        </w:rPr>
        <w:t xml:space="preserve"> действия (</w:t>
      </w:r>
      <w:r w:rsidR="00CF6F7C">
        <w:rPr>
          <w:rFonts w:ascii="Times New Roman" w:hAnsi="Times New Roman" w:cs="Times New Roman"/>
          <w:sz w:val="24"/>
          <w:szCs w:val="24"/>
        </w:rPr>
        <w:t xml:space="preserve">за исключением необходимой гигиены и выполнения верующими молитвенных правил) с момента старта и до отбоя ─ отхода ко сну ─ не допускается. Исключение ─ болезнь или несчастный случай. </w:t>
      </w:r>
      <w:r w:rsidR="00965903">
        <w:rPr>
          <w:rFonts w:ascii="Times New Roman" w:hAnsi="Times New Roman" w:cs="Times New Roman"/>
          <w:sz w:val="24"/>
          <w:szCs w:val="24"/>
        </w:rPr>
        <w:t>Но о</w:t>
      </w:r>
      <w:r w:rsidR="00CF6F7C">
        <w:rPr>
          <w:rFonts w:ascii="Times New Roman" w:hAnsi="Times New Roman" w:cs="Times New Roman"/>
          <w:sz w:val="24"/>
          <w:szCs w:val="24"/>
        </w:rPr>
        <w:t xml:space="preserve">рганизаторы и игротехнический персонал имеют право и обязанность совещаться между собой по поводу организации хода игры. При необходимости </w:t>
      </w:r>
      <w:r w:rsidR="00E84A13">
        <w:rPr>
          <w:rFonts w:ascii="Times New Roman" w:hAnsi="Times New Roman" w:cs="Times New Roman"/>
          <w:sz w:val="24"/>
          <w:szCs w:val="24"/>
        </w:rPr>
        <w:t xml:space="preserve">(для получения помощи и совета) </w:t>
      </w:r>
      <w:r w:rsidR="00CF6F7C">
        <w:rPr>
          <w:rFonts w:ascii="Times New Roman" w:hAnsi="Times New Roman" w:cs="Times New Roman"/>
          <w:sz w:val="24"/>
          <w:szCs w:val="24"/>
        </w:rPr>
        <w:t xml:space="preserve">организаторы могут обращаться с вопросами ко всем взрослым участникам игры. Однако без такой необходимости выход из роли, особенно в присутствии играющих детей, не допустим. Все обсуждения на волнующие темы можно вести в своих палатках вполголоса после отбоя. </w:t>
      </w:r>
      <w:r w:rsidR="00965903">
        <w:rPr>
          <w:rFonts w:ascii="Times New Roman" w:hAnsi="Times New Roman" w:cs="Times New Roman"/>
          <w:sz w:val="24"/>
          <w:szCs w:val="24"/>
        </w:rPr>
        <w:t xml:space="preserve">Особенно строго запрещаются </w:t>
      </w:r>
      <w:r w:rsidR="00CF6F7C">
        <w:rPr>
          <w:rFonts w:ascii="Times New Roman" w:hAnsi="Times New Roman" w:cs="Times New Roman"/>
          <w:sz w:val="24"/>
          <w:szCs w:val="24"/>
        </w:rPr>
        <w:t xml:space="preserve">внеигровые разговоры у костра и </w:t>
      </w:r>
      <w:r w:rsidR="00965903">
        <w:rPr>
          <w:rFonts w:ascii="Times New Roman" w:hAnsi="Times New Roman" w:cs="Times New Roman"/>
          <w:sz w:val="24"/>
          <w:szCs w:val="24"/>
        </w:rPr>
        <w:t xml:space="preserve">шумное </w:t>
      </w:r>
      <w:r w:rsidR="00CF6F7C">
        <w:rPr>
          <w:rFonts w:ascii="Times New Roman" w:hAnsi="Times New Roman" w:cs="Times New Roman"/>
          <w:sz w:val="24"/>
          <w:szCs w:val="24"/>
        </w:rPr>
        <w:t>общение с друзьями вне игры в игровое время. Вход на кухню (к костру) разрешен только для кухарок и очередных дежурных.</w:t>
      </w:r>
      <w:r w:rsidR="00E84A13">
        <w:rPr>
          <w:rFonts w:ascii="Times New Roman" w:hAnsi="Times New Roman" w:cs="Times New Roman"/>
          <w:sz w:val="24"/>
          <w:szCs w:val="24"/>
        </w:rPr>
        <w:t xml:space="preserve"> За нарушение этого правила лица школьного возраста несут игровое наказание (см. ниже </w:t>
      </w:r>
      <w:r w:rsidR="00E84A13">
        <w:rPr>
          <w:rFonts w:ascii="Times New Roman" w:hAnsi="Times New Roman" w:cs="Times New Roman"/>
          <w:b/>
          <w:sz w:val="24"/>
          <w:szCs w:val="24"/>
        </w:rPr>
        <w:t>наказания для нарушителей этикета</w:t>
      </w:r>
      <w:r w:rsidR="00E84A13" w:rsidRPr="00E84A13">
        <w:rPr>
          <w:rFonts w:ascii="Times New Roman" w:hAnsi="Times New Roman" w:cs="Times New Roman"/>
          <w:sz w:val="24"/>
          <w:szCs w:val="24"/>
        </w:rPr>
        <w:t>)</w:t>
      </w:r>
      <w:r w:rsidR="00E84A13">
        <w:rPr>
          <w:rFonts w:ascii="Times New Roman" w:hAnsi="Times New Roman" w:cs="Times New Roman"/>
          <w:sz w:val="24"/>
          <w:szCs w:val="24"/>
        </w:rPr>
        <w:t>, взрослые заслуживают порицания.</w:t>
      </w:r>
    </w:p>
    <w:p w:rsidR="00CF6F7C" w:rsidRDefault="00CF6F7C" w:rsidP="0037740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w:t>
      </w:r>
      <w:r w:rsidR="00E84A13">
        <w:rPr>
          <w:rFonts w:ascii="Times New Roman" w:hAnsi="Times New Roman" w:cs="Times New Roman"/>
          <w:sz w:val="24"/>
          <w:szCs w:val="24"/>
        </w:rPr>
        <w:t xml:space="preserve">Категорически запрещено употребление </w:t>
      </w:r>
      <w:r w:rsidR="00AB042C">
        <w:rPr>
          <w:rFonts w:ascii="Times New Roman" w:hAnsi="Times New Roman" w:cs="Times New Roman"/>
          <w:sz w:val="24"/>
          <w:szCs w:val="24"/>
        </w:rPr>
        <w:t xml:space="preserve">взрослыми </w:t>
      </w:r>
      <w:r w:rsidR="00E84A13">
        <w:rPr>
          <w:rFonts w:ascii="Times New Roman" w:hAnsi="Times New Roman" w:cs="Times New Roman"/>
          <w:sz w:val="24"/>
          <w:szCs w:val="24"/>
        </w:rPr>
        <w:t>спиртного</w:t>
      </w:r>
      <w:r w:rsidR="006927CB">
        <w:rPr>
          <w:rFonts w:ascii="Times New Roman" w:hAnsi="Times New Roman" w:cs="Times New Roman"/>
          <w:sz w:val="24"/>
          <w:szCs w:val="24"/>
        </w:rPr>
        <w:t xml:space="preserve"> (включая пиво), </w:t>
      </w:r>
      <w:r w:rsidR="00E84A13">
        <w:rPr>
          <w:rFonts w:ascii="Times New Roman" w:hAnsi="Times New Roman" w:cs="Times New Roman"/>
          <w:sz w:val="24"/>
          <w:szCs w:val="24"/>
        </w:rPr>
        <w:t>во время игры и подготовки к ней</w:t>
      </w:r>
      <w:r w:rsidR="006927CB">
        <w:rPr>
          <w:rFonts w:ascii="Times New Roman" w:hAnsi="Times New Roman" w:cs="Times New Roman"/>
          <w:sz w:val="24"/>
          <w:szCs w:val="24"/>
        </w:rPr>
        <w:t xml:space="preserve"> на игровом поле.</w:t>
      </w:r>
      <w:r w:rsidR="00E84A13">
        <w:rPr>
          <w:rFonts w:ascii="Times New Roman" w:hAnsi="Times New Roman" w:cs="Times New Roman"/>
          <w:sz w:val="24"/>
          <w:szCs w:val="24"/>
        </w:rPr>
        <w:t xml:space="preserve"> Курение разрешено за пределами игровых лагерей.</w:t>
      </w:r>
    </w:p>
    <w:p w:rsidR="00E84A13" w:rsidRDefault="00E84A13" w:rsidP="0037740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3) </w:t>
      </w:r>
      <w:r w:rsidR="006927CB">
        <w:rPr>
          <w:rFonts w:ascii="Times New Roman" w:hAnsi="Times New Roman" w:cs="Times New Roman"/>
          <w:sz w:val="24"/>
          <w:szCs w:val="24"/>
        </w:rPr>
        <w:t>Прошу учитывать опасность, исходящую от лесных животных (в лесу наблюдались гадюки, могут водиться клещи). Не рекомендуется ходить босиком вне лагеря, лучше надевать обувь, закрывающую ступни. Детей перед сном советую осматривать на предмет клещей. Непривитым от клещей участникам полезно иметь в походной аптечке соответствующие лекарства.</w:t>
      </w:r>
    </w:p>
    <w:p w:rsidR="006927CB" w:rsidRDefault="006927CB" w:rsidP="0037740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4) </w:t>
      </w:r>
      <w:r w:rsidR="00965903">
        <w:rPr>
          <w:rFonts w:ascii="Times New Roman" w:hAnsi="Times New Roman" w:cs="Times New Roman"/>
          <w:sz w:val="24"/>
          <w:szCs w:val="24"/>
        </w:rPr>
        <w:t xml:space="preserve">Не стоит допускать резкого противоречия с игровым этикетом в бытовом поведении участников. В частности, </w:t>
      </w:r>
      <w:r w:rsidR="00425CE4">
        <w:rPr>
          <w:rFonts w:ascii="Times New Roman" w:hAnsi="Times New Roman" w:cs="Times New Roman"/>
          <w:sz w:val="24"/>
          <w:szCs w:val="24"/>
        </w:rPr>
        <w:t xml:space="preserve">нельзя допускать </w:t>
      </w:r>
      <w:r w:rsidR="00965903">
        <w:rPr>
          <w:rFonts w:ascii="Times New Roman" w:hAnsi="Times New Roman" w:cs="Times New Roman"/>
          <w:sz w:val="24"/>
          <w:szCs w:val="24"/>
        </w:rPr>
        <w:t xml:space="preserve">оголения тела </w:t>
      </w:r>
      <w:r w:rsidR="00DB0B8E">
        <w:rPr>
          <w:rFonts w:ascii="Times New Roman" w:hAnsi="Times New Roman" w:cs="Times New Roman"/>
          <w:sz w:val="24"/>
          <w:szCs w:val="24"/>
        </w:rPr>
        <w:t xml:space="preserve">для переодевания, загара или купания </w:t>
      </w:r>
      <w:r w:rsidR="00965903">
        <w:rPr>
          <w:rFonts w:ascii="Times New Roman" w:hAnsi="Times New Roman" w:cs="Times New Roman"/>
          <w:sz w:val="24"/>
          <w:szCs w:val="24"/>
        </w:rPr>
        <w:t xml:space="preserve">в присутствии особ противоположного пола (включая детей). </w:t>
      </w:r>
      <w:r w:rsidR="00DB0B8E">
        <w:rPr>
          <w:rFonts w:ascii="Times New Roman" w:hAnsi="Times New Roman" w:cs="Times New Roman"/>
          <w:sz w:val="24"/>
          <w:szCs w:val="24"/>
        </w:rPr>
        <w:t>Поэтому совместное купание мужчин и женщин (девочек и мальчиков) не рекомендуется. Походы на озеро лучше регламентировать: наметить женское и мужское время.</w:t>
      </w:r>
    </w:p>
    <w:p w:rsidR="00DB0B8E" w:rsidRDefault="00DB0B8E" w:rsidP="0037740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 Детям нельзя купаться без сопровождения взрослых, поскольку не все умеют плавать.</w:t>
      </w:r>
    </w:p>
    <w:p w:rsidR="00CF6F7C" w:rsidRDefault="00CF6F7C" w:rsidP="0037740A">
      <w:pPr>
        <w:spacing w:after="0" w:line="240" w:lineRule="auto"/>
        <w:ind w:firstLine="709"/>
        <w:jc w:val="both"/>
        <w:rPr>
          <w:rFonts w:ascii="Times New Roman" w:hAnsi="Times New Roman" w:cs="Times New Roman"/>
          <w:sz w:val="24"/>
          <w:szCs w:val="24"/>
        </w:rPr>
      </w:pPr>
    </w:p>
    <w:p w:rsidR="00F20A7F" w:rsidRDefault="00F20A7F" w:rsidP="00F27198">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Подведение итогов игры:</w:t>
      </w:r>
    </w:p>
    <w:p w:rsidR="00B02610" w:rsidRDefault="00F20A7F" w:rsidP="00F271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этот раз мы постараемся учесть, что при большом количестве участников игры (от 40 и выше) финальное обсуждение, на котором высказываются все без исключения, выглядит слишком громоздко и для многих утомительно. Поэтому мы в этот раз организуем обсуждение игры в два этапа. </w:t>
      </w:r>
    </w:p>
    <w:p w:rsidR="00F20A7F" w:rsidRDefault="00F20A7F" w:rsidP="00F271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На первом этапе разные команды (отряды, владения) проводят самостоятельное обсуждение </w:t>
      </w:r>
      <w:r w:rsidR="00B02610" w:rsidRPr="00B02610">
        <w:rPr>
          <w:rFonts w:ascii="Times New Roman" w:hAnsi="Times New Roman" w:cs="Times New Roman"/>
          <w:b/>
          <w:sz w:val="24"/>
          <w:szCs w:val="24"/>
        </w:rPr>
        <w:t>в синьориальных куриях</w:t>
      </w:r>
      <w:r w:rsidR="00177C79">
        <w:rPr>
          <w:rFonts w:ascii="Times New Roman" w:hAnsi="Times New Roman" w:cs="Times New Roman"/>
          <w:b/>
          <w:sz w:val="24"/>
          <w:szCs w:val="24"/>
        </w:rPr>
        <w:t xml:space="preserve"> </w:t>
      </w:r>
      <w:r>
        <w:rPr>
          <w:rFonts w:ascii="Times New Roman" w:hAnsi="Times New Roman" w:cs="Times New Roman"/>
          <w:sz w:val="24"/>
          <w:szCs w:val="24"/>
        </w:rPr>
        <w:t>во главе со своим</w:t>
      </w:r>
      <w:r w:rsidR="00B02610">
        <w:rPr>
          <w:rFonts w:ascii="Times New Roman" w:hAnsi="Times New Roman" w:cs="Times New Roman"/>
          <w:sz w:val="24"/>
          <w:szCs w:val="24"/>
        </w:rPr>
        <w:t>и лордами или владетельными леди. В каждой курии</w:t>
      </w:r>
      <w:r>
        <w:rPr>
          <w:rFonts w:ascii="Times New Roman" w:hAnsi="Times New Roman" w:cs="Times New Roman"/>
          <w:sz w:val="24"/>
          <w:szCs w:val="24"/>
        </w:rPr>
        <w:t xml:space="preserve"> записывают все мнения в сводку по трём традиционным пунктам (что было плохо, что хорошо, что сделать ещё) и сводку всех пунктов зачитывают на общем собрании. При этом индивидуальные игроки, организаторы, а также члены команд, желающие дополнить общие сводки, могут высказаться в общем кругу.</w:t>
      </w:r>
    </w:p>
    <w:p w:rsidR="0069682A" w:rsidRPr="00F20A7F" w:rsidRDefault="0069682A" w:rsidP="00F27198">
      <w:pPr>
        <w:spacing w:after="0" w:line="240" w:lineRule="auto"/>
        <w:ind w:firstLine="709"/>
        <w:jc w:val="both"/>
        <w:rPr>
          <w:rFonts w:ascii="Times New Roman" w:hAnsi="Times New Roman" w:cs="Times New Roman"/>
          <w:sz w:val="24"/>
          <w:szCs w:val="24"/>
        </w:rPr>
      </w:pPr>
    </w:p>
    <w:p w:rsidR="00F27198" w:rsidRPr="00F27198" w:rsidRDefault="00F27198" w:rsidP="00F27198">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Поощрения</w:t>
      </w:r>
      <w:r w:rsidRPr="00F27198">
        <w:rPr>
          <w:rFonts w:ascii="Times New Roman" w:hAnsi="Times New Roman" w:cs="Times New Roman"/>
          <w:b/>
          <w:sz w:val="24"/>
          <w:szCs w:val="24"/>
        </w:rPr>
        <w:t xml:space="preserve"> воинов:</w:t>
      </w:r>
    </w:p>
    <w:p w:rsidR="00F27198" w:rsidRDefault="00F27198" w:rsidP="00F271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Воины, которые всю игру носили игровой шлем, </w:t>
      </w:r>
      <w:r w:rsidR="001F4FB9">
        <w:rPr>
          <w:rFonts w:ascii="Times New Roman" w:hAnsi="Times New Roman" w:cs="Times New Roman"/>
          <w:sz w:val="24"/>
          <w:szCs w:val="24"/>
        </w:rPr>
        <w:t xml:space="preserve">не нарушая при этом игровые правила и соблюдая этикет, </w:t>
      </w:r>
      <w:r>
        <w:rPr>
          <w:rFonts w:ascii="Times New Roman" w:hAnsi="Times New Roman" w:cs="Times New Roman"/>
          <w:sz w:val="24"/>
          <w:szCs w:val="24"/>
        </w:rPr>
        <w:t>объявляются богатырями</w:t>
      </w:r>
      <w:r w:rsidR="008B42C6">
        <w:rPr>
          <w:rFonts w:ascii="Times New Roman" w:hAnsi="Times New Roman" w:cs="Times New Roman"/>
          <w:sz w:val="24"/>
          <w:szCs w:val="24"/>
        </w:rPr>
        <w:t xml:space="preserve"> и получают дополнительный балл</w:t>
      </w:r>
      <w:r>
        <w:rPr>
          <w:rFonts w:ascii="Times New Roman" w:hAnsi="Times New Roman" w:cs="Times New Roman"/>
          <w:sz w:val="24"/>
          <w:szCs w:val="24"/>
        </w:rPr>
        <w:t xml:space="preserve"> здоровья по итогам игры.</w:t>
      </w:r>
    </w:p>
    <w:p w:rsidR="002C394F" w:rsidRDefault="002C394F" w:rsidP="00F271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качестве богатырей в данную игру уже вступают:</w:t>
      </w:r>
    </w:p>
    <w:p w:rsidR="002C394F" w:rsidRPr="002C394F" w:rsidRDefault="002C394F" w:rsidP="00F27198">
      <w:pPr>
        <w:spacing w:after="0" w:line="240" w:lineRule="auto"/>
        <w:ind w:firstLine="709"/>
        <w:jc w:val="both"/>
        <w:rPr>
          <w:rFonts w:ascii="Times New Roman" w:hAnsi="Times New Roman" w:cs="Times New Roman"/>
          <w:i/>
          <w:sz w:val="24"/>
          <w:szCs w:val="24"/>
        </w:rPr>
      </w:pPr>
      <w:r w:rsidRPr="002C394F">
        <w:rPr>
          <w:rFonts w:ascii="Times New Roman" w:hAnsi="Times New Roman" w:cs="Times New Roman"/>
          <w:i/>
          <w:sz w:val="24"/>
          <w:szCs w:val="24"/>
        </w:rPr>
        <w:t>Пэр Брон</w:t>
      </w:r>
    </w:p>
    <w:p w:rsidR="002C394F" w:rsidRPr="002C394F" w:rsidRDefault="002C394F" w:rsidP="00F27198">
      <w:pPr>
        <w:spacing w:after="0" w:line="240" w:lineRule="auto"/>
        <w:ind w:firstLine="709"/>
        <w:jc w:val="both"/>
        <w:rPr>
          <w:rFonts w:ascii="Times New Roman" w:hAnsi="Times New Roman" w:cs="Times New Roman"/>
          <w:i/>
          <w:sz w:val="24"/>
          <w:szCs w:val="24"/>
        </w:rPr>
      </w:pPr>
      <w:r w:rsidRPr="002C394F">
        <w:rPr>
          <w:rFonts w:ascii="Times New Roman" w:hAnsi="Times New Roman" w:cs="Times New Roman"/>
          <w:i/>
          <w:sz w:val="24"/>
          <w:szCs w:val="24"/>
        </w:rPr>
        <w:t>Сэр Добромыслик</w:t>
      </w:r>
    </w:p>
    <w:p w:rsidR="002C394F" w:rsidRPr="002C394F" w:rsidRDefault="002C394F" w:rsidP="00F27198">
      <w:pPr>
        <w:spacing w:after="0" w:line="240" w:lineRule="auto"/>
        <w:ind w:firstLine="709"/>
        <w:jc w:val="both"/>
        <w:rPr>
          <w:rFonts w:ascii="Times New Roman" w:hAnsi="Times New Roman" w:cs="Times New Roman"/>
          <w:i/>
          <w:sz w:val="24"/>
          <w:szCs w:val="24"/>
        </w:rPr>
      </w:pPr>
      <w:r w:rsidRPr="002C394F">
        <w:rPr>
          <w:rFonts w:ascii="Times New Roman" w:hAnsi="Times New Roman" w:cs="Times New Roman"/>
          <w:i/>
          <w:sz w:val="24"/>
          <w:szCs w:val="24"/>
        </w:rPr>
        <w:t>Мастер Рипичип</w:t>
      </w:r>
    </w:p>
    <w:p w:rsidR="002C394F" w:rsidRPr="004D27B9" w:rsidRDefault="00136288" w:rsidP="00F27198">
      <w:pPr>
        <w:spacing w:after="0" w:line="240" w:lineRule="auto"/>
        <w:ind w:firstLine="709"/>
        <w:jc w:val="both"/>
        <w:rPr>
          <w:rFonts w:ascii="Times New Roman" w:hAnsi="Times New Roman" w:cs="Times New Roman"/>
          <w:b/>
          <w:i/>
          <w:sz w:val="24"/>
          <w:szCs w:val="24"/>
        </w:rPr>
      </w:pPr>
      <w:r w:rsidRPr="004D27B9">
        <w:rPr>
          <w:rFonts w:ascii="Times New Roman" w:hAnsi="Times New Roman" w:cs="Times New Roman"/>
          <w:b/>
          <w:i/>
          <w:sz w:val="24"/>
          <w:szCs w:val="24"/>
        </w:rPr>
        <w:t>Богатырский статус обозначается специальным значко</w:t>
      </w:r>
      <w:r w:rsidR="00AE48A4">
        <w:rPr>
          <w:rFonts w:ascii="Times New Roman" w:hAnsi="Times New Roman" w:cs="Times New Roman"/>
          <w:b/>
          <w:i/>
          <w:sz w:val="24"/>
          <w:szCs w:val="24"/>
        </w:rPr>
        <w:t>м, который игрок носит на груди (конкретный вид значка будет обнародован накануне игры или при входе в неё)</w:t>
      </w:r>
    </w:p>
    <w:p w:rsidR="008B42C6" w:rsidRDefault="008B42C6" w:rsidP="00F271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Богатырский статус надо подтверждать на каждой игре, при этом баллы накапливаются</w:t>
      </w:r>
      <w:r w:rsidR="002F4610">
        <w:rPr>
          <w:rFonts w:ascii="Times New Roman" w:hAnsi="Times New Roman" w:cs="Times New Roman"/>
          <w:sz w:val="24"/>
          <w:szCs w:val="24"/>
        </w:rPr>
        <w:t xml:space="preserve"> или теряются</w:t>
      </w:r>
      <w:r w:rsidR="00425CE4">
        <w:rPr>
          <w:rFonts w:ascii="Times New Roman" w:hAnsi="Times New Roman" w:cs="Times New Roman"/>
          <w:sz w:val="24"/>
          <w:szCs w:val="24"/>
        </w:rPr>
        <w:t xml:space="preserve"> (что отмечается количеством значков)</w:t>
      </w:r>
      <w:r>
        <w:rPr>
          <w:rFonts w:ascii="Times New Roman" w:hAnsi="Times New Roman" w:cs="Times New Roman"/>
          <w:sz w:val="24"/>
          <w:szCs w:val="24"/>
        </w:rPr>
        <w:t>.</w:t>
      </w:r>
    </w:p>
    <w:p w:rsidR="0069682A" w:rsidRDefault="0069682A" w:rsidP="00F27198">
      <w:pPr>
        <w:spacing w:after="0" w:line="240" w:lineRule="auto"/>
        <w:ind w:firstLine="709"/>
        <w:jc w:val="both"/>
        <w:rPr>
          <w:rFonts w:ascii="Times New Roman" w:hAnsi="Times New Roman" w:cs="Times New Roman"/>
          <w:sz w:val="24"/>
          <w:szCs w:val="24"/>
        </w:rPr>
      </w:pPr>
    </w:p>
    <w:p w:rsidR="00F27198" w:rsidRPr="00F27198" w:rsidRDefault="00F27198" w:rsidP="00F27198">
      <w:pPr>
        <w:spacing w:after="0" w:line="240" w:lineRule="auto"/>
        <w:ind w:firstLine="709"/>
        <w:jc w:val="both"/>
        <w:rPr>
          <w:rFonts w:ascii="Times New Roman" w:hAnsi="Times New Roman" w:cs="Times New Roman"/>
          <w:b/>
          <w:sz w:val="24"/>
          <w:szCs w:val="24"/>
        </w:rPr>
      </w:pPr>
      <w:r w:rsidRPr="00F27198">
        <w:rPr>
          <w:rFonts w:ascii="Times New Roman" w:hAnsi="Times New Roman" w:cs="Times New Roman"/>
          <w:b/>
          <w:sz w:val="24"/>
          <w:szCs w:val="24"/>
        </w:rPr>
        <w:t>Поощрения дам:</w:t>
      </w:r>
    </w:p>
    <w:p w:rsidR="00F27198" w:rsidRDefault="002C394F" w:rsidP="00F27198">
      <w:pPr>
        <w:spacing w:after="0" w:line="240" w:lineRule="auto"/>
        <w:ind w:firstLine="709"/>
        <w:jc w:val="both"/>
        <w:rPr>
          <w:rFonts w:ascii="Times New Roman" w:hAnsi="Times New Roman" w:cs="Times New Roman"/>
          <w:color w:val="000000"/>
          <w:sz w:val="24"/>
          <w:szCs w:val="24"/>
          <w:shd w:val="clear" w:color="auto" w:fill="FFFFFF"/>
        </w:rPr>
      </w:pPr>
      <w:r w:rsidRPr="002C394F">
        <w:rPr>
          <w:rFonts w:ascii="Times New Roman" w:hAnsi="Times New Roman" w:cs="Times New Roman"/>
          <w:color w:val="000000"/>
          <w:sz w:val="24"/>
          <w:szCs w:val="24"/>
          <w:shd w:val="clear" w:color="auto" w:fill="FFFFFF"/>
        </w:rPr>
        <w:t xml:space="preserve">Дама или молодая особа, соблюдающая правила этикета, </w:t>
      </w:r>
      <w:r w:rsidR="00C7061E">
        <w:rPr>
          <w:rFonts w:ascii="Times New Roman" w:hAnsi="Times New Roman" w:cs="Times New Roman"/>
          <w:color w:val="000000"/>
          <w:sz w:val="24"/>
          <w:szCs w:val="24"/>
          <w:shd w:val="clear" w:color="auto" w:fill="FFFFFF"/>
        </w:rPr>
        <w:t xml:space="preserve">по итогам </w:t>
      </w:r>
      <w:r w:rsidRPr="002C394F">
        <w:rPr>
          <w:rFonts w:ascii="Times New Roman" w:hAnsi="Times New Roman" w:cs="Times New Roman"/>
          <w:color w:val="000000"/>
          <w:sz w:val="24"/>
          <w:szCs w:val="24"/>
          <w:shd w:val="clear" w:color="auto" w:fill="FFFFFF"/>
        </w:rPr>
        <w:t xml:space="preserve">игры </w:t>
      </w:r>
      <w:r w:rsidR="00C7061E">
        <w:rPr>
          <w:rFonts w:ascii="Times New Roman" w:hAnsi="Times New Roman" w:cs="Times New Roman"/>
          <w:color w:val="000000"/>
          <w:sz w:val="24"/>
          <w:szCs w:val="24"/>
          <w:shd w:val="clear" w:color="auto" w:fill="FFFFFF"/>
        </w:rPr>
        <w:t>становится целительницей —</w:t>
      </w:r>
      <w:r w:rsidRPr="002C394F">
        <w:rPr>
          <w:rFonts w:ascii="Times New Roman" w:hAnsi="Times New Roman" w:cs="Times New Roman"/>
          <w:color w:val="000000"/>
          <w:sz w:val="24"/>
          <w:szCs w:val="24"/>
          <w:shd w:val="clear" w:color="auto" w:fill="FFFFFF"/>
        </w:rPr>
        <w:t xml:space="preserve"> тот, раны кого она перевязывает, выздоравливает быстрее (от лёгкого ранения её </w:t>
      </w:r>
      <w:r w:rsidR="00C7061E">
        <w:rPr>
          <w:rFonts w:ascii="Times New Roman" w:hAnsi="Times New Roman" w:cs="Times New Roman"/>
          <w:color w:val="000000"/>
          <w:sz w:val="24"/>
          <w:szCs w:val="24"/>
          <w:shd w:val="clear" w:color="auto" w:fill="FFFFFF"/>
        </w:rPr>
        <w:t xml:space="preserve">перевязка </w:t>
      </w:r>
      <w:r w:rsidRPr="002C394F">
        <w:rPr>
          <w:rFonts w:ascii="Times New Roman" w:hAnsi="Times New Roman" w:cs="Times New Roman"/>
          <w:color w:val="000000"/>
          <w:sz w:val="24"/>
          <w:szCs w:val="24"/>
          <w:shd w:val="clear" w:color="auto" w:fill="FFFFFF"/>
        </w:rPr>
        <w:t xml:space="preserve">излечивает сразу, </w:t>
      </w:r>
      <w:r w:rsidR="00C7061E">
        <w:rPr>
          <w:rFonts w:ascii="Times New Roman" w:hAnsi="Times New Roman" w:cs="Times New Roman"/>
          <w:color w:val="000000"/>
          <w:sz w:val="24"/>
          <w:szCs w:val="24"/>
          <w:shd w:val="clear" w:color="auto" w:fill="FFFFFF"/>
        </w:rPr>
        <w:t xml:space="preserve">перевязка </w:t>
      </w:r>
      <w:r w:rsidRPr="002C394F">
        <w:rPr>
          <w:rFonts w:ascii="Times New Roman" w:hAnsi="Times New Roman" w:cs="Times New Roman"/>
          <w:color w:val="000000"/>
          <w:sz w:val="24"/>
          <w:szCs w:val="24"/>
          <w:shd w:val="clear" w:color="auto" w:fill="FFFFFF"/>
        </w:rPr>
        <w:t xml:space="preserve">от тяжелого </w:t>
      </w:r>
      <w:r w:rsidR="00C7061E">
        <w:rPr>
          <w:rFonts w:ascii="Times New Roman" w:hAnsi="Times New Roman" w:cs="Times New Roman"/>
          <w:color w:val="000000"/>
          <w:sz w:val="24"/>
          <w:szCs w:val="24"/>
          <w:shd w:val="clear" w:color="auto" w:fill="FFFFFF"/>
        </w:rPr>
        <w:t xml:space="preserve">излечивает </w:t>
      </w:r>
      <w:r w:rsidRPr="002C394F">
        <w:rPr>
          <w:rFonts w:ascii="Times New Roman" w:hAnsi="Times New Roman" w:cs="Times New Roman"/>
          <w:color w:val="000000"/>
          <w:sz w:val="24"/>
          <w:szCs w:val="24"/>
          <w:shd w:val="clear" w:color="auto" w:fill="FFFFFF"/>
        </w:rPr>
        <w:t>через 5 минут, от смертельного через 10 минут).</w:t>
      </w:r>
    </w:p>
    <w:p w:rsidR="00C7061E" w:rsidRPr="002C394F" w:rsidRDefault="00C7061E" w:rsidP="00F27198">
      <w:pPr>
        <w:spacing w:after="0" w:line="240" w:lineRule="auto"/>
        <w:ind w:firstLine="709"/>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В качестве целительницы по итогам предыдущей серии в эту игру вступает </w:t>
      </w:r>
      <w:r w:rsidRPr="00C7061E">
        <w:rPr>
          <w:rFonts w:ascii="Times New Roman" w:hAnsi="Times New Roman" w:cs="Times New Roman"/>
          <w:i/>
          <w:color w:val="000000"/>
          <w:sz w:val="24"/>
          <w:szCs w:val="24"/>
          <w:shd w:val="clear" w:color="auto" w:fill="FFFFFF"/>
        </w:rPr>
        <w:t>королева Линвен</w:t>
      </w:r>
      <w:r>
        <w:rPr>
          <w:rFonts w:ascii="Times New Roman" w:hAnsi="Times New Roman" w:cs="Times New Roman"/>
          <w:color w:val="000000"/>
          <w:sz w:val="24"/>
          <w:szCs w:val="24"/>
          <w:shd w:val="clear" w:color="auto" w:fill="FFFFFF"/>
        </w:rPr>
        <w:t>.</w:t>
      </w:r>
    </w:p>
    <w:p w:rsidR="00136288" w:rsidRPr="004D27B9" w:rsidRDefault="00136288" w:rsidP="00136288">
      <w:pPr>
        <w:spacing w:after="0" w:line="240" w:lineRule="auto"/>
        <w:ind w:firstLine="709"/>
        <w:jc w:val="both"/>
        <w:rPr>
          <w:rFonts w:ascii="Times New Roman" w:hAnsi="Times New Roman" w:cs="Times New Roman"/>
          <w:b/>
          <w:i/>
          <w:sz w:val="24"/>
          <w:szCs w:val="24"/>
        </w:rPr>
      </w:pPr>
      <w:r w:rsidRPr="004D27B9">
        <w:rPr>
          <w:rFonts w:ascii="Times New Roman" w:hAnsi="Times New Roman" w:cs="Times New Roman"/>
          <w:b/>
          <w:i/>
          <w:sz w:val="24"/>
          <w:szCs w:val="24"/>
        </w:rPr>
        <w:t xml:space="preserve">Статус целительницы обозначается специальным значком, который </w:t>
      </w:r>
      <w:r w:rsidR="00767711" w:rsidRPr="004D27B9">
        <w:rPr>
          <w:rFonts w:ascii="Times New Roman" w:hAnsi="Times New Roman" w:cs="Times New Roman"/>
          <w:b/>
          <w:i/>
          <w:sz w:val="24"/>
          <w:szCs w:val="24"/>
        </w:rPr>
        <w:t xml:space="preserve">дама или девица </w:t>
      </w:r>
      <w:r w:rsidRPr="004D27B9">
        <w:rPr>
          <w:rFonts w:ascii="Times New Roman" w:hAnsi="Times New Roman" w:cs="Times New Roman"/>
          <w:b/>
          <w:i/>
          <w:sz w:val="24"/>
          <w:szCs w:val="24"/>
        </w:rPr>
        <w:t>носит на груди</w:t>
      </w:r>
      <w:r w:rsidR="00425CE4">
        <w:rPr>
          <w:rFonts w:ascii="Times New Roman" w:hAnsi="Times New Roman" w:cs="Times New Roman"/>
          <w:b/>
          <w:i/>
          <w:sz w:val="24"/>
          <w:szCs w:val="24"/>
        </w:rPr>
        <w:t xml:space="preserve"> (конкретный вид значка так же будет обнародован)</w:t>
      </w:r>
      <w:r w:rsidRPr="004D27B9">
        <w:rPr>
          <w:rFonts w:ascii="Times New Roman" w:hAnsi="Times New Roman" w:cs="Times New Roman"/>
          <w:b/>
          <w:i/>
          <w:sz w:val="24"/>
          <w:szCs w:val="24"/>
        </w:rPr>
        <w:t>.</w:t>
      </w:r>
    </w:p>
    <w:p w:rsidR="0069682A" w:rsidRDefault="0069682A" w:rsidP="00136288">
      <w:pPr>
        <w:spacing w:after="0" w:line="240" w:lineRule="auto"/>
        <w:ind w:firstLine="709"/>
        <w:jc w:val="both"/>
        <w:rPr>
          <w:rFonts w:ascii="Times New Roman" w:hAnsi="Times New Roman" w:cs="Times New Roman"/>
          <w:sz w:val="24"/>
          <w:szCs w:val="24"/>
        </w:rPr>
      </w:pPr>
    </w:p>
    <w:p w:rsidR="002C394F" w:rsidRPr="00C7061E" w:rsidRDefault="00C7061E" w:rsidP="00F27198">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 xml:space="preserve">Наказания </w:t>
      </w:r>
      <w:r w:rsidR="00DF68B4">
        <w:rPr>
          <w:rFonts w:ascii="Times New Roman" w:hAnsi="Times New Roman" w:cs="Times New Roman"/>
          <w:b/>
          <w:sz w:val="24"/>
          <w:szCs w:val="24"/>
        </w:rPr>
        <w:t>для</w:t>
      </w:r>
      <w:r w:rsidR="008B42C6">
        <w:rPr>
          <w:rFonts w:ascii="Times New Roman" w:hAnsi="Times New Roman" w:cs="Times New Roman"/>
          <w:b/>
          <w:sz w:val="24"/>
          <w:szCs w:val="24"/>
        </w:rPr>
        <w:t xml:space="preserve"> нарушителей этикета</w:t>
      </w:r>
      <w:r w:rsidRPr="00C7061E">
        <w:rPr>
          <w:rFonts w:ascii="Times New Roman" w:hAnsi="Times New Roman" w:cs="Times New Roman"/>
          <w:b/>
          <w:sz w:val="24"/>
          <w:szCs w:val="24"/>
        </w:rPr>
        <w:t>:</w:t>
      </w:r>
    </w:p>
    <w:p w:rsidR="00C7061E" w:rsidRDefault="004A3709" w:rsidP="00F271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По итогам каждого игрового дня (полного и неполного) организаторы могут наложить наказание на нарушителей этикета или игровых правил. </w:t>
      </w:r>
      <w:r w:rsidR="006217D9">
        <w:rPr>
          <w:rFonts w:ascii="Times New Roman" w:hAnsi="Times New Roman" w:cs="Times New Roman"/>
          <w:sz w:val="24"/>
          <w:szCs w:val="24"/>
        </w:rPr>
        <w:t xml:space="preserve">Нарушители объявляются заболевшими, они теряют игровое здоровье и силу. Если этикет или правила нарушили целительницы или богатыри, они теряют этот статус </w:t>
      </w:r>
      <w:r w:rsidR="004D27B9">
        <w:rPr>
          <w:rFonts w:ascii="Times New Roman" w:hAnsi="Times New Roman" w:cs="Times New Roman"/>
          <w:sz w:val="24"/>
          <w:szCs w:val="24"/>
        </w:rPr>
        <w:t xml:space="preserve">(или часть дополнительных баллов) </w:t>
      </w:r>
      <w:r w:rsidR="006217D9">
        <w:rPr>
          <w:rFonts w:ascii="Times New Roman" w:hAnsi="Times New Roman" w:cs="Times New Roman"/>
          <w:sz w:val="24"/>
          <w:szCs w:val="24"/>
        </w:rPr>
        <w:t xml:space="preserve">и уравниваются в возможностях с остальными игроками. </w:t>
      </w:r>
      <w:r w:rsidR="00ED7054">
        <w:rPr>
          <w:rFonts w:ascii="Times New Roman" w:hAnsi="Times New Roman" w:cs="Times New Roman"/>
          <w:sz w:val="24"/>
          <w:szCs w:val="24"/>
        </w:rPr>
        <w:t>Не имеющие статуса целительниц и богатырей персонажи, а также потерявшие этот статус слабеют настолько, что не могут покидать лагерь</w:t>
      </w:r>
      <w:r w:rsidR="00EF3A9E">
        <w:rPr>
          <w:rFonts w:ascii="Times New Roman" w:hAnsi="Times New Roman" w:cs="Times New Roman"/>
          <w:sz w:val="24"/>
          <w:szCs w:val="24"/>
        </w:rPr>
        <w:t xml:space="preserve"> (игровой замок, деревню, стоянку)</w:t>
      </w:r>
      <w:r w:rsidR="00ED7054">
        <w:rPr>
          <w:rFonts w:ascii="Times New Roman" w:hAnsi="Times New Roman" w:cs="Times New Roman"/>
          <w:sz w:val="24"/>
          <w:szCs w:val="24"/>
        </w:rPr>
        <w:t xml:space="preserve">. Они нуждаются в лечении, которое проводит эскулап в госпитале. </w:t>
      </w:r>
      <w:r w:rsidR="00EF3A9E">
        <w:rPr>
          <w:rFonts w:ascii="Times New Roman" w:hAnsi="Times New Roman" w:cs="Times New Roman"/>
          <w:sz w:val="24"/>
          <w:szCs w:val="24"/>
        </w:rPr>
        <w:t>Эскулап лечит их чтением правил поведения дам и рыцарей 3 раза в день</w:t>
      </w:r>
      <w:r w:rsidR="007C237F">
        <w:rPr>
          <w:rFonts w:ascii="Times New Roman" w:hAnsi="Times New Roman" w:cs="Times New Roman"/>
          <w:sz w:val="24"/>
          <w:szCs w:val="24"/>
        </w:rPr>
        <w:t xml:space="preserve"> перед едой</w:t>
      </w:r>
      <w:r w:rsidR="00EF3A9E">
        <w:rPr>
          <w:rFonts w:ascii="Times New Roman" w:hAnsi="Times New Roman" w:cs="Times New Roman"/>
          <w:sz w:val="24"/>
          <w:szCs w:val="24"/>
        </w:rPr>
        <w:t>.</w:t>
      </w:r>
    </w:p>
    <w:p w:rsidR="00A9502D" w:rsidRDefault="00A9502D" w:rsidP="00F27198">
      <w:pPr>
        <w:spacing w:after="0" w:line="240" w:lineRule="auto"/>
        <w:ind w:firstLine="709"/>
        <w:jc w:val="both"/>
        <w:rPr>
          <w:rFonts w:ascii="Times New Roman" w:hAnsi="Times New Roman" w:cs="Times New Roman"/>
          <w:sz w:val="24"/>
          <w:szCs w:val="24"/>
        </w:rPr>
      </w:pPr>
    </w:p>
    <w:p w:rsidR="00F66122" w:rsidRPr="00F66122" w:rsidRDefault="00F66122" w:rsidP="00F27198">
      <w:pPr>
        <w:spacing w:after="0" w:line="240" w:lineRule="auto"/>
        <w:ind w:firstLine="709"/>
        <w:jc w:val="both"/>
        <w:rPr>
          <w:rFonts w:ascii="Times New Roman" w:hAnsi="Times New Roman" w:cs="Times New Roman"/>
          <w:b/>
          <w:sz w:val="24"/>
          <w:szCs w:val="24"/>
        </w:rPr>
      </w:pPr>
      <w:r w:rsidRPr="00F66122">
        <w:rPr>
          <w:rFonts w:ascii="Times New Roman" w:hAnsi="Times New Roman" w:cs="Times New Roman"/>
          <w:b/>
          <w:sz w:val="24"/>
          <w:szCs w:val="24"/>
        </w:rPr>
        <w:t>Требования к костюмам:</w:t>
      </w:r>
    </w:p>
    <w:p w:rsidR="00F66122" w:rsidRPr="00D167AE" w:rsidRDefault="00E16B3F" w:rsidP="00E16B3F">
      <w:pPr>
        <w:pStyle w:val="a3"/>
        <w:numPr>
          <w:ilvl w:val="0"/>
          <w:numId w:val="3"/>
        </w:numPr>
        <w:spacing w:after="0" w:line="240" w:lineRule="auto"/>
        <w:jc w:val="both"/>
        <w:rPr>
          <w:rFonts w:ascii="Times New Roman" w:hAnsi="Times New Roman" w:cs="Times New Roman"/>
          <w:b/>
          <w:sz w:val="24"/>
          <w:szCs w:val="24"/>
        </w:rPr>
      </w:pPr>
      <w:r w:rsidRPr="00D167AE">
        <w:rPr>
          <w:rFonts w:ascii="Times New Roman" w:hAnsi="Times New Roman" w:cs="Times New Roman"/>
          <w:b/>
          <w:sz w:val="24"/>
          <w:szCs w:val="24"/>
        </w:rPr>
        <w:t>Требования к костюмам нарнийцев.</w:t>
      </w:r>
    </w:p>
    <w:p w:rsidR="00656880" w:rsidRDefault="00E16B3F" w:rsidP="00F271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Нарнийским лордам и владет</w:t>
      </w:r>
      <w:r w:rsidR="00B277A4">
        <w:rPr>
          <w:rFonts w:ascii="Times New Roman" w:hAnsi="Times New Roman" w:cs="Times New Roman"/>
          <w:sz w:val="24"/>
          <w:szCs w:val="24"/>
        </w:rPr>
        <w:t>ельным леди, независимо от их ро</w:t>
      </w:r>
      <w:r>
        <w:rPr>
          <w:rFonts w:ascii="Times New Roman" w:hAnsi="Times New Roman" w:cs="Times New Roman"/>
          <w:sz w:val="24"/>
          <w:szCs w:val="24"/>
        </w:rPr>
        <w:t>довой принадлежности, необходимо иметь полноценный игровой костюм.</w:t>
      </w:r>
      <w:r w:rsidR="00177C79">
        <w:rPr>
          <w:rFonts w:ascii="Times New Roman" w:hAnsi="Times New Roman" w:cs="Times New Roman"/>
          <w:sz w:val="24"/>
          <w:szCs w:val="24"/>
        </w:rPr>
        <w:t xml:space="preserve"> </w:t>
      </w:r>
      <w:r w:rsidR="00277C94">
        <w:rPr>
          <w:rFonts w:ascii="Times New Roman" w:hAnsi="Times New Roman" w:cs="Times New Roman"/>
          <w:sz w:val="24"/>
          <w:szCs w:val="24"/>
        </w:rPr>
        <w:t xml:space="preserve">Образцом нарнийской моды являются костюмы раннего средневековья (Византии, германских и славянских народов того времени). </w:t>
      </w:r>
      <w:r w:rsidRPr="000C29D0">
        <w:rPr>
          <w:rFonts w:ascii="Times New Roman" w:hAnsi="Times New Roman" w:cs="Times New Roman"/>
          <w:sz w:val="24"/>
          <w:szCs w:val="24"/>
        </w:rPr>
        <w:t>У мужчин он состоит из рубахи (</w:t>
      </w:r>
      <w:r>
        <w:rPr>
          <w:rFonts w:ascii="Times New Roman" w:hAnsi="Times New Roman" w:cs="Times New Roman"/>
          <w:sz w:val="24"/>
          <w:szCs w:val="24"/>
        </w:rPr>
        <w:t>туни́ки</w:t>
      </w:r>
      <w:r w:rsidR="00177C79">
        <w:rPr>
          <w:rFonts w:ascii="Times New Roman" w:hAnsi="Times New Roman" w:cs="Times New Roman"/>
          <w:sz w:val="24"/>
          <w:szCs w:val="24"/>
        </w:rPr>
        <w:t xml:space="preserve"> </w:t>
      </w:r>
      <w:r w:rsidRPr="000C29D0">
        <w:rPr>
          <w:rFonts w:ascii="Times New Roman" w:hAnsi="Times New Roman" w:cs="Times New Roman"/>
          <w:sz w:val="24"/>
          <w:szCs w:val="24"/>
        </w:rPr>
        <w:t>или ко́тты), сюрко́-безрукавки (другое название – «котт д, арм»), плаща и головного убора. Костюм дамы состоит из платья (</w:t>
      </w:r>
      <w:r>
        <w:rPr>
          <w:rFonts w:ascii="Times New Roman" w:hAnsi="Times New Roman" w:cs="Times New Roman"/>
          <w:sz w:val="24"/>
          <w:szCs w:val="24"/>
        </w:rPr>
        <w:t xml:space="preserve">туни́ки, </w:t>
      </w:r>
      <w:r w:rsidRPr="000C29D0">
        <w:rPr>
          <w:rFonts w:ascii="Times New Roman" w:hAnsi="Times New Roman" w:cs="Times New Roman"/>
          <w:sz w:val="24"/>
          <w:szCs w:val="24"/>
        </w:rPr>
        <w:t xml:space="preserve">ко́тты, сто́лы), сюрко́ (верхнего платья или безрукавки), плаща и головного убора. </w:t>
      </w:r>
    </w:p>
    <w:p w:rsidR="001808E9" w:rsidRPr="000C29D0" w:rsidRDefault="001808E9" w:rsidP="001808E9">
      <w:pPr>
        <w:spacing w:after="0" w:line="240" w:lineRule="auto"/>
        <w:ind w:firstLine="709"/>
        <w:jc w:val="both"/>
        <w:rPr>
          <w:rFonts w:ascii="Times New Roman" w:hAnsi="Times New Roman" w:cs="Times New Roman"/>
          <w:sz w:val="24"/>
          <w:szCs w:val="24"/>
        </w:rPr>
      </w:pPr>
      <w:r w:rsidRPr="000C29D0">
        <w:rPr>
          <w:rFonts w:ascii="Times New Roman" w:hAnsi="Times New Roman" w:cs="Times New Roman"/>
          <w:sz w:val="24"/>
          <w:szCs w:val="24"/>
        </w:rPr>
        <w:lastRenderedPageBreak/>
        <w:t>Минимальный костюм мужчины представляет собой безрукавку и головной убор (или шлем), минимальный костюм дамы — платье и головной убор. Минимальные костюмы носят игроки, играющие эпизодические, одноразовые роли.</w:t>
      </w:r>
    </w:p>
    <w:p w:rsidR="001808E9" w:rsidRPr="000C29D0" w:rsidRDefault="001808E9" w:rsidP="001808E9">
      <w:pPr>
        <w:spacing w:after="0" w:line="240" w:lineRule="auto"/>
        <w:ind w:firstLine="709"/>
        <w:jc w:val="both"/>
        <w:rPr>
          <w:rFonts w:ascii="Times New Roman" w:hAnsi="Times New Roman" w:cs="Times New Roman"/>
          <w:sz w:val="24"/>
          <w:szCs w:val="24"/>
        </w:rPr>
      </w:pPr>
      <w:r w:rsidRPr="000C29D0">
        <w:rPr>
          <w:rFonts w:ascii="Times New Roman" w:hAnsi="Times New Roman" w:cs="Times New Roman"/>
          <w:sz w:val="24"/>
          <w:szCs w:val="24"/>
        </w:rPr>
        <w:t xml:space="preserve">Эти нормы распространяются на всех нарнийцев, включая духов и говорящих животных. Но у каждого нарнийского народа могут быть свои, свойственные ему элементы и детали костюма. </w:t>
      </w:r>
    </w:p>
    <w:p w:rsidR="001808E9" w:rsidRPr="000C29D0" w:rsidRDefault="001808E9" w:rsidP="001808E9">
      <w:pPr>
        <w:spacing w:after="0" w:line="240" w:lineRule="auto"/>
        <w:ind w:firstLine="709"/>
        <w:jc w:val="both"/>
        <w:rPr>
          <w:rFonts w:ascii="Times New Roman" w:hAnsi="Times New Roman" w:cs="Times New Roman"/>
          <w:sz w:val="24"/>
          <w:szCs w:val="24"/>
        </w:rPr>
      </w:pPr>
      <w:r w:rsidRPr="000C29D0">
        <w:rPr>
          <w:rFonts w:ascii="Times New Roman" w:hAnsi="Times New Roman" w:cs="Times New Roman"/>
          <w:sz w:val="24"/>
          <w:szCs w:val="24"/>
        </w:rPr>
        <w:t>Игровые костюмы должны быть длинными (у дам до земли), не оставляющими открытых частей тела, кроме кистей рук и лица. Лорды и другие знатные особы носят костюмы из красивых тканей: бархата, шелка, сукна и т. п. В костюмах простолюдинов и «простозверинов» можно использовать холст, льняные ткани, сукно, соломенные шляпы.</w:t>
      </w:r>
    </w:p>
    <w:p w:rsidR="001808E9" w:rsidRPr="000C29D0" w:rsidRDefault="001808E9" w:rsidP="001808E9">
      <w:pPr>
        <w:spacing w:after="0" w:line="240" w:lineRule="auto"/>
        <w:ind w:firstLine="709"/>
        <w:jc w:val="both"/>
        <w:rPr>
          <w:rFonts w:ascii="Times New Roman" w:hAnsi="Times New Roman" w:cs="Times New Roman"/>
          <w:sz w:val="24"/>
          <w:szCs w:val="24"/>
        </w:rPr>
      </w:pPr>
      <w:r w:rsidRPr="000C29D0">
        <w:rPr>
          <w:rFonts w:ascii="Times New Roman" w:hAnsi="Times New Roman" w:cs="Times New Roman"/>
          <w:sz w:val="24"/>
          <w:szCs w:val="24"/>
        </w:rPr>
        <w:t>Цвета костюмов подданных должны соответствовать цветам костюмов лордов.</w:t>
      </w:r>
    </w:p>
    <w:p w:rsidR="001808E9" w:rsidRDefault="001808E9" w:rsidP="001808E9">
      <w:pPr>
        <w:spacing w:after="0" w:line="240" w:lineRule="auto"/>
        <w:ind w:firstLine="709"/>
        <w:jc w:val="both"/>
        <w:rPr>
          <w:rFonts w:ascii="Times New Roman" w:hAnsi="Times New Roman" w:cs="Times New Roman"/>
          <w:sz w:val="24"/>
          <w:szCs w:val="24"/>
        </w:rPr>
      </w:pPr>
      <w:r w:rsidRPr="00654B8B">
        <w:rPr>
          <w:rFonts w:ascii="Times New Roman" w:hAnsi="Times New Roman" w:cs="Times New Roman"/>
          <w:sz w:val="24"/>
          <w:szCs w:val="24"/>
        </w:rPr>
        <w:t xml:space="preserve">На этой серии просим </w:t>
      </w:r>
      <w:r>
        <w:rPr>
          <w:rFonts w:ascii="Times New Roman" w:hAnsi="Times New Roman" w:cs="Times New Roman"/>
          <w:sz w:val="24"/>
          <w:szCs w:val="24"/>
        </w:rPr>
        <w:t xml:space="preserve">сохранить </w:t>
      </w:r>
      <w:r w:rsidRPr="00654B8B">
        <w:rPr>
          <w:rFonts w:ascii="Times New Roman" w:hAnsi="Times New Roman" w:cs="Times New Roman"/>
          <w:sz w:val="24"/>
          <w:szCs w:val="24"/>
        </w:rPr>
        <w:t xml:space="preserve">нашивки на костюмах </w:t>
      </w:r>
      <w:r>
        <w:rPr>
          <w:rFonts w:ascii="Times New Roman" w:hAnsi="Times New Roman" w:cs="Times New Roman"/>
          <w:sz w:val="24"/>
          <w:szCs w:val="24"/>
        </w:rPr>
        <w:t xml:space="preserve">персонажей </w:t>
      </w:r>
      <w:r w:rsidRPr="00654B8B">
        <w:rPr>
          <w:rFonts w:ascii="Times New Roman" w:hAnsi="Times New Roman" w:cs="Times New Roman"/>
          <w:sz w:val="24"/>
          <w:szCs w:val="24"/>
        </w:rPr>
        <w:t>с указанием игрового имени.</w:t>
      </w:r>
    </w:p>
    <w:p w:rsidR="001808E9" w:rsidRDefault="001808E9" w:rsidP="001808E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Пожелания по обуви: рекомендуется специально сшитая средневековая обувь (чёрная или ярких цветов) или кожаные туфли и ботинки. Подойдут также армейские ботинки. Некоторым персонажам (дриады, нимфы и т.п.) подойдут сандалии, однако при передвижении в сандалиях по лесу нужно особенно остерегаться змей.</w:t>
      </w:r>
    </w:p>
    <w:p w:rsidR="001C5DE7" w:rsidRDefault="001C5DE7" w:rsidP="001808E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Элементами костюма воинов является защитное вооружение (шлемы и щиты с гербами лорда или своего собственного), а также походная сумка (желательно исторического вида, сшитая из холста, сукна или кожи).</w:t>
      </w:r>
    </w:p>
    <w:p w:rsidR="00FE1BB9" w:rsidRPr="00654B8B" w:rsidRDefault="00FE1BB9" w:rsidP="001808E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Качество костюмов нарнийцев проверяют и оценивают</w:t>
      </w:r>
      <w:r w:rsidR="002D33AF">
        <w:rPr>
          <w:rFonts w:ascii="Times New Roman" w:hAnsi="Times New Roman" w:cs="Times New Roman"/>
          <w:sz w:val="24"/>
          <w:szCs w:val="24"/>
        </w:rPr>
        <w:t xml:space="preserve"> их</w:t>
      </w:r>
      <w:r>
        <w:rPr>
          <w:rFonts w:ascii="Times New Roman" w:hAnsi="Times New Roman" w:cs="Times New Roman"/>
          <w:sz w:val="24"/>
          <w:szCs w:val="24"/>
        </w:rPr>
        <w:t xml:space="preserve"> лорды и владетельные леди</w:t>
      </w:r>
      <w:r w:rsidR="002D33AF">
        <w:rPr>
          <w:rFonts w:ascii="Times New Roman" w:hAnsi="Times New Roman" w:cs="Times New Roman"/>
          <w:sz w:val="24"/>
          <w:szCs w:val="24"/>
        </w:rPr>
        <w:t>. Лучше делать это заранее: подданным следует продемонстрировать свои костюмы государям на фотографиях в сети или предъявить очно. Организатор игры может назначить дополнительную проверку качества костюмов.</w:t>
      </w:r>
    </w:p>
    <w:p w:rsidR="00E16B3F" w:rsidRPr="00D167AE" w:rsidRDefault="001C5DE7" w:rsidP="001C5DE7">
      <w:pPr>
        <w:pStyle w:val="a3"/>
        <w:numPr>
          <w:ilvl w:val="0"/>
          <w:numId w:val="3"/>
        </w:numPr>
        <w:spacing w:after="0" w:line="240" w:lineRule="auto"/>
        <w:jc w:val="both"/>
        <w:rPr>
          <w:rFonts w:ascii="Times New Roman" w:hAnsi="Times New Roman" w:cs="Times New Roman"/>
          <w:b/>
          <w:sz w:val="24"/>
          <w:szCs w:val="24"/>
        </w:rPr>
      </w:pPr>
      <w:r w:rsidRPr="00D167AE">
        <w:rPr>
          <w:rFonts w:ascii="Times New Roman" w:hAnsi="Times New Roman" w:cs="Times New Roman"/>
          <w:b/>
          <w:sz w:val="24"/>
          <w:szCs w:val="24"/>
        </w:rPr>
        <w:t>Требования к костюмам орландцев.</w:t>
      </w:r>
    </w:p>
    <w:p w:rsidR="00166105" w:rsidRDefault="00166105" w:rsidP="00566461">
      <w:pPr>
        <w:spacing w:after="0" w:line="240" w:lineRule="auto"/>
        <w:ind w:firstLine="709"/>
        <w:jc w:val="both"/>
        <w:rPr>
          <w:rFonts w:ascii="Times New Roman" w:hAnsi="Times New Roman" w:cs="Times New Roman"/>
          <w:color w:val="000000"/>
          <w:sz w:val="24"/>
          <w:szCs w:val="24"/>
        </w:rPr>
      </w:pPr>
      <w:r w:rsidRPr="00166105">
        <w:rPr>
          <w:rFonts w:ascii="Times New Roman" w:hAnsi="Times New Roman" w:cs="Times New Roman"/>
          <w:color w:val="000000"/>
          <w:sz w:val="24"/>
          <w:szCs w:val="24"/>
          <w:shd w:val="clear" w:color="auto" w:fill="FFFFFF"/>
        </w:rPr>
        <w:t xml:space="preserve">В мужском костюме </w:t>
      </w:r>
      <w:r w:rsidR="00D167AE">
        <w:rPr>
          <w:rFonts w:ascii="Times New Roman" w:hAnsi="Times New Roman" w:cs="Times New Roman"/>
          <w:color w:val="000000"/>
          <w:sz w:val="24"/>
          <w:szCs w:val="24"/>
          <w:shd w:val="clear" w:color="auto" w:fill="FFFFFF"/>
        </w:rPr>
        <w:t xml:space="preserve">орландских лордов </w:t>
      </w:r>
      <w:r w:rsidRPr="00166105">
        <w:rPr>
          <w:rFonts w:ascii="Times New Roman" w:hAnsi="Times New Roman" w:cs="Times New Roman"/>
          <w:color w:val="000000"/>
          <w:sz w:val="24"/>
          <w:szCs w:val="24"/>
          <w:shd w:val="clear" w:color="auto" w:fill="FFFFFF"/>
        </w:rPr>
        <w:t xml:space="preserve">главное - расширяющийся кверху силуэт (опрокинутый треугольник), что достигается плащом-сюрко с широкими плечами. </w:t>
      </w:r>
      <w:r w:rsidR="006C313C">
        <w:rPr>
          <w:rFonts w:ascii="Times New Roman" w:hAnsi="Times New Roman" w:cs="Times New Roman"/>
          <w:color w:val="000000"/>
          <w:sz w:val="24"/>
          <w:szCs w:val="24"/>
          <w:shd w:val="clear" w:color="auto" w:fill="FFFFFF"/>
        </w:rPr>
        <w:t xml:space="preserve">Ориентир – европейские моды </w:t>
      </w:r>
      <w:r w:rsidR="006C313C">
        <w:rPr>
          <w:rFonts w:ascii="Times New Roman" w:hAnsi="Times New Roman" w:cs="Times New Roman"/>
          <w:color w:val="000000"/>
          <w:sz w:val="24"/>
          <w:szCs w:val="24"/>
          <w:shd w:val="clear" w:color="auto" w:fill="FFFFFF"/>
          <w:lang w:val="en-US"/>
        </w:rPr>
        <w:t>XVI</w:t>
      </w:r>
      <w:r w:rsidR="006C313C">
        <w:rPr>
          <w:rFonts w:ascii="Times New Roman" w:hAnsi="Times New Roman" w:cs="Times New Roman"/>
          <w:color w:val="000000"/>
          <w:sz w:val="24"/>
          <w:szCs w:val="24"/>
          <w:shd w:val="clear" w:color="auto" w:fill="FFFFFF"/>
        </w:rPr>
        <w:t xml:space="preserve">века (Испания, Тюдоровская Англия). </w:t>
      </w:r>
      <w:r w:rsidRPr="00166105">
        <w:rPr>
          <w:rFonts w:ascii="Times New Roman" w:hAnsi="Times New Roman" w:cs="Times New Roman"/>
          <w:color w:val="000000"/>
          <w:sz w:val="24"/>
          <w:szCs w:val="24"/>
          <w:shd w:val="clear" w:color="auto" w:fill="FFFFFF"/>
        </w:rPr>
        <w:t>Практика показывает, что достичь такого эффекта можно, используя для плаща плотную ткань (сукно, гобелен-парча), которая благодаря широкому отложному воротнику становится на плечах двуслойной. Рукава-буф и широкий блинообразный</w:t>
      </w:r>
      <w:r w:rsidR="00177C79">
        <w:rPr>
          <w:rFonts w:ascii="Times New Roman" w:hAnsi="Times New Roman" w:cs="Times New Roman"/>
          <w:color w:val="000000"/>
          <w:sz w:val="24"/>
          <w:szCs w:val="24"/>
          <w:shd w:val="clear" w:color="auto" w:fill="FFFFFF"/>
        </w:rPr>
        <w:t xml:space="preserve"> </w:t>
      </w:r>
      <w:r w:rsidRPr="00166105">
        <w:rPr>
          <w:rFonts w:ascii="Times New Roman" w:hAnsi="Times New Roman" w:cs="Times New Roman"/>
          <w:color w:val="000000"/>
          <w:sz w:val="24"/>
          <w:szCs w:val="24"/>
          <w:shd w:val="clear" w:color="auto" w:fill="FFFFFF"/>
        </w:rPr>
        <w:t>берет дополняют этот эффект.</w:t>
      </w:r>
      <w:r w:rsidRPr="00166105">
        <w:rPr>
          <w:rStyle w:val="apple-converted-space"/>
          <w:rFonts w:ascii="Times New Roman" w:hAnsi="Times New Roman" w:cs="Times New Roman"/>
          <w:color w:val="000000"/>
          <w:sz w:val="24"/>
          <w:szCs w:val="24"/>
          <w:shd w:val="clear" w:color="auto" w:fill="FFFFFF"/>
        </w:rPr>
        <w:t> </w:t>
      </w:r>
    </w:p>
    <w:p w:rsidR="00166105" w:rsidRDefault="00166105" w:rsidP="00566461">
      <w:pPr>
        <w:spacing w:after="0" w:line="240" w:lineRule="auto"/>
        <w:ind w:firstLine="709"/>
        <w:jc w:val="both"/>
        <w:rPr>
          <w:rFonts w:ascii="Times New Roman" w:hAnsi="Times New Roman" w:cs="Times New Roman"/>
          <w:color w:val="000000"/>
          <w:sz w:val="24"/>
          <w:szCs w:val="24"/>
        </w:rPr>
      </w:pPr>
      <w:r w:rsidRPr="00166105">
        <w:rPr>
          <w:rFonts w:ascii="Times New Roman" w:hAnsi="Times New Roman" w:cs="Times New Roman"/>
          <w:color w:val="000000"/>
          <w:sz w:val="24"/>
          <w:szCs w:val="24"/>
          <w:shd w:val="clear" w:color="auto" w:fill="FFFFFF"/>
        </w:rPr>
        <w:t>По орландской традиции в мужском костюме активно используется красный цвет и вообще контрастные цвета. Если колет красный - то плащ-сюрко может быть синий,</w:t>
      </w:r>
      <w:r w:rsidR="00177C79">
        <w:rPr>
          <w:rFonts w:ascii="Times New Roman" w:hAnsi="Times New Roman" w:cs="Times New Roman"/>
          <w:color w:val="000000"/>
          <w:sz w:val="24"/>
          <w:szCs w:val="24"/>
          <w:shd w:val="clear" w:color="auto" w:fill="FFFFFF"/>
        </w:rPr>
        <w:t xml:space="preserve"> </w:t>
      </w:r>
      <w:r w:rsidRPr="00166105">
        <w:rPr>
          <w:rFonts w:ascii="Times New Roman" w:hAnsi="Times New Roman" w:cs="Times New Roman"/>
          <w:color w:val="000000"/>
          <w:sz w:val="24"/>
          <w:szCs w:val="24"/>
          <w:shd w:val="clear" w:color="auto" w:fill="FFFFFF"/>
        </w:rPr>
        <w:t>черный, фиолетовый или зелёный, если плащ красный - то колет-котта мо</w:t>
      </w:r>
      <w:r w:rsidR="00A153F0">
        <w:rPr>
          <w:rFonts w:ascii="Times New Roman" w:hAnsi="Times New Roman" w:cs="Times New Roman"/>
          <w:color w:val="000000"/>
          <w:sz w:val="24"/>
          <w:szCs w:val="24"/>
          <w:shd w:val="clear" w:color="auto" w:fill="FFFFFF"/>
        </w:rPr>
        <w:t>же</w:t>
      </w:r>
      <w:r w:rsidRPr="00166105">
        <w:rPr>
          <w:rFonts w:ascii="Times New Roman" w:hAnsi="Times New Roman" w:cs="Times New Roman"/>
          <w:color w:val="000000"/>
          <w:sz w:val="24"/>
          <w:szCs w:val="24"/>
          <w:shd w:val="clear" w:color="auto" w:fill="FFFFFF"/>
        </w:rPr>
        <w:t>т быть син</w:t>
      </w:r>
      <w:r w:rsidR="00A153F0">
        <w:rPr>
          <w:rFonts w:ascii="Times New Roman" w:hAnsi="Times New Roman" w:cs="Times New Roman"/>
          <w:color w:val="000000"/>
          <w:sz w:val="24"/>
          <w:szCs w:val="24"/>
          <w:shd w:val="clear" w:color="auto" w:fill="FFFFFF"/>
        </w:rPr>
        <w:t>ей</w:t>
      </w:r>
      <w:r w:rsidRPr="00166105">
        <w:rPr>
          <w:rFonts w:ascii="Times New Roman" w:hAnsi="Times New Roman" w:cs="Times New Roman"/>
          <w:color w:val="000000"/>
          <w:sz w:val="24"/>
          <w:szCs w:val="24"/>
          <w:shd w:val="clear" w:color="auto" w:fill="FFFFFF"/>
        </w:rPr>
        <w:t>, зелён</w:t>
      </w:r>
      <w:r w:rsidR="00A153F0">
        <w:rPr>
          <w:rFonts w:ascii="Times New Roman" w:hAnsi="Times New Roman" w:cs="Times New Roman"/>
          <w:color w:val="000000"/>
          <w:sz w:val="24"/>
          <w:szCs w:val="24"/>
          <w:shd w:val="clear" w:color="auto" w:fill="FFFFFF"/>
        </w:rPr>
        <w:t>ой</w:t>
      </w:r>
      <w:r w:rsidRPr="00166105">
        <w:rPr>
          <w:rFonts w:ascii="Times New Roman" w:hAnsi="Times New Roman" w:cs="Times New Roman"/>
          <w:color w:val="000000"/>
          <w:sz w:val="24"/>
          <w:szCs w:val="24"/>
          <w:shd w:val="clear" w:color="auto" w:fill="FFFFFF"/>
        </w:rPr>
        <w:t>, чёрн</w:t>
      </w:r>
      <w:r w:rsidR="00A153F0">
        <w:rPr>
          <w:rFonts w:ascii="Times New Roman" w:hAnsi="Times New Roman" w:cs="Times New Roman"/>
          <w:color w:val="000000"/>
          <w:sz w:val="24"/>
          <w:szCs w:val="24"/>
          <w:shd w:val="clear" w:color="auto" w:fill="FFFFFF"/>
        </w:rPr>
        <w:t>ой</w:t>
      </w:r>
      <w:r w:rsidRPr="00166105">
        <w:rPr>
          <w:rFonts w:ascii="Times New Roman" w:hAnsi="Times New Roman" w:cs="Times New Roman"/>
          <w:color w:val="000000"/>
          <w:sz w:val="24"/>
          <w:szCs w:val="24"/>
          <w:shd w:val="clear" w:color="auto" w:fill="FFFFFF"/>
        </w:rPr>
        <w:t>, фиолетов</w:t>
      </w:r>
      <w:r w:rsidR="00A153F0">
        <w:rPr>
          <w:rFonts w:ascii="Times New Roman" w:hAnsi="Times New Roman" w:cs="Times New Roman"/>
          <w:color w:val="000000"/>
          <w:sz w:val="24"/>
          <w:szCs w:val="24"/>
          <w:shd w:val="clear" w:color="auto" w:fill="FFFFFF"/>
        </w:rPr>
        <w:t>ой</w:t>
      </w:r>
      <w:r w:rsidRPr="00166105">
        <w:rPr>
          <w:rFonts w:ascii="Times New Roman" w:hAnsi="Times New Roman" w:cs="Times New Roman"/>
          <w:color w:val="000000"/>
          <w:sz w:val="24"/>
          <w:szCs w:val="24"/>
          <w:shd w:val="clear" w:color="auto" w:fill="FFFFFF"/>
        </w:rPr>
        <w:t>.</w:t>
      </w:r>
    </w:p>
    <w:p w:rsidR="001C5DE7" w:rsidRPr="00166105" w:rsidRDefault="00166105" w:rsidP="00566461">
      <w:pPr>
        <w:spacing w:after="0" w:line="240" w:lineRule="auto"/>
        <w:ind w:firstLine="709"/>
        <w:jc w:val="both"/>
        <w:rPr>
          <w:rFonts w:ascii="Times New Roman" w:hAnsi="Times New Roman" w:cs="Times New Roman"/>
          <w:sz w:val="24"/>
          <w:szCs w:val="24"/>
        </w:rPr>
      </w:pPr>
      <w:r w:rsidRPr="00166105">
        <w:rPr>
          <w:rFonts w:ascii="Times New Roman" w:hAnsi="Times New Roman" w:cs="Times New Roman"/>
          <w:color w:val="000000"/>
          <w:sz w:val="24"/>
          <w:szCs w:val="24"/>
          <w:shd w:val="clear" w:color="auto" w:fill="FFFFFF"/>
        </w:rPr>
        <w:t>Для уточнения искомого силуэта желательно также иметь короткие штаны</w:t>
      </w:r>
      <w:r w:rsidR="006C313C">
        <w:rPr>
          <w:rFonts w:ascii="Times New Roman" w:hAnsi="Times New Roman" w:cs="Times New Roman"/>
          <w:color w:val="000000"/>
          <w:sz w:val="24"/>
          <w:szCs w:val="24"/>
          <w:shd w:val="clear" w:color="auto" w:fill="FFFFFF"/>
        </w:rPr>
        <w:t>-рейнгравы</w:t>
      </w:r>
      <w:r w:rsidRPr="00166105">
        <w:rPr>
          <w:rFonts w:ascii="Times New Roman" w:hAnsi="Times New Roman" w:cs="Times New Roman"/>
          <w:color w:val="000000"/>
          <w:sz w:val="24"/>
          <w:szCs w:val="24"/>
          <w:shd w:val="clear" w:color="auto" w:fill="FFFFFF"/>
        </w:rPr>
        <w:t xml:space="preserve"> и чулки (вместо которых удобно использовать гольфы).</w:t>
      </w:r>
    </w:p>
    <w:p w:rsidR="001C5DE7" w:rsidRPr="006C313C" w:rsidRDefault="00D5262A" w:rsidP="006C313C">
      <w:pPr>
        <w:spacing w:after="0" w:line="240" w:lineRule="auto"/>
        <w:ind w:firstLine="709"/>
        <w:jc w:val="both"/>
        <w:rPr>
          <w:rFonts w:ascii="Times New Roman" w:hAnsi="Times New Roman" w:cs="Times New Roman"/>
          <w:color w:val="000000"/>
          <w:sz w:val="24"/>
          <w:szCs w:val="24"/>
        </w:rPr>
      </w:pPr>
      <w:r w:rsidRPr="00D5262A">
        <w:rPr>
          <w:rFonts w:ascii="Times New Roman" w:hAnsi="Times New Roman" w:cs="Times New Roman"/>
          <w:color w:val="000000"/>
          <w:sz w:val="24"/>
          <w:szCs w:val="24"/>
          <w:shd w:val="clear" w:color="auto" w:fill="FFFFFF"/>
        </w:rPr>
        <w:t>За основу платья орландских</w:t>
      </w:r>
      <w:r w:rsidR="00177C79">
        <w:rPr>
          <w:rFonts w:ascii="Times New Roman" w:hAnsi="Times New Roman" w:cs="Times New Roman"/>
          <w:color w:val="000000"/>
          <w:sz w:val="24"/>
          <w:szCs w:val="24"/>
          <w:shd w:val="clear" w:color="auto" w:fill="FFFFFF"/>
        </w:rPr>
        <w:t xml:space="preserve"> </w:t>
      </w:r>
      <w:r w:rsidR="00D167AE">
        <w:rPr>
          <w:rFonts w:ascii="Times New Roman" w:hAnsi="Times New Roman" w:cs="Times New Roman"/>
          <w:color w:val="000000"/>
          <w:sz w:val="24"/>
          <w:szCs w:val="24"/>
          <w:shd w:val="clear" w:color="auto" w:fill="FFFFFF"/>
        </w:rPr>
        <w:t xml:space="preserve">леди </w:t>
      </w:r>
      <w:r w:rsidR="006C313C">
        <w:rPr>
          <w:rFonts w:ascii="Times New Roman" w:hAnsi="Times New Roman" w:cs="Times New Roman"/>
          <w:color w:val="000000"/>
          <w:sz w:val="24"/>
          <w:szCs w:val="24"/>
          <w:shd w:val="clear" w:color="auto" w:fill="FFFFFF"/>
        </w:rPr>
        <w:t xml:space="preserve">также </w:t>
      </w:r>
      <w:r w:rsidRPr="00D5262A">
        <w:rPr>
          <w:rFonts w:ascii="Times New Roman" w:hAnsi="Times New Roman" w:cs="Times New Roman"/>
          <w:color w:val="000000"/>
          <w:sz w:val="24"/>
          <w:szCs w:val="24"/>
          <w:shd w:val="clear" w:color="auto" w:fill="FFFFFF"/>
        </w:rPr>
        <w:t xml:space="preserve">берём костюм Англии эпохи Тюдоров (16 век). Силуэт, как и у мужчин, треугольный - но только вершиной не вниз, а вверх. Достигается этот силуэт крайне широкой в подоле юбкой, затянутой талией и сильно расширяющимися книзу рукавами, которые завернуты и зафиксированы на локтях богатой изнанкой наружу. Дополняет </w:t>
      </w:r>
      <w:r>
        <w:rPr>
          <w:rFonts w:ascii="Times New Roman" w:hAnsi="Times New Roman" w:cs="Times New Roman"/>
          <w:color w:val="000000"/>
          <w:sz w:val="24"/>
          <w:szCs w:val="24"/>
          <w:shd w:val="clear" w:color="auto" w:fill="FFFFFF"/>
        </w:rPr>
        <w:t xml:space="preserve">силуэт </w:t>
      </w:r>
      <w:r w:rsidRPr="00D5262A">
        <w:rPr>
          <w:rFonts w:ascii="Times New Roman" w:hAnsi="Times New Roman" w:cs="Times New Roman"/>
          <w:color w:val="000000"/>
          <w:sz w:val="24"/>
          <w:szCs w:val="24"/>
          <w:shd w:val="clear" w:color="auto" w:fill="FFFFFF"/>
        </w:rPr>
        <w:t>специфический тюдоровский чепец.</w:t>
      </w:r>
    </w:p>
    <w:p w:rsidR="00D5262A" w:rsidRPr="006C313C" w:rsidRDefault="00D5262A" w:rsidP="006C313C">
      <w:pPr>
        <w:spacing w:after="0" w:line="240" w:lineRule="auto"/>
        <w:ind w:firstLine="709"/>
        <w:jc w:val="both"/>
        <w:rPr>
          <w:rFonts w:ascii="Times New Roman" w:hAnsi="Times New Roman" w:cs="Times New Roman"/>
          <w:color w:val="000000"/>
          <w:sz w:val="24"/>
          <w:szCs w:val="24"/>
        </w:rPr>
      </w:pPr>
      <w:r w:rsidRPr="00D5262A">
        <w:rPr>
          <w:rFonts w:ascii="Times New Roman" w:hAnsi="Times New Roman" w:cs="Times New Roman"/>
          <w:color w:val="000000"/>
          <w:sz w:val="24"/>
          <w:szCs w:val="24"/>
          <w:shd w:val="clear" w:color="auto" w:fill="FFFFFF"/>
        </w:rPr>
        <w:t xml:space="preserve">Книга с выкройками по костюму </w:t>
      </w:r>
      <w:r w:rsidR="006C313C">
        <w:rPr>
          <w:rFonts w:ascii="Times New Roman" w:hAnsi="Times New Roman" w:cs="Times New Roman"/>
          <w:color w:val="000000"/>
          <w:sz w:val="24"/>
          <w:szCs w:val="24"/>
          <w:shd w:val="clear" w:color="auto" w:fill="FFFFFF"/>
        </w:rPr>
        <w:t xml:space="preserve">эпохи </w:t>
      </w:r>
      <w:r w:rsidRPr="00D5262A">
        <w:rPr>
          <w:rFonts w:ascii="Times New Roman" w:hAnsi="Times New Roman" w:cs="Times New Roman"/>
          <w:color w:val="000000"/>
          <w:sz w:val="24"/>
          <w:szCs w:val="24"/>
          <w:shd w:val="clear" w:color="auto" w:fill="FFFFFF"/>
        </w:rPr>
        <w:t>Тюдоров:</w:t>
      </w:r>
      <w:hyperlink r:id="rId7" w:tgtFrame="_blank" w:history="1">
        <w:r w:rsidRPr="00D5262A">
          <w:rPr>
            <w:rStyle w:val="a4"/>
            <w:rFonts w:ascii="Times New Roman" w:hAnsi="Times New Roman" w:cs="Times New Roman"/>
            <w:color w:val="2A5885"/>
            <w:sz w:val="24"/>
            <w:szCs w:val="24"/>
            <w:shd w:val="clear" w:color="auto" w:fill="FFFFFF"/>
          </w:rPr>
          <w:t>https://subscribe.ru/group/rukodelie/583425/</w:t>
        </w:r>
      </w:hyperlink>
      <w:r w:rsidR="006C313C">
        <w:rPr>
          <w:rFonts w:ascii="Times New Roman" w:hAnsi="Times New Roman" w:cs="Times New Roman"/>
          <w:color w:val="000000"/>
          <w:sz w:val="24"/>
          <w:szCs w:val="24"/>
        </w:rPr>
        <w:t xml:space="preserve">. </w:t>
      </w:r>
      <w:r w:rsidRPr="00D5262A">
        <w:rPr>
          <w:rFonts w:ascii="Times New Roman" w:hAnsi="Times New Roman" w:cs="Times New Roman"/>
          <w:color w:val="000000"/>
          <w:sz w:val="24"/>
          <w:szCs w:val="24"/>
          <w:shd w:val="clear" w:color="auto" w:fill="FFFFFF"/>
        </w:rPr>
        <w:t>Фоторассказ о том, как сшить тюдоровское платье</w:t>
      </w:r>
      <w:hyperlink r:id="rId8" w:tgtFrame="_blank" w:history="1">
        <w:r w:rsidRPr="00D5262A">
          <w:rPr>
            <w:rStyle w:val="a4"/>
            <w:rFonts w:ascii="Times New Roman" w:hAnsi="Times New Roman" w:cs="Times New Roman"/>
            <w:color w:val="2A5885"/>
            <w:sz w:val="24"/>
            <w:szCs w:val="24"/>
            <w:shd w:val="clear" w:color="auto" w:fill="FFFFFF"/>
          </w:rPr>
          <w:t>http://joyssance.org.ua/ru/istoricheskie-kostumi-ru/r</w:t>
        </w:r>
      </w:hyperlink>
      <w:r w:rsidRPr="00D5262A">
        <w:rPr>
          <w:rFonts w:ascii="Times New Roman" w:hAnsi="Times New Roman" w:cs="Times New Roman"/>
          <w:color w:val="000000"/>
          <w:sz w:val="24"/>
          <w:szCs w:val="24"/>
          <w:shd w:val="clear" w:color="auto" w:fill="FFFFFF"/>
        </w:rPr>
        <w:t>...</w:t>
      </w:r>
    </w:p>
    <w:p w:rsidR="00D5262A" w:rsidRDefault="00D5262A" w:rsidP="00D167AE">
      <w:pPr>
        <w:spacing w:after="0" w:line="240" w:lineRule="auto"/>
        <w:ind w:firstLine="709"/>
        <w:jc w:val="both"/>
        <w:rPr>
          <w:rFonts w:ascii="Times New Roman" w:hAnsi="Times New Roman" w:cs="Times New Roman"/>
          <w:color w:val="000000"/>
          <w:sz w:val="24"/>
          <w:szCs w:val="24"/>
          <w:shd w:val="clear" w:color="auto" w:fill="FFFFFF"/>
        </w:rPr>
      </w:pPr>
      <w:r w:rsidRPr="00D5262A">
        <w:rPr>
          <w:rFonts w:ascii="Times New Roman" w:hAnsi="Times New Roman" w:cs="Times New Roman"/>
          <w:color w:val="000000"/>
          <w:sz w:val="24"/>
          <w:szCs w:val="24"/>
          <w:shd w:val="clear" w:color="auto" w:fill="FFFFFF"/>
        </w:rPr>
        <w:t>Цвет платья для орландских дам кажется нам более подходящим чёрный или малиновый. Чаще всего весь "комплект" шьётся из одной ткани, исключая подвернутые наружу мехом или плюшем рукава и белую рубаху, выглядывающую из-под платья у ворота. При сложносоставном костюме можно использовать контрастные цвета</w:t>
      </w:r>
      <w:r w:rsidR="00D167AE">
        <w:rPr>
          <w:rFonts w:ascii="Times New Roman" w:hAnsi="Times New Roman" w:cs="Times New Roman"/>
          <w:color w:val="000000"/>
          <w:sz w:val="24"/>
          <w:szCs w:val="24"/>
          <w:shd w:val="clear" w:color="auto" w:fill="FFFFFF"/>
        </w:rPr>
        <w:t xml:space="preserve">. </w:t>
      </w:r>
      <w:r w:rsidR="006C313C">
        <w:rPr>
          <w:rFonts w:ascii="Times New Roman" w:hAnsi="Times New Roman" w:cs="Times New Roman"/>
          <w:color w:val="000000"/>
          <w:sz w:val="24"/>
          <w:szCs w:val="24"/>
          <w:shd w:val="clear" w:color="auto" w:fill="FFFFFF"/>
        </w:rPr>
        <w:t xml:space="preserve">Рекомендуется </w:t>
      </w:r>
      <w:r w:rsidRPr="00D5262A">
        <w:rPr>
          <w:rFonts w:ascii="Times New Roman" w:hAnsi="Times New Roman" w:cs="Times New Roman"/>
          <w:color w:val="000000"/>
          <w:sz w:val="24"/>
          <w:szCs w:val="24"/>
          <w:shd w:val="clear" w:color="auto" w:fill="FFFFFF"/>
        </w:rPr>
        <w:t xml:space="preserve">использовать для всего платья </w:t>
      </w:r>
      <w:r w:rsidR="006C313C">
        <w:rPr>
          <w:rFonts w:ascii="Times New Roman" w:hAnsi="Times New Roman" w:cs="Times New Roman"/>
          <w:color w:val="000000"/>
          <w:sz w:val="24"/>
          <w:szCs w:val="24"/>
          <w:shd w:val="clear" w:color="auto" w:fill="FFFFFF"/>
        </w:rPr>
        <w:t xml:space="preserve">(или только верхнего, </w:t>
      </w:r>
      <w:r w:rsidRPr="00D5262A">
        <w:rPr>
          <w:rFonts w:ascii="Times New Roman" w:hAnsi="Times New Roman" w:cs="Times New Roman"/>
          <w:color w:val="000000"/>
          <w:sz w:val="24"/>
          <w:szCs w:val="24"/>
          <w:shd w:val="clear" w:color="auto" w:fill="FFFFFF"/>
        </w:rPr>
        <w:t xml:space="preserve">если костюм двойной) ткань жаккард с растительным рисунком (гобелен, </w:t>
      </w:r>
      <w:r w:rsidR="006C313C">
        <w:rPr>
          <w:rFonts w:ascii="Times New Roman" w:hAnsi="Times New Roman" w:cs="Times New Roman"/>
          <w:color w:val="000000"/>
          <w:sz w:val="24"/>
          <w:szCs w:val="24"/>
          <w:shd w:val="clear" w:color="auto" w:fill="FFFFFF"/>
        </w:rPr>
        <w:t>парчу</w:t>
      </w:r>
      <w:r w:rsidRPr="00D5262A">
        <w:rPr>
          <w:rFonts w:ascii="Times New Roman" w:hAnsi="Times New Roman" w:cs="Times New Roman"/>
          <w:color w:val="000000"/>
          <w:sz w:val="24"/>
          <w:szCs w:val="24"/>
          <w:shd w:val="clear" w:color="auto" w:fill="FFFFFF"/>
        </w:rPr>
        <w:t>) или плюш, панбархат.</w:t>
      </w:r>
    </w:p>
    <w:p w:rsidR="00D167AE" w:rsidRDefault="00D167AE" w:rsidP="00D167AE">
      <w:pPr>
        <w:spacing w:after="0" w:line="240" w:lineRule="auto"/>
        <w:ind w:firstLine="709"/>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lastRenderedPageBreak/>
        <w:t>Орландские рудокопы носят простые холщовые рубахи, кожаные или суконные куртки и колеты, плащи-пенулы и капюшоны.</w:t>
      </w:r>
    </w:p>
    <w:p w:rsidR="001557E3" w:rsidRDefault="001557E3" w:rsidP="00D167AE">
      <w:pPr>
        <w:spacing w:after="0" w:line="240" w:lineRule="auto"/>
        <w:ind w:firstLine="709"/>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Рудокопы и орландские лорды должны иметь игрушечные фонарики.</w:t>
      </w:r>
    </w:p>
    <w:p w:rsidR="00FE1BB9" w:rsidRPr="00D167AE" w:rsidRDefault="00FE1BB9" w:rsidP="00D167AE">
      <w:pPr>
        <w:spacing w:after="0" w:line="240" w:lineRule="auto"/>
        <w:ind w:firstLine="709"/>
        <w:jc w:val="both"/>
        <w:rPr>
          <w:rFonts w:ascii="Times New Roman" w:hAnsi="Times New Roman" w:cs="Times New Roman"/>
          <w:color w:val="000000"/>
          <w:sz w:val="24"/>
          <w:szCs w:val="24"/>
          <w:shd w:val="clear" w:color="auto" w:fill="FFFFFF"/>
        </w:rPr>
      </w:pPr>
    </w:p>
    <w:p w:rsidR="00566461" w:rsidRDefault="001C5DE7" w:rsidP="003B7C4A">
      <w:pPr>
        <w:pStyle w:val="a3"/>
        <w:spacing w:after="0" w:line="240" w:lineRule="auto"/>
        <w:ind w:left="0" w:firstLine="709"/>
        <w:jc w:val="both"/>
        <w:rPr>
          <w:rFonts w:ascii="Times New Roman" w:hAnsi="Times New Roman" w:cs="Times New Roman"/>
          <w:sz w:val="24"/>
          <w:szCs w:val="24"/>
        </w:rPr>
      </w:pPr>
      <w:r w:rsidRPr="00D167AE">
        <w:rPr>
          <w:rFonts w:ascii="Times New Roman" w:hAnsi="Times New Roman" w:cs="Times New Roman"/>
          <w:b/>
          <w:sz w:val="24"/>
          <w:szCs w:val="24"/>
        </w:rPr>
        <w:t xml:space="preserve">Обязательное содержимое походной сумы </w:t>
      </w:r>
      <w:r w:rsidR="00566461" w:rsidRPr="00D167AE">
        <w:rPr>
          <w:rFonts w:ascii="Times New Roman" w:hAnsi="Times New Roman" w:cs="Times New Roman"/>
          <w:b/>
          <w:sz w:val="24"/>
          <w:szCs w:val="24"/>
        </w:rPr>
        <w:t>(мешка, торбы) любого персонажа</w:t>
      </w:r>
      <w:r w:rsidRPr="00D167AE">
        <w:rPr>
          <w:rFonts w:ascii="Times New Roman" w:hAnsi="Times New Roman" w:cs="Times New Roman"/>
          <w:b/>
          <w:sz w:val="24"/>
          <w:szCs w:val="24"/>
        </w:rPr>
        <w:t>:</w:t>
      </w:r>
      <w:r w:rsidR="00076644">
        <w:rPr>
          <w:rFonts w:ascii="Times New Roman" w:hAnsi="Times New Roman" w:cs="Times New Roman"/>
          <w:b/>
          <w:sz w:val="24"/>
          <w:szCs w:val="24"/>
        </w:rPr>
        <w:t xml:space="preserve"> </w:t>
      </w:r>
      <w:r w:rsidR="00D167AE">
        <w:rPr>
          <w:rFonts w:ascii="Times New Roman" w:hAnsi="Times New Roman" w:cs="Times New Roman"/>
          <w:sz w:val="24"/>
          <w:szCs w:val="24"/>
        </w:rPr>
        <w:t>б</w:t>
      </w:r>
      <w:r w:rsidR="00566461" w:rsidRPr="00D167AE">
        <w:rPr>
          <w:rFonts w:ascii="Times New Roman" w:hAnsi="Times New Roman" w:cs="Times New Roman"/>
          <w:sz w:val="24"/>
          <w:szCs w:val="24"/>
        </w:rPr>
        <w:t>инты</w:t>
      </w:r>
      <w:r w:rsidR="00D167AE">
        <w:rPr>
          <w:rFonts w:ascii="Times New Roman" w:hAnsi="Times New Roman" w:cs="Times New Roman"/>
          <w:sz w:val="24"/>
          <w:szCs w:val="24"/>
        </w:rPr>
        <w:t xml:space="preserve"> для перевязки игровых ран</w:t>
      </w:r>
      <w:r w:rsidR="00AB57AF">
        <w:rPr>
          <w:rFonts w:ascii="Times New Roman" w:hAnsi="Times New Roman" w:cs="Times New Roman"/>
          <w:sz w:val="24"/>
          <w:szCs w:val="24"/>
        </w:rPr>
        <w:t>,</w:t>
      </w:r>
      <w:r w:rsidR="003B7C4A">
        <w:rPr>
          <w:rFonts w:ascii="Times New Roman" w:hAnsi="Times New Roman" w:cs="Times New Roman"/>
          <w:sz w:val="24"/>
          <w:szCs w:val="24"/>
        </w:rPr>
        <w:t xml:space="preserve"> </w:t>
      </w:r>
      <w:r w:rsidR="00CE5D76">
        <w:rPr>
          <w:rFonts w:ascii="Times New Roman" w:hAnsi="Times New Roman" w:cs="Times New Roman"/>
          <w:sz w:val="24"/>
          <w:szCs w:val="24"/>
        </w:rPr>
        <w:t xml:space="preserve">игровой канат для спусков в пропасти и преодоления ледников, </w:t>
      </w:r>
      <w:r w:rsidR="00AB57AF">
        <w:rPr>
          <w:rFonts w:ascii="Times New Roman" w:hAnsi="Times New Roman" w:cs="Times New Roman"/>
          <w:sz w:val="24"/>
          <w:szCs w:val="24"/>
        </w:rPr>
        <w:t xml:space="preserve">платок из плотной ткани для завязывания глаз </w:t>
      </w:r>
      <w:r w:rsidR="00A053EA">
        <w:rPr>
          <w:rFonts w:ascii="Times New Roman" w:hAnsi="Times New Roman" w:cs="Times New Roman"/>
          <w:sz w:val="24"/>
          <w:szCs w:val="24"/>
        </w:rPr>
        <w:t xml:space="preserve">путешествии </w:t>
      </w:r>
      <w:r w:rsidR="00D34E37">
        <w:rPr>
          <w:rFonts w:ascii="Times New Roman" w:hAnsi="Times New Roman" w:cs="Times New Roman"/>
          <w:sz w:val="24"/>
          <w:szCs w:val="24"/>
        </w:rPr>
        <w:t>в подземелье без фонаря</w:t>
      </w:r>
      <w:r w:rsidR="00076644">
        <w:rPr>
          <w:rFonts w:ascii="Times New Roman" w:hAnsi="Times New Roman" w:cs="Times New Roman"/>
          <w:sz w:val="24"/>
          <w:szCs w:val="24"/>
        </w:rPr>
        <w:t>.</w:t>
      </w:r>
    </w:p>
    <w:p w:rsidR="003B7C4A" w:rsidRPr="00D167AE" w:rsidRDefault="003B7C4A" w:rsidP="003B7C4A">
      <w:pPr>
        <w:pStyle w:val="a3"/>
        <w:spacing w:after="0" w:line="240" w:lineRule="auto"/>
        <w:ind w:left="0" w:firstLine="709"/>
        <w:jc w:val="both"/>
        <w:rPr>
          <w:rFonts w:ascii="Times New Roman" w:hAnsi="Times New Roman" w:cs="Times New Roman"/>
          <w:b/>
          <w:sz w:val="24"/>
          <w:szCs w:val="24"/>
        </w:rPr>
      </w:pPr>
      <w:r>
        <w:rPr>
          <w:rFonts w:ascii="Times New Roman" w:hAnsi="Times New Roman" w:cs="Times New Roman"/>
          <w:b/>
          <w:sz w:val="24"/>
          <w:szCs w:val="24"/>
        </w:rPr>
        <w:t>Каждому отряду путешественников потребуется ледоруб (сделанный из картона или мягких материалов).</w:t>
      </w:r>
    </w:p>
    <w:p w:rsidR="00566461" w:rsidRDefault="00566461" w:rsidP="003B7C4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Дежурным понадобятся фартуки и нарукавные повязки с надписью «кравчий» и «костровой»</w:t>
      </w:r>
      <w:r w:rsidR="00CE5D76">
        <w:rPr>
          <w:rFonts w:ascii="Times New Roman" w:hAnsi="Times New Roman" w:cs="Times New Roman"/>
          <w:sz w:val="24"/>
          <w:szCs w:val="24"/>
        </w:rPr>
        <w:t>, рукавицы для заготовки дров</w:t>
      </w:r>
      <w:r>
        <w:rPr>
          <w:rFonts w:ascii="Times New Roman" w:hAnsi="Times New Roman" w:cs="Times New Roman"/>
          <w:sz w:val="24"/>
          <w:szCs w:val="24"/>
        </w:rPr>
        <w:t xml:space="preserve"> (их можно передавать друг другу, сдавая смену</w:t>
      </w:r>
      <w:r w:rsidR="006C6E06">
        <w:rPr>
          <w:rFonts w:ascii="Times New Roman" w:hAnsi="Times New Roman" w:cs="Times New Roman"/>
          <w:sz w:val="24"/>
          <w:szCs w:val="24"/>
        </w:rPr>
        <w:t>, поэтому удобнее, если фартуки</w:t>
      </w:r>
      <w:r w:rsidR="00CE5D76">
        <w:rPr>
          <w:rFonts w:ascii="Times New Roman" w:hAnsi="Times New Roman" w:cs="Times New Roman"/>
          <w:sz w:val="24"/>
          <w:szCs w:val="24"/>
        </w:rPr>
        <w:t>, рукавицы</w:t>
      </w:r>
      <w:r w:rsidR="006C6E06">
        <w:rPr>
          <w:rFonts w:ascii="Times New Roman" w:hAnsi="Times New Roman" w:cs="Times New Roman"/>
          <w:sz w:val="24"/>
          <w:szCs w:val="24"/>
        </w:rPr>
        <w:t xml:space="preserve"> и повязки будут </w:t>
      </w:r>
      <w:r w:rsidR="00C900F9">
        <w:rPr>
          <w:rFonts w:ascii="Times New Roman" w:hAnsi="Times New Roman" w:cs="Times New Roman"/>
          <w:sz w:val="24"/>
          <w:szCs w:val="24"/>
        </w:rPr>
        <w:t>заранее приготовлены начальника</w:t>
      </w:r>
      <w:r w:rsidR="006C6E06">
        <w:rPr>
          <w:rFonts w:ascii="Times New Roman" w:hAnsi="Times New Roman" w:cs="Times New Roman"/>
          <w:sz w:val="24"/>
          <w:szCs w:val="24"/>
        </w:rPr>
        <w:t>м</w:t>
      </w:r>
      <w:r w:rsidR="00C900F9">
        <w:rPr>
          <w:rFonts w:ascii="Times New Roman" w:hAnsi="Times New Roman" w:cs="Times New Roman"/>
          <w:sz w:val="24"/>
          <w:szCs w:val="24"/>
        </w:rPr>
        <w:t>и отрядов</w:t>
      </w:r>
      <w:r>
        <w:rPr>
          <w:rFonts w:ascii="Times New Roman" w:hAnsi="Times New Roman" w:cs="Times New Roman"/>
          <w:sz w:val="24"/>
          <w:szCs w:val="24"/>
        </w:rPr>
        <w:t>).</w:t>
      </w:r>
    </w:p>
    <w:p w:rsidR="00566461" w:rsidRPr="00C81547" w:rsidRDefault="00566461" w:rsidP="003B7C4A">
      <w:pPr>
        <w:spacing w:after="0" w:line="240" w:lineRule="auto"/>
        <w:ind w:firstLine="709"/>
        <w:jc w:val="both"/>
        <w:rPr>
          <w:rFonts w:ascii="Times New Roman" w:hAnsi="Times New Roman" w:cs="Times New Roman"/>
          <w:b/>
          <w:i/>
          <w:sz w:val="24"/>
          <w:szCs w:val="24"/>
        </w:rPr>
      </w:pPr>
      <w:r w:rsidRPr="00C81547">
        <w:rPr>
          <w:rFonts w:ascii="Times New Roman" w:hAnsi="Times New Roman" w:cs="Times New Roman"/>
          <w:b/>
          <w:i/>
          <w:sz w:val="24"/>
          <w:szCs w:val="24"/>
        </w:rPr>
        <w:t xml:space="preserve">Всем игрокам потребуются также </w:t>
      </w:r>
      <w:r w:rsidR="00C81547">
        <w:rPr>
          <w:rFonts w:ascii="Times New Roman" w:hAnsi="Times New Roman" w:cs="Times New Roman"/>
          <w:b/>
          <w:i/>
          <w:sz w:val="24"/>
          <w:szCs w:val="24"/>
        </w:rPr>
        <w:t xml:space="preserve">наручные </w:t>
      </w:r>
      <w:r w:rsidRPr="00C81547">
        <w:rPr>
          <w:rFonts w:ascii="Times New Roman" w:hAnsi="Times New Roman" w:cs="Times New Roman"/>
          <w:b/>
          <w:i/>
          <w:sz w:val="24"/>
          <w:szCs w:val="24"/>
        </w:rPr>
        <w:t>часы.</w:t>
      </w:r>
      <w:r w:rsidR="00350BD5">
        <w:rPr>
          <w:rFonts w:ascii="Times New Roman" w:hAnsi="Times New Roman" w:cs="Times New Roman"/>
          <w:b/>
          <w:i/>
          <w:sz w:val="24"/>
          <w:szCs w:val="24"/>
        </w:rPr>
        <w:t xml:space="preserve"> В каждом отряде должна быть одна или больше ножовки по дереву.</w:t>
      </w:r>
    </w:p>
    <w:sectPr w:rsidR="00566461" w:rsidRPr="00C81547" w:rsidSect="00CF29DF">
      <w:headerReference w:type="default" r:id="rId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32E9" w:rsidRDefault="005F32E9" w:rsidP="006150AE">
      <w:pPr>
        <w:spacing w:after="0" w:line="240" w:lineRule="auto"/>
      </w:pPr>
      <w:r>
        <w:separator/>
      </w:r>
    </w:p>
  </w:endnote>
  <w:endnote w:type="continuationSeparator" w:id="1">
    <w:p w:rsidR="005F32E9" w:rsidRDefault="005F32E9" w:rsidP="006150A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32E9" w:rsidRDefault="005F32E9" w:rsidP="006150AE">
      <w:pPr>
        <w:spacing w:after="0" w:line="240" w:lineRule="auto"/>
      </w:pPr>
      <w:r>
        <w:separator/>
      </w:r>
    </w:p>
  </w:footnote>
  <w:footnote w:type="continuationSeparator" w:id="1">
    <w:p w:rsidR="005F32E9" w:rsidRDefault="005F32E9" w:rsidP="006150A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116579"/>
      <w:docPartObj>
        <w:docPartGallery w:val="Page Numbers (Top of Page)"/>
        <w:docPartUnique/>
      </w:docPartObj>
    </w:sdtPr>
    <w:sdtContent>
      <w:p w:rsidR="00E93A36" w:rsidRDefault="00E93A36">
        <w:pPr>
          <w:pStyle w:val="a5"/>
          <w:jc w:val="center"/>
        </w:pPr>
        <w:fldSimple w:instr=" PAGE   \* MERGEFORMAT ">
          <w:r w:rsidR="00DD0D5A">
            <w:rPr>
              <w:noProof/>
            </w:rPr>
            <w:t>5</w:t>
          </w:r>
        </w:fldSimple>
      </w:p>
    </w:sdtContent>
  </w:sdt>
  <w:p w:rsidR="00E93A36" w:rsidRDefault="00E93A36">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703C4C"/>
    <w:multiLevelType w:val="hybridMultilevel"/>
    <w:tmpl w:val="8BBE73B6"/>
    <w:lvl w:ilvl="0" w:tplc="383497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4D721F6"/>
    <w:multiLevelType w:val="hybridMultilevel"/>
    <w:tmpl w:val="2BE678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E3C1F3D"/>
    <w:multiLevelType w:val="hybridMultilevel"/>
    <w:tmpl w:val="2CAE8608"/>
    <w:lvl w:ilvl="0" w:tplc="618CBB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1613E41"/>
    <w:multiLevelType w:val="hybridMultilevel"/>
    <w:tmpl w:val="3FECD0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23B00B2"/>
    <w:multiLevelType w:val="hybridMultilevel"/>
    <w:tmpl w:val="DCF66C3E"/>
    <w:lvl w:ilvl="0" w:tplc="BE32F8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08"/>
  <w:characterSpacingControl w:val="doNotCompress"/>
  <w:footnotePr>
    <w:footnote w:id="0"/>
    <w:footnote w:id="1"/>
  </w:footnotePr>
  <w:endnotePr>
    <w:endnote w:id="0"/>
    <w:endnote w:id="1"/>
  </w:endnotePr>
  <w:compat>
    <w:useFELayout/>
  </w:compat>
  <w:rsids>
    <w:rsidRoot w:val="006E1E36"/>
    <w:rsid w:val="0001241C"/>
    <w:rsid w:val="00032B46"/>
    <w:rsid w:val="000348CE"/>
    <w:rsid w:val="00046CCA"/>
    <w:rsid w:val="00051DFC"/>
    <w:rsid w:val="0006167E"/>
    <w:rsid w:val="000730FF"/>
    <w:rsid w:val="00076644"/>
    <w:rsid w:val="00077433"/>
    <w:rsid w:val="00082D43"/>
    <w:rsid w:val="00087589"/>
    <w:rsid w:val="000903AF"/>
    <w:rsid w:val="00091A2E"/>
    <w:rsid w:val="000B5413"/>
    <w:rsid w:val="000D051D"/>
    <w:rsid w:val="000E2845"/>
    <w:rsid w:val="000E2F2B"/>
    <w:rsid w:val="000F1C7F"/>
    <w:rsid w:val="00105C7A"/>
    <w:rsid w:val="00126DE2"/>
    <w:rsid w:val="00136288"/>
    <w:rsid w:val="0013764C"/>
    <w:rsid w:val="001402E9"/>
    <w:rsid w:val="001557E3"/>
    <w:rsid w:val="00157023"/>
    <w:rsid w:val="00166105"/>
    <w:rsid w:val="00177C79"/>
    <w:rsid w:val="001808E9"/>
    <w:rsid w:val="00185C74"/>
    <w:rsid w:val="00190260"/>
    <w:rsid w:val="0019180F"/>
    <w:rsid w:val="001949F5"/>
    <w:rsid w:val="001C5DE7"/>
    <w:rsid w:val="001E26EF"/>
    <w:rsid w:val="001E3B11"/>
    <w:rsid w:val="001F4FB9"/>
    <w:rsid w:val="00200530"/>
    <w:rsid w:val="00203C7C"/>
    <w:rsid w:val="00203F58"/>
    <w:rsid w:val="002209D8"/>
    <w:rsid w:val="00234126"/>
    <w:rsid w:val="00237F99"/>
    <w:rsid w:val="00241E47"/>
    <w:rsid w:val="002526E1"/>
    <w:rsid w:val="002766E7"/>
    <w:rsid w:val="00277C94"/>
    <w:rsid w:val="0028146C"/>
    <w:rsid w:val="00297D98"/>
    <w:rsid w:val="002C394F"/>
    <w:rsid w:val="002D0C78"/>
    <w:rsid w:val="002D2A80"/>
    <w:rsid w:val="002D33AF"/>
    <w:rsid w:val="002F255A"/>
    <w:rsid w:val="002F4610"/>
    <w:rsid w:val="002F4935"/>
    <w:rsid w:val="003022FB"/>
    <w:rsid w:val="00302405"/>
    <w:rsid w:val="0031616B"/>
    <w:rsid w:val="003213A4"/>
    <w:rsid w:val="00321B37"/>
    <w:rsid w:val="00326951"/>
    <w:rsid w:val="00332274"/>
    <w:rsid w:val="0033563C"/>
    <w:rsid w:val="003370F2"/>
    <w:rsid w:val="003406B7"/>
    <w:rsid w:val="003407CF"/>
    <w:rsid w:val="00340D66"/>
    <w:rsid w:val="00343228"/>
    <w:rsid w:val="003472DA"/>
    <w:rsid w:val="00350BD5"/>
    <w:rsid w:val="00356A68"/>
    <w:rsid w:val="00366E54"/>
    <w:rsid w:val="0037155B"/>
    <w:rsid w:val="0037740A"/>
    <w:rsid w:val="003A0938"/>
    <w:rsid w:val="003B36A7"/>
    <w:rsid w:val="003B5654"/>
    <w:rsid w:val="003B7C4A"/>
    <w:rsid w:val="003D5FD8"/>
    <w:rsid w:val="003F3104"/>
    <w:rsid w:val="003F3FD4"/>
    <w:rsid w:val="00404322"/>
    <w:rsid w:val="00407905"/>
    <w:rsid w:val="0041305D"/>
    <w:rsid w:val="00425CE4"/>
    <w:rsid w:val="00427ADB"/>
    <w:rsid w:val="0044007D"/>
    <w:rsid w:val="0044681B"/>
    <w:rsid w:val="00452DBB"/>
    <w:rsid w:val="004669AF"/>
    <w:rsid w:val="00472A4C"/>
    <w:rsid w:val="004912A0"/>
    <w:rsid w:val="004A3709"/>
    <w:rsid w:val="004A5558"/>
    <w:rsid w:val="004B7A48"/>
    <w:rsid w:val="004C37AC"/>
    <w:rsid w:val="004D0DFA"/>
    <w:rsid w:val="004D27B9"/>
    <w:rsid w:val="004D30D7"/>
    <w:rsid w:val="004F5BF3"/>
    <w:rsid w:val="005178E1"/>
    <w:rsid w:val="0052245A"/>
    <w:rsid w:val="005303BE"/>
    <w:rsid w:val="00535A49"/>
    <w:rsid w:val="00547AE3"/>
    <w:rsid w:val="00560614"/>
    <w:rsid w:val="00566461"/>
    <w:rsid w:val="00580E0F"/>
    <w:rsid w:val="005823CA"/>
    <w:rsid w:val="005A0AF0"/>
    <w:rsid w:val="005F32E9"/>
    <w:rsid w:val="00604FE2"/>
    <w:rsid w:val="006150AE"/>
    <w:rsid w:val="006217D9"/>
    <w:rsid w:val="00656880"/>
    <w:rsid w:val="00664E7B"/>
    <w:rsid w:val="006665ED"/>
    <w:rsid w:val="00675CA5"/>
    <w:rsid w:val="00680130"/>
    <w:rsid w:val="00684EB3"/>
    <w:rsid w:val="006927CB"/>
    <w:rsid w:val="0069682A"/>
    <w:rsid w:val="006B0E73"/>
    <w:rsid w:val="006B3FD4"/>
    <w:rsid w:val="006C1189"/>
    <w:rsid w:val="006C313C"/>
    <w:rsid w:val="006C5C3F"/>
    <w:rsid w:val="006C638A"/>
    <w:rsid w:val="006C6E06"/>
    <w:rsid w:val="006D28B0"/>
    <w:rsid w:val="006E1E36"/>
    <w:rsid w:val="006E30DE"/>
    <w:rsid w:val="00736B16"/>
    <w:rsid w:val="00747C0C"/>
    <w:rsid w:val="00754A78"/>
    <w:rsid w:val="00766B3C"/>
    <w:rsid w:val="00767711"/>
    <w:rsid w:val="007906E8"/>
    <w:rsid w:val="00792BF4"/>
    <w:rsid w:val="007A1E00"/>
    <w:rsid w:val="007A2072"/>
    <w:rsid w:val="007C15D8"/>
    <w:rsid w:val="007C237F"/>
    <w:rsid w:val="007D7314"/>
    <w:rsid w:val="00801FBE"/>
    <w:rsid w:val="00853224"/>
    <w:rsid w:val="00856C61"/>
    <w:rsid w:val="008672D6"/>
    <w:rsid w:val="00886592"/>
    <w:rsid w:val="00892F57"/>
    <w:rsid w:val="00893804"/>
    <w:rsid w:val="008A3814"/>
    <w:rsid w:val="008B42C6"/>
    <w:rsid w:val="008C7B4F"/>
    <w:rsid w:val="008D105D"/>
    <w:rsid w:val="008E491C"/>
    <w:rsid w:val="008F42F6"/>
    <w:rsid w:val="008F45A3"/>
    <w:rsid w:val="008F686C"/>
    <w:rsid w:val="00901C3A"/>
    <w:rsid w:val="00930667"/>
    <w:rsid w:val="00933617"/>
    <w:rsid w:val="009610A8"/>
    <w:rsid w:val="00965903"/>
    <w:rsid w:val="00966B12"/>
    <w:rsid w:val="00990276"/>
    <w:rsid w:val="009A48BD"/>
    <w:rsid w:val="009B6679"/>
    <w:rsid w:val="009E32AE"/>
    <w:rsid w:val="009F6DD0"/>
    <w:rsid w:val="00A04389"/>
    <w:rsid w:val="00A053EA"/>
    <w:rsid w:val="00A0697B"/>
    <w:rsid w:val="00A10ABD"/>
    <w:rsid w:val="00A11FAA"/>
    <w:rsid w:val="00A153F0"/>
    <w:rsid w:val="00A26091"/>
    <w:rsid w:val="00A263B2"/>
    <w:rsid w:val="00A35C25"/>
    <w:rsid w:val="00A4573D"/>
    <w:rsid w:val="00A537B1"/>
    <w:rsid w:val="00A855C4"/>
    <w:rsid w:val="00A9502D"/>
    <w:rsid w:val="00AA4F15"/>
    <w:rsid w:val="00AB042C"/>
    <w:rsid w:val="00AB57AF"/>
    <w:rsid w:val="00AB76A2"/>
    <w:rsid w:val="00AD4AE4"/>
    <w:rsid w:val="00AE0810"/>
    <w:rsid w:val="00AE2DA4"/>
    <w:rsid w:val="00AE3530"/>
    <w:rsid w:val="00AE48A4"/>
    <w:rsid w:val="00AE5929"/>
    <w:rsid w:val="00AE7F9A"/>
    <w:rsid w:val="00B01A98"/>
    <w:rsid w:val="00B02610"/>
    <w:rsid w:val="00B236FE"/>
    <w:rsid w:val="00B277A4"/>
    <w:rsid w:val="00B42C1C"/>
    <w:rsid w:val="00B571CD"/>
    <w:rsid w:val="00B93CA3"/>
    <w:rsid w:val="00B9675E"/>
    <w:rsid w:val="00BC3F41"/>
    <w:rsid w:val="00BD0CB6"/>
    <w:rsid w:val="00BD724D"/>
    <w:rsid w:val="00BE651D"/>
    <w:rsid w:val="00BF7B4C"/>
    <w:rsid w:val="00C124C2"/>
    <w:rsid w:val="00C152D2"/>
    <w:rsid w:val="00C32004"/>
    <w:rsid w:val="00C332C2"/>
    <w:rsid w:val="00C5719B"/>
    <w:rsid w:val="00C7061E"/>
    <w:rsid w:val="00C76FF5"/>
    <w:rsid w:val="00C81547"/>
    <w:rsid w:val="00C900F9"/>
    <w:rsid w:val="00CB26DC"/>
    <w:rsid w:val="00CE5A91"/>
    <w:rsid w:val="00CE5D76"/>
    <w:rsid w:val="00CE7AD6"/>
    <w:rsid w:val="00CF29DF"/>
    <w:rsid w:val="00CF6F7C"/>
    <w:rsid w:val="00D12E6C"/>
    <w:rsid w:val="00D167AE"/>
    <w:rsid w:val="00D30E56"/>
    <w:rsid w:val="00D34E37"/>
    <w:rsid w:val="00D40801"/>
    <w:rsid w:val="00D4749F"/>
    <w:rsid w:val="00D5262A"/>
    <w:rsid w:val="00D63743"/>
    <w:rsid w:val="00D72533"/>
    <w:rsid w:val="00D92DE3"/>
    <w:rsid w:val="00D93B5C"/>
    <w:rsid w:val="00DB0B8E"/>
    <w:rsid w:val="00DD0D5A"/>
    <w:rsid w:val="00DF1576"/>
    <w:rsid w:val="00DF68B4"/>
    <w:rsid w:val="00E00BB9"/>
    <w:rsid w:val="00E03C64"/>
    <w:rsid w:val="00E07313"/>
    <w:rsid w:val="00E117A8"/>
    <w:rsid w:val="00E11C27"/>
    <w:rsid w:val="00E13EE5"/>
    <w:rsid w:val="00E16B3F"/>
    <w:rsid w:val="00E22628"/>
    <w:rsid w:val="00E23B34"/>
    <w:rsid w:val="00E4136C"/>
    <w:rsid w:val="00E50569"/>
    <w:rsid w:val="00E628A6"/>
    <w:rsid w:val="00E84A13"/>
    <w:rsid w:val="00E90F29"/>
    <w:rsid w:val="00E93A36"/>
    <w:rsid w:val="00EC0AD9"/>
    <w:rsid w:val="00EC4897"/>
    <w:rsid w:val="00ED7054"/>
    <w:rsid w:val="00ED7F88"/>
    <w:rsid w:val="00EE4A2E"/>
    <w:rsid w:val="00EE527B"/>
    <w:rsid w:val="00EF3A9E"/>
    <w:rsid w:val="00F05861"/>
    <w:rsid w:val="00F20A7F"/>
    <w:rsid w:val="00F27198"/>
    <w:rsid w:val="00F308D9"/>
    <w:rsid w:val="00F34FA0"/>
    <w:rsid w:val="00F66122"/>
    <w:rsid w:val="00FA574D"/>
    <w:rsid w:val="00FB23AF"/>
    <w:rsid w:val="00FB3A59"/>
    <w:rsid w:val="00FB733E"/>
    <w:rsid w:val="00FE1BB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29DF"/>
  </w:style>
  <w:style w:type="paragraph" w:styleId="1">
    <w:name w:val="heading 1"/>
    <w:basedOn w:val="a"/>
    <w:next w:val="a"/>
    <w:link w:val="10"/>
    <w:uiPriority w:val="9"/>
    <w:qFormat/>
    <w:rsid w:val="00D30E5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D30E5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27198"/>
    <w:pPr>
      <w:ind w:left="720"/>
      <w:contextualSpacing/>
    </w:pPr>
  </w:style>
  <w:style w:type="character" w:customStyle="1" w:styleId="apple-converted-space">
    <w:name w:val="apple-converted-space"/>
    <w:basedOn w:val="a0"/>
    <w:rsid w:val="002C394F"/>
  </w:style>
  <w:style w:type="character" w:customStyle="1" w:styleId="20">
    <w:name w:val="Заголовок 2 Знак"/>
    <w:basedOn w:val="a0"/>
    <w:link w:val="2"/>
    <w:uiPriority w:val="9"/>
    <w:rsid w:val="00D30E56"/>
    <w:rPr>
      <w:rFonts w:asciiTheme="majorHAnsi" w:eastAsiaTheme="majorEastAsia" w:hAnsiTheme="majorHAnsi" w:cstheme="majorBidi"/>
      <w:b/>
      <w:bCs/>
      <w:color w:val="4F81BD" w:themeColor="accent1"/>
      <w:sz w:val="26"/>
      <w:szCs w:val="26"/>
    </w:rPr>
  </w:style>
  <w:style w:type="character" w:customStyle="1" w:styleId="10">
    <w:name w:val="Заголовок 1 Знак"/>
    <w:basedOn w:val="a0"/>
    <w:link w:val="1"/>
    <w:uiPriority w:val="9"/>
    <w:rsid w:val="00D30E56"/>
    <w:rPr>
      <w:rFonts w:asciiTheme="majorHAnsi" w:eastAsiaTheme="majorEastAsia" w:hAnsiTheme="majorHAnsi" w:cstheme="majorBidi"/>
      <w:b/>
      <w:bCs/>
      <w:color w:val="365F91" w:themeColor="accent1" w:themeShade="BF"/>
      <w:sz w:val="28"/>
      <w:szCs w:val="28"/>
    </w:rPr>
  </w:style>
  <w:style w:type="character" w:styleId="a4">
    <w:name w:val="Hyperlink"/>
    <w:basedOn w:val="a0"/>
    <w:uiPriority w:val="99"/>
    <w:semiHidden/>
    <w:unhideWhenUsed/>
    <w:rsid w:val="00D5262A"/>
    <w:rPr>
      <w:color w:val="0000FF"/>
      <w:u w:val="single"/>
    </w:rPr>
  </w:style>
  <w:style w:type="paragraph" w:styleId="a5">
    <w:name w:val="header"/>
    <w:basedOn w:val="a"/>
    <w:link w:val="a6"/>
    <w:uiPriority w:val="99"/>
    <w:unhideWhenUsed/>
    <w:rsid w:val="006150AE"/>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6150AE"/>
  </w:style>
  <w:style w:type="paragraph" w:styleId="a7">
    <w:name w:val="footer"/>
    <w:basedOn w:val="a"/>
    <w:link w:val="a8"/>
    <w:uiPriority w:val="99"/>
    <w:semiHidden/>
    <w:unhideWhenUsed/>
    <w:rsid w:val="006150AE"/>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6150A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k.com/away.php?to=http%3A%2F%2Fjoyssance.org.ua%2Fru%2Fistoricheskie-kostumi-ru%2Fr&amp;cc_key=" TargetMode="External"/><Relationship Id="rId3" Type="http://schemas.openxmlformats.org/officeDocument/2006/relationships/settings" Target="settings.xml"/><Relationship Id="rId7" Type="http://schemas.openxmlformats.org/officeDocument/2006/relationships/hyperlink" Target="https://vk.com/away.php?to=https%3A%2F%2Fsubscribe.ru%2Fgroup%2Frukodelie%2F583425%2F&amp;cc_key=" TargetMode="Externa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1261</TotalTime>
  <Pages>10</Pages>
  <Words>4405</Words>
  <Characters>25115</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29462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Deafult User</dc:creator>
  <cp:keywords/>
  <dc:description/>
  <cp:lastModifiedBy>Сергей Иванович</cp:lastModifiedBy>
  <cp:revision>258</cp:revision>
  <dcterms:created xsi:type="dcterms:W3CDTF">2018-10-27T08:55:00Z</dcterms:created>
  <dcterms:modified xsi:type="dcterms:W3CDTF">2019-04-05T15:11:00Z</dcterms:modified>
</cp:coreProperties>
</file>