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jc w:val="center"/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>Общие полигонные правила</w:t>
      </w:r>
    </w:p>
    <w:p>
      <w:pPr>
        <w:pStyle w:val="style0"/>
        <w:rPr>
          <w:i/>
          <w:color w:val="0070c0"/>
          <w:sz w:val="32"/>
          <w:szCs w:val="32"/>
        </w:rPr>
      </w:pPr>
      <w:r>
        <w:rPr>
          <w:b/>
          <w:i/>
          <w:color w:val="00b050"/>
          <w:sz w:val="28"/>
          <w:szCs w:val="28"/>
        </w:rPr>
        <w:t>Общие положения: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  </w:t>
      </w:r>
      <w:r>
        <w:rPr>
          <w:i/>
          <w:color w:val="00b050"/>
          <w:sz w:val="24"/>
          <w:szCs w:val="24"/>
        </w:rPr>
        <w:t>Как попасть на игру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70c0"/>
          <w:sz w:val="32"/>
          <w:szCs w:val="32"/>
        </w:rPr>
        <w:t>"</w:t>
      </w:r>
      <w:r>
        <w:rPr>
          <w:i/>
          <w:color w:val="0070c0"/>
          <w:sz w:val="32"/>
          <w:szCs w:val="32"/>
        </w:rPr>
        <w:t>Эпине</w:t>
      </w:r>
      <w:r>
        <w:rPr>
          <w:i/>
          <w:color w:val="0070c0"/>
          <w:sz w:val="32"/>
          <w:szCs w:val="32"/>
        </w:rPr>
        <w:t>. Время Славы" 2026.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Для того чтобы участвовать в игре, вам нужно:</w:t>
      </w:r>
    </w:p>
    <w:p>
      <w:pPr>
        <w:pStyle w:val="style179"/>
        <w:numPr>
          <w:ilvl w:val="0"/>
          <w:numId w:val="1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Послать мастерам заявку и проконтролировать её одобрение.</w:t>
      </w:r>
    </w:p>
    <w:p>
      <w:pPr>
        <w:pStyle w:val="style179"/>
        <w:numPr>
          <w:ilvl w:val="0"/>
          <w:numId w:val="1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Получить от масте</w:t>
      </w:r>
      <w:r>
        <w:rPr>
          <w:i/>
          <w:color w:val="00b050"/>
          <w:sz w:val="24"/>
          <w:szCs w:val="24"/>
        </w:rPr>
        <w:t>ров подтверждение вашей заявки;</w:t>
      </w:r>
    </w:p>
    <w:p>
      <w:pPr>
        <w:pStyle w:val="style179"/>
        <w:numPr>
          <w:ilvl w:val="0"/>
          <w:numId w:val="1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Сдать взнос (</w:t>
      </w:r>
      <w:r>
        <w:rPr>
          <w:i/>
          <w:color w:val="00b050"/>
          <w:sz w:val="24"/>
          <w:szCs w:val="24"/>
        </w:rPr>
        <w:t>онлайн</w:t>
      </w:r>
      <w:r>
        <w:rPr>
          <w:i/>
          <w:color w:val="00b050"/>
          <w:sz w:val="24"/>
          <w:szCs w:val="24"/>
        </w:rPr>
        <w:t xml:space="preserve"> - перевод или нал)</w:t>
      </w:r>
      <w:r>
        <w:rPr>
          <w:i/>
          <w:color w:val="00b050"/>
          <w:sz w:val="24"/>
          <w:szCs w:val="24"/>
        </w:rPr>
        <w:t>;</w:t>
      </w:r>
    </w:p>
    <w:p>
      <w:pPr>
        <w:pStyle w:val="style179"/>
        <w:numPr>
          <w:ilvl w:val="0"/>
          <w:numId w:val="1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Приготовить костюм и всё необходимое для вашей роли</w:t>
      </w:r>
    </w:p>
    <w:p>
      <w:pPr>
        <w:pStyle w:val="style179"/>
        <w:numPr>
          <w:ilvl w:val="0"/>
          <w:numId w:val="1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Подготовить и обеспечить себе личное снаряжение </w:t>
      </w:r>
      <w:r>
        <w:rPr>
          <w:i/>
          <w:color w:val="00b050"/>
          <w:sz w:val="24"/>
          <w:szCs w:val="24"/>
        </w:rPr>
        <w:t>для</w:t>
      </w:r>
      <w:r>
        <w:rPr>
          <w:i/>
          <w:color w:val="00b050"/>
          <w:sz w:val="24"/>
          <w:szCs w:val="24"/>
        </w:rPr>
        <w:t xml:space="preserve"> проживание на полигоне.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70c0"/>
          <w:sz w:val="28"/>
          <w:szCs w:val="28"/>
        </w:rPr>
        <w:t xml:space="preserve"> </w:t>
      </w:r>
      <w:r>
        <w:rPr>
          <w:i/>
          <w:color w:val="0070c0"/>
          <w:sz w:val="28"/>
          <w:szCs w:val="28"/>
        </w:rPr>
        <w:t>Принципы игры, на которых мы настаиваем</w:t>
      </w:r>
      <w:r>
        <w:rPr>
          <w:i/>
          <w:color w:val="00b050"/>
          <w:sz w:val="24"/>
          <w:szCs w:val="24"/>
        </w:rPr>
        <w:t>: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 </w:t>
      </w:r>
      <w:r>
        <w:rPr>
          <w:i/>
          <w:color w:val="00b050"/>
          <w:sz w:val="24"/>
          <w:szCs w:val="24"/>
        </w:rPr>
        <w:t>Соблюдение игровой этики. Игра делается вами для вас же. Т.е. по нашему глубокому убеждению, качество игры, прежде всего, зависит от подготовки и корректного поведения игроков, а уже потом – от правил и игровых линий, предопределенных мастерами…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 xml:space="preserve">Тщательная проработка образов персонажей. </w:t>
      </w:r>
      <w:r>
        <w:rPr>
          <w:i/>
          <w:color w:val="00b050"/>
          <w:sz w:val="24"/>
          <w:szCs w:val="24"/>
        </w:rPr>
        <w:t>Кэртиана</w:t>
      </w:r>
      <w:r>
        <w:rPr>
          <w:i/>
          <w:color w:val="00b050"/>
          <w:sz w:val="24"/>
          <w:szCs w:val="24"/>
        </w:rPr>
        <w:t xml:space="preserve"> - мир не только государств, но и одиночек, поэтому мы требуем серьезного подхода к заявкам, создания ярких индивидуальностей и максимального вживания в роль.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>Минимум мастерского вмешательства. Мастера напрямую влезают в игру</w:t>
      </w:r>
      <w:r>
        <w:rPr>
          <w:i/>
          <w:color w:val="00b050"/>
          <w:sz w:val="24"/>
          <w:szCs w:val="24"/>
        </w:rPr>
        <w:t>,</w:t>
      </w:r>
      <w:r>
        <w:rPr>
          <w:i/>
          <w:color w:val="00b050"/>
          <w:sz w:val="24"/>
          <w:szCs w:val="24"/>
        </w:rPr>
        <w:t xml:space="preserve"> только в редких случаях, в остальное же время – стоят на позициях наблюдателей за тем, как игроки разрешают ситуации. Исключением являются </w:t>
      </w:r>
      <w:r>
        <w:rPr>
          <w:i/>
          <w:color w:val="00b050"/>
          <w:sz w:val="24"/>
          <w:szCs w:val="24"/>
        </w:rPr>
        <w:t>игротехнические</w:t>
      </w:r>
      <w:r>
        <w:rPr>
          <w:i/>
          <w:color w:val="00b050"/>
          <w:sz w:val="24"/>
          <w:szCs w:val="24"/>
        </w:rPr>
        <w:t xml:space="preserve"> действия, запланированные по сюжетной линии.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70c0"/>
          <w:sz w:val="28"/>
          <w:szCs w:val="28"/>
        </w:rPr>
        <w:t xml:space="preserve">  </w:t>
      </w:r>
      <w:r>
        <w:rPr>
          <w:b/>
          <w:i/>
          <w:color w:val="0070c0"/>
          <w:sz w:val="28"/>
          <w:szCs w:val="28"/>
        </w:rPr>
        <w:t xml:space="preserve"> </w:t>
      </w:r>
      <w:r>
        <w:rPr>
          <w:i/>
          <w:color w:val="0070c0"/>
          <w:sz w:val="28"/>
          <w:szCs w:val="28"/>
        </w:rPr>
        <w:t>Гарантии со стороны МГ: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 1. </w:t>
      </w:r>
      <w:r>
        <w:rPr>
          <w:i/>
          <w:color w:val="00b050"/>
          <w:sz w:val="24"/>
          <w:szCs w:val="24"/>
        </w:rPr>
        <w:t xml:space="preserve">При необходимости экстренной эвакуации игрока (травма, обострение заболевания, иные форс-мажорные обстоятельства), мастерская группа обязуется обеспечить транспорт до ближайшего медицинского учреждения. </w:t>
      </w:r>
      <w:r>
        <w:rPr>
          <w:i/>
          <w:color w:val="c00000"/>
          <w:sz w:val="24"/>
          <w:szCs w:val="24"/>
        </w:rPr>
        <w:t>Игрокам необходимо иметь с собой паспорт и медицинский полис.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2. </w:t>
      </w:r>
      <w:r>
        <w:rPr>
          <w:i/>
          <w:color w:val="00b050"/>
          <w:sz w:val="24"/>
          <w:szCs w:val="24"/>
        </w:rPr>
        <w:t>Медицинское обеспечение игры возложено на полигонного медика.</w:t>
      </w:r>
    </w:p>
    <w:p>
      <w:pPr>
        <w:pStyle w:val="style0"/>
        <w:rPr>
          <w:b/>
          <w:i/>
          <w:color w:val="00b050"/>
          <w:sz w:val="28"/>
          <w:szCs w:val="28"/>
        </w:rPr>
      </w:pPr>
      <w:r>
        <w:rPr>
          <w:i/>
          <w:color w:val="00b050"/>
          <w:sz w:val="24"/>
          <w:szCs w:val="24"/>
        </w:rPr>
        <w:t xml:space="preserve">3. </w:t>
      </w:r>
      <w:r>
        <w:rPr>
          <w:i/>
          <w:color w:val="00b050"/>
          <w:sz w:val="24"/>
          <w:szCs w:val="24"/>
        </w:rPr>
        <w:t>МГ предоставляет также базовую аптечку на мастерке. Индивидуальны</w:t>
      </w:r>
      <w:r>
        <w:rPr>
          <w:i/>
          <w:color w:val="00b050"/>
          <w:sz w:val="24"/>
          <w:szCs w:val="24"/>
        </w:rPr>
        <w:t>е прописанные врачам лекарства, а также ингаляторы при астме, инсулин просьба иметь с собой.</w:t>
      </w:r>
    </w:p>
    <w:p>
      <w:pPr>
        <w:pStyle w:val="style0"/>
        <w:rPr>
          <w:i/>
          <w:color w:val="c0000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>О</w:t>
      </w:r>
      <w:r>
        <w:rPr>
          <w:b/>
          <w:i/>
          <w:color w:val="00b050"/>
          <w:sz w:val="28"/>
          <w:szCs w:val="28"/>
        </w:rPr>
        <w:t xml:space="preserve">бязательно уведомить МГ </w:t>
      </w:r>
      <w:r>
        <w:rPr>
          <w:b/>
          <w:i/>
          <w:color w:val="00b050"/>
          <w:sz w:val="28"/>
          <w:szCs w:val="28"/>
        </w:rPr>
        <w:t xml:space="preserve"> </w:t>
      </w:r>
      <w:r>
        <w:rPr>
          <w:b/>
          <w:i/>
          <w:color w:val="00b050"/>
          <w:sz w:val="28"/>
          <w:szCs w:val="28"/>
        </w:rPr>
        <w:t xml:space="preserve">о </w:t>
      </w:r>
      <w:r>
        <w:rPr>
          <w:b/>
          <w:i/>
          <w:color w:val="00b050"/>
          <w:sz w:val="28"/>
          <w:szCs w:val="28"/>
          <w:lang w:val="en-US"/>
        </w:rPr>
        <w:t>диагнозах, при наличии серьезных заболеваний</w:t>
      </w:r>
      <w:r>
        <w:rPr>
          <w:b/>
          <w:i/>
          <w:color w:val="00b050"/>
          <w:sz w:val="28"/>
          <w:szCs w:val="28"/>
        </w:rPr>
        <w:t>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4. </w:t>
      </w:r>
      <w:r>
        <w:rPr>
          <w:i/>
          <w:color w:val="00b050"/>
          <w:sz w:val="24"/>
          <w:szCs w:val="24"/>
        </w:rPr>
        <w:t>МГ обязуется следить за соблюдением общественного порядка на полигоне.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 5. </w:t>
      </w:r>
      <w:r>
        <w:rPr>
          <w:i/>
          <w:color w:val="00b050"/>
          <w:sz w:val="24"/>
          <w:szCs w:val="24"/>
        </w:rPr>
        <w:t>Все действия МГ в обязательном порядке согласовываются с владельцами частного полигона "Ленок".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c00000"/>
          <w:sz w:val="28"/>
          <w:szCs w:val="28"/>
        </w:rPr>
        <w:t xml:space="preserve">  </w:t>
      </w:r>
      <w:r>
        <w:rPr>
          <w:i/>
          <w:color w:val="c00000"/>
          <w:sz w:val="28"/>
          <w:szCs w:val="28"/>
        </w:rPr>
        <w:t>Об основных запретах:</w:t>
      </w: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Появление на игре без оговоренной </w:t>
      </w:r>
      <w:r>
        <w:rPr>
          <w:i/>
          <w:color w:val="00b050"/>
          <w:sz w:val="24"/>
          <w:szCs w:val="24"/>
        </w:rPr>
        <w:t>с мастерами и допущенной роли</w:t>
      </w:r>
      <w:r>
        <w:rPr>
          <w:i/>
          <w:color w:val="00b050"/>
          <w:sz w:val="24"/>
          <w:szCs w:val="24"/>
        </w:rPr>
        <w:t>.</w:t>
      </w: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Кросспол</w:t>
      </w:r>
      <w:r>
        <w:rPr>
          <w:i/>
          <w:color w:val="00b050"/>
          <w:sz w:val="24"/>
          <w:szCs w:val="24"/>
        </w:rPr>
        <w:t xml:space="preserve"> отсутствует, но допустимо переодевание девушек в мужскую одежд</w:t>
      </w:r>
      <w:r>
        <w:rPr>
          <w:i/>
          <w:color w:val="00b050"/>
          <w:sz w:val="24"/>
          <w:szCs w:val="24"/>
        </w:rPr>
        <w:t>у и владение ими оружием.</w:t>
      </w: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Участие в игре без игрового костюма или в костюме резко отличающегося от эпохи 17 века. </w:t>
      </w: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Запрещены</w:t>
      </w:r>
      <w:r>
        <w:rPr>
          <w:i/>
          <w:color w:val="00b050"/>
          <w:sz w:val="24"/>
          <w:szCs w:val="24"/>
        </w:rPr>
        <w:t xml:space="preserve"> к использованию элементы одежды камуфляжной расцветки, косухи, белые кроссовки и синие джинсы.</w:t>
      </w:r>
      <w:r>
        <w:rPr>
          <w:i/>
          <w:color w:val="00b050"/>
          <w:sz w:val="24"/>
          <w:szCs w:val="24"/>
        </w:rPr>
        <w:br/>
      </w: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Кулуарное убийство</w:t>
      </w:r>
      <w:r>
        <w:rPr>
          <w:i/>
          <w:color w:val="00b050"/>
          <w:sz w:val="24"/>
          <w:szCs w:val="24"/>
        </w:rPr>
        <w:t xml:space="preserve"> отсутствует.</w:t>
      </w:r>
    </w:p>
    <w:p>
      <w:pPr>
        <w:pStyle w:val="style179"/>
        <w:ind w:left="1140"/>
        <w:rPr>
          <w:i/>
          <w:color w:val="00b050"/>
          <w:sz w:val="24"/>
          <w:szCs w:val="24"/>
        </w:rPr>
      </w:pP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Нахождение на полигоне в сильно</w:t>
      </w:r>
      <w:r>
        <w:rPr>
          <w:i/>
          <w:color w:val="00b050"/>
          <w:sz w:val="24"/>
          <w:szCs w:val="24"/>
        </w:rPr>
        <w:t>м опьянении вне жилого корпуса.</w:t>
      </w: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П</w:t>
      </w:r>
      <w:r>
        <w:rPr>
          <w:i/>
          <w:color w:val="00b050"/>
          <w:sz w:val="24"/>
          <w:szCs w:val="24"/>
        </w:rPr>
        <w:t>омех</w:t>
      </w:r>
      <w:r>
        <w:rPr>
          <w:i/>
          <w:color w:val="00b050"/>
          <w:sz w:val="24"/>
          <w:szCs w:val="24"/>
        </w:rPr>
        <w:t>и тем или иным способом</w:t>
      </w:r>
      <w:r>
        <w:rPr>
          <w:i/>
          <w:color w:val="00b050"/>
          <w:sz w:val="24"/>
          <w:szCs w:val="24"/>
        </w:rPr>
        <w:t xml:space="preserve"> отыгр</w:t>
      </w:r>
      <w:r>
        <w:rPr>
          <w:i/>
          <w:color w:val="00b050"/>
          <w:sz w:val="24"/>
          <w:szCs w:val="24"/>
        </w:rPr>
        <w:t>ышу персонажей других игроков.</w:t>
      </w: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Курение с</w:t>
      </w:r>
      <w:r>
        <w:rPr>
          <w:i/>
          <w:color w:val="00b050"/>
          <w:sz w:val="24"/>
          <w:szCs w:val="24"/>
        </w:rPr>
        <w:t>игарет на игровом пространстве.</w:t>
      </w: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Р</w:t>
      </w:r>
      <w:r>
        <w:rPr>
          <w:i/>
          <w:color w:val="00b050"/>
          <w:sz w:val="24"/>
          <w:szCs w:val="24"/>
        </w:rPr>
        <w:t xml:space="preserve">азрешено курение возле жилого корпуса, рядом с </w:t>
      </w:r>
      <w:r>
        <w:rPr>
          <w:i/>
          <w:color w:val="00b050"/>
          <w:sz w:val="24"/>
          <w:szCs w:val="24"/>
        </w:rPr>
        <w:t>Мастеркой</w:t>
      </w:r>
      <w:r>
        <w:rPr>
          <w:i/>
          <w:color w:val="00b050"/>
          <w:sz w:val="24"/>
          <w:szCs w:val="24"/>
        </w:rPr>
        <w:t xml:space="preserve"> или вне зоны видимост</w:t>
      </w:r>
      <w:r>
        <w:rPr>
          <w:i/>
          <w:color w:val="00b050"/>
          <w:sz w:val="24"/>
          <w:szCs w:val="24"/>
        </w:rPr>
        <w:t>и других игроков (персонажей).</w:t>
      </w:r>
    </w:p>
    <w:p>
      <w:pPr>
        <w:pStyle w:val="style179"/>
        <w:ind w:left="1140"/>
        <w:rPr>
          <w:i/>
          <w:color w:val="00b050"/>
          <w:sz w:val="24"/>
          <w:szCs w:val="24"/>
        </w:rPr>
      </w:pP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Нахожде</w:t>
      </w:r>
      <w:r>
        <w:rPr>
          <w:i/>
          <w:color w:val="00b050"/>
          <w:sz w:val="24"/>
          <w:szCs w:val="24"/>
        </w:rPr>
        <w:t>ние на игре без уплаты взноса.</w:t>
      </w:r>
      <w:r>
        <w:rPr>
          <w:i/>
          <w:color w:val="00b050"/>
          <w:sz w:val="24"/>
          <w:szCs w:val="24"/>
        </w:rPr>
        <w:br/>
      </w: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Стиль фехтования, ставящий своей целью нанесение увечий и причинения сильной боли оппоненту. Напоминаю, что игра проводится на "жёстком оружии" (т</w:t>
      </w:r>
      <w:r>
        <w:rPr>
          <w:i/>
          <w:color w:val="00b050"/>
          <w:sz w:val="24"/>
          <w:szCs w:val="24"/>
        </w:rPr>
        <w:t>екстолит и реактопласт).</w:t>
      </w:r>
    </w:p>
    <w:p>
      <w:pPr>
        <w:pStyle w:val="style179"/>
        <w:ind w:left="1140"/>
        <w:rPr>
          <w:i/>
          <w:color w:val="00b050"/>
          <w:sz w:val="24"/>
          <w:szCs w:val="24"/>
        </w:rPr>
      </w:pP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Присутствие на игре детей до 16 лет </w:t>
      </w:r>
      <w:r>
        <w:rPr>
          <w:i/>
          <w:color w:val="00b050"/>
          <w:sz w:val="24"/>
          <w:szCs w:val="24"/>
        </w:rPr>
        <w:t>без взрослого сопровождающего.</w:t>
      </w:r>
    </w:p>
    <w:p>
      <w:pPr>
        <w:pStyle w:val="style179"/>
        <w:numPr>
          <w:ilvl w:val="0"/>
          <w:numId w:val="0"/>
        </w:numPr>
        <w:ind w:left="1140" w:firstLine="0"/>
        <w:rPr>
          <w:i/>
          <w:color w:val="00b050"/>
          <w:sz w:val="24"/>
          <w:szCs w:val="24"/>
        </w:rPr>
      </w:pP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Присутствие на игре детей до 18</w:t>
      </w:r>
      <w:r>
        <w:rPr>
          <w:i/>
          <w:color w:val="00b050"/>
          <w:sz w:val="24"/>
          <w:szCs w:val="24"/>
        </w:rPr>
        <w:t xml:space="preserve"> лет без расписки от родителей</w:t>
      </w:r>
    </w:p>
    <w:p>
      <w:pPr>
        <w:pStyle w:val="style179"/>
        <w:numPr>
          <w:ilvl w:val="0"/>
          <w:numId w:val="0"/>
        </w:numPr>
        <w:ind w:left="1140" w:firstLine="0"/>
        <w:rPr>
          <w:i/>
          <w:color w:val="00b050"/>
          <w:sz w:val="24"/>
          <w:szCs w:val="24"/>
        </w:rPr>
      </w:pP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Дети до 16 лет не участвуют в боевом взаимодействии с другими игроками никаким образом! При этом они могут играть роль, и взаимодействова</w:t>
      </w:r>
      <w:r>
        <w:rPr>
          <w:i/>
          <w:color w:val="00b050"/>
          <w:sz w:val="24"/>
          <w:szCs w:val="24"/>
        </w:rPr>
        <w:t>ть с окружающим игровым миром.</w:t>
      </w:r>
      <w:r>
        <w:rPr>
          <w:i/>
          <w:color w:val="00b050"/>
          <w:sz w:val="24"/>
          <w:szCs w:val="24"/>
        </w:rPr>
        <w:br/>
      </w: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Рубка живых деревьев, лапника, разведение открытых костров (можно использовать бочки, мангалы, </w:t>
      </w:r>
      <w:r>
        <w:rPr>
          <w:i/>
          <w:color w:val="00b050"/>
          <w:sz w:val="24"/>
          <w:szCs w:val="24"/>
        </w:rPr>
        <w:t>костровницы</w:t>
      </w:r>
      <w:r>
        <w:rPr>
          <w:i/>
          <w:color w:val="00b050"/>
          <w:sz w:val="24"/>
          <w:szCs w:val="24"/>
        </w:rPr>
        <w:t>) вне указанных МГ и влад</w:t>
      </w:r>
      <w:r>
        <w:rPr>
          <w:i/>
          <w:color w:val="00b050"/>
          <w:sz w:val="24"/>
          <w:szCs w:val="24"/>
        </w:rPr>
        <w:t>ельцами частного полигона мест.</w:t>
      </w:r>
    </w:p>
    <w:p>
      <w:pPr>
        <w:pStyle w:val="style179"/>
        <w:rPr>
          <w:i/>
          <w:color w:val="00b050"/>
          <w:sz w:val="24"/>
          <w:szCs w:val="24"/>
        </w:rPr>
      </w:pP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С</w:t>
      </w:r>
      <w:r>
        <w:rPr>
          <w:i/>
          <w:color w:val="00b050"/>
          <w:sz w:val="24"/>
          <w:szCs w:val="24"/>
        </w:rPr>
        <w:t>жигание неорганического мусора (пластика, пакето</w:t>
      </w:r>
      <w:r>
        <w:rPr>
          <w:i/>
          <w:color w:val="00b050"/>
          <w:sz w:val="24"/>
          <w:szCs w:val="24"/>
        </w:rPr>
        <w:t>в, всего, что даёт едкий дым).</w:t>
      </w:r>
    </w:p>
    <w:p>
      <w:pPr>
        <w:pStyle w:val="style179"/>
        <w:rPr>
          <w:i/>
          <w:color w:val="00b050"/>
          <w:sz w:val="24"/>
          <w:szCs w:val="24"/>
        </w:rPr>
      </w:pPr>
    </w:p>
    <w:p>
      <w:pPr>
        <w:pStyle w:val="style179"/>
        <w:numPr>
          <w:ilvl w:val="0"/>
          <w:numId w:val="10"/>
        </w:num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Слив технических жидкостей (бензина</w:t>
      </w:r>
      <w:r>
        <w:rPr>
          <w:i/>
          <w:color w:val="00b050"/>
          <w:sz w:val="24"/>
          <w:szCs w:val="24"/>
        </w:rPr>
        <w:t>, масла) на землю и в водоёмы.</w:t>
      </w:r>
    </w:p>
    <w:p>
      <w:pPr>
        <w:pStyle w:val="style179"/>
        <w:rPr>
          <w:i/>
          <w:color w:val="00b050"/>
          <w:sz w:val="24"/>
          <w:szCs w:val="24"/>
        </w:rPr>
      </w:pPr>
    </w:p>
    <w:p>
      <w:pPr>
        <w:pStyle w:val="style0"/>
        <w:rPr>
          <w:i/>
          <w:color w:val="0070c0"/>
          <w:sz w:val="28"/>
          <w:szCs w:val="28"/>
        </w:rPr>
      </w:pPr>
      <w:r>
        <w:rPr>
          <w:i/>
          <w:color w:val="0070c0"/>
          <w:sz w:val="24"/>
          <w:szCs w:val="24"/>
        </w:rPr>
        <w:t xml:space="preserve">  </w:t>
      </w:r>
      <w:r>
        <w:rPr>
          <w:i/>
          <w:color w:val="0070c0"/>
          <w:sz w:val="28"/>
          <w:szCs w:val="24"/>
        </w:rPr>
        <w:t xml:space="preserve">О состоянии "вне игры" (белых </w:t>
      </w:r>
      <w:r>
        <w:rPr>
          <w:i/>
          <w:color w:val="0070c0"/>
          <w:sz w:val="28"/>
          <w:szCs w:val="24"/>
        </w:rPr>
        <w:t>хайратниках</w:t>
      </w:r>
      <w:r>
        <w:rPr>
          <w:i/>
          <w:color w:val="0070c0"/>
          <w:sz w:val="28"/>
          <w:szCs w:val="24"/>
        </w:rPr>
        <w:t>):</w:t>
      </w:r>
      <w:r>
        <w:rPr>
          <w:i/>
          <w:color w:val="0070c0"/>
          <w:sz w:val="28"/>
          <w:szCs w:val="24"/>
        </w:rPr>
        <w:br/>
      </w:r>
      <w:r>
        <w:rPr>
          <w:i/>
          <w:color w:val="0070c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1</w:t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>)</w:t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>Х</w:t>
      </w:r>
      <w:r>
        <w:rPr>
          <w:i/>
          <w:color w:val="00b050"/>
          <w:sz w:val="24"/>
          <w:szCs w:val="24"/>
        </w:rPr>
        <w:t>айратник</w:t>
      </w:r>
      <w:r>
        <w:rPr>
          <w:i/>
          <w:color w:val="00b050"/>
          <w:sz w:val="24"/>
          <w:szCs w:val="24"/>
        </w:rPr>
        <w:t xml:space="preserve"> (белую полоску ткани, для обозначения того, что персонаж убит) игрок привозит с собой.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 xml:space="preserve">2) Белых </w:t>
      </w:r>
      <w:r>
        <w:rPr>
          <w:i/>
          <w:color w:val="00b050"/>
          <w:sz w:val="24"/>
          <w:szCs w:val="24"/>
        </w:rPr>
        <w:t>хайратников</w:t>
      </w:r>
      <w:r>
        <w:rPr>
          <w:i/>
          <w:color w:val="00b050"/>
          <w:sz w:val="24"/>
          <w:szCs w:val="24"/>
        </w:rPr>
        <w:t xml:space="preserve"> на игре для живых игроков нет. Любое действие, совершаемое на игре, – совершается по игре. Будь то поход за дровами, за водой, в отхожее место и т.д. Мы прекрасно понимаем, что порой возникают абсолютно неигровые ситуации, болезни/травмы и т.д. Они, само собой решаются не по игре, 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70c0"/>
          <w:sz w:val="24"/>
          <w:szCs w:val="24"/>
        </w:rPr>
        <w:br/>
      </w:r>
      <w:r>
        <w:rPr>
          <w:i/>
          <w:color w:val="0070c0"/>
          <w:sz w:val="28"/>
          <w:szCs w:val="28"/>
        </w:rPr>
        <w:t xml:space="preserve"> </w:t>
      </w:r>
      <w:r>
        <w:rPr>
          <w:i/>
          <w:color w:val="0070c0"/>
          <w:sz w:val="28"/>
          <w:szCs w:val="28"/>
        </w:rPr>
        <w:t>О неигровых зонах и палатках: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>Неигровые зоны: Мастерка, п</w:t>
      </w:r>
      <w:r>
        <w:rPr>
          <w:i/>
          <w:color w:val="00b050"/>
          <w:sz w:val="24"/>
          <w:szCs w:val="24"/>
        </w:rPr>
        <w:t>алаточный лагерь</w:t>
      </w:r>
      <w:r>
        <w:rPr>
          <w:i/>
          <w:color w:val="00b050"/>
          <w:sz w:val="24"/>
          <w:szCs w:val="24"/>
        </w:rPr>
        <w:t xml:space="preserve">, жилой комплекс и </w:t>
      </w:r>
      <w:r>
        <w:rPr>
          <w:i/>
          <w:color w:val="00b050"/>
          <w:sz w:val="24"/>
          <w:szCs w:val="24"/>
        </w:rPr>
        <w:t>отдельные комнаты, где это предусмотрено в игровых зданиях.</w:t>
      </w:r>
    </w:p>
    <w:p>
      <w:pPr>
        <w:pStyle w:val="style0"/>
        <w:rPr>
          <w:i/>
          <w:color w:val="c00000"/>
          <w:sz w:val="24"/>
          <w:szCs w:val="24"/>
        </w:rPr>
      </w:pP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>Палаточный лагерь</w:t>
      </w:r>
      <w:r>
        <w:rPr>
          <w:i/>
          <w:color w:val="00b050"/>
          <w:sz w:val="24"/>
          <w:szCs w:val="24"/>
        </w:rPr>
        <w:t>,</w:t>
      </w:r>
      <w:r>
        <w:rPr>
          <w:i/>
          <w:color w:val="00b050"/>
          <w:sz w:val="24"/>
          <w:szCs w:val="24"/>
        </w:rPr>
        <w:t xml:space="preserve"> при наличии оного</w:t>
      </w:r>
      <w:r>
        <w:rPr>
          <w:i/>
          <w:color w:val="00b050"/>
          <w:sz w:val="24"/>
          <w:szCs w:val="24"/>
        </w:rPr>
        <w:t>,</w:t>
      </w:r>
      <w:r>
        <w:rPr>
          <w:i/>
          <w:color w:val="00b050"/>
          <w:sz w:val="24"/>
          <w:szCs w:val="24"/>
        </w:rPr>
        <w:t xml:space="preserve"> является условно неигровой зоной. Желательно обтянуть его </w:t>
      </w:r>
      <w:r>
        <w:rPr>
          <w:i/>
          <w:color w:val="00b050"/>
          <w:sz w:val="24"/>
          <w:szCs w:val="24"/>
        </w:rPr>
        <w:t>нетканью</w:t>
      </w:r>
      <w:r>
        <w:rPr>
          <w:i/>
          <w:color w:val="00b050"/>
          <w:sz w:val="24"/>
          <w:szCs w:val="24"/>
        </w:rPr>
        <w:t xml:space="preserve">, чтобы не было видно производимых там </w:t>
      </w:r>
      <w:r>
        <w:rPr>
          <w:i/>
          <w:color w:val="00b050"/>
          <w:sz w:val="24"/>
          <w:szCs w:val="24"/>
        </w:rPr>
        <w:t>пожизневых</w:t>
      </w:r>
      <w:r>
        <w:rPr>
          <w:i/>
          <w:color w:val="00b050"/>
          <w:sz w:val="24"/>
          <w:szCs w:val="24"/>
        </w:rPr>
        <w:t xml:space="preserve"> действий.</w:t>
      </w:r>
      <w:r>
        <w:rPr>
          <w:i/>
          <w:color w:val="00b050"/>
          <w:sz w:val="24"/>
          <w:szCs w:val="24"/>
        </w:rPr>
        <w:br/>
      </w:r>
      <w:r>
        <w:rPr>
          <w:i/>
          <w:color w:val="4a442a"/>
          <w:sz w:val="24"/>
          <w:szCs w:val="24"/>
        </w:rPr>
        <w:br/>
      </w:r>
      <w:r>
        <w:rPr>
          <w:i/>
          <w:color w:val="c00000"/>
          <w:sz w:val="24"/>
          <w:szCs w:val="24"/>
        </w:rPr>
        <w:t xml:space="preserve"> </w:t>
      </w:r>
      <w:r>
        <w:rPr>
          <w:i/>
          <w:color w:val="c00000"/>
          <w:sz w:val="24"/>
          <w:szCs w:val="24"/>
        </w:rPr>
        <w:t xml:space="preserve">В палатках и жилом корпусе </w:t>
      </w:r>
      <w:r>
        <w:rPr>
          <w:i/>
          <w:color w:val="c00000"/>
          <w:sz w:val="24"/>
          <w:szCs w:val="24"/>
        </w:rPr>
        <w:t xml:space="preserve">во время игровых действий </w:t>
      </w:r>
      <w:r>
        <w:rPr>
          <w:i/>
          <w:color w:val="c00000"/>
          <w:sz w:val="24"/>
          <w:szCs w:val="24"/>
        </w:rPr>
        <w:t>будет запрещено</w:t>
      </w:r>
      <w:r>
        <w:rPr>
          <w:i/>
          <w:color w:val="c00000"/>
          <w:sz w:val="24"/>
          <w:szCs w:val="24"/>
        </w:rPr>
        <w:t>:</w:t>
      </w:r>
      <w:r>
        <w:rPr>
          <w:i/>
          <w:color w:val="c00000"/>
          <w:sz w:val="24"/>
          <w:szCs w:val="24"/>
        </w:rPr>
        <w:t xml:space="preserve"> держать иг</w:t>
      </w:r>
      <w:r>
        <w:rPr>
          <w:i/>
          <w:color w:val="c00000"/>
          <w:sz w:val="24"/>
          <w:szCs w:val="24"/>
        </w:rPr>
        <w:t xml:space="preserve">ровые вещи, в частности деньги </w:t>
      </w:r>
      <w:r>
        <w:rPr>
          <w:i/>
          <w:color w:val="c00000"/>
          <w:sz w:val="24"/>
          <w:szCs w:val="24"/>
        </w:rPr>
        <w:t>(игровые деньги можно хранить</w:t>
      </w:r>
      <w:r>
        <w:rPr>
          <w:i/>
          <w:color w:val="c00000"/>
          <w:sz w:val="24"/>
          <w:szCs w:val="24"/>
        </w:rPr>
        <w:t xml:space="preserve"> в игровых шкатулках и кошелька</w:t>
      </w:r>
      <w:r>
        <w:rPr>
          <w:i/>
          <w:color w:val="c00000"/>
          <w:sz w:val="24"/>
          <w:szCs w:val="24"/>
        </w:rPr>
        <w:t>х</w:t>
      </w:r>
      <w:r>
        <w:rPr>
          <w:i/>
          <w:color w:val="c00000"/>
          <w:sz w:val="24"/>
          <w:szCs w:val="24"/>
        </w:rPr>
        <w:t>,</w:t>
      </w:r>
      <w:r>
        <w:rPr>
          <w:i/>
          <w:color w:val="c00000"/>
          <w:sz w:val="24"/>
          <w:szCs w:val="24"/>
        </w:rPr>
        <w:t xml:space="preserve"> которые будут выданы при регистрации участников мероприятия).</w:t>
      </w:r>
      <w:r>
        <w:rPr>
          <w:i/>
          <w:color w:val="c0000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c00000"/>
          <w:sz w:val="24"/>
          <w:szCs w:val="24"/>
        </w:rPr>
        <w:t>На время сна участника игры с 2.00 ночи до 8.00 утра</w:t>
      </w:r>
      <w:r>
        <w:rPr>
          <w:i/>
          <w:color w:val="c00000"/>
          <w:sz w:val="24"/>
          <w:szCs w:val="24"/>
        </w:rPr>
        <w:t>,</w:t>
      </w:r>
      <w:r>
        <w:rPr>
          <w:i/>
          <w:color w:val="c00000"/>
          <w:sz w:val="24"/>
          <w:szCs w:val="24"/>
        </w:rPr>
        <w:t xml:space="preserve"> хранение игровых кошельков в палатке и жилом корпусе разрешено.</w:t>
      </w:r>
    </w:p>
    <w:p>
      <w:pPr>
        <w:pStyle w:val="style0"/>
        <w:rPr>
          <w:i/>
          <w:color w:val="0070c0"/>
          <w:sz w:val="24"/>
          <w:szCs w:val="24"/>
        </w:rPr>
      </w:pPr>
      <w:r>
        <w:rPr>
          <w:i/>
          <w:color w:val="4a442a"/>
          <w:sz w:val="24"/>
          <w:szCs w:val="24"/>
        </w:rPr>
        <w:br/>
      </w:r>
      <w:r>
        <w:rPr>
          <w:i/>
          <w:color w:val="0070c0"/>
          <w:sz w:val="24"/>
          <w:szCs w:val="24"/>
        </w:rPr>
        <w:t xml:space="preserve">  </w:t>
      </w:r>
    </w:p>
    <w:p>
      <w:pPr>
        <w:pStyle w:val="style0"/>
        <w:rPr>
          <w:i/>
          <w:color w:val="0070c0"/>
          <w:sz w:val="24"/>
          <w:szCs w:val="24"/>
        </w:rPr>
      </w:pPr>
      <w:r>
        <w:rPr>
          <w:i/>
          <w:color w:val="0070c0"/>
          <w:sz w:val="24"/>
          <w:szCs w:val="24"/>
        </w:rPr>
        <w:t>Кабак</w:t>
      </w:r>
      <w:r>
        <w:rPr>
          <w:i/>
          <w:color w:val="0070c0"/>
          <w:sz w:val="24"/>
          <w:szCs w:val="24"/>
        </w:rPr>
        <w:t>.</w:t>
      </w:r>
    </w:p>
    <w:p>
      <w:pPr>
        <w:pStyle w:val="style0"/>
        <w:rPr>
          <w:i/>
          <w:color w:val="4a442a"/>
          <w:sz w:val="24"/>
          <w:szCs w:val="24"/>
        </w:rPr>
      </w:pP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 xml:space="preserve">В </w:t>
      </w:r>
      <w:r>
        <w:rPr>
          <w:i/>
          <w:color w:val="00b050"/>
          <w:sz w:val="24"/>
          <w:szCs w:val="24"/>
        </w:rPr>
        <w:t>кабаке</w:t>
      </w:r>
      <w:r>
        <w:rPr>
          <w:i/>
          <w:color w:val="00b050"/>
          <w:sz w:val="24"/>
          <w:szCs w:val="24"/>
        </w:rPr>
        <w:t>,</w:t>
      </w:r>
      <w:r>
        <w:rPr>
          <w:i/>
          <w:color w:val="00b050"/>
          <w:sz w:val="24"/>
          <w:szCs w:val="24"/>
        </w:rPr>
        <w:t xml:space="preserve"> и на расстоянии 5 метров от его входа, боевые действия не производятся, при этом отыгрыш своего персонажа, игров</w:t>
      </w:r>
      <w:r>
        <w:rPr>
          <w:i/>
          <w:color w:val="00b050"/>
          <w:sz w:val="24"/>
          <w:szCs w:val="24"/>
        </w:rPr>
        <w:t>ые социальные взаимодействия разрешены</w:t>
      </w:r>
      <w:r>
        <w:rPr>
          <w:i/>
          <w:color w:val="00b050"/>
          <w:sz w:val="24"/>
          <w:szCs w:val="24"/>
        </w:rPr>
        <w:t>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Отнять у </w:t>
      </w:r>
      <w:r>
        <w:rPr>
          <w:i/>
          <w:color w:val="00b050"/>
          <w:sz w:val="24"/>
          <w:szCs w:val="24"/>
        </w:rPr>
        <w:t>кабака</w:t>
      </w:r>
      <w:r>
        <w:rPr>
          <w:i/>
          <w:color w:val="00b050"/>
          <w:sz w:val="24"/>
          <w:szCs w:val="24"/>
        </w:rPr>
        <w:t xml:space="preserve"> деньги, ограбить </w:t>
      </w:r>
      <w:r>
        <w:rPr>
          <w:i/>
          <w:color w:val="00b050"/>
          <w:sz w:val="24"/>
          <w:szCs w:val="24"/>
        </w:rPr>
        <w:t>НЕЛЬЗЯ</w:t>
      </w:r>
      <w:r>
        <w:rPr>
          <w:i/>
          <w:color w:val="00b050"/>
          <w:sz w:val="24"/>
          <w:szCs w:val="24"/>
        </w:rPr>
        <w:t>.</w:t>
      </w:r>
    </w:p>
    <w:p>
      <w:pPr>
        <w:pStyle w:val="style0"/>
        <w:rPr>
          <w:i/>
          <w:color w:val="0070c0"/>
          <w:sz w:val="28"/>
          <w:szCs w:val="28"/>
        </w:rPr>
      </w:pPr>
      <w:r>
        <w:rPr>
          <w:i/>
          <w:color w:val="00b050"/>
          <w:sz w:val="24"/>
          <w:szCs w:val="24"/>
        </w:rPr>
        <w:t xml:space="preserve"> Можно заработать деньги в </w:t>
      </w:r>
      <w:r>
        <w:rPr>
          <w:i/>
          <w:color w:val="00b050"/>
          <w:sz w:val="24"/>
          <w:szCs w:val="24"/>
        </w:rPr>
        <w:t>кабаке</w:t>
      </w:r>
      <w:r>
        <w:rPr>
          <w:i/>
          <w:color w:val="00b050"/>
          <w:sz w:val="24"/>
          <w:szCs w:val="24"/>
        </w:rPr>
        <w:t xml:space="preserve"> или еду по договоренности по игре.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70c0"/>
          <w:sz w:val="28"/>
          <w:szCs w:val="28"/>
        </w:rPr>
        <w:t xml:space="preserve"> 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70c0"/>
          <w:sz w:val="28"/>
          <w:szCs w:val="28"/>
        </w:rPr>
        <w:t>О кострах,</w:t>
      </w:r>
      <w:r>
        <w:rPr>
          <w:i/>
          <w:color w:val="0070c0"/>
          <w:sz w:val="28"/>
          <w:szCs w:val="28"/>
        </w:rPr>
        <w:t xml:space="preserve"> </w:t>
      </w:r>
      <w:r>
        <w:rPr>
          <w:i/>
          <w:color w:val="0070c0"/>
          <w:sz w:val="28"/>
          <w:szCs w:val="28"/>
        </w:rPr>
        <w:t>освещении,</w:t>
      </w:r>
      <w:r>
        <w:rPr>
          <w:i/>
          <w:color w:val="0070c0"/>
          <w:sz w:val="28"/>
          <w:szCs w:val="28"/>
        </w:rPr>
        <w:t xml:space="preserve"> туалетах, мусоре и дровах.</w:t>
      </w:r>
      <w:r>
        <w:rPr>
          <w:i/>
          <w:color w:val="0070c0"/>
          <w:sz w:val="28"/>
          <w:szCs w:val="28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>Ямы под костры не роем. Можно использовать костровую чашу, мангал, бочку, металлический поддон, печки и прочее подобное.</w:t>
      </w:r>
    </w:p>
    <w:p>
      <w:pPr>
        <w:pStyle w:val="style0"/>
        <w:rPr>
          <w:i/>
          <w:color w:val="0070c0"/>
          <w:sz w:val="24"/>
          <w:szCs w:val="24"/>
        </w:rPr>
      </w:pPr>
      <w:r>
        <w:rPr>
          <w:i/>
          <w:color w:val="0070c0"/>
          <w:sz w:val="24"/>
          <w:szCs w:val="24"/>
        </w:rPr>
        <w:t>*</w:t>
      </w:r>
      <w:r>
        <w:rPr>
          <w:i/>
          <w:color w:val="0070c0"/>
          <w:sz w:val="24"/>
          <w:szCs w:val="24"/>
        </w:rPr>
        <w:t>Там почва - торф, который прекрасно горит и ничем не тушится, кроме затопления всей территории.</w:t>
      </w:r>
      <w:r>
        <w:rPr>
          <w:i/>
          <w:color w:val="0070c0"/>
          <w:sz w:val="24"/>
          <w:szCs w:val="24"/>
        </w:rPr>
        <w:br/>
      </w:r>
      <w:r>
        <w:rPr>
          <w:i/>
          <w:color w:val="0070c0"/>
          <w:sz w:val="24"/>
          <w:szCs w:val="24"/>
        </w:rPr>
        <w:t>Те самые водоемы за забором - это торфоразработки.</w:t>
      </w:r>
    </w:p>
    <w:p>
      <w:pPr>
        <w:pStyle w:val="style0"/>
        <w:rPr>
          <w:i/>
          <w:color w:val="ff000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</w:rPr>
        <w:t>Открытый огонь ЗАПРЕШЁН.</w:t>
      </w:r>
    </w:p>
    <w:p>
      <w:pPr>
        <w:pStyle w:val="style0"/>
        <w:rPr>
          <w:b/>
          <w:i/>
          <w:color w:val="0070c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 </w:t>
      </w:r>
      <w:r>
        <w:rPr>
          <w:b/>
          <w:i/>
          <w:color w:val="0070c0"/>
          <w:sz w:val="24"/>
          <w:szCs w:val="24"/>
        </w:rPr>
        <w:t>Освещение на игре.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На нашей игре используются </w:t>
      </w:r>
      <w:r>
        <w:rPr>
          <w:i/>
          <w:color w:val="00b050"/>
          <w:sz w:val="24"/>
          <w:szCs w:val="24"/>
        </w:rPr>
        <w:t>антураж</w:t>
      </w:r>
      <w:r>
        <w:rPr>
          <w:i/>
          <w:color w:val="00b050"/>
          <w:sz w:val="24"/>
          <w:szCs w:val="24"/>
        </w:rPr>
        <w:t>н</w:t>
      </w:r>
      <w:r>
        <w:rPr>
          <w:i/>
          <w:color w:val="00b050"/>
          <w:sz w:val="24"/>
          <w:szCs w:val="24"/>
        </w:rPr>
        <w:t>ы</w:t>
      </w:r>
      <w:r>
        <w:rPr>
          <w:i/>
          <w:color w:val="00b050"/>
          <w:sz w:val="24"/>
          <w:szCs w:val="24"/>
        </w:rPr>
        <w:t>е</w:t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>электро</w:t>
      </w:r>
      <w:r>
        <w:rPr>
          <w:i/>
          <w:color w:val="00b050"/>
          <w:sz w:val="24"/>
          <w:szCs w:val="24"/>
        </w:rPr>
        <w:t>фонари</w:t>
      </w:r>
      <w:r>
        <w:rPr>
          <w:i/>
          <w:color w:val="00b050"/>
          <w:sz w:val="24"/>
          <w:szCs w:val="24"/>
        </w:rPr>
        <w:t xml:space="preserve"> со свечей внутри, свечи на батарейках для подсвечников.</w:t>
      </w:r>
    </w:p>
    <w:p>
      <w:pPr>
        <w:pStyle w:val="style0"/>
        <w:rPr>
          <w:b/>
          <w:i/>
          <w:color w:val="0070c0"/>
          <w:sz w:val="24"/>
          <w:szCs w:val="24"/>
        </w:rPr>
      </w:pPr>
      <w:r>
        <w:rPr>
          <w:i/>
          <w:color w:val="00b050"/>
          <w:sz w:val="24"/>
          <w:szCs w:val="24"/>
        </w:rPr>
        <w:br/>
      </w:r>
      <w:r>
        <w:rPr>
          <w:b/>
          <w:i/>
          <w:color w:val="002060"/>
          <w:sz w:val="24"/>
          <w:szCs w:val="24"/>
        </w:rPr>
        <w:t>Свечи настоящие только по согласованию с МГ (</w:t>
      </w:r>
      <w:r>
        <w:rPr>
          <w:i/>
          <w:color w:val="00b050"/>
          <w:sz w:val="24"/>
          <w:szCs w:val="24"/>
        </w:rPr>
        <w:t>например: при проведении религиозных обрядов, в подсвечниках и при строгом контроле игроков) и в тех местах, где они не выз</w:t>
      </w:r>
      <w:r>
        <w:rPr>
          <w:i/>
          <w:color w:val="00b050"/>
          <w:sz w:val="24"/>
          <w:szCs w:val="24"/>
        </w:rPr>
        <w:t>овут пожароопасную обстановку (</w:t>
      </w:r>
      <w:r>
        <w:rPr>
          <w:i/>
          <w:color w:val="00b050"/>
          <w:sz w:val="24"/>
          <w:szCs w:val="24"/>
        </w:rPr>
        <w:t>в помещениях).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Фонари - </w:t>
      </w:r>
      <w:r>
        <w:rPr>
          <w:i/>
          <w:color w:val="00b050"/>
          <w:sz w:val="24"/>
          <w:szCs w:val="24"/>
        </w:rPr>
        <w:t>галогенки</w:t>
      </w:r>
      <w:r>
        <w:rPr>
          <w:i/>
          <w:color w:val="00b050"/>
          <w:sz w:val="24"/>
          <w:szCs w:val="24"/>
        </w:rPr>
        <w:t xml:space="preserve"> только для МГ. </w:t>
      </w:r>
    </w:p>
    <w:p>
      <w:pPr>
        <w:pStyle w:val="style0"/>
        <w:rPr>
          <w:i/>
          <w:color w:val="ff0000"/>
          <w:sz w:val="24"/>
          <w:szCs w:val="24"/>
        </w:rPr>
      </w:pPr>
      <w:r>
        <w:rPr>
          <w:b/>
          <w:i/>
          <w:color w:val="0070c0"/>
          <w:sz w:val="24"/>
          <w:szCs w:val="24"/>
        </w:rPr>
        <w:t>Туалеты.</w:t>
      </w:r>
    </w:p>
    <w:p>
      <w:pPr>
        <w:pStyle w:val="style0"/>
        <w:rPr>
          <w:i/>
          <w:color w:val="0070c0"/>
          <w:sz w:val="24"/>
          <w:szCs w:val="24"/>
        </w:rPr>
      </w:pPr>
      <w:r>
        <w:rPr>
          <w:i/>
          <w:color w:val="00b050"/>
          <w:sz w:val="24"/>
          <w:szCs w:val="24"/>
        </w:rPr>
        <w:t>Туалетов на полигоне три</w:t>
      </w:r>
      <w:r>
        <w:rPr>
          <w:i/>
          <w:color w:val="00b050"/>
          <w:sz w:val="24"/>
          <w:szCs w:val="24"/>
        </w:rPr>
        <w:t>. Два недалеко от жилого корпуса</w:t>
      </w:r>
      <w:r>
        <w:rPr>
          <w:i/>
          <w:color w:val="00b050"/>
          <w:sz w:val="24"/>
          <w:szCs w:val="24"/>
        </w:rPr>
        <w:t xml:space="preserve"> и один прям на </w:t>
      </w:r>
      <w:r>
        <w:rPr>
          <w:i/>
          <w:color w:val="00b050"/>
          <w:sz w:val="24"/>
          <w:szCs w:val="24"/>
        </w:rPr>
        <w:t>въезде</w:t>
      </w:r>
      <w:r>
        <w:rPr>
          <w:i/>
          <w:color w:val="00b050"/>
          <w:sz w:val="24"/>
          <w:szCs w:val="24"/>
        </w:rPr>
        <w:t xml:space="preserve"> на полигон</w:t>
      </w:r>
      <w:r>
        <w:rPr>
          <w:i/>
          <w:color w:val="00b050"/>
          <w:sz w:val="24"/>
          <w:szCs w:val="24"/>
        </w:rPr>
        <w:t>,</w:t>
      </w:r>
      <w:r>
        <w:rPr>
          <w:i/>
          <w:color w:val="00b050"/>
          <w:sz w:val="24"/>
          <w:szCs w:val="24"/>
        </w:rPr>
        <w:t xml:space="preserve"> недалеко </w:t>
      </w:r>
      <w:r>
        <w:rPr>
          <w:i/>
          <w:color w:val="00b050"/>
          <w:sz w:val="24"/>
          <w:szCs w:val="24"/>
        </w:rPr>
        <w:t>от</w:t>
      </w:r>
      <w:r>
        <w:rPr>
          <w:i/>
          <w:color w:val="00b050"/>
          <w:sz w:val="24"/>
          <w:szCs w:val="24"/>
        </w:rPr>
        <w:t xml:space="preserve"> Мастерки.</w:t>
      </w:r>
    </w:p>
    <w:p>
      <w:pPr>
        <w:pStyle w:val="style0"/>
        <w:rPr>
          <w:i/>
          <w:color w:val="0070c0"/>
          <w:sz w:val="24"/>
          <w:szCs w:val="24"/>
        </w:rPr>
      </w:pPr>
      <w:r>
        <w:rPr>
          <w:i/>
          <w:color w:val="00b050"/>
          <w:sz w:val="24"/>
          <w:szCs w:val="24"/>
        </w:rPr>
        <w:br/>
      </w:r>
      <w:r>
        <w:rPr>
          <w:b/>
          <w:i/>
          <w:color w:val="0070c0"/>
          <w:sz w:val="24"/>
          <w:szCs w:val="24"/>
        </w:rPr>
        <w:t xml:space="preserve"> Мусор.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 xml:space="preserve">Мусор складируется в пакеты, деревянное и бумажное сжигается, пластик мнется и </w:t>
      </w:r>
      <w:r>
        <w:rPr>
          <w:i/>
          <w:color w:val="00b050"/>
          <w:sz w:val="24"/>
          <w:szCs w:val="24"/>
        </w:rPr>
        <w:t>трамбуется</w:t>
      </w:r>
      <w:r>
        <w:rPr>
          <w:i/>
          <w:color w:val="00b050"/>
          <w:sz w:val="24"/>
          <w:szCs w:val="24"/>
        </w:rPr>
        <w:t>, чтобы не занимать много места. Пакеты можно получить на мастерке, можно использовать свои.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 </w:t>
      </w:r>
      <w:r>
        <w:rPr>
          <w:i/>
          <w:color w:val="00b050"/>
          <w:sz w:val="24"/>
          <w:szCs w:val="24"/>
        </w:rPr>
        <w:t xml:space="preserve">Мусор по мере наполнения мешков относится к забору рядом с </w:t>
      </w:r>
      <w:r>
        <w:rPr>
          <w:i/>
          <w:color w:val="00b050"/>
          <w:sz w:val="24"/>
          <w:szCs w:val="24"/>
        </w:rPr>
        <w:t>Мастеркой</w:t>
      </w:r>
      <w:r>
        <w:rPr>
          <w:i/>
          <w:color w:val="00b050"/>
          <w:sz w:val="24"/>
          <w:szCs w:val="24"/>
        </w:rPr>
        <w:t>. После игры вывозится мастерской группой.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b/>
          <w:i/>
          <w:color w:val="0070c0"/>
          <w:sz w:val="24"/>
          <w:szCs w:val="24"/>
        </w:rPr>
        <w:t>Дрова</w:t>
      </w:r>
      <w:r>
        <w:rPr>
          <w:b/>
          <w:i/>
          <w:color w:val="00b050"/>
          <w:sz w:val="24"/>
          <w:szCs w:val="24"/>
        </w:rPr>
        <w:t>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 xml:space="preserve">Собирать валежник, пилить </w:t>
      </w:r>
      <w:r>
        <w:rPr>
          <w:i/>
          <w:color w:val="00b050"/>
          <w:sz w:val="24"/>
          <w:szCs w:val="24"/>
        </w:rPr>
        <w:t>поваленные</w:t>
      </w:r>
      <w:r>
        <w:rPr>
          <w:i/>
          <w:color w:val="00b050"/>
          <w:sz w:val="24"/>
          <w:szCs w:val="24"/>
        </w:rPr>
        <w:t xml:space="preserve"> старые деревья за территорией лагеря "Ленок" можно. </w:t>
      </w:r>
    </w:p>
    <w:p>
      <w:pPr>
        <w:pStyle w:val="style0"/>
        <w:rPr>
          <w:i/>
          <w:color w:val="ff0000"/>
          <w:sz w:val="24"/>
          <w:szCs w:val="24"/>
        </w:rPr>
      </w:pPr>
      <w:r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</w:rPr>
        <w:t>На территории пилить</w:t>
      </w:r>
      <w:r>
        <w:rPr>
          <w:i/>
          <w:color w:val="ff0000"/>
          <w:sz w:val="24"/>
          <w:szCs w:val="24"/>
        </w:rPr>
        <w:t>, что-</w:t>
      </w:r>
      <w:r>
        <w:rPr>
          <w:i/>
          <w:color w:val="ff0000"/>
          <w:sz w:val="24"/>
          <w:szCs w:val="24"/>
        </w:rPr>
        <w:t>либо ЗАПРЕШЕНО.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 В </w:t>
      </w:r>
      <w:r>
        <w:rPr>
          <w:i/>
          <w:color w:val="00b050"/>
          <w:sz w:val="24"/>
          <w:szCs w:val="24"/>
        </w:rPr>
        <w:t xml:space="preserve"> нескольких метрах вдоль дороги продаются готовые и напиленные дрова.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 xml:space="preserve">Живые взрослые деревья за территорией и на территории просьба не рубить. 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 xml:space="preserve">При этом если вы формируете на основе </w:t>
      </w:r>
      <w:r>
        <w:rPr>
          <w:i/>
          <w:color w:val="00b050"/>
          <w:sz w:val="24"/>
          <w:szCs w:val="24"/>
        </w:rPr>
        <w:t>деревьев</w:t>
      </w:r>
      <w:r>
        <w:rPr>
          <w:i/>
          <w:color w:val="00b050"/>
          <w:sz w:val="24"/>
          <w:szCs w:val="24"/>
        </w:rPr>
        <w:t xml:space="preserve"> на территории "Ленок" игровое строение из </w:t>
      </w:r>
      <w:r>
        <w:rPr>
          <w:i/>
          <w:color w:val="00b050"/>
          <w:sz w:val="24"/>
          <w:szCs w:val="24"/>
        </w:rPr>
        <w:t>неткани</w:t>
      </w:r>
      <w:r>
        <w:rPr>
          <w:i/>
          <w:color w:val="00b050"/>
          <w:sz w:val="24"/>
          <w:szCs w:val="24"/>
        </w:rPr>
        <w:t xml:space="preserve"> - скобы по завершению мероприятия необходимо вытащить.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b/>
          <w:i/>
          <w:color w:val="00b050"/>
          <w:sz w:val="24"/>
          <w:szCs w:val="24"/>
        </w:rPr>
        <w:t xml:space="preserve"> </w:t>
      </w:r>
      <w:r>
        <w:rPr>
          <w:b/>
          <w:i/>
          <w:color w:val="0070c0"/>
          <w:sz w:val="24"/>
          <w:szCs w:val="24"/>
        </w:rPr>
        <w:t>Строительство на полигоне.</w:t>
      </w:r>
      <w:r>
        <w:rPr>
          <w:i/>
          <w:color w:val="00b050"/>
          <w:sz w:val="24"/>
          <w:szCs w:val="24"/>
        </w:rPr>
        <w:t xml:space="preserve"> 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 xml:space="preserve">Владельцы полигона </w:t>
      </w:r>
      <w:r>
        <w:rPr>
          <w:i/>
          <w:color w:val="00b050"/>
          <w:sz w:val="24"/>
          <w:szCs w:val="24"/>
        </w:rPr>
        <w:t>разрешают создание</w:t>
      </w:r>
      <w:r>
        <w:rPr>
          <w:i/>
          <w:color w:val="00b050"/>
          <w:sz w:val="24"/>
          <w:szCs w:val="24"/>
        </w:rPr>
        <w:t xml:space="preserve"> некапитальных построек из дерева, </w:t>
      </w:r>
      <w:r>
        <w:rPr>
          <w:i/>
          <w:color w:val="00b050"/>
          <w:sz w:val="24"/>
          <w:szCs w:val="24"/>
        </w:rPr>
        <w:t>неткани</w:t>
      </w:r>
      <w:r>
        <w:rPr>
          <w:i/>
          <w:color w:val="00b050"/>
          <w:sz w:val="24"/>
          <w:szCs w:val="24"/>
        </w:rPr>
        <w:t xml:space="preserve"> и </w:t>
      </w:r>
      <w:r>
        <w:rPr>
          <w:i/>
          <w:color w:val="00b050"/>
          <w:sz w:val="24"/>
          <w:szCs w:val="24"/>
        </w:rPr>
        <w:t>банеров</w:t>
      </w:r>
      <w:r>
        <w:rPr>
          <w:i/>
          <w:color w:val="00b050"/>
          <w:sz w:val="24"/>
          <w:szCs w:val="24"/>
        </w:rPr>
        <w:t xml:space="preserve"> (каркасы строений из бруса, включая </w:t>
      </w:r>
      <w:r>
        <w:rPr>
          <w:i/>
          <w:color w:val="00b050"/>
          <w:sz w:val="24"/>
          <w:szCs w:val="24"/>
        </w:rPr>
        <w:t>саморазборные</w:t>
      </w:r>
      <w:r>
        <w:rPr>
          <w:i/>
          <w:color w:val="00b050"/>
          <w:sz w:val="24"/>
          <w:szCs w:val="24"/>
        </w:rPr>
        <w:t xml:space="preserve">, которые игроки увезут потом с собой). </w:t>
      </w:r>
    </w:p>
    <w:p>
      <w:pPr>
        <w:pStyle w:val="style0"/>
        <w:rPr>
          <w:b/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>Каркасы если они не помешают дальнейшим мероприятиям и по договоренности с владельцем полигона можно не разбирать.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b/>
          <w:i/>
          <w:color w:val="0070c0"/>
          <w:sz w:val="24"/>
          <w:szCs w:val="24"/>
        </w:rPr>
        <w:t xml:space="preserve"> </w:t>
      </w:r>
      <w:r>
        <w:rPr>
          <w:b/>
          <w:i/>
          <w:color w:val="0070c0"/>
          <w:sz w:val="24"/>
          <w:szCs w:val="24"/>
        </w:rPr>
        <w:t>Вода</w:t>
      </w:r>
      <w:r>
        <w:rPr>
          <w:b/>
          <w:i/>
          <w:color w:val="0070c0"/>
          <w:sz w:val="24"/>
          <w:szCs w:val="24"/>
        </w:rPr>
        <w:t>.</w:t>
      </w:r>
      <w:r>
        <w:rPr>
          <w:b/>
          <w:i/>
          <w:color w:val="0070c0"/>
          <w:sz w:val="24"/>
          <w:szCs w:val="24"/>
        </w:rPr>
        <w:br/>
      </w:r>
      <w:r>
        <w:rPr>
          <w:b/>
          <w:i/>
          <w:color w:val="0070c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>На территории лагеря "Ленок"</w:t>
      </w:r>
      <w:r>
        <w:rPr>
          <w:i/>
          <w:color w:val="00b050"/>
          <w:sz w:val="24"/>
          <w:szCs w:val="24"/>
        </w:rPr>
        <w:t>,</w:t>
      </w:r>
      <w:r>
        <w:rPr>
          <w:i/>
          <w:color w:val="00b050"/>
          <w:sz w:val="24"/>
          <w:szCs w:val="24"/>
        </w:rPr>
        <w:t xml:space="preserve"> между территорией мастерки и кабака имеется колодец (скважина)</w:t>
      </w:r>
      <w:r>
        <w:rPr>
          <w:i/>
          <w:color w:val="00b050"/>
          <w:sz w:val="24"/>
          <w:szCs w:val="24"/>
        </w:rPr>
        <w:t>,</w:t>
      </w:r>
      <w:r>
        <w:rPr>
          <w:i/>
          <w:color w:val="00b050"/>
          <w:sz w:val="24"/>
          <w:szCs w:val="24"/>
        </w:rPr>
        <w:t xml:space="preserve"> с </w:t>
      </w:r>
      <w:r>
        <w:rPr>
          <w:i/>
          <w:color w:val="00b050"/>
          <w:sz w:val="24"/>
          <w:szCs w:val="24"/>
        </w:rPr>
        <w:t>насосом</w:t>
      </w:r>
      <w:r>
        <w:rPr>
          <w:i/>
          <w:color w:val="00b050"/>
          <w:sz w:val="24"/>
          <w:szCs w:val="24"/>
        </w:rPr>
        <w:t xml:space="preserve"> подающим питьевую воду. Насос полностью функционален, воду можно использовать после кипячения. Вода набирается в пустую тару нажатием кнопки.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Мастерская группа предоставит по 1 фляге </w:t>
      </w:r>
      <w:r>
        <w:rPr>
          <w:i/>
          <w:color w:val="00b050"/>
          <w:sz w:val="24"/>
          <w:szCs w:val="24"/>
        </w:rPr>
        <w:t>бутылированной</w:t>
      </w:r>
      <w:r>
        <w:rPr>
          <w:i/>
          <w:color w:val="00b050"/>
          <w:sz w:val="24"/>
          <w:szCs w:val="24"/>
        </w:rPr>
        <w:t xml:space="preserve"> (5 </w:t>
      </w:r>
      <w:r>
        <w:rPr>
          <w:i/>
          <w:color w:val="00b050"/>
          <w:sz w:val="24"/>
          <w:szCs w:val="24"/>
        </w:rPr>
        <w:t>л.</w:t>
      </w:r>
      <w:r>
        <w:rPr>
          <w:i/>
          <w:color w:val="00b050"/>
          <w:sz w:val="24"/>
          <w:szCs w:val="24"/>
        </w:rPr>
        <w:t xml:space="preserve"> на человека) воды из магазина при оплате игрового взноса.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b/>
          <w:i/>
          <w:color w:val="0070c0"/>
          <w:sz w:val="24"/>
          <w:szCs w:val="24"/>
        </w:rPr>
        <w:t xml:space="preserve"> </w:t>
      </w:r>
      <w:r>
        <w:rPr>
          <w:b/>
          <w:i/>
          <w:color w:val="0070c0"/>
          <w:sz w:val="24"/>
          <w:szCs w:val="24"/>
        </w:rPr>
        <w:t>Жилой корпус (Казармы)</w:t>
      </w:r>
      <w:r>
        <w:rPr>
          <w:i/>
          <w:color w:val="00b050"/>
          <w:sz w:val="24"/>
          <w:szCs w:val="24"/>
        </w:rPr>
        <w:t>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>Жилой корпус имеет два этажа (второй для девочек, первый для ма</w:t>
      </w:r>
      <w:r>
        <w:rPr>
          <w:i/>
          <w:color w:val="00b050"/>
          <w:sz w:val="24"/>
          <w:szCs w:val="24"/>
        </w:rPr>
        <w:t>льчиков)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>Вместимость - 4</w:t>
      </w:r>
      <w:r>
        <w:rPr>
          <w:i/>
          <w:color w:val="00b050"/>
          <w:sz w:val="24"/>
          <w:szCs w:val="24"/>
        </w:rPr>
        <w:t xml:space="preserve">0 </w:t>
      </w:r>
      <w:r>
        <w:rPr>
          <w:i/>
          <w:color w:val="00b050"/>
          <w:sz w:val="24"/>
          <w:szCs w:val="24"/>
        </w:rPr>
        <w:t>койко</w:t>
      </w:r>
      <w:r>
        <w:rPr>
          <w:i/>
          <w:color w:val="00b050"/>
          <w:sz w:val="24"/>
          <w:szCs w:val="24"/>
        </w:rPr>
        <w:t>мест</w:t>
      </w:r>
      <w:r>
        <w:rPr>
          <w:i/>
          <w:color w:val="00b050"/>
          <w:sz w:val="24"/>
          <w:szCs w:val="24"/>
        </w:rPr>
        <w:t>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>Внутри жилого корпуса имеется печное отопление, отапливаемое в случае нужды дровами.</w:t>
        <w:br/>
      </w:r>
      <w:r>
        <w:rPr>
          <w:i/>
          <w:color w:val="00b050"/>
          <w:sz w:val="24"/>
          <w:szCs w:val="24"/>
        </w:rPr>
        <w:t xml:space="preserve">Имеется </w:t>
      </w:r>
      <w:r>
        <w:rPr>
          <w:i/>
          <w:color w:val="00b050"/>
          <w:sz w:val="24"/>
          <w:szCs w:val="24"/>
        </w:rPr>
        <w:t>зал,</w:t>
      </w:r>
      <w:r>
        <w:rPr>
          <w:i/>
          <w:color w:val="00b050"/>
          <w:sz w:val="24"/>
          <w:szCs w:val="24"/>
        </w:rPr>
        <w:t xml:space="preserve"> чтобы перекусить пр</w:t>
      </w:r>
      <w:r>
        <w:rPr>
          <w:i/>
          <w:color w:val="00b050"/>
          <w:sz w:val="24"/>
          <w:szCs w:val="24"/>
        </w:rPr>
        <w:t>и</w:t>
      </w:r>
      <w:r>
        <w:rPr>
          <w:i/>
          <w:color w:val="00b050"/>
          <w:sz w:val="24"/>
          <w:szCs w:val="24"/>
        </w:rPr>
        <w:t xml:space="preserve"> надобности своими продуктами, возможно плитку подключить.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>Есть спальные места (двухэтажные кровати с матрасами).</w:t>
      </w:r>
      <w:r>
        <w:rPr>
          <w:i/>
          <w:color w:val="00b050"/>
          <w:sz w:val="24"/>
          <w:szCs w:val="24"/>
        </w:rPr>
        <w:br/>
      </w:r>
      <w:r>
        <w:rPr>
          <w:b/>
          <w:i/>
          <w:color w:val="002060"/>
          <w:sz w:val="24"/>
          <w:szCs w:val="24"/>
        </w:rPr>
        <w:t>Мастерская группа не предоставляет одеяла, спальники и подушки - это все с собой.</w:t>
      </w:r>
      <w:r>
        <w:rPr>
          <w:b/>
          <w:i/>
          <w:color w:val="00b050"/>
          <w:sz w:val="24"/>
          <w:szCs w:val="24"/>
        </w:rPr>
        <w:t xml:space="preserve"> </w:t>
      </w:r>
    </w:p>
    <w:p>
      <w:pPr>
        <w:pStyle w:val="style0"/>
        <w:rPr>
          <w:b/>
          <w:i/>
          <w:color w:val="00b050"/>
          <w:sz w:val="24"/>
          <w:szCs w:val="24"/>
        </w:rPr>
      </w:pPr>
      <w:r>
        <w:rPr>
          <w:b/>
          <w:i/>
          <w:color w:val="00b050"/>
          <w:sz w:val="28"/>
          <w:szCs w:val="28"/>
        </w:rPr>
        <w:t>МГ п</w:t>
      </w:r>
      <w:r>
        <w:rPr>
          <w:b/>
          <w:i/>
          <w:color w:val="00b050"/>
          <w:sz w:val="28"/>
          <w:szCs w:val="28"/>
        </w:rPr>
        <w:t>росит вас не оставлять ценные вещи, мобильные телефоны и деньги без присмотра. Мастерская группа ответственность за них не несет.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>Территория внутри жилого корпуса</w:t>
      </w:r>
      <w:r>
        <w:rPr>
          <w:i/>
          <w:color w:val="00b050"/>
          <w:sz w:val="24"/>
          <w:szCs w:val="24"/>
        </w:rPr>
        <w:t>,</w:t>
      </w:r>
      <w:r>
        <w:rPr>
          <w:i/>
          <w:color w:val="00b050"/>
          <w:sz w:val="24"/>
          <w:szCs w:val="24"/>
        </w:rPr>
        <w:t xml:space="preserve"> и в 5 метрах от него является условно </w:t>
      </w:r>
      <w:r>
        <w:rPr>
          <w:i/>
          <w:color w:val="00b050"/>
          <w:sz w:val="24"/>
          <w:szCs w:val="24"/>
        </w:rPr>
        <w:t>небоевой</w:t>
      </w:r>
      <w:r>
        <w:rPr>
          <w:i/>
          <w:color w:val="00b050"/>
          <w:sz w:val="24"/>
          <w:szCs w:val="24"/>
        </w:rPr>
        <w:t xml:space="preserve">, при выходе одетого персонажа из корпуса в поле игры. 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Намеренно топтаться в </w:t>
      </w:r>
      <w:r>
        <w:rPr>
          <w:i/>
          <w:color w:val="00b050"/>
          <w:sz w:val="24"/>
          <w:szCs w:val="24"/>
        </w:rPr>
        <w:t>небоевой</w:t>
      </w:r>
      <w:r>
        <w:rPr>
          <w:i/>
          <w:color w:val="00b050"/>
          <w:sz w:val="24"/>
          <w:szCs w:val="24"/>
        </w:rPr>
        <w:t xml:space="preserve"> зоне около корпуса позиционируя свою </w:t>
      </w:r>
      <w:r>
        <w:rPr>
          <w:i/>
          <w:color w:val="00b050"/>
          <w:sz w:val="24"/>
          <w:szCs w:val="24"/>
        </w:rPr>
        <w:t>бессмертность</w:t>
      </w:r>
      <w:r>
        <w:rPr>
          <w:i/>
          <w:color w:val="00b050"/>
          <w:sz w:val="24"/>
          <w:szCs w:val="24"/>
        </w:rPr>
        <w:t xml:space="preserve"> не допускается.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 На выход дается 10 минут</w:t>
      </w:r>
      <w:r>
        <w:rPr>
          <w:i/>
          <w:color w:val="00b050"/>
          <w:sz w:val="24"/>
          <w:szCs w:val="24"/>
        </w:rPr>
        <w:t>.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Место курения у корпуса (курилка) ограничена </w:t>
      </w:r>
      <w:r>
        <w:rPr>
          <w:i/>
          <w:color w:val="00b050"/>
          <w:sz w:val="24"/>
          <w:szCs w:val="24"/>
        </w:rPr>
        <w:t>10 минутами</w:t>
      </w:r>
      <w:r>
        <w:rPr>
          <w:i/>
          <w:color w:val="00b050"/>
          <w:sz w:val="24"/>
          <w:szCs w:val="24"/>
        </w:rPr>
        <w:t>.</w:t>
      </w:r>
      <w:r>
        <w:rPr>
          <w:i/>
          <w:color w:val="00b050"/>
          <w:sz w:val="24"/>
          <w:szCs w:val="24"/>
        </w:rPr>
        <w:t xml:space="preserve"> Пришел, покурил, ушел играть.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70c0"/>
          <w:sz w:val="24"/>
          <w:szCs w:val="24"/>
        </w:rPr>
        <w:t>О</w:t>
      </w:r>
      <w:r>
        <w:rPr>
          <w:i/>
          <w:color w:val="0070c0"/>
          <w:sz w:val="24"/>
          <w:szCs w:val="24"/>
        </w:rPr>
        <w:t xml:space="preserve"> Игровых корпусах.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</w:t>
      </w:r>
      <w:r>
        <w:rPr>
          <w:i/>
          <w:color w:val="00b050"/>
          <w:sz w:val="24"/>
          <w:szCs w:val="24"/>
        </w:rPr>
        <w:t>Владелец полигона разрешает использовать большинство каменных и деревянных</w:t>
      </w:r>
      <w:r>
        <w:rPr>
          <w:i/>
          <w:color w:val="00b050"/>
          <w:sz w:val="24"/>
          <w:szCs w:val="24"/>
        </w:rPr>
        <w:t xml:space="preserve"> строений под игровой процесс (</w:t>
      </w:r>
      <w:r>
        <w:rPr>
          <w:i/>
          <w:color w:val="00b050"/>
          <w:sz w:val="24"/>
          <w:szCs w:val="24"/>
        </w:rPr>
        <w:t xml:space="preserve">дворцы, </w:t>
      </w:r>
      <w:r>
        <w:rPr>
          <w:i/>
          <w:color w:val="00b050"/>
          <w:sz w:val="24"/>
          <w:szCs w:val="24"/>
        </w:rPr>
        <w:t>кабак</w:t>
      </w:r>
      <w:r>
        <w:rPr>
          <w:i/>
          <w:color w:val="00b050"/>
          <w:sz w:val="24"/>
          <w:szCs w:val="24"/>
        </w:rPr>
        <w:t>, бордель и пр.</w:t>
      </w:r>
      <w:r>
        <w:rPr>
          <w:i/>
          <w:color w:val="00b050"/>
          <w:sz w:val="24"/>
          <w:szCs w:val="24"/>
        </w:rPr>
        <w:t>).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 Если позволяет помещение, </w:t>
      </w:r>
      <w:r>
        <w:rPr>
          <w:i/>
          <w:color w:val="00b050"/>
          <w:sz w:val="24"/>
          <w:szCs w:val="24"/>
        </w:rPr>
        <w:t>например,</w:t>
      </w:r>
      <w:r>
        <w:rPr>
          <w:i/>
          <w:color w:val="00b050"/>
          <w:sz w:val="24"/>
          <w:szCs w:val="24"/>
        </w:rPr>
        <w:t xml:space="preserve"> есть</w:t>
      </w:r>
      <w:r>
        <w:rPr>
          <w:i/>
          <w:color w:val="00b050"/>
          <w:sz w:val="24"/>
          <w:szCs w:val="24"/>
        </w:rPr>
        <w:t xml:space="preserve"> отдельная комната под ночевку, </w:t>
      </w:r>
      <w:r>
        <w:rPr>
          <w:i/>
          <w:color w:val="00b050"/>
          <w:sz w:val="24"/>
          <w:szCs w:val="24"/>
        </w:rPr>
        <w:t>даже проживать там.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>Все, что находится в</w:t>
      </w:r>
      <w:r>
        <w:rPr>
          <w:i/>
          <w:color w:val="00b050"/>
          <w:sz w:val="24"/>
          <w:szCs w:val="24"/>
        </w:rPr>
        <w:t xml:space="preserve"> помещениях</w:t>
      </w:r>
      <w:r>
        <w:rPr>
          <w:i/>
          <w:color w:val="00b050"/>
          <w:sz w:val="24"/>
          <w:szCs w:val="24"/>
        </w:rPr>
        <w:t>,</w:t>
      </w:r>
      <w:r>
        <w:rPr>
          <w:i/>
          <w:color w:val="00b050"/>
          <w:sz w:val="24"/>
          <w:szCs w:val="24"/>
        </w:rPr>
        <w:t xml:space="preserve"> можно использовать: </w:t>
      </w:r>
      <w:r>
        <w:rPr>
          <w:i/>
          <w:color w:val="00b050"/>
          <w:sz w:val="24"/>
          <w:szCs w:val="24"/>
        </w:rPr>
        <w:t xml:space="preserve"> столы, скамейки, стулья, оставши</w:t>
      </w:r>
      <w:r>
        <w:rPr>
          <w:i/>
          <w:color w:val="00b050"/>
          <w:sz w:val="24"/>
          <w:szCs w:val="24"/>
        </w:rPr>
        <w:t>йся после прошлых игр антураж.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Некоторые </w:t>
      </w:r>
      <w:r>
        <w:rPr>
          <w:i/>
          <w:color w:val="00b050"/>
          <w:sz w:val="24"/>
          <w:szCs w:val="24"/>
        </w:rPr>
        <w:t>помещения нельзя использовать: 1-ый</w:t>
      </w:r>
      <w:r>
        <w:rPr>
          <w:i/>
          <w:color w:val="00b050"/>
          <w:sz w:val="24"/>
          <w:szCs w:val="24"/>
        </w:rPr>
        <w:t xml:space="preserve"> дом от въезда</w:t>
      </w:r>
      <w:r>
        <w:rPr>
          <w:i/>
          <w:color w:val="00b050"/>
          <w:sz w:val="24"/>
          <w:szCs w:val="24"/>
        </w:rPr>
        <w:t>,</w:t>
      </w:r>
      <w:r>
        <w:rPr>
          <w:i/>
          <w:color w:val="00b050"/>
          <w:sz w:val="24"/>
          <w:szCs w:val="24"/>
        </w:rPr>
        <w:t xml:space="preserve"> рядом с парковкой, помещения около конюшни</w:t>
      </w:r>
      <w:r>
        <w:rPr>
          <w:i/>
          <w:color w:val="00b050"/>
          <w:sz w:val="24"/>
          <w:szCs w:val="24"/>
        </w:rPr>
        <w:t>,</w:t>
      </w:r>
      <w:r>
        <w:rPr>
          <w:i/>
          <w:color w:val="00b050"/>
          <w:sz w:val="24"/>
          <w:szCs w:val="24"/>
        </w:rPr>
        <w:t xml:space="preserve"> и возмож</w:t>
      </w:r>
      <w:r>
        <w:rPr>
          <w:i/>
          <w:color w:val="00b050"/>
          <w:sz w:val="24"/>
          <w:szCs w:val="24"/>
        </w:rPr>
        <w:t>но еще какие то</w:t>
      </w:r>
      <w:r>
        <w:rPr>
          <w:i/>
          <w:color w:val="00b050"/>
          <w:sz w:val="24"/>
          <w:szCs w:val="24"/>
        </w:rPr>
        <w:t>.</w:t>
      </w:r>
      <w:r>
        <w:rPr>
          <w:i/>
          <w:color w:val="00b050"/>
          <w:sz w:val="24"/>
          <w:szCs w:val="24"/>
        </w:rPr>
        <w:t xml:space="preserve"> *Уточнение ближе к игре.</w:t>
      </w:r>
    </w:p>
    <w:p>
      <w:pPr>
        <w:pStyle w:val="style0"/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4"/>
          <w:szCs w:val="24"/>
        </w:rPr>
        <w:t>Н</w:t>
      </w:r>
      <w:r>
        <w:rPr>
          <w:b/>
          <w:i/>
          <w:color w:val="00b050"/>
          <w:sz w:val="24"/>
          <w:szCs w:val="24"/>
        </w:rPr>
        <w:t>ичего там не ломать</w:t>
      </w:r>
      <w:r>
        <w:rPr>
          <w:i/>
          <w:color w:val="00b050"/>
          <w:sz w:val="24"/>
          <w:szCs w:val="24"/>
        </w:rPr>
        <w:t>, после игры поставить все на прежние места.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Если </w:t>
      </w:r>
      <w:r>
        <w:rPr>
          <w:i/>
          <w:color w:val="00b050"/>
          <w:sz w:val="24"/>
          <w:szCs w:val="24"/>
        </w:rPr>
        <w:t>необходимо,</w:t>
      </w:r>
      <w:r>
        <w:rPr>
          <w:i/>
          <w:color w:val="00b050"/>
          <w:sz w:val="24"/>
          <w:szCs w:val="24"/>
        </w:rPr>
        <w:t xml:space="preserve"> какую-</w:t>
      </w:r>
      <w:r>
        <w:rPr>
          <w:i/>
          <w:color w:val="00b050"/>
          <w:sz w:val="24"/>
          <w:szCs w:val="24"/>
        </w:rPr>
        <w:t xml:space="preserve">то мебель или подобное перенести </w:t>
      </w:r>
      <w:r>
        <w:rPr>
          <w:i/>
          <w:color w:val="00b050"/>
          <w:sz w:val="24"/>
          <w:szCs w:val="24"/>
        </w:rPr>
        <w:t>в другой корпус, или есть какие-</w:t>
      </w:r>
      <w:r>
        <w:rPr>
          <w:i/>
          <w:color w:val="00b050"/>
          <w:sz w:val="24"/>
          <w:szCs w:val="24"/>
        </w:rPr>
        <w:t>то сложные вопросы,</w:t>
      </w:r>
      <w:r>
        <w:rPr>
          <w:b/>
          <w:i/>
          <w:color w:val="00b050"/>
          <w:sz w:val="28"/>
          <w:szCs w:val="28"/>
        </w:rPr>
        <w:t xml:space="preserve"> согласовать с МГ</w:t>
      </w:r>
    </w:p>
    <w:p>
      <w:pPr>
        <w:pStyle w:val="style0"/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 xml:space="preserve">  </w:t>
      </w:r>
      <w:r>
        <w:rPr>
          <w:i/>
          <w:color w:val="0070c0"/>
          <w:sz w:val="24"/>
          <w:szCs w:val="24"/>
        </w:rPr>
        <w:t>Парковка автомобилей</w:t>
      </w:r>
      <w:r>
        <w:rPr>
          <w:i/>
          <w:color w:val="0070c0"/>
          <w:sz w:val="24"/>
          <w:szCs w:val="24"/>
        </w:rPr>
        <w:t>.</w:t>
      </w:r>
      <w:r>
        <w:rPr>
          <w:i/>
          <w:color w:val="0070c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>Парковка будет организована за жилым комплексом владельца полигона, прямо после ворот и налево</w:t>
      </w:r>
      <w:r>
        <w:rPr>
          <w:i/>
          <w:color w:val="00b050"/>
          <w:sz w:val="24"/>
          <w:szCs w:val="24"/>
        </w:rPr>
        <w:t>,</w:t>
      </w:r>
      <w:r>
        <w:rPr>
          <w:i/>
          <w:color w:val="00b050"/>
          <w:sz w:val="24"/>
          <w:szCs w:val="24"/>
        </w:rPr>
        <w:t xml:space="preserve"> за жилой комплекс владельца.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>Если вы заезжаете поздно ночью, то ставить автомобиль после въезда</w:t>
      </w:r>
      <w:r>
        <w:rPr>
          <w:i/>
          <w:color w:val="00b050"/>
          <w:sz w:val="24"/>
          <w:szCs w:val="24"/>
        </w:rPr>
        <w:t>,</w:t>
      </w:r>
      <w:r>
        <w:rPr>
          <w:i/>
          <w:color w:val="00b050"/>
          <w:sz w:val="24"/>
          <w:szCs w:val="24"/>
        </w:rPr>
        <w:t xml:space="preserve"> в ворота справа на любое свободное место, а утром перегонять на парковку.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>Ворота будут обвязаны цепью с о</w:t>
      </w:r>
      <w:r>
        <w:rPr>
          <w:i/>
          <w:color w:val="00b050"/>
          <w:sz w:val="24"/>
          <w:szCs w:val="24"/>
        </w:rPr>
        <w:t>ткрытым накинутым на цепь карабином</w:t>
      </w:r>
      <w:r>
        <w:rPr>
          <w:i/>
          <w:color w:val="00b050"/>
          <w:sz w:val="24"/>
          <w:szCs w:val="24"/>
        </w:rPr>
        <w:t>.</w:t>
      </w:r>
      <w:r>
        <w:rPr>
          <w:i/>
          <w:color w:val="00b050"/>
          <w:sz w:val="24"/>
          <w:szCs w:val="24"/>
        </w:rPr>
        <w:t>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 xml:space="preserve">Просьба игрокам открыть ворота, завезти свой автомобиль и после закрыть ворота, накинув </w:t>
      </w:r>
      <w:r>
        <w:rPr>
          <w:i/>
          <w:color w:val="00b050"/>
          <w:sz w:val="24"/>
          <w:szCs w:val="24"/>
          <w:lang w:val="en-US"/>
        </w:rPr>
        <w:t>карабин</w:t>
      </w:r>
      <w:r>
        <w:rPr>
          <w:i/>
          <w:color w:val="00b050"/>
          <w:sz w:val="24"/>
          <w:szCs w:val="24"/>
        </w:rPr>
        <w:t xml:space="preserve"> на цепь, как и было до вас.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br/>
      </w:r>
      <w:r>
        <w:rPr>
          <w:b/>
          <w:i/>
          <w:color w:val="00b050"/>
          <w:sz w:val="24"/>
          <w:szCs w:val="24"/>
        </w:rPr>
        <w:t>Приложение 1</w:t>
      </w:r>
      <w:r>
        <w:rPr>
          <w:b/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>Разрешение от родителей: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>Я (фамилия, имя, отчество), разрешаю моему ребенку (фамилия, имя, отчество), __.__.20__ г.р., участвовать в полигонной ролевой игре «</w:t>
      </w:r>
      <w:r>
        <w:rPr>
          <w:i/>
          <w:color w:val="00b050"/>
          <w:sz w:val="24"/>
          <w:szCs w:val="24"/>
        </w:rPr>
        <w:t>Эпине</w:t>
      </w:r>
      <w:r>
        <w:rPr>
          <w:i/>
          <w:color w:val="00b050"/>
          <w:sz w:val="24"/>
          <w:szCs w:val="24"/>
        </w:rPr>
        <w:t>.</w:t>
      </w:r>
      <w:r>
        <w:rPr>
          <w:i/>
          <w:color w:val="00b050"/>
          <w:sz w:val="24"/>
          <w:szCs w:val="24"/>
        </w:rPr>
        <w:t xml:space="preserve"> Время Славы» с 8 мая 2026 г. по 10 мая 2026 г. включительно. Совершеннолетним лицом, сопровождающим моего ребенка, является (фамилия, имя, отчество).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>ФИО, подпись родителя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>Телефон для связи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>Дата</w:t>
      </w:r>
      <w:r>
        <w:rPr>
          <w:i/>
          <w:color w:val="00b050"/>
          <w:sz w:val="24"/>
          <w:szCs w:val="24"/>
        </w:rPr>
        <w:br/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Подпись </w:t>
      </w:r>
    </w:p>
    <w:p>
      <w:pPr>
        <w:pStyle w:val="style0"/>
        <w:rPr>
          <w:i/>
          <w:color w:val="00b050"/>
          <w:sz w:val="24"/>
          <w:szCs w:val="24"/>
        </w:rPr>
      </w:pPr>
      <w:r>
        <w:rPr>
          <w:b/>
          <w:i/>
          <w:color w:val="00b050"/>
          <w:sz w:val="24"/>
          <w:szCs w:val="24"/>
        </w:rPr>
        <w:br/>
      </w:r>
      <w:r>
        <w:rPr>
          <w:b/>
          <w:i/>
          <w:color w:val="00b050"/>
          <w:sz w:val="24"/>
          <w:szCs w:val="24"/>
        </w:rPr>
        <w:t>Приложение 2</w:t>
      </w:r>
      <w:r>
        <w:rPr>
          <w:b/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>Я (фамилия, имя, отчество) являюсь сопровождающим лицом ребенка (фамилия, имя, отчество), __.__.20__ г.р., на полигонной ролевой игре «</w:t>
      </w:r>
      <w:r>
        <w:rPr>
          <w:i/>
          <w:color w:val="00b050"/>
          <w:sz w:val="24"/>
          <w:szCs w:val="24"/>
        </w:rPr>
        <w:t>Эпине</w:t>
      </w:r>
      <w:r>
        <w:rPr>
          <w:i/>
          <w:color w:val="00b050"/>
          <w:sz w:val="24"/>
          <w:szCs w:val="24"/>
        </w:rPr>
        <w:t>.</w:t>
      </w:r>
      <w:r>
        <w:rPr>
          <w:i/>
          <w:color w:val="00b050"/>
          <w:sz w:val="24"/>
          <w:szCs w:val="24"/>
        </w:rPr>
        <w:t xml:space="preserve"> Время Славы» с 8 мая 2026 г. по 10 мая 2026 г. включительно.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>ФИО, подпись сопровождающего лица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>Телефон для связи</w:t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br/>
      </w:r>
      <w:r>
        <w:rPr>
          <w:i/>
          <w:color w:val="00b050"/>
          <w:sz w:val="24"/>
          <w:szCs w:val="24"/>
        </w:rPr>
        <w:t>Дата</w:t>
      </w:r>
    </w:p>
    <w:p>
      <w:pPr>
        <w:pStyle w:val="style0"/>
        <w:rPr>
          <w:b/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>Подпись</w:t>
      </w:r>
    </w:p>
    <w:p>
      <w:pPr>
        <w:pStyle w:val="style0"/>
        <w:rPr>
          <w:i/>
          <w:color w:val="00b050"/>
          <w:sz w:val="24"/>
          <w:szCs w:val="24"/>
        </w:rPr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nstantia">
    <w:altName w:val="Constantia"/>
    <w:panose1 w:val="02030602050003030303"/>
    <w:charset w:val="cc"/>
    <w:family w:val="roman"/>
    <w:pitch w:val="variable"/>
    <w:sig w:usb0="A00002EF" w:usb1="40002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1D49FD4"/>
    <w:lvl w:ilvl="0" w:tplc="0419000D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70108A16"/>
    <w:lvl w:ilvl="0" w:tplc="E6E47B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00000002"/>
    <w:multiLevelType w:val="hybridMultilevel"/>
    <w:tmpl w:val="41805C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8EAE1EEA"/>
    <w:lvl w:ilvl="0" w:tplc="0419000D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C60C51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CB46F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7AFA63D6"/>
    <w:lvl w:ilvl="0" w:tplc="C2D4FA06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00000007"/>
    <w:multiLevelType w:val="hybridMultilevel"/>
    <w:tmpl w:val="A1FE0FA2"/>
    <w:lvl w:ilvl="0" w:tplc="0419000D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7E3C3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hybridMultilevel"/>
    <w:tmpl w:val="347262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4BA8D776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6"/>
  </w:num>
  <w:num w:numId="9">
    <w:abstractNumId w:val="1"/>
  </w:num>
  <w:num w:numId="10">
    <w:abstractNumId w:val="10"/>
  </w:num>
  <w:num w:numId="11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displayBackgroundShape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/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onstantia" w:cs="宋体" w:eastAsia="Constantia" w:hAnsi="Constantia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44410D-B357-4412-8F1D-591ECE3A9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Words>1389</Words>
  <Pages>7</Pages>
  <Characters>8484</Characters>
  <Application>WPS Office</Application>
  <DocSecurity>0</DocSecurity>
  <Paragraphs>73</Paragraphs>
  <ScaleCrop>false</ScaleCrop>
  <LinksUpToDate>false</LinksUpToDate>
  <CharactersWithSpaces>9934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2025-04-28T08:24:00Z</dcterms:created>
  <dc:creator>Ольга Титова</dc:creator>
  <lastModifiedBy>MED-LX9N</lastModifiedBy>
  <dcterms:modified xsi:type="dcterms:W3CDTF">2025-04-28T12:53:30Z</dcterms:modified>
  <revision>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299c7625213646f38684c369be5cd052</vt:lpwstr>
  </property>
</Properties>
</file>