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078" w:rsidRPr="004F07E3" w:rsidRDefault="00782078" w:rsidP="004F07E3">
      <w:pPr>
        <w:rPr>
          <w:b/>
          <w:bCs/>
          <w:sz w:val="28"/>
          <w:szCs w:val="28"/>
        </w:rPr>
      </w:pPr>
      <w:r w:rsidRPr="004F07E3">
        <w:rPr>
          <w:b/>
          <w:bCs/>
          <w:sz w:val="28"/>
          <w:szCs w:val="28"/>
        </w:rPr>
        <w:t>Правила игры "</w:t>
      </w:r>
      <w:proofErr w:type="spellStart"/>
      <w:r>
        <w:rPr>
          <w:b/>
          <w:bCs/>
          <w:sz w:val="28"/>
          <w:szCs w:val="28"/>
        </w:rPr>
        <w:t>Пратчеттовка</w:t>
      </w:r>
      <w:proofErr w:type="spellEnd"/>
      <w:r>
        <w:rPr>
          <w:b/>
          <w:bCs/>
          <w:sz w:val="28"/>
          <w:szCs w:val="28"/>
        </w:rPr>
        <w:t xml:space="preserve"> 4: Хватай за горло!</w:t>
      </w:r>
      <w:r w:rsidRPr="004F07E3">
        <w:rPr>
          <w:b/>
          <w:bCs/>
          <w:sz w:val="28"/>
          <w:szCs w:val="28"/>
        </w:rPr>
        <w:t>"</w:t>
      </w:r>
      <w:r>
        <w:rPr>
          <w:b/>
          <w:bCs/>
          <w:sz w:val="28"/>
          <w:szCs w:val="28"/>
        </w:rPr>
        <w:t xml:space="preserve"> </w:t>
      </w:r>
      <w:r w:rsidRPr="00A113F7">
        <w:rPr>
          <w:sz w:val="20"/>
          <w:szCs w:val="20"/>
        </w:rPr>
        <w:t>(версия</w:t>
      </w:r>
      <w:r w:rsidR="00B37DE0">
        <w:rPr>
          <w:sz w:val="20"/>
          <w:szCs w:val="20"/>
        </w:rPr>
        <w:t xml:space="preserve"> 1.</w:t>
      </w:r>
      <w:r w:rsidR="00ED0FF2">
        <w:rPr>
          <w:sz w:val="20"/>
          <w:szCs w:val="20"/>
        </w:rPr>
        <w:t>5</w:t>
      </w:r>
      <w:r w:rsidRPr="00A113F7">
        <w:rPr>
          <w:sz w:val="20"/>
          <w:szCs w:val="20"/>
        </w:rPr>
        <w:t xml:space="preserve"> от </w:t>
      </w:r>
      <w:r w:rsidR="00ED0FF2">
        <w:rPr>
          <w:sz w:val="20"/>
          <w:szCs w:val="20"/>
        </w:rPr>
        <w:t>18</w:t>
      </w:r>
      <w:r>
        <w:rPr>
          <w:sz w:val="20"/>
          <w:szCs w:val="20"/>
        </w:rPr>
        <w:t>.09.2025</w:t>
      </w:r>
      <w:r w:rsidRPr="00A113F7">
        <w:rPr>
          <w:sz w:val="20"/>
          <w:szCs w:val="20"/>
        </w:rPr>
        <w:t>)</w:t>
      </w:r>
    </w:p>
    <w:p w:rsidR="00782078" w:rsidRDefault="00782078" w:rsidP="004F07E3"/>
    <w:p w:rsidR="00782078" w:rsidRDefault="00782078" w:rsidP="004F07E3">
      <w:pPr>
        <w:keepNext/>
      </w:pPr>
      <w:r>
        <w:t>===============================</w:t>
      </w:r>
    </w:p>
    <w:p w:rsidR="00782078" w:rsidRDefault="00782078" w:rsidP="004F07E3">
      <w:pPr>
        <w:keepNext/>
      </w:pPr>
      <w:r w:rsidRPr="004F07E3">
        <w:rPr>
          <w:b/>
          <w:bCs/>
        </w:rPr>
        <w:t>ПРАВИЛА ПО БОЕВКЕ, ЛЕЧЕНИЮ И СМЕРТИ</w:t>
      </w:r>
    </w:p>
    <w:p w:rsidR="00782078" w:rsidRDefault="00782078" w:rsidP="004F07E3">
      <w:pPr>
        <w:keepNext/>
      </w:pPr>
    </w:p>
    <w:p w:rsidR="00782078" w:rsidRDefault="00782078" w:rsidP="004F07E3">
      <w:r>
        <w:t>Игровое оружие:</w:t>
      </w:r>
    </w:p>
    <w:p w:rsidR="00782078" w:rsidRDefault="00782078" w:rsidP="004F07E3">
      <w:r w:rsidRPr="004F07E3">
        <w:rPr>
          <w:b/>
          <w:bCs/>
        </w:rPr>
        <w:t>1. Надувное оружие</w:t>
      </w:r>
      <w:r>
        <w:t xml:space="preserve"> (из магазина игрушек</w:t>
      </w:r>
      <w:r w:rsidR="004A405E">
        <w:t xml:space="preserve"> </w:t>
      </w:r>
      <w:r w:rsidR="004A405E" w:rsidRPr="004A405E">
        <w:rPr>
          <w:highlight w:val="yellow"/>
        </w:rPr>
        <w:t>или из шариков</w:t>
      </w:r>
      <w:r>
        <w:t>).</w:t>
      </w:r>
    </w:p>
    <w:p w:rsidR="00782078" w:rsidRDefault="00782078" w:rsidP="004F07E3">
      <w:r>
        <w:t>С макетом оружия из других материалов можно ходить для красоты. Но для драки использовать его надувной эквивалент.</w:t>
      </w:r>
    </w:p>
    <w:p w:rsidR="00782078" w:rsidRDefault="00782078" w:rsidP="004F07E3"/>
    <w:p w:rsidR="00782078" w:rsidRDefault="00782078" w:rsidP="004F07E3">
      <w:r w:rsidRPr="004F07E3">
        <w:rPr>
          <w:b/>
          <w:bCs/>
        </w:rPr>
        <w:t>2. Мягкие камни и кирпичи, а также «</w:t>
      </w:r>
      <w:proofErr w:type="spellStart"/>
      <w:r w:rsidRPr="004F07E3">
        <w:rPr>
          <w:b/>
          <w:bCs/>
        </w:rPr>
        <w:t>гномий</w:t>
      </w:r>
      <w:proofErr w:type="spellEnd"/>
      <w:r w:rsidRPr="004F07E3">
        <w:rPr>
          <w:b/>
          <w:bCs/>
        </w:rPr>
        <w:t xml:space="preserve"> хлеб» и бревна/дубинки</w:t>
      </w:r>
      <w:r>
        <w:t xml:space="preserve"> (подушки соответствующего вида).</w:t>
      </w:r>
    </w:p>
    <w:p w:rsidR="00782078" w:rsidRDefault="00782078" w:rsidP="004F07E3">
      <w:r>
        <w:t>Надувное и «подушечное» игровое оружие можно привезти с собой или найти/приобрести в игре.</w:t>
      </w:r>
    </w:p>
    <w:p w:rsidR="00782078" w:rsidRDefault="00782078" w:rsidP="004F07E3"/>
    <w:p w:rsidR="00782078" w:rsidRDefault="00782078" w:rsidP="004F07E3">
      <w:r>
        <w:t>Поражаемая зона – полная, но специально по лицу бить не следует.</w:t>
      </w:r>
    </w:p>
    <w:p w:rsidR="00782078" w:rsidRDefault="00782078" w:rsidP="004F07E3">
      <w:r>
        <w:t>1 удар любым оружием = 1 хит. Наглядно отыгрываем получение удара: отскакиваем, кричим «Ой как больно!» и хватаемся за больное место.</w:t>
      </w:r>
    </w:p>
    <w:p w:rsidR="00782078" w:rsidRDefault="00782078" w:rsidP="004F07E3">
      <w:r>
        <w:t>Ранения лечатся у лекаря, сами не проходят.</w:t>
      </w:r>
    </w:p>
    <w:p w:rsidR="00782078" w:rsidRDefault="00782078" w:rsidP="004F07E3">
      <w:r>
        <w:t>Три хита (для троллей</w:t>
      </w:r>
      <w:r w:rsidR="00324D95">
        <w:t xml:space="preserve"> и вампиров</w:t>
      </w:r>
      <w:r>
        <w:t xml:space="preserve"> – пять) = тяжелое ранение (персонаж может только лежать и говорить слабым голосом).</w:t>
      </w:r>
      <w:r w:rsidR="000E0DFB">
        <w:t xml:space="preserve"> Если лечение тяжелого ранения не начато в течение 15 минут – персонаж умирает.</w:t>
      </w:r>
    </w:p>
    <w:p w:rsidR="00782078" w:rsidRDefault="00782078" w:rsidP="004F07E3"/>
    <w:p w:rsidR="00782078" w:rsidRDefault="00782078" w:rsidP="004F07E3">
      <w:r w:rsidRPr="004D7DEF">
        <w:rPr>
          <w:b/>
          <w:bCs/>
        </w:rPr>
        <w:t>Доспех</w:t>
      </w:r>
      <w:r>
        <w:t xml:space="preserve"> может быть из любого материала, если он выглядит, как доспех, включая футболку с соответствующей картинкой.</w:t>
      </w:r>
      <w:r w:rsidRPr="00B55E06">
        <w:t xml:space="preserve"> </w:t>
      </w:r>
      <w:r>
        <w:t>Доспех защищает то, что прикрывает.</w:t>
      </w:r>
    </w:p>
    <w:p w:rsidR="00782078" w:rsidRDefault="00782078" w:rsidP="004F07E3"/>
    <w:p w:rsidR="00782078" w:rsidRDefault="00782078" w:rsidP="004F07E3">
      <w:r w:rsidRPr="004F07E3">
        <w:rPr>
          <w:b/>
          <w:bCs/>
        </w:rPr>
        <w:t>3. Огнедышащие драконы и огнеметы.</w:t>
      </w:r>
      <w:r>
        <w:t xml:space="preserve"> Огонь моделируется брызгалками с водой.</w:t>
      </w:r>
    </w:p>
    <w:p w:rsidR="00782078" w:rsidRDefault="00782078" w:rsidP="004F07E3">
      <w:r>
        <w:t>От огня доспех не защищает.</w:t>
      </w:r>
    </w:p>
    <w:p w:rsidR="00782078" w:rsidRDefault="00782078" w:rsidP="004F07E3"/>
    <w:p w:rsidR="00782078" w:rsidRDefault="00782078" w:rsidP="00B55E06">
      <w:r>
        <w:t xml:space="preserve">Живое существо можно поджечь драконом или огнеметом (один заряд </w:t>
      </w:r>
      <w:r>
        <w:softHyphen/>
      </w:r>
      <w:r>
        <w:softHyphen/>
        <w:t>– один человек).</w:t>
      </w:r>
    </w:p>
    <w:p w:rsidR="00782078" w:rsidRDefault="00782078" w:rsidP="00B55E06">
      <w:r>
        <w:t>После попадания «огня» на живое существо, у него болевой шок. Может только бегать на одно</w:t>
      </w:r>
      <w:r w:rsidR="0098482A">
        <w:t>м</w:t>
      </w:r>
      <w:r>
        <w:t xml:space="preserve"> месте и кричать: «Помогите, горю!»</w:t>
      </w:r>
    </w:p>
    <w:p w:rsidR="00782078" w:rsidRDefault="00782078" w:rsidP="00B55E06">
      <w:r>
        <w:t xml:space="preserve">Такой огонь не тушится водой. Для его тушения нужен «Специальный </w:t>
      </w:r>
      <w:proofErr w:type="spellStart"/>
      <w:r>
        <w:t>противодраконий</w:t>
      </w:r>
      <w:proofErr w:type="spellEnd"/>
      <w:r>
        <w:t xml:space="preserve"> огнетушитель». Или 3 больших (размером не менее плаща) куска ткани, которыми нужно «тушить» пострадавшего.</w:t>
      </w:r>
    </w:p>
    <w:p w:rsidR="00782078" w:rsidRDefault="00782078" w:rsidP="00B55E06">
      <w:r>
        <w:t>Если огонь потушили в течение 10 минут, выживает с тяжелым ранением.</w:t>
      </w:r>
    </w:p>
    <w:p w:rsidR="00782078" w:rsidRDefault="00782078" w:rsidP="00B55E06">
      <w:r>
        <w:t>В противном случае – превращается в обгорелые останки.</w:t>
      </w:r>
    </w:p>
    <w:p w:rsidR="00782078" w:rsidRDefault="00782078" w:rsidP="004F07E3"/>
    <w:p w:rsidR="00ED0FF2" w:rsidRPr="00ED0FF2" w:rsidRDefault="00782078" w:rsidP="00ED0FF2">
      <w:pPr>
        <w:rPr>
          <w:highlight w:val="yellow"/>
        </w:rPr>
      </w:pPr>
      <w:r w:rsidRPr="00ED0FF2">
        <w:rPr>
          <w:b/>
          <w:bCs/>
          <w:highlight w:val="yellow"/>
        </w:rPr>
        <w:t xml:space="preserve">4. </w:t>
      </w:r>
      <w:r w:rsidR="00ED0FF2" w:rsidRPr="00ED0FF2">
        <w:rPr>
          <w:b/>
          <w:highlight w:val="yellow"/>
        </w:rPr>
        <w:t>Бой врукопашную и физические воздействия.</w:t>
      </w:r>
      <w:r w:rsidR="00ED0FF2" w:rsidRPr="00ED0FF2">
        <w:rPr>
          <w:highlight w:val="yellow"/>
        </w:rPr>
        <w:t xml:space="preserve"> Отыгрывается на «камень-ножницы-бумага».</w:t>
      </w:r>
    </w:p>
    <w:p w:rsidR="00ED0FF2" w:rsidRPr="00ED0FF2" w:rsidRDefault="00ED0FF2" w:rsidP="00ED0FF2">
      <w:pPr>
        <w:rPr>
          <w:highlight w:val="yellow"/>
        </w:rPr>
      </w:pPr>
      <w:r w:rsidRPr="00ED0FF2">
        <w:rPr>
          <w:highlight w:val="yellow"/>
        </w:rPr>
        <w:t>Подходите и заявляете, например: «Бью тебя пяткой в нос». Играете в «камень-ножницы-бумага». Кто проиграл – пропустил удар.</w:t>
      </w:r>
    </w:p>
    <w:p w:rsidR="00ED0FF2" w:rsidRPr="00ED0FF2" w:rsidRDefault="00ED0FF2" w:rsidP="00ED0FF2">
      <w:pPr>
        <w:rPr>
          <w:highlight w:val="yellow"/>
        </w:rPr>
      </w:pPr>
    </w:p>
    <w:p w:rsidR="00ED0FF2" w:rsidRPr="00ED0FF2" w:rsidRDefault="00ED0FF2" w:rsidP="00ED0FF2">
      <w:pPr>
        <w:rPr>
          <w:highlight w:val="yellow"/>
        </w:rPr>
      </w:pPr>
      <w:r w:rsidRPr="00ED0FF2">
        <w:rPr>
          <w:highlight w:val="yellow"/>
        </w:rPr>
        <w:t>Вместо удара можно заявить любое другое физическое воздействие. Такое, которое нельзя сделать в реале, не нарушая ли</w:t>
      </w:r>
      <w:r w:rsidRPr="00ED0FF2">
        <w:rPr>
          <w:highlight w:val="yellow"/>
        </w:rPr>
        <w:t>чной неприкосновенности игрока.</w:t>
      </w:r>
    </w:p>
    <w:p w:rsidR="00ED0FF2" w:rsidRPr="00ED0FF2" w:rsidRDefault="00ED0FF2" w:rsidP="00ED0FF2">
      <w:pPr>
        <w:rPr>
          <w:highlight w:val="yellow"/>
        </w:rPr>
      </w:pPr>
      <w:r w:rsidRPr="00ED0FF2">
        <w:rPr>
          <w:highlight w:val="yellow"/>
        </w:rPr>
        <w:t xml:space="preserve">Например: «пытаюсь сорвать у тебя с головы шляпу». Если выиграл в «камень-ножницы-бумага» </w:t>
      </w:r>
      <w:r w:rsidR="006D2270">
        <w:rPr>
          <w:highlight w:val="yellow"/>
        </w:rPr>
        <w:t>–</w:t>
      </w:r>
      <w:r w:rsidRPr="00ED0FF2">
        <w:rPr>
          <w:highlight w:val="yellow"/>
        </w:rPr>
        <w:t xml:space="preserve"> получилось сорвать шляпу. Если проиграл – получил в ответ по уху (- 1 хит).</w:t>
      </w:r>
    </w:p>
    <w:p w:rsidR="00ED0FF2" w:rsidRPr="00ED0FF2" w:rsidRDefault="00ED0FF2" w:rsidP="00ED0FF2">
      <w:pPr>
        <w:rPr>
          <w:highlight w:val="yellow"/>
        </w:rPr>
      </w:pPr>
    </w:p>
    <w:p w:rsidR="00ED0FF2" w:rsidRDefault="00ED0FF2" w:rsidP="00ED0FF2">
      <w:r w:rsidRPr="00ED0FF2">
        <w:rPr>
          <w:highlight w:val="yellow"/>
        </w:rPr>
        <w:t xml:space="preserve">Если человек, которого вы пытались ударить или у которого хотели сорвать шляпу, оказался вооружен – он имеет право не играть с вами в «камень-ножницы-бумага», а просто </w:t>
      </w:r>
      <w:proofErr w:type="gramStart"/>
      <w:r w:rsidRPr="00ED0FF2">
        <w:rPr>
          <w:highlight w:val="yellow"/>
        </w:rPr>
        <w:t>огреть</w:t>
      </w:r>
      <w:proofErr w:type="gramEnd"/>
      <w:r w:rsidRPr="00ED0FF2">
        <w:rPr>
          <w:highlight w:val="yellow"/>
        </w:rPr>
        <w:t xml:space="preserve"> мечом. Тогда вы получаете </w:t>
      </w:r>
      <w:r w:rsidR="006D2270">
        <w:rPr>
          <w:highlight w:val="yellow"/>
        </w:rPr>
        <w:t>-</w:t>
      </w:r>
      <w:r w:rsidRPr="00ED0FF2">
        <w:rPr>
          <w:highlight w:val="yellow"/>
        </w:rPr>
        <w:t>1 хит, и лучше бы вам уносить ноги.</w:t>
      </w:r>
      <w:r w:rsidRPr="00E816DD">
        <w:t xml:space="preserve"> </w:t>
      </w:r>
    </w:p>
    <w:p w:rsidR="00782078" w:rsidRDefault="00782078" w:rsidP="00ED0FF2">
      <w:pPr>
        <w:rPr>
          <w:highlight w:val="yellow"/>
        </w:rPr>
      </w:pPr>
    </w:p>
    <w:p w:rsidR="00324D95" w:rsidRDefault="00782078" w:rsidP="004F07E3">
      <w:r w:rsidRPr="00B95AC9">
        <w:rPr>
          <w:b/>
          <w:bCs/>
        </w:rPr>
        <w:lastRenderedPageBreak/>
        <w:t xml:space="preserve">5. Вампиры и </w:t>
      </w:r>
      <w:proofErr w:type="spellStart"/>
      <w:r w:rsidRPr="00B95AC9">
        <w:rPr>
          <w:b/>
          <w:bCs/>
        </w:rPr>
        <w:t>вервольфы</w:t>
      </w:r>
      <w:proofErr w:type="spellEnd"/>
      <w:r w:rsidRPr="00B95AC9">
        <w:rPr>
          <w:b/>
          <w:bCs/>
        </w:rPr>
        <w:t>.</w:t>
      </w:r>
      <w:r w:rsidRPr="00B95AC9">
        <w:t xml:space="preserve"> </w:t>
      </w:r>
      <w:r w:rsidR="00324D95">
        <w:t>Обычное (не серебряное) оружие делает им «Ой, как больно», но хит не снимает.</w:t>
      </w:r>
    </w:p>
    <w:p w:rsidR="00782078" w:rsidRDefault="00324D95" w:rsidP="004F07E3">
      <w:r>
        <w:t xml:space="preserve">Могут </w:t>
      </w:r>
      <w:r w:rsidR="0098482A">
        <w:t>драться «голыми руками (лапами)»</w:t>
      </w:r>
      <w:r>
        <w:t xml:space="preserve"> как оружием. К</w:t>
      </w:r>
      <w:r w:rsidR="0098482A">
        <w:t xml:space="preserve">асание (легкое!) открытой ладонью эквивалентно удару </w:t>
      </w:r>
      <w:r>
        <w:t xml:space="preserve">серебряным </w:t>
      </w:r>
      <w:r w:rsidR="00E873B5">
        <w:t>оружием.</w:t>
      </w:r>
    </w:p>
    <w:p w:rsidR="00E873B5" w:rsidRDefault="00E873B5" w:rsidP="004F07E3"/>
    <w:p w:rsidR="00E873B5" w:rsidRDefault="00E873B5" w:rsidP="004F07E3">
      <w:r w:rsidRPr="00E873B5">
        <w:rPr>
          <w:b/>
        </w:rPr>
        <w:t>6. Библиотекарь (орангутан)</w:t>
      </w:r>
      <w:r>
        <w:t>. Тоже может драться голыми лапами, касание эквивалентно удару обычным оружием.</w:t>
      </w:r>
    </w:p>
    <w:p w:rsidR="00782078" w:rsidRDefault="00782078" w:rsidP="004F07E3"/>
    <w:p w:rsidR="00782078" w:rsidRDefault="00782078" w:rsidP="00C168FB">
      <w:pPr>
        <w:keepNext/>
      </w:pPr>
      <w:r>
        <w:t xml:space="preserve">= </w:t>
      </w:r>
      <w:r>
        <w:rPr>
          <w:u w:val="single"/>
        </w:rPr>
        <w:t>Лечение</w:t>
      </w:r>
    </w:p>
    <w:p w:rsidR="00782078" w:rsidRDefault="00782078" w:rsidP="00C168FB">
      <w:r>
        <w:t>Лекарь (Игорь/</w:t>
      </w:r>
      <w:proofErr w:type="spellStart"/>
      <w:r>
        <w:t>Игорина</w:t>
      </w:r>
      <w:proofErr w:type="spellEnd"/>
      <w:r>
        <w:t>, ведьмы и др.) на свое усмотрение устанавливает необходимую терапию. Вероятность успеха и последствия лечения лекарь определяет при помощи кубика, с учетом всех факторов.</w:t>
      </w:r>
      <w:r w:rsidR="00DB7A7D">
        <w:t xml:space="preserve"> </w:t>
      </w:r>
    </w:p>
    <w:p w:rsidR="00782078" w:rsidRDefault="00782078" w:rsidP="004F07E3"/>
    <w:p w:rsidR="00782078" w:rsidRDefault="00782078" w:rsidP="004F07E3">
      <w:pPr>
        <w:keepNext/>
      </w:pPr>
      <w:r>
        <w:t xml:space="preserve">= </w:t>
      </w:r>
      <w:r w:rsidRPr="004F07E3">
        <w:rPr>
          <w:u w:val="single"/>
        </w:rPr>
        <w:t>Связывание и оглушение</w:t>
      </w:r>
    </w:p>
    <w:p w:rsidR="00782078" w:rsidRDefault="00782078" w:rsidP="004F07E3">
      <w:r>
        <w:t xml:space="preserve">Связывание отыгрывается веревкой или кандалами. Связанными руками ничего нельзя делать, со связанными ногами нельзя ходить. Освободиться можно только с посторонней помощью (веревку – развязать или разрезать, кандалы – открыть ключом или разбить </w:t>
      </w:r>
      <w:proofErr w:type="spellStart"/>
      <w:r>
        <w:t>гномьими</w:t>
      </w:r>
      <w:proofErr w:type="spellEnd"/>
      <w:r>
        <w:t xml:space="preserve"> кузнечными инструментами/руками </w:t>
      </w:r>
      <w:proofErr w:type="spellStart"/>
      <w:r>
        <w:t>голема</w:t>
      </w:r>
      <w:proofErr w:type="spellEnd"/>
      <w:r w:rsidR="00064945">
        <w:t xml:space="preserve"> или тролля</w:t>
      </w:r>
      <w:r>
        <w:t>).</w:t>
      </w:r>
    </w:p>
    <w:p w:rsidR="00782078" w:rsidRDefault="00782078" w:rsidP="004F07E3">
      <w:r>
        <w:t xml:space="preserve">Связать можно не сопротивляющегося персонажа (добровольно подчинившегося, </w:t>
      </w:r>
      <w:proofErr w:type="gramStart"/>
      <w:r>
        <w:t>тяжело раненого</w:t>
      </w:r>
      <w:proofErr w:type="gramEnd"/>
      <w:r>
        <w:t xml:space="preserve"> и т.п.). Оглушения НЕТ.</w:t>
      </w:r>
    </w:p>
    <w:p w:rsidR="00782078" w:rsidRDefault="00782078" w:rsidP="004F07E3"/>
    <w:p w:rsidR="00782078" w:rsidRDefault="00782078" w:rsidP="004F07E3">
      <w:pPr>
        <w:keepNext/>
      </w:pPr>
      <w:r>
        <w:t xml:space="preserve">= </w:t>
      </w:r>
      <w:r w:rsidRPr="004F07E3">
        <w:rPr>
          <w:u w:val="single"/>
        </w:rPr>
        <w:t xml:space="preserve">Смерть и </w:t>
      </w:r>
      <w:proofErr w:type="spellStart"/>
      <w:r w:rsidRPr="004F07E3">
        <w:rPr>
          <w:u w:val="single"/>
        </w:rPr>
        <w:t>посмертие</w:t>
      </w:r>
      <w:proofErr w:type="spellEnd"/>
    </w:p>
    <w:p w:rsidR="00782078" w:rsidRDefault="00782078" w:rsidP="004F07E3">
      <w:r>
        <w:t xml:space="preserve">Персонаж может умереть (несчастные случаи, дуэли, покушения, </w:t>
      </w:r>
      <w:proofErr w:type="spellStart"/>
      <w:r>
        <w:t>фастфуд</w:t>
      </w:r>
      <w:proofErr w:type="spellEnd"/>
      <w:r>
        <w:t>, да мало ли).</w:t>
      </w:r>
    </w:p>
    <w:p w:rsidR="00782078" w:rsidRDefault="00782078" w:rsidP="004F07E3">
      <w:r>
        <w:t>Умер ли персонаж – определяет лекарь (или мастер).</w:t>
      </w:r>
    </w:p>
    <w:p w:rsidR="00782078" w:rsidRDefault="00782078" w:rsidP="004F07E3">
      <w:r>
        <w:t>За умершим персонажем приходит Смерть. Он объяснит, что будет дальше. В любом случае, со смертью персонажа игра не прекращается.</w:t>
      </w:r>
    </w:p>
    <w:p w:rsidR="00782078" w:rsidRDefault="00782078" w:rsidP="004F07E3"/>
    <w:p w:rsidR="00782078" w:rsidRDefault="00782078" w:rsidP="004F07E3">
      <w:pPr>
        <w:keepNext/>
      </w:pPr>
      <w:r>
        <w:t>===============================</w:t>
      </w:r>
    </w:p>
    <w:p w:rsidR="00782078" w:rsidRPr="004F07E3" w:rsidRDefault="00782078" w:rsidP="004F07E3">
      <w:pPr>
        <w:keepNext/>
        <w:rPr>
          <w:b/>
          <w:bCs/>
        </w:rPr>
      </w:pPr>
      <w:r w:rsidRPr="004F07E3">
        <w:rPr>
          <w:b/>
          <w:bCs/>
        </w:rPr>
        <w:t>ПОЖАРЫ:</w:t>
      </w:r>
    </w:p>
    <w:p w:rsidR="00782078" w:rsidRDefault="00782078" w:rsidP="004F07E3">
      <w:r>
        <w:t>Любой объект Плоского мира можно поджечь.</w:t>
      </w:r>
    </w:p>
    <w:p w:rsidR="00782078" w:rsidRDefault="00782078" w:rsidP="004F07E3">
      <w:r>
        <w:t>Для этого требуется «горючая смесь» (или дракон) и пустое ведро.</w:t>
      </w:r>
    </w:p>
    <w:p w:rsidR="00782078" w:rsidRDefault="00782078" w:rsidP="004F07E3"/>
    <w:p w:rsidR="00782078" w:rsidRDefault="00782078" w:rsidP="004F07E3">
      <w:r>
        <w:t xml:space="preserve">Отыгрываем поджог, после чего на видном месте возле объекта возгорания ставим ведро, с подписью на этикетке: «Пожар!». </w:t>
      </w:r>
      <w:proofErr w:type="gramStart"/>
      <w:r>
        <w:t>После этого как можно быстрее оповещаем окружающих о факте горения (либо сами кричим:</w:t>
      </w:r>
      <w:proofErr w:type="gramEnd"/>
      <w:r>
        <w:t xml:space="preserve"> </w:t>
      </w:r>
      <w:proofErr w:type="gramStart"/>
      <w:r>
        <w:t>«Горит дворец!», либо просим покричать мастера/</w:t>
      </w:r>
      <w:proofErr w:type="spellStart"/>
      <w:r>
        <w:t>игротехника</w:t>
      </w:r>
      <w:proofErr w:type="spellEnd"/>
      <w:r>
        <w:t>, если не хотите палиться).</w:t>
      </w:r>
      <w:proofErr w:type="gramEnd"/>
    </w:p>
    <w:p w:rsidR="00782078" w:rsidRDefault="00782078" w:rsidP="004F07E3"/>
    <w:p w:rsidR="00782078" w:rsidRDefault="00782078" w:rsidP="004F07E3">
      <w:r>
        <w:t>Чтобы потушить пожар, надо заполнить пустое ведро водой, передавая воду (в любых посудинах) из рук в руки по цепочке. Перемещаться в цепочке можно только на пару шагов вправо-влево. Т.е. цепочка должна быть такой длины, чтобы, встав друг от друга на расстоянии пары шагов, можно было доставить воду к объекту горения.</w:t>
      </w:r>
    </w:p>
    <w:p w:rsidR="00782078" w:rsidRDefault="00782078" w:rsidP="004F07E3"/>
    <w:p w:rsidR="00782078" w:rsidRDefault="00782078" w:rsidP="004F07E3">
      <w:r>
        <w:t>Если не успели наполнить ведро за 15 минут – объект сгорел (вам сообщит об этом мастер).</w:t>
      </w:r>
    </w:p>
    <w:p w:rsidR="00782078" w:rsidRDefault="00782078" w:rsidP="004F07E3"/>
    <w:p w:rsidR="00782078" w:rsidRDefault="00782078" w:rsidP="004F07E3">
      <w:pPr>
        <w:keepNext/>
      </w:pPr>
      <w:r>
        <w:t>===============================</w:t>
      </w:r>
    </w:p>
    <w:p w:rsidR="00782078" w:rsidRPr="004F07E3" w:rsidRDefault="00782078" w:rsidP="004F07E3">
      <w:pPr>
        <w:keepNext/>
        <w:rPr>
          <w:b/>
          <w:bCs/>
        </w:rPr>
      </w:pPr>
      <w:r w:rsidRPr="004F07E3">
        <w:rPr>
          <w:b/>
          <w:bCs/>
        </w:rPr>
        <w:t>ИГРОВЫЕ ДЕНЬГИ:</w:t>
      </w:r>
    </w:p>
    <w:p w:rsidR="00782078" w:rsidRDefault="00782078" w:rsidP="004F07E3">
      <w:r>
        <w:t xml:space="preserve">1. </w:t>
      </w:r>
      <w:proofErr w:type="spellStart"/>
      <w:r>
        <w:t>Анк-Морпоркские</w:t>
      </w:r>
      <w:proofErr w:type="spellEnd"/>
      <w:r>
        <w:t xml:space="preserve"> доллары и пенсы (монеты). 1 доллар = 100 пенсов.</w:t>
      </w:r>
    </w:p>
    <w:p w:rsidR="00782078" w:rsidRDefault="00782078" w:rsidP="004F07E3">
      <w:r>
        <w:t xml:space="preserve">2. Марки </w:t>
      </w:r>
      <w:proofErr w:type="spellStart"/>
      <w:r>
        <w:t>Анк-Морпоркского</w:t>
      </w:r>
      <w:proofErr w:type="spellEnd"/>
      <w:r>
        <w:t xml:space="preserve"> Почтамта, имеющие хождение наряду с монетами.</w:t>
      </w:r>
    </w:p>
    <w:p w:rsidR="00782078" w:rsidRDefault="00782078" w:rsidP="004F07E3">
      <w:r>
        <w:t xml:space="preserve">3. Счета в банке и банковские чеки, в </w:t>
      </w:r>
      <w:proofErr w:type="spellStart"/>
      <w:r>
        <w:t>т.ч</w:t>
      </w:r>
      <w:proofErr w:type="spellEnd"/>
      <w:r>
        <w:t>. на крупные суммы.</w:t>
      </w:r>
    </w:p>
    <w:p w:rsidR="00782078" w:rsidRDefault="00782078" w:rsidP="004F07E3">
      <w:r>
        <w:t>4. «Заначка в чулке» – сертификат, на котором указано, сколько у вас там спрятано. Выдается только при наличии чулка/носка (привозите с собой).</w:t>
      </w:r>
    </w:p>
    <w:p w:rsidR="00782078" w:rsidRDefault="00782078" w:rsidP="004F07E3"/>
    <w:p w:rsidR="00782078" w:rsidRDefault="00782078" w:rsidP="004F07E3">
      <w:r>
        <w:t>Также в игре есть золото, драгоценные камни, права на недвижимость и другие ценности (их точную стоимость можно уточнить у оценщика через «Мастерский стол»).</w:t>
      </w:r>
    </w:p>
    <w:p w:rsidR="00782078" w:rsidRDefault="00782078" w:rsidP="004F07E3"/>
    <w:p w:rsidR="00782078" w:rsidRDefault="00782078" w:rsidP="004F07E3">
      <w:r>
        <w:t>Ориентировочные цены:</w:t>
      </w:r>
    </w:p>
    <w:p w:rsidR="00782078" w:rsidRDefault="00782078" w:rsidP="004F07E3">
      <w:r>
        <w:t xml:space="preserve">- чашка </w:t>
      </w:r>
      <w:proofErr w:type="spellStart"/>
      <w:r>
        <w:t>клатчского</w:t>
      </w:r>
      <w:proofErr w:type="spellEnd"/>
      <w:r>
        <w:t xml:space="preserve"> кофе: 10 пенсов</w:t>
      </w:r>
    </w:p>
    <w:p w:rsidR="00782078" w:rsidRDefault="00782078" w:rsidP="004F07E3">
      <w:r>
        <w:t xml:space="preserve">- сосиска от </w:t>
      </w:r>
      <w:proofErr w:type="spellStart"/>
      <w:r>
        <w:t>Достабля</w:t>
      </w:r>
      <w:proofErr w:type="spellEnd"/>
      <w:r>
        <w:t>: 30 пенсов (и себя режет без ножа!)</w:t>
      </w:r>
    </w:p>
    <w:p w:rsidR="00782078" w:rsidRDefault="00782078" w:rsidP="004F07E3">
      <w:r>
        <w:t xml:space="preserve">- </w:t>
      </w:r>
      <w:r w:rsidR="00C62A4F">
        <w:t xml:space="preserve">порция крысиной крови </w:t>
      </w:r>
      <w:r>
        <w:t>в баре: 50 пенсов</w:t>
      </w:r>
    </w:p>
    <w:p w:rsidR="00782078" w:rsidRDefault="00782078" w:rsidP="004F07E3">
      <w:r>
        <w:t>- обычный меч: 15 долларов</w:t>
      </w:r>
    </w:p>
    <w:p w:rsidR="00C62A4F" w:rsidRDefault="00C62A4F" w:rsidP="004F07E3">
      <w:r>
        <w:t>- серебряный меч: 50 долларов</w:t>
      </w:r>
    </w:p>
    <w:p w:rsidR="00782078" w:rsidRDefault="00782078" w:rsidP="004F07E3">
      <w:r>
        <w:t>- дневное довольствие стражника (выдается 2 раза за игру): 1-2 доллара (в зависимости от звания)</w:t>
      </w:r>
    </w:p>
    <w:p w:rsidR="00782078" w:rsidRDefault="00782078" w:rsidP="004F07E3">
      <w:r>
        <w:t>- ежегодный взнос в Гильдию воров: 100 долларов для аристократии, 30 долларов для прочих граждан</w:t>
      </w:r>
    </w:p>
    <w:p w:rsidR="00782078" w:rsidRDefault="00782078" w:rsidP="004F07E3">
      <w:r>
        <w:t>- строительство небольшого, но приличного дома: 10 тыс. долларов</w:t>
      </w:r>
    </w:p>
    <w:p w:rsidR="00782078" w:rsidRDefault="00782078" w:rsidP="004F07E3">
      <w:r>
        <w:t xml:space="preserve">- убийство лорда </w:t>
      </w:r>
      <w:proofErr w:type="spellStart"/>
      <w:r>
        <w:t>Витинари</w:t>
      </w:r>
      <w:proofErr w:type="spellEnd"/>
      <w:r>
        <w:t>: 1 млн. долларов</w:t>
      </w:r>
    </w:p>
    <w:p w:rsidR="00782078" w:rsidRDefault="00782078" w:rsidP="004F07E3"/>
    <w:p w:rsidR="00782078" w:rsidRDefault="00782078" w:rsidP="004F07E3">
      <w:r>
        <w:t>Для ориентировки в прочих ценах предлагаем исходить из примерной пропорции 10 пенсов = 100 рублей, 1 доллар = 1000 рублей.</w:t>
      </w:r>
    </w:p>
    <w:p w:rsidR="00782078" w:rsidRDefault="00782078" w:rsidP="004F07E3"/>
    <w:p w:rsidR="00782078" w:rsidRDefault="00782078" w:rsidP="004F07E3">
      <w:pPr>
        <w:keepNext/>
      </w:pPr>
      <w:r>
        <w:t>===============================</w:t>
      </w:r>
    </w:p>
    <w:p w:rsidR="00782078" w:rsidRPr="004F07E3" w:rsidRDefault="00782078" w:rsidP="004F07E3">
      <w:pPr>
        <w:keepNext/>
        <w:rPr>
          <w:b/>
          <w:bCs/>
        </w:rPr>
      </w:pPr>
      <w:r w:rsidRPr="004F07E3">
        <w:rPr>
          <w:b/>
          <w:bCs/>
        </w:rPr>
        <w:t>ВОРОВСТВО:</w:t>
      </w:r>
    </w:p>
    <w:p w:rsidR="00782078" w:rsidRDefault="00782078" w:rsidP="004F07E3">
      <w:r>
        <w:t>1. Воровство «вживую»: можно физически стащить игровые предметы (деньги, игровые бумаги, игровое оружие, товары в продаже, игровых детей и домашних животных, игровые ресурсы).</w:t>
      </w:r>
    </w:p>
    <w:p w:rsidR="00782078" w:rsidRDefault="00782078" w:rsidP="004F07E3">
      <w:proofErr w:type="gramStart"/>
      <w:r>
        <w:t>Внутри любого игрового здания/помещения/поместья вы можете физически стащить предметы, только если вас туда пустили владельцы (лично залезть в чужое поместье без ведома хозяина нельзя).</w:t>
      </w:r>
      <w:proofErr w:type="gramEnd"/>
    </w:p>
    <w:p w:rsidR="00782078" w:rsidRDefault="00782078" w:rsidP="004F07E3">
      <w:r>
        <w:t xml:space="preserve">Антураж локаций и части костюма, в </w:t>
      </w:r>
      <w:proofErr w:type="spellStart"/>
      <w:r>
        <w:t>т.ч</w:t>
      </w:r>
      <w:proofErr w:type="spellEnd"/>
      <w:r>
        <w:t>. оружие, носимое для красоты (т. е. не надувное и не подушки) брать нельзя.</w:t>
      </w:r>
    </w:p>
    <w:p w:rsidR="00782078" w:rsidRDefault="00782078" w:rsidP="004F07E3">
      <w:r>
        <w:t>Все предметы в конце игры должны быть возвращены владельцам или мастерам.</w:t>
      </w:r>
    </w:p>
    <w:p w:rsidR="00782078" w:rsidRDefault="00782078" w:rsidP="004F07E3"/>
    <w:p w:rsidR="00782078" w:rsidRDefault="00782078" w:rsidP="004F07E3">
      <w:r>
        <w:t xml:space="preserve">2. Гильдия воров: моделируется </w:t>
      </w:r>
      <w:proofErr w:type="spellStart"/>
      <w:r>
        <w:t>игротехнически</w:t>
      </w:r>
      <w:proofErr w:type="spellEnd"/>
      <w:r>
        <w:t xml:space="preserve"> – к вам подходит мастер или </w:t>
      </w:r>
      <w:proofErr w:type="spellStart"/>
      <w:r>
        <w:t>игротехник</w:t>
      </w:r>
      <w:proofErr w:type="spellEnd"/>
      <w:r>
        <w:t xml:space="preserve"> и говорит: «У вас украли кошелек и шапку/фамильную галерею» (вор очень ловкий, и вы ничего не заметили).</w:t>
      </w:r>
    </w:p>
    <w:p w:rsidR="00782078" w:rsidRDefault="00782078" w:rsidP="004F07E3"/>
    <w:p w:rsidR="00782078" w:rsidRDefault="00782078" w:rsidP="004F07E3">
      <w:pPr>
        <w:keepNext/>
      </w:pPr>
      <w:r>
        <w:t>===============================</w:t>
      </w:r>
    </w:p>
    <w:p w:rsidR="00782078" w:rsidRPr="004F07E3" w:rsidRDefault="00782078" w:rsidP="004F07E3">
      <w:pPr>
        <w:keepNext/>
        <w:rPr>
          <w:b/>
          <w:bCs/>
        </w:rPr>
      </w:pPr>
      <w:r w:rsidRPr="004F07E3">
        <w:rPr>
          <w:b/>
          <w:bCs/>
        </w:rPr>
        <w:t>СТРОИТЕЛЬСТВО И КРУПНЫЕ ПРОЕКТЫ:</w:t>
      </w:r>
    </w:p>
    <w:p w:rsidR="00782078" w:rsidRDefault="00782078" w:rsidP="004F07E3">
      <w:r>
        <w:t>Вы можете построить себе дом/возвести в городе памятник или реализовать другой крупный проект, обратившись в «Мастерский стол» и собрав нужное количество ресурсов.</w:t>
      </w:r>
    </w:p>
    <w:p w:rsidR="00782078" w:rsidRDefault="00782078" w:rsidP="004F07E3"/>
    <w:p w:rsidR="00782078" w:rsidRPr="007D08E0" w:rsidRDefault="00782078" w:rsidP="007D08E0">
      <w:pPr>
        <w:keepNext/>
        <w:rPr>
          <w:b/>
          <w:bCs/>
        </w:rPr>
      </w:pPr>
      <w:r>
        <w:rPr>
          <w:b/>
          <w:bCs/>
        </w:rPr>
        <w:t>ШАХТНОЕ ДЕЛО (КОПКА)</w:t>
      </w:r>
      <w:r w:rsidRPr="004F07E3">
        <w:rPr>
          <w:b/>
          <w:bCs/>
        </w:rPr>
        <w:t>:</w:t>
      </w:r>
    </w:p>
    <w:p w:rsidR="00782078" w:rsidRDefault="00782078" w:rsidP="004F07E3">
      <w:proofErr w:type="gramStart"/>
      <w:r>
        <w:t xml:space="preserve">А прошлый раз под </w:t>
      </w:r>
      <w:proofErr w:type="spellStart"/>
      <w:r>
        <w:t>Анк-Морпорком</w:t>
      </w:r>
      <w:proofErr w:type="spellEnd"/>
      <w:r>
        <w:t xml:space="preserve"> выкопали не всё)) Возможна добыча полезных ископаемых, подробные правила по шахтному делу есть у соответствующих персонажей (копать умеют все гномы и некоторые другие персонажи).</w:t>
      </w:r>
      <w:proofErr w:type="gramEnd"/>
    </w:p>
    <w:p w:rsidR="00782078" w:rsidRDefault="00782078" w:rsidP="004F07E3">
      <w:r>
        <w:t>Следует помнить, что теперь существует Гильдия Копателей, и разработка недр по закону должна осуществляться только с разрешения этой Гильдии.</w:t>
      </w:r>
    </w:p>
    <w:p w:rsidR="00782078" w:rsidRDefault="00782078" w:rsidP="004F07E3"/>
    <w:p w:rsidR="00782078" w:rsidRPr="004F07E3" w:rsidRDefault="00782078" w:rsidP="00D15C34">
      <w:pPr>
        <w:keepNext/>
        <w:rPr>
          <w:b/>
          <w:bCs/>
        </w:rPr>
      </w:pPr>
      <w:r w:rsidRPr="004F07E3">
        <w:rPr>
          <w:b/>
          <w:bCs/>
        </w:rPr>
        <w:t>ТЕЛЕГРАФ И ПОЧТА:</w:t>
      </w:r>
    </w:p>
    <w:p w:rsidR="00782078" w:rsidRDefault="00782078" w:rsidP="00D15C34">
      <w:r>
        <w:t>Отправить клик-сообщение по телеграфу или письмо/посылку по почте можно через «Мастерский стол» или через Почтальона.</w:t>
      </w:r>
    </w:p>
    <w:p w:rsidR="00782078" w:rsidRDefault="00782078" w:rsidP="00D15C34"/>
    <w:p w:rsidR="00782078" w:rsidRPr="004F07E3" w:rsidRDefault="00782078" w:rsidP="004F07E3">
      <w:pPr>
        <w:keepNext/>
        <w:rPr>
          <w:b/>
          <w:bCs/>
        </w:rPr>
      </w:pPr>
      <w:r w:rsidRPr="004F07E3">
        <w:rPr>
          <w:b/>
          <w:bCs/>
        </w:rPr>
        <w:t>ИГРА В «ШМЯК»:</w:t>
      </w:r>
    </w:p>
    <w:p w:rsidR="00782078" w:rsidRDefault="00782078" w:rsidP="004F07E3">
      <w:r>
        <w:t>Игра в шашки фигурками гномов и троллей.</w:t>
      </w:r>
    </w:p>
    <w:p w:rsidR="00782078" w:rsidRDefault="00782078" w:rsidP="004F07E3">
      <w:r>
        <w:t>Есть «Уличный</w:t>
      </w:r>
      <w:proofErr w:type="gramStart"/>
      <w:r>
        <w:t xml:space="preserve"> Ш</w:t>
      </w:r>
      <w:proofErr w:type="gramEnd"/>
      <w:r>
        <w:t>мяк» – это игра в «Чапаева» фигурками гномов и троллей))</w:t>
      </w:r>
    </w:p>
    <w:p w:rsidR="00782078" w:rsidRDefault="00782078" w:rsidP="004F07E3"/>
    <w:p w:rsidR="00782078" w:rsidRPr="004F07E3" w:rsidRDefault="00782078" w:rsidP="004F07E3">
      <w:pPr>
        <w:keepNext/>
        <w:rPr>
          <w:b/>
          <w:bCs/>
        </w:rPr>
      </w:pPr>
      <w:r w:rsidRPr="004F07E3">
        <w:rPr>
          <w:b/>
          <w:bCs/>
        </w:rPr>
        <w:t>СЕКС:</w:t>
      </w:r>
    </w:p>
    <w:p w:rsidR="00782078" w:rsidRDefault="00782078" w:rsidP="004F07E3">
      <w:r>
        <w:t>Сексом занимаемся на пальцах (через взаимодействие рук).</w:t>
      </w:r>
    </w:p>
    <w:p w:rsidR="00782078" w:rsidRDefault="00782078" w:rsidP="004F07E3">
      <w:r>
        <w:t xml:space="preserve">Для секса нужны перчатки (любые), которые символизируют нижнее белье (которое можно и нужно снимать в процессе!). Перчатки можно привезти с собой или купить </w:t>
      </w:r>
      <w:r w:rsidR="00AD4458">
        <w:t>у г</w:t>
      </w:r>
      <w:r w:rsidR="00AD4458">
        <w:softHyphen/>
        <w:t xml:space="preserve">оспожи </w:t>
      </w:r>
      <w:proofErr w:type="spellStart"/>
      <w:r w:rsidR="00AD4458">
        <w:t>Достабль</w:t>
      </w:r>
      <w:proofErr w:type="spellEnd"/>
      <w:r>
        <w:t>.</w:t>
      </w:r>
    </w:p>
    <w:p w:rsidR="00782078" w:rsidRDefault="00782078" w:rsidP="004F07E3">
      <w:r>
        <w:t xml:space="preserve">Подробности и советы как обставить процесс </w:t>
      </w:r>
      <w:proofErr w:type="gramStart"/>
      <w:r>
        <w:t>поинтереснее</w:t>
      </w:r>
      <w:proofErr w:type="gramEnd"/>
      <w:r>
        <w:t xml:space="preserve"> – в </w:t>
      </w:r>
      <w:proofErr w:type="spellStart"/>
      <w:r>
        <w:t>видеоинструкции</w:t>
      </w:r>
      <w:proofErr w:type="spellEnd"/>
      <w:r>
        <w:t>.</w:t>
      </w:r>
    </w:p>
    <w:p w:rsidR="00782078" w:rsidRDefault="00782078" w:rsidP="004F07E3"/>
    <w:p w:rsidR="00782078" w:rsidRDefault="00782078" w:rsidP="00047C56">
      <w:pPr>
        <w:keepNext/>
      </w:pPr>
      <w:r>
        <w:t>===============================</w:t>
      </w:r>
    </w:p>
    <w:p w:rsidR="00782078" w:rsidRPr="004F07E3" w:rsidRDefault="00782078" w:rsidP="00047C56">
      <w:pPr>
        <w:keepNext/>
        <w:rPr>
          <w:b/>
          <w:bCs/>
        </w:rPr>
      </w:pPr>
      <w:r>
        <w:rPr>
          <w:b/>
          <w:bCs/>
        </w:rPr>
        <w:t>СЕРТИФИКАТЫ И ИГРОТЕХНИКИ</w:t>
      </w:r>
      <w:r w:rsidRPr="004F07E3">
        <w:rPr>
          <w:b/>
          <w:bCs/>
        </w:rPr>
        <w:t>:</w:t>
      </w:r>
    </w:p>
    <w:p w:rsidR="00782078" w:rsidRDefault="00782078" w:rsidP="00047C56">
      <w:r>
        <w:t xml:space="preserve">Сертификатом могут быть </w:t>
      </w:r>
      <w:proofErr w:type="gramStart"/>
      <w:r>
        <w:t>обозначены</w:t>
      </w:r>
      <w:proofErr w:type="gramEnd"/>
      <w:r>
        <w:t>:</w:t>
      </w:r>
    </w:p>
    <w:p w:rsidR="00782078" w:rsidRDefault="00782078" w:rsidP="00047C56">
      <w:r>
        <w:t>- Личные способности (например, «превращаться в стаю летучих мышей»)</w:t>
      </w:r>
    </w:p>
    <w:p w:rsidR="00782078" w:rsidRDefault="00782078" w:rsidP="00047C56">
      <w:r>
        <w:t>- Свойства предметов (например, «серебряный кинжал», «яд»)</w:t>
      </w:r>
    </w:p>
    <w:p w:rsidR="00782078" w:rsidRDefault="00782078" w:rsidP="00047C56">
      <w:r>
        <w:t>- Свойства мест (например, «узкий коридор, пройти можно только по одному»)</w:t>
      </w:r>
    </w:p>
    <w:p w:rsidR="00782078" w:rsidRDefault="00782078" w:rsidP="00047C56">
      <w:r>
        <w:t>- События (например, «вы превратились в говорящую птицу») и т.п.</w:t>
      </w:r>
    </w:p>
    <w:p w:rsidR="00782078" w:rsidRDefault="00782078" w:rsidP="00047C56"/>
    <w:p w:rsidR="00782078" w:rsidRDefault="00782078" w:rsidP="00047C56">
      <w:r>
        <w:t xml:space="preserve">Также все вышеперечисленное может быть изложено </w:t>
      </w:r>
      <w:r w:rsidRPr="00AD3D4E">
        <w:rPr>
          <w:b/>
          <w:bCs/>
        </w:rPr>
        <w:t>мастером/</w:t>
      </w:r>
      <w:proofErr w:type="spellStart"/>
      <w:r w:rsidRPr="00AD3D4E">
        <w:rPr>
          <w:b/>
          <w:bCs/>
        </w:rPr>
        <w:t>игротехником</w:t>
      </w:r>
      <w:proofErr w:type="spellEnd"/>
      <w:r w:rsidRPr="00AD3D4E">
        <w:rPr>
          <w:b/>
          <w:bCs/>
        </w:rPr>
        <w:t xml:space="preserve"> на словах</w:t>
      </w:r>
      <w:r>
        <w:t>.</w:t>
      </w:r>
    </w:p>
    <w:p w:rsidR="00782078" w:rsidRDefault="00782078" w:rsidP="00047C56"/>
    <w:p w:rsidR="00782078" w:rsidRDefault="00782078" w:rsidP="00047C56">
      <w:r>
        <w:t xml:space="preserve">Персонажами «с правом игротехнического слова» являются </w:t>
      </w:r>
      <w:r w:rsidRPr="00AD3D4E">
        <w:rPr>
          <w:b/>
          <w:bCs/>
        </w:rPr>
        <w:t>Игор</w:t>
      </w:r>
      <w:proofErr w:type="gramStart"/>
      <w:r w:rsidRPr="00AD3D4E">
        <w:rPr>
          <w:b/>
          <w:bCs/>
        </w:rPr>
        <w:t>ь(</w:t>
      </w:r>
      <w:proofErr w:type="gramEnd"/>
      <w:r w:rsidRPr="00AD3D4E">
        <w:rPr>
          <w:b/>
          <w:bCs/>
        </w:rPr>
        <w:t>-</w:t>
      </w:r>
      <w:proofErr w:type="spellStart"/>
      <w:r w:rsidRPr="00AD3D4E">
        <w:rPr>
          <w:b/>
          <w:bCs/>
        </w:rPr>
        <w:t>ина</w:t>
      </w:r>
      <w:proofErr w:type="spellEnd"/>
      <w:r w:rsidRPr="00AD3D4E">
        <w:rPr>
          <w:b/>
          <w:bCs/>
        </w:rPr>
        <w:t>)</w:t>
      </w:r>
      <w:r>
        <w:t xml:space="preserve"> (по вопросам лечения/смерти) и </w:t>
      </w:r>
      <w:r w:rsidRPr="00AD3D4E">
        <w:rPr>
          <w:b/>
          <w:bCs/>
        </w:rPr>
        <w:t>Библиотекарь</w:t>
      </w:r>
      <w:r>
        <w:t xml:space="preserve"> (по вопросам пребывания в Библиотеке Незримого Университета, в форме словесного </w:t>
      </w:r>
      <w:proofErr w:type="spellStart"/>
      <w:r>
        <w:t>данжа</w:t>
      </w:r>
      <w:proofErr w:type="spellEnd"/>
      <w:r>
        <w:t>).</w:t>
      </w:r>
    </w:p>
    <w:p w:rsidR="00072882" w:rsidRDefault="00072882" w:rsidP="00047C56"/>
    <w:p w:rsidR="00072882" w:rsidRPr="00072882" w:rsidRDefault="00072882" w:rsidP="00072882">
      <w:pPr>
        <w:rPr>
          <w:b/>
          <w:highlight w:val="yellow"/>
        </w:rPr>
      </w:pPr>
      <w:proofErr w:type="spellStart"/>
      <w:r w:rsidRPr="00072882">
        <w:rPr>
          <w:b/>
          <w:highlight w:val="yellow"/>
        </w:rPr>
        <w:t>Стикеры</w:t>
      </w:r>
      <w:proofErr w:type="spellEnd"/>
      <w:r w:rsidRPr="00072882">
        <w:rPr>
          <w:b/>
          <w:highlight w:val="yellow"/>
        </w:rPr>
        <w:t>:</w:t>
      </w:r>
    </w:p>
    <w:p w:rsidR="00072882" w:rsidRPr="00072882" w:rsidRDefault="000607A7" w:rsidP="00072882">
      <w:pPr>
        <w:rPr>
          <w:highlight w:val="yellow"/>
        </w:rPr>
      </w:pPr>
      <w:r>
        <w:rPr>
          <w:highlight w:val="yellow"/>
        </w:rPr>
        <w:t xml:space="preserve">- </w:t>
      </w:r>
      <w:r w:rsidR="00072882" w:rsidRPr="00072882">
        <w:rPr>
          <w:highlight w:val="yellow"/>
        </w:rPr>
        <w:t xml:space="preserve">«От меня воняет» </w:t>
      </w:r>
      <w:r w:rsidR="00072882" w:rsidRPr="00072882">
        <w:rPr>
          <w:highlight w:val="yellow"/>
        </w:rPr>
        <w:t>–</w:t>
      </w:r>
      <w:r w:rsidR="00072882" w:rsidRPr="00072882">
        <w:rPr>
          <w:highlight w:val="yellow"/>
        </w:rPr>
        <w:t xml:space="preserve"> </w:t>
      </w:r>
      <w:r w:rsidR="00973AD8">
        <w:rPr>
          <w:highlight w:val="yellow"/>
        </w:rPr>
        <w:t>р</w:t>
      </w:r>
      <w:r w:rsidR="00072882" w:rsidRPr="00072882">
        <w:rPr>
          <w:highlight w:val="yellow"/>
        </w:rPr>
        <w:t>езкий, неприятный запах фекалий. Клеится на видн</w:t>
      </w:r>
      <w:r w:rsidR="00072882" w:rsidRPr="00072882">
        <w:rPr>
          <w:highlight w:val="yellow"/>
        </w:rPr>
        <w:t>ом месте.</w:t>
      </w:r>
    </w:p>
    <w:p w:rsidR="00072882" w:rsidRPr="00072882" w:rsidRDefault="000607A7" w:rsidP="00072882">
      <w:pPr>
        <w:rPr>
          <w:highlight w:val="yellow"/>
        </w:rPr>
      </w:pPr>
      <w:r>
        <w:rPr>
          <w:highlight w:val="yellow"/>
        </w:rPr>
        <w:t xml:space="preserve">- </w:t>
      </w:r>
      <w:r w:rsidR="00072882" w:rsidRPr="00072882">
        <w:rPr>
          <w:highlight w:val="yellow"/>
        </w:rPr>
        <w:t xml:space="preserve">«Девственная кровь» </w:t>
      </w:r>
      <w:r w:rsidR="00072882" w:rsidRPr="00072882">
        <w:rPr>
          <w:highlight w:val="yellow"/>
        </w:rPr>
        <w:t>–</w:t>
      </w:r>
      <w:r w:rsidR="00072882" w:rsidRPr="00072882">
        <w:rPr>
          <w:highlight w:val="yellow"/>
        </w:rPr>
        <w:t xml:space="preserve"> </w:t>
      </w:r>
      <w:r w:rsidR="00973AD8">
        <w:rPr>
          <w:highlight w:val="yellow"/>
        </w:rPr>
        <w:t>ч</w:t>
      </w:r>
      <w:r w:rsidR="00072882" w:rsidRPr="00072882">
        <w:rPr>
          <w:highlight w:val="yellow"/>
        </w:rPr>
        <w:t xml:space="preserve">еловек обладает редкой по нашим временам кровью. Клеится под одеждой. </w:t>
      </w:r>
    </w:p>
    <w:p w:rsidR="00072882" w:rsidRPr="00072882" w:rsidRDefault="00072882" w:rsidP="00072882">
      <w:pPr>
        <w:rPr>
          <w:b/>
          <w:highlight w:val="yellow"/>
        </w:rPr>
      </w:pPr>
    </w:p>
    <w:p w:rsidR="00072882" w:rsidRDefault="00072882" w:rsidP="00072882">
      <w:r w:rsidRPr="00072882">
        <w:rPr>
          <w:b/>
          <w:highlight w:val="yellow"/>
        </w:rPr>
        <w:t>«Голые футболки»:</w:t>
      </w:r>
      <w:r w:rsidRPr="00072882">
        <w:rPr>
          <w:highlight w:val="yellow"/>
        </w:rPr>
        <w:t xml:space="preserve"> е</w:t>
      </w:r>
      <w:r w:rsidRPr="00072882">
        <w:rPr>
          <w:highlight w:val="yellow"/>
        </w:rPr>
        <w:t>сли вы видите человека в футболке с изображением голого торса (</w:t>
      </w:r>
      <w:r w:rsidR="0059195E">
        <w:rPr>
          <w:highlight w:val="yellow"/>
        </w:rPr>
        <w:t>полуодетого</w:t>
      </w:r>
      <w:bookmarkStart w:id="0" w:name="_GoBack"/>
      <w:bookmarkEnd w:id="0"/>
      <w:r w:rsidRPr="00072882">
        <w:rPr>
          <w:highlight w:val="yellow"/>
        </w:rPr>
        <w:t xml:space="preserve"> в женском варианте) – этот человек считается обнаженным. Реагируйте соответственно.</w:t>
      </w:r>
    </w:p>
    <w:p w:rsidR="00782078" w:rsidRDefault="00782078" w:rsidP="00047C56"/>
    <w:p w:rsidR="00782078" w:rsidRDefault="00782078" w:rsidP="00047C56">
      <w:pPr>
        <w:keepNext/>
      </w:pPr>
      <w:r>
        <w:t>===============================</w:t>
      </w:r>
    </w:p>
    <w:p w:rsidR="00782078" w:rsidRPr="004F07E3" w:rsidRDefault="00782078" w:rsidP="00047C56">
      <w:pPr>
        <w:keepNext/>
        <w:rPr>
          <w:b/>
          <w:bCs/>
        </w:rPr>
      </w:pPr>
      <w:r w:rsidRPr="004F07E3">
        <w:rPr>
          <w:b/>
          <w:bCs/>
        </w:rPr>
        <w:t>«МАСТЕРСКИЙ СТОЛ»:</w:t>
      </w:r>
    </w:p>
    <w:p w:rsidR="00782078" w:rsidRDefault="00782078" w:rsidP="00047C56">
      <w:r>
        <w:t>Обратившись в «Мастерский стол», вы можете попробовать добыть все, что не реализуется на игре силами игроков, но может быть в городе.</w:t>
      </w:r>
    </w:p>
    <w:p w:rsidR="00782078" w:rsidRDefault="00782078" w:rsidP="00047C56"/>
    <w:p w:rsidR="00782078" w:rsidRDefault="00782078" w:rsidP="00047C56">
      <w:r>
        <w:t>Например, получить сведения из городского архива, составить завещание у нотариуса, обратиться к ювелиру для оценки драгоценностей, нанять банду разбойников и т.п. Все, что вам придет в голову.</w:t>
      </w:r>
    </w:p>
    <w:p w:rsidR="00782078" w:rsidRDefault="00782078" w:rsidP="00047C56">
      <w:r>
        <w:t xml:space="preserve">Мастера либо назовут условия (сколько требуется денег и/или ресурсов), либо сообщат, что в настоящее </w:t>
      </w:r>
      <w:proofErr w:type="gramStart"/>
      <w:r>
        <w:t>время</w:t>
      </w:r>
      <w:proofErr w:type="gramEnd"/>
      <w:r>
        <w:t xml:space="preserve"> желаемое невозможно, либо посоветуют, к кому из персонажей в игре обратиться с этим вопросом.</w:t>
      </w:r>
    </w:p>
    <w:p w:rsidR="00782078" w:rsidRDefault="00782078" w:rsidP="00047C56">
      <w:r>
        <w:t>В общем, вы можете сыграть с «виртуальным городом и окрестностями», если вам это будет нужно.</w:t>
      </w:r>
    </w:p>
    <w:p w:rsidR="00782078" w:rsidRDefault="00782078" w:rsidP="00047C56"/>
    <w:p w:rsidR="00782078" w:rsidRDefault="00782078" w:rsidP="00047C56">
      <w:r>
        <w:t>Также через «Мастерский стол» работают копка, Гильдия воров и Гильдия убийц, почта и телеграф.</w:t>
      </w:r>
    </w:p>
    <w:sectPr w:rsidR="00782078" w:rsidSect="004F07E3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F07E3"/>
    <w:rsid w:val="00047C56"/>
    <w:rsid w:val="000607A7"/>
    <w:rsid w:val="00064945"/>
    <w:rsid w:val="000658AE"/>
    <w:rsid w:val="00072882"/>
    <w:rsid w:val="000E0DFB"/>
    <w:rsid w:val="00105759"/>
    <w:rsid w:val="00151DF4"/>
    <w:rsid w:val="001B45F4"/>
    <w:rsid w:val="00211886"/>
    <w:rsid w:val="00221FA5"/>
    <w:rsid w:val="00252467"/>
    <w:rsid w:val="00264464"/>
    <w:rsid w:val="00264E44"/>
    <w:rsid w:val="002665F4"/>
    <w:rsid w:val="0026677A"/>
    <w:rsid w:val="002B00D9"/>
    <w:rsid w:val="00317FE2"/>
    <w:rsid w:val="00324D95"/>
    <w:rsid w:val="003754C4"/>
    <w:rsid w:val="00394875"/>
    <w:rsid w:val="0041183A"/>
    <w:rsid w:val="00417B19"/>
    <w:rsid w:val="00417C05"/>
    <w:rsid w:val="0044111E"/>
    <w:rsid w:val="00446060"/>
    <w:rsid w:val="00455AE1"/>
    <w:rsid w:val="00466067"/>
    <w:rsid w:val="004A405E"/>
    <w:rsid w:val="004A62F4"/>
    <w:rsid w:val="004D1A48"/>
    <w:rsid w:val="004D7DEF"/>
    <w:rsid w:val="004E631F"/>
    <w:rsid w:val="004F07E3"/>
    <w:rsid w:val="00534094"/>
    <w:rsid w:val="0057484F"/>
    <w:rsid w:val="0059195E"/>
    <w:rsid w:val="00597251"/>
    <w:rsid w:val="00637334"/>
    <w:rsid w:val="006A4409"/>
    <w:rsid w:val="006D2270"/>
    <w:rsid w:val="007623D4"/>
    <w:rsid w:val="0076483C"/>
    <w:rsid w:val="00782078"/>
    <w:rsid w:val="007B31AF"/>
    <w:rsid w:val="007D08E0"/>
    <w:rsid w:val="00814ADD"/>
    <w:rsid w:val="00873C7A"/>
    <w:rsid w:val="008A24CB"/>
    <w:rsid w:val="00973AD8"/>
    <w:rsid w:val="0098482A"/>
    <w:rsid w:val="009D37B9"/>
    <w:rsid w:val="009D4F87"/>
    <w:rsid w:val="009D534B"/>
    <w:rsid w:val="009E77DD"/>
    <w:rsid w:val="00A113F7"/>
    <w:rsid w:val="00A643B5"/>
    <w:rsid w:val="00AD3D4E"/>
    <w:rsid w:val="00AD4458"/>
    <w:rsid w:val="00AE2242"/>
    <w:rsid w:val="00B13701"/>
    <w:rsid w:val="00B23DD0"/>
    <w:rsid w:val="00B26D44"/>
    <w:rsid w:val="00B37DE0"/>
    <w:rsid w:val="00B55E06"/>
    <w:rsid w:val="00B95AC9"/>
    <w:rsid w:val="00BB1C13"/>
    <w:rsid w:val="00BB474A"/>
    <w:rsid w:val="00BE7C25"/>
    <w:rsid w:val="00C168FB"/>
    <w:rsid w:val="00C176DD"/>
    <w:rsid w:val="00C62A4F"/>
    <w:rsid w:val="00C716D9"/>
    <w:rsid w:val="00C97476"/>
    <w:rsid w:val="00CB517D"/>
    <w:rsid w:val="00CB6576"/>
    <w:rsid w:val="00CD3E9F"/>
    <w:rsid w:val="00D15C34"/>
    <w:rsid w:val="00D5065F"/>
    <w:rsid w:val="00DA50D6"/>
    <w:rsid w:val="00DB7A7D"/>
    <w:rsid w:val="00E261A3"/>
    <w:rsid w:val="00E724FB"/>
    <w:rsid w:val="00E729D0"/>
    <w:rsid w:val="00E873B5"/>
    <w:rsid w:val="00E96565"/>
    <w:rsid w:val="00EB7940"/>
    <w:rsid w:val="00ED0FF2"/>
    <w:rsid w:val="00F02811"/>
    <w:rsid w:val="00F32082"/>
    <w:rsid w:val="00F42D0E"/>
    <w:rsid w:val="00FC196C"/>
    <w:rsid w:val="00FD7CBF"/>
    <w:rsid w:val="00FE046D"/>
    <w:rsid w:val="00FE0F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43B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1255</TotalTime>
  <Pages>4</Pages>
  <Words>1430</Words>
  <Characters>8155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Полные правила игры "Где Моя Корова</vt:lpstr>
    </vt:vector>
  </TitlesOfParts>
  <Company/>
  <LinksUpToDate>false</LinksUpToDate>
  <CharactersWithSpaces>9566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Полные правила игры "Где Моя Корова</dc:title>
  <dc:subject/>
  <dc:creator>Liolochka</dc:creator>
  <cp:keywords/>
  <dc:description/>
  <cp:lastModifiedBy>Евгения</cp:lastModifiedBy>
  <cp:revision>29</cp:revision>
  <dcterms:created xsi:type="dcterms:W3CDTF">2025-09-10T08:27:00Z</dcterms:created>
  <dcterms:modified xsi:type="dcterms:W3CDTF">2025-09-18T17:01:00Z</dcterms:modified>
</cp:coreProperties>
</file>