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6B7" w:rsidRPr="008116B7" w:rsidRDefault="008116B7" w:rsidP="008116B7">
      <w:pPr>
        <w:pStyle w:val="a6"/>
        <w:jc w:val="center"/>
        <w:rPr>
          <w:sz w:val="40"/>
        </w:rPr>
      </w:pPr>
      <w:r w:rsidRPr="008116B7">
        <w:rPr>
          <w:sz w:val="40"/>
        </w:rPr>
        <w:t>Садоводство, Алхимия, Сбор ингридиентов</w:t>
      </w:r>
    </w:p>
    <w:p w:rsidR="00A51766" w:rsidRDefault="00A51766" w:rsidP="00A51766">
      <w:pPr>
        <w:pStyle w:val="2"/>
      </w:pPr>
      <w:r>
        <w:t>Компоненты и их получение</w:t>
      </w:r>
    </w:p>
    <w:p w:rsidR="00351D95" w:rsidRDefault="00A51766" w:rsidP="00D90080">
      <w:pPr>
        <w:spacing w:before="120" w:after="120" w:line="240" w:lineRule="exact"/>
      </w:pPr>
      <w:r>
        <w:t>Различные компоненты можно получить следующими способами:</w:t>
      </w:r>
    </w:p>
    <w:p w:rsidR="00351D95" w:rsidRDefault="00A51766" w:rsidP="00351D95">
      <w:pPr>
        <w:pStyle w:val="af4"/>
        <w:numPr>
          <w:ilvl w:val="0"/>
          <w:numId w:val="13"/>
        </w:numPr>
        <w:spacing w:before="120" w:after="120" w:line="240" w:lineRule="exact"/>
      </w:pPr>
      <w:r>
        <w:t>Купить в готовом виде (см. Ингредиенты)</w:t>
      </w:r>
      <w:r w:rsidR="00351D95">
        <w:t>;</w:t>
      </w:r>
    </w:p>
    <w:p w:rsidR="00351D95" w:rsidRDefault="00A51766" w:rsidP="00351D95">
      <w:pPr>
        <w:pStyle w:val="af4"/>
        <w:numPr>
          <w:ilvl w:val="0"/>
          <w:numId w:val="13"/>
        </w:numPr>
        <w:spacing w:before="120" w:after="120" w:line="240" w:lineRule="exact"/>
      </w:pPr>
      <w:r>
        <w:t>Вырастить самостоятельно в горшках (см. правила по Садоводству)</w:t>
      </w:r>
      <w:r w:rsidR="00351D95">
        <w:t>;</w:t>
      </w:r>
    </w:p>
    <w:p w:rsidR="00A51766" w:rsidRDefault="00A51766" w:rsidP="00351D95">
      <w:pPr>
        <w:pStyle w:val="af4"/>
        <w:numPr>
          <w:ilvl w:val="0"/>
          <w:numId w:val="13"/>
        </w:numPr>
        <w:spacing w:before="120" w:after="120" w:line="240" w:lineRule="exact"/>
      </w:pPr>
      <w:r>
        <w:t>Собрать в полях (см. правила по Сбору ингредиентов)</w:t>
      </w:r>
      <w:r w:rsidR="00351D95">
        <w:t>.</w:t>
      </w:r>
    </w:p>
    <w:p w:rsidR="00A51766" w:rsidRDefault="00A51766" w:rsidP="00A51766">
      <w:pPr>
        <w:pStyle w:val="1"/>
      </w:pPr>
      <w:r>
        <w:t>Сбор ингредиентов</w:t>
      </w:r>
    </w:p>
    <w:p w:rsidR="00A51766" w:rsidRDefault="00A51766" w:rsidP="00D90080">
      <w:pPr>
        <w:spacing w:before="120" w:after="120" w:line="240" w:lineRule="exact"/>
      </w:pPr>
      <w:r>
        <w:t>В полях произрастают различные растения (искусственные цветы, макеты с п</w:t>
      </w:r>
      <w:r w:rsidR="00EC1CB3">
        <w:t xml:space="preserve">рикрепленными к ним </w:t>
      </w:r>
      <w:r w:rsidR="0013474A">
        <w:t>«</w:t>
      </w:r>
      <w:r w:rsidR="00EC1CB3">
        <w:t>ингредиентами</w:t>
      </w:r>
      <w:r w:rsidR="0013474A">
        <w:t>»</w:t>
      </w:r>
      <w:r>
        <w:t xml:space="preserve">, см. рис. </w:t>
      </w:r>
      <w:r w:rsidR="00EC1CB3">
        <w:t>1</w:t>
      </w:r>
      <w:r>
        <w:t xml:space="preserve">). Любой человек без особых навыков может собирать эти растения. Для сбора ингредиента необходимо снять чип </w:t>
      </w:r>
      <w:r w:rsidR="0013474A">
        <w:t>«</w:t>
      </w:r>
      <w:r>
        <w:t>ингредиент</w:t>
      </w:r>
      <w:r w:rsidR="0013474A">
        <w:t>»</w:t>
      </w:r>
      <w:r>
        <w:t xml:space="preserve"> с макета (искусственного цветка), не повреждая растение (не портите игровое имущество). Забираем только чип</w:t>
      </w:r>
      <w:r w:rsidR="00EC1CB3">
        <w:t xml:space="preserve"> «ингредиент</w:t>
      </w:r>
      <w:r w:rsidR="0013474A">
        <w:t>»</w:t>
      </w:r>
      <w:r>
        <w:t>.</w:t>
      </w:r>
    </w:p>
    <w:p w:rsidR="00A51766" w:rsidRDefault="00A51766" w:rsidP="00D90080">
      <w:pPr>
        <w:spacing w:before="120" w:after="120" w:line="240" w:lineRule="exact"/>
      </w:pPr>
      <w:r>
        <w:t xml:space="preserve">Если вы сорвете все растения одного вида и не оставите ни одного чипа на них, эти растения могут не восстановиться и больше не </w:t>
      </w:r>
      <w:r w:rsidR="00D90080">
        <w:t xml:space="preserve">будут </w:t>
      </w:r>
      <w:r>
        <w:t>приносить ингредиентов в будущем. У каждого растения свой период цветения и восстановления. Одно растение может цвести два раза в день утром и вечером, а другое — раз в сутки поздно ночью. Все подробности роста, цветения и их особенности можно найти в свитках и книгах (</w:t>
      </w:r>
      <w:r w:rsidR="0013474A">
        <w:t>«</w:t>
      </w:r>
      <w:r>
        <w:t>Бестиарий растений</w:t>
      </w:r>
      <w:r w:rsidR="0013474A">
        <w:t>»</w:t>
      </w:r>
      <w:r>
        <w:t>).</w:t>
      </w:r>
    </w:p>
    <w:p w:rsidR="00A51766" w:rsidRDefault="00A51766" w:rsidP="00A51766">
      <w:pPr>
        <w:pStyle w:val="1"/>
      </w:pPr>
      <w:r>
        <w:t>Садоводство</w:t>
      </w:r>
    </w:p>
    <w:p w:rsidR="00EC1CB3" w:rsidRDefault="00A51766" w:rsidP="00D90080">
      <w:pPr>
        <w:spacing w:before="120" w:after="120" w:line="240" w:lineRule="exact"/>
      </w:pPr>
      <w:r>
        <w:t xml:space="preserve">Для выращивания растения нужно иметь навык </w:t>
      </w:r>
      <w:r w:rsidR="0013474A">
        <w:t>«</w:t>
      </w:r>
      <w:r>
        <w:t>Садовод</w:t>
      </w:r>
      <w:r w:rsidR="0013474A">
        <w:t>»</w:t>
      </w:r>
      <w:r>
        <w:t>, который можн</w:t>
      </w:r>
      <w:r w:rsidR="00D90080">
        <w:t xml:space="preserve">о получить на игре или до игры </w:t>
      </w:r>
      <w:r>
        <w:t>сдав необходимые правила и выполнив дома</w:t>
      </w:r>
      <w:r w:rsidR="00537303">
        <w:t xml:space="preserve">шнее задание. </w:t>
      </w:r>
    </w:p>
    <w:p w:rsidR="00A51766" w:rsidRDefault="00537303" w:rsidP="00EC1CB3">
      <w:pPr>
        <w:pStyle w:val="2"/>
      </w:pPr>
      <w:r>
        <w:t>Необходимо иметь:</w:t>
      </w:r>
    </w:p>
    <w:p w:rsidR="00EC1CB3" w:rsidRDefault="00D90080" w:rsidP="00D90080">
      <w:pPr>
        <w:spacing w:before="120" w:after="120" w:line="240" w:lineRule="exact"/>
      </w:pPr>
      <w:r>
        <w:t>«</w:t>
      </w:r>
      <w:r w:rsidR="00EC1CB3">
        <w:t>Ученик</w:t>
      </w:r>
      <w:r w:rsidR="0013474A">
        <w:t>»</w:t>
      </w:r>
      <w:r w:rsidR="0013474A" w:rsidRPr="0013474A">
        <w:t xml:space="preserve"> </w:t>
      </w:r>
      <w:r w:rsidR="0013474A">
        <w:t>–</w:t>
      </w:r>
      <w:r w:rsidR="0013474A">
        <w:t xml:space="preserve"> </w:t>
      </w:r>
      <w:r w:rsidR="00EC1CB3">
        <w:t xml:space="preserve">3 горшочка, </w:t>
      </w:r>
      <w:r w:rsidR="00351D95">
        <w:br/>
      </w:r>
      <w:r>
        <w:t>«Адепт»</w:t>
      </w:r>
      <w:r w:rsidR="00EC1CB3">
        <w:t xml:space="preserve"> – 4 горшочка, </w:t>
      </w:r>
      <w:r w:rsidR="00351D95">
        <w:br/>
      </w:r>
      <w:r>
        <w:t>«Эксперт»</w:t>
      </w:r>
      <w:r w:rsidR="0013474A" w:rsidRPr="0013474A">
        <w:t xml:space="preserve"> </w:t>
      </w:r>
      <w:r w:rsidR="0013474A">
        <w:t>–</w:t>
      </w:r>
      <w:r>
        <w:t xml:space="preserve"> </w:t>
      </w:r>
      <w:r w:rsidR="00EC1CB3">
        <w:t xml:space="preserve">5 горшочков, </w:t>
      </w:r>
      <w:r w:rsidR="00351D95">
        <w:br/>
      </w:r>
      <w:r>
        <w:t>«</w:t>
      </w:r>
      <w:r w:rsidR="00EC1CB3">
        <w:t>Мастер</w:t>
      </w:r>
      <w:r>
        <w:t>»</w:t>
      </w:r>
      <w:r w:rsidR="00EC1CB3">
        <w:t xml:space="preserve"> – 6 горшочков</w:t>
      </w:r>
    </w:p>
    <w:p w:rsidR="00A51766" w:rsidRDefault="00537303" w:rsidP="00537303">
      <w:pPr>
        <w:pStyle w:val="2"/>
      </w:pPr>
      <w:r>
        <w:t>Процесс:</w:t>
      </w:r>
    </w:p>
    <w:p w:rsidR="00A51766" w:rsidRDefault="00EC1CB3" w:rsidP="00D90080">
      <w:pPr>
        <w:pStyle w:val="af4"/>
        <w:numPr>
          <w:ilvl w:val="0"/>
          <w:numId w:val="7"/>
        </w:numPr>
        <w:spacing w:before="120" w:after="120" w:line="240" w:lineRule="exact"/>
      </w:pPr>
      <w:r>
        <w:t>Под горшочек подложите выданный вам на старте «лист садовода» рисунок (см. рис. «Лист садовода»)</w:t>
      </w:r>
      <w:r w:rsidR="0095087A">
        <w:t>;</w:t>
      </w:r>
    </w:p>
    <w:p w:rsidR="0095087A" w:rsidRDefault="0095087A" w:rsidP="00D90080">
      <w:pPr>
        <w:pStyle w:val="af4"/>
        <w:numPr>
          <w:ilvl w:val="0"/>
          <w:numId w:val="7"/>
        </w:numPr>
        <w:spacing w:before="120" w:after="120" w:line="240" w:lineRule="exact"/>
      </w:pPr>
      <w:r>
        <w:t>Вклеить «ингредиент» в «Лист садовода»;</w:t>
      </w:r>
    </w:p>
    <w:p w:rsidR="0095087A" w:rsidRDefault="0095087A" w:rsidP="00D90080">
      <w:pPr>
        <w:pStyle w:val="af4"/>
        <w:numPr>
          <w:ilvl w:val="0"/>
          <w:numId w:val="7"/>
        </w:numPr>
        <w:spacing w:before="120" w:after="120" w:line="240" w:lineRule="exact"/>
      </w:pPr>
      <w:r>
        <w:t xml:space="preserve">Сообщить </w:t>
      </w:r>
      <w:r w:rsidR="00BE3618">
        <w:t>«</w:t>
      </w:r>
      <w:r>
        <w:t xml:space="preserve">Игротехнику по </w:t>
      </w:r>
      <w:r w:rsidR="00BE3618">
        <w:t>с</w:t>
      </w:r>
      <w:r w:rsidR="00D90080">
        <w:t>адоводству»</w:t>
      </w:r>
      <w:r>
        <w:t xml:space="preserve"> где </w:t>
      </w:r>
      <w:r w:rsidR="0013474A">
        <w:t xml:space="preserve">находятся ваши </w:t>
      </w:r>
      <w:r>
        <w:t>горшки</w:t>
      </w:r>
      <w:r w:rsidR="00D90080">
        <w:t xml:space="preserve"> (во время игрового парада</w:t>
      </w:r>
      <w:r w:rsidR="00BE3618">
        <w:t xml:space="preserve"> ответственного покажут)</w:t>
      </w:r>
      <w:r>
        <w:t>;</w:t>
      </w:r>
    </w:p>
    <w:p w:rsidR="0095087A" w:rsidRDefault="0095087A" w:rsidP="00D90080">
      <w:pPr>
        <w:pStyle w:val="af4"/>
        <w:numPr>
          <w:ilvl w:val="0"/>
          <w:numId w:val="7"/>
        </w:numPr>
        <w:spacing w:before="120" w:after="120" w:line="240" w:lineRule="exact"/>
      </w:pPr>
      <w:r>
        <w:t>Ожидать появление чипов «ингредиентов» на «Листе садовода»</w:t>
      </w:r>
      <w:r w:rsidR="00D90080">
        <w:t>.</w:t>
      </w:r>
    </w:p>
    <w:p w:rsidR="00A51766" w:rsidRDefault="00593504" w:rsidP="00D90080">
      <w:pPr>
        <w:spacing w:before="120" w:after="120" w:line="240" w:lineRule="exact"/>
      </w:pPr>
      <w:r>
        <w:t>1-</w:t>
      </w:r>
      <w:r w:rsidR="0095087A">
        <w:t>2 раза</w:t>
      </w:r>
      <w:r w:rsidR="00A51766">
        <w:t xml:space="preserve"> в сутки игротех сверяется с журналом, проверяет горшки и их принадлежность, в</w:t>
      </w:r>
      <w:r w:rsidR="0013474A">
        <w:t>ы</w:t>
      </w:r>
      <w:r w:rsidR="00A51766">
        <w:t>кладывает под горшки</w:t>
      </w:r>
      <w:r w:rsidR="0095087A">
        <w:t xml:space="preserve"> или на «Лист садовода» </w:t>
      </w:r>
      <w:r w:rsidR="0013474A">
        <w:t>чипы «ингредиентов</w:t>
      </w:r>
      <w:r w:rsidR="0095087A">
        <w:t>»</w:t>
      </w:r>
      <w:r w:rsidR="00A51766">
        <w:t>.</w:t>
      </w:r>
    </w:p>
    <w:p w:rsidR="0095087A" w:rsidRDefault="0095087A" w:rsidP="0095087A">
      <w:pPr>
        <w:pStyle w:val="2"/>
      </w:pPr>
      <w:r>
        <w:t>Требования и примечания:</w:t>
      </w:r>
    </w:p>
    <w:p w:rsidR="0095087A" w:rsidRDefault="0095087A" w:rsidP="00D90080">
      <w:pPr>
        <w:spacing w:before="120" w:after="120" w:line="240" w:lineRule="exact"/>
      </w:pPr>
      <w:r>
        <w:t>В горшке должен быть оформлен макет растения, который собирается выращивать игрок. Макет должен совпадать с тем, что написано на горшке, но это не обязательно.</w:t>
      </w:r>
    </w:p>
    <w:p w:rsidR="007F137E" w:rsidRDefault="0095087A" w:rsidP="00D90080">
      <w:pPr>
        <w:spacing w:before="120" w:after="120" w:line="240" w:lineRule="exact"/>
      </w:pPr>
      <w:r>
        <w:t>Горшок и макет не являются игровым имуществом, поэтому красть, прятать и что-либо с ними делать нельз</w:t>
      </w:r>
      <w:r w:rsidR="0013474A">
        <w:t>я. Можно только забирать с них «</w:t>
      </w:r>
      <w:r>
        <w:t>ингреди</w:t>
      </w:r>
      <w:r w:rsidR="0013474A">
        <w:t>ент»</w:t>
      </w:r>
      <w:r>
        <w:t>, поднять горшочек и забрать ингредиент из-под него, если он там есть.</w:t>
      </w:r>
    </w:p>
    <w:p w:rsidR="00BE3618" w:rsidRDefault="00BE3618" w:rsidP="00BE3618">
      <w:pPr>
        <w:pStyle w:val="2"/>
      </w:pPr>
      <w:r>
        <w:t>Горшки должны быть размещены:</w:t>
      </w:r>
    </w:p>
    <w:p w:rsidR="00351D95" w:rsidRDefault="00BE3618" w:rsidP="007F137E">
      <w:pPr>
        <w:spacing w:before="120" w:after="120" w:line="240" w:lineRule="exact"/>
      </w:pPr>
      <w:r>
        <w:t>На подоконнике игрового дома;</w:t>
      </w:r>
      <w:r w:rsidR="007F137E">
        <w:br/>
      </w:r>
      <w:r>
        <w:t>На столе возле окна;</w:t>
      </w:r>
      <w:r w:rsidR="007F137E">
        <w:br/>
      </w:r>
      <w:r w:rsidR="00351D95">
        <w:t>У входа в дом.</w:t>
      </w:r>
    </w:p>
    <w:p w:rsidR="00BE3618" w:rsidRDefault="00BE3618" w:rsidP="007F137E">
      <w:pPr>
        <w:spacing w:before="120" w:after="120" w:line="240" w:lineRule="exact"/>
      </w:pPr>
      <w:r>
        <w:t>Также можно согласовать с Глав мастеро</w:t>
      </w:r>
      <w:r w:rsidR="00351D95">
        <w:t>м</w:t>
      </w:r>
      <w:r>
        <w:t xml:space="preserve"> иное размещение до игры.</w:t>
      </w:r>
    </w:p>
    <w:p w:rsidR="00A51766" w:rsidRDefault="00A51766" w:rsidP="00A51766">
      <w:pPr>
        <w:pStyle w:val="1"/>
      </w:pPr>
      <w:r>
        <w:lastRenderedPageBreak/>
        <w:t>Навык “Алхимик”</w:t>
      </w:r>
    </w:p>
    <w:p w:rsidR="00351D95" w:rsidRDefault="00351D95" w:rsidP="007F137E">
      <w:pPr>
        <w:spacing w:before="120" w:after="120" w:line="240" w:lineRule="exact"/>
      </w:pPr>
      <w:r>
        <w:t>Необходимо иметь:</w:t>
      </w:r>
    </w:p>
    <w:p w:rsidR="00351D95" w:rsidRDefault="00A51766" w:rsidP="00351D95">
      <w:pPr>
        <w:pStyle w:val="af4"/>
        <w:numPr>
          <w:ilvl w:val="0"/>
          <w:numId w:val="10"/>
        </w:numPr>
        <w:spacing w:before="120" w:after="120" w:line="240" w:lineRule="exact"/>
      </w:pPr>
      <w:r>
        <w:t>Емкости для зелья (можно свои, можно взять у мастеров),</w:t>
      </w:r>
      <w:r w:rsidR="00351D95">
        <w:t xml:space="preserve"> они</w:t>
      </w:r>
      <w:r>
        <w:t xml:space="preserve"> являются игровой ценностью</w:t>
      </w:r>
    </w:p>
    <w:p w:rsidR="00351D95" w:rsidRDefault="00A51766" w:rsidP="00351D95">
      <w:pPr>
        <w:pStyle w:val="af4"/>
        <w:numPr>
          <w:ilvl w:val="0"/>
          <w:numId w:val="10"/>
        </w:numPr>
        <w:spacing w:before="120" w:after="120" w:line="240" w:lineRule="exact"/>
      </w:pPr>
      <w:r>
        <w:t>Рецепт зелья, который вы собираетесь варить (должен быть у вас на столе), является игровой ценностью</w:t>
      </w:r>
      <w:r w:rsidR="008C6554">
        <w:t>.</w:t>
      </w:r>
    </w:p>
    <w:p w:rsidR="00A51766" w:rsidRDefault="00A51766" w:rsidP="00351D95">
      <w:pPr>
        <w:pStyle w:val="af4"/>
        <w:numPr>
          <w:ilvl w:val="0"/>
          <w:numId w:val="10"/>
        </w:numPr>
        <w:spacing w:before="120" w:after="120" w:line="240" w:lineRule="exact"/>
      </w:pPr>
      <w:r>
        <w:t>Ингредиенты, указанные в рецепте</w:t>
      </w:r>
      <w:r w:rsidR="008C6554">
        <w:t>.</w:t>
      </w:r>
    </w:p>
    <w:p w:rsidR="00A51766" w:rsidRDefault="00A51766" w:rsidP="00A51766">
      <w:pPr>
        <w:pStyle w:val="2"/>
      </w:pPr>
      <w:r>
        <w:t>Процесс варки:</w:t>
      </w:r>
    </w:p>
    <w:p w:rsidR="00351D95" w:rsidRDefault="00A51766" w:rsidP="00351D95">
      <w:pPr>
        <w:pStyle w:val="af4"/>
        <w:numPr>
          <w:ilvl w:val="0"/>
          <w:numId w:val="11"/>
        </w:numPr>
        <w:spacing w:before="120" w:after="120" w:line="240" w:lineRule="exact"/>
      </w:pPr>
      <w:r>
        <w:t>Возьмите д</w:t>
      </w:r>
      <w:r w:rsidR="00351D95">
        <w:t>ва «</w:t>
      </w:r>
      <w:r w:rsidR="00593504">
        <w:t>ингредиента</w:t>
      </w:r>
      <w:r w:rsidR="00351D95">
        <w:t>», указанных в рецепте;</w:t>
      </w:r>
    </w:p>
    <w:p w:rsidR="00351D95" w:rsidRDefault="00351D95" w:rsidP="00351D95">
      <w:pPr>
        <w:pStyle w:val="af4"/>
        <w:numPr>
          <w:ilvl w:val="0"/>
          <w:numId w:val="11"/>
        </w:numPr>
        <w:spacing w:before="120" w:after="120" w:line="240" w:lineRule="exact"/>
      </w:pPr>
      <w:r>
        <w:t>Приклейте их в чип «зелье-наклейка» согласно рецепту;</w:t>
      </w:r>
    </w:p>
    <w:p w:rsidR="00351D95" w:rsidRDefault="00537303" w:rsidP="00351D95">
      <w:pPr>
        <w:pStyle w:val="af4"/>
        <w:numPr>
          <w:ilvl w:val="0"/>
          <w:numId w:val="11"/>
        </w:numPr>
        <w:spacing w:before="120" w:after="120" w:line="240" w:lineRule="exact"/>
      </w:pPr>
      <w:r>
        <w:t>Вписать 1-2 эффекта</w:t>
      </w:r>
      <w:r w:rsidR="00351D95">
        <w:t xml:space="preserve"> согласно рецепту;</w:t>
      </w:r>
    </w:p>
    <w:p w:rsidR="00351D95" w:rsidRDefault="00A51766" w:rsidP="00351D95">
      <w:pPr>
        <w:pStyle w:val="af4"/>
        <w:numPr>
          <w:ilvl w:val="0"/>
          <w:numId w:val="11"/>
        </w:numPr>
        <w:spacing w:before="120" w:after="120" w:line="240" w:lineRule="exact"/>
      </w:pPr>
      <w:r>
        <w:t>Отыгрывайте процесс зе</w:t>
      </w:r>
      <w:r w:rsidR="00351D95">
        <w:t>льеварения, указанный в рецепте;</w:t>
      </w:r>
    </w:p>
    <w:p w:rsidR="00A51766" w:rsidRDefault="00A51766" w:rsidP="00351D95">
      <w:pPr>
        <w:pStyle w:val="af4"/>
        <w:numPr>
          <w:ilvl w:val="0"/>
          <w:numId w:val="11"/>
        </w:numPr>
        <w:spacing w:before="120" w:after="120" w:line="240" w:lineRule="exact"/>
      </w:pPr>
      <w:r>
        <w:t>Налейте жидкость в</w:t>
      </w:r>
      <w:r w:rsidR="00351D95">
        <w:t xml:space="preserve"> емкость, закройте и приклейте «зелье-наклейка»</w:t>
      </w:r>
      <w:r>
        <w:t xml:space="preserve"> со всеми чипами на крышку зелья, а его концы на стенки емкости.</w:t>
      </w:r>
    </w:p>
    <w:p w:rsidR="00A51766" w:rsidRDefault="00A51766" w:rsidP="00A51766">
      <w:pPr>
        <w:pStyle w:val="2"/>
      </w:pPr>
      <w:r>
        <w:t>Требования и примечания:</w:t>
      </w:r>
    </w:p>
    <w:p w:rsidR="00A51766" w:rsidRDefault="00351D95" w:rsidP="007F137E">
      <w:pPr>
        <w:spacing w:before="120" w:after="120" w:line="240" w:lineRule="exact"/>
      </w:pPr>
      <w:r>
        <w:t>Все емкости для зелий</w:t>
      </w:r>
      <w:r w:rsidR="00A51766">
        <w:t xml:space="preserve"> должны быть п</w:t>
      </w:r>
      <w:r>
        <w:t>ластиковыми, идеально подойдут «пластиковые преформы»</w:t>
      </w:r>
      <w:r w:rsidR="00A51766">
        <w:t>.</w:t>
      </w:r>
    </w:p>
    <w:p w:rsidR="007504AF" w:rsidRDefault="00A51766" w:rsidP="007F137E">
      <w:pPr>
        <w:spacing w:before="120" w:after="120" w:line="240" w:lineRule="exact"/>
      </w:pPr>
      <w:r>
        <w:t>Перегонная реторта, спиртовка и прочие элементы для отыгрыша рекомендуются для использования и могут быть выполнены из стекла.</w:t>
      </w:r>
    </w:p>
    <w:p w:rsidR="008C6554" w:rsidRDefault="008C692C" w:rsidP="008C6554">
      <w:pPr>
        <w:pStyle w:val="2"/>
      </w:pPr>
      <w:r>
        <w:t>Дублирование рецеп</w:t>
      </w:r>
      <w:r w:rsidR="008C6554">
        <w:t>та зелья</w:t>
      </w:r>
    </w:p>
    <w:p w:rsidR="008C6554" w:rsidRDefault="008C6554" w:rsidP="007F137E">
      <w:pPr>
        <w:spacing w:before="120" w:after="120" w:line="240" w:lineRule="exact"/>
      </w:pPr>
      <w:r>
        <w:t>Если вы хотите продублировать рецепт зелья и передать его кому-то</w:t>
      </w:r>
      <w:r w:rsidR="007F137E">
        <w:t>, необходимо сделать следующее:</w:t>
      </w:r>
    </w:p>
    <w:p w:rsidR="008C692C" w:rsidRDefault="008C692C" w:rsidP="007F137E">
      <w:pPr>
        <w:pStyle w:val="af4"/>
        <w:numPr>
          <w:ilvl w:val="0"/>
          <w:numId w:val="9"/>
        </w:numPr>
        <w:spacing w:before="120" w:after="120" w:line="240" w:lineRule="exact"/>
      </w:pPr>
      <w:r>
        <w:t>Взять пустой бланк, если его нет</w:t>
      </w:r>
      <w:r w:rsidR="00351D95">
        <w:t>,</w:t>
      </w:r>
      <w:r>
        <w:t xml:space="preserve"> купить на мастерском рынке («Черный рынок»);</w:t>
      </w:r>
    </w:p>
    <w:p w:rsidR="008C692C" w:rsidRDefault="008C692C" w:rsidP="007F137E">
      <w:pPr>
        <w:pStyle w:val="af4"/>
        <w:numPr>
          <w:ilvl w:val="0"/>
          <w:numId w:val="9"/>
        </w:numPr>
        <w:spacing w:before="120" w:after="120" w:line="240" w:lineRule="exact"/>
      </w:pPr>
      <w:r>
        <w:t>В пустой бланк вклеить чипы «ингредиентов» согласно дублируемому оригиналу;</w:t>
      </w:r>
    </w:p>
    <w:p w:rsidR="008C692C" w:rsidRDefault="00351D95" w:rsidP="007F137E">
      <w:pPr>
        <w:pStyle w:val="af4"/>
        <w:numPr>
          <w:ilvl w:val="0"/>
          <w:numId w:val="9"/>
        </w:numPr>
        <w:spacing w:before="120" w:after="120" w:line="240" w:lineRule="exact"/>
      </w:pPr>
      <w:r>
        <w:t>Вписать в пустой</w:t>
      </w:r>
      <w:r w:rsidR="008C692C">
        <w:t xml:space="preserve"> прямоугольник «Имя создателя рецепта</w:t>
      </w:r>
      <w:r>
        <w:t>» ваше имя, а в прямоугольник «И</w:t>
      </w:r>
      <w:r w:rsidR="008C692C">
        <w:t>мя владельца рецепта» имя</w:t>
      </w:r>
      <w:r>
        <w:t xml:space="preserve"> того,</w:t>
      </w:r>
      <w:r w:rsidR="008C692C">
        <w:t xml:space="preserve"> для кого вы его дублируете.</w:t>
      </w:r>
    </w:p>
    <w:p w:rsidR="00351D95" w:rsidRDefault="00351D95" w:rsidP="00351D95">
      <w:pPr>
        <w:spacing w:before="120" w:after="120" w:line="240" w:lineRule="exact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FBEA7D4" wp14:editId="403935A0">
            <wp:simplePos x="0" y="0"/>
            <wp:positionH relativeFrom="margin">
              <wp:posOffset>15875</wp:posOffset>
            </wp:positionH>
            <wp:positionV relativeFrom="paragraph">
              <wp:posOffset>307340</wp:posOffset>
            </wp:positionV>
            <wp:extent cx="5922645" cy="1392555"/>
            <wp:effectExtent l="0" t="0" r="1905" b="0"/>
            <wp:wrapTopAndBottom/>
            <wp:docPr id="1" name="Рисунок 1" descr="C:\Users\weren9000\Downloads\Frame 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ren9000\Downloads\Frame 66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692C">
        <w:t>Если вы не желаете вписывать свое имя в рецепт, то попросите сделать дубликат рецепта у торговца на «Чёрном рынке»</w:t>
      </w:r>
      <w:r w:rsidR="00DC1869">
        <w:t>.</w:t>
      </w:r>
    </w:p>
    <w:p w:rsidR="00A51766" w:rsidRDefault="00351D95" w:rsidP="00351D95">
      <w:pPr>
        <w:spacing w:before="120" w:after="120" w:line="240" w:lineRule="exact"/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2032E36" wp14:editId="4F1071BB">
            <wp:simplePos x="0" y="0"/>
            <wp:positionH relativeFrom="margin">
              <wp:posOffset>-3175</wp:posOffset>
            </wp:positionH>
            <wp:positionV relativeFrom="paragraph">
              <wp:posOffset>1644015</wp:posOffset>
            </wp:positionV>
            <wp:extent cx="5940425" cy="875665"/>
            <wp:effectExtent l="0" t="0" r="3175" b="635"/>
            <wp:wrapTopAndBottom/>
            <wp:docPr id="3" name="Рисунок 3" descr="C:\Users\weren9000\Downloads\Component 1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eren9000\Downloads\Component 13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1766">
        <w:t>Рис</w:t>
      </w:r>
      <w:r w:rsidR="00537303">
        <w:t>унок</w:t>
      </w:r>
      <w:r w:rsidR="00A51766">
        <w:t xml:space="preserve"> </w:t>
      </w:r>
      <w:r w:rsidR="00537303">
        <w:t>«Ингредиенты»</w:t>
      </w:r>
    </w:p>
    <w:p w:rsidR="00351D95" w:rsidRDefault="00351D95" w:rsidP="00351D95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74295A4" wp14:editId="6073977B">
            <wp:simplePos x="0" y="0"/>
            <wp:positionH relativeFrom="margin">
              <wp:posOffset>15875</wp:posOffset>
            </wp:positionH>
            <wp:positionV relativeFrom="paragraph">
              <wp:posOffset>1283970</wp:posOffset>
            </wp:positionV>
            <wp:extent cx="5924550" cy="876300"/>
            <wp:effectExtent l="0" t="0" r="0" b="0"/>
            <wp:wrapTopAndBottom/>
            <wp:docPr id="4" name="Рисунок 4" descr="C:\Users\weren9000\Downloads\Component 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eren9000\Downloads\Component 1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51766">
        <w:t>Р</w:t>
      </w:r>
      <w:r w:rsidR="00537303">
        <w:t>исунок «Зелье-наклейка»</w:t>
      </w:r>
    </w:p>
    <w:p w:rsidR="00351D95" w:rsidRDefault="00351D95" w:rsidP="00351D95">
      <w:pPr>
        <w:jc w:val="center"/>
      </w:pPr>
      <w:r>
        <w:t>Рисунок заполненной «Зелье-наклейки» с наклейными «ингредиентами»</w:t>
      </w:r>
    </w:p>
    <w:p w:rsidR="008C6554" w:rsidRDefault="004512CA" w:rsidP="00351D95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60D988B6" wp14:editId="145EA85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39665" cy="3036570"/>
            <wp:effectExtent l="0" t="0" r="0" b="0"/>
            <wp:wrapTopAndBottom/>
            <wp:docPr id="5" name="Рисунок 5" descr="C:\Users\weren9000\Downloads\Frame 6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eren9000\Downloads\Frame 66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5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1D95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EEA8B3A" wp14:editId="36EC1D9E">
            <wp:simplePos x="0" y="0"/>
            <wp:positionH relativeFrom="margin">
              <wp:align>center</wp:align>
            </wp:positionH>
            <wp:positionV relativeFrom="paragraph">
              <wp:posOffset>3299460</wp:posOffset>
            </wp:positionV>
            <wp:extent cx="5514975" cy="2820035"/>
            <wp:effectExtent l="0" t="0" r="9525" b="0"/>
            <wp:wrapTopAndBottom/>
            <wp:docPr id="13" name="Рисунок 13" descr="C:\Users\weren9000\Downloads\Frame 67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weren9000\Downloads\Frame 670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1D95">
        <w:t>Рисунок «Горшок», «Лист садовода», «Ингредиенты»</w:t>
      </w:r>
    </w:p>
    <w:p w:rsidR="004512CA" w:rsidRDefault="00351D95" w:rsidP="008C6554">
      <w:pPr>
        <w:jc w:val="center"/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4D78D99" wp14:editId="6C6006F0">
            <wp:simplePos x="0" y="0"/>
            <wp:positionH relativeFrom="margin">
              <wp:align>center</wp:align>
            </wp:positionH>
            <wp:positionV relativeFrom="paragraph">
              <wp:posOffset>3062605</wp:posOffset>
            </wp:positionV>
            <wp:extent cx="5419725" cy="2553970"/>
            <wp:effectExtent l="0" t="0" r="9525" b="0"/>
            <wp:wrapTopAndBottom/>
            <wp:docPr id="10" name="Рисунок 10" descr="C:\Users\weren9000\Downloads\Frame 67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weren9000\Downloads\Frame 672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C6554">
        <w:t>Рисунок «Макет цветов» и «Ингредиенты»</w:t>
      </w:r>
    </w:p>
    <w:p w:rsidR="00FA37AF" w:rsidRDefault="004512CA" w:rsidP="004512CA">
      <w:pPr>
        <w:jc w:val="center"/>
      </w:pPr>
      <w:r>
        <w:t>Рисунок «Рецепт Зелья»</w:t>
      </w:r>
    </w:p>
    <w:p w:rsidR="008C6554" w:rsidRDefault="004512CA" w:rsidP="008C6554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35447A60" wp14:editId="1F1780A1">
            <wp:simplePos x="0" y="0"/>
            <wp:positionH relativeFrom="margin">
              <wp:align>center</wp:align>
            </wp:positionH>
            <wp:positionV relativeFrom="paragraph">
              <wp:posOffset>2899410</wp:posOffset>
            </wp:positionV>
            <wp:extent cx="5381625" cy="2536190"/>
            <wp:effectExtent l="0" t="0" r="9525" b="0"/>
            <wp:wrapTopAndBottom/>
            <wp:docPr id="12" name="Рисунок 12" descr="C:\Users\weren9000\Downloads\Frame 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weren9000\Downloads\Frame 6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B63021D" wp14:editId="2055069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10200" cy="2549525"/>
            <wp:effectExtent l="0" t="0" r="0" b="3175"/>
            <wp:wrapTopAndBottom/>
            <wp:docPr id="11" name="Рисунок 11" descr="C:\Users\weren9000\Downloads\Frame 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weren9000\Downloads\Frame 6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6554">
        <w:t>Рисунок «Пустой бланк рецепта зелья»</w:t>
      </w:r>
    </w:p>
    <w:p w:rsidR="008C6554" w:rsidRDefault="004512CA" w:rsidP="008C6554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D3F5E21" wp14:editId="330B0FE0">
            <wp:simplePos x="0" y="0"/>
            <wp:positionH relativeFrom="margin">
              <wp:align>left</wp:align>
            </wp:positionH>
            <wp:positionV relativeFrom="paragraph">
              <wp:posOffset>2889250</wp:posOffset>
            </wp:positionV>
            <wp:extent cx="5927725" cy="1292860"/>
            <wp:effectExtent l="0" t="0" r="0" b="2540"/>
            <wp:wrapTopAndBottom/>
            <wp:docPr id="2" name="Рисунок 2" descr="C:\Users\weren9000\Downloads\Frame 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eren9000\Downloads\Frame 67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6554">
        <w:t>Рисунок «Продублированный рецепт зелья»</w:t>
      </w:r>
      <w:r w:rsidR="00DC1869">
        <w:t xml:space="preserve"> Великим Нелотом для Ульфрика Буревестника</w:t>
      </w:r>
    </w:p>
    <w:p w:rsidR="008C6554" w:rsidRPr="00A51766" w:rsidRDefault="00DF7A88" w:rsidP="008C6554">
      <w:pPr>
        <w:jc w:val="center"/>
      </w:pPr>
      <w:r>
        <w:t>Рисунок «Процесс варки зелья»</w:t>
      </w:r>
    </w:p>
    <w:sectPr w:rsidR="008C6554" w:rsidRPr="00A5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ABF" w:rsidRDefault="00F36ABF" w:rsidP="00351D95">
      <w:pPr>
        <w:spacing w:before="0" w:after="0" w:line="240" w:lineRule="auto"/>
      </w:pPr>
      <w:r>
        <w:separator/>
      </w:r>
    </w:p>
  </w:endnote>
  <w:endnote w:type="continuationSeparator" w:id="0">
    <w:p w:rsidR="00F36ABF" w:rsidRDefault="00F36ABF" w:rsidP="00351D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ABF" w:rsidRDefault="00F36ABF" w:rsidP="00351D95">
      <w:pPr>
        <w:spacing w:before="0" w:after="0" w:line="240" w:lineRule="auto"/>
      </w:pPr>
      <w:r>
        <w:separator/>
      </w:r>
    </w:p>
  </w:footnote>
  <w:footnote w:type="continuationSeparator" w:id="0">
    <w:p w:rsidR="00F36ABF" w:rsidRDefault="00F36ABF" w:rsidP="00351D9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D5A8A"/>
    <w:multiLevelType w:val="hybridMultilevel"/>
    <w:tmpl w:val="6E88A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C147E"/>
    <w:multiLevelType w:val="hybridMultilevel"/>
    <w:tmpl w:val="9FC6D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A035A"/>
    <w:multiLevelType w:val="multilevel"/>
    <w:tmpl w:val="5F886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C8A49D0"/>
    <w:multiLevelType w:val="hybridMultilevel"/>
    <w:tmpl w:val="5EE86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C33507"/>
    <w:multiLevelType w:val="hybridMultilevel"/>
    <w:tmpl w:val="0ABAC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F90ED7"/>
    <w:multiLevelType w:val="hybridMultilevel"/>
    <w:tmpl w:val="DC182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B1719"/>
    <w:multiLevelType w:val="hybridMultilevel"/>
    <w:tmpl w:val="5A7EF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BC2239"/>
    <w:multiLevelType w:val="hybridMultilevel"/>
    <w:tmpl w:val="0DC81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510BDA"/>
    <w:multiLevelType w:val="multilevel"/>
    <w:tmpl w:val="94225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25A672B"/>
    <w:multiLevelType w:val="multilevel"/>
    <w:tmpl w:val="3BD0F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8A26E84"/>
    <w:multiLevelType w:val="multilevel"/>
    <w:tmpl w:val="3CF4E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BF40F9"/>
    <w:multiLevelType w:val="multilevel"/>
    <w:tmpl w:val="9982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3D75CA2"/>
    <w:multiLevelType w:val="multilevel"/>
    <w:tmpl w:val="1C7A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10"/>
  </w:num>
  <w:num w:numId="6">
    <w:abstractNumId w:val="12"/>
  </w:num>
  <w:num w:numId="7">
    <w:abstractNumId w:val="7"/>
  </w:num>
  <w:num w:numId="8">
    <w:abstractNumId w:val="3"/>
  </w:num>
  <w:num w:numId="9">
    <w:abstractNumId w:val="5"/>
  </w:num>
  <w:num w:numId="10">
    <w:abstractNumId w:val="1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DE"/>
    <w:rsid w:val="0013474A"/>
    <w:rsid w:val="00351D95"/>
    <w:rsid w:val="003A56DE"/>
    <w:rsid w:val="004512CA"/>
    <w:rsid w:val="004D3C1B"/>
    <w:rsid w:val="00537303"/>
    <w:rsid w:val="00593504"/>
    <w:rsid w:val="007504AF"/>
    <w:rsid w:val="007F137E"/>
    <w:rsid w:val="008116B7"/>
    <w:rsid w:val="008C6554"/>
    <w:rsid w:val="008C692C"/>
    <w:rsid w:val="0095087A"/>
    <w:rsid w:val="00A51766"/>
    <w:rsid w:val="00BA1F5C"/>
    <w:rsid w:val="00BE3618"/>
    <w:rsid w:val="00D90080"/>
    <w:rsid w:val="00DC1869"/>
    <w:rsid w:val="00DF7A88"/>
    <w:rsid w:val="00EC1CB3"/>
    <w:rsid w:val="00F36ABF"/>
    <w:rsid w:val="00FA157B"/>
    <w:rsid w:val="00FA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A1B17-F20E-48DE-975A-D3518A39F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766"/>
  </w:style>
  <w:style w:type="paragraph" w:styleId="1">
    <w:name w:val="heading 1"/>
    <w:basedOn w:val="a"/>
    <w:next w:val="a"/>
    <w:link w:val="10"/>
    <w:uiPriority w:val="9"/>
    <w:qFormat/>
    <w:rsid w:val="00A51766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A51766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A51766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1766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1766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1766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1766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1766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1766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51766"/>
    <w:rPr>
      <w:caps/>
      <w:color w:val="1F4D78" w:themeColor="accent1" w:themeShade="7F"/>
      <w:spacing w:val="15"/>
    </w:rPr>
  </w:style>
  <w:style w:type="paragraph" w:styleId="a3">
    <w:name w:val="Normal (Web)"/>
    <w:basedOn w:val="a"/>
    <w:uiPriority w:val="99"/>
    <w:semiHidden/>
    <w:unhideWhenUsed/>
    <w:rsid w:val="00A51766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A5176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A51766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20">
    <w:name w:val="Заголовок 2 Знак"/>
    <w:basedOn w:val="a0"/>
    <w:link w:val="2"/>
    <w:uiPriority w:val="9"/>
    <w:rsid w:val="00A51766"/>
    <w:rPr>
      <w:caps/>
      <w:spacing w:val="15"/>
      <w:shd w:val="clear" w:color="auto" w:fill="DEEAF6" w:themeFill="accent1" w:themeFillTint="33"/>
    </w:rPr>
  </w:style>
  <w:style w:type="character" w:customStyle="1" w:styleId="40">
    <w:name w:val="Заголовок 4 Знак"/>
    <w:basedOn w:val="a0"/>
    <w:link w:val="4"/>
    <w:uiPriority w:val="9"/>
    <w:semiHidden/>
    <w:rsid w:val="00A51766"/>
    <w:rPr>
      <w:caps/>
      <w:color w:val="2E74B5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A51766"/>
    <w:rPr>
      <w:caps/>
      <w:color w:val="2E74B5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51766"/>
    <w:rPr>
      <w:caps/>
      <w:color w:val="2E74B5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51766"/>
    <w:rPr>
      <w:caps/>
      <w:color w:val="2E74B5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5176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51766"/>
    <w:rPr>
      <w:i/>
      <w:iCs/>
      <w:caps/>
      <w:spacing w:val="10"/>
      <w:sz w:val="18"/>
      <w:szCs w:val="18"/>
    </w:rPr>
  </w:style>
  <w:style w:type="paragraph" w:styleId="a5">
    <w:name w:val="caption"/>
    <w:basedOn w:val="a"/>
    <w:next w:val="a"/>
    <w:uiPriority w:val="35"/>
    <w:semiHidden/>
    <w:unhideWhenUsed/>
    <w:qFormat/>
    <w:rsid w:val="00A51766"/>
    <w:rPr>
      <w:b/>
      <w:bCs/>
      <w:color w:val="2E74B5" w:themeColor="accent1" w:themeShade="BF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A51766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A51766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A51766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9">
    <w:name w:val="Подзаголовок Знак"/>
    <w:basedOn w:val="a0"/>
    <w:link w:val="a8"/>
    <w:uiPriority w:val="11"/>
    <w:rsid w:val="00A51766"/>
    <w:rPr>
      <w:caps/>
      <w:color w:val="595959" w:themeColor="text1" w:themeTint="A6"/>
      <w:spacing w:val="10"/>
      <w:sz w:val="21"/>
      <w:szCs w:val="21"/>
    </w:rPr>
  </w:style>
  <w:style w:type="character" w:styleId="aa">
    <w:name w:val="Emphasis"/>
    <w:uiPriority w:val="20"/>
    <w:qFormat/>
    <w:rsid w:val="00A51766"/>
    <w:rPr>
      <w:caps/>
      <w:color w:val="1F4D78" w:themeColor="accent1" w:themeShade="7F"/>
      <w:spacing w:val="5"/>
    </w:rPr>
  </w:style>
  <w:style w:type="paragraph" w:styleId="ab">
    <w:name w:val="No Spacing"/>
    <w:uiPriority w:val="1"/>
    <w:qFormat/>
    <w:rsid w:val="00A5176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51766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A51766"/>
    <w:rPr>
      <w:i/>
      <w:iCs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A51766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ad">
    <w:name w:val="Выделенная цитата Знак"/>
    <w:basedOn w:val="a0"/>
    <w:link w:val="ac"/>
    <w:uiPriority w:val="30"/>
    <w:rsid w:val="00A51766"/>
    <w:rPr>
      <w:color w:val="5B9BD5" w:themeColor="accent1"/>
      <w:sz w:val="24"/>
      <w:szCs w:val="24"/>
    </w:rPr>
  </w:style>
  <w:style w:type="character" w:styleId="ae">
    <w:name w:val="Subtle Emphasis"/>
    <w:uiPriority w:val="19"/>
    <w:qFormat/>
    <w:rsid w:val="00A51766"/>
    <w:rPr>
      <w:i/>
      <w:iCs/>
      <w:color w:val="1F4D78" w:themeColor="accent1" w:themeShade="7F"/>
    </w:rPr>
  </w:style>
  <w:style w:type="character" w:styleId="af">
    <w:name w:val="Intense Emphasis"/>
    <w:uiPriority w:val="21"/>
    <w:qFormat/>
    <w:rsid w:val="00A51766"/>
    <w:rPr>
      <w:b/>
      <w:bCs/>
      <w:caps/>
      <w:color w:val="1F4D78" w:themeColor="accent1" w:themeShade="7F"/>
      <w:spacing w:val="10"/>
    </w:rPr>
  </w:style>
  <w:style w:type="character" w:styleId="af0">
    <w:name w:val="Subtle Reference"/>
    <w:uiPriority w:val="31"/>
    <w:qFormat/>
    <w:rsid w:val="00A51766"/>
    <w:rPr>
      <w:b/>
      <w:bCs/>
      <w:color w:val="5B9BD5" w:themeColor="accent1"/>
    </w:rPr>
  </w:style>
  <w:style w:type="character" w:styleId="af1">
    <w:name w:val="Intense Reference"/>
    <w:uiPriority w:val="32"/>
    <w:qFormat/>
    <w:rsid w:val="00A51766"/>
    <w:rPr>
      <w:b/>
      <w:bCs/>
      <w:i/>
      <w:iCs/>
      <w:caps/>
      <w:color w:val="5B9BD5" w:themeColor="accent1"/>
    </w:rPr>
  </w:style>
  <w:style w:type="character" w:styleId="af2">
    <w:name w:val="Book Title"/>
    <w:uiPriority w:val="33"/>
    <w:qFormat/>
    <w:rsid w:val="00A51766"/>
    <w:rPr>
      <w:b/>
      <w:bCs/>
      <w:i/>
      <w:iCs/>
      <w:spacing w:val="0"/>
    </w:rPr>
  </w:style>
  <w:style w:type="paragraph" w:styleId="af3">
    <w:name w:val="TOC Heading"/>
    <w:basedOn w:val="1"/>
    <w:next w:val="a"/>
    <w:uiPriority w:val="39"/>
    <w:semiHidden/>
    <w:unhideWhenUsed/>
    <w:qFormat/>
    <w:rsid w:val="00A51766"/>
    <w:pPr>
      <w:outlineLvl w:val="9"/>
    </w:pPr>
  </w:style>
  <w:style w:type="paragraph" w:styleId="af4">
    <w:name w:val="List Paragraph"/>
    <w:basedOn w:val="a"/>
    <w:uiPriority w:val="34"/>
    <w:qFormat/>
    <w:rsid w:val="0095087A"/>
    <w:pPr>
      <w:ind w:left="720"/>
      <w:contextualSpacing/>
    </w:pPr>
  </w:style>
  <w:style w:type="paragraph" w:styleId="af5">
    <w:name w:val="header"/>
    <w:basedOn w:val="a"/>
    <w:link w:val="af6"/>
    <w:uiPriority w:val="99"/>
    <w:unhideWhenUsed/>
    <w:rsid w:val="00351D9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351D95"/>
  </w:style>
  <w:style w:type="paragraph" w:styleId="af7">
    <w:name w:val="footer"/>
    <w:basedOn w:val="a"/>
    <w:link w:val="af8"/>
    <w:uiPriority w:val="99"/>
    <w:unhideWhenUsed/>
    <w:rsid w:val="00351D95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351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C88A22-01E2-4949-A502-13A2C351A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weren9000</dc:creator>
  <cp:keywords/>
  <dc:description/>
  <cp:lastModifiedBy>weren9000</cp:lastModifiedBy>
  <cp:revision>4</cp:revision>
  <dcterms:created xsi:type="dcterms:W3CDTF">2024-05-16T00:34:00Z</dcterms:created>
  <dcterms:modified xsi:type="dcterms:W3CDTF">2024-05-19T14:56:00Z</dcterms:modified>
</cp:coreProperties>
</file>