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4"/>
        <w:spacing w:line="240" w:lineRule="auto"/>
        <w:rPr>
          <w:rFonts w:ascii="Times New Roman" w:cs="Times New Roman" w:eastAsia="Times New Roman" w:hAnsi="Times New Roman"/>
          <w:color w:val="000000"/>
        </w:rPr>
      </w:pPr>
      <w:bookmarkStart w:colFirst="0" w:colLast="0" w:name="_5qf4ijryvkuq" w:id="0"/>
      <w:bookmarkEnd w:id="0"/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Обозначения должностей: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зеленый - медики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красный - охранники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синий - шахтеры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голубой - техники</w:t>
      </w:r>
    </w:p>
    <w:p w:rsidR="00000000" w:rsidDel="00000000" w:rsidP="00000000" w:rsidRDefault="00000000" w:rsidRPr="00000000" w14:paraId="00000006">
      <w:pPr>
        <w:spacing w:line="24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руководители - аналогично + повязки с черной полоской</w:t>
      </w:r>
    </w:p>
    <w:p w:rsidR="00000000" w:rsidDel="00000000" w:rsidP="00000000" w:rsidRDefault="00000000" w:rsidRPr="00000000" w14:paraId="00000007">
      <w:pPr>
        <w:pStyle w:val="Heading4"/>
        <w:spacing w:line="240" w:lineRule="auto"/>
        <w:rPr>
          <w:rFonts w:ascii="Times New Roman" w:cs="Times New Roman" w:eastAsia="Times New Roman" w:hAnsi="Times New Roman"/>
          <w:color w:val="000000"/>
        </w:rPr>
      </w:pPr>
      <w:bookmarkStart w:colFirst="0" w:colLast="0" w:name="_m1tz70165vk1" w:id="1"/>
      <w:bookmarkEnd w:id="1"/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Маркеры и ленты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Белая лента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отсутствие в игре, теха под белой лентой слушайте внимательно.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Желтая лента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маркер яда. Их носят ядовитые твари, а также жертвы отравления.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spacing w:line="240" w:lineRule="auto"/>
        <w:ind w:left="720" w:hanging="360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без бумажки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- обычный яд твари, вызывает онемение конечности и слабость, в некоторых случаях ожоги (если тварь плюется, а не кусается).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с бумажкой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особый яд, симптомы описаны на бумажке. Можно показывать только врачам после анализов.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Ярко-зеленый пояс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(или деталь одежды) на твари - уязвимое место. 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Зеленый чип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на бутылочке - маркер снадобья (лекарство/яд/наркотик)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Розовый чип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на предмете - деталь прибора, можно использовать для починки механизмов.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Белая карточка на предмете 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прикосновении к предмету читаете описание.</w:t>
      </w:r>
    </w:p>
    <w:p w:rsidR="00000000" w:rsidDel="00000000" w:rsidP="00000000" w:rsidRDefault="00000000" w:rsidRPr="00000000" w14:paraId="00000010">
      <w:pPr>
        <w:pStyle w:val="Heading4"/>
        <w:spacing w:line="24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x6d80xz9unpx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Боевка</w:t>
      </w:r>
    </w:p>
    <w:p w:rsidR="00000000" w:rsidDel="00000000" w:rsidP="00000000" w:rsidRDefault="00000000" w:rsidRPr="00000000" w14:paraId="0000001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Виды оружия:</w:t>
        <w:br w:type="textWrapping"/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Огнестрел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(нерф) можно использовать в лагере, в пещерах он может спровоцировать обвал, против многих тварей огнестрел не поможет.</w:t>
        <w:br w:type="textWrapping"/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Холодное оружие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(далее ХО) можно использовать только в бою человек против человека. В бою с тварями используется только как маркер наличия.</w:t>
      </w:r>
    </w:p>
    <w:p w:rsidR="00000000" w:rsidDel="00000000" w:rsidP="00000000" w:rsidRDefault="00000000" w:rsidRPr="00000000" w14:paraId="00000012">
      <w:pPr>
        <w:spacing w:before="180" w:line="24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Все оружие чипуется перед игрой.</w:t>
      </w:r>
    </w:p>
    <w:p w:rsidR="00000000" w:rsidDel="00000000" w:rsidP="00000000" w:rsidRDefault="00000000" w:rsidRPr="00000000" w14:paraId="00000013">
      <w:pPr>
        <w:spacing w:before="180" w:line="24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Бой с тварью.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Сражаться с тварью может только тот, кто имеет оружие. </w:t>
        <w:br w:type="textWrapping"/>
        <w:t xml:space="preserve">Бой с использованием ХО отыгрывается салочками. Прикосновение открытой ладонью считается ударом либо укусом. Голова - не хитовая зона.</w:t>
        <w:br w:type="textWrapping"/>
        <w:t xml:space="preserve">У каждого вида твари свои особенности. Одних достаточно несколько раз ранить, другим надо попасть в уязвимую точку. Некоторые твари ядовиты (с желтыми ленточками).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before="180" w:line="240" w:lineRule="auto"/>
        <w:ind w:left="0" w:firstLine="0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Бой с человеком.</w:t>
      </w:r>
    </w:p>
    <w:p w:rsidR="00000000" w:rsidDel="00000000" w:rsidP="00000000" w:rsidRDefault="00000000" w:rsidRPr="00000000" w14:paraId="00000015">
      <w:pPr>
        <w:spacing w:before="180" w:line="24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1.Использование огнестрела.</w:t>
        <w:br w:type="textWrapping"/>
        <w:t xml:space="preserve">Одно попадание - одно ранение. Нельзя стрелять в голову.</w:t>
        <w:br w:type="textWrapping"/>
        <w:t xml:space="preserve">2. Холодное оружие против кулака.</w:t>
        <w:br w:type="textWrapping"/>
        <w:t xml:space="preserve">В бою вооруженного человека против невооруженного всегда побеждает вооруженный. Ранение на усмотрение победителя.</w:t>
        <w:br w:type="textWrapping"/>
        <w:t xml:space="preserve">3. Кулак против кулака и ХО против ХО.</w:t>
        <w:br w:type="textWrapping"/>
        <w:t xml:space="preserve">Бой отыгрывается салочками/игрой в "камень-ножницы-бумага" + отыгрыш после. Каждое касание или победа в КНБ - одно нанесенное ранение. Можете продолжать бой, пока один из вас не свалится с тяжраном или пока не надоест.</w:t>
      </w:r>
    </w:p>
    <w:p w:rsidR="00000000" w:rsidDel="00000000" w:rsidP="00000000" w:rsidRDefault="00000000" w:rsidRPr="00000000" w14:paraId="00000016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Есть три уровня силы персонажа, которые нужно озвучить в начале боя:</w:t>
        <w:br w:type="textWrapping"/>
        <w:t xml:space="preserve">1) Тренированный боец - сила 3.</w:t>
        <w:br w:type="textWrapping"/>
        <w:t xml:space="preserve">2) Обычный боец - сила 2</w:t>
        <w:br w:type="textWrapping"/>
        <w:t xml:space="preserve">3) Слабый боец - сила 1</w:t>
      </w:r>
    </w:p>
    <w:p w:rsidR="00000000" w:rsidDel="00000000" w:rsidP="00000000" w:rsidRDefault="00000000" w:rsidRPr="00000000" w14:paraId="00000017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Среднее ранение дает минус один к силе. В тяжелом ранении сражаться нельзя.</w:t>
        <w:br w:type="textWrapping"/>
        <w:t xml:space="preserve">Если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до начала боя силы не равны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то после боя более слабый боец получает одно дополнительное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ранение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8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Добивание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Получившего тяжелое ранение/связанного/оглушенного человека можно добить ударом ХО или выстрелом в упор (только изобразить) со словом-маркером "Добиваю/Сдохни/и т.д.", если добивающий не в тяжране и способен передвигаться.</w:t>
      </w:r>
    </w:p>
    <w:p w:rsidR="00000000" w:rsidDel="00000000" w:rsidP="00000000" w:rsidRDefault="00000000" w:rsidRPr="00000000" w14:paraId="00000019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Удержание и связывание</w:t>
        <w:br w:type="textWrapping"/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Удержание обозначается мягким захватом за плечи или за обе руки. Удерживающий обязан озвучить свой уровень силы, потому что удержать можно только более слабого. </w:t>
        <w:br w:type="textWrapping"/>
        <w:t xml:space="preserve">- Два человека всегда удержат одного.</w:t>
        <w:br w:type="textWrapping"/>
        <w:t xml:space="preserve">- Связывание производится аккуратно по жизни (при согласии связываемого)/накидыванием петли.</w:t>
        <w:br w:type="textWrapping"/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Если связанный может дотянуться до ножа, то через пять минут он освободится, по жизни сумел развязаться/его оставили одного более чем на полчаса — он развязался.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Обыск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 жизни (ручками) или по игре (на честность). </w:t>
      </w:r>
    </w:p>
    <w:p w:rsidR="00000000" w:rsidDel="00000000" w:rsidP="00000000" w:rsidRDefault="00000000" w:rsidRPr="00000000" w14:paraId="0000001A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Кулуарное убийство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Фиксируете со спины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за плечо/руку/корпус, проводите ножом под ключицами, озвучив свой уровень силы. Если ваш уровень силы меньше, чем у жертвы, то она может вырваться, но получит рану.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before="36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Оглушение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Оглушить может любой человек с помощью тяжелого предмета. НЕ огнестрелом и прочими техномагическими приборами — сломается.</w:t>
        <w:br w:type="textWrapping"/>
        <w:t xml:space="preserve">Оглушение моделируется прикосновением между лопаток с маркером "Оглушаю".</w:t>
      </w:r>
    </w:p>
    <w:p w:rsidR="00000000" w:rsidDel="00000000" w:rsidP="00000000" w:rsidRDefault="00000000" w:rsidRPr="00000000" w14:paraId="0000001C">
      <w:pPr>
        <w:pStyle w:val="Heading1"/>
        <w:keepNext w:val="0"/>
        <w:keepLines w:val="0"/>
        <w:spacing w:after="0" w:before="0" w:line="240" w:lineRule="auto"/>
        <w:ind w:left="-20" w:firstLine="0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qy3ul06qmd1e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4"/>
        <w:keepNext w:val="0"/>
        <w:keepLines w:val="0"/>
        <w:spacing w:after="0" w:before="0" w:line="240" w:lineRule="auto"/>
        <w:ind w:left="-20" w:firstLine="0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s5xx7oxoq3f7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Правила по трупам</w:t>
      </w:r>
    </w:p>
    <w:p w:rsidR="00000000" w:rsidDel="00000000" w:rsidP="00000000" w:rsidRDefault="00000000" w:rsidRPr="00000000" w14:paraId="0000001E">
      <w:pPr>
        <w:pStyle w:val="Heading1"/>
        <w:keepNext w:val="0"/>
        <w:keepLines w:val="0"/>
        <w:spacing w:after="0" w:before="0" w:line="240" w:lineRule="auto"/>
        <w:ind w:left="-20" w:firstLine="0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ee0jwlk2xwwf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Если вы умерли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подождите немного - может, вас скоро найдут. После этого либо дайте нашедшим внешнее описание тела, либо напишите на бумажке "труп такого-то, выглядит так". Далее оставляйте персонажные вещи, деталь одежды, ленточки ядов и карточки болезней и идите на мастерку. На мастерке вам выдадут трупную карту, которую необходимо отнести к вашему телу (или отдать тому, кто его уже исследует). После этого возвращайтесь к мастеру.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Если вы нашли труп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расспросите мертвеца или прочитайте описание на бумажке. Дальнейшие подробности может выяснить врач/следователь/еще кто-то умный.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Исследовать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трупы умеют врачи и следователи. Часть персонажей тоже может что-то определить, что - указано в паспорте.</w:t>
        <w:br w:type="textWrapping"/>
        <w:t xml:space="preserve">У каждого трупа есть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трупная карта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бумажная фигурка человека, покрытая узорами. Среди этих узоров вам необходимо найти символы. Они обозначают, что при тщательном обследовании можно найти в трупе. Размер или количество символов указывают на серьезность повреждения.</w:t>
      </w:r>
    </w:p>
    <w:p w:rsidR="00000000" w:rsidDel="00000000" w:rsidP="00000000" w:rsidRDefault="00000000" w:rsidRPr="00000000" w14:paraId="0000001F">
      <w:pPr>
        <w:spacing w:after="460" w:before="4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before="360" w:line="24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Пример трупной карты. Узоры будут нарисованы от руки черной ручкой, поэтому нельзя будет понять сразу, что именно в рисунок добавлено.</w:t>
        <w:br w:type="textWrapping"/>
        <w:t xml:space="preserve">1) Пуля</w:t>
        <w:br w:type="textWrapping"/>
        <w:t xml:space="preserve">2) Ранение, нанесенное мечом или ножом</w:t>
        <w:br w:type="textWrapping"/>
        <w:t xml:space="preserve">3) Следы зубов хищника</w:t>
        <w:br w:type="textWrapping"/>
        <w:t xml:space="preserve">4) Ожог</w:t>
        <w:br w:type="textWrapping"/>
        <w:t xml:space="preserve">5) Физическое повреждение без внешних ран (раздавило камнем, задушили, закрытый перелом)</w:t>
        <w:br w:type="textWrapping"/>
        <w:t xml:space="preserve">6) Открытые травмы (проломлена голова, открытый перелом)</w:t>
        <w:br w:type="textWrapping"/>
        <w:t xml:space="preserve">7) Отсутствие конечности или какого-то внутреннего органа обозначается закрашиванием соответствующего участка черным маркером. Как правило, около черного участка есть символ, обозначающий характер повреждений - отгрызено или отрезано.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-342899</wp:posOffset>
            </wp:positionH>
            <wp:positionV relativeFrom="paragraph">
              <wp:posOffset>183530</wp:posOffset>
            </wp:positionV>
            <wp:extent cx="1754448" cy="1957388"/>
            <wp:effectExtent b="0" l="0" r="0" t="0"/>
            <wp:wrapSquare wrapText="bothSides" distB="114300" distT="114300" distL="114300" distR="114300"/>
            <wp:docPr descr="Пример трупной карты. Узоры будут нарисованы от руки черной ручкой, поэтому нельзя будет понять сразу, что именно в рисунок добавлено." id="1" name="image1.jpg"/>
            <a:graphic>
              <a:graphicData uri="http://schemas.openxmlformats.org/drawingml/2006/picture">
                <pic:pic>
                  <pic:nvPicPr>
                    <pic:cNvPr descr="Пример трупной карты. Узоры будут нарисованы от руки черной ручкой, поэтому нельзя будет понять сразу, что именно в рисунок добавлено."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54448" cy="19573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1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Карточки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ядов и болезней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может читать только врач. Для этого он осматривает труп и берет анализ крови. После отыгрыша анализа врач может прочитать карточку яда (если есть), а так же прочитать уже открытую часть карточки болезни. Заклеенное открывать нельзя!</w:t>
      </w:r>
    </w:p>
    <w:p w:rsidR="00000000" w:rsidDel="00000000" w:rsidP="00000000" w:rsidRDefault="00000000" w:rsidRPr="00000000" w14:paraId="00000022">
      <w:pPr>
        <w:pStyle w:val="Heading4"/>
        <w:spacing w:before="360" w:line="24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2i71hhipplr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Правила по технике</w:t>
      </w:r>
    </w:p>
    <w:p w:rsidR="00000000" w:rsidDel="00000000" w:rsidP="00000000" w:rsidRDefault="00000000" w:rsidRPr="00000000" w14:paraId="00000023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Четыре системы управления механизмами.</w:t>
      </w:r>
    </w:p>
    <w:p w:rsidR="00000000" w:rsidDel="00000000" w:rsidP="00000000" w:rsidRDefault="00000000" w:rsidRPr="00000000" w14:paraId="00000024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1) Одна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система защиты лагеря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отпугивает большую часть тварей ультразвуком.</w:t>
        <w:br w:type="textWrapping"/>
        <w:t xml:space="preserve">В лагере есть пост охраны, дежурному нужно держать его в поле зрения. Сигнал тревоги - сирена. Автоматически включается в экстренных ситуациях, когда защиты оказалось недостаточно.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Запускается с мастерки. 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Моделируется плакатом и коробкой под ним. Дежурный может отключить систему ключом-кулоном и наоборот, а также запускать сирену запросом на мастерку.</w:t>
      </w:r>
    </w:p>
    <w:p w:rsidR="00000000" w:rsidDel="00000000" w:rsidP="00000000" w:rsidRDefault="00000000" w:rsidRPr="00000000" w14:paraId="00000025">
      <w:pPr>
        <w:spacing w:before="360" w:line="240" w:lineRule="auto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Лифт.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Их два - пассажирский и грузовой. Второй на данный момент сломан.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Пассажирский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находится на мастерке. Для использования нужны веская причина и  получение пропуска, подписанного бухгалтером, начальником охраны и вашим начальником + дежурный охранник с ключом, чтобы запустить лифт. Наверху тоже пост охраны.</w:t>
        <w:br w:type="textWrapping"/>
        <w:t xml:space="preserve">Телефон у лифта - связь с дежурным наверху, отвечать вправе дежурный охранник, начальник охраны или бухгалтер. Звонить наверх - они же + следователь.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Грузовой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находится в шахтах и моделируется обломками и коробками, ограниченными красно-белой лентой. Он не работает, пользы от него мало (разве что из механизма что-то выковырять, поискав в коробках зачипованные предметы). </w:t>
      </w:r>
    </w:p>
    <w:p w:rsidR="00000000" w:rsidDel="00000000" w:rsidP="00000000" w:rsidRDefault="00000000" w:rsidRPr="00000000" w14:paraId="00000027">
      <w:pPr>
        <w:spacing w:before="360" w:line="240" w:lineRule="auto"/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Бурильные установки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Три-четыре штуки. Находятся в шахтах. Моделируются серой коробкой с нарисованным пультом управления. После запуска шахтер открывает коробку, берет ультрафиолетовый фонарик и ищет светящиеся точки по меткам. За одну смену шахтеру достаточно найти 7 кристаллов. Иногда кристаллы растут в более доступных местах.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Не забудьте вернуть фонарик на место и выключить его!</w:t>
      </w:r>
    </w:p>
    <w:p w:rsidR="00000000" w:rsidDel="00000000" w:rsidP="00000000" w:rsidRDefault="00000000" w:rsidRPr="00000000" w14:paraId="00000028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Шахтеры и техники имеют график смен. Менять его может только руководитель подразделения либо бухгалтер. Хотите что-то изменить — обращайтесь к своему начальству.</w:t>
      </w:r>
    </w:p>
    <w:p w:rsidR="00000000" w:rsidDel="00000000" w:rsidP="00000000" w:rsidRDefault="00000000" w:rsidRPr="00000000" w14:paraId="00000029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4)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Система управления вагонетками.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Один пульт плюс две-три вагонетки.</w:t>
        <w:br w:type="textWrapping"/>
        <w:t xml:space="preserve">Вагонетки моделируются чемоданами, ломаются только механически. Система управления находится в том же помещении, моделируется коробкой с нарисованным пультом и монитором. </w:t>
        <w:br w:type="textWrapping"/>
        <w:t xml:space="preserve">Закончив работу с буром, шахтеры погружают добытые кристаллы в вагонетку, после чего запускают систему управления вагонетками.</w:t>
      </w:r>
    </w:p>
    <w:p w:rsidR="00000000" w:rsidDel="00000000" w:rsidP="00000000" w:rsidRDefault="00000000" w:rsidRPr="00000000" w14:paraId="0000002A">
      <w:pPr>
        <w:pStyle w:val="Heading3"/>
        <w:keepNext w:val="0"/>
        <w:keepLines w:val="0"/>
        <w:spacing w:after="0" w:before="600" w:line="240" w:lineRule="auto"/>
        <w:ind w:left="-20" w:firstLine="0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bookmarkStart w:colFirst="0" w:colLast="0" w:name="_x2yz8wao850q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Уровень поломки</w:t>
      </w:r>
    </w:p>
    <w:p w:rsidR="00000000" w:rsidDel="00000000" w:rsidP="00000000" w:rsidRDefault="00000000" w:rsidRPr="00000000" w14:paraId="0000002B">
      <w:pPr>
        <w:spacing w:before="180" w:line="24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Пишется на белых зачипованных карточках.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0 - все в порядке, поломки нет, можно работать.</w:t>
        <w:br w:type="textWrapping"/>
        <w:t xml:space="preserve">1 - незначительные повреждения. Механизм просто не работает.</w:t>
        <w:br w:type="textWrapping"/>
        <w:t xml:space="preserve">2 - средние повреждения. Оператор получит легкое ранение и обморок от удара магическим импульсом.</w:t>
        <w:br w:type="textWrapping"/>
        <w:t xml:space="preserve">3 - серьезное повреждение. Происходит взрыв, все присутствующие в комнате получают среднее ранение. При штатной проверке так же взрывается, если у техника навык ниже 3.</w:t>
        <w:br w:type="textWrapping"/>
        <w:t xml:space="preserve">3A - механизм работает как обычно, возможно слегка заедает, но это в принципе нормально. НО! На самом деле в работу прибора внесли искажение, например "сирена сработает в 18:00". Определить искажение способен только техник с навыком 2 или 3. При починке уровень 3А аналогичен 3.</w:t>
      </w:r>
    </w:p>
    <w:p w:rsidR="00000000" w:rsidDel="00000000" w:rsidP="00000000" w:rsidRDefault="00000000" w:rsidRPr="00000000" w14:paraId="0000002C">
      <w:pPr>
        <w:pStyle w:val="Heading3"/>
        <w:keepNext w:val="0"/>
        <w:keepLines w:val="0"/>
        <w:spacing w:after="0" w:before="600" w:line="240" w:lineRule="auto"/>
        <w:ind w:left="-20" w:firstLine="0"/>
        <w:rPr>
          <w:rFonts w:ascii="Times New Roman" w:cs="Times New Roman" w:eastAsia="Times New Roman" w:hAnsi="Times New Roman"/>
          <w:i w:val="1"/>
          <w:sz w:val="24"/>
          <w:szCs w:val="24"/>
        </w:rPr>
      </w:pPr>
      <w:bookmarkStart w:colFirst="0" w:colLast="0" w:name="_v5mkkifen77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Навык техники: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0 - вы не разбираетесь в техномагии совсем. Вы можете работать только с той техникой, которой обучены управлять.</w:t>
        <w:br w:type="textWrapping"/>
        <w:t xml:space="preserve">1 - стажер. Можете определить поломку 1-2, починить 1, пытаться починить 2.</w:t>
        <w:br w:type="textWrapping"/>
        <w:t xml:space="preserve">2 - опытный техник. Можете определить поломку 1-2 и А. Можете починить 1-2, попытаться починить А.</w:t>
        <w:br w:type="textWrapping"/>
        <w:t xml:space="preserve">3 - эксперт. Можете определить все типы поломок. Можете починить все.</w:t>
      </w:r>
    </w:p>
    <w:p w:rsidR="00000000" w:rsidDel="00000000" w:rsidP="00000000" w:rsidRDefault="00000000" w:rsidRPr="00000000" w14:paraId="0000002D">
      <w:pPr>
        <w:spacing w:after="320" w:line="24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После взрыва поломку уровня 3 невозможно починить, но техник с навыком 3 может попытаться собрать механизм заново с помощью запчастей. </w:t>
      </w:r>
    </w:p>
    <w:p w:rsidR="00000000" w:rsidDel="00000000" w:rsidP="00000000" w:rsidRDefault="00000000" w:rsidRPr="00000000" w14:paraId="0000002E">
      <w:pPr>
        <w:spacing w:after="320" w:line="24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Как запустить механизм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На каждом пульте управления системой есть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коробочка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 В ней два отделения. В одном лежит стопка зачипованных карточек, другое - "сброс" для использованных.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br w:type="textWrapping"/>
        <w:t xml:space="preserve">Оператор механизма (шахтер/дежурный охранник) включает систему, открывая коробочку. На верхней карточке написан номер поломки. Оператор убирает эту карточку "в сброс" и сразу отыгрывает последствия для ее номера.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Если у вас нет навыка техники, вы не можете заметить поломку заранее и что-то с ней сделать. Оператор смотрит только на номер карточки.</w:t>
        <w:br w:type="textWrapping"/>
        <w:t xml:space="preserve">Чтобы взрыв услышали, проткните ближайший воздушный шарик (они играют роль камней). Можно не один, можно погреметь еще чем-то.</w:t>
      </w:r>
    </w:p>
    <w:p w:rsidR="00000000" w:rsidDel="00000000" w:rsidP="00000000" w:rsidRDefault="00000000" w:rsidRPr="00000000" w14:paraId="0000002F">
      <w:pPr>
        <w:spacing w:after="32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Как чинить механизм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Последовательность действий техника:</w:t>
        <w:br w:type="textWrapping"/>
        <w:t xml:space="preserve">1) Открываете коробочку и смотрите верхнюю карточку.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Если уровень поломки 3, а ваш уровень ниже - происходит взрыв.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2) Если ваш навык равен или больше уровня поломки, чините.</w:t>
        <w:br w:type="textWrapping"/>
        <w:t xml:space="preserve">Для починки используется головоломка, находящаяся в корпусе прибора. Время починки ограничено вашим терпением (но если к приходу шахтера прибор будет не работать, проблемы будут у вас). Не получается - зовите друга.</w:t>
        <w:br w:type="textWrapping"/>
        <w:t xml:space="preserve">3) Если уровень поломки выше вашего навыка на 1, перед починкой киньте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кубик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5,6 - вы поняли как это чинить, чините.</w:t>
        <w:br w:type="textWrapping"/>
        <w:t xml:space="preserve">3,4 - не удалось разобраться, зовите на помощь.</w:t>
        <w:br w:type="textWrapping"/>
        <w:t xml:space="preserve">1 - провал, вас ударило разрядом, обморок и легкое ранение. Уровень поломки увеличивается на 1 (но не выше 4).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4) Уровень поломки выше вашего навыка на 2 - вы не можете разобраться в проблеме.</w:t>
        <w:br w:type="textWrapping"/>
        <w:t xml:space="preserve">5) Если поломки нет, или если вы смогли починить, убираете верхнюю карточку в "сброс", после чего достает из "сброса" зеленую карточку с цифрой 0 и кладете поверх стопки.</w:t>
        <w:br w:type="textWrapping"/>
        <w:t xml:space="preserve">6) Не забудьте отметиться в графике. Если была поломка - пишете краткий отчет в любой форме, указывая номер поломки (что именно сломалось, придумайте сами). Отчет сдаете бухгалтеру.</w:t>
      </w:r>
    </w:p>
    <w:p w:rsidR="00000000" w:rsidDel="00000000" w:rsidP="00000000" w:rsidRDefault="00000000" w:rsidRPr="00000000" w14:paraId="00000030">
      <w:pPr>
        <w:spacing w:after="32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Как сломать механизм.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Механически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Навык техники - любой. Уровень поломки - всегда 1.</w:t>
        <w:br w:type="textWrapping"/>
        <w:t xml:space="preserve">Для этого вам нужно 5 минут бить пульт управления чем-нибудь тяжелым, потом положить поверх стопки карточку с номером 1 из сброса.</w:t>
        <w:br w:type="textWrapping"/>
        <w:t xml:space="preserve">2)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Что-то наворотить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Навык техники 1.</w:t>
        <w:br w:type="textWrapping"/>
        <w:t xml:space="preserve">Минут пять копаетесь в механизме. После этого НАУГАД достаете из сброса карточку (кроме зеленой) и кладете поверх стопки.</w:t>
        <w:br w:type="textWrapping"/>
        <w:t xml:space="preserve">3)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Сломать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Навык техники 2 или 3.</w:t>
        <w:br w:type="textWrapping"/>
        <w:t xml:space="preserve">Пару минут копаетесь в механизме, после чего выбираете в сбросе карточку с желаемым номером и кладете поверх стопки. Вы знаете, что сделали.</w:t>
        <w:br w:type="textWrapping"/>
        <w:t xml:space="preserve">4)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Подбросить "жучок".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Сделать жучок могут техники с навыком 3, использовать - кто угодно. Жучок создается заранее в течении пяти минут с использованием головоломки-"инструментов". Для изготовления необходим один кристалл и одна запчасть.</w:t>
      </w:r>
    </w:p>
    <w:p w:rsidR="00000000" w:rsidDel="00000000" w:rsidP="00000000" w:rsidRDefault="00000000" w:rsidRPr="00000000" w14:paraId="00000031">
      <w:pPr>
        <w:spacing w:before="360" w:line="24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Игротехнически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- отдаете на мастерку кристалл и запчасть, получаете пустую карточку, сообщаете игротеху, что на ней написать - 1,2,3 или А. В случае "А" уточните, как искажаете работу прибора.</w:t>
        <w:br w:type="textWrapping"/>
        <w:t xml:space="preserve">Исполнитель кладет эту карточку в прибор поверх стопки, предварительно убирая зеленую карточку (если она была) в "сброс".</w:t>
      </w:r>
    </w:p>
    <w:p w:rsidR="00000000" w:rsidDel="00000000" w:rsidP="00000000" w:rsidRDefault="00000000" w:rsidRPr="00000000" w14:paraId="0000003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Если вы нашли готовый чип (карточку 3А) не в механизме, и у вас навык 3, то вы можете с помощью головоломки-инструмента разобраться, на что именно настроен чип. </w:t>
      </w:r>
    </w:p>
    <w:p w:rsidR="00000000" w:rsidDel="00000000" w:rsidP="00000000" w:rsidRDefault="00000000" w:rsidRPr="00000000" w14:paraId="00000034">
      <w:pPr>
        <w:pStyle w:val="Heading4"/>
        <w:spacing w:line="240" w:lineRule="auto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i5v480384cd8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Правила по медицине</w:t>
      </w:r>
    </w:p>
    <w:p w:rsidR="00000000" w:rsidDel="00000000" w:rsidP="00000000" w:rsidRDefault="00000000" w:rsidRPr="00000000" w14:paraId="00000035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Виды ранений:</w:t>
        <w:br w:type="textWrapping"/>
        <w:t xml:space="preserve">1)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Легкое ранение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(1 рана). Отыгрываете боль в пострадавшем месте, головокружение, дискомфорт. Почти не влияет на ваши возможности. Ухудшения не происходит.</w:t>
        <w:br w:type="textWrapping"/>
        <w:t xml:space="preserve">Для исцеления требуется перевязка и подходящее лекарство). Проходит через 15 минут.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2)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 Среднее ранение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(2 раны). Испытываете боль и слабость, вам тяжело бегать и сражаться (но можно).</w:t>
        <w:br w:type="textWrapping"/>
        <w:t xml:space="preserve">Если в течении получаса не получить перевязки, состояние ухудшается до тяжрана. Требуется операция у доктора. После лечения полчаса вы чувствуете дискомфорт, но можете и работать, и драться.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3)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Тяжелое ранение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(3 раны). Вам тяжело ходить, невозможно бегать и драться, умственная деятельность тоже дается с трудом.</w:t>
        <w:br w:type="textWrapping"/>
        <w:t xml:space="preserve">Требуется перевязка в течении 15 минут, иначе кома + операция у доктора. После лечения час вы чувствуете дискомфорт и слабость, в бою ваша сила на 1 меньше.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4)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Кома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Вы лежите и все. Если в течении 10 минут вас не притащили к доктору, вы труп.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Перевязку может сделать любой персонаж.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После операции на среднем и легком ранении вы до конца игры будете себя чувствовать не очень хорошо. НО! Жрицы Витании могут вам помочь + улучшить ваше состояние на 1 уровень. </w:t>
      </w:r>
    </w:p>
    <w:p w:rsidR="00000000" w:rsidDel="00000000" w:rsidP="00000000" w:rsidRDefault="00000000" w:rsidRPr="00000000" w14:paraId="00000036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Болезни: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Если вы больны - вы об этом знаете. Симптомы отыгрываете согласно написанному на карточке или по логике. </w:t>
        <w:br w:type="textWrapping"/>
        <w:t xml:space="preserve">Для того, чтобы вас вылечить, врачу нужно понять, чем вы больны. Расспросить о симптомах, осмотреть, возможно, взять анализ крови.</w:t>
      </w:r>
    </w:p>
    <w:p w:rsidR="00000000" w:rsidDel="00000000" w:rsidP="00000000" w:rsidRDefault="00000000" w:rsidRPr="00000000" w14:paraId="0000003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Смерть: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игре можно умереть.</w:t>
        <w:br w:type="textWrapping"/>
        <w:t xml:space="preserve">1) Если вас добили после боя</w:t>
        <w:br w:type="textWrapping"/>
        <w:t xml:space="preserve">2) Если вы в состоянии "кома" более 10 минут, а доктора рядом нет.</w:t>
        <w:br w:type="textWrapping"/>
        <w:t xml:space="preserve">3) Нападение твари, взрывы оборудования и падение валуна на голову могут довести вас до тяжрана, после чего у вас 20 минут, чтобы спастись или дождаться спасения. Если не вышло - увы.</w:t>
        <w:br w:type="textWrapping"/>
        <w:t xml:space="preserve">4) Вас могут отравить.</w:t>
      </w:r>
    </w:p>
    <w:p w:rsidR="00000000" w:rsidDel="00000000" w:rsidP="00000000" w:rsidRDefault="00000000" w:rsidRPr="00000000" w14:paraId="00000038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Лечение ранений врачом: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1) Медимаг (Эрродий, Энке, Амире) может остановить кровь магией (заменяетперевязку).</w:t>
        <w:br w:type="textWrapping"/>
        <w:t xml:space="preserve">2) Проверить на яд можно по характерным симптомам или анализом крови (в этом случае смотрите код яда на карточке, прикрепленной к желтой ленте).</w:t>
        <w:br w:type="textWrapping"/>
        <w:t xml:space="preserve">Если карточки нет - яд простой и лечится стандартным противоядием.</w:t>
        <w:br w:type="textWrapping"/>
        <w:t xml:space="preserve">3) Для ранения тяжелее легкого требуется операция. Если врачу ассистирует медсестра, длительность операции сокращается вдвое.</w:t>
        <w:br w:type="textWrapping"/>
        <w:t xml:space="preserve">Среднее ранение - 10 минут.</w:t>
        <w:br w:type="textWrapping"/>
        <w:t xml:space="preserve">Тяжелое ранение - 20 минут.</w:t>
        <w:br w:type="textWrapping"/>
        <w:t xml:space="preserve">4) Для вывода из комы в состояние тяжелого ранения требуется решение судоку, после чего ухудшения происходить не будет. В случае неудачи спасти пациента от смерти может жрица/есть иные способы.</w:t>
      </w:r>
    </w:p>
    <w:p w:rsidR="00000000" w:rsidDel="00000000" w:rsidP="00000000" w:rsidRDefault="00000000" w:rsidRPr="00000000" w14:paraId="0000003A">
      <w:pPr>
        <w:pStyle w:val="Heading3"/>
        <w:keepNext w:val="0"/>
        <w:keepLines w:val="0"/>
        <w:spacing w:after="0" w:before="600" w:line="240" w:lineRule="auto"/>
        <w:ind w:left="-20" w:firstLine="0"/>
        <w:rPr>
          <w:rFonts w:ascii="Times New Roman" w:cs="Times New Roman" w:eastAsia="Times New Roman" w:hAnsi="Times New Roman"/>
          <w:b w:val="1"/>
          <w:color w:val="000000"/>
          <w:sz w:val="24"/>
          <w:szCs w:val="24"/>
        </w:rPr>
      </w:pPr>
      <w:bookmarkStart w:colFirst="0" w:colLast="0" w:name="_q9ei82d68b7m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4"/>
          <w:szCs w:val="24"/>
          <w:rtl w:val="0"/>
        </w:rPr>
        <w:t xml:space="preserve">Способы определения болезни:</w:t>
      </w:r>
    </w:p>
    <w:p w:rsidR="00000000" w:rsidDel="00000000" w:rsidP="00000000" w:rsidRDefault="00000000" w:rsidRPr="00000000" w14:paraId="0000003B">
      <w:pPr>
        <w:spacing w:before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1) Расспрос. При этом карточку болезни (если она есть) смотреть нельзя.</w:t>
        <w:br w:type="textWrapping"/>
        <w:t xml:space="preserve">2) Магический осмотр. Пациент отклеивает синюю изоленту с карточки и читает вам, что вы узнали. Если карточки нет - рассказывает все, что с ним. Магический осмотр возможен, если пациент не сопротивляется.</w:t>
        <w:br w:type="textWrapping"/>
        <w:t xml:space="preserve">3) Анализ крови пациента (на отыгрыш). Пациент отклеивает черную изоленту с карточки и читает вам, что вы узнали. Если карточки нет - рассказывает.</w:t>
        <w:br w:type="textWrapping"/>
        <w:t xml:space="preserve">!!! Только врачи могут определить состав вещества, выбрать или создать лекарство !!!</w:t>
      </w:r>
    </w:p>
    <w:p w:rsidR="00000000" w:rsidDel="00000000" w:rsidP="00000000" w:rsidRDefault="00000000" w:rsidRPr="00000000" w14:paraId="0000003C">
      <w:pPr>
        <w:pStyle w:val="Heading4"/>
        <w:keepNext w:val="0"/>
        <w:keepLines w:val="0"/>
        <w:spacing w:after="0" w:before="600" w:line="240" w:lineRule="auto"/>
        <w:ind w:left="-20" w:firstLine="0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fk5u40v7ma4g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Правила по документам</w:t>
      </w:r>
    </w:p>
    <w:p w:rsidR="00000000" w:rsidDel="00000000" w:rsidP="00000000" w:rsidRDefault="00000000" w:rsidRPr="00000000" w14:paraId="0000003D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Если следователь говорит вам показать документы,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вы озвучиваете то, что в документах.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Проверить подлинность документов в рамках игры нельзя. </w:t>
      </w:r>
    </w:p>
    <w:p w:rsidR="00000000" w:rsidDel="00000000" w:rsidP="00000000" w:rsidRDefault="00000000" w:rsidRPr="00000000" w14:paraId="0000003E">
      <w:pPr>
        <w:spacing w:before="36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Правила по пещере.</w:t>
      </w:r>
    </w:p>
    <w:p w:rsidR="00000000" w:rsidDel="00000000" w:rsidP="00000000" w:rsidRDefault="00000000" w:rsidRPr="00000000" w14:paraId="0000003F">
      <w:pPr>
        <w:spacing w:before="18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Шахта делится на лагерь и пещеры. Лагерь - 1 этаж, пещеры - подвал, пожизневая зона - 2 этаж. 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Использовать фонарики в пещере можно и нужно!</w:t>
      </w:r>
    </w:p>
    <w:p w:rsidR="00000000" w:rsidDel="00000000" w:rsidP="00000000" w:rsidRDefault="00000000" w:rsidRPr="00000000" w14:paraId="00000040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Черная нетканка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скалы. Но в скалах бывают ямы, щели, и так далее. В дыры можно заглянуть - вдруг то что вы ищите, там?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Черный пенопласт и черные воздушные шары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камни. Рассчитывайте свои силы, когда поднимаете и перемещаете их. Если на вас откуда-то упал камень - сами решите, какое у вас ранение. </w:t>
      </w:r>
    </w:p>
    <w:p w:rsidR="00000000" w:rsidDel="00000000" w:rsidP="00000000" w:rsidRDefault="00000000" w:rsidRPr="00000000" w14:paraId="00000041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Спускаясь в пещеры, вы можете встретить тварь, а можете и не встретить. </w:t>
        <w:br w:type="textWrapping"/>
        <w:t xml:space="preserve">Если вы целенаправленно идете охотиться на тварей,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предупредите любого игротеха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  <w:br w:type="textWrapping"/>
        <w:t xml:space="preserve">- Для поиска чего-либо нужного вам никого предупреждать не нужно.</w:t>
        <w:br w:type="textWrapping"/>
        <w:t xml:space="preserve">- Помните, что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путь к курилке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тоже проходит через пещеры, и тварям без разницы, куда вы идете. Если вашему персонажу неуместно спускаться в пещеру, можно ходить "под оленем" или в белой ленте, в остальных случаях считаем, что курить в лагере запрещено и мы действительно ходит курить в пещеры. </w:t>
      </w:r>
    </w:p>
    <w:p w:rsidR="00000000" w:rsidDel="00000000" w:rsidP="00000000" w:rsidRDefault="00000000" w:rsidRPr="00000000" w14:paraId="00000042">
      <w:pPr>
        <w:keepNext w:val="0"/>
        <w:keepLines w:val="0"/>
        <w:spacing w:after="0" w:before="600" w:line="240" w:lineRule="auto"/>
        <w:ind w:left="-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Правила по бухгалтерии</w:t>
        <w:br w:type="textWrapping"/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Для того, чтобы собрать воедино данные из документов и сделать вывод, вам нужно</w:t>
        <w:br w:type="textWrapping"/>
        <w:t xml:space="preserve">собрать пазл. На получившейся картинке (или на изнанке, картонки для удобства переворачивания будут) вы увидите надпись типа "В прошедшей декаде объем добычи превысил норму в полтора раза", "Сумма, направленная на ремонт оборудования, не соответствует заявленной цене деталей и расходников". Надпись может быть не одна.</w:t>
        <w:br w:type="textWrapping"/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Надпись можно попробовать прочитать, даже если пазл собран не полностью (но тогда вы не можете быть уверены, что поняли ее правильно).</w:t>
        <w:br w:type="textWrapping"/>
        <w:t xml:space="preserve">Комплектов документов несколько, они могут оказаться перепутанными!</w:t>
      </w:r>
    </w:p>
    <w:p w:rsidR="00000000" w:rsidDel="00000000" w:rsidP="00000000" w:rsidRDefault="00000000" w:rsidRPr="00000000" w14:paraId="00000043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Отсутствующая деталь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означает отсутствие одного из документов.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Подделать документ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можно (но не весь комплект) - если у вас есть печать бухгалтерии и сам документ, который хотите заменить. Для получения результата обратитесь к игротеху. Но помните, что копии есть в архиве на поверхности!</w:t>
      </w:r>
    </w:p>
    <w:p w:rsidR="00000000" w:rsidDel="00000000" w:rsidP="00000000" w:rsidRDefault="00000000" w:rsidRPr="00000000" w14:paraId="00000044">
      <w:pPr>
        <w:pStyle w:val="Heading4"/>
        <w:keepNext w:val="0"/>
        <w:keepLines w:val="0"/>
        <w:spacing w:after="0" w:before="600" w:line="240" w:lineRule="auto"/>
        <w:ind w:left="-20" w:firstLine="0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t543ydojpve1" w:id="12"/>
      <w:bookmarkEnd w:id="1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Связь с поверхностью</w:t>
      </w:r>
    </w:p>
    <w:p w:rsidR="00000000" w:rsidDel="00000000" w:rsidP="00000000" w:rsidRDefault="00000000" w:rsidRPr="00000000" w14:paraId="00000045">
      <w:pPr>
        <w:spacing w:before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Около пассажирского лифта (мастерки) лежит дежурный телефон и коробка. Звонить наверх имеют право только бухгалтер, дежурный охранник, старшина и следователь.</w:t>
        <w:br w:type="textWrapping"/>
        <w:t xml:space="preserve">- Подняться на поверхность может любой, но для этого требуется подписанное бухгалтером, начальником охраны и вашим начальником разрешение, либо специальный пропуск (серебряная/золотая карточка).</w:t>
        <w:br w:type="textWrapping"/>
        <w:t xml:space="preserve">- Прежде чем звонить, вслепую достаньте из коробки первую попавшуюся бумажку и прочитайте дальнейшие инструкции.</w:t>
        <w:br w:type="textWrapping"/>
        <w:t xml:space="preserve">- Если вы нашли какой-то способ запустить лифт без согласования с поверхностью, ищите мастера!</w:t>
      </w:r>
    </w:p>
    <w:p w:rsidR="00000000" w:rsidDel="00000000" w:rsidP="00000000" w:rsidRDefault="00000000" w:rsidRPr="00000000" w14:paraId="00000046">
      <w:pPr>
        <w:pStyle w:val="Heading4"/>
        <w:keepNext w:val="0"/>
        <w:keepLines w:val="0"/>
        <w:spacing w:after="0" w:before="600" w:line="240" w:lineRule="auto"/>
        <w:ind w:left="-20" w:firstLine="0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l3oeu74p5tu5" w:id="13"/>
      <w:bookmarkEnd w:id="1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Ритуалы и магия</w:t>
      </w:r>
    </w:p>
    <w:p w:rsidR="00000000" w:rsidDel="00000000" w:rsidP="00000000" w:rsidRDefault="00000000" w:rsidRPr="00000000" w14:paraId="00000047">
      <w:pPr>
        <w:spacing w:before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У каждого персонажа есть способности соответственно специальности (медики, техники).</w:t>
        <w:br w:type="textWrapping"/>
        <w:t xml:space="preserve">- Жреческое исцеление отыгрывается на усмотрение жриц с известными им ограничениями (при посвящении жрица получает карточку способностей).</w:t>
        <w:br w:type="textWrapping"/>
        <w:t xml:space="preserve">- Возможно ли снять/наложить проклятие или вызвать у себя видения, жрицы Витании могут выяснить на игре. Может потребоваться помощь игротехника.</w:t>
        <w:br w:type="textWrapping"/>
        <w:t xml:space="preserve">- Ритуалы культа Шестерых (всегда включают молитву-обращение к богам, можно - через теха, бумажкой) проводятся по определенным принципам, которые можно узнать на игре. Ритуалы обязательно требуют присутствия игротехника.</w:t>
      </w:r>
    </w:p>
    <w:p w:rsidR="00000000" w:rsidDel="00000000" w:rsidP="00000000" w:rsidRDefault="00000000" w:rsidRPr="00000000" w14:paraId="00000048">
      <w:pPr>
        <w:spacing w:before="360" w:line="240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Дежурные игротехи по ритуалам - Джо и Лэсси, если они вне доступа, можно позвать любого другого.</w:t>
      </w:r>
    </w:p>
    <w:p w:rsidR="00000000" w:rsidDel="00000000" w:rsidP="00000000" w:rsidRDefault="00000000" w:rsidRPr="00000000" w14:paraId="00000049">
      <w:pPr>
        <w:pStyle w:val="Heading4"/>
        <w:spacing w:before="600" w:line="240" w:lineRule="auto"/>
        <w:ind w:left="-20" w:firstLine="0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bookmarkStart w:colFirst="0" w:colLast="0" w:name="_cr3cwyy4jeli" w:id="14"/>
      <w:bookmarkEnd w:id="1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Взлом замков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На двери может быть приклеена бумажка с изображением висячего замка с номером. В этом случае вы можете войти, только если у вас есть карточка с ключом и таким же номером.</w:t>
        <w:br w:type="textWrapping"/>
        <w:t xml:space="preserve">Взлом отыгрывается распутыванием цепочки скрепок на дверной ручке. Вернуть замок в исходное состояние невозможно.</w:t>
      </w:r>
    </w:p>
    <w:p w:rsidR="00000000" w:rsidDel="00000000" w:rsidP="00000000" w:rsidRDefault="00000000" w:rsidRPr="00000000" w14:paraId="0000004A">
      <w:pPr>
        <w:pStyle w:val="Heading4"/>
        <w:keepNext w:val="0"/>
        <w:keepLines w:val="0"/>
        <w:spacing w:after="0" w:before="600" w:line="240" w:lineRule="auto"/>
        <w:ind w:left="-20" w:firstLine="0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xj7ta61zeuh1" w:id="15"/>
      <w:bookmarkEnd w:id="1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Преступления и расследования</w:t>
      </w:r>
    </w:p>
    <w:p w:rsidR="00000000" w:rsidDel="00000000" w:rsidP="00000000" w:rsidRDefault="00000000" w:rsidRPr="00000000" w14:paraId="0000004B">
      <w:pPr>
        <w:spacing w:before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Преступники, как правило, оставляют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улики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Это любой мелкий предмет, принадлежащий вам - украшение, пуговица, бумажка с надписью "рыжий волос". Каждому персонажу желательно заранее приготовить себе достаточное количество таких улик. В конвертах будут “ценники” с неким номером, которые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нужно наклеить на любые свои улики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Для персонажей этой бумажки не существует!</w:t>
        <w:br w:type="textWrapping"/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Чем серьезнее преступление и чем меньше у вас времени было - тем больше улик. Оценивайте ситуацию.</w:t>
        <w:br w:type="textWrapping"/>
        <w:t xml:space="preserve">- При убийстве также оценивайте, было ли у вас время убрать все следы.</w:t>
        <w:br w:type="textWrapping"/>
        <w:t xml:space="preserve">- Кражи отыгрываются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по жизни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Побираемы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любые игровые предметы. Если предмет почему-то нельзя унести (например, приварен намертво) - на нем это будет написано. Буры и вагонетки слишком тяжелые!</w:t>
      </w:r>
    </w:p>
    <w:p w:rsidR="00000000" w:rsidDel="00000000" w:rsidP="00000000" w:rsidRDefault="00000000" w:rsidRPr="00000000" w14:paraId="0000004C">
      <w:pPr>
        <w:pStyle w:val="Heading4"/>
        <w:keepNext w:val="0"/>
        <w:keepLines w:val="0"/>
        <w:spacing w:after="0" w:before="600" w:line="240" w:lineRule="auto"/>
        <w:ind w:left="-20" w:firstLine="0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j28sk3zb7jg3" w:id="16"/>
      <w:bookmarkEnd w:id="1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Яды и снадобья</w:t>
      </w:r>
    </w:p>
    <w:p w:rsidR="00000000" w:rsidDel="00000000" w:rsidP="00000000" w:rsidRDefault="00000000" w:rsidRPr="00000000" w14:paraId="0000004D">
      <w:pPr>
        <w:spacing w:before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игре есть яды, наркотики и лекарства. Некоторые естественного происхождения, некоторые нет.</w:t>
        <w:br w:type="textWrapping"/>
        <w:t xml:space="preserve">Действие снадобий не мгновенно!</w:t>
      </w:r>
    </w:p>
    <w:p w:rsidR="00000000" w:rsidDel="00000000" w:rsidP="00000000" w:rsidRDefault="00000000" w:rsidRPr="00000000" w14:paraId="0000004E">
      <w:pPr>
        <w:spacing w:before="36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1) Яды и снадобья моделируются бутылочкой с чипом-этикеткой, на котором написан некий код. Подливать/выпивать по жизни не обязательно.</w:t>
        <w:br w:type="textWrapping"/>
        <w:t xml:space="preserve">2) Надпись на чипе - информация для врачей. Врачи, выдавая кому-то вещество, не забудьте написать на чипе код.</w:t>
        <w:br w:type="textWrapping"/>
        <w:t xml:space="preserve">3) Вместо бутылочки вам могут выдать просто бумажку с кодом, это также считается порцией снадобья. Если очень нужна бутылочка, обратитесь к игротеху.</w:t>
        <w:br w:type="textWrapping"/>
        <w:t xml:space="preserve">4) На одну бутылочку (если она достаточно велика) может быть наклеено несколько одинаковых чипов - по количеству порций внутри. Каждый раз, применяя средство, отрывайте один из чипов.</w:t>
      </w:r>
    </w:p>
    <w:p w:rsidR="00000000" w:rsidDel="00000000" w:rsidP="00000000" w:rsidRDefault="00000000" w:rsidRPr="00000000" w14:paraId="0000004F">
      <w:pPr>
        <w:pStyle w:val="Heading4"/>
        <w:spacing w:before="600" w:line="240" w:lineRule="auto"/>
        <w:ind w:left="-20" w:firstLine="0"/>
        <w:rPr>
          <w:rFonts w:ascii="Times New Roman" w:cs="Times New Roman" w:eastAsia="Times New Roman" w:hAnsi="Times New Roman"/>
          <w:color w:val="000000"/>
        </w:rPr>
      </w:pPr>
      <w:bookmarkStart w:colFirst="0" w:colLast="0" w:name="_u84yqpisvl65" w:id="17"/>
      <w:bookmarkEnd w:id="1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Отравление и желтая лента</w:t>
        <w:br w:type="textWrapping"/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Отравление ядом моделируется желтой лентой, привязанной на руку. Ленту вам может выдать отравитель, игротехник или тварь. Если у твари лент не осталось - яд кончился.</w:t>
        <w:br w:type="textWrapping"/>
        <w:t xml:space="preserve">- Если вы кого-то отравили - сообщите игротехнику, кого и чем. Он выдаст ленту отравленному.</w:t>
        <w:br w:type="textWrapping"/>
        <w:t xml:space="preserve">- Симптомы отравления либо написаны на приколотой к ленте бумажке, либо сообщаются вам игротехом.</w:t>
        <w:br w:type="textWrapping"/>
        <w:t xml:space="preserve">- Ленту на человеке видят только жрицы Витании. Доктор может обнаружить яд в пациенте при обследовании. Определить тип яда можно анализом яда/крови/по симптомам.</w:t>
      </w:r>
    </w:p>
    <w:p w:rsidR="00000000" w:rsidDel="00000000" w:rsidP="00000000" w:rsidRDefault="00000000" w:rsidRPr="00000000" w14:paraId="00000050">
      <w:pPr>
        <w:pStyle w:val="Heading4"/>
        <w:keepNext w:val="0"/>
        <w:keepLines w:val="0"/>
        <w:spacing w:after="0" w:before="600" w:line="240" w:lineRule="auto"/>
        <w:ind w:left="-20" w:firstLine="0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fp1jz6n1q8pz" w:id="18"/>
      <w:bookmarkEnd w:id="1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Правила по сексу</w:t>
      </w:r>
    </w:p>
    <w:p w:rsidR="00000000" w:rsidDel="00000000" w:rsidP="00000000" w:rsidRDefault="00000000" w:rsidRPr="00000000" w14:paraId="00000051">
      <w:pPr>
        <w:spacing w:before="18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Секс отыгрывается ладушками/на ваш откуп. После этого не забудьте растрепать одежду.</w:t>
        <w:br w:type="textWrapping"/>
        <w:t xml:space="preserve">- Чтобы совершить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изнасилование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нужно обездвижить жертву каким-либо образом. Процесс отыгрывается ладушками со стеной или полом рядом с жертвой. Оба участника после процесса растрепаны.</w:t>
        <w:br w:type="textWrapping"/>
        <w:t xml:space="preserve">- Если в процессе изнасилования случилась борьба - не забудьте про ранения. Все сомнения толкуются в худшую сторону.</w:t>
        <w:br w:type="textWrapping"/>
        <w:t xml:space="preserve">- Игрок-жертва может категорически не хотеть играть в изнасилование. В таком случае жертва может сказать громко и четко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"СЕРЬЕЗНО остановись"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Вы можете договориться, случилось ли в итоге изнасилование, и если нет, то что вышло (вплоть до убийства жертвы).</w:t>
      </w:r>
    </w:p>
    <w:p w:rsidR="00000000" w:rsidDel="00000000" w:rsidP="00000000" w:rsidRDefault="00000000" w:rsidRPr="00000000" w14:paraId="00000052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