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6E9"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ПР</w:t>
      </w:r>
      <w:r w:rsidR="00656991" w:rsidRPr="00656991">
        <w:rPr>
          <w:rFonts w:ascii="Times New Roman" w:hAnsi="Times New Roman" w:cs="Times New Roman"/>
          <w:b/>
          <w:sz w:val="28"/>
          <w:szCs w:val="28"/>
        </w:rPr>
        <w:t>АВИЛА ПО БОЕВЫМ ВЗАИМОДЕЙСТВИЯМ.</w:t>
      </w:r>
      <w:r w:rsidRPr="00656991">
        <w:rPr>
          <w:rFonts w:ascii="Times New Roman" w:hAnsi="Times New Roman" w:cs="Times New Roman"/>
          <w:b/>
          <w:sz w:val="28"/>
          <w:szCs w:val="28"/>
        </w:rPr>
        <w:br/>
        <w:t>ОРУЖИЕ, ДОСПЕХИ, НАВЫКИ</w:t>
      </w:r>
      <w:r w:rsidRPr="00656991">
        <w:rPr>
          <w:rFonts w:ascii="Times New Roman" w:hAnsi="Times New Roman" w:cs="Times New Roman"/>
          <w:b/>
          <w:sz w:val="28"/>
          <w:szCs w:val="28"/>
        </w:rPr>
        <w:br/>
      </w:r>
      <w:r w:rsidRPr="00656991">
        <w:rPr>
          <w:rFonts w:ascii="Times New Roman" w:hAnsi="Times New Roman" w:cs="Times New Roman"/>
          <w:sz w:val="28"/>
          <w:szCs w:val="28"/>
        </w:rPr>
        <w:br/>
      </w:r>
      <w:r w:rsidRPr="00656991">
        <w:rPr>
          <w:rFonts w:ascii="Times New Roman" w:hAnsi="Times New Roman" w:cs="Times New Roman"/>
          <w:b/>
          <w:sz w:val="28"/>
          <w:szCs w:val="28"/>
        </w:rPr>
        <w:t>1. Общие положения.</w:t>
      </w:r>
      <w:r w:rsidRPr="00656991">
        <w:rPr>
          <w:rFonts w:ascii="Times New Roman" w:hAnsi="Times New Roman" w:cs="Times New Roman"/>
          <w:b/>
          <w:sz w:val="28"/>
          <w:szCs w:val="28"/>
        </w:rPr>
        <w:br/>
      </w:r>
      <w:r w:rsidRPr="00656991">
        <w:rPr>
          <w:rFonts w:ascii="Times New Roman" w:hAnsi="Times New Roman" w:cs="Times New Roman"/>
          <w:sz w:val="28"/>
          <w:szCs w:val="28"/>
        </w:rPr>
        <w:t>1.1. Всё оружие и все доспехи в обязательном порядке проходят допуск к игре и чиповку. Не допущенное к игре оружие/доспех должны храниться в палатке владельца. Если игрок уличен в использовании не допущенного к игре оружия/доспеха, мастерская группа оставляет за собой право применения к нарушителю любых санкций, вплоть до удаления с полигона.</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1.2. Всё оружие и все доспехи допускаются ТОЛЬКО для их непосредственных владельцев (персонажей, которые будут использовать данное оружие/доспех). Каждый игрок проходит допуск и чиповку ЛИЧНО. Никаких чиповок в духе «нам десять мечей на команду, про запас» или «у нас тут две кольчуги, по ходу решим, кому носить» НЕ БУДЕТ. </w:t>
      </w:r>
      <w:r w:rsidRPr="00656991">
        <w:rPr>
          <w:rFonts w:ascii="Times New Roman" w:hAnsi="Times New Roman" w:cs="Times New Roman"/>
          <w:sz w:val="28"/>
          <w:szCs w:val="28"/>
        </w:rPr>
        <w:br/>
      </w:r>
      <w:r w:rsidRPr="00656991">
        <w:rPr>
          <w:rFonts w:ascii="Times New Roman" w:hAnsi="Times New Roman" w:cs="Times New Roman"/>
          <w:sz w:val="28"/>
          <w:szCs w:val="28"/>
        </w:rPr>
        <w:br/>
        <w:t>1.3. Для допуска оружия и доспехов на игре применяется двойная маркировка. Это означает, что на вашем оружии/доспехе будут наклеены следующие чипы:</w:t>
      </w:r>
      <w:r w:rsidRPr="00656991">
        <w:rPr>
          <w:rFonts w:ascii="Times New Roman" w:hAnsi="Times New Roman" w:cs="Times New Roman"/>
          <w:sz w:val="28"/>
          <w:szCs w:val="28"/>
        </w:rPr>
        <w:br/>
      </w:r>
      <w:r w:rsidR="00656991">
        <w:rPr>
          <w:rFonts w:ascii="Times New Roman" w:hAnsi="Times New Roman" w:cs="Times New Roman"/>
          <w:sz w:val="28"/>
          <w:szCs w:val="28"/>
        </w:rPr>
        <w:t>–</w:t>
      </w:r>
      <w:r w:rsidRPr="00656991">
        <w:rPr>
          <w:rFonts w:ascii="Times New Roman" w:hAnsi="Times New Roman" w:cs="Times New Roman"/>
          <w:sz w:val="28"/>
          <w:szCs w:val="28"/>
        </w:rPr>
        <w:t xml:space="preserve"> чип «допущено». Оружие/доспех с таким чипом прошло проверку и признано безопасным для использования в игре.</w:t>
      </w:r>
      <w:r w:rsidRPr="00656991">
        <w:rPr>
          <w:rFonts w:ascii="Times New Roman" w:hAnsi="Times New Roman" w:cs="Times New Roman"/>
          <w:sz w:val="28"/>
          <w:szCs w:val="28"/>
        </w:rPr>
        <w:br/>
      </w:r>
      <w:r w:rsidR="00656991">
        <w:rPr>
          <w:rFonts w:ascii="Times New Roman" w:hAnsi="Times New Roman" w:cs="Times New Roman"/>
          <w:sz w:val="28"/>
          <w:szCs w:val="28"/>
        </w:rPr>
        <w:t>–</w:t>
      </w:r>
      <w:r w:rsidRPr="00656991">
        <w:rPr>
          <w:rFonts w:ascii="Times New Roman" w:hAnsi="Times New Roman" w:cs="Times New Roman"/>
          <w:sz w:val="28"/>
          <w:szCs w:val="28"/>
        </w:rPr>
        <w:t xml:space="preserve"> чип «инвентарный номер». Клеится на оружие/доспех, уникальный цифровой код с чипа вписывается в игровой паспорт персонажа и учетный журнал мастера по бо</w:t>
      </w:r>
      <w:r w:rsidR="00656991">
        <w:rPr>
          <w:rFonts w:ascii="Times New Roman" w:hAnsi="Times New Roman" w:cs="Times New Roman"/>
          <w:sz w:val="28"/>
          <w:szCs w:val="28"/>
        </w:rPr>
        <w:t>ё</w:t>
      </w:r>
      <w:r w:rsidRPr="00656991">
        <w:rPr>
          <w:rFonts w:ascii="Times New Roman" w:hAnsi="Times New Roman" w:cs="Times New Roman"/>
          <w:sz w:val="28"/>
          <w:szCs w:val="28"/>
        </w:rPr>
        <w:t>вке. Используется для идентификации принадлежности оружия/доспеха (в том числе при квестах на расследования, или при поиске владельцев «потеряшек).</w:t>
      </w:r>
      <w:r w:rsidRPr="00656991">
        <w:rPr>
          <w:rFonts w:ascii="Times New Roman" w:hAnsi="Times New Roman" w:cs="Times New Roman"/>
          <w:sz w:val="28"/>
          <w:szCs w:val="28"/>
        </w:rPr>
        <w:br/>
      </w:r>
      <w:r w:rsidRPr="00656991">
        <w:rPr>
          <w:rFonts w:ascii="Times New Roman" w:hAnsi="Times New Roman" w:cs="Times New Roman"/>
          <w:sz w:val="28"/>
          <w:szCs w:val="28"/>
        </w:rPr>
        <w:br/>
        <w:t>1.4. Для оружия и доспехов на игре также применяется обязательная отковка (кузнечный сертификат + лента + миниатюра). Наличие сертификата с клеймом кузнеца, миниатюры и повязанной на оружие/доспех ленты означает, что оружие/доспех находится в игре (отковано и может использоваться персонажем). На старте игры, соответственно, владельцы уже откованного оружия/доспеха сразу получат кузнечные сертификаты, миниатюры и ленты.</w:t>
      </w:r>
      <w:r w:rsidRPr="00656991">
        <w:rPr>
          <w:rFonts w:ascii="Times New Roman" w:hAnsi="Times New Roman" w:cs="Times New Roman"/>
          <w:sz w:val="28"/>
          <w:szCs w:val="28"/>
        </w:rPr>
        <w:br/>
      </w:r>
      <w:r w:rsidRPr="00656991">
        <w:rPr>
          <w:rFonts w:ascii="Times New Roman" w:hAnsi="Times New Roman" w:cs="Times New Roman"/>
          <w:sz w:val="28"/>
          <w:szCs w:val="28"/>
        </w:rPr>
        <w:br/>
        <w:t>1.5. В случае утери кузнечного сертификата, миниатюры и/или ленты оружие/доспех считается утраченным (украдено, потеряно) и выводится из игры до тех пор, пока не будет отковано заново. В случае использования оружия/доспеха без кузнечного сертификата, миниатюры и/или ленты к игроку и его команде будут применены санкции. Строгость санкций – на усмотрение мастерской группы.</w:t>
      </w:r>
      <w:r w:rsidRPr="00656991">
        <w:rPr>
          <w:rFonts w:ascii="Times New Roman" w:hAnsi="Times New Roman" w:cs="Times New Roman"/>
          <w:sz w:val="28"/>
          <w:szCs w:val="28"/>
        </w:rPr>
        <w:br/>
      </w:r>
      <w:r w:rsidRPr="00656991">
        <w:rPr>
          <w:rFonts w:ascii="Times New Roman" w:hAnsi="Times New Roman" w:cs="Times New Roman"/>
          <w:sz w:val="28"/>
          <w:szCs w:val="28"/>
        </w:rPr>
        <w:br/>
        <w:t>1.6. Дневная и ночная боевка.</w:t>
      </w:r>
      <w:r w:rsidRPr="00656991">
        <w:rPr>
          <w:rFonts w:ascii="Times New Roman" w:hAnsi="Times New Roman" w:cs="Times New Roman"/>
          <w:sz w:val="28"/>
          <w:szCs w:val="28"/>
        </w:rPr>
        <w:br/>
        <w:t>С 9:00 до 20:00 – дневная боевка. Разрешено использование всех видов оружия.</w:t>
      </w:r>
      <w:r w:rsidRPr="00656991">
        <w:rPr>
          <w:rFonts w:ascii="Times New Roman" w:hAnsi="Times New Roman" w:cs="Times New Roman"/>
          <w:sz w:val="28"/>
          <w:szCs w:val="28"/>
        </w:rPr>
        <w:br/>
        <w:t xml:space="preserve">С 20:00 до 3:00 – ночная боевка. Запрещено использовать луки, арбалеты и </w:t>
      </w:r>
      <w:r w:rsidRPr="00656991">
        <w:rPr>
          <w:rFonts w:ascii="Times New Roman" w:hAnsi="Times New Roman" w:cs="Times New Roman"/>
          <w:sz w:val="28"/>
          <w:szCs w:val="28"/>
        </w:rPr>
        <w:lastRenderedPageBreak/>
        <w:t>длиннодревковое оружие.</w:t>
      </w:r>
      <w:r w:rsidRPr="00656991">
        <w:rPr>
          <w:rFonts w:ascii="Times New Roman" w:hAnsi="Times New Roman" w:cs="Times New Roman"/>
          <w:sz w:val="28"/>
          <w:szCs w:val="28"/>
        </w:rPr>
        <w:br/>
        <w:t>С 3:00 до 9:00 – небоевое время. Запрещены любые боевые взаимодействия.</w:t>
      </w:r>
      <w:r w:rsidRPr="00656991">
        <w:rPr>
          <w:rFonts w:ascii="Times New Roman" w:hAnsi="Times New Roman" w:cs="Times New Roman"/>
          <w:sz w:val="28"/>
          <w:szCs w:val="28"/>
        </w:rPr>
        <w:br/>
      </w:r>
      <w:r w:rsidRPr="00656991">
        <w:rPr>
          <w:rFonts w:ascii="Times New Roman" w:hAnsi="Times New Roman" w:cs="Times New Roman"/>
          <w:sz w:val="28"/>
          <w:szCs w:val="28"/>
        </w:rPr>
        <w:br/>
        <w:t>1.7. Здесь и далее в правилах понятие «небоевая обстановка» означает, что в момент совершения конкретного действия персонажи не вели бой друг с другом. Меч (топор, нож и т.д.) в руке, напряженный тон беседы и т.п. боевой обстановкой не считаются.</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 xml:space="preserve">2. Поражаемая зона, нательные хиты, разрешенные и запрещенные приемы боя. </w:t>
      </w:r>
      <w:r w:rsidRPr="00656991">
        <w:rPr>
          <w:rFonts w:ascii="Times New Roman" w:hAnsi="Times New Roman" w:cs="Times New Roman"/>
          <w:b/>
          <w:sz w:val="28"/>
          <w:szCs w:val="28"/>
        </w:rPr>
        <w:br/>
      </w:r>
      <w:r w:rsidRPr="00656991">
        <w:rPr>
          <w:rFonts w:ascii="Times New Roman" w:hAnsi="Times New Roman" w:cs="Times New Roman"/>
          <w:sz w:val="28"/>
          <w:szCs w:val="28"/>
        </w:rPr>
        <w:t xml:space="preserve">2.1. Поражаемой зоной на игре являются «рубаха+штаны»: корпус (спина, грудь, живот, плечи, предплечья), ноги (зад, бедра, голени).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2.2. Непоражаемой зоной на игре являются: голова, шея, суставы (локти, колени, кисти, стопы), пах.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2.3. На игре используется классовая расхитовка персонажей, не зависимо от пола и расовой принадлежности. </w:t>
      </w:r>
      <w:r w:rsidRPr="00656991">
        <w:rPr>
          <w:rFonts w:ascii="Times New Roman" w:hAnsi="Times New Roman" w:cs="Times New Roman"/>
          <w:sz w:val="28"/>
          <w:szCs w:val="28"/>
        </w:rPr>
        <w:br/>
        <w:t xml:space="preserve">- 1-й класс. 2 нательных хита. Гражданское население (включая представителей криминального мира на суше и на море). </w:t>
      </w:r>
      <w:r w:rsidRPr="00656991">
        <w:rPr>
          <w:rFonts w:ascii="Times New Roman" w:hAnsi="Times New Roman" w:cs="Times New Roman"/>
          <w:sz w:val="28"/>
          <w:szCs w:val="28"/>
        </w:rPr>
        <w:br/>
        <w:t xml:space="preserve">- 2-й класс. 3 нательных хита. Представители профессий, связанных с военным делом (солдаты, наемники, телохранители, стражники). </w:t>
      </w:r>
      <w:r w:rsidRPr="00656991">
        <w:rPr>
          <w:rFonts w:ascii="Times New Roman" w:hAnsi="Times New Roman" w:cs="Times New Roman"/>
          <w:sz w:val="28"/>
          <w:szCs w:val="28"/>
        </w:rPr>
        <w:br/>
        <w:t xml:space="preserve">- 3-й класс. 4 нательных хита. Ведьмаки, представители высшей знати (короли, королевы, регенты и их ближайшие родственники). </w:t>
      </w:r>
      <w:r w:rsidRPr="00656991">
        <w:rPr>
          <w:rFonts w:ascii="Times New Roman" w:hAnsi="Times New Roman" w:cs="Times New Roman"/>
          <w:sz w:val="28"/>
          <w:szCs w:val="28"/>
        </w:rPr>
        <w:br/>
        <w:t xml:space="preserve">Класс персонажа означает условную сумму его физических качеств, образа жизни, жизненного опыта и особенностей характера, которые есть у данного конкретного персонажа на начало игры. Вписанный при чиповке, класс не может быть изменен и сохраняется до конца игры (или до смерти персонажа).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2.4. Количество нательных хитов может быть дополнено за счет использования доспехов (у тех персонажей, кому доспехи разрешены по статусу) либо применения алхимии и магии (у всех персонажей).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2.5. На игре разрешены: </w:t>
      </w:r>
      <w:r w:rsidRPr="00656991">
        <w:rPr>
          <w:rFonts w:ascii="Times New Roman" w:hAnsi="Times New Roman" w:cs="Times New Roman"/>
          <w:sz w:val="28"/>
          <w:szCs w:val="28"/>
        </w:rPr>
        <w:br/>
        <w:t xml:space="preserve">- фиксированные удары с нормальной амплитудой («швейная машинка» засчитывается как один удар и снимает ТОЛЬКО 1 хит); </w:t>
      </w:r>
      <w:r w:rsidRPr="00656991">
        <w:rPr>
          <w:rFonts w:ascii="Times New Roman" w:hAnsi="Times New Roman" w:cs="Times New Roman"/>
          <w:sz w:val="28"/>
          <w:szCs w:val="28"/>
        </w:rPr>
        <w:br/>
        <w:t xml:space="preserve">- блокирование своим оружием оружия противника; </w:t>
      </w:r>
      <w:r w:rsidRPr="00656991">
        <w:rPr>
          <w:rFonts w:ascii="Times New Roman" w:hAnsi="Times New Roman" w:cs="Times New Roman"/>
          <w:sz w:val="28"/>
          <w:szCs w:val="28"/>
        </w:rPr>
        <w:br/>
        <w:t xml:space="preserve">- выбивание своим оружием оружия из рук противника; </w:t>
      </w:r>
      <w:r w:rsidRPr="00656991">
        <w:rPr>
          <w:rFonts w:ascii="Times New Roman" w:hAnsi="Times New Roman" w:cs="Times New Roman"/>
          <w:sz w:val="28"/>
          <w:szCs w:val="28"/>
        </w:rPr>
        <w:br/>
        <w:t xml:space="preserve">- для коротких клинков (до 50 см общей длины рукоять+лезвие) разрешены ТОЛЬКО режущие удары; </w:t>
      </w:r>
      <w:r w:rsidRPr="00656991">
        <w:rPr>
          <w:rFonts w:ascii="Times New Roman" w:hAnsi="Times New Roman" w:cs="Times New Roman"/>
          <w:sz w:val="28"/>
          <w:szCs w:val="28"/>
        </w:rPr>
        <w:br/>
        <w:t xml:space="preserve">- для длинных клинков (от 50 см общей длины рукоять+лезвие) разрешены ТОЛЬКО режущие и рубящие удары; </w:t>
      </w:r>
      <w:r w:rsidRPr="00656991">
        <w:rPr>
          <w:rFonts w:ascii="Times New Roman" w:hAnsi="Times New Roman" w:cs="Times New Roman"/>
          <w:sz w:val="28"/>
          <w:szCs w:val="28"/>
        </w:rPr>
        <w:br/>
        <w:t xml:space="preserve">- для любых топоров разрешены ТОЛЬКО рубящие удары; </w:t>
      </w:r>
      <w:r w:rsidRPr="00656991">
        <w:rPr>
          <w:rFonts w:ascii="Times New Roman" w:hAnsi="Times New Roman" w:cs="Times New Roman"/>
          <w:sz w:val="28"/>
          <w:szCs w:val="28"/>
        </w:rPr>
        <w:br/>
      </w:r>
      <w:r w:rsidRPr="00656991">
        <w:rPr>
          <w:rFonts w:ascii="Times New Roman" w:hAnsi="Times New Roman" w:cs="Times New Roman"/>
          <w:sz w:val="28"/>
          <w:szCs w:val="28"/>
        </w:rPr>
        <w:lastRenderedPageBreak/>
        <w:t xml:space="preserve">- для дробящего оружия (молоты, палицы, дубины и т.п.) разрешены ТОЛЬКО дробящие удары; </w:t>
      </w:r>
      <w:r w:rsidRPr="00656991">
        <w:rPr>
          <w:rFonts w:ascii="Times New Roman" w:hAnsi="Times New Roman" w:cs="Times New Roman"/>
          <w:sz w:val="28"/>
          <w:szCs w:val="28"/>
        </w:rPr>
        <w:br/>
        <w:t xml:space="preserve">- для длиннодревкового оружия разрешены ТОЛЬКО колющие удары.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2.6. На игре запрещены: </w:t>
      </w:r>
      <w:r w:rsidRPr="00656991">
        <w:rPr>
          <w:rFonts w:ascii="Times New Roman" w:hAnsi="Times New Roman" w:cs="Times New Roman"/>
          <w:sz w:val="28"/>
          <w:szCs w:val="28"/>
        </w:rPr>
        <w:br/>
        <w:t xml:space="preserve">- удары в непоражаемую зону; </w:t>
      </w:r>
      <w:r w:rsidRPr="00656991">
        <w:rPr>
          <w:rFonts w:ascii="Times New Roman" w:hAnsi="Times New Roman" w:cs="Times New Roman"/>
          <w:sz w:val="28"/>
          <w:szCs w:val="28"/>
        </w:rPr>
        <w:br/>
        <w:t xml:space="preserve">- нефиксированные удары («в полную силу» «со всего замаху»); </w:t>
      </w:r>
      <w:r w:rsidRPr="00656991">
        <w:rPr>
          <w:rFonts w:ascii="Times New Roman" w:hAnsi="Times New Roman" w:cs="Times New Roman"/>
          <w:sz w:val="28"/>
          <w:szCs w:val="28"/>
        </w:rPr>
        <w:br/>
        <w:t xml:space="preserve">- удары щитом (как рантом щита, так и плоскостью, в том числе толкание щит в щит или щит в корпус); </w:t>
      </w:r>
      <w:r w:rsidRPr="00656991">
        <w:rPr>
          <w:rFonts w:ascii="Times New Roman" w:hAnsi="Times New Roman" w:cs="Times New Roman"/>
          <w:sz w:val="28"/>
          <w:szCs w:val="28"/>
        </w:rPr>
        <w:br/>
        <w:t xml:space="preserve">- удары небоевой частью оружия (рукоять, обух, древко); </w:t>
      </w:r>
      <w:r w:rsidRPr="00656991">
        <w:rPr>
          <w:rFonts w:ascii="Times New Roman" w:hAnsi="Times New Roman" w:cs="Times New Roman"/>
          <w:sz w:val="28"/>
          <w:szCs w:val="28"/>
        </w:rPr>
        <w:br/>
        <w:t xml:space="preserve">- КАТЕГОРИЧЕСКИ ЗАПРЕЩЕНО колоть любыми видами оружия кроме длиннодревкового; </w:t>
      </w:r>
      <w:r w:rsidRPr="00656991">
        <w:rPr>
          <w:rFonts w:ascii="Times New Roman" w:hAnsi="Times New Roman" w:cs="Times New Roman"/>
          <w:sz w:val="28"/>
          <w:szCs w:val="28"/>
        </w:rPr>
        <w:br/>
        <w:t xml:space="preserve">- захват руками оружия противника (в том числе за небоевую часть – древко, рукоятку); </w:t>
      </w:r>
      <w:r w:rsidRPr="00656991">
        <w:rPr>
          <w:rFonts w:ascii="Times New Roman" w:hAnsi="Times New Roman" w:cs="Times New Roman"/>
          <w:sz w:val="28"/>
          <w:szCs w:val="28"/>
        </w:rPr>
        <w:br/>
        <w:t xml:space="preserve">- ЛЮБЫЕ приемы борьбы (захваты, заломы, подножки, броски и т.д. и т.п.); </w:t>
      </w:r>
      <w:r w:rsidRPr="00656991">
        <w:rPr>
          <w:rFonts w:ascii="Times New Roman" w:hAnsi="Times New Roman" w:cs="Times New Roman"/>
          <w:sz w:val="28"/>
          <w:szCs w:val="28"/>
        </w:rPr>
        <w:br/>
        <w:t xml:space="preserve">- пинки, плевки, укусы и т.д. и т.п.; </w:t>
      </w:r>
      <w:r w:rsidRPr="00656991">
        <w:rPr>
          <w:rFonts w:ascii="Times New Roman" w:hAnsi="Times New Roman" w:cs="Times New Roman"/>
          <w:sz w:val="28"/>
          <w:szCs w:val="28"/>
        </w:rPr>
        <w:br/>
        <w:t xml:space="preserve">- метательного оружия на игре НЕТ. </w:t>
      </w:r>
      <w:r w:rsidRPr="00656991">
        <w:rPr>
          <w:rFonts w:ascii="Times New Roman" w:hAnsi="Times New Roman" w:cs="Times New Roman"/>
          <w:sz w:val="28"/>
          <w:szCs w:val="28"/>
        </w:rPr>
        <w:br/>
        <w:t>ВНИМАНИЕ! Мастерская группа оставляет за собой право применения к нарушителю любых санкций, вплоть до удаления с полигона.</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 xml:space="preserve">3. Оружие: материалы, виды, хитосъем. </w:t>
      </w:r>
      <w:r w:rsidRPr="00656991">
        <w:rPr>
          <w:rFonts w:ascii="Times New Roman" w:hAnsi="Times New Roman" w:cs="Times New Roman"/>
          <w:b/>
          <w:sz w:val="28"/>
          <w:szCs w:val="28"/>
        </w:rPr>
        <w:br/>
      </w:r>
      <w:r w:rsidRPr="00656991">
        <w:rPr>
          <w:rFonts w:ascii="Times New Roman" w:hAnsi="Times New Roman" w:cs="Times New Roman"/>
          <w:sz w:val="28"/>
          <w:szCs w:val="28"/>
        </w:rPr>
        <w:t xml:space="preserve">3.1. Игра проходит в формате «мягкой боевки» (ЛАРП). Это означает, что: </w:t>
      </w:r>
      <w:r w:rsidRPr="00656991">
        <w:rPr>
          <w:rFonts w:ascii="Times New Roman" w:hAnsi="Times New Roman" w:cs="Times New Roman"/>
          <w:sz w:val="28"/>
          <w:szCs w:val="28"/>
        </w:rPr>
        <w:br/>
        <w:t xml:space="preserve">- допускается оружие из любых видов пеноматериалов, а также резины (пример: резина от автомобильных ковриков, «транспортерка», литая резина толщиной до 1,5 см и т.п.); </w:t>
      </w:r>
      <w:r w:rsidRPr="00656991">
        <w:rPr>
          <w:rFonts w:ascii="Times New Roman" w:hAnsi="Times New Roman" w:cs="Times New Roman"/>
          <w:sz w:val="28"/>
          <w:szCs w:val="28"/>
        </w:rPr>
        <w:br/>
        <w:t xml:space="preserve">- допускается оружие как «промышленного», так и «гаражного» изготовления; </w:t>
      </w:r>
      <w:r w:rsidRPr="00656991">
        <w:rPr>
          <w:rFonts w:ascii="Times New Roman" w:hAnsi="Times New Roman" w:cs="Times New Roman"/>
          <w:sz w:val="28"/>
          <w:szCs w:val="28"/>
        </w:rPr>
        <w:br/>
        <w:t xml:space="preserve">- допускаются как цельнолитые изделия (Calimacil), так и многослойные склеенные; </w:t>
      </w:r>
      <w:r w:rsidRPr="00656991">
        <w:rPr>
          <w:rFonts w:ascii="Times New Roman" w:hAnsi="Times New Roman" w:cs="Times New Roman"/>
          <w:sz w:val="28"/>
          <w:szCs w:val="28"/>
        </w:rPr>
        <w:br/>
        <w:t xml:space="preserve">- НЕдопускается ни в каком виде оружие из стали, дюралюминия, текстолита, реактопласта, дерева и прочих твердых материалов. </w:t>
      </w:r>
      <w:r w:rsidRPr="00656991">
        <w:rPr>
          <w:rFonts w:ascii="Times New Roman" w:hAnsi="Times New Roman" w:cs="Times New Roman"/>
          <w:sz w:val="28"/>
          <w:szCs w:val="28"/>
        </w:rPr>
        <w:br/>
        <w:t xml:space="preserve">ВНИМАНИЕ! ВСЕ образцы оружия, вызывающие сомнения у мастера по боевке, будут в полную силу опробованы на владельце оружия. </w:t>
      </w:r>
      <w:r w:rsidRPr="00656991">
        <w:rPr>
          <w:rFonts w:ascii="Times New Roman" w:hAnsi="Times New Roman" w:cs="Times New Roman"/>
          <w:sz w:val="28"/>
          <w:szCs w:val="28"/>
        </w:rPr>
        <w:br/>
        <w:t xml:space="preserve">ВНИМАНИЕ! Для любителей «довести до ума на коленке на полигоне» подчеркиваем: решение по не допуску оружия к игре окончательное и обжалованию не подлежит. Можете зря не портить свои туристические пенки, нетканку и скотч – попытка очиповаться у каждого игрока будет только одна.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3.2. Требования к оружию: </w:t>
      </w:r>
      <w:r w:rsidRPr="00656991">
        <w:rPr>
          <w:rFonts w:ascii="Times New Roman" w:hAnsi="Times New Roman" w:cs="Times New Roman"/>
          <w:sz w:val="28"/>
          <w:szCs w:val="28"/>
        </w:rPr>
        <w:br/>
        <w:t xml:space="preserve">- соответствие внешнего вида историческим прототипам (бесформенные «сосиски» вместо мечей, безразмерные «опухшие» топоры и прочие изыски конструкторской мысли допущены на игру не будут); </w:t>
      </w:r>
      <w:r w:rsidRPr="00656991">
        <w:rPr>
          <w:rFonts w:ascii="Times New Roman" w:hAnsi="Times New Roman" w:cs="Times New Roman"/>
          <w:sz w:val="28"/>
          <w:szCs w:val="28"/>
        </w:rPr>
        <w:br/>
        <w:t xml:space="preserve">- сердцевина клинкового оружия – поликарбонатные, пластиковые и аналогичные им стержни, надежно зафиксированные (не должны протыкать </w:t>
      </w:r>
      <w:r w:rsidRPr="00656991">
        <w:rPr>
          <w:rFonts w:ascii="Times New Roman" w:hAnsi="Times New Roman" w:cs="Times New Roman"/>
          <w:sz w:val="28"/>
          <w:szCs w:val="28"/>
        </w:rPr>
        <w:lastRenderedPageBreak/>
        <w:t xml:space="preserve">внешний слой пеноматериала даже при случайном колющем ударе); </w:t>
      </w:r>
      <w:r w:rsidRPr="00656991">
        <w:rPr>
          <w:rFonts w:ascii="Times New Roman" w:hAnsi="Times New Roman" w:cs="Times New Roman"/>
          <w:sz w:val="28"/>
          <w:szCs w:val="28"/>
        </w:rPr>
        <w:br/>
        <w:t xml:space="preserve">- для древкового оружия всех типов допускаются деревянные, полые и протектированные древки, крепление боевой части не должно иметь острых и выступающих элементов крепежа, способных поранить игроков. Для широких лезвий из литой резины обязательно наличие «окон»; </w:t>
      </w:r>
      <w:r w:rsidRPr="00656991">
        <w:rPr>
          <w:rFonts w:ascii="Times New Roman" w:hAnsi="Times New Roman" w:cs="Times New Roman"/>
          <w:sz w:val="28"/>
          <w:szCs w:val="28"/>
        </w:rPr>
        <w:br/>
        <w:t xml:space="preserve">- для длиннодревкового оружия максимальная общая длина (древко+наконечник) ограничивается 200 см; </w:t>
      </w:r>
      <w:r w:rsidRPr="00656991">
        <w:rPr>
          <w:rFonts w:ascii="Times New Roman" w:hAnsi="Times New Roman" w:cs="Times New Roman"/>
          <w:sz w:val="28"/>
          <w:szCs w:val="28"/>
        </w:rPr>
        <w:br/>
        <w:t xml:space="preserve">- древки стрел допускаются деревянные, полые и протектированные, оперение – натуральное или искусственное (без острых жестких кромок!). Наконечники из мягкого, но плотного материала, минимальный диаметр 40 мм. Стрелы не должны иметь острых и выступающих элементов крепежа, способных поранить игроков; </w:t>
      </w:r>
      <w:r w:rsidRPr="00656991">
        <w:rPr>
          <w:rFonts w:ascii="Times New Roman" w:hAnsi="Times New Roman" w:cs="Times New Roman"/>
          <w:sz w:val="28"/>
          <w:szCs w:val="28"/>
        </w:rPr>
        <w:br/>
        <w:t xml:space="preserve">- обязательна окраска «металлических» частей оружия в серый (металлик, серебристый) или черный цвет; </w:t>
      </w:r>
      <w:r w:rsidRPr="00656991">
        <w:rPr>
          <w:rFonts w:ascii="Times New Roman" w:hAnsi="Times New Roman" w:cs="Times New Roman"/>
          <w:sz w:val="28"/>
          <w:szCs w:val="28"/>
        </w:rPr>
        <w:br/>
        <w:t xml:space="preserve">- нестандартные предметы, используемые в качестве оружия, будут проходить особенно строгий допуск, в том числе на адекватность (даже целиком ЛАРПовые кирпичи, пивные кружки, гаечные ключи и тому подобный инвентарь в качестве оружия допущен не будет; примеры адекватного нестандартного оружия: серпы, вилы, молотки, мотыги, косы, опасные бритвы); </w:t>
      </w:r>
      <w:r w:rsidRPr="00656991">
        <w:rPr>
          <w:rFonts w:ascii="Times New Roman" w:hAnsi="Times New Roman" w:cs="Times New Roman"/>
          <w:sz w:val="28"/>
          <w:szCs w:val="28"/>
        </w:rPr>
        <w:br/>
        <w:t>- особое замечание для всеми нежно любимых тямбар: тямбара в условиях игрового мира – это дубинка, и должна выглядеть как дубинка. Полосы яркого скотча или изоленты, торчащая из-под обмотки набивка и т.д. и т.п. сразу же будут отклонены.</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sz w:val="28"/>
          <w:szCs w:val="28"/>
        </w:rPr>
        <w:t>3.3. Виды оружия, представленные на игре.</w:t>
      </w:r>
      <w:r w:rsidRPr="00656991">
        <w:rPr>
          <w:rFonts w:ascii="Times New Roman" w:hAnsi="Times New Roman" w:cs="Times New Roman"/>
          <w:sz w:val="28"/>
          <w:szCs w:val="28"/>
        </w:rPr>
        <w:br/>
        <w:t>3.3.1. Короткие клинки.</w:t>
      </w:r>
      <w:r w:rsidRPr="00656991">
        <w:rPr>
          <w:rFonts w:ascii="Times New Roman" w:hAnsi="Times New Roman" w:cs="Times New Roman"/>
          <w:sz w:val="28"/>
          <w:szCs w:val="28"/>
        </w:rPr>
        <w:br/>
        <w:t>Все варианты ножей, кинжалов, тесаков, мясницких топориков и т.д. и т.п. Общая длина (клинок+рукоять) до 50 см. Могут использоваться любыми персонажами, но соответственно статусу (например, у крестьянина, скорее всего, будет длинный нож, у моряка – короткий тесак, а у солдата – кинжал).</w:t>
      </w:r>
      <w:r w:rsidRPr="00656991">
        <w:rPr>
          <w:rFonts w:ascii="Times New Roman" w:hAnsi="Times New Roman" w:cs="Times New Roman"/>
          <w:sz w:val="28"/>
          <w:szCs w:val="28"/>
        </w:rPr>
        <w:br/>
        <w:t>3.3.2. Длинные клинки.</w:t>
      </w:r>
      <w:r w:rsidRPr="00656991">
        <w:rPr>
          <w:rFonts w:ascii="Times New Roman" w:hAnsi="Times New Roman" w:cs="Times New Roman"/>
          <w:sz w:val="28"/>
          <w:szCs w:val="28"/>
        </w:rPr>
        <w:br/>
        <w:t>Все варианты мечей, сабель, палашей и т.д. и т.п. Общая длина (клинок+рукоять) до 120 см. Могут использоваться только представителями профессий, связанных с военным делом, а также знатью.</w:t>
      </w:r>
      <w:r w:rsidRPr="00656991">
        <w:rPr>
          <w:rFonts w:ascii="Times New Roman" w:hAnsi="Times New Roman" w:cs="Times New Roman"/>
          <w:sz w:val="28"/>
          <w:szCs w:val="28"/>
        </w:rPr>
        <w:br/>
        <w:t>3.3.3. Двуручные мечи.</w:t>
      </w:r>
      <w:r w:rsidRPr="00656991">
        <w:rPr>
          <w:rFonts w:ascii="Times New Roman" w:hAnsi="Times New Roman" w:cs="Times New Roman"/>
          <w:sz w:val="28"/>
          <w:szCs w:val="28"/>
        </w:rPr>
        <w:br/>
        <w:t>Общая длина (клинок+рукоять) до 200 см, вес до 1 кг. Могут использоваться только представителями профессий, связанных с военным делом, а также знатью. Для тех, кому это не очевидно: двуручные мечи используются СТРОГО двумя руками! К любителям поиграть в богатырей, держа двуруч в одной руке, будут применяться санкции, вплоть до вывода меча из игры.</w:t>
      </w:r>
      <w:r w:rsidRPr="00656991">
        <w:rPr>
          <w:rFonts w:ascii="Times New Roman" w:hAnsi="Times New Roman" w:cs="Times New Roman"/>
          <w:sz w:val="28"/>
          <w:szCs w:val="28"/>
        </w:rPr>
        <w:br/>
        <w:t>3.3.4. Топоры.</w:t>
      </w:r>
      <w:r w:rsidRPr="00656991">
        <w:rPr>
          <w:rFonts w:ascii="Times New Roman" w:hAnsi="Times New Roman" w:cs="Times New Roman"/>
          <w:sz w:val="28"/>
          <w:szCs w:val="28"/>
        </w:rPr>
        <w:br/>
        <w:t xml:space="preserve">Все виды топоров и секир (плотницкие, боевые, валашки, франциски и т.д. и т.п.). Общая длина до 120 см. Могут использоваться как гражданскими, так и </w:t>
      </w:r>
      <w:r w:rsidRPr="00656991">
        <w:rPr>
          <w:rFonts w:ascii="Times New Roman" w:hAnsi="Times New Roman" w:cs="Times New Roman"/>
          <w:sz w:val="28"/>
          <w:szCs w:val="28"/>
        </w:rPr>
        <w:lastRenderedPageBreak/>
        <w:t>военными – в зависимости от типа конкретного топора и статуса персонажа.</w:t>
      </w:r>
      <w:r w:rsidRPr="00656991">
        <w:rPr>
          <w:rFonts w:ascii="Times New Roman" w:hAnsi="Times New Roman" w:cs="Times New Roman"/>
          <w:sz w:val="28"/>
          <w:szCs w:val="28"/>
        </w:rPr>
        <w:br/>
        <w:t>3.3.5. Дробящее оружие.</w:t>
      </w:r>
      <w:r w:rsidRPr="00656991">
        <w:rPr>
          <w:rFonts w:ascii="Times New Roman" w:hAnsi="Times New Roman" w:cs="Times New Roman"/>
          <w:sz w:val="28"/>
          <w:szCs w:val="28"/>
        </w:rPr>
        <w:br/>
        <w:t>Все виды молотов, шестоперов, клевцов, моргенштернов, булав и т.д. и т.п. Общая длина до 120 см. Могут использоваться только представителями профессий, связанных с военным делом, а также знатью.</w:t>
      </w:r>
      <w:r w:rsidRPr="00656991">
        <w:rPr>
          <w:rFonts w:ascii="Times New Roman" w:hAnsi="Times New Roman" w:cs="Times New Roman"/>
          <w:sz w:val="28"/>
          <w:szCs w:val="28"/>
        </w:rPr>
        <w:br/>
        <w:t>3.3.6. Длиннодревковое оружие.</w:t>
      </w:r>
      <w:r w:rsidRPr="00656991">
        <w:rPr>
          <w:rFonts w:ascii="Times New Roman" w:hAnsi="Times New Roman" w:cs="Times New Roman"/>
          <w:sz w:val="28"/>
          <w:szCs w:val="28"/>
        </w:rPr>
        <w:br/>
        <w:t>Копья, алебарды, бердыши, гизармы, глефы, боевые посохи и т.д. и т.п. Общая длина до 200 см. Могут использоваться ТОЛЬКО солдатами регулярных войск и стражниками (наемникам, телохранителям и прочим «вольноопределяющимся» длиннодревковое оружие допущено не будет).</w:t>
      </w:r>
      <w:r w:rsidRPr="00656991">
        <w:rPr>
          <w:rFonts w:ascii="Times New Roman" w:hAnsi="Times New Roman" w:cs="Times New Roman"/>
          <w:sz w:val="28"/>
          <w:szCs w:val="28"/>
        </w:rPr>
        <w:br/>
        <w:t>ВНИМАНИЕ! В виду повышенной травмоопасности контроль по допуску длиннодревкового оружия будет особенно строгим. В случае любых, даже малейших, сомнений в безопасности представленных образцов оружие допущено не будет.</w:t>
      </w:r>
      <w:r w:rsidRPr="00656991">
        <w:rPr>
          <w:rFonts w:ascii="Times New Roman" w:hAnsi="Times New Roman" w:cs="Times New Roman"/>
          <w:sz w:val="28"/>
          <w:szCs w:val="28"/>
        </w:rPr>
        <w:br/>
        <w:t>3.3.7. Щиты.</w:t>
      </w:r>
      <w:r w:rsidRPr="00656991">
        <w:rPr>
          <w:rFonts w:ascii="Times New Roman" w:hAnsi="Times New Roman" w:cs="Times New Roman"/>
          <w:sz w:val="28"/>
          <w:szCs w:val="28"/>
        </w:rPr>
        <w:br/>
        <w:t>Материал щита любой (пластик, фанера, доска, плетенка). Обязательно наличие окантовки из мягких материалов (кожа, резина, пенка, ЛАРП) и отсутствие острых или выступающих элементов крепежа. Могут использоваться ТОЛЬКО солдатами регулярных войск, рыцарями и стражниками.</w:t>
      </w:r>
      <w:r w:rsidRPr="00656991">
        <w:rPr>
          <w:rFonts w:ascii="Times New Roman" w:hAnsi="Times New Roman" w:cs="Times New Roman"/>
          <w:sz w:val="28"/>
          <w:szCs w:val="28"/>
        </w:rPr>
        <w:br/>
        <w:t>ВНИМАНИЕ! Указом Иерарха на время саммита ношение щитов в Новиграде запрещено для всех, кроме рыцарей Храма Вечного Огня и городской стражи. Любой, появившийся на улицах со щитом в руках, будет восприниматься как потенциальный бунтовщик и смутьян, со всеми вытекающими (игровыми) последствиями.</w:t>
      </w:r>
      <w:r w:rsidRPr="00656991">
        <w:rPr>
          <w:rFonts w:ascii="Times New Roman" w:hAnsi="Times New Roman" w:cs="Times New Roman"/>
          <w:sz w:val="28"/>
          <w:szCs w:val="28"/>
        </w:rPr>
        <w:br/>
        <w:t>3.3.8. Стрелковое оружие.</w:t>
      </w:r>
      <w:r w:rsidRPr="00656991">
        <w:rPr>
          <w:rFonts w:ascii="Times New Roman" w:hAnsi="Times New Roman" w:cs="Times New Roman"/>
          <w:sz w:val="28"/>
          <w:szCs w:val="28"/>
        </w:rPr>
        <w:br/>
        <w:t>Допускаются луки и арбалеты с натяжением до 17 кг включительно. Наконечники из мягкого, но плотного материала, минимальный диаметр 40 мм. Проверка качества и безопасности стрел и болтов будет производиться на самом владельце, выстрел с расстояния 5 шагов. Могут использоваться как гражданскими, так и военными – в зависимости от статуса персонажа.</w:t>
      </w:r>
      <w:r w:rsidRPr="00656991">
        <w:rPr>
          <w:rFonts w:ascii="Times New Roman" w:hAnsi="Times New Roman" w:cs="Times New Roman"/>
          <w:sz w:val="28"/>
          <w:szCs w:val="28"/>
        </w:rPr>
        <w:br/>
        <w:t>ВНИМАНИЕ! Указом Иерарха на время саммита ношение луков и арбалетов в Новиграде запрещено для всех, кроме солдат регулярных войск и городских стражников. Любой, появившийся на улицах с луком или арбалетом в руках, будет восприниматься как потенциальный бунтовщик и смутьян, со всеми вытекающими (игровыми) последствиями.</w:t>
      </w:r>
      <w:r w:rsidRPr="00656991">
        <w:rPr>
          <w:rFonts w:ascii="Times New Roman" w:hAnsi="Times New Roman" w:cs="Times New Roman"/>
          <w:sz w:val="28"/>
          <w:szCs w:val="28"/>
        </w:rPr>
        <w:br/>
      </w:r>
      <w:r w:rsidRPr="00656991">
        <w:rPr>
          <w:rFonts w:ascii="Times New Roman" w:hAnsi="Times New Roman" w:cs="Times New Roman"/>
          <w:sz w:val="28"/>
          <w:szCs w:val="28"/>
        </w:rPr>
        <w:br/>
        <w:t>3.4. Виды оружия, НЕ допущенные на игру.</w:t>
      </w:r>
      <w:r w:rsidRPr="00656991">
        <w:rPr>
          <w:rFonts w:ascii="Times New Roman" w:hAnsi="Times New Roman" w:cs="Times New Roman"/>
          <w:sz w:val="28"/>
          <w:szCs w:val="28"/>
        </w:rPr>
        <w:br/>
        <w:t>Цепы и кистени, а также любые образцы оружия, не соответствующие требованиям безопасности или эстетичности.</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sz w:val="28"/>
          <w:szCs w:val="28"/>
        </w:rPr>
        <w:t xml:space="preserve">3.5. Хитосъем. </w:t>
      </w:r>
      <w:r w:rsidRPr="00656991">
        <w:rPr>
          <w:rFonts w:ascii="Times New Roman" w:hAnsi="Times New Roman" w:cs="Times New Roman"/>
          <w:sz w:val="28"/>
          <w:szCs w:val="28"/>
        </w:rPr>
        <w:br/>
        <w:t xml:space="preserve">Количество снимаемых одним ударом хитов определяется металлом, из которого изготовлено оружие, а также использованием алхимии и магии (для некоторых </w:t>
      </w:r>
      <w:r w:rsidRPr="00656991">
        <w:rPr>
          <w:rFonts w:ascii="Times New Roman" w:hAnsi="Times New Roman" w:cs="Times New Roman"/>
          <w:sz w:val="28"/>
          <w:szCs w:val="28"/>
        </w:rPr>
        <w:lastRenderedPageBreak/>
        <w:t xml:space="preserve">персонажей; информация об использованном зелье или заклинании обязательно вносится в игровой паспорт персонажа). </w:t>
      </w:r>
      <w:r w:rsidRPr="00656991">
        <w:rPr>
          <w:rFonts w:ascii="Times New Roman" w:hAnsi="Times New Roman" w:cs="Times New Roman"/>
          <w:sz w:val="28"/>
          <w:szCs w:val="28"/>
        </w:rPr>
        <w:br/>
        <w:t xml:space="preserve">3.5.1. Сталь. Хитосъем 1 хит, маркер – серая лента. Из стали изготавливается большая часть оружия. Стрелы и болты изготавливаются ТОЛЬКО из стали (поэтому хитосъем стрелкового оружия всегда 1 хит). </w:t>
      </w:r>
      <w:r w:rsidRPr="00656991">
        <w:rPr>
          <w:rFonts w:ascii="Times New Roman" w:hAnsi="Times New Roman" w:cs="Times New Roman"/>
          <w:sz w:val="28"/>
          <w:szCs w:val="28"/>
        </w:rPr>
        <w:br/>
        <w:t xml:space="preserve">3.5.2. Метеоритное железо. Хитосъем 2 хита (в базовом варианте) или 3 хита (для зачарованных кузнецом-чародеем клинков), маркер – синяя лента. Из метеоритного железа изготавливаются ТОЛЬКО длинные клинки и боевые топоры. </w:t>
      </w:r>
      <w:r w:rsidRPr="00656991">
        <w:rPr>
          <w:rFonts w:ascii="Times New Roman" w:hAnsi="Times New Roman" w:cs="Times New Roman"/>
          <w:sz w:val="28"/>
          <w:szCs w:val="28"/>
        </w:rPr>
        <w:br/>
        <w:t>3.5.3. Серебро. Хитосъем 3 хита, маркер – красная лента. Из серебра изготавливаются ТОЛЬКО ведьмачьи мечи, которые используются ТОЛЬКО ведьмаками и ТОЛЬКО против монстров. Такие клинки ВСЕГДА зачаровываются кузнецом-чародеем и могут обладать дополнительными свойствами, необходимыми ведьмакам для уничтожения разных видов чудовищ.</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 xml:space="preserve">4. Доспехи: материалы, виды, расхитовка. </w:t>
      </w:r>
      <w:r w:rsidRPr="00656991">
        <w:rPr>
          <w:rFonts w:ascii="Times New Roman" w:hAnsi="Times New Roman" w:cs="Times New Roman"/>
          <w:b/>
          <w:sz w:val="28"/>
          <w:szCs w:val="28"/>
        </w:rPr>
        <w:br/>
      </w:r>
      <w:r w:rsidRPr="00656991">
        <w:rPr>
          <w:rFonts w:ascii="Times New Roman" w:hAnsi="Times New Roman" w:cs="Times New Roman"/>
          <w:sz w:val="28"/>
          <w:szCs w:val="28"/>
        </w:rPr>
        <w:t xml:space="preserve">4.1. На игру допускаются любые виды доспехов из ткани (стегачи, набивняки), кожи, пластика.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4.2. На игру допускаются доспехи из стали (включая кольчуги), при условии, что они не содержат острых кромок и элементов, не имеют вмятин и зазубрин, способных испортить ЛАРП-оружие.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4.3. На игре действует «сквозной» хитосъем – то есть без деления хитов на нательные и доспешные. Любой персонаж, получивший ранение и отлечившийся в госпитале, должен затем отремонтировать свой доспех (если хочет по-прежнему иметь дополнительные доспешные хиты). Ремонт выполняется кузнецом (в том числе ремонту подлежат стеганые и кожаные элементы защиты). Процесс ремонта доспеха подробно описан в правилах по кузнечному делу.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4.4. На игре действует поэлементная расхитовка доспехов. Это означает, что каждый элемент дает собственный хит, если элемент снят – хит теряется. В частности, игрок (если его персонажу по статусу разрешено использовать доспех), может получить: </w:t>
      </w:r>
      <w:r w:rsidRPr="00656991">
        <w:rPr>
          <w:rFonts w:ascii="Times New Roman" w:hAnsi="Times New Roman" w:cs="Times New Roman"/>
          <w:sz w:val="28"/>
          <w:szCs w:val="28"/>
        </w:rPr>
        <w:br/>
        <w:t xml:space="preserve">- стегач +1 хит </w:t>
      </w:r>
      <w:r w:rsidRPr="00656991">
        <w:rPr>
          <w:rFonts w:ascii="Times New Roman" w:hAnsi="Times New Roman" w:cs="Times New Roman"/>
          <w:sz w:val="28"/>
          <w:szCs w:val="28"/>
        </w:rPr>
        <w:br/>
        <w:t xml:space="preserve">- шлем +1 хит </w:t>
      </w:r>
      <w:r w:rsidRPr="00656991">
        <w:rPr>
          <w:rFonts w:ascii="Times New Roman" w:hAnsi="Times New Roman" w:cs="Times New Roman"/>
          <w:sz w:val="28"/>
          <w:szCs w:val="28"/>
        </w:rPr>
        <w:br/>
        <w:t xml:space="preserve">- корпус (бригантина, нагрудник, кольчуга и т.д.) +1 хит </w:t>
      </w:r>
      <w:r w:rsidRPr="00656991">
        <w:rPr>
          <w:rFonts w:ascii="Times New Roman" w:hAnsi="Times New Roman" w:cs="Times New Roman"/>
          <w:sz w:val="28"/>
          <w:szCs w:val="28"/>
        </w:rPr>
        <w:br/>
        <w:t xml:space="preserve">Дополнительный +1 хит также получают рыцари и представители знати, если их доспех соответствует статусу и имеет полную комплектность. Под полной комплектностью в данном случае понимается наличие латных перчаток, наручей и поножей в дополнение к стегачу, шлему и защите корпуса. </w:t>
      </w:r>
      <w:r w:rsidRPr="00656991">
        <w:rPr>
          <w:rFonts w:ascii="Times New Roman" w:hAnsi="Times New Roman" w:cs="Times New Roman"/>
          <w:sz w:val="28"/>
          <w:szCs w:val="28"/>
        </w:rPr>
        <w:br/>
        <w:t xml:space="preserve">ВНИМАНИЕ! Сами по себе перчатки, наручи и поножи доспешных хитов не </w:t>
      </w:r>
      <w:r w:rsidRPr="00656991">
        <w:rPr>
          <w:rFonts w:ascii="Times New Roman" w:hAnsi="Times New Roman" w:cs="Times New Roman"/>
          <w:sz w:val="28"/>
          <w:szCs w:val="28"/>
        </w:rPr>
        <w:lastRenderedPageBreak/>
        <w:t xml:space="preserve">добавляют! </w:t>
      </w:r>
      <w:r w:rsidRPr="00656991">
        <w:rPr>
          <w:rFonts w:ascii="Times New Roman" w:hAnsi="Times New Roman" w:cs="Times New Roman"/>
          <w:sz w:val="28"/>
          <w:szCs w:val="28"/>
        </w:rPr>
        <w:br/>
        <w:t xml:space="preserve">ВНИМАНИЕ! Ведьмачий комплект ВСЕГДА носится без шлема, но при этом ВСЕГДА рассматривается как полный рыцарский – при условии, что четко идентифицируется именно как комплект защитных элементов для ведьмака.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4.5. Состоятельные и знатные персонажи могут позволить себе отдельные элементы доспеха, выполненные из метеоритного железа. В базовом варианте такой элемент дает +2 хита (вместо +1 хита), а, будучи зачарован кузнецом-чародеем, даст +3 хита. </w:t>
      </w:r>
      <w:r w:rsidRPr="00656991">
        <w:rPr>
          <w:rFonts w:ascii="Times New Roman" w:hAnsi="Times New Roman" w:cs="Times New Roman"/>
          <w:sz w:val="28"/>
          <w:szCs w:val="28"/>
        </w:rPr>
        <w:br/>
        <w:t>ВНИМАНИЕ! Из метеоритного железа могут быть выполнены ТОЛЬКО шлема и «металлические» (то есть в реальности изготовленные из стали или пластика – НЕ из кожи и НЕ из ткани) пластинчатые типы доспехов с полной защитой корпуса (в том числе бригантина, лорика, куяк, ламеляр, бахтерец, юшман, калантарь, кираса, а также латные и зерцальные доспехи).</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 xml:space="preserve">5. Оглушение. </w:t>
      </w:r>
      <w:r w:rsidRPr="00656991">
        <w:rPr>
          <w:rFonts w:ascii="Times New Roman" w:hAnsi="Times New Roman" w:cs="Times New Roman"/>
          <w:b/>
          <w:sz w:val="28"/>
          <w:szCs w:val="28"/>
        </w:rPr>
        <w:br/>
      </w:r>
      <w:r w:rsidRPr="00656991">
        <w:rPr>
          <w:rFonts w:ascii="Times New Roman" w:hAnsi="Times New Roman" w:cs="Times New Roman"/>
          <w:sz w:val="28"/>
          <w:szCs w:val="28"/>
        </w:rPr>
        <w:t xml:space="preserve">5.1. Оглушение – навык, позволяющий моментально вырубить противника, не зависимо от его телосложения. Предполагается, что персонаж, владеющий таким навыком, знает не только с какой силой, но и куда бить, чтобы удар был максимально эффективным.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5.2. Обучиться оглушению в ходе игры НЕЛЬЗЯ.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5.3. Оглушать на игре могут следующие персонажи: </w:t>
      </w:r>
      <w:r w:rsidRPr="00656991">
        <w:rPr>
          <w:rFonts w:ascii="Times New Roman" w:hAnsi="Times New Roman" w:cs="Times New Roman"/>
          <w:sz w:val="28"/>
          <w:szCs w:val="28"/>
        </w:rPr>
        <w:br/>
        <w:t xml:space="preserve">- краснолюды мужского пола, не зависимо от класса; </w:t>
      </w:r>
      <w:r w:rsidRPr="00656991">
        <w:rPr>
          <w:rFonts w:ascii="Times New Roman" w:hAnsi="Times New Roman" w:cs="Times New Roman"/>
          <w:sz w:val="28"/>
          <w:szCs w:val="28"/>
        </w:rPr>
        <w:br/>
        <w:t xml:space="preserve">- все персонажи 2-го класса, не зависимо от пола (представители профессий, связанных с военным делом – солдаты, наемники, телохранители, стражники); </w:t>
      </w:r>
      <w:r w:rsidRPr="00656991">
        <w:rPr>
          <w:rFonts w:ascii="Times New Roman" w:hAnsi="Times New Roman" w:cs="Times New Roman"/>
          <w:sz w:val="28"/>
          <w:szCs w:val="28"/>
        </w:rPr>
        <w:br/>
        <w:t xml:space="preserve">- персонажи 3-го класса мужского пола; </w:t>
      </w:r>
      <w:r w:rsidRPr="00656991">
        <w:rPr>
          <w:rFonts w:ascii="Times New Roman" w:hAnsi="Times New Roman" w:cs="Times New Roman"/>
          <w:sz w:val="28"/>
          <w:szCs w:val="28"/>
        </w:rPr>
        <w:br/>
        <w:t xml:space="preserve">- ведьмаки.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5.4. Оглушение производится ТОЛЬКО в небоевой обстановке.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5.5. Оглушение моделируется касанием или легким ударом небоевой частью оружия (клинком плашмя, рукоятью меча, обухом топора и т.п.) по корпусу оглушаемого, с объявлением: «Оглушен!». Для оглушения не обязательно заходить со спины, оглушаемый может видеть удар и попытаться уклониться, НО засчитывается даже самое легкое касание. </w:t>
      </w:r>
      <w:r w:rsidRPr="00656991">
        <w:rPr>
          <w:rFonts w:ascii="Times New Roman" w:hAnsi="Times New Roman" w:cs="Times New Roman"/>
          <w:sz w:val="28"/>
          <w:szCs w:val="28"/>
        </w:rPr>
        <w:br/>
        <w:t xml:space="preserve">ВНИМАНИЕ! В ситуации с оглушением засчитывается ТОЛЬКО «футболка» (спина, грудь, живот). Удары по рукам, ногам, а тем более в непоражаемые зоны не засчитываются.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5.6. Оглушить ведьмака НЕЛЬЗЯ. </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sz w:val="28"/>
          <w:szCs w:val="28"/>
        </w:rPr>
        <w:lastRenderedPageBreak/>
        <w:t xml:space="preserve">5.7. Оглушить любого персонажа в шлеме (независимо от расы и пола) НЕЛЬЗЯ.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5.8. Оглушать ножами, кинжалами, а также нестандартными предметами, прочипованными как оружие (вилы, молотки и т.п.) НЕЛЬЗЯ.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5.9. Оглушенный садится/ложится (в случае дождливой погоды с грязью – остается стоять, склонив голову на грудь и не реагируя на происходящее вокруг). Медленно считает про себя до ста.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5.10. Если оглушенного пытаются привести в чувство (брызгают водой, хлопают по щекам, тормошат, используют лечебные зелья, магию) – приходит в себя, досчитав до двадцати. В противном случае приходит в себя, ТОЛЬКО досчитав до ста. Даже если оглушившие уже ушли, даже если вокруг темно, скучно, комары надоели, а где-то вдалеке костер и весело поют под гитару – оглушенный стойко переносит все последствия оглушения и СЧИТАЕТ ДО СТА.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5.11. Если персонаж оглушен в течение получаса больше трех раз, он жесток избит. В этом случае персонаж считается сведенным в 0 хитов (с потерей всех доспешных и нательных хитов), и отправляется на лечение, а затем на восстановление доспеха. </w:t>
      </w:r>
      <w:r w:rsidRPr="00656991">
        <w:rPr>
          <w:rFonts w:ascii="Times New Roman" w:hAnsi="Times New Roman" w:cs="Times New Roman"/>
          <w:sz w:val="28"/>
          <w:szCs w:val="28"/>
        </w:rPr>
        <w:br/>
      </w:r>
      <w:r w:rsidRPr="00656991">
        <w:rPr>
          <w:rFonts w:ascii="Times New Roman" w:hAnsi="Times New Roman" w:cs="Times New Roman"/>
          <w:sz w:val="28"/>
          <w:szCs w:val="28"/>
        </w:rPr>
        <w:br/>
        <w:t>5.12. Забить насмерть, используя оглушение, НЕЛЬЗЯ. То есть, если персонаж оглушен 4-й (5-й, 6-й и т.д. раз) за полчаса – он все равно будет в состоянии 0 хитов, «ниже падать» некуда.</w:t>
      </w:r>
    </w:p>
    <w:p w:rsidR="005E7096"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 xml:space="preserve">6. Добивание и убийство. </w:t>
      </w:r>
      <w:r w:rsidRPr="00656991">
        <w:rPr>
          <w:rFonts w:ascii="Times New Roman" w:hAnsi="Times New Roman" w:cs="Times New Roman"/>
          <w:b/>
          <w:sz w:val="28"/>
          <w:szCs w:val="28"/>
        </w:rPr>
        <w:br/>
      </w:r>
      <w:r w:rsidRPr="00656991">
        <w:rPr>
          <w:rFonts w:ascii="Times New Roman" w:hAnsi="Times New Roman" w:cs="Times New Roman"/>
          <w:sz w:val="28"/>
          <w:szCs w:val="28"/>
        </w:rPr>
        <w:t xml:space="preserve">6.1. Убийство – навык, позволяющий окончательно прервать чье-то бренное существование. Предполагается, что хладнокровно убить человека (или нелюдя) способен далеко не каждый персонаж, для этого нужно обладать определенным складом характера и соответствующими навыками. В рамках игры выделяются два варианта такого действия: добивание и заказное убийство («кулуарка»).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6.2. Навыком добивания владеют: </w:t>
      </w:r>
      <w:r w:rsidRPr="00656991">
        <w:rPr>
          <w:rFonts w:ascii="Times New Roman" w:hAnsi="Times New Roman" w:cs="Times New Roman"/>
          <w:sz w:val="28"/>
          <w:szCs w:val="28"/>
        </w:rPr>
        <w:br/>
        <w:t xml:space="preserve">- все персонажи 2-го класса, не зависимо от пола (представители профессий, связанных с военным делом – солдаты, наемники, телохранители, стражники); </w:t>
      </w:r>
      <w:r w:rsidRPr="00656991">
        <w:rPr>
          <w:rFonts w:ascii="Times New Roman" w:hAnsi="Times New Roman" w:cs="Times New Roman"/>
          <w:sz w:val="28"/>
          <w:szCs w:val="28"/>
        </w:rPr>
        <w:br/>
        <w:t xml:space="preserve">- персонажи 3-го класса мужского пола; </w:t>
      </w:r>
      <w:r w:rsidRPr="00656991">
        <w:rPr>
          <w:rFonts w:ascii="Times New Roman" w:hAnsi="Times New Roman" w:cs="Times New Roman"/>
          <w:sz w:val="28"/>
          <w:szCs w:val="28"/>
        </w:rPr>
        <w:br/>
        <w:t xml:space="preserve">- ведьмаки. </w:t>
      </w:r>
      <w:r w:rsidRPr="00656991">
        <w:rPr>
          <w:rFonts w:ascii="Times New Roman" w:hAnsi="Times New Roman" w:cs="Times New Roman"/>
          <w:sz w:val="28"/>
          <w:szCs w:val="28"/>
        </w:rPr>
        <w:br/>
        <w:t xml:space="preserve">Все остальные могут ТОЛЬКО свести противника в 0 хитов.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6.3. Добивание выполняется ТОЛЬКО в небоевой обстановке.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6.4. Добивание моделируется четко нанесенным ударом с объявлением: </w:t>
      </w:r>
      <w:r w:rsidRPr="00656991">
        <w:rPr>
          <w:rFonts w:ascii="Times New Roman" w:hAnsi="Times New Roman" w:cs="Times New Roman"/>
          <w:sz w:val="28"/>
          <w:szCs w:val="28"/>
        </w:rPr>
        <w:lastRenderedPageBreak/>
        <w:t xml:space="preserve">«Добит!» </w:t>
      </w:r>
      <w:r w:rsidRPr="00656991">
        <w:rPr>
          <w:rFonts w:ascii="Times New Roman" w:hAnsi="Times New Roman" w:cs="Times New Roman"/>
          <w:sz w:val="28"/>
          <w:szCs w:val="28"/>
        </w:rPr>
        <w:br/>
        <w:t xml:space="preserve">ВНИМАНИЕ! Добиваемый персонаж может быть: а) оглушен; б) сведен в 0 хитов. Добить персонажей с другими степенями ранения (имеющими 1 хит или больше) НЕЛЬЗЯ.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6.5. Навыком убийства владеют: </w:t>
      </w:r>
      <w:r w:rsidRPr="00656991">
        <w:rPr>
          <w:rFonts w:ascii="Times New Roman" w:hAnsi="Times New Roman" w:cs="Times New Roman"/>
          <w:sz w:val="28"/>
          <w:szCs w:val="28"/>
        </w:rPr>
        <w:br/>
        <w:t xml:space="preserve">- профессиональные убийцы (не зависимо от пола, расы, класса персонажа); </w:t>
      </w:r>
      <w:r w:rsidRPr="00656991">
        <w:rPr>
          <w:rFonts w:ascii="Times New Roman" w:hAnsi="Times New Roman" w:cs="Times New Roman"/>
          <w:sz w:val="28"/>
          <w:szCs w:val="28"/>
        </w:rPr>
        <w:br/>
        <w:t xml:space="preserve">- ведьмаки. </w:t>
      </w:r>
      <w:r w:rsidRPr="00656991">
        <w:rPr>
          <w:rFonts w:ascii="Times New Roman" w:hAnsi="Times New Roman" w:cs="Times New Roman"/>
          <w:sz w:val="28"/>
          <w:szCs w:val="28"/>
        </w:rPr>
        <w:br/>
        <w:t xml:space="preserve">ВНИМАНИЕ! Количество профессиональных убийц на игре будет строго ограничено. Стремление прописать в квенте бурную молодость и рискованные похождения с парой-тройкой трупов за плечами похвальны, но раздача навыка «убийца» будет производиться мастерской группой на собственное усмотрение, исходя не только из квенты персонажа, но и сюжетных завязок (личных и командных), предполагаемых квестов, антуража персонажа и прочих факторов. Убедительная просьба не тратить зря время и не пытаться выцыганить у мастеров «нам на команду лекаря, кузнеца, палача и убийцу!»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6.6. Убийство («кулуарка») – это возможность моментально убить персонажа (свести «в -1 хит») независимо от его изначального состояния. То есть персонаж может быть полон сил, бодр, снаряжен в первоклассный доспех и все хиты на месте – но для профессионального убийцы это не играет ровным счетом никакой роли.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6.7. Убийство возможно ТОЛЬКО в небоевой обстановке и ТОЛЬКО со спины.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6.8. Убийство возможно ТОЛЬКО коротким клинком со специальной мастерской меткой.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6.9. Убийство моделируется одним режущим ударом на уровне лопаток с объявлением: «Убит!» </w:t>
      </w:r>
      <w:r w:rsidRPr="00656991">
        <w:rPr>
          <w:rFonts w:ascii="Times New Roman" w:hAnsi="Times New Roman" w:cs="Times New Roman"/>
          <w:sz w:val="28"/>
          <w:szCs w:val="28"/>
        </w:rPr>
        <w:br/>
      </w:r>
      <w:r w:rsidRPr="00656991">
        <w:rPr>
          <w:rFonts w:ascii="Times New Roman" w:hAnsi="Times New Roman" w:cs="Times New Roman"/>
          <w:sz w:val="28"/>
          <w:szCs w:val="28"/>
        </w:rPr>
        <w:br/>
        <w:t>6.10. Как добивание, так и убийство означают, что персонаж труп. Пытаться его воскрешать, перевязывать или лечить (в том числе с помощью магии) бессмысленно, это не умирание, это уже смерть. Конечная точка игровой жизни.</w:t>
      </w:r>
      <w:r w:rsidRPr="00656991">
        <w:rPr>
          <w:rFonts w:ascii="Times New Roman" w:hAnsi="Times New Roman" w:cs="Times New Roman"/>
          <w:sz w:val="28"/>
          <w:szCs w:val="28"/>
        </w:rPr>
        <w:br/>
      </w:r>
      <w:r w:rsidRPr="00656991">
        <w:rPr>
          <w:rFonts w:ascii="Times New Roman" w:hAnsi="Times New Roman" w:cs="Times New Roman"/>
          <w:sz w:val="28"/>
          <w:szCs w:val="28"/>
        </w:rPr>
        <w:br/>
        <w:t>ВНИМАНИЕ! "Кулуарка" не действует на ведьмаков! Ни в каком виде - то есть ни убить ведьмака, ни снять "кулуаркой" часть хитов у него нельзя. Считается, что ведьмачий амулет всегда предупреждает владельца об опасности, а реакция за счет мутаций позволяет среагировать на любые нападения со спины, из засады и т.д.</w:t>
      </w:r>
    </w:p>
    <w:p w:rsidR="00656991" w:rsidRPr="00656991" w:rsidRDefault="00656991" w:rsidP="00656991">
      <w:pPr>
        <w:rPr>
          <w:rFonts w:ascii="Times New Roman" w:hAnsi="Times New Roman" w:cs="Times New Roman"/>
          <w:sz w:val="28"/>
          <w:szCs w:val="28"/>
        </w:rPr>
      </w:pPr>
    </w:p>
    <w:p w:rsid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lastRenderedPageBreak/>
        <w:t xml:space="preserve">7. Классификация ранений на игре. </w:t>
      </w:r>
      <w:r w:rsidRPr="00656991">
        <w:rPr>
          <w:rFonts w:ascii="Times New Roman" w:hAnsi="Times New Roman" w:cs="Times New Roman"/>
          <w:b/>
          <w:sz w:val="28"/>
          <w:szCs w:val="28"/>
        </w:rPr>
        <w:br/>
      </w:r>
      <w:r w:rsidRPr="00656991">
        <w:rPr>
          <w:rFonts w:ascii="Times New Roman" w:hAnsi="Times New Roman" w:cs="Times New Roman"/>
          <w:sz w:val="28"/>
          <w:szCs w:val="28"/>
        </w:rPr>
        <w:t xml:space="preserve">7.1. На игре присутствуют следующие состояния раненого персонажа: </w:t>
      </w:r>
      <w:r w:rsidRPr="00656991">
        <w:rPr>
          <w:rFonts w:ascii="Times New Roman" w:hAnsi="Times New Roman" w:cs="Times New Roman"/>
          <w:sz w:val="28"/>
          <w:szCs w:val="28"/>
        </w:rPr>
        <w:br/>
        <w:t xml:space="preserve">7.1.1. Легкое ранение. </w:t>
      </w:r>
      <w:r w:rsidRPr="00656991">
        <w:rPr>
          <w:rFonts w:ascii="Times New Roman" w:hAnsi="Times New Roman" w:cs="Times New Roman"/>
          <w:sz w:val="28"/>
          <w:szCs w:val="28"/>
        </w:rPr>
        <w:br/>
        <w:t xml:space="preserve">Персонаж потерял один или несколько доспешных хитов, но не терял нательных хитов. Может ходить, бегать, говорить, тащить на себе тяжелораненых, вступать в бой. Если не отправился к лекарю, каждые 15 минут теряет 1 хит. </w:t>
      </w:r>
      <w:r w:rsidRPr="00656991">
        <w:rPr>
          <w:rFonts w:ascii="Times New Roman" w:hAnsi="Times New Roman" w:cs="Times New Roman"/>
          <w:sz w:val="28"/>
          <w:szCs w:val="28"/>
        </w:rPr>
        <w:br/>
        <w:t xml:space="preserve">7.1.2. Тяжелое ранение. </w:t>
      </w:r>
      <w:r w:rsidRPr="00656991">
        <w:rPr>
          <w:rFonts w:ascii="Times New Roman" w:hAnsi="Times New Roman" w:cs="Times New Roman"/>
          <w:sz w:val="28"/>
          <w:szCs w:val="28"/>
        </w:rPr>
        <w:br/>
        <w:t xml:space="preserve">Персонаж потерял один или несколько нательных хитов (плюс все доспешные), но сохранил хотя бы 1 нательный хит. Может сидеть или лежать, перемещается медленным шагом, опираясь на кого-либо («костыли», «трости», собственный топор или меч опорой НЕ ЯВЛЯЮТСЯ). НЕ МОЖЕТ бегать, сражаться, НЕЛЬЗЯ двум тяжелораненым, поддерживая друг друга, ковылять в госпиталь. Если не отправился к лекарю, каждые 15 минут теряет 1 хит. </w:t>
      </w:r>
      <w:r w:rsidRPr="00656991">
        <w:rPr>
          <w:rFonts w:ascii="Times New Roman" w:hAnsi="Times New Roman" w:cs="Times New Roman"/>
          <w:sz w:val="28"/>
          <w:szCs w:val="28"/>
        </w:rPr>
        <w:br/>
        <w:t xml:space="preserve">7.1.3. Смертельное ранение. </w:t>
      </w:r>
      <w:r w:rsidRPr="00656991">
        <w:rPr>
          <w:rFonts w:ascii="Times New Roman" w:hAnsi="Times New Roman" w:cs="Times New Roman"/>
          <w:sz w:val="28"/>
          <w:szCs w:val="28"/>
        </w:rPr>
        <w:br/>
        <w:t xml:space="preserve">Персонаж потерял все свои доспешные и нательные хиты (состояние 0 хитов). Может только лежать, время от времени тихо постанывать. НЕ МОЖЕТ бегать, ходить (даже с поддержкой), говорить, сражаться. Переносится двумя здоровыми или легкоранеными персонажами к ближайшему лекарю. Если не доставить к лекарю, через полчаса умирает. </w:t>
      </w:r>
      <w:r w:rsidRPr="00656991">
        <w:rPr>
          <w:rFonts w:ascii="Times New Roman" w:hAnsi="Times New Roman" w:cs="Times New Roman"/>
          <w:sz w:val="28"/>
          <w:szCs w:val="28"/>
        </w:rPr>
        <w:br/>
      </w:r>
      <w:r w:rsidRPr="00656991">
        <w:rPr>
          <w:rFonts w:ascii="Times New Roman" w:hAnsi="Times New Roman" w:cs="Times New Roman"/>
          <w:sz w:val="28"/>
          <w:szCs w:val="28"/>
        </w:rPr>
        <w:br/>
        <w:t>7.2. Восстановление хитов при ранениях подробно описано в правилах по медицине (обязательно знать лекарям, всем остальным – выполнять назначения лечащего врача, и будет вам счастье и здоровье).</w:t>
      </w:r>
    </w:p>
    <w:p w:rsidR="00656991" w:rsidRDefault="00656991">
      <w:pPr>
        <w:rPr>
          <w:rFonts w:ascii="Times New Roman" w:hAnsi="Times New Roman" w:cs="Times New Roman"/>
          <w:sz w:val="28"/>
          <w:szCs w:val="28"/>
        </w:rPr>
      </w:pPr>
      <w:r>
        <w:rPr>
          <w:rFonts w:ascii="Times New Roman" w:hAnsi="Times New Roman" w:cs="Times New Roman"/>
          <w:sz w:val="28"/>
          <w:szCs w:val="28"/>
        </w:rPr>
        <w:br w:type="page"/>
      </w:r>
    </w:p>
    <w:p w:rsidR="005E7096" w:rsidRPr="00656991" w:rsidRDefault="005E7096" w:rsidP="00656991">
      <w:pPr>
        <w:rPr>
          <w:rFonts w:ascii="Times New Roman" w:hAnsi="Times New Roman" w:cs="Times New Roman"/>
          <w:b/>
          <w:sz w:val="28"/>
          <w:szCs w:val="28"/>
        </w:rPr>
      </w:pPr>
      <w:r w:rsidRPr="00656991">
        <w:rPr>
          <w:rFonts w:ascii="Times New Roman" w:hAnsi="Times New Roman" w:cs="Times New Roman"/>
          <w:b/>
          <w:sz w:val="28"/>
          <w:szCs w:val="28"/>
        </w:rPr>
        <w:lastRenderedPageBreak/>
        <w:t xml:space="preserve">ПРАВИЛА ПО </w:t>
      </w:r>
      <w:r w:rsidRPr="00656991">
        <w:rPr>
          <w:rFonts w:ascii="Times New Roman" w:hAnsi="Times New Roman" w:cs="Times New Roman"/>
          <w:b/>
          <w:sz w:val="28"/>
          <w:szCs w:val="28"/>
        </w:rPr>
        <w:t>МЕДИЦИНЕ</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Информация для лекаря</w:t>
      </w:r>
      <w:r w:rsidRPr="00656991">
        <w:rPr>
          <w:rFonts w:ascii="Times New Roman" w:hAnsi="Times New Roman" w:cs="Times New Roman"/>
          <w:b/>
          <w:sz w:val="28"/>
          <w:szCs w:val="28"/>
        </w:rPr>
        <w:br/>
      </w:r>
      <w:r w:rsidRPr="00656991">
        <w:rPr>
          <w:rFonts w:ascii="Times New Roman" w:hAnsi="Times New Roman" w:cs="Times New Roman"/>
          <w:sz w:val="28"/>
          <w:szCs w:val="28"/>
        </w:rPr>
        <w:br/>
        <w:t>Лекарь, как и представитель любой другой профессии, обладает уникальными знаниями. Эти знания не абсолютны, но, тем не менее, дают преимущества перед темт, у кого таких знаний нет.</w:t>
      </w:r>
      <w:r w:rsidRPr="00656991">
        <w:rPr>
          <w:rFonts w:ascii="Times New Roman" w:hAnsi="Times New Roman" w:cs="Times New Roman"/>
          <w:sz w:val="28"/>
          <w:szCs w:val="28"/>
        </w:rPr>
        <w:br/>
      </w:r>
      <w:r w:rsidRPr="00656991">
        <w:rPr>
          <w:rFonts w:ascii="Times New Roman" w:hAnsi="Times New Roman" w:cs="Times New Roman"/>
          <w:sz w:val="28"/>
          <w:szCs w:val="28"/>
        </w:rPr>
        <w:br/>
        <w:t>На начало игры лекарь получает конверт со своим медицинским опытом. Это перечень болезней, с которыми он сталкивался на практике и которые может диагностировать. Не обязательно, что лекарь сразу знает, как лечить ту или иную болезнь - возможно, он осматривал больных, умеет распознавать симптомы, знает прогноз, но лекарство ещё не открыто. Или открыто, но не изветсно врачу. Или он знает, в какой научной книге есть описание лечения того или иного заболевания.</w:t>
      </w:r>
      <w:r w:rsidRPr="00656991">
        <w:rPr>
          <w:rFonts w:ascii="Times New Roman" w:hAnsi="Times New Roman" w:cs="Times New Roman"/>
          <w:sz w:val="28"/>
          <w:szCs w:val="28"/>
        </w:rPr>
        <w:br/>
      </w:r>
      <w:r w:rsidRPr="00656991">
        <w:rPr>
          <w:rFonts w:ascii="Times New Roman" w:hAnsi="Times New Roman" w:cs="Times New Roman"/>
          <w:sz w:val="28"/>
          <w:szCs w:val="28"/>
        </w:rPr>
        <w:br/>
        <w:t>Например, медицинский опыт врача может выглядеть следующим образом:</w:t>
      </w:r>
      <w:r w:rsidRPr="00656991">
        <w:rPr>
          <w:rFonts w:ascii="Times New Roman" w:hAnsi="Times New Roman" w:cs="Times New Roman"/>
          <w:sz w:val="28"/>
          <w:szCs w:val="28"/>
        </w:rPr>
        <w:br/>
      </w:r>
      <w:r w:rsidRPr="00656991">
        <w:rPr>
          <w:rFonts w:ascii="Times New Roman" w:hAnsi="Times New Roman" w:cs="Times New Roman"/>
          <w:sz w:val="28"/>
          <w:szCs w:val="28"/>
        </w:rPr>
        <w:br/>
        <w:t>Опыт: инфлюэнца</w:t>
      </w:r>
      <w:r w:rsidRPr="00656991">
        <w:rPr>
          <w:rFonts w:ascii="Times New Roman" w:hAnsi="Times New Roman" w:cs="Times New Roman"/>
          <w:sz w:val="28"/>
          <w:szCs w:val="28"/>
        </w:rPr>
        <w:br/>
        <w:t>диагностируется по двум симптомам: кашель и озноб</w:t>
      </w:r>
      <w:r w:rsidRPr="00656991">
        <w:rPr>
          <w:rFonts w:ascii="Times New Roman" w:hAnsi="Times New Roman" w:cs="Times New Roman"/>
          <w:sz w:val="28"/>
          <w:szCs w:val="28"/>
        </w:rPr>
        <w:br/>
        <w:t>знает, что болезнь описана в следующих книгах:</w:t>
      </w:r>
      <w:r w:rsidRPr="00656991">
        <w:rPr>
          <w:rFonts w:ascii="Times New Roman" w:hAnsi="Times New Roman" w:cs="Times New Roman"/>
          <w:sz w:val="28"/>
          <w:szCs w:val="28"/>
        </w:rPr>
        <w:br/>
        <w:t>1) Марти Содергрен, "Медицинская энциклопедия"</w:t>
      </w:r>
      <w:r w:rsidRPr="00656991">
        <w:rPr>
          <w:rFonts w:ascii="Times New Roman" w:hAnsi="Times New Roman" w:cs="Times New Roman"/>
          <w:sz w:val="28"/>
          <w:szCs w:val="28"/>
        </w:rPr>
        <w:br/>
        <w:t>2) Мастер Энджей, "Основы алхимии"</w:t>
      </w:r>
      <w:r w:rsidRPr="00656991">
        <w:rPr>
          <w:rFonts w:ascii="Times New Roman" w:hAnsi="Times New Roman" w:cs="Times New Roman"/>
          <w:sz w:val="28"/>
          <w:szCs w:val="28"/>
        </w:rPr>
        <w:br/>
      </w:r>
      <w:r w:rsidRPr="00656991">
        <w:rPr>
          <w:rFonts w:ascii="Times New Roman" w:hAnsi="Times New Roman" w:cs="Times New Roman"/>
          <w:sz w:val="28"/>
          <w:szCs w:val="28"/>
        </w:rPr>
        <w:br/>
        <w:t>Если лекарь при этом еще и алхимик, он может обладать знаниями по составлению нужных микстур. Однако, не следует путать лекаря и алхимика - лекарь должен уметь поставить правильный диагноз. Знать, как и что</w:t>
      </w:r>
      <w:r w:rsidRPr="00656991">
        <w:rPr>
          <w:rFonts w:ascii="Times New Roman" w:hAnsi="Times New Roman" w:cs="Times New Roman"/>
          <w:sz w:val="28"/>
          <w:szCs w:val="28"/>
        </w:rPr>
        <w:t xml:space="preserve"> варить - задача алхимика.</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 xml:space="preserve">Классификация болезней </w:t>
      </w:r>
      <w:r w:rsidRPr="00656991">
        <w:rPr>
          <w:rFonts w:ascii="Times New Roman" w:hAnsi="Times New Roman" w:cs="Times New Roman"/>
          <w:b/>
          <w:sz w:val="28"/>
          <w:szCs w:val="28"/>
        </w:rPr>
        <w:br/>
      </w:r>
      <w:r w:rsidRPr="00656991">
        <w:rPr>
          <w:rFonts w:ascii="Times New Roman" w:hAnsi="Times New Roman" w:cs="Times New Roman"/>
          <w:sz w:val="28"/>
          <w:szCs w:val="28"/>
        </w:rPr>
        <w:br/>
        <w:t>1. Лёгкие заболевания. Недуги этой категории имеют два симптома и несложное лечение. Как правило, большинство лекарей обладают достаточными знаниями о симптомах данных заболеваний и об ученых, описавших в своих трудах эффективные методики их лечения.</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 Тяжелые заболевания имеют три симптома, лечатся сложнее. знания о данных заболеваниях доступны не всем врачам - только врачи, которые сталкивались с такими редкими заболеваниями, могут дать по ним </w:t>
      </w:r>
      <w:r w:rsidR="00656991" w:rsidRPr="00656991">
        <w:rPr>
          <w:rFonts w:ascii="Times New Roman" w:hAnsi="Times New Roman" w:cs="Times New Roman"/>
          <w:sz w:val="28"/>
          <w:szCs w:val="28"/>
        </w:rPr>
        <w:t>консультации</w:t>
      </w:r>
      <w:r w:rsidRPr="00656991">
        <w:rPr>
          <w:rFonts w:ascii="Times New Roman" w:hAnsi="Times New Roman" w:cs="Times New Roman"/>
          <w:sz w:val="28"/>
          <w:szCs w:val="28"/>
        </w:rPr>
        <w:t>. Само собой, это поднимает ценность данного врача для общества.</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3. Смертельные заболевания имеют четыре симптома. Как их лечить, не понятно вообще никому, поэтому заболевания и называются "смртельными". Все смертельные заболевания возможно вылечить магией. Многие врачи посвящают </w:t>
      </w:r>
      <w:r w:rsidRPr="00656991">
        <w:rPr>
          <w:rFonts w:ascii="Times New Roman" w:hAnsi="Times New Roman" w:cs="Times New Roman"/>
          <w:sz w:val="28"/>
          <w:szCs w:val="28"/>
        </w:rPr>
        <w:lastRenderedPageBreak/>
        <w:t xml:space="preserve">жизни поиску метода лечения того или иного заболевания - и, чудеса </w:t>
      </w:r>
      <w:r w:rsidR="00656991" w:rsidRPr="00656991">
        <w:rPr>
          <w:rFonts w:ascii="Times New Roman" w:hAnsi="Times New Roman" w:cs="Times New Roman"/>
          <w:sz w:val="28"/>
          <w:szCs w:val="28"/>
        </w:rPr>
        <w:t>случаются</w:t>
      </w:r>
      <w:r w:rsidRPr="00656991">
        <w:rPr>
          <w:rFonts w:ascii="Times New Roman" w:hAnsi="Times New Roman" w:cs="Times New Roman"/>
          <w:sz w:val="28"/>
          <w:szCs w:val="28"/>
        </w:rPr>
        <w:t xml:space="preserve">, иногда им это удаётся! Такие ученые обретают известность (и деньги иногда), а больные обретают </w:t>
      </w:r>
      <w:r w:rsidR="00656991" w:rsidRPr="00656991">
        <w:rPr>
          <w:rFonts w:ascii="Times New Roman" w:hAnsi="Times New Roman" w:cs="Times New Roman"/>
          <w:sz w:val="28"/>
          <w:szCs w:val="28"/>
        </w:rPr>
        <w:t>исцеление</w:t>
      </w:r>
      <w:r w:rsidRPr="00656991">
        <w:rPr>
          <w:rFonts w:ascii="Times New Roman" w:hAnsi="Times New Roman" w:cs="Times New Roman"/>
          <w:sz w:val="28"/>
          <w:szCs w:val="28"/>
        </w:rPr>
        <w:t xml:space="preserve"> от неизлечимого</w:t>
      </w:r>
      <w:r w:rsidR="00656991">
        <w:rPr>
          <w:rFonts w:ascii="Times New Roman" w:hAnsi="Times New Roman" w:cs="Times New Roman"/>
          <w:sz w:val="28"/>
          <w:szCs w:val="28"/>
        </w:rPr>
        <w:t xml:space="preserve"> - по прогнозам - заболевания.</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Симптомы</w:t>
      </w:r>
      <w:r w:rsidRPr="00656991">
        <w:rPr>
          <w:rFonts w:ascii="Times New Roman" w:hAnsi="Times New Roman" w:cs="Times New Roman"/>
          <w:b/>
          <w:sz w:val="28"/>
          <w:szCs w:val="28"/>
        </w:rPr>
        <w:br/>
      </w:r>
      <w:r w:rsidRPr="00656991">
        <w:rPr>
          <w:rFonts w:ascii="Times New Roman" w:hAnsi="Times New Roman" w:cs="Times New Roman"/>
          <w:sz w:val="28"/>
          <w:szCs w:val="28"/>
        </w:rPr>
        <w:br/>
        <w:t xml:space="preserve">Симптомы - это то, что обязаны отыгрывать игроки, если заболеют. Мы посторались выбрать симптомы так: а) чтобы они не унижали честь и достоинство вашего персонажа (никаких "поносов" и прочего), б) чтобы </w:t>
      </w:r>
      <w:r w:rsidR="00656991" w:rsidRPr="00656991">
        <w:rPr>
          <w:rFonts w:ascii="Times New Roman" w:hAnsi="Times New Roman" w:cs="Times New Roman"/>
          <w:sz w:val="28"/>
          <w:szCs w:val="28"/>
        </w:rPr>
        <w:t>данные</w:t>
      </w:r>
      <w:r w:rsidRPr="00656991">
        <w:rPr>
          <w:rFonts w:ascii="Times New Roman" w:hAnsi="Times New Roman" w:cs="Times New Roman"/>
          <w:sz w:val="28"/>
          <w:szCs w:val="28"/>
        </w:rPr>
        <w:t xml:space="preserve"> симптомы можно было интересно отыграть, в) чтобы обозначение симптомов не требовало сложных дополнительных средств (только последние два симптома требуют краску, и эту краску можно заменить подручными средствами).</w:t>
      </w:r>
      <w:r w:rsidRPr="00656991">
        <w:rPr>
          <w:rFonts w:ascii="Times New Roman" w:hAnsi="Times New Roman" w:cs="Times New Roman"/>
          <w:sz w:val="28"/>
          <w:szCs w:val="28"/>
        </w:rPr>
        <w:br/>
      </w:r>
      <w:r w:rsidRPr="00656991">
        <w:rPr>
          <w:rFonts w:ascii="Times New Roman" w:hAnsi="Times New Roman" w:cs="Times New Roman"/>
          <w:sz w:val="28"/>
          <w:szCs w:val="28"/>
        </w:rPr>
        <w:br/>
        <w:t>Все симптомы:</w:t>
      </w:r>
      <w:r w:rsidRPr="00656991">
        <w:rPr>
          <w:rFonts w:ascii="Times New Roman" w:hAnsi="Times New Roman" w:cs="Times New Roman"/>
          <w:sz w:val="28"/>
          <w:szCs w:val="28"/>
        </w:rPr>
        <w:br/>
        <w:t>1. Кашель</w:t>
      </w:r>
      <w:r w:rsidRPr="00656991">
        <w:rPr>
          <w:rFonts w:ascii="Times New Roman" w:hAnsi="Times New Roman" w:cs="Times New Roman"/>
          <w:sz w:val="28"/>
          <w:szCs w:val="28"/>
        </w:rPr>
        <w:br/>
        <w:t>2. Головная боль</w:t>
      </w:r>
      <w:r w:rsidRPr="00656991">
        <w:rPr>
          <w:rFonts w:ascii="Times New Roman" w:hAnsi="Times New Roman" w:cs="Times New Roman"/>
          <w:sz w:val="28"/>
          <w:szCs w:val="28"/>
        </w:rPr>
        <w:br/>
        <w:t>3. Зуд</w:t>
      </w:r>
      <w:r w:rsidRPr="00656991">
        <w:rPr>
          <w:rFonts w:ascii="Times New Roman" w:hAnsi="Times New Roman" w:cs="Times New Roman"/>
          <w:sz w:val="28"/>
          <w:szCs w:val="28"/>
        </w:rPr>
        <w:br/>
        <w:t>4. Жар</w:t>
      </w:r>
      <w:r w:rsidRPr="00656991">
        <w:rPr>
          <w:rFonts w:ascii="Times New Roman" w:hAnsi="Times New Roman" w:cs="Times New Roman"/>
          <w:sz w:val="28"/>
          <w:szCs w:val="28"/>
        </w:rPr>
        <w:br/>
        <w:t>5. Озноб</w:t>
      </w:r>
      <w:r w:rsidRPr="00656991">
        <w:rPr>
          <w:rFonts w:ascii="Times New Roman" w:hAnsi="Times New Roman" w:cs="Times New Roman"/>
          <w:sz w:val="28"/>
          <w:szCs w:val="28"/>
        </w:rPr>
        <w:br/>
        <w:t>6. Тошнота</w:t>
      </w:r>
      <w:r w:rsidRPr="00656991">
        <w:rPr>
          <w:rFonts w:ascii="Times New Roman" w:hAnsi="Times New Roman" w:cs="Times New Roman"/>
          <w:sz w:val="28"/>
          <w:szCs w:val="28"/>
        </w:rPr>
        <w:br/>
        <w:t>7. Провалы в памяти</w:t>
      </w:r>
      <w:r w:rsidRPr="00656991">
        <w:rPr>
          <w:rFonts w:ascii="Times New Roman" w:hAnsi="Times New Roman" w:cs="Times New Roman"/>
          <w:sz w:val="28"/>
          <w:szCs w:val="28"/>
        </w:rPr>
        <w:br/>
        <w:t>8. Бред</w:t>
      </w:r>
      <w:r w:rsidRPr="00656991">
        <w:rPr>
          <w:rFonts w:ascii="Times New Roman" w:hAnsi="Times New Roman" w:cs="Times New Roman"/>
          <w:sz w:val="28"/>
          <w:szCs w:val="28"/>
        </w:rPr>
        <w:br/>
        <w:t>9. Потеря сознания</w:t>
      </w:r>
      <w:r w:rsidRPr="00656991">
        <w:rPr>
          <w:rFonts w:ascii="Times New Roman" w:hAnsi="Times New Roman" w:cs="Times New Roman"/>
          <w:sz w:val="28"/>
          <w:szCs w:val="28"/>
        </w:rPr>
        <w:br/>
        <w:t>10. Онемение конечностей</w:t>
      </w:r>
      <w:r w:rsidRPr="00656991">
        <w:rPr>
          <w:rFonts w:ascii="Times New Roman" w:hAnsi="Times New Roman" w:cs="Times New Roman"/>
          <w:sz w:val="28"/>
          <w:szCs w:val="28"/>
        </w:rPr>
        <w:br/>
        <w:t>11. Покраснение кожи (пищевой краситель, помада или авкагрим)</w:t>
      </w:r>
      <w:r w:rsidRPr="00656991">
        <w:rPr>
          <w:rFonts w:ascii="Times New Roman" w:hAnsi="Times New Roman" w:cs="Times New Roman"/>
          <w:sz w:val="28"/>
          <w:szCs w:val="28"/>
        </w:rPr>
        <w:br/>
        <w:t>12. Серые и черные пятна (зола, уголь, краситель, грим)</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Механика получения и развития болезни</w:t>
      </w:r>
      <w:r w:rsidRPr="00656991">
        <w:rPr>
          <w:rFonts w:ascii="Times New Roman" w:hAnsi="Times New Roman" w:cs="Times New Roman"/>
          <w:b/>
          <w:sz w:val="28"/>
          <w:szCs w:val="28"/>
        </w:rPr>
        <w:br/>
      </w:r>
      <w:r w:rsidRPr="00656991">
        <w:rPr>
          <w:rFonts w:ascii="Times New Roman" w:hAnsi="Times New Roman" w:cs="Times New Roman"/>
          <w:sz w:val="28"/>
          <w:szCs w:val="28"/>
        </w:rPr>
        <w:br/>
        <w:t>Все болезни передаются разными способами. Например, есть болезни, передающиеся половым путём. Такие карточки можно получить после секса. Метод, которым передается болезнь, указан на карточке болезни.</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например, так: </w:t>
      </w:r>
      <w:r w:rsidRPr="00656991">
        <w:rPr>
          <w:rFonts w:ascii="Times New Roman" w:hAnsi="Times New Roman" w:cs="Times New Roman"/>
          <w:sz w:val="28"/>
          <w:szCs w:val="28"/>
        </w:rPr>
        <w:br/>
        <w:t>"Льюэс. Передается половым путём"</w:t>
      </w:r>
      <w:r w:rsidRPr="00656991">
        <w:rPr>
          <w:rFonts w:ascii="Times New Roman" w:hAnsi="Times New Roman" w:cs="Times New Roman"/>
          <w:sz w:val="28"/>
          <w:szCs w:val="28"/>
        </w:rPr>
        <w:br/>
        <w:t>"Инфлюэнца. Передаётся воздушно-капельным путём (при разговоре с зараженным персонажем)".</w:t>
      </w:r>
      <w:r w:rsidRPr="00656991">
        <w:rPr>
          <w:rFonts w:ascii="Times New Roman" w:hAnsi="Times New Roman" w:cs="Times New Roman"/>
          <w:sz w:val="28"/>
          <w:szCs w:val="28"/>
        </w:rPr>
        <w:br/>
      </w:r>
      <w:r w:rsidRPr="00656991">
        <w:rPr>
          <w:rFonts w:ascii="Times New Roman" w:hAnsi="Times New Roman" w:cs="Times New Roman"/>
          <w:sz w:val="28"/>
          <w:szCs w:val="28"/>
        </w:rPr>
        <w:br/>
        <w:t>Это незначит, что все, кто встретится больному Инфлюэнцей, отправятся в госпиталь. Нет, есть иммунитеты и удачи... но если игротех или больной передал вам карточку болезни, отметив в вашем паспорте персонажа время заражения - с этого момента ваш персонаж болен и должен отыгрывать симптомы.</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Механика развития болезни полностью обозначается на карточке болезни. Как </w:t>
      </w:r>
      <w:r w:rsidRPr="00656991">
        <w:rPr>
          <w:rFonts w:ascii="Times New Roman" w:hAnsi="Times New Roman" w:cs="Times New Roman"/>
          <w:sz w:val="28"/>
          <w:szCs w:val="28"/>
        </w:rPr>
        <w:lastRenderedPageBreak/>
        <w:t>правило, симптомы усиливаются и учащаются, и если любую болезнь не лечить, она перходит в стадию осложнения и может</w:t>
      </w:r>
      <w:r w:rsidR="00656991">
        <w:rPr>
          <w:rFonts w:ascii="Times New Roman" w:hAnsi="Times New Roman" w:cs="Times New Roman"/>
          <w:sz w:val="28"/>
          <w:szCs w:val="28"/>
        </w:rPr>
        <w:t xml:space="preserve"> привести в летальному исходу.</w:t>
      </w:r>
    </w:p>
    <w:p w:rsidR="005E7096" w:rsidRPr="00656991" w:rsidRDefault="005E7096" w:rsidP="00656991">
      <w:pPr>
        <w:rPr>
          <w:rFonts w:ascii="Times New Roman" w:hAnsi="Times New Roman" w:cs="Times New Roman"/>
          <w:sz w:val="28"/>
          <w:szCs w:val="28"/>
        </w:rPr>
      </w:pPr>
      <w:r w:rsidRPr="00656991">
        <w:rPr>
          <w:rFonts w:ascii="Times New Roman" w:hAnsi="Times New Roman" w:cs="Times New Roman"/>
          <w:b/>
          <w:sz w:val="28"/>
          <w:szCs w:val="28"/>
        </w:rPr>
        <w:t xml:space="preserve">Хирургические операции и лечение ранений </w:t>
      </w:r>
      <w:r w:rsidRPr="00656991">
        <w:rPr>
          <w:rFonts w:ascii="Times New Roman" w:hAnsi="Times New Roman" w:cs="Times New Roman"/>
          <w:b/>
          <w:sz w:val="28"/>
          <w:szCs w:val="28"/>
        </w:rPr>
        <w:br/>
      </w:r>
      <w:r w:rsidRPr="00656991">
        <w:rPr>
          <w:rFonts w:ascii="Times New Roman" w:hAnsi="Times New Roman" w:cs="Times New Roman"/>
          <w:sz w:val="28"/>
          <w:szCs w:val="28"/>
        </w:rPr>
        <w:br/>
        <w:t xml:space="preserve">Потерянные очки жизни восстанавливаются зельями.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Но для восстановления повреждений необходимы не только зелья - нужны покой (спать полчаса), хорошее питание (1 миска), лечебное питье (2 чашки чая), физическая терапия для реабилитации (гимнастика).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При наличии раны необходимо провести операцию (зашить рану). Операции необходимы для излечения ран различного происхождения.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Необходимый инструментарий для операций: чистые белые тканевые бинты, таз для воды, ножницы, медицинские щипцы, иглы, (если умеете - иглодержатель), нитки швейные, медицинский спирт, салфетки.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Перед началом операции необходимо убедиться, что раненый находится в горизонтальном или сидячем положении. Проведение операции на голой земле невозможно. </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sz w:val="28"/>
          <w:szCs w:val="28"/>
        </w:rPr>
        <w:t xml:space="preserve">Моделирование операции: </w:t>
      </w:r>
      <w:r w:rsidRPr="00656991">
        <w:rPr>
          <w:rFonts w:ascii="Times New Roman" w:hAnsi="Times New Roman" w:cs="Times New Roman"/>
          <w:b/>
          <w:sz w:val="28"/>
          <w:szCs w:val="28"/>
        </w:rPr>
        <w:br/>
      </w:r>
      <w:r w:rsidRPr="00656991">
        <w:rPr>
          <w:rFonts w:ascii="Times New Roman" w:hAnsi="Times New Roman" w:cs="Times New Roman"/>
          <w:sz w:val="28"/>
          <w:szCs w:val="28"/>
        </w:rPr>
        <w:br/>
        <w:t xml:space="preserve">а) Врач узнает место и тип ранения пациента; </w:t>
      </w:r>
      <w:r w:rsidRPr="00656991">
        <w:rPr>
          <w:rFonts w:ascii="Times New Roman" w:hAnsi="Times New Roman" w:cs="Times New Roman"/>
          <w:sz w:val="28"/>
          <w:szCs w:val="28"/>
        </w:rPr>
        <w:br/>
        <w:t xml:space="preserve">б) Врач моет руки в тазу с водой; </w:t>
      </w:r>
      <w:r w:rsidRPr="00656991">
        <w:rPr>
          <w:rFonts w:ascii="Times New Roman" w:hAnsi="Times New Roman" w:cs="Times New Roman"/>
          <w:sz w:val="28"/>
          <w:szCs w:val="28"/>
        </w:rPr>
        <w:br/>
        <w:t xml:space="preserve">в) Врач дезинфицирует иглу и ножницы методом протирания их проспиртованной салфеткой; </w:t>
      </w:r>
      <w:r w:rsidRPr="00656991">
        <w:rPr>
          <w:rFonts w:ascii="Times New Roman" w:hAnsi="Times New Roman" w:cs="Times New Roman"/>
          <w:sz w:val="28"/>
          <w:szCs w:val="28"/>
        </w:rPr>
        <w:br/>
        <w:t xml:space="preserve">г) Врач накладывает на место ранения бинт таким образом, чтобы тот закрывал место ранения; </w:t>
      </w:r>
      <w:r w:rsidRPr="00656991">
        <w:rPr>
          <w:rFonts w:ascii="Times New Roman" w:hAnsi="Times New Roman" w:cs="Times New Roman"/>
          <w:sz w:val="28"/>
          <w:szCs w:val="28"/>
        </w:rPr>
        <w:br/>
        <w:t xml:space="preserve">д) Врач накладывает шов поверх складок пластыря.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За моделирование хода операции спасибо Ивану Носову: </w:t>
      </w:r>
      <w:hyperlink r:id="rId5" w:history="1">
        <w:r w:rsidRPr="00656991">
          <w:rPr>
            <w:rStyle w:val="a4"/>
            <w:rFonts w:ascii="Times New Roman" w:hAnsi="Times New Roman" w:cs="Times New Roman"/>
            <w:sz w:val="28"/>
            <w:szCs w:val="28"/>
          </w:rPr>
          <w:t>https://vk.com/iv.nosov</w:t>
        </w:r>
      </w:hyperlink>
    </w:p>
    <w:p w:rsidR="00656991" w:rsidRDefault="00656991">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5E7096" w:rsidRPr="00656991" w:rsidRDefault="00C17D9F" w:rsidP="00656991">
      <w:pPr>
        <w:rPr>
          <w:rFonts w:ascii="Times New Roman" w:hAnsi="Times New Roman" w:cs="Times New Roman"/>
          <w:b/>
          <w:sz w:val="28"/>
          <w:szCs w:val="28"/>
          <w:lang w:val="en-US"/>
        </w:rPr>
      </w:pPr>
      <w:r w:rsidRPr="00656991">
        <w:rPr>
          <w:rFonts w:ascii="Times New Roman" w:hAnsi="Times New Roman" w:cs="Times New Roman"/>
          <w:b/>
          <w:sz w:val="28"/>
          <w:szCs w:val="28"/>
          <w:lang w:val="en-US"/>
        </w:rPr>
        <w:lastRenderedPageBreak/>
        <w:t>ПРАВИЛА ПО АЛХИМИИ</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b/>
          <w:sz w:val="28"/>
          <w:szCs w:val="28"/>
        </w:rPr>
        <w:t>Общие правила</w:t>
      </w:r>
      <w:r w:rsidRPr="00656991">
        <w:rPr>
          <w:rFonts w:ascii="Times New Roman" w:hAnsi="Times New Roman" w:cs="Times New Roman"/>
          <w:b/>
          <w:sz w:val="28"/>
          <w:szCs w:val="28"/>
        </w:rPr>
        <w:br/>
      </w:r>
      <w:r w:rsidRPr="00656991">
        <w:rPr>
          <w:rFonts w:ascii="Times New Roman" w:hAnsi="Times New Roman" w:cs="Times New Roman"/>
          <w:sz w:val="28"/>
          <w:szCs w:val="28"/>
        </w:rPr>
        <w:br/>
        <w:t>1. Изготовление зелий возможно только в лаборатории. Потому что только там находится мастер, готовый зачиповать вам зелье.</w:t>
      </w:r>
      <w:r w:rsidRPr="00656991">
        <w:rPr>
          <w:rFonts w:ascii="Times New Roman" w:hAnsi="Times New Roman" w:cs="Times New Roman"/>
          <w:sz w:val="28"/>
          <w:szCs w:val="28"/>
        </w:rPr>
        <w:br/>
      </w:r>
      <w:r w:rsidRPr="00656991">
        <w:rPr>
          <w:rFonts w:ascii="Times New Roman" w:hAnsi="Times New Roman" w:cs="Times New Roman"/>
          <w:sz w:val="28"/>
          <w:szCs w:val="28"/>
        </w:rPr>
        <w:br/>
        <w:t>2. Профессия алхимика выдается на старте игры только тем игрокам, с которыми этот момент предварительно оговаривался. Представители этой профессии получают, как минимум, одну книгу со знаниями по алхимии. Профессия прокачивается приобретением новых знаний. Знания, в основном, черпаются из книг. Знаниями можно меняться, переписывая рецепты и заверяя и</w:t>
      </w:r>
      <w:r w:rsidR="00656991">
        <w:rPr>
          <w:rFonts w:ascii="Times New Roman" w:hAnsi="Times New Roman" w:cs="Times New Roman"/>
          <w:sz w:val="28"/>
          <w:szCs w:val="28"/>
        </w:rPr>
        <w:t>х</w:t>
      </w:r>
      <w:r w:rsidRPr="00656991">
        <w:rPr>
          <w:rFonts w:ascii="Times New Roman" w:hAnsi="Times New Roman" w:cs="Times New Roman"/>
          <w:sz w:val="28"/>
          <w:szCs w:val="28"/>
        </w:rPr>
        <w:t xml:space="preserve"> печатью мастера по алхимии. </w:t>
      </w:r>
      <w:r w:rsidRPr="00656991">
        <w:rPr>
          <w:rFonts w:ascii="Times New Roman" w:hAnsi="Times New Roman" w:cs="Times New Roman"/>
          <w:sz w:val="28"/>
          <w:szCs w:val="28"/>
        </w:rPr>
        <w:br/>
      </w:r>
      <w:r w:rsidRPr="00656991">
        <w:rPr>
          <w:rFonts w:ascii="Times New Roman" w:hAnsi="Times New Roman" w:cs="Times New Roman"/>
          <w:sz w:val="28"/>
          <w:szCs w:val="28"/>
        </w:rPr>
        <w:br/>
        <w:t>3. Алхимику не известны все рецепты. Конечно, есть простые зелья, рецепты которых известны в широком кругу ученых, но есть и редкие рецепты. Их узнать можно будет по игре. Крутость алхимика, безусловно, определяется багажом его знаний. До игры рецепты не выдаются, конверт со своими знаниями алхимик получает на игре при регистрации.</w:t>
      </w:r>
      <w:r w:rsidRPr="00656991">
        <w:rPr>
          <w:rFonts w:ascii="Times New Roman" w:hAnsi="Times New Roman" w:cs="Times New Roman"/>
          <w:sz w:val="28"/>
          <w:szCs w:val="28"/>
        </w:rPr>
        <w:br/>
      </w:r>
      <w:r w:rsidRPr="00656991">
        <w:rPr>
          <w:rFonts w:ascii="Times New Roman" w:hAnsi="Times New Roman" w:cs="Times New Roman"/>
          <w:sz w:val="28"/>
          <w:szCs w:val="28"/>
        </w:rPr>
        <w:br/>
        <w:t>4. Система алхимии на игре строится следующим образом. Из моно-компонентов варятся зелья первого уровня, которые уже обладают некоторыми свойствами. Из зелий первого уровня варятся зелья более сложные.</w:t>
      </w:r>
      <w:r w:rsidRPr="00656991">
        <w:rPr>
          <w:rFonts w:ascii="Times New Roman" w:hAnsi="Times New Roman" w:cs="Times New Roman"/>
          <w:sz w:val="28"/>
          <w:szCs w:val="28"/>
        </w:rPr>
        <w:br/>
      </w:r>
      <w:r w:rsidRPr="00656991">
        <w:rPr>
          <w:rFonts w:ascii="Times New Roman" w:hAnsi="Times New Roman" w:cs="Times New Roman"/>
          <w:sz w:val="28"/>
          <w:szCs w:val="28"/>
        </w:rPr>
        <w:br/>
        <w:t>5. Алхимики на игре варят зелья в реальном времени. Для того, чтобы приготовить зелье, понадобятся:</w:t>
      </w:r>
      <w:r w:rsidRPr="00656991">
        <w:rPr>
          <w:rFonts w:ascii="Times New Roman" w:hAnsi="Times New Roman" w:cs="Times New Roman"/>
          <w:sz w:val="28"/>
          <w:szCs w:val="28"/>
        </w:rPr>
        <w:br/>
        <w:t>- рецепт зелья с печатью мг;</w:t>
      </w:r>
      <w:r w:rsidRPr="00656991">
        <w:rPr>
          <w:rFonts w:ascii="Times New Roman" w:hAnsi="Times New Roman" w:cs="Times New Roman"/>
          <w:sz w:val="28"/>
          <w:szCs w:val="28"/>
        </w:rPr>
        <w:br/>
        <w:t>- компоненты;</w:t>
      </w:r>
      <w:r w:rsidRPr="00656991">
        <w:rPr>
          <w:rFonts w:ascii="Times New Roman" w:hAnsi="Times New Roman" w:cs="Times New Roman"/>
          <w:sz w:val="28"/>
          <w:szCs w:val="28"/>
        </w:rPr>
        <w:br/>
        <w:t>- котлы - банки - склянки, горелка;</w:t>
      </w:r>
      <w:r w:rsidRPr="00656991">
        <w:rPr>
          <w:rFonts w:ascii="Times New Roman" w:hAnsi="Times New Roman" w:cs="Times New Roman"/>
          <w:sz w:val="28"/>
          <w:szCs w:val="28"/>
        </w:rPr>
        <w:br/>
        <w:t>- присутствие мастера в лаборатории.</w:t>
      </w:r>
      <w:r w:rsidRPr="00656991">
        <w:rPr>
          <w:rFonts w:ascii="Times New Roman" w:hAnsi="Times New Roman" w:cs="Times New Roman"/>
          <w:sz w:val="28"/>
          <w:szCs w:val="28"/>
        </w:rPr>
        <w:br/>
      </w:r>
      <w:r w:rsidRPr="00656991">
        <w:rPr>
          <w:rFonts w:ascii="Times New Roman" w:hAnsi="Times New Roman" w:cs="Times New Roman"/>
          <w:sz w:val="28"/>
          <w:szCs w:val="28"/>
        </w:rPr>
        <w:br/>
        <w:t>6. Мастер по алхимии должен проверить:</w:t>
      </w:r>
      <w:r w:rsidRPr="00656991">
        <w:rPr>
          <w:rFonts w:ascii="Times New Roman" w:hAnsi="Times New Roman" w:cs="Times New Roman"/>
          <w:sz w:val="28"/>
          <w:szCs w:val="28"/>
        </w:rPr>
        <w:br/>
        <w:t>- 1) наличие у зельевара рецепта изготовляемого зелья;</w:t>
      </w:r>
      <w:r w:rsidRPr="00656991">
        <w:rPr>
          <w:rFonts w:ascii="Times New Roman" w:hAnsi="Times New Roman" w:cs="Times New Roman"/>
          <w:sz w:val="28"/>
          <w:szCs w:val="28"/>
        </w:rPr>
        <w:br/>
        <w:t>- 2) соответствие компонентов действительности.</w:t>
      </w:r>
      <w:r w:rsidRPr="00656991">
        <w:rPr>
          <w:rFonts w:ascii="Times New Roman" w:hAnsi="Times New Roman" w:cs="Times New Roman"/>
          <w:sz w:val="28"/>
          <w:szCs w:val="28"/>
        </w:rPr>
        <w:br/>
      </w:r>
      <w:r w:rsidRPr="00656991">
        <w:rPr>
          <w:rFonts w:ascii="Times New Roman" w:hAnsi="Times New Roman" w:cs="Times New Roman"/>
          <w:sz w:val="28"/>
          <w:szCs w:val="28"/>
        </w:rPr>
        <w:br/>
        <w:t>7. Готовое зелье запечатывается у мастера по алхимии бумажной лентой, на которой написаны название и свойства зелья, а также вручную указано время опечатывания (у зелий может быть срок годности). Для употребления зелья необходимо сорвать ленту с печатью.</w:t>
      </w:r>
      <w:r w:rsidRPr="00656991">
        <w:rPr>
          <w:rFonts w:ascii="Times New Roman" w:hAnsi="Times New Roman" w:cs="Times New Roman"/>
          <w:sz w:val="28"/>
          <w:szCs w:val="28"/>
        </w:rPr>
        <w:br/>
      </w:r>
      <w:r w:rsidRPr="00656991">
        <w:rPr>
          <w:rFonts w:ascii="Times New Roman" w:hAnsi="Times New Roman" w:cs="Times New Roman"/>
          <w:sz w:val="28"/>
          <w:szCs w:val="28"/>
        </w:rPr>
        <w:br/>
        <w:t>8. яды моделируются лимонной кислотой в напитке, но к этому необходимо приложить бумажку с печатью из алхимической лаборатории. без бумажки лимонная кислота ядом не считается.</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b/>
          <w:sz w:val="28"/>
          <w:szCs w:val="28"/>
        </w:rPr>
        <w:lastRenderedPageBreak/>
        <w:t>Моно-компоненты</w:t>
      </w:r>
      <w:r w:rsidRPr="00656991">
        <w:rPr>
          <w:rFonts w:ascii="Times New Roman" w:hAnsi="Times New Roman" w:cs="Times New Roman"/>
          <w:b/>
          <w:sz w:val="28"/>
          <w:szCs w:val="28"/>
        </w:rPr>
        <w:br/>
      </w:r>
      <w:r w:rsidRPr="00656991">
        <w:rPr>
          <w:rFonts w:ascii="Times New Roman" w:hAnsi="Times New Roman" w:cs="Times New Roman"/>
          <w:sz w:val="28"/>
          <w:szCs w:val="28"/>
        </w:rPr>
        <w:br/>
        <w:t>Моно-компоненты - это ингредиенты, из которых алхимики собирают зелья. В основном, это травы, но также это могут быть кулинарные ингредиенты и компоненты из монстров. Ниже вы найдете список всех возможных моно-компонентов:</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sz w:val="28"/>
          <w:szCs w:val="28"/>
        </w:rPr>
        <w:t xml:space="preserve">Травы: </w:t>
      </w:r>
      <w:r w:rsidRPr="00656991">
        <w:rPr>
          <w:rFonts w:ascii="Times New Roman" w:hAnsi="Times New Roman" w:cs="Times New Roman"/>
          <w:b/>
          <w:sz w:val="28"/>
          <w:szCs w:val="28"/>
        </w:rPr>
        <w:br/>
      </w:r>
      <w:r w:rsidRPr="00656991">
        <w:rPr>
          <w:rFonts w:ascii="Times New Roman" w:hAnsi="Times New Roman" w:cs="Times New Roman"/>
          <w:sz w:val="28"/>
          <w:szCs w:val="28"/>
        </w:rPr>
        <w:t>Перечень трав + в каких книгах о них есть сведения</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sz w:val="28"/>
          <w:szCs w:val="28"/>
        </w:rPr>
        <w:t>Компонен</w:t>
      </w:r>
      <w:r w:rsidR="00656991" w:rsidRPr="00656991">
        <w:rPr>
          <w:rFonts w:ascii="Times New Roman" w:hAnsi="Times New Roman" w:cs="Times New Roman"/>
          <w:b/>
          <w:sz w:val="28"/>
          <w:szCs w:val="28"/>
        </w:rPr>
        <w:t>ты растительного происхождения:</w:t>
      </w:r>
      <w:r w:rsidRPr="00656991">
        <w:rPr>
          <w:rFonts w:ascii="Times New Roman" w:hAnsi="Times New Roman" w:cs="Times New Roman"/>
          <w:b/>
          <w:sz w:val="28"/>
          <w:szCs w:val="28"/>
        </w:rPr>
        <w:br/>
      </w:r>
      <w:r w:rsidRPr="00656991">
        <w:rPr>
          <w:rFonts w:ascii="Times New Roman" w:hAnsi="Times New Roman" w:cs="Times New Roman"/>
          <w:sz w:val="28"/>
          <w:szCs w:val="28"/>
        </w:rPr>
        <w:t>1. Береза</w:t>
      </w:r>
      <w:r w:rsidRPr="00656991">
        <w:rPr>
          <w:rFonts w:ascii="Times New Roman" w:hAnsi="Times New Roman" w:cs="Times New Roman"/>
          <w:sz w:val="28"/>
          <w:szCs w:val="28"/>
        </w:rPr>
        <w:br/>
        <w:t>2. Ива</w:t>
      </w:r>
      <w:r w:rsidRPr="00656991">
        <w:rPr>
          <w:rFonts w:ascii="Times New Roman" w:hAnsi="Times New Roman" w:cs="Times New Roman"/>
          <w:sz w:val="28"/>
          <w:szCs w:val="28"/>
        </w:rPr>
        <w:br/>
        <w:t>3. Кипрей (иван-чай)</w:t>
      </w:r>
      <w:r w:rsidRPr="00656991">
        <w:rPr>
          <w:rFonts w:ascii="Times New Roman" w:hAnsi="Times New Roman" w:cs="Times New Roman"/>
          <w:sz w:val="28"/>
          <w:szCs w:val="28"/>
        </w:rPr>
        <w:br/>
        <w:t xml:space="preserve">4. Клевер </w:t>
      </w:r>
      <w:r w:rsidRPr="00656991">
        <w:rPr>
          <w:rFonts w:ascii="Times New Roman" w:hAnsi="Times New Roman" w:cs="Times New Roman"/>
          <w:sz w:val="28"/>
          <w:szCs w:val="28"/>
        </w:rPr>
        <w:br/>
        <w:t>5. Клен</w:t>
      </w:r>
      <w:r w:rsidRPr="00656991">
        <w:rPr>
          <w:rFonts w:ascii="Times New Roman" w:hAnsi="Times New Roman" w:cs="Times New Roman"/>
          <w:sz w:val="28"/>
          <w:szCs w:val="28"/>
        </w:rPr>
        <w:br/>
        <w:t>6. Крапива</w:t>
      </w:r>
      <w:r w:rsidRPr="00656991">
        <w:rPr>
          <w:rFonts w:ascii="Times New Roman" w:hAnsi="Times New Roman" w:cs="Times New Roman"/>
          <w:sz w:val="28"/>
          <w:szCs w:val="28"/>
        </w:rPr>
        <w:br/>
        <w:t>7. Мышиный горошек</w:t>
      </w:r>
      <w:r w:rsidRPr="00656991">
        <w:rPr>
          <w:rFonts w:ascii="Times New Roman" w:hAnsi="Times New Roman" w:cs="Times New Roman"/>
          <w:sz w:val="28"/>
          <w:szCs w:val="28"/>
        </w:rPr>
        <w:br/>
        <w:t xml:space="preserve">8. Мята </w:t>
      </w:r>
      <w:r w:rsidRPr="00656991">
        <w:rPr>
          <w:rFonts w:ascii="Times New Roman" w:hAnsi="Times New Roman" w:cs="Times New Roman"/>
          <w:sz w:val="28"/>
          <w:szCs w:val="28"/>
        </w:rPr>
        <w:br/>
        <w:t>9. Одуванчик</w:t>
      </w:r>
      <w:r w:rsidRPr="00656991">
        <w:rPr>
          <w:rFonts w:ascii="Times New Roman" w:hAnsi="Times New Roman" w:cs="Times New Roman"/>
          <w:sz w:val="28"/>
          <w:szCs w:val="28"/>
        </w:rPr>
        <w:br/>
        <w:t>10. Подорожник</w:t>
      </w:r>
      <w:r w:rsidRPr="00656991">
        <w:rPr>
          <w:rFonts w:ascii="Times New Roman" w:hAnsi="Times New Roman" w:cs="Times New Roman"/>
          <w:sz w:val="28"/>
          <w:szCs w:val="28"/>
        </w:rPr>
        <w:br/>
        <w:t>11. Ромашка</w:t>
      </w:r>
      <w:r w:rsidRPr="00656991">
        <w:rPr>
          <w:rFonts w:ascii="Times New Roman" w:hAnsi="Times New Roman" w:cs="Times New Roman"/>
          <w:sz w:val="28"/>
          <w:szCs w:val="28"/>
        </w:rPr>
        <w:br/>
        <w:t>12. Рябина</w:t>
      </w:r>
      <w:r w:rsidRPr="00656991">
        <w:rPr>
          <w:rFonts w:ascii="Times New Roman" w:hAnsi="Times New Roman" w:cs="Times New Roman"/>
          <w:sz w:val="28"/>
          <w:szCs w:val="28"/>
        </w:rPr>
        <w:br/>
        <w:t>13. Яблоня</w:t>
      </w:r>
      <w:r w:rsidRPr="00656991">
        <w:rPr>
          <w:rFonts w:ascii="Times New Roman" w:hAnsi="Times New Roman" w:cs="Times New Roman"/>
          <w:sz w:val="28"/>
          <w:szCs w:val="28"/>
        </w:rPr>
        <w:br/>
        <w:t>14. Зверобой</w:t>
      </w:r>
      <w:r w:rsidRPr="00656991">
        <w:rPr>
          <w:rFonts w:ascii="Times New Roman" w:hAnsi="Times New Roman" w:cs="Times New Roman"/>
          <w:sz w:val="28"/>
          <w:szCs w:val="28"/>
        </w:rPr>
        <w:br/>
        <w:t>15. Донник</w:t>
      </w:r>
      <w:r w:rsidRPr="00656991">
        <w:rPr>
          <w:rFonts w:ascii="Times New Roman" w:hAnsi="Times New Roman" w:cs="Times New Roman"/>
          <w:sz w:val="28"/>
          <w:szCs w:val="28"/>
        </w:rPr>
        <w:br/>
        <w:t>16. Таволга</w:t>
      </w:r>
      <w:r w:rsidRPr="00656991">
        <w:rPr>
          <w:rFonts w:ascii="Times New Roman" w:hAnsi="Times New Roman" w:cs="Times New Roman"/>
          <w:sz w:val="28"/>
          <w:szCs w:val="28"/>
        </w:rPr>
        <w:br/>
        <w:t>17. Львиный зев</w:t>
      </w:r>
      <w:r w:rsidRPr="00656991">
        <w:rPr>
          <w:rFonts w:ascii="Times New Roman" w:hAnsi="Times New Roman" w:cs="Times New Roman"/>
          <w:sz w:val="28"/>
          <w:szCs w:val="28"/>
        </w:rPr>
        <w:br/>
        <w:t xml:space="preserve">18. Полынь </w:t>
      </w:r>
      <w:r w:rsidRPr="00656991">
        <w:rPr>
          <w:rFonts w:ascii="Times New Roman" w:hAnsi="Times New Roman" w:cs="Times New Roman"/>
          <w:sz w:val="28"/>
          <w:szCs w:val="28"/>
        </w:rPr>
        <w:br/>
        <w:t>19. Пижма</w:t>
      </w:r>
      <w:r w:rsidRPr="00656991">
        <w:rPr>
          <w:rFonts w:ascii="Times New Roman" w:hAnsi="Times New Roman" w:cs="Times New Roman"/>
          <w:sz w:val="28"/>
          <w:szCs w:val="28"/>
        </w:rPr>
        <w:br/>
        <w:t>20. Тысячелистник</w:t>
      </w:r>
      <w:r w:rsidRPr="00656991">
        <w:rPr>
          <w:rFonts w:ascii="Times New Roman" w:hAnsi="Times New Roman" w:cs="Times New Roman"/>
          <w:sz w:val="28"/>
          <w:szCs w:val="28"/>
        </w:rPr>
        <w:br/>
        <w:t>21. Лопух (лопушник, репейник)</w:t>
      </w:r>
      <w:r w:rsidRPr="00656991">
        <w:rPr>
          <w:rFonts w:ascii="Times New Roman" w:hAnsi="Times New Roman" w:cs="Times New Roman"/>
          <w:sz w:val="28"/>
          <w:szCs w:val="28"/>
        </w:rPr>
        <w:br/>
        <w:t>22. Тмин (кмин, анис, королёк)</w:t>
      </w:r>
      <w:r w:rsidRPr="00656991">
        <w:rPr>
          <w:rFonts w:ascii="Times New Roman" w:hAnsi="Times New Roman" w:cs="Times New Roman"/>
          <w:sz w:val="28"/>
          <w:szCs w:val="28"/>
        </w:rPr>
        <w:br/>
        <w:t>23. Мать-и-мачеха</w:t>
      </w:r>
      <w:r w:rsidRPr="00656991">
        <w:rPr>
          <w:rFonts w:ascii="Times New Roman" w:hAnsi="Times New Roman" w:cs="Times New Roman"/>
          <w:sz w:val="28"/>
          <w:szCs w:val="28"/>
        </w:rPr>
        <w:br/>
        <w:t xml:space="preserve">24. Хрен </w:t>
      </w:r>
      <w:r w:rsidRPr="00656991">
        <w:rPr>
          <w:rFonts w:ascii="Times New Roman" w:hAnsi="Times New Roman" w:cs="Times New Roman"/>
          <w:sz w:val="28"/>
          <w:szCs w:val="28"/>
        </w:rPr>
        <w:br/>
        <w:t>25. Малина</w:t>
      </w:r>
      <w:r w:rsidRPr="00656991">
        <w:rPr>
          <w:rFonts w:ascii="Times New Roman" w:hAnsi="Times New Roman" w:cs="Times New Roman"/>
          <w:sz w:val="28"/>
          <w:szCs w:val="28"/>
        </w:rPr>
        <w:br/>
        <w:t>26. Цикорий</w:t>
      </w:r>
      <w:r w:rsidRPr="00656991">
        <w:rPr>
          <w:rFonts w:ascii="Times New Roman" w:hAnsi="Times New Roman" w:cs="Times New Roman"/>
          <w:sz w:val="28"/>
          <w:szCs w:val="28"/>
        </w:rPr>
        <w:br/>
        <w:t>27. Земляника лесная</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sz w:val="28"/>
          <w:szCs w:val="28"/>
        </w:rPr>
        <w:t>Компоненты животного / монстрячьего происхождения</w:t>
      </w:r>
      <w:r w:rsidRPr="00656991">
        <w:rPr>
          <w:rFonts w:ascii="Times New Roman" w:hAnsi="Times New Roman" w:cs="Times New Roman"/>
          <w:b/>
          <w:sz w:val="28"/>
          <w:szCs w:val="28"/>
        </w:rPr>
        <w:br/>
      </w:r>
      <w:r w:rsidRPr="00656991">
        <w:rPr>
          <w:rFonts w:ascii="Times New Roman" w:hAnsi="Times New Roman" w:cs="Times New Roman"/>
          <w:sz w:val="28"/>
          <w:szCs w:val="28"/>
        </w:rPr>
        <w:br/>
        <w:t>1. Обычные (так и называется, "обычный компонент")</w:t>
      </w:r>
      <w:r w:rsidRPr="00656991">
        <w:rPr>
          <w:rFonts w:ascii="Times New Roman" w:hAnsi="Times New Roman" w:cs="Times New Roman"/>
          <w:sz w:val="28"/>
          <w:szCs w:val="28"/>
        </w:rPr>
        <w:br/>
        <w:t>2. Редкие (так и называется, "редкий компонент")</w:t>
      </w:r>
      <w:r w:rsidRPr="00656991">
        <w:rPr>
          <w:rFonts w:ascii="Times New Roman" w:hAnsi="Times New Roman" w:cs="Times New Roman"/>
          <w:sz w:val="28"/>
          <w:szCs w:val="28"/>
        </w:rPr>
        <w:br/>
      </w:r>
      <w:r w:rsidRPr="00656991">
        <w:rPr>
          <w:rFonts w:ascii="Times New Roman" w:hAnsi="Times New Roman" w:cs="Times New Roman"/>
          <w:sz w:val="28"/>
          <w:szCs w:val="28"/>
        </w:rPr>
        <w:lastRenderedPageBreak/>
        <w:br/>
      </w:r>
      <w:r w:rsidRPr="00656991">
        <w:rPr>
          <w:rFonts w:ascii="Times New Roman" w:hAnsi="Times New Roman" w:cs="Times New Roman"/>
          <w:b/>
          <w:sz w:val="28"/>
          <w:szCs w:val="28"/>
        </w:rPr>
        <w:t>Компоненты кулинарного происхождения</w:t>
      </w:r>
      <w:r w:rsidR="00656991">
        <w:rPr>
          <w:rFonts w:ascii="Times New Roman" w:hAnsi="Times New Roman" w:cs="Times New Roman"/>
          <w:b/>
          <w:sz w:val="28"/>
          <w:szCs w:val="28"/>
        </w:rPr>
        <w:t>:</w:t>
      </w:r>
      <w:r w:rsidRPr="00656991">
        <w:rPr>
          <w:rFonts w:ascii="Times New Roman" w:hAnsi="Times New Roman" w:cs="Times New Roman"/>
          <w:b/>
          <w:sz w:val="28"/>
          <w:szCs w:val="28"/>
        </w:rPr>
        <w:br/>
      </w:r>
      <w:r w:rsidRPr="00656991">
        <w:rPr>
          <w:rFonts w:ascii="Times New Roman" w:hAnsi="Times New Roman" w:cs="Times New Roman"/>
          <w:sz w:val="28"/>
          <w:szCs w:val="28"/>
        </w:rPr>
        <w:t>1. Чаи</w:t>
      </w:r>
      <w:r w:rsidRPr="00656991">
        <w:rPr>
          <w:rFonts w:ascii="Times New Roman" w:hAnsi="Times New Roman" w:cs="Times New Roman"/>
          <w:sz w:val="28"/>
          <w:szCs w:val="28"/>
        </w:rPr>
        <w:br/>
        <w:t>2. Лепестки роз (чай каркаде)</w:t>
      </w:r>
      <w:r w:rsidRPr="00656991">
        <w:rPr>
          <w:rFonts w:ascii="Times New Roman" w:hAnsi="Times New Roman" w:cs="Times New Roman"/>
          <w:sz w:val="28"/>
          <w:szCs w:val="28"/>
        </w:rPr>
        <w:br/>
        <w:t>3. Сахар, соль, специи</w:t>
      </w:r>
      <w:r w:rsidRPr="00656991">
        <w:rPr>
          <w:rFonts w:ascii="Times New Roman" w:hAnsi="Times New Roman" w:cs="Times New Roman"/>
          <w:sz w:val="28"/>
          <w:szCs w:val="28"/>
        </w:rPr>
        <w:br/>
        <w:t>4. Лимон</w:t>
      </w:r>
      <w:r w:rsidRPr="00656991">
        <w:rPr>
          <w:rFonts w:ascii="Times New Roman" w:hAnsi="Times New Roman" w:cs="Times New Roman"/>
          <w:sz w:val="28"/>
          <w:szCs w:val="28"/>
        </w:rPr>
        <w:br/>
        <w:t>5. Душица</w:t>
      </w:r>
      <w:r w:rsidRPr="00656991">
        <w:rPr>
          <w:rFonts w:ascii="Times New Roman" w:hAnsi="Times New Roman" w:cs="Times New Roman"/>
          <w:sz w:val="28"/>
          <w:szCs w:val="28"/>
        </w:rPr>
        <w:br/>
        <w:t>6. Изюм</w:t>
      </w:r>
      <w:r w:rsidRPr="00656991">
        <w:rPr>
          <w:rFonts w:ascii="Times New Roman" w:hAnsi="Times New Roman" w:cs="Times New Roman"/>
          <w:sz w:val="28"/>
          <w:szCs w:val="28"/>
        </w:rPr>
        <w:br/>
        <w:t>7. Шоколад</w:t>
      </w:r>
      <w:r w:rsidRPr="00656991">
        <w:rPr>
          <w:rFonts w:ascii="Times New Roman" w:hAnsi="Times New Roman" w:cs="Times New Roman"/>
          <w:sz w:val="28"/>
          <w:szCs w:val="28"/>
        </w:rPr>
        <w:br/>
        <w:t>8. Лимонная кислота</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b/>
          <w:sz w:val="28"/>
          <w:szCs w:val="28"/>
        </w:rPr>
        <w:t>Известные книги с алхимическими рецептами:</w:t>
      </w:r>
      <w:r w:rsidRPr="00656991">
        <w:rPr>
          <w:rFonts w:ascii="Times New Roman" w:hAnsi="Times New Roman" w:cs="Times New Roman"/>
          <w:b/>
          <w:sz w:val="28"/>
          <w:szCs w:val="28"/>
        </w:rPr>
        <w:br/>
      </w:r>
      <w:r w:rsidRPr="00656991">
        <w:rPr>
          <w:rFonts w:ascii="Times New Roman" w:hAnsi="Times New Roman" w:cs="Times New Roman"/>
          <w:sz w:val="28"/>
          <w:szCs w:val="28"/>
        </w:rPr>
        <w:br/>
        <w:t>1. Высогота из Корво, «Рассуждения о хворях тела и души» - описание лечения болезней чесотки, костоеды, петруссиса и падучей;</w:t>
      </w:r>
      <w:r w:rsidRPr="00656991">
        <w:rPr>
          <w:rFonts w:ascii="Times New Roman" w:hAnsi="Times New Roman" w:cs="Times New Roman"/>
          <w:sz w:val="28"/>
          <w:szCs w:val="28"/>
        </w:rPr>
        <w:br/>
      </w:r>
      <w:r w:rsidRPr="00656991">
        <w:rPr>
          <w:rFonts w:ascii="Times New Roman" w:hAnsi="Times New Roman" w:cs="Times New Roman"/>
          <w:sz w:val="28"/>
          <w:szCs w:val="28"/>
        </w:rPr>
        <w:br/>
        <w:t>2. Жан Ла Вуазье, «Лекарственные составы и их примерение» - несколько действенных рецептов лечения льюэса;</w:t>
      </w:r>
      <w:r w:rsidRPr="00656991">
        <w:rPr>
          <w:rFonts w:ascii="Times New Roman" w:hAnsi="Times New Roman" w:cs="Times New Roman"/>
          <w:sz w:val="28"/>
          <w:szCs w:val="28"/>
        </w:rPr>
        <w:br/>
      </w:r>
      <w:r w:rsidRPr="00656991">
        <w:rPr>
          <w:rFonts w:ascii="Times New Roman" w:hAnsi="Times New Roman" w:cs="Times New Roman"/>
          <w:sz w:val="28"/>
          <w:szCs w:val="28"/>
        </w:rPr>
        <w:br/>
        <w:t>3. Мастер Энджей, «Основы алхимии» - книга самых известных алхимических рецептов. Описал лечение инфлюэнцы. Включил рецепты зелий, увеличивающих силу и выносливость. В сборник также вошли косметические средства, используемые в банях.</w:t>
      </w:r>
      <w:r w:rsidRPr="00656991">
        <w:rPr>
          <w:rFonts w:ascii="Times New Roman" w:hAnsi="Times New Roman" w:cs="Times New Roman"/>
          <w:sz w:val="28"/>
          <w:szCs w:val="28"/>
        </w:rPr>
        <w:br/>
      </w:r>
      <w:r w:rsidRPr="00656991">
        <w:rPr>
          <w:rFonts w:ascii="Times New Roman" w:hAnsi="Times New Roman" w:cs="Times New Roman"/>
          <w:sz w:val="28"/>
          <w:szCs w:val="28"/>
        </w:rPr>
        <w:br/>
        <w:t>4. Нэннэке из Элландера, «О травах целительных, опасных и неведомых». Нэннэке описала воздействие множества трав на организм, рассказала о лечении таких болезней, как чесотка, инфлюэнца, эпилепсия, костоеда, падучая, петруссис, зерриканская лихорадка.</w:t>
      </w:r>
      <w:r w:rsidRPr="00656991">
        <w:rPr>
          <w:rFonts w:ascii="Times New Roman" w:hAnsi="Times New Roman" w:cs="Times New Roman"/>
          <w:sz w:val="28"/>
          <w:szCs w:val="28"/>
        </w:rPr>
        <w:br/>
      </w:r>
      <w:r w:rsidRPr="00656991">
        <w:rPr>
          <w:rFonts w:ascii="Times New Roman" w:hAnsi="Times New Roman" w:cs="Times New Roman"/>
          <w:sz w:val="28"/>
          <w:szCs w:val="28"/>
        </w:rPr>
        <w:br/>
        <w:t>5. Герберт Стаммельфорд, «Ведьмачьи эликсиры». (редкая книга)</w:t>
      </w:r>
      <w:r w:rsidRPr="00656991">
        <w:rPr>
          <w:rFonts w:ascii="Times New Roman" w:hAnsi="Times New Roman" w:cs="Times New Roman"/>
          <w:sz w:val="28"/>
          <w:szCs w:val="28"/>
        </w:rPr>
        <w:br/>
      </w:r>
      <w:r w:rsidRPr="00656991">
        <w:rPr>
          <w:rFonts w:ascii="Times New Roman" w:hAnsi="Times New Roman" w:cs="Times New Roman"/>
          <w:sz w:val="28"/>
          <w:szCs w:val="28"/>
        </w:rPr>
        <w:br/>
        <w:t>6. Азар Явед, "Эликсир фисштех". (редкая книга)</w:t>
      </w:r>
      <w:r w:rsidRPr="00656991">
        <w:rPr>
          <w:rFonts w:ascii="Times New Roman" w:hAnsi="Times New Roman" w:cs="Times New Roman"/>
          <w:sz w:val="28"/>
          <w:szCs w:val="28"/>
        </w:rPr>
        <w:br/>
      </w:r>
      <w:r w:rsidRPr="00656991">
        <w:rPr>
          <w:rFonts w:ascii="Times New Roman" w:hAnsi="Times New Roman" w:cs="Times New Roman"/>
          <w:sz w:val="28"/>
          <w:szCs w:val="28"/>
        </w:rPr>
        <w:br/>
        <w:t>+ книги игроков (будут добавлены сюда сразу, как алхимики сдадут свои проекты)</w:t>
      </w:r>
    </w:p>
    <w:p w:rsidR="00656991" w:rsidRDefault="00656991">
      <w:pPr>
        <w:rPr>
          <w:rFonts w:ascii="Times New Roman" w:hAnsi="Times New Roman" w:cs="Times New Roman"/>
          <w:sz w:val="28"/>
          <w:szCs w:val="28"/>
        </w:rPr>
      </w:pPr>
      <w:r>
        <w:rPr>
          <w:rFonts w:ascii="Times New Roman" w:hAnsi="Times New Roman" w:cs="Times New Roman"/>
          <w:sz w:val="28"/>
          <w:szCs w:val="28"/>
        </w:rPr>
        <w:br w:type="page"/>
      </w:r>
    </w:p>
    <w:p w:rsidR="00C17D9F" w:rsidRPr="00656991" w:rsidRDefault="00C17D9F" w:rsidP="00656991">
      <w:pPr>
        <w:rPr>
          <w:rFonts w:ascii="Times New Roman" w:hAnsi="Times New Roman" w:cs="Times New Roman"/>
          <w:b/>
          <w:sz w:val="28"/>
          <w:szCs w:val="28"/>
        </w:rPr>
      </w:pPr>
      <w:r w:rsidRPr="00656991">
        <w:rPr>
          <w:rFonts w:ascii="Times New Roman" w:hAnsi="Times New Roman" w:cs="Times New Roman"/>
          <w:b/>
          <w:sz w:val="28"/>
          <w:szCs w:val="28"/>
        </w:rPr>
        <w:lastRenderedPageBreak/>
        <w:t>ТРАВНИЧЕСТВО</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sz w:val="28"/>
          <w:szCs w:val="28"/>
        </w:rPr>
        <w:t>Полигон находится в заливных лугах, этим объясняется великое разнообразие растительности, которое мы предлагаем использовать для поиска, ознакомления и изучения.</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Травничеством занимаются персонажи с профессией "травник". Профессию "травник" можно совмещать с профессией "лекарь", либо с профессией "алхимик", либо с профессией "маг". </w:t>
      </w:r>
      <w:r w:rsidRPr="00656991">
        <w:rPr>
          <w:rFonts w:ascii="Times New Roman" w:hAnsi="Times New Roman" w:cs="Times New Roman"/>
          <w:sz w:val="28"/>
          <w:szCs w:val="28"/>
        </w:rPr>
        <w:br/>
      </w:r>
      <w:r w:rsidRPr="00656991">
        <w:rPr>
          <w:rFonts w:ascii="Times New Roman" w:hAnsi="Times New Roman" w:cs="Times New Roman"/>
          <w:sz w:val="28"/>
          <w:szCs w:val="28"/>
        </w:rPr>
        <w:br/>
        <w:t>Все травы растут на полигоне. Их надо искать, причем нельзя взять случайную траву и сказать "это яблоня" или "это клевер". Мастер по алхимии обязательно проверяет подлинность материала, когда вы варите зелье.</w:t>
      </w:r>
      <w:r w:rsidRPr="00656991">
        <w:rPr>
          <w:rFonts w:ascii="Times New Roman" w:hAnsi="Times New Roman" w:cs="Times New Roman"/>
          <w:sz w:val="28"/>
          <w:szCs w:val="28"/>
        </w:rPr>
        <w:br/>
      </w:r>
      <w:r w:rsidRPr="00656991">
        <w:rPr>
          <w:rFonts w:ascii="Times New Roman" w:hAnsi="Times New Roman" w:cs="Times New Roman"/>
          <w:sz w:val="28"/>
          <w:szCs w:val="28"/>
        </w:rPr>
        <w:br/>
        <w:t>Травник собирает травы и торгует ими. Травы нужны всем: магам, алхимикам, врачам, ведьмакам. Иногда травы нужны, как квестовый предмет - иногда у вас могут заказать даже свадебный букет!</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Все травники на начало игры получают особый предмет - книгу о травничестве. В ней есть подсказки о травах и рисунки трав. Книга поможет травникам найти искомое на полигоне. До игры содержание книги о травничестве - это закрытая информация. Однако со списком список растений, </w:t>
      </w:r>
      <w:r w:rsidR="00656991" w:rsidRPr="00656991">
        <w:rPr>
          <w:rFonts w:ascii="Times New Roman" w:hAnsi="Times New Roman" w:cs="Times New Roman"/>
          <w:sz w:val="28"/>
          <w:szCs w:val="28"/>
        </w:rPr>
        <w:t>которые придётся</w:t>
      </w:r>
      <w:r w:rsidRPr="00656991">
        <w:rPr>
          <w:rFonts w:ascii="Times New Roman" w:hAnsi="Times New Roman" w:cs="Times New Roman"/>
          <w:sz w:val="28"/>
          <w:szCs w:val="28"/>
        </w:rPr>
        <w:t xml:space="preserve"> искать </w:t>
      </w:r>
      <w:r w:rsidR="00656991">
        <w:rPr>
          <w:rFonts w:ascii="Times New Roman" w:hAnsi="Times New Roman" w:cs="Times New Roman"/>
          <w:sz w:val="28"/>
          <w:szCs w:val="28"/>
        </w:rPr>
        <w:t>н</w:t>
      </w:r>
      <w:r w:rsidRPr="00656991">
        <w:rPr>
          <w:rFonts w:ascii="Times New Roman" w:hAnsi="Times New Roman" w:cs="Times New Roman"/>
          <w:sz w:val="28"/>
          <w:szCs w:val="28"/>
        </w:rPr>
        <w:t>а полигоне, можно познакомиться в этом разделе.</w:t>
      </w:r>
    </w:p>
    <w:p w:rsidR="00656991" w:rsidRDefault="00C17D9F" w:rsidP="00656991">
      <w:pPr>
        <w:rPr>
          <w:rFonts w:ascii="Times New Roman" w:hAnsi="Times New Roman" w:cs="Times New Roman"/>
          <w:sz w:val="28"/>
          <w:szCs w:val="28"/>
        </w:rPr>
        <w:sectPr w:rsidR="00656991" w:rsidSect="00656991">
          <w:pgSz w:w="11906" w:h="16838"/>
          <w:pgMar w:top="709" w:right="850" w:bottom="1134" w:left="1276" w:header="708" w:footer="708" w:gutter="0"/>
          <w:cols w:space="708"/>
          <w:docGrid w:linePitch="360"/>
        </w:sectPr>
      </w:pPr>
      <w:r w:rsidRPr="00656991">
        <w:rPr>
          <w:rFonts w:ascii="Times New Roman" w:hAnsi="Times New Roman" w:cs="Times New Roman"/>
          <w:sz w:val="28"/>
          <w:szCs w:val="28"/>
        </w:rPr>
        <w:t>Перечень трав + в каких книгах о них есть сведения</w:t>
      </w:r>
      <w:r w:rsidRPr="00656991">
        <w:rPr>
          <w:rFonts w:ascii="Times New Roman" w:hAnsi="Times New Roman" w:cs="Times New Roman"/>
          <w:sz w:val="28"/>
          <w:szCs w:val="28"/>
        </w:rPr>
        <w:br/>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sz w:val="28"/>
          <w:szCs w:val="28"/>
        </w:rPr>
        <w:lastRenderedPageBreak/>
        <w:t>В алфавитном порядке:</w:t>
      </w:r>
      <w:r w:rsidRPr="00656991">
        <w:rPr>
          <w:rFonts w:ascii="Times New Roman" w:hAnsi="Times New Roman" w:cs="Times New Roman"/>
          <w:sz w:val="28"/>
          <w:szCs w:val="28"/>
        </w:rPr>
        <w:br/>
      </w:r>
      <w:r w:rsidRPr="00656991">
        <w:rPr>
          <w:rFonts w:ascii="Times New Roman" w:hAnsi="Times New Roman" w:cs="Times New Roman"/>
          <w:sz w:val="28"/>
          <w:szCs w:val="28"/>
        </w:rPr>
        <w:br/>
        <w:t>1. Береза (описание у Нэннеке)</w:t>
      </w:r>
      <w:r w:rsidRPr="00656991">
        <w:rPr>
          <w:rFonts w:ascii="Times New Roman" w:hAnsi="Times New Roman" w:cs="Times New Roman"/>
          <w:sz w:val="28"/>
          <w:szCs w:val="28"/>
        </w:rPr>
        <w:br/>
        <w:t>2. Ива</w:t>
      </w:r>
      <w:r w:rsidRPr="00656991">
        <w:rPr>
          <w:rFonts w:ascii="Times New Roman" w:hAnsi="Times New Roman" w:cs="Times New Roman"/>
          <w:sz w:val="28"/>
          <w:szCs w:val="28"/>
        </w:rPr>
        <w:br/>
        <w:t>3. Кипрей (иван-чай)</w:t>
      </w:r>
      <w:r w:rsidRPr="00656991">
        <w:rPr>
          <w:rFonts w:ascii="Times New Roman" w:hAnsi="Times New Roman" w:cs="Times New Roman"/>
          <w:sz w:val="28"/>
          <w:szCs w:val="28"/>
        </w:rPr>
        <w:br/>
        <w:t>4. Клевер (описание у Нэннеке)</w:t>
      </w:r>
      <w:r w:rsidRPr="00656991">
        <w:rPr>
          <w:rFonts w:ascii="Times New Roman" w:hAnsi="Times New Roman" w:cs="Times New Roman"/>
          <w:sz w:val="28"/>
          <w:szCs w:val="28"/>
        </w:rPr>
        <w:br/>
        <w:t>5. Клен</w:t>
      </w:r>
      <w:r w:rsidRPr="00656991">
        <w:rPr>
          <w:rFonts w:ascii="Times New Roman" w:hAnsi="Times New Roman" w:cs="Times New Roman"/>
          <w:sz w:val="28"/>
          <w:szCs w:val="28"/>
        </w:rPr>
        <w:br/>
        <w:t>6. Крапива (описание у Нэннеке)</w:t>
      </w:r>
      <w:r w:rsidRPr="00656991">
        <w:rPr>
          <w:rFonts w:ascii="Times New Roman" w:hAnsi="Times New Roman" w:cs="Times New Roman"/>
          <w:sz w:val="28"/>
          <w:szCs w:val="28"/>
        </w:rPr>
        <w:br/>
        <w:t>7. Мышиный горошек</w:t>
      </w:r>
      <w:r w:rsidRPr="00656991">
        <w:rPr>
          <w:rFonts w:ascii="Times New Roman" w:hAnsi="Times New Roman" w:cs="Times New Roman"/>
          <w:sz w:val="28"/>
          <w:szCs w:val="28"/>
        </w:rPr>
        <w:br/>
        <w:t>8. Мята (описание у Нэннеке)</w:t>
      </w:r>
      <w:r w:rsidRPr="00656991">
        <w:rPr>
          <w:rFonts w:ascii="Times New Roman" w:hAnsi="Times New Roman" w:cs="Times New Roman"/>
          <w:sz w:val="28"/>
          <w:szCs w:val="28"/>
        </w:rPr>
        <w:br/>
        <w:t>9. Одуванчик</w:t>
      </w:r>
      <w:r w:rsidRPr="00656991">
        <w:rPr>
          <w:rFonts w:ascii="Times New Roman" w:hAnsi="Times New Roman" w:cs="Times New Roman"/>
          <w:sz w:val="28"/>
          <w:szCs w:val="28"/>
        </w:rPr>
        <w:br/>
        <w:t>10. Подорожник (описание у Нэннеке)</w:t>
      </w:r>
      <w:r w:rsidRPr="00656991">
        <w:rPr>
          <w:rFonts w:ascii="Times New Roman" w:hAnsi="Times New Roman" w:cs="Times New Roman"/>
          <w:sz w:val="28"/>
          <w:szCs w:val="28"/>
        </w:rPr>
        <w:br/>
        <w:t>11. Ромашка (описание у Нэннеке)</w:t>
      </w:r>
      <w:r w:rsidRPr="00656991">
        <w:rPr>
          <w:rFonts w:ascii="Times New Roman" w:hAnsi="Times New Roman" w:cs="Times New Roman"/>
          <w:sz w:val="28"/>
          <w:szCs w:val="28"/>
        </w:rPr>
        <w:br/>
        <w:t>12. Рябина</w:t>
      </w:r>
      <w:r w:rsidRPr="00656991">
        <w:rPr>
          <w:rFonts w:ascii="Times New Roman" w:hAnsi="Times New Roman" w:cs="Times New Roman"/>
          <w:sz w:val="28"/>
          <w:szCs w:val="28"/>
        </w:rPr>
        <w:br/>
        <w:t>13. Яблоня</w:t>
      </w:r>
      <w:r w:rsidRPr="00656991">
        <w:rPr>
          <w:rFonts w:ascii="Times New Roman" w:hAnsi="Times New Roman" w:cs="Times New Roman"/>
          <w:sz w:val="28"/>
          <w:szCs w:val="28"/>
        </w:rPr>
        <w:br/>
        <w:t>14. Зверобой</w:t>
      </w:r>
      <w:r w:rsidRPr="00656991">
        <w:rPr>
          <w:rFonts w:ascii="Times New Roman" w:hAnsi="Times New Roman" w:cs="Times New Roman"/>
          <w:sz w:val="28"/>
          <w:szCs w:val="28"/>
        </w:rPr>
        <w:br/>
      </w:r>
      <w:r w:rsidRPr="00656991">
        <w:rPr>
          <w:rFonts w:ascii="Times New Roman" w:hAnsi="Times New Roman" w:cs="Times New Roman"/>
          <w:sz w:val="28"/>
          <w:szCs w:val="28"/>
        </w:rPr>
        <w:lastRenderedPageBreak/>
        <w:t>15. Донник</w:t>
      </w:r>
      <w:r w:rsidRPr="00656991">
        <w:rPr>
          <w:rFonts w:ascii="Times New Roman" w:hAnsi="Times New Roman" w:cs="Times New Roman"/>
          <w:sz w:val="28"/>
          <w:szCs w:val="28"/>
        </w:rPr>
        <w:br/>
        <w:t>16. Таволга</w:t>
      </w:r>
      <w:r w:rsidRPr="00656991">
        <w:rPr>
          <w:rFonts w:ascii="Times New Roman" w:hAnsi="Times New Roman" w:cs="Times New Roman"/>
          <w:sz w:val="28"/>
          <w:szCs w:val="28"/>
        </w:rPr>
        <w:br/>
        <w:t>17. Львиный зев</w:t>
      </w:r>
      <w:r w:rsidRPr="00656991">
        <w:rPr>
          <w:rFonts w:ascii="Times New Roman" w:hAnsi="Times New Roman" w:cs="Times New Roman"/>
          <w:sz w:val="28"/>
          <w:szCs w:val="28"/>
        </w:rPr>
        <w:br/>
        <w:t>18. Полынь (описание у Нэннеке)</w:t>
      </w:r>
      <w:r w:rsidRPr="00656991">
        <w:rPr>
          <w:rFonts w:ascii="Times New Roman" w:hAnsi="Times New Roman" w:cs="Times New Roman"/>
          <w:sz w:val="28"/>
          <w:szCs w:val="28"/>
        </w:rPr>
        <w:br/>
        <w:t>19. Пижма</w:t>
      </w:r>
      <w:r w:rsidRPr="00656991">
        <w:rPr>
          <w:rFonts w:ascii="Times New Roman" w:hAnsi="Times New Roman" w:cs="Times New Roman"/>
          <w:sz w:val="28"/>
          <w:szCs w:val="28"/>
        </w:rPr>
        <w:br/>
        <w:t>20. Тысячелистник</w:t>
      </w:r>
      <w:r w:rsidRPr="00656991">
        <w:rPr>
          <w:rFonts w:ascii="Times New Roman" w:hAnsi="Times New Roman" w:cs="Times New Roman"/>
          <w:sz w:val="28"/>
          <w:szCs w:val="28"/>
        </w:rPr>
        <w:br/>
        <w:t>21. Лопух, лопушник, репейник (описание у Нэннеке)</w:t>
      </w:r>
      <w:r w:rsidRPr="00656991">
        <w:rPr>
          <w:rFonts w:ascii="Times New Roman" w:hAnsi="Times New Roman" w:cs="Times New Roman"/>
          <w:sz w:val="28"/>
          <w:szCs w:val="28"/>
        </w:rPr>
        <w:br/>
        <w:t>22. Тмин, кмин, анис, королёк (описание у Нэннеке)</w:t>
      </w:r>
      <w:r w:rsidRPr="00656991">
        <w:rPr>
          <w:rFonts w:ascii="Times New Roman" w:hAnsi="Times New Roman" w:cs="Times New Roman"/>
          <w:sz w:val="28"/>
          <w:szCs w:val="28"/>
        </w:rPr>
        <w:br/>
        <w:t>23. Мать-и-мачеха</w:t>
      </w:r>
      <w:r w:rsidRPr="00656991">
        <w:rPr>
          <w:rFonts w:ascii="Times New Roman" w:hAnsi="Times New Roman" w:cs="Times New Roman"/>
          <w:sz w:val="28"/>
          <w:szCs w:val="28"/>
        </w:rPr>
        <w:br/>
        <w:t>24. Хрен - под вопросом(?)</w:t>
      </w:r>
      <w:r w:rsidRPr="00656991">
        <w:rPr>
          <w:rFonts w:ascii="Times New Roman" w:hAnsi="Times New Roman" w:cs="Times New Roman"/>
          <w:sz w:val="28"/>
          <w:szCs w:val="28"/>
        </w:rPr>
        <w:br/>
        <w:t>25. Малина</w:t>
      </w:r>
      <w:r w:rsidRPr="00656991">
        <w:rPr>
          <w:rFonts w:ascii="Times New Roman" w:hAnsi="Times New Roman" w:cs="Times New Roman"/>
          <w:sz w:val="28"/>
          <w:szCs w:val="28"/>
        </w:rPr>
        <w:br/>
        <w:t>26. Цикорий</w:t>
      </w:r>
      <w:r w:rsidRPr="00656991">
        <w:rPr>
          <w:rFonts w:ascii="Times New Roman" w:hAnsi="Times New Roman" w:cs="Times New Roman"/>
          <w:sz w:val="28"/>
          <w:szCs w:val="28"/>
        </w:rPr>
        <w:br/>
        <w:t>27. Земляника лесная (описание у Нэннеке)</w:t>
      </w:r>
    </w:p>
    <w:p w:rsidR="00656991" w:rsidRDefault="00656991" w:rsidP="00656991">
      <w:pPr>
        <w:rPr>
          <w:rFonts w:ascii="Times New Roman" w:hAnsi="Times New Roman" w:cs="Times New Roman"/>
          <w:sz w:val="28"/>
          <w:szCs w:val="28"/>
        </w:rPr>
        <w:sectPr w:rsidR="00656991" w:rsidSect="00656991">
          <w:type w:val="continuous"/>
          <w:pgSz w:w="11906" w:h="16838"/>
          <w:pgMar w:top="709" w:right="850" w:bottom="1134" w:left="1276" w:header="708" w:footer="708" w:gutter="0"/>
          <w:cols w:num="2" w:space="708"/>
          <w:docGrid w:linePitch="360"/>
        </w:sectPr>
      </w:pPr>
    </w:p>
    <w:p w:rsidR="00C17D9F" w:rsidRPr="00656991" w:rsidRDefault="00C17D9F" w:rsidP="00656991">
      <w:pPr>
        <w:rPr>
          <w:rFonts w:ascii="Times New Roman" w:hAnsi="Times New Roman" w:cs="Times New Roman"/>
          <w:b/>
          <w:sz w:val="28"/>
          <w:szCs w:val="28"/>
        </w:rPr>
      </w:pPr>
      <w:r w:rsidRPr="00656991">
        <w:rPr>
          <w:rFonts w:ascii="Times New Roman" w:hAnsi="Times New Roman" w:cs="Times New Roman"/>
          <w:b/>
          <w:sz w:val="28"/>
          <w:szCs w:val="28"/>
        </w:rPr>
        <w:lastRenderedPageBreak/>
        <w:t>ПРАВИЛА ПО МАГИИ</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b/>
          <w:sz w:val="28"/>
          <w:szCs w:val="28"/>
        </w:rPr>
        <w:t>Кратко о главном:</w:t>
      </w:r>
      <w:r w:rsidRPr="00656991">
        <w:rPr>
          <w:rFonts w:ascii="Times New Roman" w:hAnsi="Times New Roman" w:cs="Times New Roman"/>
          <w:b/>
          <w:sz w:val="28"/>
          <w:szCs w:val="28"/>
        </w:rPr>
        <w:br/>
      </w:r>
      <w:r w:rsidRPr="00656991">
        <w:rPr>
          <w:rFonts w:ascii="Times New Roman" w:hAnsi="Times New Roman" w:cs="Times New Roman"/>
          <w:sz w:val="28"/>
          <w:szCs w:val="28"/>
        </w:rPr>
        <w:br/>
        <w:t xml:space="preserve">Магия сложная. Исследования. </w:t>
      </w:r>
      <w:r w:rsidR="00656991" w:rsidRPr="00656991">
        <w:rPr>
          <w:rFonts w:ascii="Times New Roman" w:hAnsi="Times New Roman" w:cs="Times New Roman"/>
          <w:sz w:val="28"/>
          <w:szCs w:val="28"/>
        </w:rPr>
        <w:t>Тяжеленые</w:t>
      </w:r>
      <w:r w:rsidR="00656991">
        <w:rPr>
          <w:rFonts w:ascii="Times New Roman" w:hAnsi="Times New Roman" w:cs="Times New Roman"/>
          <w:sz w:val="28"/>
          <w:szCs w:val="28"/>
        </w:rPr>
        <w:t xml:space="preserve"> гриммуар</w:t>
      </w:r>
      <w:r w:rsidRPr="00656991">
        <w:rPr>
          <w:rFonts w:ascii="Times New Roman" w:hAnsi="Times New Roman" w:cs="Times New Roman"/>
          <w:sz w:val="28"/>
          <w:szCs w:val="28"/>
        </w:rPr>
        <w:t xml:space="preserve">ы. Много долгой креативной работы в течение года. Допуск каждого заклинания по отдельности. Наличие допущенного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а на роль мага - обязательно. Соответствие образа бэку - обязательно.</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sz w:val="28"/>
          <w:szCs w:val="28"/>
        </w:rPr>
        <w:t>Особенность ЭТОЙ игры:</w:t>
      </w:r>
      <w:r w:rsidRPr="00656991">
        <w:rPr>
          <w:rFonts w:ascii="Times New Roman" w:hAnsi="Times New Roman" w:cs="Times New Roman"/>
          <w:b/>
          <w:sz w:val="28"/>
          <w:szCs w:val="28"/>
        </w:rPr>
        <w:br/>
      </w:r>
      <w:r w:rsidRPr="00656991">
        <w:rPr>
          <w:rFonts w:ascii="Times New Roman" w:hAnsi="Times New Roman" w:cs="Times New Roman"/>
          <w:sz w:val="28"/>
          <w:szCs w:val="28"/>
        </w:rPr>
        <w:br/>
        <w:t xml:space="preserve">В условиях магической блокады маги не могут черпать манну. На начало игры каждому магу выдается 15 жетонов манны, что равноценно 15 мгновенным заклинаниям. </w:t>
      </w:r>
      <w:r w:rsidRPr="00656991">
        <w:rPr>
          <w:rFonts w:ascii="Times New Roman" w:hAnsi="Times New Roman" w:cs="Times New Roman"/>
          <w:sz w:val="28"/>
          <w:szCs w:val="28"/>
        </w:rPr>
        <w:br/>
      </w:r>
      <w:r w:rsidRPr="00656991">
        <w:rPr>
          <w:rFonts w:ascii="Times New Roman" w:hAnsi="Times New Roman" w:cs="Times New Roman"/>
          <w:sz w:val="28"/>
          <w:szCs w:val="28"/>
        </w:rPr>
        <w:br/>
        <w:t>Что касается ритуалов, они работают только лишь в особом месте (доме умершего демонолога).</w:t>
      </w:r>
      <w:r w:rsidRPr="00656991">
        <w:rPr>
          <w:rFonts w:ascii="Times New Roman" w:hAnsi="Times New Roman" w:cs="Times New Roman"/>
          <w:sz w:val="28"/>
          <w:szCs w:val="28"/>
        </w:rPr>
        <w:br/>
      </w:r>
      <w:r w:rsidRPr="00656991">
        <w:rPr>
          <w:rFonts w:ascii="Times New Roman" w:hAnsi="Times New Roman" w:cs="Times New Roman"/>
          <w:sz w:val="28"/>
          <w:szCs w:val="28"/>
        </w:rPr>
        <w:br/>
        <w:t>Новые заклинания и риту</w:t>
      </w:r>
      <w:r w:rsidR="00656991">
        <w:rPr>
          <w:rFonts w:ascii="Times New Roman" w:hAnsi="Times New Roman" w:cs="Times New Roman"/>
          <w:sz w:val="28"/>
          <w:szCs w:val="28"/>
        </w:rPr>
        <w:t xml:space="preserve">алы изобретать на игре нельзя. </w:t>
      </w:r>
      <w:r w:rsidRPr="00656991">
        <w:rPr>
          <w:rFonts w:ascii="Times New Roman" w:hAnsi="Times New Roman" w:cs="Times New Roman"/>
          <w:sz w:val="28"/>
          <w:szCs w:val="28"/>
        </w:rPr>
        <w:br/>
        <w:t>------------------------</w:t>
      </w:r>
      <w:r w:rsidRPr="00656991">
        <w:rPr>
          <w:rFonts w:ascii="Times New Roman" w:hAnsi="Times New Roman" w:cs="Times New Roman"/>
          <w:sz w:val="28"/>
          <w:szCs w:val="28"/>
        </w:rPr>
        <w:br/>
      </w:r>
      <w:r w:rsidRPr="00656991">
        <w:rPr>
          <w:rFonts w:ascii="Times New Roman" w:hAnsi="Times New Roman" w:cs="Times New Roman"/>
          <w:b/>
          <w:sz w:val="28"/>
          <w:szCs w:val="28"/>
        </w:rPr>
        <w:t>П</w:t>
      </w:r>
      <w:r w:rsidR="00656991" w:rsidRPr="00656991">
        <w:rPr>
          <w:rFonts w:ascii="Times New Roman" w:hAnsi="Times New Roman" w:cs="Times New Roman"/>
          <w:b/>
          <w:sz w:val="28"/>
          <w:szCs w:val="28"/>
        </w:rPr>
        <w:t>РАВИЛА ПО МАГИИ (ОТКРЫТЫЙ БЛОК)</w:t>
      </w:r>
      <w:r w:rsidRPr="00656991">
        <w:rPr>
          <w:rFonts w:ascii="Times New Roman" w:hAnsi="Times New Roman" w:cs="Times New Roman"/>
          <w:b/>
          <w:sz w:val="28"/>
          <w:szCs w:val="28"/>
        </w:rPr>
        <w:br/>
        <w:t>1. Общие положения.</w:t>
      </w:r>
      <w:r w:rsidRPr="00656991">
        <w:rPr>
          <w:rFonts w:ascii="Times New Roman" w:hAnsi="Times New Roman" w:cs="Times New Roman"/>
          <w:b/>
          <w:sz w:val="28"/>
          <w:szCs w:val="28"/>
        </w:rPr>
        <w:br/>
      </w:r>
      <w:r w:rsidRPr="00656991">
        <w:rPr>
          <w:rFonts w:ascii="Times New Roman" w:hAnsi="Times New Roman" w:cs="Times New Roman"/>
          <w:sz w:val="28"/>
          <w:szCs w:val="28"/>
        </w:rPr>
        <w:br/>
        <w:t>1.1. Кастинг на мага</w:t>
      </w:r>
      <w:r w:rsidRPr="00656991">
        <w:rPr>
          <w:rFonts w:ascii="Times New Roman" w:hAnsi="Times New Roman" w:cs="Times New Roman"/>
          <w:sz w:val="28"/>
          <w:szCs w:val="28"/>
        </w:rPr>
        <w:br/>
        <w:t>- соответствие внешних данных роли (по фото);</w:t>
      </w:r>
      <w:r w:rsidRPr="00656991">
        <w:rPr>
          <w:rFonts w:ascii="Times New Roman" w:hAnsi="Times New Roman" w:cs="Times New Roman"/>
          <w:sz w:val="28"/>
          <w:szCs w:val="28"/>
        </w:rPr>
        <w:br/>
        <w:t xml:space="preserve">- своевременное оформление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а и адекватное отношение к его допуску (не все ваши придуманные заклинания могут быть допущены, сразу запрещены "щиты от всего" и "смертельные касания").</w:t>
      </w:r>
      <w:r w:rsidRPr="00656991">
        <w:rPr>
          <w:rFonts w:ascii="Times New Roman" w:hAnsi="Times New Roman" w:cs="Times New Roman"/>
          <w:sz w:val="28"/>
          <w:szCs w:val="28"/>
        </w:rPr>
        <w:br/>
        <w:t>- костюм должен соответствовать;</w:t>
      </w:r>
      <w:r w:rsidRPr="00656991">
        <w:rPr>
          <w:rFonts w:ascii="Times New Roman" w:hAnsi="Times New Roman" w:cs="Times New Roman"/>
          <w:sz w:val="28"/>
          <w:szCs w:val="28"/>
        </w:rPr>
        <w:br/>
        <w:t>- игрок должен быть на связи. Молчание трактуется, как слив с роли.</w:t>
      </w:r>
      <w:r w:rsidRPr="00656991">
        <w:rPr>
          <w:rFonts w:ascii="Times New Roman" w:hAnsi="Times New Roman" w:cs="Times New Roman"/>
          <w:sz w:val="28"/>
          <w:szCs w:val="28"/>
        </w:rPr>
        <w:br/>
      </w:r>
      <w:r w:rsidRPr="00656991">
        <w:rPr>
          <w:rFonts w:ascii="Times New Roman" w:hAnsi="Times New Roman" w:cs="Times New Roman"/>
          <w:sz w:val="28"/>
          <w:szCs w:val="28"/>
        </w:rPr>
        <w:br/>
        <w:t>1.2. Антураж мага включает в себя:</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 персональный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 (непобираем, не может быть украден на игре, но может быть открыт и прочитан, из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а можно копировать записи, в том числе без ведома хозяина/хозяйки).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 используется для записи изученных заклинаний и ритуалов. Кража ритуала - фото страниц для последующего воспроизведения;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ЗАЧЕМ нужен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 — смотри закрытые правила по составлению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а.</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 аксессуары с полсветкой (посох, волшебная палочка, магические кристаллы </w:t>
      </w:r>
      <w:r w:rsidRPr="00656991">
        <w:rPr>
          <w:rFonts w:ascii="Times New Roman" w:hAnsi="Times New Roman" w:cs="Times New Roman"/>
          <w:sz w:val="28"/>
          <w:szCs w:val="28"/>
        </w:rPr>
        <w:lastRenderedPageBreak/>
        <w:t>или другие элементы костюма) со световыми эффектами. Чтобы мог освещать дорогу магией, а не дедовскими методами и тем более не телефоном и не туристическим фонарём;</w:t>
      </w:r>
      <w:r w:rsidRPr="00656991">
        <w:rPr>
          <w:rFonts w:ascii="Times New Roman" w:hAnsi="Times New Roman" w:cs="Times New Roman"/>
          <w:sz w:val="28"/>
          <w:szCs w:val="28"/>
        </w:rPr>
        <w:br/>
      </w:r>
      <w:r w:rsidRPr="00656991">
        <w:rPr>
          <w:rFonts w:ascii="Times New Roman" w:hAnsi="Times New Roman" w:cs="Times New Roman"/>
          <w:sz w:val="28"/>
          <w:szCs w:val="28"/>
        </w:rPr>
        <w:br/>
        <w:t>- сумка для материальных компонентов;</w:t>
      </w:r>
      <w:r w:rsidRPr="00656991">
        <w:rPr>
          <w:rFonts w:ascii="Times New Roman" w:hAnsi="Times New Roman" w:cs="Times New Roman"/>
          <w:sz w:val="28"/>
          <w:szCs w:val="28"/>
        </w:rPr>
        <w:br/>
      </w:r>
      <w:r w:rsidRPr="00656991">
        <w:rPr>
          <w:rFonts w:ascii="Times New Roman" w:hAnsi="Times New Roman" w:cs="Times New Roman"/>
          <w:sz w:val="28"/>
          <w:szCs w:val="28"/>
        </w:rPr>
        <w:br/>
        <w:t>- шелковые лоскуты, теннисные мячи и ленты для вязания "снарядов" типа фаэрболл</w:t>
      </w:r>
      <w:r w:rsidRPr="00656991">
        <w:rPr>
          <w:rFonts w:ascii="Times New Roman" w:hAnsi="Times New Roman" w:cs="Times New Roman"/>
          <w:sz w:val="28"/>
          <w:szCs w:val="28"/>
        </w:rPr>
        <w:br/>
      </w:r>
      <w:r w:rsidRPr="00656991">
        <w:rPr>
          <w:rFonts w:ascii="Times New Roman" w:hAnsi="Times New Roman" w:cs="Times New Roman"/>
          <w:sz w:val="28"/>
          <w:szCs w:val="28"/>
        </w:rPr>
        <w:br/>
        <w:t>Прочие аксессуары мага (рекомендовано):</w:t>
      </w:r>
      <w:r w:rsidRPr="00656991">
        <w:rPr>
          <w:rFonts w:ascii="Times New Roman" w:hAnsi="Times New Roman" w:cs="Times New Roman"/>
          <w:sz w:val="28"/>
          <w:szCs w:val="28"/>
        </w:rPr>
        <w:br/>
      </w:r>
      <w:r w:rsidRPr="00656991">
        <w:rPr>
          <w:rFonts w:ascii="Times New Roman" w:hAnsi="Times New Roman" w:cs="Times New Roman"/>
          <w:sz w:val="28"/>
          <w:szCs w:val="28"/>
        </w:rPr>
        <w:br/>
        <w:t>1. Благовония - палочки и конусы</w:t>
      </w:r>
      <w:r w:rsidRPr="00656991">
        <w:rPr>
          <w:rFonts w:ascii="Times New Roman" w:hAnsi="Times New Roman" w:cs="Times New Roman"/>
          <w:sz w:val="28"/>
          <w:szCs w:val="28"/>
        </w:rPr>
        <w:br/>
        <w:t>2. Свечи разных цветов, плавающие тоже</w:t>
      </w:r>
      <w:r w:rsidRPr="00656991">
        <w:rPr>
          <w:rFonts w:ascii="Times New Roman" w:hAnsi="Times New Roman" w:cs="Times New Roman"/>
          <w:sz w:val="28"/>
          <w:szCs w:val="28"/>
        </w:rPr>
        <w:br/>
        <w:t>3. Бенгальские огни, пиро-бумага, пиро-вата</w:t>
      </w:r>
      <w:r w:rsidRPr="00656991">
        <w:rPr>
          <w:rFonts w:ascii="Times New Roman" w:hAnsi="Times New Roman" w:cs="Times New Roman"/>
          <w:sz w:val="28"/>
          <w:szCs w:val="28"/>
        </w:rPr>
        <w:br/>
        <w:t>4. Маятники (кристаллы на нитках)</w:t>
      </w:r>
      <w:r w:rsidRPr="00656991">
        <w:rPr>
          <w:rFonts w:ascii="Times New Roman" w:hAnsi="Times New Roman" w:cs="Times New Roman"/>
          <w:sz w:val="28"/>
          <w:szCs w:val="28"/>
        </w:rPr>
        <w:br/>
        <w:t>5. Зеркало</w:t>
      </w:r>
      <w:r w:rsidRPr="00656991">
        <w:rPr>
          <w:rFonts w:ascii="Times New Roman" w:hAnsi="Times New Roman" w:cs="Times New Roman"/>
          <w:sz w:val="28"/>
          <w:szCs w:val="28"/>
        </w:rPr>
        <w:br/>
        <w:t>6. Хрустальный шар</w:t>
      </w:r>
      <w:r w:rsidRPr="00656991">
        <w:rPr>
          <w:rFonts w:ascii="Times New Roman" w:hAnsi="Times New Roman" w:cs="Times New Roman"/>
          <w:sz w:val="28"/>
          <w:szCs w:val="28"/>
        </w:rPr>
        <w:br/>
        <w:t>7. Мерная нить для вычерчивания пентаграмм</w:t>
      </w:r>
      <w:r w:rsidRPr="00656991">
        <w:rPr>
          <w:rFonts w:ascii="Times New Roman" w:hAnsi="Times New Roman" w:cs="Times New Roman"/>
          <w:sz w:val="28"/>
          <w:szCs w:val="28"/>
        </w:rPr>
        <w:br/>
        <w:t>8. Графические компоненты - мука и мел</w:t>
      </w:r>
      <w:r w:rsidRPr="00656991">
        <w:rPr>
          <w:rFonts w:ascii="Times New Roman" w:hAnsi="Times New Roman" w:cs="Times New Roman"/>
          <w:sz w:val="28"/>
          <w:szCs w:val="28"/>
        </w:rPr>
        <w:br/>
        <w:t>9. Для артефакта "Кристальный ум" потребуется большой кристалл длиной в ладонь, который можно подвесить на шею; если вы не планируете создавать этот артефакт, кристалл не требуется.</w:t>
      </w:r>
      <w:r w:rsidRPr="00656991">
        <w:rPr>
          <w:rFonts w:ascii="Times New Roman" w:hAnsi="Times New Roman" w:cs="Times New Roman"/>
          <w:sz w:val="28"/>
          <w:szCs w:val="28"/>
        </w:rPr>
        <w:br/>
        <w:t>10. Шкатулка с амулетами (для проведения ритуалов)</w:t>
      </w:r>
      <w:r w:rsidRPr="00656991">
        <w:rPr>
          <w:rFonts w:ascii="Times New Roman" w:hAnsi="Times New Roman" w:cs="Times New Roman"/>
          <w:sz w:val="28"/>
          <w:szCs w:val="28"/>
        </w:rPr>
        <w:br/>
        <w:t>11. Ритуальный кинжал (резиновый);</w:t>
      </w:r>
      <w:r w:rsidRPr="00656991">
        <w:rPr>
          <w:rFonts w:ascii="Times New Roman" w:hAnsi="Times New Roman" w:cs="Times New Roman"/>
          <w:sz w:val="28"/>
          <w:szCs w:val="28"/>
        </w:rPr>
        <w:br/>
        <w:t>12. Набор кубиков (дайсов)</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1.3. На этой игре магом "по игре" стать </w:t>
      </w:r>
      <w:r w:rsidR="00656991" w:rsidRPr="00656991">
        <w:rPr>
          <w:rFonts w:ascii="Times New Roman" w:hAnsi="Times New Roman" w:cs="Times New Roman"/>
          <w:sz w:val="28"/>
          <w:szCs w:val="28"/>
        </w:rPr>
        <w:t>невозможно</w:t>
      </w:r>
      <w:r w:rsidRPr="00656991">
        <w:rPr>
          <w:rFonts w:ascii="Times New Roman" w:hAnsi="Times New Roman" w:cs="Times New Roman"/>
          <w:sz w:val="28"/>
          <w:szCs w:val="28"/>
        </w:rPr>
        <w:t>, потому что игра идет в реальном времени, а за два-три дня все сложности и таинства магии, увы, не постичь. Если вы хотите играть в ученика мага - пожалуйста, но никаких магических навыков вам это не дает.</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1.4. Обезвредить мага можно надев на него двимеритовый ошейник, наручники или кандалы. На игре ни один маг, даже самый опытный и мощный, не способен пробить двимеритовую блокаду. </w:t>
      </w:r>
      <w:r w:rsidRPr="00656991">
        <w:rPr>
          <w:rFonts w:ascii="Times New Roman" w:hAnsi="Times New Roman" w:cs="Times New Roman"/>
          <w:sz w:val="28"/>
          <w:szCs w:val="28"/>
        </w:rPr>
        <w:br/>
      </w:r>
      <w:r w:rsidRPr="00656991">
        <w:rPr>
          <w:rFonts w:ascii="Times New Roman" w:hAnsi="Times New Roman" w:cs="Times New Roman"/>
          <w:sz w:val="28"/>
          <w:szCs w:val="28"/>
        </w:rPr>
        <w:br/>
        <w:t>1.5. Количество известных магу заклинаний и ритуалов не ограничивается. Количество мгновенных заклинаний, которые маг может колдовать, ограничивается количеством манны, выдаваемой на начало игры. Количество ритуалов ограничивается только наличием у мага материальных компонентов.</w:t>
      </w:r>
    </w:p>
    <w:p w:rsidR="00656991" w:rsidRDefault="00C17D9F" w:rsidP="00656991">
      <w:pPr>
        <w:rPr>
          <w:rFonts w:ascii="Times New Roman" w:hAnsi="Times New Roman" w:cs="Times New Roman"/>
          <w:sz w:val="28"/>
          <w:szCs w:val="28"/>
        </w:rPr>
      </w:pPr>
      <w:r w:rsidRPr="00656991">
        <w:rPr>
          <w:rFonts w:ascii="Times New Roman" w:hAnsi="Times New Roman" w:cs="Times New Roman"/>
          <w:b/>
          <w:sz w:val="28"/>
          <w:szCs w:val="28"/>
        </w:rPr>
        <w:t>2. Стихии</w:t>
      </w:r>
      <w:r w:rsidRPr="00656991">
        <w:rPr>
          <w:rFonts w:ascii="Times New Roman" w:hAnsi="Times New Roman" w:cs="Times New Roman"/>
          <w:b/>
          <w:sz w:val="28"/>
          <w:szCs w:val="28"/>
        </w:rPr>
        <w:br/>
      </w:r>
      <w:r w:rsidRPr="00656991">
        <w:rPr>
          <w:rFonts w:ascii="Times New Roman" w:hAnsi="Times New Roman" w:cs="Times New Roman"/>
          <w:sz w:val="28"/>
          <w:szCs w:val="28"/>
        </w:rPr>
        <w:br/>
        <w:t xml:space="preserve">2.1. В мире «Ведьмака» маги – это своего рода ученые, имеющие свои сферы </w:t>
      </w:r>
      <w:r w:rsidRPr="00656991">
        <w:rPr>
          <w:rFonts w:ascii="Times New Roman" w:hAnsi="Times New Roman" w:cs="Times New Roman"/>
          <w:sz w:val="28"/>
          <w:szCs w:val="28"/>
        </w:rPr>
        <w:lastRenderedPageBreak/>
        <w:t xml:space="preserve">«научных» интересов. Каждый маг выбирает для себя одну из четырёх стихий – Огня, Воды, Воздуха или Земли – в русле которой маг разрабатывает заклинания и ритуалы. Это, однако, не означает, что маг не может колдовать и изучать заклинания других стихий: предпочтение определяет лишь то, с какой стихией магу проще работать. Поэтому в идеале любовь к стихии должна быть отражена и в выборе заклинаний, и в оформлении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2.2. Уровней магов - нет. Ваша крутость зависит от крутости вашего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а и от личного обаяния.</w:t>
      </w:r>
      <w:r w:rsidRPr="00656991">
        <w:rPr>
          <w:rFonts w:ascii="Times New Roman" w:hAnsi="Times New Roman" w:cs="Times New Roman"/>
          <w:sz w:val="28"/>
          <w:szCs w:val="28"/>
        </w:rPr>
        <w:br/>
      </w:r>
      <w:r w:rsidRPr="00656991">
        <w:rPr>
          <w:rFonts w:ascii="Times New Roman" w:hAnsi="Times New Roman" w:cs="Times New Roman"/>
          <w:sz w:val="28"/>
          <w:szCs w:val="28"/>
        </w:rPr>
        <w:br/>
        <w:t>2.3. Заклинания на игре делятся на мгновенные заклинания и ритуалы. Ритуалы различаются количеством компонентов, которые необходимо использовать. Кроме того, на игре могут встречаться редкие заклинания или ритуалы, которые можно изучить, только если найдешь такой свиток.</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2.4. Маг может колдовать любые заклинания и свои, и чужие – лишь бы нужное заклинание было записано в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е, допущено и зачиповано мастером. Манна должна быть потрачена (разорвана).</w:t>
      </w:r>
      <w:r w:rsidRPr="00656991">
        <w:rPr>
          <w:rFonts w:ascii="Times New Roman" w:hAnsi="Times New Roman" w:cs="Times New Roman"/>
          <w:sz w:val="28"/>
          <w:szCs w:val="28"/>
        </w:rPr>
        <w:br/>
      </w:r>
      <w:r w:rsidRPr="00656991">
        <w:rPr>
          <w:rFonts w:ascii="Times New Roman" w:hAnsi="Times New Roman" w:cs="Times New Roman"/>
          <w:sz w:val="28"/>
          <w:szCs w:val="28"/>
        </w:rPr>
        <w:br/>
        <w:t>С ритуалами дело обстоит немного иначе. На проведение ритуала расходуются материальные компоненты. Ритуал проводится в особенном месте (дом умершего мага - демонолога).</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sz w:val="28"/>
          <w:szCs w:val="28"/>
        </w:rPr>
        <w:t xml:space="preserve">3. Использование </w:t>
      </w:r>
      <w:r w:rsidR="00656991" w:rsidRPr="00656991">
        <w:rPr>
          <w:rFonts w:ascii="Times New Roman" w:hAnsi="Times New Roman" w:cs="Times New Roman"/>
          <w:b/>
          <w:sz w:val="28"/>
          <w:szCs w:val="28"/>
        </w:rPr>
        <w:t>мгновенных</w:t>
      </w:r>
      <w:r w:rsidRPr="00656991">
        <w:rPr>
          <w:rFonts w:ascii="Times New Roman" w:hAnsi="Times New Roman" w:cs="Times New Roman"/>
          <w:b/>
          <w:sz w:val="28"/>
          <w:szCs w:val="28"/>
        </w:rPr>
        <w:t xml:space="preserve"> заклинаний</w:t>
      </w:r>
      <w:r w:rsidRPr="00656991">
        <w:rPr>
          <w:rFonts w:ascii="Times New Roman" w:hAnsi="Times New Roman" w:cs="Times New Roman"/>
          <w:b/>
          <w:sz w:val="28"/>
          <w:szCs w:val="28"/>
        </w:rPr>
        <w:br/>
      </w:r>
      <w:r w:rsidRPr="00656991">
        <w:rPr>
          <w:rFonts w:ascii="Times New Roman" w:hAnsi="Times New Roman" w:cs="Times New Roman"/>
          <w:sz w:val="28"/>
          <w:szCs w:val="28"/>
        </w:rPr>
        <w:br/>
        <w:t xml:space="preserve">3.1. Мгновенные заклинания (instant) - те, которые не требуется долго колдовать. </w:t>
      </w:r>
      <w:r w:rsidRPr="00656991">
        <w:rPr>
          <w:rFonts w:ascii="Times New Roman" w:hAnsi="Times New Roman" w:cs="Times New Roman"/>
          <w:sz w:val="28"/>
          <w:szCs w:val="28"/>
        </w:rPr>
        <w:br/>
      </w:r>
      <w:r w:rsidRPr="00656991">
        <w:rPr>
          <w:rFonts w:ascii="Times New Roman" w:hAnsi="Times New Roman" w:cs="Times New Roman"/>
          <w:sz w:val="28"/>
          <w:szCs w:val="28"/>
        </w:rPr>
        <w:br/>
        <w:t>Чтобы сколдовать мгновенное заклинание, необходимо:</w:t>
      </w:r>
      <w:r w:rsidRPr="00656991">
        <w:rPr>
          <w:rFonts w:ascii="Times New Roman" w:hAnsi="Times New Roman" w:cs="Times New Roman"/>
          <w:sz w:val="28"/>
          <w:szCs w:val="28"/>
        </w:rPr>
        <w:br/>
      </w:r>
      <w:r w:rsidRPr="00656991">
        <w:rPr>
          <w:rFonts w:ascii="Times New Roman" w:hAnsi="Times New Roman" w:cs="Times New Roman"/>
          <w:sz w:val="28"/>
          <w:szCs w:val="28"/>
        </w:rPr>
        <w:br/>
        <w:t>1) разорвать карточку «манны»;</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 произнести формулу заклинания на латыни либо любом иностранном языке, либо в стихотворной форме на русском языке (такая формула записывается в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 на страницу соответствующего заклинания при его изучении);</w:t>
      </w:r>
      <w:r w:rsidRPr="00656991">
        <w:rPr>
          <w:rFonts w:ascii="Times New Roman" w:hAnsi="Times New Roman" w:cs="Times New Roman"/>
          <w:sz w:val="28"/>
          <w:szCs w:val="28"/>
        </w:rPr>
        <w:br/>
      </w:r>
      <w:r w:rsidRPr="00656991">
        <w:rPr>
          <w:rFonts w:ascii="Times New Roman" w:hAnsi="Times New Roman" w:cs="Times New Roman"/>
          <w:sz w:val="28"/>
          <w:szCs w:val="28"/>
        </w:rPr>
        <w:br/>
        <w:t>3) для боевых заклинаний – бросить шарик, моделирующий «магический снаряд».</w:t>
      </w:r>
      <w:r w:rsidRPr="00656991">
        <w:rPr>
          <w:rFonts w:ascii="Times New Roman" w:hAnsi="Times New Roman" w:cs="Times New Roman"/>
          <w:sz w:val="28"/>
          <w:szCs w:val="28"/>
        </w:rPr>
        <w:br/>
      </w:r>
      <w:r w:rsidRPr="00656991">
        <w:rPr>
          <w:rFonts w:ascii="Times New Roman" w:hAnsi="Times New Roman" w:cs="Times New Roman"/>
          <w:sz w:val="28"/>
          <w:szCs w:val="28"/>
        </w:rPr>
        <w:br/>
        <w:t>4) объявить эффект заклинания и время действия эффекта, например: "заморожен 10 секунд", "минус хит"</w:t>
      </w:r>
    </w:p>
    <w:p w:rsidR="00656991" w:rsidRDefault="00656991">
      <w:pPr>
        <w:rPr>
          <w:rFonts w:ascii="Times New Roman" w:hAnsi="Times New Roman" w:cs="Times New Roman"/>
          <w:sz w:val="28"/>
          <w:szCs w:val="28"/>
        </w:rPr>
      </w:pPr>
      <w:r>
        <w:rPr>
          <w:rFonts w:ascii="Times New Roman" w:hAnsi="Times New Roman" w:cs="Times New Roman"/>
          <w:sz w:val="28"/>
          <w:szCs w:val="28"/>
        </w:rPr>
        <w:br w:type="page"/>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b/>
          <w:sz w:val="28"/>
          <w:szCs w:val="28"/>
        </w:rPr>
        <w:lastRenderedPageBreak/>
        <w:t>4. Проведение ритуалов</w:t>
      </w:r>
      <w:r w:rsidRPr="00656991">
        <w:rPr>
          <w:rFonts w:ascii="Times New Roman" w:hAnsi="Times New Roman" w:cs="Times New Roman"/>
          <w:b/>
          <w:sz w:val="28"/>
          <w:szCs w:val="28"/>
        </w:rPr>
        <w:br/>
      </w:r>
      <w:r w:rsidRPr="00656991">
        <w:rPr>
          <w:rFonts w:ascii="Times New Roman" w:hAnsi="Times New Roman" w:cs="Times New Roman"/>
          <w:sz w:val="28"/>
          <w:szCs w:val="28"/>
        </w:rPr>
        <w:br/>
        <w:t>Проведение ритуала требует:</w:t>
      </w:r>
      <w:r w:rsidRPr="00656991">
        <w:rPr>
          <w:rFonts w:ascii="Times New Roman" w:hAnsi="Times New Roman" w:cs="Times New Roman"/>
          <w:sz w:val="28"/>
          <w:szCs w:val="28"/>
        </w:rPr>
        <w:br/>
      </w:r>
      <w:r w:rsidRPr="00656991">
        <w:rPr>
          <w:rFonts w:ascii="Times New Roman" w:hAnsi="Times New Roman" w:cs="Times New Roman"/>
          <w:sz w:val="28"/>
          <w:szCs w:val="28"/>
        </w:rPr>
        <w:br/>
        <w:t>1) прибыть в особую локацию (дом демонолога), где находится контролирующий ритуалы мастер по магии;</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 нарисовать пентаграмму (в соответствии с рисунком в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е);</w:t>
      </w:r>
      <w:r w:rsidRPr="00656991">
        <w:rPr>
          <w:rFonts w:ascii="Times New Roman" w:hAnsi="Times New Roman" w:cs="Times New Roman"/>
          <w:sz w:val="28"/>
          <w:szCs w:val="28"/>
        </w:rPr>
        <w:br/>
      </w:r>
      <w:r w:rsidRPr="00656991">
        <w:rPr>
          <w:rFonts w:ascii="Times New Roman" w:hAnsi="Times New Roman" w:cs="Times New Roman"/>
          <w:sz w:val="28"/>
          <w:szCs w:val="28"/>
        </w:rPr>
        <w:br/>
        <w:t>3) разложить на пентаграмме материальные компоненты);</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4) произнести формулу ритуала, записанную в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е (на иностранном языке или в стихах, выразительно; можно читать по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у);</w:t>
      </w:r>
      <w:r w:rsidRPr="00656991">
        <w:rPr>
          <w:rFonts w:ascii="Times New Roman" w:hAnsi="Times New Roman" w:cs="Times New Roman"/>
          <w:sz w:val="28"/>
          <w:szCs w:val="28"/>
        </w:rPr>
        <w:br/>
      </w:r>
      <w:r w:rsidRPr="00656991">
        <w:rPr>
          <w:rFonts w:ascii="Times New Roman" w:hAnsi="Times New Roman" w:cs="Times New Roman"/>
          <w:sz w:val="28"/>
          <w:szCs w:val="28"/>
        </w:rPr>
        <w:br/>
        <w:t>5) объявить эффект от ритуала; сдать материальные компоненты игротеху.</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sz w:val="28"/>
          <w:szCs w:val="28"/>
        </w:rPr>
        <w:t>Закрытые правила по магии высылаются мной или Мастером по Магии.</w:t>
      </w:r>
      <w:r w:rsidRPr="00656991">
        <w:rPr>
          <w:rFonts w:ascii="Times New Roman" w:hAnsi="Times New Roman" w:cs="Times New Roman"/>
          <w:sz w:val="28"/>
          <w:szCs w:val="28"/>
        </w:rPr>
        <w:br/>
      </w:r>
      <w:r w:rsidRPr="00656991">
        <w:rPr>
          <w:rFonts w:ascii="Times New Roman" w:hAnsi="Times New Roman" w:cs="Times New Roman"/>
          <w:sz w:val="28"/>
          <w:szCs w:val="28"/>
        </w:rPr>
        <w:br/>
        <w:t>Общий чат магов - существует, пишите Мне или мастеру</w:t>
      </w:r>
      <w:r w:rsidR="00656991">
        <w:rPr>
          <w:rFonts w:ascii="Times New Roman" w:hAnsi="Times New Roman" w:cs="Times New Roman"/>
          <w:sz w:val="28"/>
          <w:szCs w:val="28"/>
        </w:rPr>
        <w:t xml:space="preserve"> по магии по поводу вступления.</w:t>
      </w:r>
      <w:r w:rsidRPr="00656991">
        <w:rPr>
          <w:rFonts w:ascii="Times New Roman" w:hAnsi="Times New Roman" w:cs="Times New Roman"/>
          <w:sz w:val="28"/>
          <w:szCs w:val="28"/>
        </w:rPr>
        <w:br/>
        <w:t>---------------</w:t>
      </w:r>
      <w:r w:rsidRPr="00656991">
        <w:rPr>
          <w:rFonts w:ascii="Times New Roman" w:hAnsi="Times New Roman" w:cs="Times New Roman"/>
          <w:sz w:val="28"/>
          <w:szCs w:val="28"/>
        </w:rPr>
        <w:br/>
      </w:r>
      <w:r w:rsidR="00656991">
        <w:rPr>
          <w:rFonts w:ascii="Times New Roman" w:hAnsi="Times New Roman" w:cs="Times New Roman"/>
          <w:b/>
          <w:sz w:val="28"/>
          <w:szCs w:val="28"/>
        </w:rPr>
        <w:t>Контроль ритуалов:</w:t>
      </w:r>
      <w:r w:rsidRPr="00656991">
        <w:rPr>
          <w:rFonts w:ascii="Times New Roman" w:hAnsi="Times New Roman" w:cs="Times New Roman"/>
          <w:sz w:val="28"/>
          <w:szCs w:val="28"/>
        </w:rPr>
        <w:br/>
        <w:t>"Старый дом, в котором жил чародей"</w:t>
      </w:r>
      <w:r w:rsidRPr="00656991">
        <w:rPr>
          <w:rFonts w:ascii="Times New Roman" w:hAnsi="Times New Roman" w:cs="Times New Roman"/>
          <w:sz w:val="28"/>
          <w:szCs w:val="28"/>
        </w:rPr>
        <w:br/>
      </w:r>
      <w:r w:rsidRPr="00656991">
        <w:rPr>
          <w:rFonts w:ascii="Times New Roman" w:hAnsi="Times New Roman" w:cs="Times New Roman"/>
          <w:sz w:val="28"/>
          <w:szCs w:val="28"/>
        </w:rPr>
        <w:br/>
        <w:t>Жилище очень сильного мага, который давно умер. Местные обходят дом стороной - там любому плохо становится (игроте</w:t>
      </w:r>
      <w:r w:rsidR="00656991">
        <w:rPr>
          <w:rFonts w:ascii="Times New Roman" w:hAnsi="Times New Roman" w:cs="Times New Roman"/>
          <w:sz w:val="28"/>
          <w:szCs w:val="28"/>
        </w:rPr>
        <w:t xml:space="preserve">хнически - теряют очки жизни). </w:t>
      </w:r>
      <w:r w:rsidRPr="00656991">
        <w:rPr>
          <w:rFonts w:ascii="Times New Roman" w:hAnsi="Times New Roman" w:cs="Times New Roman"/>
          <w:sz w:val="28"/>
          <w:szCs w:val="28"/>
        </w:rPr>
        <w:br/>
        <w:t>После смерти призывателя в доме осталась сущность, предположительно хим. Он-то и высасывает помаленьку жизнь из своих гостей, однако может и помочь гостям - чародеям. (Это иг</w:t>
      </w:r>
      <w:r w:rsidR="00656991">
        <w:rPr>
          <w:rFonts w:ascii="Times New Roman" w:hAnsi="Times New Roman" w:cs="Times New Roman"/>
          <w:sz w:val="28"/>
          <w:szCs w:val="28"/>
        </w:rPr>
        <w:t>ротех, контролирующий ритуалы).</w:t>
      </w:r>
      <w:r w:rsidRPr="00656991">
        <w:rPr>
          <w:rFonts w:ascii="Times New Roman" w:hAnsi="Times New Roman" w:cs="Times New Roman"/>
          <w:sz w:val="28"/>
          <w:szCs w:val="28"/>
        </w:rPr>
        <w:br/>
        <w:t>Маг, живший здесь, специализировался на призвании сущностей, а также изучал возможности старинных и забытых пентаграмм, и весь его дом покрыт различными пентаграммами. Это единственное место в городе, где условия позволяют проводить ритуалы - за счет пресловутых изображений и перманентно открытых порталов в другие измерения. (Игротехнически: там сидит мастер, контролирующий проведен</w:t>
      </w:r>
      <w:r w:rsidR="00656991">
        <w:rPr>
          <w:rFonts w:ascii="Times New Roman" w:hAnsi="Times New Roman" w:cs="Times New Roman"/>
          <w:sz w:val="28"/>
          <w:szCs w:val="28"/>
        </w:rPr>
        <w:t>ие ритуалов).</w:t>
      </w:r>
      <w:r w:rsidRPr="00656991">
        <w:rPr>
          <w:rFonts w:ascii="Times New Roman" w:hAnsi="Times New Roman" w:cs="Times New Roman"/>
          <w:sz w:val="28"/>
          <w:szCs w:val="28"/>
        </w:rPr>
        <w:br/>
        <w:t xml:space="preserve">Маги, само собой, быстро узнали про этот дом. Восстанавливать энергию там нельзя, но ритуалы по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ам работают.</w:t>
      </w:r>
    </w:p>
    <w:p w:rsidR="00656991" w:rsidRDefault="00C17D9F" w:rsidP="00656991">
      <w:pPr>
        <w:rPr>
          <w:rFonts w:ascii="Times New Roman" w:hAnsi="Times New Roman" w:cs="Times New Roman"/>
          <w:sz w:val="28"/>
          <w:szCs w:val="28"/>
        </w:rPr>
      </w:pPr>
      <w:r w:rsidRPr="00656991">
        <w:rPr>
          <w:rFonts w:ascii="Times New Roman" w:hAnsi="Times New Roman" w:cs="Times New Roman"/>
          <w:b/>
          <w:sz w:val="28"/>
          <w:szCs w:val="28"/>
        </w:rPr>
        <w:t>Мгновенные заклинания и ритуалы (перечень)</w:t>
      </w:r>
      <w:r w:rsidRPr="00656991">
        <w:rPr>
          <w:rFonts w:ascii="Times New Roman" w:hAnsi="Times New Roman" w:cs="Times New Roman"/>
          <w:b/>
          <w:sz w:val="28"/>
          <w:szCs w:val="28"/>
        </w:rPr>
        <w:br/>
      </w:r>
      <w:r w:rsidRPr="00656991">
        <w:rPr>
          <w:rFonts w:ascii="Times New Roman" w:hAnsi="Times New Roman" w:cs="Times New Roman"/>
          <w:sz w:val="28"/>
          <w:szCs w:val="28"/>
        </w:rPr>
        <w:br/>
        <w:t>Заклинаний и ритуалов, которых нет в этом перечне, в нашей игре не существует.</w:t>
      </w:r>
    </w:p>
    <w:p w:rsidR="00656991" w:rsidRDefault="00656991">
      <w:pPr>
        <w:rPr>
          <w:rFonts w:ascii="Times New Roman" w:hAnsi="Times New Roman" w:cs="Times New Roman"/>
          <w:sz w:val="28"/>
          <w:szCs w:val="28"/>
        </w:rPr>
      </w:pPr>
      <w:r>
        <w:rPr>
          <w:rFonts w:ascii="Times New Roman" w:hAnsi="Times New Roman" w:cs="Times New Roman"/>
          <w:sz w:val="28"/>
          <w:szCs w:val="28"/>
        </w:rPr>
        <w:br w:type="page"/>
      </w:r>
    </w:p>
    <w:p w:rsidR="00656991" w:rsidRDefault="00C17D9F" w:rsidP="00656991">
      <w:pPr>
        <w:rPr>
          <w:rFonts w:ascii="Times New Roman" w:hAnsi="Times New Roman" w:cs="Times New Roman"/>
          <w:b/>
          <w:i/>
          <w:sz w:val="28"/>
          <w:szCs w:val="28"/>
        </w:rPr>
        <w:sectPr w:rsidR="00656991" w:rsidSect="00656991">
          <w:type w:val="continuous"/>
          <w:pgSz w:w="11906" w:h="16838"/>
          <w:pgMar w:top="709" w:right="850" w:bottom="1134" w:left="1276" w:header="708" w:footer="708" w:gutter="0"/>
          <w:cols w:space="708"/>
          <w:docGrid w:linePitch="360"/>
        </w:sectPr>
      </w:pPr>
      <w:r w:rsidRPr="00656991">
        <w:rPr>
          <w:rFonts w:ascii="Times New Roman" w:hAnsi="Times New Roman" w:cs="Times New Roman"/>
          <w:b/>
          <w:sz w:val="28"/>
          <w:szCs w:val="28"/>
        </w:rPr>
        <w:lastRenderedPageBreak/>
        <w:t>Мгновенные заклинания</w:t>
      </w:r>
      <w:r w:rsidRPr="00656991">
        <w:rPr>
          <w:rFonts w:ascii="Times New Roman" w:hAnsi="Times New Roman" w:cs="Times New Roman"/>
          <w:b/>
          <w:sz w:val="28"/>
          <w:szCs w:val="28"/>
        </w:rPr>
        <w:br/>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b/>
          <w:i/>
          <w:sz w:val="28"/>
          <w:szCs w:val="28"/>
        </w:rPr>
        <w:lastRenderedPageBreak/>
        <w:t>I. Всё необходимое для боя:</w:t>
      </w:r>
      <w:r w:rsidRPr="00656991">
        <w:rPr>
          <w:rFonts w:ascii="Times New Roman" w:hAnsi="Times New Roman" w:cs="Times New Roman"/>
          <w:b/>
          <w:i/>
          <w:sz w:val="28"/>
          <w:szCs w:val="28"/>
        </w:rPr>
        <w:br/>
      </w:r>
      <w:r w:rsidRPr="00656991">
        <w:rPr>
          <w:rFonts w:ascii="Times New Roman" w:hAnsi="Times New Roman" w:cs="Times New Roman"/>
          <w:sz w:val="28"/>
          <w:szCs w:val="28"/>
        </w:rPr>
        <w:t>- Зачарование брони / оружия на +1</w:t>
      </w:r>
      <w:r w:rsidRPr="00656991">
        <w:rPr>
          <w:rFonts w:ascii="Times New Roman" w:hAnsi="Times New Roman" w:cs="Times New Roman"/>
          <w:sz w:val="28"/>
          <w:szCs w:val="28"/>
        </w:rPr>
        <w:br/>
        <w:t>- Физический щит (3 минуты)</w:t>
      </w:r>
      <w:r w:rsidRPr="00656991">
        <w:rPr>
          <w:rFonts w:ascii="Times New Roman" w:hAnsi="Times New Roman" w:cs="Times New Roman"/>
          <w:sz w:val="28"/>
          <w:szCs w:val="28"/>
        </w:rPr>
        <w:br/>
        <w:t>- Магический щит (3 минуты)</w:t>
      </w:r>
      <w:r w:rsidRPr="00656991">
        <w:rPr>
          <w:rFonts w:ascii="Times New Roman" w:hAnsi="Times New Roman" w:cs="Times New Roman"/>
          <w:sz w:val="28"/>
          <w:szCs w:val="28"/>
        </w:rPr>
        <w:br/>
        <w:t>- Магический заряд (фаербол, 1 урон)</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i/>
          <w:sz w:val="28"/>
          <w:szCs w:val="28"/>
        </w:rPr>
        <w:t>II. Контроль разума</w:t>
      </w:r>
      <w:r w:rsidRPr="00656991">
        <w:rPr>
          <w:rFonts w:ascii="Times New Roman" w:hAnsi="Times New Roman" w:cs="Times New Roman"/>
          <w:b/>
          <w:i/>
          <w:sz w:val="28"/>
          <w:szCs w:val="28"/>
        </w:rPr>
        <w:br/>
      </w:r>
      <w:r w:rsidRPr="00656991">
        <w:rPr>
          <w:rFonts w:ascii="Times New Roman" w:hAnsi="Times New Roman" w:cs="Times New Roman"/>
          <w:sz w:val="28"/>
          <w:szCs w:val="28"/>
        </w:rPr>
        <w:t>- Дружилка (команда из списка, 5 минут)</w:t>
      </w:r>
      <w:r w:rsidRPr="00656991">
        <w:rPr>
          <w:rFonts w:ascii="Times New Roman" w:hAnsi="Times New Roman" w:cs="Times New Roman"/>
          <w:sz w:val="28"/>
          <w:szCs w:val="28"/>
        </w:rPr>
        <w:br/>
        <w:t>- Истинные намерения (ответ на 1 вопрос)</w:t>
      </w:r>
      <w:r w:rsidRPr="00656991">
        <w:rPr>
          <w:rFonts w:ascii="Times New Roman" w:hAnsi="Times New Roman" w:cs="Times New Roman"/>
          <w:sz w:val="28"/>
          <w:szCs w:val="28"/>
        </w:rPr>
        <w:br/>
        <w:t>- Иллюзия (люди, животные, дома)</w:t>
      </w:r>
      <w:r w:rsidRPr="00656991">
        <w:rPr>
          <w:rFonts w:ascii="Times New Roman" w:hAnsi="Times New Roman" w:cs="Times New Roman"/>
          <w:sz w:val="28"/>
          <w:szCs w:val="28"/>
        </w:rPr>
        <w:br/>
        <w:t>- Окаменение (на 10 секунд)</w:t>
      </w:r>
      <w:r w:rsidRPr="00656991">
        <w:rPr>
          <w:rFonts w:ascii="Times New Roman" w:hAnsi="Times New Roman" w:cs="Times New Roman"/>
          <w:sz w:val="28"/>
          <w:szCs w:val="28"/>
        </w:rPr>
        <w:br/>
        <w:t>- Очарование (влюбить на время от 5 минут)</w:t>
      </w:r>
      <w:r w:rsidRPr="00656991">
        <w:rPr>
          <w:rFonts w:ascii="Times New Roman" w:hAnsi="Times New Roman" w:cs="Times New Roman"/>
          <w:sz w:val="28"/>
          <w:szCs w:val="28"/>
        </w:rPr>
        <w:br/>
        <w:t>- Дурные вести (внушить плохое из списка на время)</w:t>
      </w:r>
      <w:r w:rsidRPr="00656991">
        <w:rPr>
          <w:rFonts w:ascii="Times New Roman" w:hAnsi="Times New Roman" w:cs="Times New Roman"/>
          <w:sz w:val="28"/>
          <w:szCs w:val="28"/>
        </w:rPr>
        <w:br/>
        <w:t>- Приручить животное (1 час)</w:t>
      </w:r>
      <w:r w:rsidRPr="00656991">
        <w:rPr>
          <w:rFonts w:ascii="Times New Roman" w:hAnsi="Times New Roman" w:cs="Times New Roman"/>
          <w:sz w:val="28"/>
          <w:szCs w:val="28"/>
        </w:rPr>
        <w:br/>
        <w:t>- Молчание Меригольд (10 минут)</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i/>
          <w:sz w:val="28"/>
          <w:szCs w:val="28"/>
        </w:rPr>
        <w:t>III. Бытовые заклинания</w:t>
      </w:r>
      <w:r w:rsidRPr="00656991">
        <w:rPr>
          <w:rFonts w:ascii="Times New Roman" w:hAnsi="Times New Roman" w:cs="Times New Roman"/>
          <w:b/>
          <w:i/>
          <w:sz w:val="28"/>
          <w:szCs w:val="28"/>
        </w:rPr>
        <w:br/>
      </w:r>
      <w:r w:rsidRPr="00656991">
        <w:rPr>
          <w:rFonts w:ascii="Times New Roman" w:hAnsi="Times New Roman" w:cs="Times New Roman"/>
          <w:sz w:val="28"/>
          <w:szCs w:val="28"/>
        </w:rPr>
        <w:t>- Свет</w:t>
      </w:r>
      <w:r w:rsidRPr="00656991">
        <w:rPr>
          <w:rFonts w:ascii="Times New Roman" w:hAnsi="Times New Roman" w:cs="Times New Roman"/>
          <w:sz w:val="28"/>
          <w:szCs w:val="28"/>
        </w:rPr>
        <w:br/>
        <w:t>- Разрушить магический замок</w:t>
      </w:r>
      <w:r w:rsidRPr="00656991">
        <w:rPr>
          <w:rFonts w:ascii="Times New Roman" w:hAnsi="Times New Roman" w:cs="Times New Roman"/>
          <w:sz w:val="28"/>
          <w:szCs w:val="28"/>
        </w:rPr>
        <w:br/>
        <w:t>- Огненный молот (вышибает немагическую дверь)</w:t>
      </w:r>
      <w:r w:rsidRPr="00656991">
        <w:rPr>
          <w:rFonts w:ascii="Times New Roman" w:hAnsi="Times New Roman" w:cs="Times New Roman"/>
          <w:sz w:val="28"/>
          <w:szCs w:val="28"/>
        </w:rPr>
        <w:br/>
        <w:t>- Телепорт бытовой (только маг, не в бою, не ранен, отслеживается)</w:t>
      </w:r>
      <w:r w:rsidRPr="00656991">
        <w:rPr>
          <w:rFonts w:ascii="Times New Roman" w:hAnsi="Times New Roman" w:cs="Times New Roman"/>
          <w:sz w:val="28"/>
          <w:szCs w:val="28"/>
        </w:rPr>
        <w:br/>
        <w:t>- Божественное исцление (1 хит / 1 болезнь)</w:t>
      </w:r>
      <w:r w:rsidRPr="00656991">
        <w:rPr>
          <w:rFonts w:ascii="Times New Roman" w:hAnsi="Times New Roman" w:cs="Times New Roman"/>
          <w:sz w:val="28"/>
          <w:szCs w:val="28"/>
        </w:rPr>
        <w:br/>
        <w:t>- Мегаскоп (связь между магами с мегаскопом)</w:t>
      </w:r>
      <w:r w:rsidRPr="00656991">
        <w:rPr>
          <w:rFonts w:ascii="Times New Roman" w:hAnsi="Times New Roman" w:cs="Times New Roman"/>
          <w:sz w:val="28"/>
          <w:szCs w:val="28"/>
        </w:rPr>
        <w:br/>
        <w:t>- Схрон Леомунда (10 минут не войти в комнату)</w:t>
      </w:r>
      <w:r w:rsidRPr="00656991">
        <w:rPr>
          <w:rFonts w:ascii="Times New Roman" w:hAnsi="Times New Roman" w:cs="Times New Roman"/>
          <w:sz w:val="28"/>
          <w:szCs w:val="28"/>
        </w:rPr>
        <w:br/>
        <w:t>- Полет (пока горят бенгальские огни)</w:t>
      </w:r>
      <w:r w:rsidRPr="00656991">
        <w:rPr>
          <w:rFonts w:ascii="Times New Roman" w:hAnsi="Times New Roman" w:cs="Times New Roman"/>
          <w:sz w:val="28"/>
          <w:szCs w:val="28"/>
        </w:rPr>
        <w:br/>
      </w:r>
      <w:r w:rsidRPr="00656991">
        <w:rPr>
          <w:rFonts w:ascii="Times New Roman" w:hAnsi="Times New Roman" w:cs="Times New Roman"/>
          <w:sz w:val="28"/>
          <w:szCs w:val="28"/>
        </w:rPr>
        <w:lastRenderedPageBreak/>
        <w:t>- Сглаз и порча (проходит через час)</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i/>
          <w:sz w:val="28"/>
          <w:szCs w:val="28"/>
        </w:rPr>
        <w:t>IV. Некромантия</w:t>
      </w:r>
      <w:r w:rsidRPr="00656991">
        <w:rPr>
          <w:rFonts w:ascii="Times New Roman" w:hAnsi="Times New Roman" w:cs="Times New Roman"/>
          <w:b/>
          <w:i/>
          <w:sz w:val="28"/>
          <w:szCs w:val="28"/>
        </w:rPr>
        <w:br/>
      </w:r>
      <w:r w:rsidRPr="00656991">
        <w:rPr>
          <w:rFonts w:ascii="Times New Roman" w:hAnsi="Times New Roman" w:cs="Times New Roman"/>
          <w:sz w:val="28"/>
          <w:szCs w:val="28"/>
        </w:rPr>
        <w:t>- Защита праха (анти-зомби, анти-говорить-с-духом)</w:t>
      </w:r>
      <w:r w:rsidRPr="00656991">
        <w:rPr>
          <w:rFonts w:ascii="Times New Roman" w:hAnsi="Times New Roman" w:cs="Times New Roman"/>
          <w:sz w:val="28"/>
          <w:szCs w:val="28"/>
        </w:rPr>
        <w:br/>
        <w:t>- Говорить с духом (5 мин, с мертвым)</w:t>
      </w:r>
      <w:r w:rsidRPr="00656991">
        <w:rPr>
          <w:rFonts w:ascii="Times New Roman" w:hAnsi="Times New Roman" w:cs="Times New Roman"/>
          <w:sz w:val="28"/>
          <w:szCs w:val="28"/>
        </w:rPr>
        <w:br/>
        <w:t>- Поднять зомби (30 минут)</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sz w:val="28"/>
          <w:szCs w:val="28"/>
        </w:rPr>
        <w:t xml:space="preserve">Ритуалы не входят в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 мага. Они входят в «кодекс ритуалов», вторую магическую книгу, которая выдается любому магу на начало игры</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i/>
          <w:sz w:val="28"/>
          <w:szCs w:val="28"/>
        </w:rPr>
        <w:t>Ритуалы с чарами:</w:t>
      </w:r>
      <w:r w:rsidRPr="00656991">
        <w:rPr>
          <w:rFonts w:ascii="Times New Roman" w:hAnsi="Times New Roman" w:cs="Times New Roman"/>
          <w:b/>
          <w:i/>
          <w:sz w:val="28"/>
          <w:szCs w:val="28"/>
        </w:rPr>
        <w:br/>
      </w:r>
      <w:r w:rsidRPr="00656991">
        <w:rPr>
          <w:rFonts w:ascii="Times New Roman" w:hAnsi="Times New Roman" w:cs="Times New Roman"/>
          <w:sz w:val="28"/>
          <w:szCs w:val="28"/>
        </w:rPr>
        <w:t>- Проклятие (снимается квестом)</w:t>
      </w:r>
      <w:r w:rsidRPr="00656991">
        <w:rPr>
          <w:rFonts w:ascii="Times New Roman" w:hAnsi="Times New Roman" w:cs="Times New Roman"/>
          <w:sz w:val="28"/>
          <w:szCs w:val="28"/>
        </w:rPr>
        <w:br/>
        <w:t>- Истинное зрение Каина (распознать чары)</w:t>
      </w:r>
      <w:r w:rsidRPr="00656991">
        <w:rPr>
          <w:rFonts w:ascii="Times New Roman" w:hAnsi="Times New Roman" w:cs="Times New Roman"/>
          <w:sz w:val="28"/>
          <w:szCs w:val="28"/>
        </w:rPr>
        <w:br/>
        <w:t>- Разрушить чары (уничтожить артефакт, расколдовать)</w:t>
      </w:r>
      <w:r w:rsidRPr="00656991">
        <w:rPr>
          <w:rFonts w:ascii="Times New Roman" w:hAnsi="Times New Roman" w:cs="Times New Roman"/>
          <w:sz w:val="28"/>
          <w:szCs w:val="28"/>
        </w:rPr>
        <w:br/>
        <w:t>- Гранд телепорт (телепорт без ограничений, не только для мага, в том числе массовый)</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Ритуалы создания артефактов </w:t>
      </w:r>
      <w:r w:rsidRPr="00656991">
        <w:rPr>
          <w:rFonts w:ascii="Times New Roman" w:hAnsi="Times New Roman" w:cs="Times New Roman"/>
          <w:sz w:val="28"/>
          <w:szCs w:val="28"/>
        </w:rPr>
        <w:br/>
        <w:t>- Создать артефакт: магический замок</w:t>
      </w:r>
      <w:r w:rsidRPr="00656991">
        <w:rPr>
          <w:rFonts w:ascii="Times New Roman" w:hAnsi="Times New Roman" w:cs="Times New Roman"/>
          <w:sz w:val="28"/>
          <w:szCs w:val="28"/>
        </w:rPr>
        <w:br/>
        <w:t>- Артефакт "Кристальный ум" (защита от менталок)</w:t>
      </w:r>
      <w:r w:rsidRPr="00656991">
        <w:rPr>
          <w:rFonts w:ascii="Times New Roman" w:hAnsi="Times New Roman" w:cs="Times New Roman"/>
          <w:sz w:val="28"/>
          <w:szCs w:val="28"/>
        </w:rPr>
        <w:br/>
        <w:t>- Филактерий (самовоскрешение)</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b/>
          <w:i/>
          <w:sz w:val="28"/>
          <w:szCs w:val="28"/>
        </w:rPr>
        <w:t>Зелья</w:t>
      </w:r>
      <w:r w:rsidRPr="00656991">
        <w:rPr>
          <w:rFonts w:ascii="Times New Roman" w:hAnsi="Times New Roman" w:cs="Times New Roman"/>
          <w:b/>
          <w:i/>
          <w:sz w:val="28"/>
          <w:szCs w:val="28"/>
        </w:rPr>
        <w:br/>
      </w:r>
      <w:r w:rsidRPr="00656991">
        <w:rPr>
          <w:rFonts w:ascii="Times New Roman" w:hAnsi="Times New Roman" w:cs="Times New Roman"/>
          <w:sz w:val="28"/>
          <w:szCs w:val="28"/>
        </w:rPr>
        <w:t>- Зелье невидимости (15 минут)</w:t>
      </w:r>
    </w:p>
    <w:p w:rsidR="00656991" w:rsidRDefault="00656991" w:rsidP="00656991">
      <w:pPr>
        <w:rPr>
          <w:rFonts w:ascii="Times New Roman" w:hAnsi="Times New Roman" w:cs="Times New Roman"/>
          <w:sz w:val="28"/>
          <w:szCs w:val="28"/>
        </w:rPr>
        <w:sectPr w:rsidR="00656991" w:rsidSect="00656991">
          <w:type w:val="continuous"/>
          <w:pgSz w:w="11906" w:h="16838"/>
          <w:pgMar w:top="709" w:right="850" w:bottom="1134" w:left="1276" w:header="708" w:footer="708" w:gutter="0"/>
          <w:cols w:num="2" w:space="708"/>
          <w:docGrid w:linePitch="360"/>
        </w:sectPr>
      </w:pPr>
    </w:p>
    <w:p w:rsidR="00656991" w:rsidRDefault="00656991">
      <w:pPr>
        <w:rPr>
          <w:rFonts w:ascii="Times New Roman" w:hAnsi="Times New Roman" w:cs="Times New Roman"/>
          <w:sz w:val="28"/>
          <w:szCs w:val="28"/>
        </w:rPr>
      </w:pPr>
      <w:r>
        <w:rPr>
          <w:rFonts w:ascii="Times New Roman" w:hAnsi="Times New Roman" w:cs="Times New Roman"/>
          <w:sz w:val="28"/>
          <w:szCs w:val="28"/>
        </w:rPr>
        <w:lastRenderedPageBreak/>
        <w:br w:type="page"/>
      </w:r>
    </w:p>
    <w:p w:rsidR="00C17D9F" w:rsidRPr="00656991" w:rsidRDefault="00C17D9F" w:rsidP="00656991">
      <w:pPr>
        <w:rPr>
          <w:rFonts w:ascii="Times New Roman" w:hAnsi="Times New Roman" w:cs="Times New Roman"/>
          <w:b/>
          <w:sz w:val="28"/>
          <w:szCs w:val="28"/>
        </w:rPr>
      </w:pPr>
      <w:r w:rsidRPr="00656991">
        <w:rPr>
          <w:rFonts w:ascii="Times New Roman" w:hAnsi="Times New Roman" w:cs="Times New Roman"/>
          <w:b/>
          <w:sz w:val="28"/>
          <w:szCs w:val="28"/>
        </w:rPr>
        <w:lastRenderedPageBreak/>
        <w:t>ИНСТРУКЦИЯ «КАК СОСТАВИТЬ ГРИММУАР»</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sz w:val="28"/>
          <w:szCs w:val="28"/>
        </w:rPr>
        <w:t xml:space="preserve">Как записывать мгновенные заклинания в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br/>
      </w:r>
      <w:r w:rsidRPr="00656991">
        <w:rPr>
          <w:rFonts w:ascii="Times New Roman" w:hAnsi="Times New Roman" w:cs="Times New Roman"/>
          <w:sz w:val="28"/>
          <w:szCs w:val="28"/>
        </w:rPr>
        <w:br/>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 необходим не только для того, чтобы хранить сведения о материальных компонентах и заклинаниях.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 также необходим, чтобы колдовать в аномальных зонах, где магия и / или её источники блокируются каким-либо внешним или внутренним фактором (аномальные зоны, мощные артефакты, заклятия на область и прочее).</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Часть I. Сборник мгновенных заклинания</w:t>
      </w:r>
      <w:r w:rsidRPr="005B755F">
        <w:rPr>
          <w:rFonts w:ascii="Times New Roman" w:hAnsi="Times New Roman" w:cs="Times New Roman"/>
          <w:b/>
          <w:sz w:val="28"/>
          <w:szCs w:val="28"/>
        </w:rPr>
        <w:br/>
      </w:r>
      <w:r w:rsidRPr="00656991">
        <w:rPr>
          <w:rFonts w:ascii="Times New Roman" w:hAnsi="Times New Roman" w:cs="Times New Roman"/>
          <w:sz w:val="28"/>
          <w:szCs w:val="28"/>
        </w:rPr>
        <w:br/>
        <w:t xml:space="preserve">Магическое исследование (трактат в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е) обязательно включает в себя</w:t>
      </w:r>
      <w:r w:rsidR="005B755F">
        <w:rPr>
          <w:rFonts w:ascii="Times New Roman" w:hAnsi="Times New Roman" w:cs="Times New Roman"/>
          <w:sz w:val="28"/>
          <w:szCs w:val="28"/>
        </w:rPr>
        <w:t xml:space="preserve"> </w:t>
      </w:r>
      <w:r w:rsidRPr="00656991">
        <w:rPr>
          <w:rFonts w:ascii="Times New Roman" w:hAnsi="Times New Roman" w:cs="Times New Roman"/>
          <w:sz w:val="28"/>
          <w:szCs w:val="28"/>
        </w:rPr>
        <w:t>следующие записи по заклинанию:</w:t>
      </w:r>
      <w:r w:rsidRPr="00656991">
        <w:rPr>
          <w:rFonts w:ascii="Times New Roman" w:hAnsi="Times New Roman" w:cs="Times New Roman"/>
          <w:sz w:val="28"/>
          <w:szCs w:val="28"/>
        </w:rPr>
        <w:br/>
      </w:r>
      <w:r w:rsidRPr="00656991">
        <w:rPr>
          <w:rFonts w:ascii="Times New Roman" w:hAnsi="Times New Roman" w:cs="Times New Roman"/>
          <w:sz w:val="28"/>
          <w:szCs w:val="28"/>
        </w:rPr>
        <w:br/>
        <w:t>1. Название заклинания или ритуала;</w:t>
      </w:r>
      <w:r w:rsidRPr="00656991">
        <w:rPr>
          <w:rFonts w:ascii="Times New Roman" w:hAnsi="Times New Roman" w:cs="Times New Roman"/>
          <w:sz w:val="28"/>
          <w:szCs w:val="28"/>
        </w:rPr>
        <w:br/>
        <w:t>2. Стихию;</w:t>
      </w:r>
      <w:r w:rsidRPr="00656991">
        <w:rPr>
          <w:rFonts w:ascii="Times New Roman" w:hAnsi="Times New Roman" w:cs="Times New Roman"/>
          <w:sz w:val="28"/>
          <w:szCs w:val="28"/>
        </w:rPr>
        <w:br/>
        <w:t>3. Принадлежность к группе (боевое, контроля разума, бытовое, некромантия)</w:t>
      </w:r>
      <w:r w:rsidRPr="00656991">
        <w:rPr>
          <w:rFonts w:ascii="Times New Roman" w:hAnsi="Times New Roman" w:cs="Times New Roman"/>
          <w:sz w:val="28"/>
          <w:szCs w:val="28"/>
        </w:rPr>
        <w:br/>
        <w:t>4. Описание словесной формулы либо на латыни, либо на другом иностранном языке, либо на русском в стихах (2 строчки);</w:t>
      </w:r>
      <w:r w:rsidRPr="00656991">
        <w:rPr>
          <w:rFonts w:ascii="Times New Roman" w:hAnsi="Times New Roman" w:cs="Times New Roman"/>
          <w:sz w:val="28"/>
          <w:szCs w:val="28"/>
        </w:rPr>
        <w:br/>
        <w:t>5. Описание действия заклинания или ритуала – логичное и последовательное объяснение принципа «механики», а именно:</w:t>
      </w:r>
      <w:r w:rsidRPr="00656991">
        <w:rPr>
          <w:rFonts w:ascii="Times New Roman" w:hAnsi="Times New Roman" w:cs="Times New Roman"/>
          <w:sz w:val="28"/>
          <w:szCs w:val="28"/>
        </w:rPr>
        <w:br/>
        <w:t>5.1. Описание заклинания (как в примере).</w:t>
      </w:r>
      <w:r w:rsidRPr="00656991">
        <w:rPr>
          <w:rFonts w:ascii="Times New Roman" w:hAnsi="Times New Roman" w:cs="Times New Roman"/>
          <w:sz w:val="28"/>
          <w:szCs w:val="28"/>
        </w:rPr>
        <w:br/>
        <w:t>5.2. Сфера использования заклинания (как в примере).</w:t>
      </w:r>
      <w:r w:rsidRPr="00656991">
        <w:rPr>
          <w:rFonts w:ascii="Times New Roman" w:hAnsi="Times New Roman" w:cs="Times New Roman"/>
          <w:sz w:val="28"/>
          <w:szCs w:val="28"/>
        </w:rPr>
        <w:br/>
        <w:t>5.3. Предполагаемый эффект заклинания (как в примере).</w:t>
      </w:r>
      <w:r w:rsidRPr="00656991">
        <w:rPr>
          <w:rFonts w:ascii="Times New Roman" w:hAnsi="Times New Roman" w:cs="Times New Roman"/>
          <w:sz w:val="28"/>
          <w:szCs w:val="28"/>
        </w:rPr>
        <w:br/>
        <w:t>5.4. Возможные негативные последствия.</w:t>
      </w:r>
      <w:r w:rsidRPr="00656991">
        <w:rPr>
          <w:rFonts w:ascii="Times New Roman" w:hAnsi="Times New Roman" w:cs="Times New Roman"/>
          <w:sz w:val="28"/>
          <w:szCs w:val="28"/>
        </w:rPr>
        <w:br/>
      </w:r>
      <w:r w:rsidRPr="00656991">
        <w:rPr>
          <w:rFonts w:ascii="Times New Roman" w:hAnsi="Times New Roman" w:cs="Times New Roman"/>
          <w:sz w:val="28"/>
          <w:szCs w:val="28"/>
        </w:rPr>
        <w:br/>
        <w:t>Пример мгновенного заклинания:</w:t>
      </w:r>
      <w:r w:rsidRPr="00656991">
        <w:rPr>
          <w:rFonts w:ascii="Times New Roman" w:hAnsi="Times New Roman" w:cs="Times New Roman"/>
          <w:sz w:val="28"/>
          <w:szCs w:val="28"/>
        </w:rPr>
        <w:br/>
      </w:r>
      <w:r w:rsidRPr="00656991">
        <w:rPr>
          <w:rFonts w:ascii="Times New Roman" w:hAnsi="Times New Roman" w:cs="Times New Roman"/>
          <w:sz w:val="28"/>
          <w:szCs w:val="28"/>
        </w:rPr>
        <w:br/>
        <w:t>"</w:t>
      </w:r>
      <w:r w:rsidRPr="00656991">
        <w:rPr>
          <w:rStyle w:val="bbcu"/>
          <w:rFonts w:ascii="Times New Roman" w:hAnsi="Times New Roman" w:cs="Times New Roman"/>
          <w:b/>
          <w:bCs/>
          <w:sz w:val="28"/>
          <w:szCs w:val="28"/>
        </w:rPr>
        <w:t>Огненный шар Кондвирамурсы</w:t>
      </w:r>
      <w:r w:rsidRPr="00656991">
        <w:rPr>
          <w:rFonts w:ascii="Times New Roman" w:hAnsi="Times New Roman" w:cs="Times New Roman"/>
          <w:sz w:val="28"/>
          <w:szCs w:val="28"/>
        </w:rPr>
        <w:t>"</w:t>
      </w:r>
      <w:r w:rsidRPr="00656991">
        <w:rPr>
          <w:rFonts w:ascii="Times New Roman" w:hAnsi="Times New Roman" w:cs="Times New Roman"/>
          <w:sz w:val="28"/>
          <w:szCs w:val="28"/>
        </w:rPr>
        <w:br/>
        <w:t>Заклинание стихии огня.</w:t>
      </w:r>
      <w:r w:rsidRPr="00656991">
        <w:rPr>
          <w:rFonts w:ascii="Times New Roman" w:hAnsi="Times New Roman" w:cs="Times New Roman"/>
          <w:sz w:val="28"/>
          <w:szCs w:val="28"/>
        </w:rPr>
        <w:br/>
        <w:t>Классификация: мгновенное заклинание боевой группы.</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Style w:val="bbcu"/>
          <w:rFonts w:ascii="Times New Roman" w:hAnsi="Times New Roman" w:cs="Times New Roman"/>
          <w:sz w:val="28"/>
          <w:szCs w:val="28"/>
        </w:rPr>
        <w:t>Условия использования</w:t>
      </w:r>
      <w:r w:rsidRPr="00656991">
        <w:rPr>
          <w:rFonts w:ascii="Times New Roman" w:hAnsi="Times New Roman" w:cs="Times New Roman"/>
          <w:sz w:val="28"/>
          <w:szCs w:val="28"/>
        </w:rPr>
        <w:t xml:space="preserve">: </w:t>
      </w:r>
      <w:r w:rsidRPr="00656991">
        <w:rPr>
          <w:rFonts w:ascii="Times New Roman" w:hAnsi="Times New Roman" w:cs="Times New Roman"/>
          <w:sz w:val="28"/>
          <w:szCs w:val="28"/>
        </w:rPr>
        <w:br/>
        <w:t>подготовка материального компонента (сухая трава, лента) для основы снаряда, произнесение магической формулы заклинания "Огненного шара", создание и метание сгустка магической энергии в предполагаемую цель.</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Style w:val="bbcu"/>
          <w:rFonts w:ascii="Times New Roman" w:hAnsi="Times New Roman" w:cs="Times New Roman"/>
          <w:sz w:val="28"/>
          <w:szCs w:val="28"/>
        </w:rPr>
        <w:t>Подготовка природного материального компоненнта:</w:t>
      </w:r>
      <w:r w:rsidRPr="00656991">
        <w:rPr>
          <w:rFonts w:ascii="Times New Roman" w:hAnsi="Times New Roman" w:cs="Times New Roman"/>
          <w:sz w:val="28"/>
          <w:szCs w:val="28"/>
        </w:rPr>
        <w:br/>
        <w:t xml:space="preserve">При высвобождении силы во время использования данного заклинания, сгусток магической энергии риобретает форму огненного шара. Однако для того, чтобы направить огненный шар точно в цель и иметь наибольшую вероятность как того, что сгусток полетит в нужном направлении и будет послушен метающей </w:t>
      </w:r>
      <w:r w:rsidRPr="00656991">
        <w:rPr>
          <w:rFonts w:ascii="Times New Roman" w:hAnsi="Times New Roman" w:cs="Times New Roman"/>
          <w:sz w:val="28"/>
          <w:szCs w:val="28"/>
        </w:rPr>
        <w:lastRenderedPageBreak/>
        <w:t>магический заряд руке мага, необходимо заранее заготовить в сумке с магическими компонентами следующие материальные компоненты. Чтобы сгусток огня надежно слушался руку мага, возьми природный горючий материал - сделай шар из сухой травы и обвяжи его огненно-красной лентой, либо заготовь иной снаряю и обвяжи его лоскутом красного шелка. Чем сбалансированнее будет шар, тем вернее в цель полетит снаряд.</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Style w:val="bbcu"/>
          <w:rFonts w:ascii="Times New Roman" w:hAnsi="Times New Roman" w:cs="Times New Roman"/>
          <w:sz w:val="28"/>
          <w:szCs w:val="28"/>
        </w:rPr>
        <w:t>Магическая</w:t>
      </w:r>
      <w:r w:rsidRPr="00656991">
        <w:rPr>
          <w:rStyle w:val="bbcu"/>
          <w:rFonts w:ascii="Times New Roman" w:hAnsi="Times New Roman" w:cs="Times New Roman"/>
          <w:sz w:val="28"/>
          <w:szCs w:val="28"/>
          <w:lang w:val="en-US"/>
        </w:rPr>
        <w:t xml:space="preserve"> </w:t>
      </w:r>
      <w:r w:rsidRPr="00656991">
        <w:rPr>
          <w:rStyle w:val="bbcu"/>
          <w:rFonts w:ascii="Times New Roman" w:hAnsi="Times New Roman" w:cs="Times New Roman"/>
          <w:sz w:val="28"/>
          <w:szCs w:val="28"/>
        </w:rPr>
        <w:t>формула</w:t>
      </w:r>
      <w:r w:rsidRPr="00656991">
        <w:rPr>
          <w:rStyle w:val="bbcu"/>
          <w:rFonts w:ascii="Times New Roman" w:hAnsi="Times New Roman" w:cs="Times New Roman"/>
          <w:sz w:val="28"/>
          <w:szCs w:val="28"/>
          <w:lang w:val="en-US"/>
        </w:rPr>
        <w:t>:</w:t>
      </w:r>
      <w:r w:rsidRPr="00656991">
        <w:rPr>
          <w:rFonts w:ascii="Times New Roman" w:hAnsi="Times New Roman" w:cs="Times New Roman"/>
          <w:sz w:val="28"/>
          <w:szCs w:val="28"/>
          <w:lang w:val="en-US"/>
        </w:rPr>
        <w:br/>
      </w:r>
      <w:r w:rsidRPr="00656991">
        <w:rPr>
          <w:rStyle w:val="a5"/>
          <w:rFonts w:ascii="Times New Roman" w:hAnsi="Times New Roman" w:cs="Times New Roman"/>
          <w:i/>
          <w:iCs/>
          <w:sz w:val="28"/>
          <w:szCs w:val="28"/>
          <w:lang w:val="en-US"/>
        </w:rPr>
        <w:t>It was born in a flame</w:t>
      </w:r>
      <w:r w:rsidRPr="00656991">
        <w:rPr>
          <w:rFonts w:ascii="Times New Roman" w:hAnsi="Times New Roman" w:cs="Times New Roman"/>
          <w:b/>
          <w:bCs/>
          <w:i/>
          <w:iCs/>
          <w:sz w:val="28"/>
          <w:szCs w:val="28"/>
          <w:lang w:val="en-US"/>
        </w:rPr>
        <w:br/>
      </w:r>
      <w:r w:rsidRPr="00656991">
        <w:rPr>
          <w:rStyle w:val="a5"/>
          <w:rFonts w:ascii="Times New Roman" w:hAnsi="Times New Roman" w:cs="Times New Roman"/>
          <w:i/>
          <w:iCs/>
          <w:sz w:val="28"/>
          <w:szCs w:val="28"/>
          <w:lang w:val="en-US"/>
        </w:rPr>
        <w:t>Everyone s</w:t>
      </w:r>
      <w:r w:rsidR="005B755F" w:rsidRPr="005B755F">
        <w:rPr>
          <w:rStyle w:val="a5"/>
          <w:rFonts w:ascii="Times New Roman" w:hAnsi="Times New Roman" w:cs="Times New Roman"/>
          <w:i/>
          <w:iCs/>
          <w:sz w:val="28"/>
          <w:szCs w:val="28"/>
          <w:lang w:val="en-US"/>
        </w:rPr>
        <w:t>h</w:t>
      </w:r>
      <w:r w:rsidRPr="00656991">
        <w:rPr>
          <w:rStyle w:val="a5"/>
          <w:rFonts w:ascii="Times New Roman" w:hAnsi="Times New Roman" w:cs="Times New Roman"/>
          <w:i/>
          <w:iCs/>
          <w:sz w:val="28"/>
          <w:szCs w:val="28"/>
          <w:lang w:val="en-US"/>
        </w:rPr>
        <w:t>ould know its name</w:t>
      </w:r>
      <w:r w:rsidRPr="00656991">
        <w:rPr>
          <w:rFonts w:ascii="Times New Roman" w:hAnsi="Times New Roman" w:cs="Times New Roman"/>
          <w:b/>
          <w:bCs/>
          <w:i/>
          <w:iCs/>
          <w:sz w:val="28"/>
          <w:szCs w:val="28"/>
          <w:lang w:val="en-US"/>
        </w:rPr>
        <w:br/>
      </w:r>
      <w:r w:rsidRPr="00656991">
        <w:rPr>
          <w:rStyle w:val="a5"/>
          <w:rFonts w:ascii="Times New Roman" w:hAnsi="Times New Roman" w:cs="Times New Roman"/>
          <w:i/>
          <w:iCs/>
          <w:sz w:val="28"/>
          <w:szCs w:val="28"/>
          <w:lang w:val="en-US"/>
        </w:rPr>
        <w:t>Fireball !!!</w:t>
      </w:r>
      <w:r w:rsidRPr="00656991">
        <w:rPr>
          <w:rFonts w:ascii="Times New Roman" w:hAnsi="Times New Roman" w:cs="Times New Roman"/>
          <w:sz w:val="28"/>
          <w:szCs w:val="28"/>
          <w:lang w:val="en-US"/>
        </w:rPr>
        <w:br/>
      </w:r>
      <w:r w:rsidRPr="00656991">
        <w:rPr>
          <w:rFonts w:ascii="Times New Roman" w:hAnsi="Times New Roman" w:cs="Times New Roman"/>
          <w:sz w:val="28"/>
          <w:szCs w:val="28"/>
          <w:lang w:val="en-US"/>
        </w:rPr>
        <w:br/>
      </w:r>
      <w:r w:rsidRPr="00656991">
        <w:rPr>
          <w:rStyle w:val="bbcu"/>
          <w:rFonts w:ascii="Times New Roman" w:hAnsi="Times New Roman" w:cs="Times New Roman"/>
          <w:sz w:val="28"/>
          <w:szCs w:val="28"/>
        </w:rPr>
        <w:t>Описание заклинания:</w:t>
      </w:r>
      <w:r w:rsidRPr="00656991">
        <w:rPr>
          <w:rFonts w:ascii="Times New Roman" w:hAnsi="Times New Roman" w:cs="Times New Roman"/>
          <w:sz w:val="28"/>
          <w:szCs w:val="28"/>
        </w:rPr>
        <w:br/>
        <w:t>Заклинание "Огненный шар" сходно с действием обычного удара зарядом психокинетической энергии, однако обладает более разрушительным действием. Чародей концентрирует и направляет в цель, выпуская из своей ладони, сгусток магической энергии, вкладывая в нее силу стихии огня. Сгусток энергии приобретает форму частично материального огненного шара, который, столкнувшись с препятствием, взрывается и наносит урон цели. Следует отметить, что в результате подобного столкновения цель не поджигается, но урон стихии огня нередко наносит ущерб даже таким целям, которые нечувствительны к обыкновенной физической или психокинетической атаке. Сила удара может быть дифференцирована в зависимости от того, сколько своей магической энергии чародей вкладывает в заклинание. В общем сила огненного магического заряда может быть такова, что он с одного попадания способен ранить или убить как среднестатистического человека, так и крепкого воине. Необходимо упомянуть, что никакая броня и щиты не способны защитить цель от разрушительной силы заклинания "Огненного шара".</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Style w:val="bbcu"/>
          <w:rFonts w:ascii="Times New Roman" w:hAnsi="Times New Roman" w:cs="Times New Roman"/>
          <w:sz w:val="28"/>
          <w:szCs w:val="28"/>
        </w:rPr>
        <w:t>Сфера использования заклинания:</w:t>
      </w:r>
      <w:r w:rsidRPr="00656991">
        <w:rPr>
          <w:rFonts w:ascii="Times New Roman" w:hAnsi="Times New Roman" w:cs="Times New Roman"/>
          <w:sz w:val="28"/>
          <w:szCs w:val="28"/>
        </w:rPr>
        <w:br/>
        <w:t>Любые боевые взаимодействия, однако здесь следует соблюдать осторожность. Следует помнить, что в большинстве городов запрещено применять магию в местах массового скопления людей. Реакция на применение боевой магии в городе может быть поистине непредсказуема: в лучшем случае чародея могут окружить, связать и взять под стражу, в худшем - устроить самосуд. Важно также отметить эффективность применения таких заклинаний против приведений и призраков – при том условии, конечно, когда есть воин, отвлекающий всю разрушительную силу чудовища на себя, пока маг готовит заклинание.</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Style w:val="bbcu"/>
          <w:rFonts w:ascii="Times New Roman" w:hAnsi="Times New Roman" w:cs="Times New Roman"/>
          <w:sz w:val="28"/>
          <w:szCs w:val="28"/>
        </w:rPr>
        <w:t>Предполагаемый эффект заклинания</w:t>
      </w:r>
      <w:r w:rsidRPr="00656991">
        <w:rPr>
          <w:rFonts w:ascii="Times New Roman" w:hAnsi="Times New Roman" w:cs="Times New Roman"/>
          <w:sz w:val="28"/>
          <w:szCs w:val="28"/>
        </w:rPr>
        <w:t>:</w:t>
      </w:r>
      <w:r w:rsidRPr="00656991">
        <w:rPr>
          <w:rFonts w:ascii="Times New Roman" w:hAnsi="Times New Roman" w:cs="Times New Roman"/>
          <w:sz w:val="28"/>
          <w:szCs w:val="28"/>
        </w:rPr>
        <w:br/>
        <w:t xml:space="preserve">При поражении цели и отсутствия у нее магических барьеров и защит жертва либо получает тяжкие увечья – ожоги и кровотечение – либо погибает на месте. </w:t>
      </w:r>
      <w:r w:rsidRPr="00656991">
        <w:rPr>
          <w:rFonts w:ascii="Times New Roman" w:hAnsi="Times New Roman" w:cs="Times New Roman"/>
          <w:sz w:val="28"/>
          <w:szCs w:val="28"/>
        </w:rPr>
        <w:lastRenderedPageBreak/>
        <w:t>Обыкновенно жертвам, пострадавшим от огненных шаров, вполне можно оказать первую помощь, обыкновенную или чародейскую. В подобном случае жертва может быть стабилизирована для последующего излечения. Шрамы от ожогов можно убрать как магическими способами, так и с применением трав и медицинских операций, однако магия показывает себя в подобной сфере эффективнее, нежели вмешательство лекаря.</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Style w:val="bbcu"/>
          <w:rFonts w:ascii="Times New Roman" w:hAnsi="Times New Roman" w:cs="Times New Roman"/>
          <w:sz w:val="28"/>
          <w:szCs w:val="28"/>
        </w:rPr>
        <w:t>Возможные негативные последствия</w:t>
      </w:r>
      <w:r w:rsidRPr="00656991">
        <w:rPr>
          <w:rFonts w:ascii="Times New Roman" w:hAnsi="Times New Roman" w:cs="Times New Roman"/>
          <w:sz w:val="28"/>
          <w:szCs w:val="28"/>
        </w:rPr>
        <w:t>:</w:t>
      </w:r>
      <w:r w:rsidRPr="00656991">
        <w:rPr>
          <w:rFonts w:ascii="Times New Roman" w:hAnsi="Times New Roman" w:cs="Times New Roman"/>
          <w:sz w:val="28"/>
          <w:szCs w:val="28"/>
        </w:rPr>
        <w:br/>
        <w:t>Негативных последствий возможно два: во-первых, вышеупомянутая реакция толпы или отдельных личностей на применение заклинания в людном месте. Во-вторых, у мага может дрогнуть рука (или цель окажется ловкой и изворотливой) и сгусток огненной энергии не настигнет свою цель. В случае промаха, к сожалению, магические эффекты не действуют.</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 xml:space="preserve">Часть II. Глоссарий </w:t>
      </w:r>
      <w:r w:rsidRPr="005B755F">
        <w:rPr>
          <w:rFonts w:ascii="Times New Roman" w:hAnsi="Times New Roman" w:cs="Times New Roman"/>
          <w:b/>
          <w:sz w:val="28"/>
          <w:szCs w:val="28"/>
        </w:rPr>
        <w:br/>
      </w:r>
      <w:r w:rsidRPr="00656991">
        <w:rPr>
          <w:rFonts w:ascii="Times New Roman" w:hAnsi="Times New Roman" w:cs="Times New Roman"/>
          <w:sz w:val="28"/>
          <w:szCs w:val="28"/>
        </w:rPr>
        <w:br/>
        <w:t xml:space="preserve">Перепиши в </w:t>
      </w:r>
      <w:r w:rsidR="00656991">
        <w:rPr>
          <w:rFonts w:ascii="Times New Roman" w:hAnsi="Times New Roman" w:cs="Times New Roman"/>
          <w:sz w:val="28"/>
          <w:szCs w:val="28"/>
        </w:rPr>
        <w:t>гриммуар</w:t>
      </w:r>
      <w:r w:rsidR="005B755F">
        <w:rPr>
          <w:rFonts w:ascii="Times New Roman" w:hAnsi="Times New Roman" w:cs="Times New Roman"/>
          <w:sz w:val="28"/>
          <w:szCs w:val="28"/>
        </w:rPr>
        <w:t xml:space="preserve"> терминологию. (ниже в документе)</w:t>
      </w:r>
      <w:r w:rsidRPr="00656991">
        <w:rPr>
          <w:rFonts w:ascii="Times New Roman" w:hAnsi="Times New Roman" w:cs="Times New Roman"/>
          <w:sz w:val="28"/>
          <w:szCs w:val="28"/>
        </w:rPr>
        <w:br/>
      </w:r>
      <w:r w:rsidRPr="005B755F">
        <w:rPr>
          <w:rFonts w:ascii="Times New Roman" w:hAnsi="Times New Roman" w:cs="Times New Roman"/>
          <w:b/>
          <w:sz w:val="28"/>
          <w:szCs w:val="28"/>
        </w:rPr>
        <w:t>Часть III. Ритуальная магия</w:t>
      </w:r>
      <w:r w:rsidRPr="005B755F">
        <w:rPr>
          <w:rFonts w:ascii="Times New Roman" w:hAnsi="Times New Roman" w:cs="Times New Roman"/>
          <w:b/>
          <w:sz w:val="28"/>
          <w:szCs w:val="28"/>
        </w:rPr>
        <w:br/>
      </w:r>
      <w:r w:rsidRPr="00656991">
        <w:rPr>
          <w:rFonts w:ascii="Times New Roman" w:hAnsi="Times New Roman" w:cs="Times New Roman"/>
          <w:sz w:val="28"/>
          <w:szCs w:val="28"/>
        </w:rPr>
        <w:br/>
        <w:t>Все ритуалы вынесены в другую книгу, Кодекс Ритуалов, который есть на руках у каждого мага.</w:t>
      </w:r>
    </w:p>
    <w:p w:rsidR="00C17D9F" w:rsidRPr="005B755F" w:rsidRDefault="00C17D9F" w:rsidP="00656991">
      <w:pPr>
        <w:rPr>
          <w:rFonts w:ascii="Times New Roman" w:hAnsi="Times New Roman" w:cs="Times New Roman"/>
          <w:b/>
          <w:i/>
          <w:sz w:val="28"/>
          <w:szCs w:val="28"/>
        </w:rPr>
      </w:pPr>
      <w:r w:rsidRPr="005B755F">
        <w:rPr>
          <w:rFonts w:ascii="Times New Roman" w:hAnsi="Times New Roman" w:cs="Times New Roman"/>
          <w:b/>
          <w:i/>
          <w:sz w:val="28"/>
          <w:szCs w:val="28"/>
        </w:rPr>
        <w:t>ТЕРМИНОЛОГИЯ ДЛЯ ГРИММУАРА</w:t>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t>Глоссарий</w:t>
      </w:r>
      <w:r w:rsidRPr="005B755F">
        <w:rPr>
          <w:rFonts w:ascii="Times New Roman" w:hAnsi="Times New Roman" w:cs="Times New Roman"/>
          <w:b/>
          <w:sz w:val="28"/>
          <w:szCs w:val="28"/>
        </w:rPr>
        <w:br/>
      </w:r>
      <w:r w:rsidRPr="00656991">
        <w:rPr>
          <w:rFonts w:ascii="Times New Roman" w:hAnsi="Times New Roman" w:cs="Times New Roman"/>
          <w:sz w:val="28"/>
          <w:szCs w:val="28"/>
        </w:rPr>
        <w:br/>
      </w:r>
      <w:r w:rsidRPr="005B755F">
        <w:rPr>
          <w:rFonts w:ascii="Times New Roman" w:hAnsi="Times New Roman" w:cs="Times New Roman"/>
          <w:i/>
          <w:sz w:val="28"/>
          <w:szCs w:val="28"/>
        </w:rPr>
        <w:t>Магическая терминология</w:t>
      </w:r>
      <w:r w:rsidRPr="005B755F">
        <w:rPr>
          <w:rFonts w:ascii="Times New Roman" w:hAnsi="Times New Roman" w:cs="Times New Roman"/>
          <w:i/>
          <w:sz w:val="28"/>
          <w:szCs w:val="28"/>
        </w:rPr>
        <w:br/>
      </w:r>
      <w:r w:rsidRPr="00656991">
        <w:rPr>
          <w:rFonts w:ascii="Times New Roman" w:hAnsi="Times New Roman" w:cs="Times New Roman"/>
          <w:sz w:val="28"/>
          <w:szCs w:val="28"/>
        </w:rPr>
        <w:br/>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 мага — первая книга мага, в которую маг записывает трактаты о мгновенных заклинаниях. Если заклинания нет в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е, оно магу не доступно. В аномальных зонах, где блокинуется магия, колдовать мгновенные заклинания без наличия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а невозможно.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 xml:space="preserve"> у каждого мага свой, все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ы отличаются как формой, так и содержанием.</w:t>
      </w:r>
      <w:r w:rsidRPr="00656991">
        <w:rPr>
          <w:rFonts w:ascii="Times New Roman" w:hAnsi="Times New Roman" w:cs="Times New Roman"/>
          <w:sz w:val="28"/>
          <w:szCs w:val="28"/>
        </w:rPr>
        <w:br/>
      </w:r>
      <w:r w:rsidRPr="00656991">
        <w:rPr>
          <w:rFonts w:ascii="Times New Roman" w:hAnsi="Times New Roman" w:cs="Times New Roman"/>
          <w:sz w:val="28"/>
          <w:szCs w:val="28"/>
        </w:rPr>
        <w:br/>
        <w:t>Кодекс ритуалов — вторая книга мага. Эта книга была издана около сотни лет назад неизвестным магом, в книге содержатся инструкции по проведению магических ритуалов; все Кодексы ритуалов на игре — переиздания того самого, первого издания, мало чем отличаются друг от друга, так как при переиздании Кодекс не дополняется.</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Амулет (талисман, пантакль, маленькая пентаграмма) - обязательный компонент каждого ритуала и некоторых заклинаний. Они выступают в качестве магических катализаторов, раскрывая врата для магического потока, направляя энергию в нужное русло, провоцируя срабатывание ритуала. Изготавливаются </w:t>
      </w:r>
      <w:r w:rsidRPr="00656991">
        <w:rPr>
          <w:rFonts w:ascii="Times New Roman" w:hAnsi="Times New Roman" w:cs="Times New Roman"/>
          <w:sz w:val="28"/>
          <w:szCs w:val="28"/>
        </w:rPr>
        <w:lastRenderedPageBreak/>
        <w:t xml:space="preserve">самим магом. </w:t>
      </w:r>
      <w:r w:rsidRPr="00656991">
        <w:rPr>
          <w:rFonts w:ascii="Times New Roman" w:hAnsi="Times New Roman" w:cs="Times New Roman"/>
          <w:sz w:val="28"/>
          <w:szCs w:val="28"/>
        </w:rPr>
        <w:br/>
      </w:r>
      <w:r w:rsidRPr="00656991">
        <w:rPr>
          <w:rFonts w:ascii="Times New Roman" w:hAnsi="Times New Roman" w:cs="Times New Roman"/>
          <w:sz w:val="28"/>
          <w:szCs w:val="28"/>
        </w:rPr>
        <w:br/>
        <w:t>Мгновенное заклинание — особое вербально—соматическое действо, доступное чародею; позволяет быстро колдовать;</w:t>
      </w:r>
      <w:r w:rsidRPr="00656991">
        <w:rPr>
          <w:rFonts w:ascii="Times New Roman" w:hAnsi="Times New Roman" w:cs="Times New Roman"/>
          <w:sz w:val="28"/>
          <w:szCs w:val="28"/>
        </w:rPr>
        <w:br/>
        <w:t>Особенности:</w:t>
      </w:r>
      <w:r w:rsidRPr="00656991">
        <w:rPr>
          <w:rFonts w:ascii="Times New Roman" w:hAnsi="Times New Roman" w:cs="Times New Roman"/>
          <w:sz w:val="28"/>
          <w:szCs w:val="28"/>
        </w:rPr>
        <w:br/>
        <w:t>1) колдовство мгновенного заклинания требует вложения манны;</w:t>
      </w:r>
      <w:r w:rsidRPr="00656991">
        <w:rPr>
          <w:rFonts w:ascii="Times New Roman" w:hAnsi="Times New Roman" w:cs="Times New Roman"/>
          <w:sz w:val="28"/>
          <w:szCs w:val="28"/>
        </w:rPr>
        <w:br/>
        <w:t>2) не требует материальных компонентов;</w:t>
      </w:r>
      <w:r w:rsidRPr="00656991">
        <w:rPr>
          <w:rFonts w:ascii="Times New Roman" w:hAnsi="Times New Roman" w:cs="Times New Roman"/>
          <w:sz w:val="28"/>
          <w:szCs w:val="28"/>
        </w:rPr>
        <w:br/>
        <w:t>3) не привязано к локации;</w:t>
      </w:r>
      <w:r w:rsidRPr="00656991">
        <w:rPr>
          <w:rFonts w:ascii="Times New Roman" w:hAnsi="Times New Roman" w:cs="Times New Roman"/>
          <w:sz w:val="28"/>
          <w:szCs w:val="28"/>
        </w:rPr>
        <w:br/>
        <w:t>4) в основном, не требует участия мастера;</w:t>
      </w:r>
      <w:r w:rsidRPr="00656991">
        <w:rPr>
          <w:rFonts w:ascii="Times New Roman" w:hAnsi="Times New Roman" w:cs="Times New Roman"/>
          <w:sz w:val="28"/>
          <w:szCs w:val="28"/>
        </w:rPr>
        <w:br/>
        <w:t xml:space="preserve">5) для колдовства должно быть записано в </w:t>
      </w:r>
      <w:r w:rsidR="00656991">
        <w:rPr>
          <w:rFonts w:ascii="Times New Roman" w:hAnsi="Times New Roman" w:cs="Times New Roman"/>
          <w:sz w:val="28"/>
          <w:szCs w:val="28"/>
        </w:rPr>
        <w:t>гриммуар</w:t>
      </w:r>
      <w:r w:rsidRPr="00656991">
        <w:rPr>
          <w:rFonts w:ascii="Times New Roman" w:hAnsi="Times New Roman" w:cs="Times New Roman"/>
          <w:sz w:val="28"/>
          <w:szCs w:val="28"/>
        </w:rPr>
        <w:t>е.</w:t>
      </w:r>
      <w:r w:rsidRPr="00656991">
        <w:rPr>
          <w:rFonts w:ascii="Times New Roman" w:hAnsi="Times New Roman" w:cs="Times New Roman"/>
          <w:sz w:val="28"/>
          <w:szCs w:val="28"/>
        </w:rPr>
        <w:br/>
      </w:r>
      <w:r w:rsidRPr="00656991">
        <w:rPr>
          <w:rFonts w:ascii="Times New Roman" w:hAnsi="Times New Roman" w:cs="Times New Roman"/>
          <w:sz w:val="28"/>
          <w:szCs w:val="28"/>
        </w:rPr>
        <w:br/>
        <w:t>Ритуал - противопоставление мгновенному заклинанию. Магическая церемония, которая требует от мага времени и ресурсов.</w:t>
      </w:r>
      <w:r w:rsidRPr="00656991">
        <w:rPr>
          <w:rFonts w:ascii="Times New Roman" w:hAnsi="Times New Roman" w:cs="Times New Roman"/>
          <w:sz w:val="28"/>
          <w:szCs w:val="28"/>
        </w:rPr>
        <w:br/>
        <w:t>Особенности:</w:t>
      </w:r>
      <w:r w:rsidRPr="00656991">
        <w:rPr>
          <w:rFonts w:ascii="Times New Roman" w:hAnsi="Times New Roman" w:cs="Times New Roman"/>
          <w:sz w:val="28"/>
          <w:szCs w:val="28"/>
        </w:rPr>
        <w:br/>
        <w:t>1) не тратит манну чародея;</w:t>
      </w:r>
      <w:r w:rsidRPr="00656991">
        <w:rPr>
          <w:rFonts w:ascii="Times New Roman" w:hAnsi="Times New Roman" w:cs="Times New Roman"/>
          <w:sz w:val="28"/>
          <w:szCs w:val="28"/>
        </w:rPr>
        <w:br/>
        <w:t>2) требует материальных компонентов строго по списку;</w:t>
      </w:r>
      <w:r w:rsidRPr="00656991">
        <w:rPr>
          <w:rFonts w:ascii="Times New Roman" w:hAnsi="Times New Roman" w:cs="Times New Roman"/>
          <w:sz w:val="28"/>
          <w:szCs w:val="28"/>
        </w:rPr>
        <w:br/>
        <w:t>3) проводится в определенном месте (дом демонолога);</w:t>
      </w:r>
      <w:r w:rsidRPr="00656991">
        <w:rPr>
          <w:rFonts w:ascii="Times New Roman" w:hAnsi="Times New Roman" w:cs="Times New Roman"/>
          <w:sz w:val="28"/>
          <w:szCs w:val="28"/>
        </w:rPr>
        <w:br/>
        <w:t>4) требет участия мастера;</w:t>
      </w:r>
      <w:r w:rsidRPr="00656991">
        <w:rPr>
          <w:rFonts w:ascii="Times New Roman" w:hAnsi="Times New Roman" w:cs="Times New Roman"/>
          <w:sz w:val="28"/>
          <w:szCs w:val="28"/>
        </w:rPr>
        <w:br/>
      </w:r>
      <w:r w:rsidRPr="00656991">
        <w:rPr>
          <w:rFonts w:ascii="Times New Roman" w:hAnsi="Times New Roman" w:cs="Times New Roman"/>
          <w:sz w:val="28"/>
          <w:szCs w:val="28"/>
        </w:rPr>
        <w:br/>
        <w:t>Материальные компоненты (ингредиенты) - проводники и катализаторы магической энергии, а также своеобразная жертва, открывающая портал для потока магической энергии в нужное русло.</w:t>
      </w:r>
      <w:r w:rsidRPr="00656991">
        <w:rPr>
          <w:rFonts w:ascii="Times New Roman" w:hAnsi="Times New Roman" w:cs="Times New Roman"/>
          <w:sz w:val="28"/>
          <w:szCs w:val="28"/>
        </w:rPr>
        <w:br/>
      </w:r>
      <w:r w:rsidRPr="00656991">
        <w:rPr>
          <w:rFonts w:ascii="Times New Roman" w:hAnsi="Times New Roman" w:cs="Times New Roman"/>
          <w:sz w:val="28"/>
          <w:szCs w:val="28"/>
        </w:rPr>
        <w:br/>
        <w:t>Расходуемые и нерасходуемые материальные компоненты - большинство материальных компонентов расходуются во время ритуала - травы и ткани сгорают, драгоценные камни и металлы обращаются в пыль... но есть магические стабильные компоненты, которые не расходуются: например, волшебные палочки и амулеты (талисманы). Однажды сделав такой талисман, можно им пользоваться какое угодно время, можно передать другому магу.</w:t>
      </w:r>
      <w:r w:rsidRPr="00656991">
        <w:rPr>
          <w:rFonts w:ascii="Times New Roman" w:hAnsi="Times New Roman" w:cs="Times New Roman"/>
          <w:sz w:val="28"/>
          <w:szCs w:val="28"/>
        </w:rPr>
        <w:br/>
      </w:r>
      <w:r w:rsidRPr="00656991">
        <w:rPr>
          <w:rFonts w:ascii="Times New Roman" w:hAnsi="Times New Roman" w:cs="Times New Roman"/>
          <w:sz w:val="28"/>
          <w:szCs w:val="28"/>
        </w:rPr>
        <w:br/>
        <w:t>Пентаграмма - это то, что маг чертит на полу для проведения ритуала. Если пола нет, чертит на земле, посыпая мелом или мукой. Не путай пентаграмму с амулетом, это совершенно разные вещи. Пентаграммы состоят из фигур и знаков.</w:t>
      </w:r>
    </w:p>
    <w:p w:rsidR="005B755F" w:rsidRDefault="005B755F">
      <w:pPr>
        <w:rPr>
          <w:rFonts w:ascii="Times New Roman" w:hAnsi="Times New Roman" w:cs="Times New Roman"/>
          <w:sz w:val="28"/>
          <w:szCs w:val="28"/>
        </w:rPr>
      </w:pPr>
      <w:r>
        <w:rPr>
          <w:rFonts w:ascii="Times New Roman" w:hAnsi="Times New Roman" w:cs="Times New Roman"/>
          <w:sz w:val="28"/>
          <w:szCs w:val="28"/>
        </w:rPr>
        <w:br w:type="page"/>
      </w:r>
    </w:p>
    <w:p w:rsidR="00C17D9F" w:rsidRPr="005B755F" w:rsidRDefault="00C17D9F" w:rsidP="00656991">
      <w:pPr>
        <w:rPr>
          <w:rFonts w:ascii="Times New Roman" w:hAnsi="Times New Roman" w:cs="Times New Roman"/>
          <w:b/>
          <w:sz w:val="28"/>
          <w:szCs w:val="28"/>
        </w:rPr>
      </w:pPr>
      <w:r w:rsidRPr="005B755F">
        <w:rPr>
          <w:rFonts w:ascii="Times New Roman" w:hAnsi="Times New Roman" w:cs="Times New Roman"/>
          <w:b/>
          <w:sz w:val="28"/>
          <w:szCs w:val="28"/>
        </w:rPr>
        <w:lastRenderedPageBreak/>
        <w:t>ПРАВИЛА ПО ВЕДЬМАКАМ</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sz w:val="28"/>
          <w:szCs w:val="28"/>
        </w:rPr>
        <w:t>Уровень фехтовальной подготовки ведьмака</w:t>
      </w:r>
      <w:r w:rsidRPr="00656991">
        <w:rPr>
          <w:rFonts w:ascii="Times New Roman" w:hAnsi="Times New Roman" w:cs="Times New Roman"/>
          <w:sz w:val="28"/>
          <w:szCs w:val="28"/>
        </w:rPr>
        <w:br/>
      </w:r>
      <w:r w:rsidRPr="00656991">
        <w:rPr>
          <w:rFonts w:ascii="Times New Roman" w:hAnsi="Times New Roman" w:cs="Times New Roman"/>
          <w:sz w:val="28"/>
          <w:szCs w:val="28"/>
        </w:rPr>
        <w:br/>
        <w:t>На данный момент свободных вакансий ведьмаков нет, все роли заняты.</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Требования, предъявленные к ведьмакам:</w:t>
      </w:r>
      <w:r w:rsidRPr="005B755F">
        <w:rPr>
          <w:rFonts w:ascii="Times New Roman" w:hAnsi="Times New Roman" w:cs="Times New Roman"/>
          <w:b/>
          <w:sz w:val="28"/>
          <w:szCs w:val="28"/>
        </w:rPr>
        <w:br/>
      </w:r>
      <w:r w:rsidRPr="00656991">
        <w:rPr>
          <w:rFonts w:ascii="Times New Roman" w:hAnsi="Times New Roman" w:cs="Times New Roman"/>
          <w:sz w:val="28"/>
          <w:szCs w:val="28"/>
        </w:rPr>
        <w:t>1) Возраст 21+</w:t>
      </w:r>
      <w:r w:rsidRPr="00656991">
        <w:rPr>
          <w:rFonts w:ascii="Times New Roman" w:hAnsi="Times New Roman" w:cs="Times New Roman"/>
          <w:sz w:val="28"/>
          <w:szCs w:val="28"/>
        </w:rPr>
        <w:br/>
        <w:t>2) Опыт и уровень антуража с предыдущих игр;</w:t>
      </w:r>
      <w:r w:rsidRPr="00656991">
        <w:rPr>
          <w:rFonts w:ascii="Times New Roman" w:hAnsi="Times New Roman" w:cs="Times New Roman"/>
          <w:sz w:val="28"/>
          <w:szCs w:val="28"/>
        </w:rPr>
        <w:br/>
        <w:t>3) Опыт фехтовальщика;</w:t>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t>Внешний вид ведьмака</w:t>
      </w:r>
      <w:r w:rsidRPr="005B755F">
        <w:rPr>
          <w:rFonts w:ascii="Times New Roman" w:hAnsi="Times New Roman" w:cs="Times New Roman"/>
          <w:b/>
          <w:sz w:val="28"/>
          <w:szCs w:val="28"/>
        </w:rPr>
        <w:br/>
      </w:r>
      <w:r w:rsidRPr="00656991">
        <w:rPr>
          <w:rFonts w:ascii="Times New Roman" w:hAnsi="Times New Roman" w:cs="Times New Roman"/>
          <w:sz w:val="28"/>
          <w:szCs w:val="28"/>
        </w:rPr>
        <w:br/>
        <w:t>1. Ведьмак обязан быть хорошо экипирован. Это главный герой книги, фильма, игры. Ведьмак - это визитная карточка игры. Поэтому ведьмак не может быть экипирован, как стражник, как разбойник, как рыцарь... если на роль ведьмака вы приехали в стегаче или в латах, заранее просим вас не обижаться, если мастера предложат вам другую роль (стражника или рыцаря соответственно). Как должен быть одет ведьмак? Есть скриншоты из игры, кадры из фильма. Возможно свое видение, но оно должно превосходно выглядеть и не расходиться с книгой. Костюмы ведьмаков на различных стадиях доработки настоятельно рекомендуем согласовывать с мастерами.</w:t>
      </w:r>
      <w:r w:rsidRPr="00656991">
        <w:rPr>
          <w:rFonts w:ascii="Times New Roman" w:hAnsi="Times New Roman" w:cs="Times New Roman"/>
          <w:sz w:val="28"/>
          <w:szCs w:val="28"/>
        </w:rPr>
        <w:br/>
      </w:r>
      <w:r w:rsidRPr="00656991">
        <w:rPr>
          <w:rFonts w:ascii="Times New Roman" w:hAnsi="Times New Roman" w:cs="Times New Roman"/>
          <w:sz w:val="28"/>
          <w:szCs w:val="28"/>
        </w:rPr>
        <w:br/>
        <w:t>По доспеху ведьмака общие требования, стиль доспеха ориентирован на книгу, фильм, игру. Металлические элементы - кольчугу - можно, остальное согласовывается отдельно, выбор в пользу пластика и резины. Оружие только ларп.</w:t>
      </w:r>
      <w:r w:rsidRPr="00656991">
        <w:rPr>
          <w:rFonts w:ascii="Times New Roman" w:hAnsi="Times New Roman" w:cs="Times New Roman"/>
          <w:sz w:val="28"/>
          <w:szCs w:val="28"/>
        </w:rPr>
        <w:br/>
      </w:r>
      <w:r w:rsidRPr="00656991">
        <w:rPr>
          <w:rFonts w:ascii="Times New Roman" w:hAnsi="Times New Roman" w:cs="Times New Roman"/>
          <w:sz w:val="28"/>
          <w:szCs w:val="28"/>
        </w:rPr>
        <w:br/>
        <w:t>2. У каждого ведьмака два меча. Один из метеоритного железа, другой серебряный. Если нет двух мечей, это - рыцарь, стражник, наемник. Именно по двум мечам за спиной узнают ведьмака. На игре одни монстры чувствительны к серебру, другие - к железу [1].</w:t>
      </w:r>
      <w:r w:rsidRPr="00656991">
        <w:rPr>
          <w:rFonts w:ascii="Times New Roman" w:hAnsi="Times New Roman" w:cs="Times New Roman"/>
          <w:sz w:val="28"/>
          <w:szCs w:val="28"/>
        </w:rPr>
        <w:br/>
      </w:r>
      <w:r w:rsidRPr="00656991">
        <w:rPr>
          <w:rFonts w:ascii="Times New Roman" w:hAnsi="Times New Roman" w:cs="Times New Roman"/>
          <w:sz w:val="28"/>
          <w:szCs w:val="28"/>
        </w:rPr>
        <w:br/>
        <w:t>3. У каждого ведьмака змеиные или кошачьи глаза. Ведьмаки мутанты, ничего не поделаешь. Пожалуйста, запаси</w:t>
      </w:r>
      <w:r w:rsidR="005B755F">
        <w:rPr>
          <w:rFonts w:ascii="Times New Roman" w:hAnsi="Times New Roman" w:cs="Times New Roman"/>
          <w:sz w:val="28"/>
          <w:szCs w:val="28"/>
        </w:rPr>
        <w:t>те линзы заранее.</w:t>
      </w:r>
      <w:r w:rsidRPr="00656991">
        <w:rPr>
          <w:rFonts w:ascii="Times New Roman" w:hAnsi="Times New Roman" w:cs="Times New Roman"/>
          <w:sz w:val="28"/>
          <w:szCs w:val="28"/>
        </w:rPr>
        <w:br/>
        <w:t>--------------------------</w:t>
      </w:r>
      <w:r w:rsidRPr="00656991">
        <w:rPr>
          <w:rFonts w:ascii="Times New Roman" w:hAnsi="Times New Roman" w:cs="Times New Roman"/>
          <w:sz w:val="28"/>
          <w:szCs w:val="28"/>
        </w:rPr>
        <w:br/>
        <w:t xml:space="preserve">[1] (Последнее желание - "Глас рассудка VI" Диалог : Геральт-Йоля) Ты спрашиваешь: во что я, в таком случае, верю? В меч. Видишь, у меня их два. У каждого ведьмака по два меча. Недоброжелатели болтают, будто серебряный - против чудовищ, а стальной - против людей. Это, конечно, неправда. Есть чудовища, которых можно сразить только серебряным клинком, но встречаются и такие, для которых смертельно железо. Нет, Иоля, не любое железо, а только то, которое содержится в метеоритах. Что такое метеориты? Ты, я думаю, не раз видела падающую звезду. Падающая звезда - короткая светящаяся полоска на </w:t>
      </w:r>
      <w:r w:rsidRPr="00656991">
        <w:rPr>
          <w:rFonts w:ascii="Times New Roman" w:hAnsi="Times New Roman" w:cs="Times New Roman"/>
          <w:sz w:val="28"/>
          <w:szCs w:val="28"/>
        </w:rPr>
        <w:lastRenderedPageBreak/>
        <w:t>ночном небе. Видя ее, ты, наверно, загадывала какое-нибудь желание, может, для тебя это был очередной повод поверить в богов. Для меня метеорит всего лишь кусочек металла, который, падая, зарывается в землю. Металла, из которого можно выковать меч.</w:t>
      </w:r>
      <w:r w:rsidRPr="00656991">
        <w:rPr>
          <w:rFonts w:ascii="Times New Roman" w:hAnsi="Times New Roman" w:cs="Times New Roman"/>
          <w:sz w:val="28"/>
          <w:szCs w:val="28"/>
        </w:rPr>
        <w:br/>
      </w:r>
      <w:r w:rsidRPr="00656991">
        <w:rPr>
          <w:rFonts w:ascii="Times New Roman" w:hAnsi="Times New Roman" w:cs="Times New Roman"/>
          <w:sz w:val="28"/>
          <w:szCs w:val="28"/>
        </w:rPr>
        <w:br/>
        <w:t>Поэтому в обязательном минимуме вооружения ведьмака - два меча, серебряный и из метеоритного железа. Как это будет обозначаться и каких монстры будут чувствительны к метеоритному железу, а какие к серебру - информация Есть в закрытом бестиарии для ведьмаков.</w:t>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t>Очки здоровья ведьмака</w:t>
      </w:r>
      <w:r w:rsidRPr="005B755F">
        <w:rPr>
          <w:rFonts w:ascii="Times New Roman" w:hAnsi="Times New Roman" w:cs="Times New Roman"/>
          <w:b/>
          <w:sz w:val="28"/>
          <w:szCs w:val="28"/>
        </w:rPr>
        <w:br/>
      </w:r>
      <w:r w:rsidRPr="00656991">
        <w:rPr>
          <w:rFonts w:ascii="Times New Roman" w:hAnsi="Times New Roman" w:cs="Times New Roman"/>
          <w:sz w:val="28"/>
          <w:szCs w:val="28"/>
        </w:rPr>
        <w:br/>
        <w:t>Нательные хиты: 4 хита</w:t>
      </w:r>
      <w:r w:rsidRPr="00656991">
        <w:rPr>
          <w:rFonts w:ascii="Times New Roman" w:hAnsi="Times New Roman" w:cs="Times New Roman"/>
          <w:sz w:val="28"/>
          <w:szCs w:val="28"/>
        </w:rPr>
        <w:br/>
        <w:t>Доспешные хиты: 4 хита</w:t>
      </w:r>
      <w:r w:rsidRPr="00656991">
        <w:rPr>
          <w:rFonts w:ascii="Times New Roman" w:hAnsi="Times New Roman" w:cs="Times New Roman"/>
          <w:sz w:val="28"/>
          <w:szCs w:val="28"/>
        </w:rPr>
        <w:br/>
        <w:t>Дополнительные хиты:</w:t>
      </w:r>
      <w:r w:rsidRPr="00656991">
        <w:rPr>
          <w:rFonts w:ascii="Times New Roman" w:hAnsi="Times New Roman" w:cs="Times New Roman"/>
          <w:sz w:val="28"/>
          <w:szCs w:val="28"/>
        </w:rPr>
        <w:br/>
        <w:t>+1 алхимия (опционально)</w:t>
      </w:r>
      <w:r w:rsidRPr="00656991">
        <w:rPr>
          <w:rFonts w:ascii="Times New Roman" w:hAnsi="Times New Roman" w:cs="Times New Roman"/>
          <w:sz w:val="28"/>
          <w:szCs w:val="28"/>
        </w:rPr>
        <w:br/>
        <w:t>+2 за эликсир "Поцелуй" (60% токсичности) (опционально)</w:t>
      </w:r>
      <w:r w:rsidRPr="00656991">
        <w:rPr>
          <w:rFonts w:ascii="Times New Roman" w:hAnsi="Times New Roman" w:cs="Times New Roman"/>
          <w:sz w:val="28"/>
          <w:szCs w:val="28"/>
        </w:rPr>
        <w:br/>
        <w:t>+1 за эликсир "Полнолуние" (30% токсичности) (опционально)</w:t>
      </w:r>
      <w:r w:rsidRPr="00656991">
        <w:rPr>
          <w:rFonts w:ascii="Times New Roman" w:hAnsi="Times New Roman" w:cs="Times New Roman"/>
          <w:sz w:val="28"/>
          <w:szCs w:val="28"/>
        </w:rPr>
        <w:br/>
      </w:r>
      <w:r w:rsidRPr="00656991">
        <w:rPr>
          <w:rFonts w:ascii="Times New Roman" w:hAnsi="Times New Roman" w:cs="Times New Roman"/>
          <w:sz w:val="28"/>
          <w:szCs w:val="28"/>
        </w:rPr>
        <w:br/>
        <w:t>Итого:</w:t>
      </w:r>
      <w:r w:rsidRPr="00656991">
        <w:rPr>
          <w:rFonts w:ascii="Times New Roman" w:hAnsi="Times New Roman" w:cs="Times New Roman"/>
          <w:sz w:val="28"/>
          <w:szCs w:val="28"/>
        </w:rPr>
        <w:br/>
        <w:t>Базовое количество хитов у ведьмака = 8.</w:t>
      </w:r>
      <w:r w:rsidRPr="00656991">
        <w:rPr>
          <w:rFonts w:ascii="Times New Roman" w:hAnsi="Times New Roman" w:cs="Times New Roman"/>
          <w:sz w:val="28"/>
          <w:szCs w:val="28"/>
        </w:rPr>
        <w:br/>
        <w:t>Максимальное количество хитов у ведьмака = 12.</w:t>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t>Физические характеристики ведьмака</w:t>
      </w:r>
      <w:r w:rsidRPr="005B755F">
        <w:rPr>
          <w:rFonts w:ascii="Times New Roman" w:hAnsi="Times New Roman" w:cs="Times New Roman"/>
          <w:b/>
          <w:sz w:val="28"/>
          <w:szCs w:val="28"/>
        </w:rPr>
        <w:br/>
      </w:r>
      <w:r w:rsidRPr="00656991">
        <w:rPr>
          <w:rFonts w:ascii="Times New Roman" w:hAnsi="Times New Roman" w:cs="Times New Roman"/>
          <w:sz w:val="28"/>
          <w:szCs w:val="28"/>
        </w:rPr>
        <w:br/>
        <w:t xml:space="preserve">Из книг по ведьмаку достоверно известно, что ведьмаки обладают особыми физическими характеристиками, а именно: </w:t>
      </w:r>
      <w:r w:rsidRPr="00656991">
        <w:rPr>
          <w:rFonts w:ascii="Times New Roman" w:hAnsi="Times New Roman" w:cs="Times New Roman"/>
          <w:sz w:val="28"/>
          <w:szCs w:val="28"/>
        </w:rPr>
        <w:br/>
      </w:r>
      <w:r w:rsidRPr="00656991">
        <w:rPr>
          <w:rFonts w:ascii="Times New Roman" w:hAnsi="Times New Roman" w:cs="Times New Roman"/>
          <w:sz w:val="28"/>
          <w:szCs w:val="28"/>
        </w:rPr>
        <w:br/>
        <w:t>1. Сопротивляемость ядам (источник: сопротивление смертельному яду Геральта в "Сезоне гроз", резистентность к ядовитым ведьмачьим эликсирам). Игромеханика: если на чипе яда нет особой отметки о том, как этот яд действует на ведьмака, значит ведьмак к нему имеет 100% сопротивляемость. Если отметка на чипе имеется, ведьмак действует согласно инструкции.</w:t>
      </w:r>
      <w:r w:rsidRPr="00656991">
        <w:rPr>
          <w:rFonts w:ascii="Times New Roman" w:hAnsi="Times New Roman" w:cs="Times New Roman"/>
          <w:sz w:val="28"/>
          <w:szCs w:val="28"/>
        </w:rPr>
        <w:br/>
      </w:r>
      <w:r w:rsidRPr="00656991">
        <w:rPr>
          <w:rFonts w:ascii="Times New Roman" w:hAnsi="Times New Roman" w:cs="Times New Roman"/>
          <w:sz w:val="28"/>
          <w:szCs w:val="28"/>
        </w:rPr>
        <w:br/>
        <w:t>2. Сопротивляемость к заразе и болезням: так же, как и с ядами</w:t>
      </w:r>
      <w:r w:rsidRPr="00656991">
        <w:rPr>
          <w:rFonts w:ascii="Times New Roman" w:hAnsi="Times New Roman" w:cs="Times New Roman"/>
          <w:sz w:val="28"/>
          <w:szCs w:val="28"/>
        </w:rPr>
        <w:br/>
      </w:r>
      <w:r w:rsidRPr="00656991">
        <w:rPr>
          <w:rFonts w:ascii="Times New Roman" w:hAnsi="Times New Roman" w:cs="Times New Roman"/>
          <w:sz w:val="28"/>
          <w:szCs w:val="28"/>
        </w:rPr>
        <w:br/>
        <w:t>3. Сопротивляемость чарам (источник: Последнее желание, где в разговоре с Нэннеке Геральт упирает на то, что он не хочет транса, так как на него транс не подействует). Игромеханика сопротивления чарам: все чары действуют на ведьмака, кроме тех, которые прописаны в паспорте ведьмака. У разных ведьмаков может быть разное сопротивление чарам. Вампирский гипноз и прочий гипноз, равно как и другие эффекты контроля разума на ведьмака не действуют.</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656991">
        <w:rPr>
          <w:rFonts w:ascii="Times New Roman" w:hAnsi="Times New Roman" w:cs="Times New Roman"/>
          <w:sz w:val="28"/>
          <w:szCs w:val="28"/>
        </w:rPr>
        <w:lastRenderedPageBreak/>
        <w:t>Товарищи ведьмаки, проследите, чтобы при чиповке вам не забыли прописать ваши способности в паспорт. Иначе будете ущербным ведьмаком</w:t>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t>Функционал ведьмачьего амулета</w:t>
      </w:r>
      <w:r w:rsidRPr="005B755F">
        <w:rPr>
          <w:rFonts w:ascii="Times New Roman" w:hAnsi="Times New Roman" w:cs="Times New Roman"/>
          <w:b/>
          <w:sz w:val="28"/>
          <w:szCs w:val="28"/>
        </w:rPr>
        <w:br/>
      </w:r>
      <w:r w:rsidRPr="00656991">
        <w:rPr>
          <w:rFonts w:ascii="Times New Roman" w:hAnsi="Times New Roman" w:cs="Times New Roman"/>
          <w:sz w:val="28"/>
          <w:szCs w:val="28"/>
        </w:rPr>
        <w:br/>
        <w:t xml:space="preserve">У ведьмаков обострённое чутьё, все органы чувств работают лучше, чем у обычного человека, плюс интуиция напополам с инстинктом - врасплох ведьмака трудно застать.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Когда на ведьмаке ведьмачий амулет, он усиливает интуицию ведьмака, улавливает любые вибрации биополей. Поэтому, когда ведьмак носит ведьмачий амулет, его нельзя застать врасплох.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Игромеханика. Типа если кто-то атакует, ведьмака (не важно, маг, разбойник, монстр, кто угодно - и если при этом на ведьмаке есть ведьмачий амулет, то делают паузу ("стоп игра") и ведьмак достает оружие, разворачивается лицом к противнику (или выбирает другое удобное для боя положение). </w:t>
      </w:r>
      <w:r w:rsidRPr="00656991">
        <w:rPr>
          <w:rFonts w:ascii="Times New Roman" w:hAnsi="Times New Roman" w:cs="Times New Roman"/>
          <w:sz w:val="28"/>
          <w:szCs w:val="28"/>
        </w:rPr>
        <w:br/>
      </w:r>
      <w:r w:rsidRPr="00656991">
        <w:rPr>
          <w:rFonts w:ascii="Times New Roman" w:hAnsi="Times New Roman" w:cs="Times New Roman"/>
          <w:sz w:val="28"/>
          <w:szCs w:val="28"/>
        </w:rPr>
        <w:br/>
        <w:t>Ведьмачий амулет не дает права задавать вопросы типа "ты вампир?"; вернее, вопрос задать можно, но правдиво отвечать на него никто не обязан.</w:t>
      </w:r>
      <w:r w:rsidRPr="00656991">
        <w:rPr>
          <w:rFonts w:ascii="Times New Roman" w:hAnsi="Times New Roman" w:cs="Times New Roman"/>
          <w:sz w:val="28"/>
          <w:szCs w:val="28"/>
        </w:rPr>
        <w:br/>
      </w:r>
      <w:r w:rsidRPr="00656991">
        <w:rPr>
          <w:rFonts w:ascii="Times New Roman" w:hAnsi="Times New Roman" w:cs="Times New Roman"/>
          <w:sz w:val="28"/>
          <w:szCs w:val="28"/>
        </w:rPr>
        <w:br/>
        <w:t>Ведьмачий амулет также является цеховым знаком, его можно потерять, украсть, и так далее. Способность "нельзя застать врасплох" дается только ведьмакам, на других она не работает. Само собой, забирать чужую вещь нельзя - чтобы сделать амулет побираемым и ввести его в игру, не забудьте повесить чип на него у мастеров.</w:t>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t>Знаки</w:t>
      </w:r>
      <w:r w:rsidRPr="005B755F">
        <w:rPr>
          <w:rFonts w:ascii="Times New Roman" w:hAnsi="Times New Roman" w:cs="Times New Roman"/>
          <w:b/>
          <w:sz w:val="28"/>
          <w:szCs w:val="28"/>
        </w:rPr>
        <w:br/>
      </w:r>
      <w:r w:rsidRPr="00656991">
        <w:rPr>
          <w:rFonts w:ascii="Times New Roman" w:hAnsi="Times New Roman" w:cs="Times New Roman"/>
          <w:sz w:val="28"/>
          <w:szCs w:val="28"/>
        </w:rPr>
        <w:br/>
        <w:t>1. Знаков шесть (Аард, Квен, Игни, Ирден, Аксий, Сомнэ).</w:t>
      </w:r>
      <w:r w:rsidRPr="00656991">
        <w:rPr>
          <w:rFonts w:ascii="Times New Roman" w:hAnsi="Times New Roman" w:cs="Times New Roman"/>
          <w:sz w:val="28"/>
          <w:szCs w:val="28"/>
        </w:rPr>
        <w:br/>
      </w:r>
      <w:r w:rsidRPr="00656991">
        <w:rPr>
          <w:rFonts w:ascii="Times New Roman" w:hAnsi="Times New Roman" w:cs="Times New Roman"/>
          <w:sz w:val="28"/>
          <w:szCs w:val="28"/>
        </w:rPr>
        <w:br/>
        <w:t>2. Дистанция действия знака - в пределах 10 метров</w:t>
      </w:r>
      <w:r w:rsidRPr="00656991">
        <w:rPr>
          <w:rFonts w:ascii="Times New Roman" w:hAnsi="Times New Roman" w:cs="Times New Roman"/>
          <w:sz w:val="28"/>
          <w:szCs w:val="28"/>
        </w:rPr>
        <w:br/>
      </w:r>
      <w:r w:rsidRPr="00656991">
        <w:rPr>
          <w:rFonts w:ascii="Times New Roman" w:hAnsi="Times New Roman" w:cs="Times New Roman"/>
          <w:sz w:val="28"/>
          <w:szCs w:val="28"/>
        </w:rPr>
        <w:br/>
        <w:t>3. Знаки накладываются без траты энергии / манны и без присутствия мастера, но действуют всего 10 секунд. Ведьмак выбрасывает руку врепед и складывает пальцами знак, громко оглашает название знака и его эффект. Жертва должна считать эти 10 секунд вслух.</w:t>
      </w:r>
      <w:r w:rsidRPr="00656991">
        <w:rPr>
          <w:rFonts w:ascii="Times New Roman" w:hAnsi="Times New Roman" w:cs="Times New Roman"/>
          <w:sz w:val="28"/>
          <w:szCs w:val="28"/>
        </w:rPr>
        <w:br/>
      </w:r>
      <w:r w:rsidRPr="00656991">
        <w:rPr>
          <w:rFonts w:ascii="Times New Roman" w:hAnsi="Times New Roman" w:cs="Times New Roman"/>
          <w:sz w:val="28"/>
          <w:szCs w:val="28"/>
        </w:rPr>
        <w:br/>
        <w:t>4. Оружие можно не бросать, действовать свободной рукой.</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 Ограничение по знакам: один знак во время схватки на одного противника. Пояснение: 4 знака (Аард, Игни, Ирден, Аксий) могут быть использованы в бою. Это значит, что на каждого противника ведьмак может поочередно наложить четыре разных знака, и один раз знак защиты на себя. Да, это невероятно </w:t>
      </w:r>
      <w:r w:rsidRPr="00656991">
        <w:rPr>
          <w:rFonts w:ascii="Times New Roman" w:hAnsi="Times New Roman" w:cs="Times New Roman"/>
          <w:sz w:val="28"/>
          <w:szCs w:val="28"/>
        </w:rPr>
        <w:lastRenderedPageBreak/>
        <w:t>возвышает ведьмаков, но, во-первых, на то они и ведьмаки, и, во-вторых, им предстоит сражаться с серьезными монстрами.</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Особые правила:</w:t>
      </w:r>
      <w:r w:rsidRPr="005B755F">
        <w:rPr>
          <w:rFonts w:ascii="Times New Roman" w:hAnsi="Times New Roman" w:cs="Times New Roman"/>
          <w:b/>
          <w:sz w:val="28"/>
          <w:szCs w:val="28"/>
        </w:rPr>
        <w:br/>
      </w:r>
      <w:r w:rsidRPr="00656991">
        <w:rPr>
          <w:rFonts w:ascii="Times New Roman" w:hAnsi="Times New Roman" w:cs="Times New Roman"/>
          <w:sz w:val="28"/>
          <w:szCs w:val="28"/>
        </w:rPr>
        <w:br/>
        <w:t>В связи с тем, что знак работает всего 10 секунд, у ведьмака нет времени сказать жертве длинную фразу типа: "Аард! Оглушен! Считай секунды до десяти" мы подразумеваем, что жертва сама знает, что ей надо считать до десяти. Кроме того, не обязательно произносить название знака, достаточно объявить его эффект.</w:t>
      </w:r>
      <w:r w:rsidRPr="00656991">
        <w:rPr>
          <w:rFonts w:ascii="Times New Roman" w:hAnsi="Times New Roman" w:cs="Times New Roman"/>
          <w:sz w:val="28"/>
          <w:szCs w:val="28"/>
        </w:rPr>
        <w:br/>
      </w:r>
      <w:r w:rsidRPr="00656991">
        <w:rPr>
          <w:rFonts w:ascii="Times New Roman" w:hAnsi="Times New Roman" w:cs="Times New Roman"/>
          <w:sz w:val="28"/>
          <w:szCs w:val="28"/>
        </w:rPr>
        <w:br/>
        <w:t>Если жертва до десяти не считает, то знак на нее действует по усмотрению ведьмака, то есть и более 10 секунд знак может действовать. Работа знаков будет показана на параде в честь открытия игры.</w:t>
      </w:r>
      <w:r w:rsidRPr="00656991">
        <w:rPr>
          <w:rFonts w:ascii="Times New Roman" w:hAnsi="Times New Roman" w:cs="Times New Roman"/>
          <w:sz w:val="28"/>
          <w:szCs w:val="28"/>
        </w:rPr>
        <w:br/>
      </w:r>
      <w:r w:rsidRPr="00656991">
        <w:rPr>
          <w:rFonts w:ascii="Times New Roman" w:hAnsi="Times New Roman" w:cs="Times New Roman"/>
          <w:sz w:val="28"/>
          <w:szCs w:val="28"/>
        </w:rPr>
        <w:br/>
        <w:t>Мы, со своей стороны, берем на себя обязательство вынести в памятку в паспорт каждого игрока правило о том, что жертва сама считает до десяти в случае применения на нее ведьмачьего знака (на случай, если игрок правила не читал).</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 xml:space="preserve">Знак Аард </w:t>
      </w:r>
      <w:r w:rsidRPr="005B755F">
        <w:rPr>
          <w:rFonts w:ascii="Times New Roman" w:hAnsi="Times New Roman" w:cs="Times New Roman"/>
          <w:b/>
          <w:i/>
          <w:sz w:val="28"/>
          <w:szCs w:val="28"/>
        </w:rPr>
        <w:br/>
      </w:r>
      <w:r w:rsidRPr="00656991">
        <w:rPr>
          <w:rFonts w:ascii="Times New Roman" w:hAnsi="Times New Roman" w:cs="Times New Roman"/>
          <w:sz w:val="28"/>
          <w:szCs w:val="28"/>
        </w:rPr>
        <w:t xml:space="preserve">1. Рука резко выбрасывается в направлении цели, пальцы растопырены. </w:t>
      </w:r>
      <w:r w:rsidRPr="00656991">
        <w:rPr>
          <w:rFonts w:ascii="Times New Roman" w:hAnsi="Times New Roman" w:cs="Times New Roman"/>
          <w:sz w:val="28"/>
          <w:szCs w:val="28"/>
        </w:rPr>
        <w:br/>
        <w:t xml:space="preserve">2. Обозначение эффекта: «Оглушён!» </w:t>
      </w:r>
      <w:r w:rsidRPr="00656991">
        <w:rPr>
          <w:rFonts w:ascii="Times New Roman" w:hAnsi="Times New Roman" w:cs="Times New Roman"/>
          <w:sz w:val="28"/>
          <w:szCs w:val="28"/>
        </w:rPr>
        <w:br/>
        <w:t xml:space="preserve">3. Жертва остаётся на месте, на происходящее никак не реагирует, считает вслух секунды до десяти (10 секунд), после чего оглушение проходит. </w:t>
      </w:r>
      <w:r w:rsidRPr="00656991">
        <w:rPr>
          <w:rFonts w:ascii="Times New Roman" w:hAnsi="Times New Roman" w:cs="Times New Roman"/>
          <w:sz w:val="28"/>
          <w:szCs w:val="28"/>
        </w:rPr>
        <w:br/>
        <w:t>4. Если по цели была проведена любая атака оружием или магией, оглушение мгновенно снимается.</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 xml:space="preserve">Знак Игни </w:t>
      </w:r>
      <w:r w:rsidRPr="005B755F">
        <w:rPr>
          <w:rFonts w:ascii="Times New Roman" w:hAnsi="Times New Roman" w:cs="Times New Roman"/>
          <w:b/>
          <w:i/>
          <w:sz w:val="28"/>
          <w:szCs w:val="28"/>
        </w:rPr>
        <w:br/>
      </w:r>
      <w:r w:rsidRPr="00656991">
        <w:rPr>
          <w:rFonts w:ascii="Times New Roman" w:hAnsi="Times New Roman" w:cs="Times New Roman"/>
          <w:sz w:val="28"/>
          <w:szCs w:val="28"/>
        </w:rPr>
        <w:t>1. Рука резко выбрасывается в направлении цели, рука выбрасывается, указательным и средним пальцем показываем на того, кто должен гореть.</w:t>
      </w:r>
      <w:r w:rsidRPr="00656991">
        <w:rPr>
          <w:rFonts w:ascii="Times New Roman" w:hAnsi="Times New Roman" w:cs="Times New Roman"/>
          <w:sz w:val="28"/>
          <w:szCs w:val="28"/>
        </w:rPr>
        <w:br/>
        <w:t xml:space="preserve">2. Обозначение эффекта: «Горишь! Туши огонь» </w:t>
      </w:r>
      <w:r w:rsidRPr="00656991">
        <w:rPr>
          <w:rFonts w:ascii="Times New Roman" w:hAnsi="Times New Roman" w:cs="Times New Roman"/>
          <w:sz w:val="28"/>
          <w:szCs w:val="28"/>
        </w:rPr>
        <w:br/>
        <w:t>3. Жертва активно «тушит» себя, одновременно считает вслух секунды до десяти (10 секунд), после чего пламя считается потушенным.</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 xml:space="preserve">Знак Квен. </w:t>
      </w:r>
      <w:r w:rsidRPr="005B755F">
        <w:rPr>
          <w:rFonts w:ascii="Times New Roman" w:hAnsi="Times New Roman" w:cs="Times New Roman"/>
          <w:b/>
          <w:i/>
          <w:sz w:val="28"/>
          <w:szCs w:val="28"/>
        </w:rPr>
        <w:br/>
      </w:r>
      <w:r w:rsidRPr="00656991">
        <w:rPr>
          <w:rFonts w:ascii="Times New Roman" w:hAnsi="Times New Roman" w:cs="Times New Roman"/>
          <w:sz w:val="28"/>
          <w:szCs w:val="28"/>
        </w:rPr>
        <w:t>1. Движение раскрытой ладонью от уровня лица вниз. Движение рукой рисует невидимый щит.</w:t>
      </w:r>
      <w:r w:rsidRPr="00656991">
        <w:rPr>
          <w:rFonts w:ascii="Times New Roman" w:hAnsi="Times New Roman" w:cs="Times New Roman"/>
          <w:sz w:val="28"/>
          <w:szCs w:val="28"/>
        </w:rPr>
        <w:br/>
        <w:t xml:space="preserve">2. Обозначение эффекта: «Щит!» </w:t>
      </w:r>
      <w:r w:rsidRPr="00656991">
        <w:rPr>
          <w:rFonts w:ascii="Times New Roman" w:hAnsi="Times New Roman" w:cs="Times New Roman"/>
          <w:sz w:val="28"/>
          <w:szCs w:val="28"/>
        </w:rPr>
        <w:br/>
        <w:t>3. На 10 секунд ведьмак получает полный иммунитет к любым физическим атакам – как оружия ближнего, так и дальнего боя. При этом сам ведьмак может двигаться и атаковать противника. Щит знака Квен не защищает от магических атак и ведьмачьих знаков. Секунды считает вслух сам ведьмак (до десяти).</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lastRenderedPageBreak/>
        <w:t xml:space="preserve">Знак Ирден. </w:t>
      </w:r>
      <w:r w:rsidRPr="005B755F">
        <w:rPr>
          <w:rFonts w:ascii="Times New Roman" w:hAnsi="Times New Roman" w:cs="Times New Roman"/>
          <w:b/>
          <w:i/>
          <w:sz w:val="28"/>
          <w:szCs w:val="28"/>
        </w:rPr>
        <w:br/>
      </w:r>
      <w:r w:rsidRPr="00656991">
        <w:rPr>
          <w:rFonts w:ascii="Times New Roman" w:hAnsi="Times New Roman" w:cs="Times New Roman"/>
          <w:sz w:val="28"/>
          <w:szCs w:val="28"/>
        </w:rPr>
        <w:t>1. Рука делает жест, как будто ведьмак бросает что-то под ноги жертве.</w:t>
      </w:r>
      <w:r w:rsidRPr="00656991">
        <w:rPr>
          <w:rFonts w:ascii="Times New Roman" w:hAnsi="Times New Roman" w:cs="Times New Roman"/>
          <w:sz w:val="28"/>
          <w:szCs w:val="28"/>
        </w:rPr>
        <w:br/>
        <w:t xml:space="preserve">2. Обозначение эффекта: «Ловушка! Стой на месте!» </w:t>
      </w:r>
      <w:r w:rsidRPr="00656991">
        <w:rPr>
          <w:rFonts w:ascii="Times New Roman" w:hAnsi="Times New Roman" w:cs="Times New Roman"/>
          <w:sz w:val="28"/>
          <w:szCs w:val="28"/>
        </w:rPr>
        <w:br/>
        <w:t>3. Жертва не может сдвинуться с места, считает вслух секунды до десяти (10 секунд), после чего ловушка перестает действовать. Находясь в ловушке, жертва не может двигаться от пояса и ниже, но от пояса и выше – может, в том числе пытаться защищаться или уклоняться.</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 xml:space="preserve">Знак Аксий </w:t>
      </w:r>
      <w:r w:rsidRPr="005B755F">
        <w:rPr>
          <w:rFonts w:ascii="Times New Roman" w:hAnsi="Times New Roman" w:cs="Times New Roman"/>
          <w:b/>
          <w:i/>
          <w:sz w:val="28"/>
          <w:szCs w:val="28"/>
        </w:rPr>
        <w:br/>
      </w:r>
      <w:r w:rsidRPr="00656991">
        <w:rPr>
          <w:rFonts w:ascii="Times New Roman" w:hAnsi="Times New Roman" w:cs="Times New Roman"/>
          <w:sz w:val="28"/>
          <w:szCs w:val="28"/>
        </w:rPr>
        <w:t>1. Вытянутая рука очерчивает широкую дугу слева направо</w:t>
      </w:r>
      <w:r w:rsidRPr="00656991">
        <w:rPr>
          <w:rFonts w:ascii="Times New Roman" w:hAnsi="Times New Roman" w:cs="Times New Roman"/>
          <w:sz w:val="28"/>
          <w:szCs w:val="28"/>
        </w:rPr>
        <w:br/>
        <w:t>2. Обозначение эффекта: "Беги!" Или "Подойди!"</w:t>
      </w:r>
      <w:r w:rsidRPr="00656991">
        <w:rPr>
          <w:rFonts w:ascii="Times New Roman" w:hAnsi="Times New Roman" w:cs="Times New Roman"/>
          <w:sz w:val="28"/>
          <w:szCs w:val="28"/>
        </w:rPr>
        <w:br/>
        <w:t>3. «Подойди!» – противник подходит к ведьмаку, никак не реагируя на его действия (в том числе на удары мечом). «Беги!» – противник максимально быстро бежит прочь от ведьмака. Другие команды "Аксий" не выполняет, только "беги" и "подойди". Нежить, духи, призраки, неразумные монстры имунны к этому знаку.</w:t>
      </w:r>
      <w:r w:rsidRPr="00656991">
        <w:rPr>
          <w:rFonts w:ascii="Times New Roman" w:hAnsi="Times New Roman" w:cs="Times New Roman"/>
          <w:sz w:val="28"/>
          <w:szCs w:val="28"/>
        </w:rPr>
        <w:br/>
        <w:t>4. Если по цели была проведена любая атака оружием или магией, контроль мгновенно снимается.</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Знак Сомнэ</w:t>
      </w:r>
      <w:r w:rsidRPr="005B755F">
        <w:rPr>
          <w:rFonts w:ascii="Times New Roman" w:hAnsi="Times New Roman" w:cs="Times New Roman"/>
          <w:b/>
          <w:i/>
          <w:sz w:val="28"/>
          <w:szCs w:val="28"/>
        </w:rPr>
        <w:br/>
      </w:r>
      <w:r w:rsidRPr="00656991">
        <w:rPr>
          <w:rFonts w:ascii="Times New Roman" w:hAnsi="Times New Roman" w:cs="Times New Roman"/>
          <w:sz w:val="28"/>
          <w:szCs w:val="28"/>
        </w:rPr>
        <w:t xml:space="preserve">1. Рукой ведьмак проводит перед лицом выбранного для усыпления человека или зверя (на монстров знак не действует). Указательный и средний пальцы перекрещены, остальные сжаты в кулак. </w:t>
      </w:r>
      <w:r w:rsidRPr="00656991">
        <w:rPr>
          <w:rFonts w:ascii="Times New Roman" w:hAnsi="Times New Roman" w:cs="Times New Roman"/>
          <w:sz w:val="28"/>
          <w:szCs w:val="28"/>
        </w:rPr>
        <w:br/>
        <w:t>2. Обоз</w:t>
      </w:r>
    </w:p>
    <w:p w:rsidR="005B755F" w:rsidRDefault="00C17D9F" w:rsidP="00656991">
      <w:pPr>
        <w:rPr>
          <w:rFonts w:ascii="Times New Roman" w:hAnsi="Times New Roman" w:cs="Times New Roman"/>
          <w:b/>
          <w:i/>
          <w:sz w:val="28"/>
          <w:szCs w:val="28"/>
        </w:rPr>
        <w:sectPr w:rsidR="005B755F" w:rsidSect="00656991">
          <w:type w:val="continuous"/>
          <w:pgSz w:w="11906" w:h="16838"/>
          <w:pgMar w:top="709" w:right="850" w:bottom="1134" w:left="1276" w:header="708" w:footer="708" w:gutter="0"/>
          <w:cols w:space="708"/>
          <w:docGrid w:linePitch="360"/>
        </w:sectPr>
      </w:pPr>
      <w:r w:rsidRPr="005B755F">
        <w:rPr>
          <w:rFonts w:ascii="Times New Roman" w:hAnsi="Times New Roman" w:cs="Times New Roman"/>
          <w:b/>
          <w:sz w:val="28"/>
          <w:szCs w:val="28"/>
        </w:rPr>
        <w:t>Эликсиры</w:t>
      </w:r>
      <w:r w:rsidRPr="005B755F">
        <w:rPr>
          <w:rFonts w:ascii="Times New Roman" w:hAnsi="Times New Roman" w:cs="Times New Roman"/>
          <w:b/>
          <w:sz w:val="28"/>
          <w:szCs w:val="28"/>
        </w:rPr>
        <w:br/>
      </w:r>
      <w:r w:rsidRPr="00656991">
        <w:rPr>
          <w:rFonts w:ascii="Times New Roman" w:hAnsi="Times New Roman" w:cs="Times New Roman"/>
          <w:sz w:val="28"/>
          <w:szCs w:val="28"/>
        </w:rPr>
        <w:br/>
        <w:t>1. Ведьмак использует эликсир при любом игротехе, у которого есть мастерская печать;</w:t>
      </w:r>
      <w:r w:rsidRPr="00656991">
        <w:rPr>
          <w:rFonts w:ascii="Times New Roman" w:hAnsi="Times New Roman" w:cs="Times New Roman"/>
          <w:sz w:val="28"/>
          <w:szCs w:val="28"/>
        </w:rPr>
        <w:br/>
      </w:r>
      <w:r w:rsidRPr="00656991">
        <w:rPr>
          <w:rFonts w:ascii="Times New Roman" w:hAnsi="Times New Roman" w:cs="Times New Roman"/>
          <w:sz w:val="28"/>
          <w:szCs w:val="28"/>
        </w:rPr>
        <w:br/>
        <w:t>Игротех делает в игровом паспорте ведьмака соответствующую отметку в разделе "баффы и эликсиры", заверенную печатью: время начала и время окончания действия эликсиров, их полный перечень и итоговый уровень интоксикации.</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 Продолжительность действия всех эликсиров составляет 1 (один) час. Продолжительность интоксикации для всех эликсиров составляет 3 (три) часа. </w:t>
      </w:r>
      <w:r w:rsidRPr="00656991">
        <w:rPr>
          <w:rFonts w:ascii="Times New Roman" w:hAnsi="Times New Roman" w:cs="Times New Roman"/>
          <w:sz w:val="28"/>
          <w:szCs w:val="28"/>
        </w:rPr>
        <w:br/>
      </w:r>
      <w:r w:rsidRPr="00656991">
        <w:rPr>
          <w:rFonts w:ascii="Times New Roman" w:hAnsi="Times New Roman" w:cs="Times New Roman"/>
          <w:sz w:val="28"/>
          <w:szCs w:val="28"/>
        </w:rPr>
        <w:br/>
        <w:t>Предел интоксикации у ведьмака составляет 100% – то есть он может за один раз принять эликсиры, в сумме дающие не больше 99% интоксикации. При 100% интоксикации ведьмак умирает, если только не принял одновременно с остальными эликсирами «Лес Марибора», позволяющий задействовать интоксикацию на 100%.</w:t>
      </w:r>
      <w:r w:rsidRPr="00656991">
        <w:rPr>
          <w:rFonts w:ascii="Times New Roman" w:hAnsi="Times New Roman" w:cs="Times New Roman"/>
          <w:sz w:val="28"/>
          <w:szCs w:val="28"/>
        </w:rPr>
        <w:br/>
      </w:r>
      <w:r w:rsidRPr="00656991">
        <w:rPr>
          <w:rFonts w:ascii="Times New Roman" w:hAnsi="Times New Roman" w:cs="Times New Roman"/>
          <w:sz w:val="28"/>
          <w:szCs w:val="28"/>
        </w:rPr>
        <w:lastRenderedPageBreak/>
        <w:br/>
        <w:t>3. Для обычных людей смертельны любые эликсиры, кроме «Белого мёда». «Белый мёд» может применяться лекарями как стабилизирующее средство, а также в качестве альтернативы антидотам от ядов – в таком случае «Белый мёд» замедляет воздействие яда, что позволяет продлить жизнь отравленному человеку, пока лекарь ищет соответствующий антидот.</w:t>
      </w:r>
      <w:r w:rsidRPr="00656991">
        <w:rPr>
          <w:rFonts w:ascii="Times New Roman" w:hAnsi="Times New Roman" w:cs="Times New Roman"/>
          <w:sz w:val="28"/>
          <w:szCs w:val="28"/>
        </w:rPr>
        <w:br/>
      </w:r>
      <w:r w:rsidRPr="00656991">
        <w:rPr>
          <w:rFonts w:ascii="Times New Roman" w:hAnsi="Times New Roman" w:cs="Times New Roman"/>
          <w:sz w:val="28"/>
          <w:szCs w:val="28"/>
        </w:rPr>
        <w:br/>
        <w:t>4. Эффекты похожих эликсиров суммируются. Например, можно суммировать дополнительные нательные хиты от эликсиров "Полнолуние" и "Поцелуй".</w:t>
      </w:r>
      <w:r w:rsidRPr="00656991">
        <w:rPr>
          <w:rFonts w:ascii="Times New Roman" w:hAnsi="Times New Roman" w:cs="Times New Roman"/>
          <w:sz w:val="28"/>
          <w:szCs w:val="28"/>
        </w:rPr>
        <w:br/>
      </w:r>
      <w:r w:rsidRPr="00656991">
        <w:rPr>
          <w:rFonts w:ascii="Times New Roman" w:hAnsi="Times New Roman" w:cs="Times New Roman"/>
          <w:sz w:val="28"/>
          <w:szCs w:val="28"/>
        </w:rPr>
        <w:br/>
        <w:t>5. Рецептура эликсиров известна только ведьмакам и, возможно, некоторым жрецам или очень ученым алхимикам, поэтому рецепты выносятся в закрытые правила.</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6. Эликсиры, их токсичность и эффекты:</w:t>
      </w:r>
      <w:r w:rsidRPr="005B755F">
        <w:rPr>
          <w:rFonts w:ascii="Times New Roman" w:hAnsi="Times New Roman" w:cs="Times New Roman"/>
          <w:b/>
          <w:sz w:val="28"/>
          <w:szCs w:val="28"/>
        </w:rPr>
        <w:br/>
      </w:r>
      <w:r w:rsidRPr="00656991">
        <w:rPr>
          <w:rFonts w:ascii="Times New Roman" w:hAnsi="Times New Roman" w:cs="Times New Roman"/>
          <w:sz w:val="28"/>
          <w:szCs w:val="28"/>
        </w:rPr>
        <w:br/>
      </w:r>
    </w:p>
    <w:p w:rsidR="005B755F" w:rsidRDefault="00C17D9F" w:rsidP="00656991">
      <w:pPr>
        <w:rPr>
          <w:rFonts w:ascii="Times New Roman" w:hAnsi="Times New Roman" w:cs="Times New Roman"/>
          <w:b/>
          <w:sz w:val="28"/>
          <w:szCs w:val="28"/>
        </w:rPr>
      </w:pPr>
      <w:r w:rsidRPr="005B755F">
        <w:rPr>
          <w:rFonts w:ascii="Times New Roman" w:hAnsi="Times New Roman" w:cs="Times New Roman"/>
          <w:b/>
          <w:i/>
          <w:sz w:val="28"/>
          <w:szCs w:val="28"/>
        </w:rPr>
        <w:lastRenderedPageBreak/>
        <w:t>«Белый мед»</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0%.</w:t>
      </w:r>
      <w:r w:rsidRPr="00656991">
        <w:rPr>
          <w:rFonts w:ascii="Times New Roman" w:hAnsi="Times New Roman" w:cs="Times New Roman"/>
          <w:sz w:val="28"/>
          <w:szCs w:val="28"/>
        </w:rPr>
        <w:br/>
        <w:t>Эффект: снижает интоксикацию организма ведьмака до нуля, но при этом отменяет действие всех эффектов от принятых ранее эликсиров.</w:t>
      </w:r>
      <w:r w:rsidRPr="00656991">
        <w:rPr>
          <w:rFonts w:ascii="Times New Roman" w:hAnsi="Times New Roman" w:cs="Times New Roman"/>
          <w:sz w:val="28"/>
          <w:szCs w:val="28"/>
        </w:rPr>
        <w:br/>
        <w:t>Очки жизни не восстанавливает.</w:t>
      </w:r>
      <w:r w:rsidRPr="00656991">
        <w:rPr>
          <w:rFonts w:ascii="Times New Roman" w:hAnsi="Times New Roman" w:cs="Times New Roman"/>
          <w:sz w:val="28"/>
          <w:szCs w:val="28"/>
        </w:rPr>
        <w:br/>
        <w:t>Останавливает кровотечение (стабилизирует) даже не-ведьмака.</w:t>
      </w:r>
      <w:r w:rsidRPr="00656991">
        <w:rPr>
          <w:rFonts w:ascii="Times New Roman" w:hAnsi="Times New Roman" w:cs="Times New Roman"/>
          <w:sz w:val="28"/>
          <w:szCs w:val="28"/>
        </w:rPr>
        <w:br/>
        <w:t>«Белый мёд», в отличие от других эликсиров, может применяться лекарями как стабилизирующее средство, а также в качестве альтернативы антидотам от ядов – в таком случае «Белый мёд» замедляет воздействие яда, что позволяет продлить жизнь отравленному человеку, пока лекарь ищет соответствующий антидот.</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«Лес Марибора»</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0%</w:t>
      </w:r>
      <w:r w:rsidRPr="00656991">
        <w:rPr>
          <w:rFonts w:ascii="Times New Roman" w:hAnsi="Times New Roman" w:cs="Times New Roman"/>
          <w:sz w:val="28"/>
          <w:szCs w:val="28"/>
        </w:rPr>
        <w:br/>
        <w:t xml:space="preserve">Эффект: позволяет ведьмаку </w:t>
      </w:r>
      <w:r w:rsidR="005B755F">
        <w:rPr>
          <w:rFonts w:ascii="Times New Roman" w:hAnsi="Times New Roman" w:cs="Times New Roman"/>
          <w:sz w:val="28"/>
          <w:szCs w:val="28"/>
        </w:rPr>
        <w:t>использовать 100% интоксикации.</w:t>
      </w:r>
      <w:r w:rsidRPr="00656991">
        <w:rPr>
          <w:rFonts w:ascii="Times New Roman" w:hAnsi="Times New Roman" w:cs="Times New Roman"/>
          <w:sz w:val="28"/>
          <w:szCs w:val="28"/>
        </w:rPr>
        <w:br/>
      </w:r>
      <w:r w:rsidRPr="005B755F">
        <w:rPr>
          <w:rFonts w:ascii="Times New Roman" w:hAnsi="Times New Roman" w:cs="Times New Roman"/>
          <w:b/>
          <w:sz w:val="28"/>
          <w:szCs w:val="28"/>
        </w:rPr>
        <w:lastRenderedPageBreak/>
        <w:t>ЭЛИКСИРЫ, ИЗМЕНЯЮЩИЕ НАТЕЛЬНЫЕ ХИТЫ</w:t>
      </w:r>
    </w:p>
    <w:p w:rsidR="005B755F"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br/>
      </w:r>
      <w:r w:rsidRPr="005B755F">
        <w:rPr>
          <w:rFonts w:ascii="Times New Roman" w:hAnsi="Times New Roman" w:cs="Times New Roman"/>
          <w:b/>
          <w:i/>
          <w:sz w:val="28"/>
          <w:szCs w:val="28"/>
        </w:rPr>
        <w:t>«Ласточка»</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10%</w:t>
      </w:r>
      <w:r w:rsidRPr="00656991">
        <w:rPr>
          <w:rFonts w:ascii="Times New Roman" w:hAnsi="Times New Roman" w:cs="Times New Roman"/>
          <w:sz w:val="28"/>
          <w:szCs w:val="28"/>
        </w:rPr>
        <w:br/>
        <w:t>Эффект: в конце часа моментально восстанавливает 1 хит.</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«Зелье Раффара Белого»</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20%</w:t>
      </w:r>
      <w:r w:rsidRPr="00656991">
        <w:rPr>
          <w:rFonts w:ascii="Times New Roman" w:hAnsi="Times New Roman" w:cs="Times New Roman"/>
          <w:sz w:val="28"/>
          <w:szCs w:val="28"/>
        </w:rPr>
        <w:br/>
        <w:t>Эффект: в конце часа моментально восстанавливает 2 хита.</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«Кряква»</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40%</w:t>
      </w:r>
      <w:r w:rsidRPr="00656991">
        <w:rPr>
          <w:rFonts w:ascii="Times New Roman" w:hAnsi="Times New Roman" w:cs="Times New Roman"/>
          <w:sz w:val="28"/>
          <w:szCs w:val="28"/>
        </w:rPr>
        <w:br/>
        <w:t>Эффект: в конце часа моментально восстанавливает 3 хита.</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«Полнолуние»</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30%</w:t>
      </w:r>
      <w:r w:rsidRPr="00656991">
        <w:rPr>
          <w:rFonts w:ascii="Times New Roman" w:hAnsi="Times New Roman" w:cs="Times New Roman"/>
          <w:sz w:val="28"/>
          <w:szCs w:val="28"/>
        </w:rPr>
        <w:br/>
        <w:t>Эффект: добавляет 1 нательный хит.</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«Поцелуй»</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60%</w:t>
      </w:r>
      <w:r w:rsidRPr="00656991">
        <w:rPr>
          <w:rFonts w:ascii="Times New Roman" w:hAnsi="Times New Roman" w:cs="Times New Roman"/>
          <w:sz w:val="28"/>
          <w:szCs w:val="28"/>
        </w:rPr>
        <w:br/>
        <w:t>Эффект: добавляет 2 нательных хита.</w:t>
      </w:r>
      <w:r w:rsidRPr="00656991">
        <w:rPr>
          <w:rFonts w:ascii="Times New Roman" w:hAnsi="Times New Roman" w:cs="Times New Roman"/>
          <w:sz w:val="28"/>
          <w:szCs w:val="28"/>
        </w:rPr>
        <w:br/>
      </w:r>
      <w:r w:rsidRPr="005B755F">
        <w:rPr>
          <w:rFonts w:ascii="Times New Roman" w:hAnsi="Times New Roman" w:cs="Times New Roman"/>
          <w:b/>
          <w:sz w:val="28"/>
          <w:szCs w:val="28"/>
        </w:rPr>
        <w:lastRenderedPageBreak/>
        <w:t>ЭЛИКСИРЫ, ИЗМЕНЯЮЩИЕ ХИТОСЪЁМ</w:t>
      </w:r>
      <w:r w:rsidRPr="005B755F">
        <w:rPr>
          <w:rFonts w:ascii="Times New Roman" w:hAnsi="Times New Roman" w:cs="Times New Roman"/>
          <w:b/>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«Гром»</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60%</w:t>
      </w:r>
      <w:r w:rsidRPr="00656991">
        <w:rPr>
          <w:rFonts w:ascii="Times New Roman" w:hAnsi="Times New Roman" w:cs="Times New Roman"/>
          <w:sz w:val="28"/>
          <w:szCs w:val="28"/>
        </w:rPr>
        <w:br/>
        <w:t>Эффект: добавляет +1 к хитосъёму ведьмака.</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«Волк»</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90%</w:t>
      </w:r>
      <w:r w:rsidRPr="00656991">
        <w:rPr>
          <w:rFonts w:ascii="Times New Roman" w:hAnsi="Times New Roman" w:cs="Times New Roman"/>
          <w:sz w:val="28"/>
          <w:szCs w:val="28"/>
        </w:rPr>
        <w:br/>
        <w:t>Эффект: добавляет +2 к хитосъёму ведьмака.</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ЭЛИКСИРЫ, ДАЮЩИЕ СПЕЦИАЛЬНЫЕ СПОСОБНОСТИ</w:t>
      </w:r>
      <w:r w:rsidRPr="005B755F">
        <w:rPr>
          <w:rFonts w:ascii="Times New Roman" w:hAnsi="Times New Roman" w:cs="Times New Roman"/>
          <w:b/>
          <w:sz w:val="28"/>
          <w:szCs w:val="28"/>
        </w:rPr>
        <w:br/>
      </w:r>
      <w:r w:rsidRPr="00656991">
        <w:rPr>
          <w:rFonts w:ascii="Times New Roman" w:hAnsi="Times New Roman" w:cs="Times New Roman"/>
          <w:sz w:val="28"/>
          <w:szCs w:val="28"/>
        </w:rPr>
        <w:br/>
      </w:r>
      <w:r w:rsidRPr="005B755F">
        <w:rPr>
          <w:rFonts w:ascii="Times New Roman" w:hAnsi="Times New Roman" w:cs="Times New Roman"/>
          <w:b/>
          <w:i/>
          <w:sz w:val="28"/>
          <w:szCs w:val="28"/>
        </w:rPr>
        <w:t>«Вьюнок»</w:t>
      </w:r>
      <w:r w:rsidRPr="005B755F">
        <w:rPr>
          <w:rFonts w:ascii="Times New Roman" w:hAnsi="Times New Roman" w:cs="Times New Roman"/>
          <w:b/>
          <w:i/>
          <w:sz w:val="28"/>
          <w:szCs w:val="28"/>
        </w:rPr>
        <w:br/>
      </w:r>
      <w:r w:rsidRPr="00656991">
        <w:rPr>
          <w:rFonts w:ascii="Times New Roman" w:hAnsi="Times New Roman" w:cs="Times New Roman"/>
          <w:sz w:val="28"/>
          <w:szCs w:val="28"/>
        </w:rPr>
        <w:t>Токсичность: 10%</w:t>
      </w:r>
      <w:r w:rsidRPr="00656991">
        <w:rPr>
          <w:rFonts w:ascii="Times New Roman" w:hAnsi="Times New Roman" w:cs="Times New Roman"/>
          <w:sz w:val="28"/>
          <w:szCs w:val="28"/>
        </w:rPr>
        <w:br/>
        <w:t>Эффект: пока действует эликсир, ведьмак не восприимчив ни к каким ядам.</w:t>
      </w:r>
    </w:p>
    <w:p w:rsidR="00C17D9F" w:rsidRPr="005B755F" w:rsidRDefault="00C17D9F" w:rsidP="00656991">
      <w:pPr>
        <w:rPr>
          <w:rFonts w:ascii="Times New Roman" w:hAnsi="Times New Roman" w:cs="Times New Roman"/>
          <w:b/>
          <w:sz w:val="28"/>
          <w:szCs w:val="28"/>
        </w:rPr>
      </w:pP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lastRenderedPageBreak/>
        <w:t>«Вирга»</w:t>
      </w:r>
      <w:r w:rsidRPr="005B755F">
        <w:rPr>
          <w:rFonts w:ascii="Times New Roman" w:hAnsi="Times New Roman" w:cs="Times New Roman"/>
          <w:b/>
          <w:sz w:val="28"/>
          <w:szCs w:val="28"/>
        </w:rPr>
        <w:br/>
      </w:r>
      <w:r w:rsidRPr="00656991">
        <w:rPr>
          <w:rFonts w:ascii="Times New Roman" w:hAnsi="Times New Roman" w:cs="Times New Roman"/>
          <w:sz w:val="28"/>
          <w:szCs w:val="28"/>
        </w:rPr>
        <w:t>Токсичность: 70%</w:t>
      </w:r>
      <w:r w:rsidRPr="00656991">
        <w:rPr>
          <w:rFonts w:ascii="Times New Roman" w:hAnsi="Times New Roman" w:cs="Times New Roman"/>
          <w:sz w:val="28"/>
          <w:szCs w:val="28"/>
        </w:rPr>
        <w:br/>
        <w:t>Эффект: полностью защищает ведьмака от заклинаний контроля разума. Зачищает от крика вампира - альпа.</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«Тиара»</w:t>
      </w:r>
      <w:r w:rsidRPr="005B755F">
        <w:rPr>
          <w:rFonts w:ascii="Times New Roman" w:hAnsi="Times New Roman" w:cs="Times New Roman"/>
          <w:b/>
          <w:sz w:val="28"/>
          <w:szCs w:val="28"/>
        </w:rPr>
        <w:br/>
      </w:r>
      <w:r w:rsidRPr="00656991">
        <w:rPr>
          <w:rFonts w:ascii="Times New Roman" w:hAnsi="Times New Roman" w:cs="Times New Roman"/>
          <w:sz w:val="28"/>
          <w:szCs w:val="28"/>
        </w:rPr>
        <w:t>Токсичность: 70%</w:t>
      </w:r>
      <w:r w:rsidRPr="00656991">
        <w:rPr>
          <w:rFonts w:ascii="Times New Roman" w:hAnsi="Times New Roman" w:cs="Times New Roman"/>
          <w:sz w:val="28"/>
          <w:szCs w:val="28"/>
        </w:rPr>
        <w:br/>
        <w:t>Эффект: полностью защищает ведьмака от боевых заклинаний.</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«Неясыть»</w:t>
      </w:r>
      <w:r w:rsidRPr="005B755F">
        <w:rPr>
          <w:rFonts w:ascii="Times New Roman" w:hAnsi="Times New Roman" w:cs="Times New Roman"/>
          <w:b/>
          <w:sz w:val="28"/>
          <w:szCs w:val="28"/>
        </w:rPr>
        <w:br/>
      </w:r>
      <w:r w:rsidRPr="00656991">
        <w:rPr>
          <w:rFonts w:ascii="Times New Roman" w:hAnsi="Times New Roman" w:cs="Times New Roman"/>
          <w:sz w:val="28"/>
          <w:szCs w:val="28"/>
        </w:rPr>
        <w:t>Токсичность: 90%</w:t>
      </w:r>
      <w:r w:rsidRPr="00656991">
        <w:rPr>
          <w:rFonts w:ascii="Times New Roman" w:hAnsi="Times New Roman" w:cs="Times New Roman"/>
          <w:sz w:val="28"/>
          <w:szCs w:val="28"/>
        </w:rPr>
        <w:br/>
        <w:t>Эффект: при сведении в 0 хитов ведьмак впадает в анабиоз, его тело каменеет и становится невосприимчиво к любым повреждениям. В таком состоянии ведьмак пребывает 30 минут, в это время его невозможно убить, добить, съесть, сжечь, утопить и т.п. По истечению 30 минут анабиоз проходит, после этого ведьмака можно добить или вылечить.</w:t>
      </w:r>
    </w:p>
    <w:p w:rsidR="005B755F" w:rsidRDefault="005B755F" w:rsidP="00656991">
      <w:pPr>
        <w:rPr>
          <w:rFonts w:ascii="Times New Roman" w:hAnsi="Times New Roman" w:cs="Times New Roman"/>
          <w:sz w:val="28"/>
          <w:szCs w:val="28"/>
        </w:rPr>
        <w:sectPr w:rsidR="005B755F" w:rsidSect="005B755F">
          <w:type w:val="continuous"/>
          <w:pgSz w:w="11906" w:h="16838"/>
          <w:pgMar w:top="709" w:right="850" w:bottom="1134" w:left="1276" w:header="708" w:footer="708" w:gutter="0"/>
          <w:cols w:num="2" w:space="708"/>
          <w:docGrid w:linePitch="360"/>
        </w:sectPr>
      </w:pPr>
    </w:p>
    <w:p w:rsidR="005B755F" w:rsidRDefault="005B755F">
      <w:pPr>
        <w:rPr>
          <w:rFonts w:ascii="Times New Roman" w:hAnsi="Times New Roman" w:cs="Times New Roman"/>
          <w:sz w:val="28"/>
          <w:szCs w:val="28"/>
        </w:rPr>
      </w:pPr>
      <w:r>
        <w:rPr>
          <w:rFonts w:ascii="Times New Roman" w:hAnsi="Times New Roman" w:cs="Times New Roman"/>
          <w:sz w:val="28"/>
          <w:szCs w:val="28"/>
        </w:rPr>
        <w:lastRenderedPageBreak/>
        <w:br w:type="page"/>
      </w:r>
    </w:p>
    <w:p w:rsidR="00C17D9F" w:rsidRPr="005B755F" w:rsidRDefault="00C17D9F" w:rsidP="00656991">
      <w:pPr>
        <w:rPr>
          <w:rFonts w:ascii="Times New Roman" w:hAnsi="Times New Roman" w:cs="Times New Roman"/>
          <w:b/>
          <w:sz w:val="28"/>
          <w:szCs w:val="28"/>
        </w:rPr>
      </w:pPr>
      <w:r w:rsidRPr="005B755F">
        <w:rPr>
          <w:rFonts w:ascii="Times New Roman" w:hAnsi="Times New Roman" w:cs="Times New Roman"/>
          <w:b/>
          <w:sz w:val="28"/>
          <w:szCs w:val="28"/>
        </w:rPr>
        <w:lastRenderedPageBreak/>
        <w:t>ПРАВИЛА ПО ЭКОНОМИКЕ</w:t>
      </w:r>
    </w:p>
    <w:p w:rsidR="00C17D9F" w:rsidRPr="00656991" w:rsidRDefault="005B755F" w:rsidP="00656991">
      <w:pPr>
        <w:rPr>
          <w:rFonts w:ascii="Times New Roman" w:hAnsi="Times New Roman" w:cs="Times New Roman"/>
          <w:sz w:val="28"/>
          <w:szCs w:val="28"/>
        </w:rPr>
      </w:pPr>
      <w:r w:rsidRPr="005B755F">
        <w:rPr>
          <w:rFonts w:ascii="Times New Roman" w:hAnsi="Times New Roman" w:cs="Times New Roman"/>
          <w:b/>
          <w:sz w:val="28"/>
          <w:szCs w:val="28"/>
        </w:rPr>
        <w:t xml:space="preserve">1. </w:t>
      </w:r>
      <w:r w:rsidR="00C17D9F" w:rsidRPr="005B755F">
        <w:rPr>
          <w:rFonts w:ascii="Times New Roman" w:hAnsi="Times New Roman" w:cs="Times New Roman"/>
          <w:b/>
          <w:sz w:val="28"/>
          <w:szCs w:val="28"/>
        </w:rPr>
        <w:t>Общие положения.</w:t>
      </w:r>
      <w:r w:rsidR="00C17D9F" w:rsidRPr="005B755F">
        <w:rPr>
          <w:rFonts w:ascii="Times New Roman" w:hAnsi="Times New Roman" w:cs="Times New Roman"/>
          <w:b/>
          <w:sz w:val="28"/>
          <w:szCs w:val="28"/>
        </w:rPr>
        <w:br/>
      </w:r>
      <w:r w:rsidR="00C17D9F" w:rsidRPr="00656991">
        <w:rPr>
          <w:rFonts w:ascii="Times New Roman" w:hAnsi="Times New Roman" w:cs="Times New Roman"/>
          <w:sz w:val="28"/>
          <w:szCs w:val="28"/>
        </w:rPr>
        <w:t>1.1. Единственной валютой, имеющей официальное хождение на игре, является новиградская крона. Любые другие валюты мира «Ведьмака» не имеют хождения на территории Новиграда, и не будут (официально) обмениваться в банке или Канцелярии Иерарха.</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1.2. Крона является единственной монетой в Новиграде. То есть деления в духе «медь =&gt; серебро =&gt; золото» не будет. Все внутриигровые цены указываются только в кронах.</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1.3. Все игровые монеты в необходимом количестве изготавливаются и доставляются на полигон мастерской группой. В случае если в игровой процесс будет включено фальшивомонетничество, поддельные монеты также будут изготовлены и предоставлены мастерами.</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1.4. Каждое посольство по собственному желанию может привезти некоторое количество монет «своей страны». Повторяем: официального хождения и обменного курса ни одна из этих валют иметь не будет. Но никто не запрещает в рамках игрового процесса договариваться с другими игроками о принятии таких валют в качестве платы.</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1.5. К игровым ценностям, имеющим хождение на полигоне наряду с новиградскими кронами, относятся:</w:t>
      </w:r>
      <w:r w:rsidR="00C17D9F" w:rsidRPr="00656991">
        <w:rPr>
          <w:rFonts w:ascii="Times New Roman" w:hAnsi="Times New Roman" w:cs="Times New Roman"/>
          <w:sz w:val="28"/>
          <w:szCs w:val="28"/>
        </w:rPr>
        <w:br/>
        <w:t>- документы на владение недвижимостью (дома, земельные и лесные участки);</w:t>
      </w:r>
      <w:r w:rsidR="00C17D9F" w:rsidRPr="00656991">
        <w:rPr>
          <w:rFonts w:ascii="Times New Roman" w:hAnsi="Times New Roman" w:cs="Times New Roman"/>
          <w:sz w:val="28"/>
          <w:szCs w:val="28"/>
        </w:rPr>
        <w:br/>
        <w:t>- документы на владение промыслом (мельницы, рыбные садки, смолокурни, пивоварни и т.д.);</w:t>
      </w:r>
      <w:r w:rsidR="00C17D9F" w:rsidRPr="00656991">
        <w:rPr>
          <w:rFonts w:ascii="Times New Roman" w:hAnsi="Times New Roman" w:cs="Times New Roman"/>
          <w:sz w:val="28"/>
          <w:szCs w:val="28"/>
        </w:rPr>
        <w:br/>
        <w:t>- документы на владение сельскохозяйственными угодьями (поля, луга, сады, пасеки и т.д.);</w:t>
      </w:r>
      <w:r w:rsidR="00C17D9F" w:rsidRPr="00656991">
        <w:rPr>
          <w:rFonts w:ascii="Times New Roman" w:hAnsi="Times New Roman" w:cs="Times New Roman"/>
          <w:sz w:val="28"/>
          <w:szCs w:val="28"/>
        </w:rPr>
        <w:br/>
        <w:t>- документы на налоговые привилегии;</w:t>
      </w:r>
      <w:r w:rsidR="00C17D9F" w:rsidRPr="00656991">
        <w:rPr>
          <w:rFonts w:ascii="Times New Roman" w:hAnsi="Times New Roman" w:cs="Times New Roman"/>
          <w:sz w:val="28"/>
          <w:szCs w:val="28"/>
        </w:rPr>
        <w:br/>
        <w:t>- документы на торговые привилегии и монополии;</w:t>
      </w:r>
      <w:r w:rsidR="00C17D9F" w:rsidRPr="00656991">
        <w:rPr>
          <w:rFonts w:ascii="Times New Roman" w:hAnsi="Times New Roman" w:cs="Times New Roman"/>
          <w:sz w:val="28"/>
          <w:szCs w:val="28"/>
        </w:rPr>
        <w:br/>
        <w:t>- документы на владение движимым имуществом (корабли, телеги, вьючные животные);</w:t>
      </w:r>
      <w:r w:rsidR="00C17D9F" w:rsidRPr="00656991">
        <w:rPr>
          <w:rFonts w:ascii="Times New Roman" w:hAnsi="Times New Roman" w:cs="Times New Roman"/>
          <w:sz w:val="28"/>
          <w:szCs w:val="28"/>
        </w:rPr>
        <w:br/>
        <w:t>- банковские векселя и долговые расписки.</w:t>
      </w:r>
      <w:r w:rsidR="00C17D9F" w:rsidRPr="00656991">
        <w:rPr>
          <w:rFonts w:ascii="Times New Roman" w:hAnsi="Times New Roman" w:cs="Times New Roman"/>
          <w:sz w:val="28"/>
          <w:szCs w:val="28"/>
        </w:rPr>
        <w:br/>
        <w:t>Все перечисленные виды ценных бумаг можно продавать, менять, дарить, красть, оставлять в залог, получать под них ссуды, и так далее.</w:t>
      </w:r>
      <w:r w:rsidR="00C17D9F" w:rsidRPr="00656991">
        <w:rPr>
          <w:rFonts w:ascii="Times New Roman" w:hAnsi="Times New Roman" w:cs="Times New Roman"/>
          <w:sz w:val="28"/>
          <w:szCs w:val="28"/>
        </w:rPr>
        <w:br/>
      </w:r>
      <w:r w:rsidR="00C17D9F" w:rsidRPr="005B755F">
        <w:rPr>
          <w:rFonts w:ascii="Times New Roman" w:hAnsi="Times New Roman" w:cs="Times New Roman"/>
          <w:b/>
          <w:sz w:val="28"/>
          <w:szCs w:val="28"/>
        </w:rPr>
        <w:t>ВНИМАНИЕ</w:t>
      </w:r>
      <w:r w:rsidR="00C17D9F" w:rsidRPr="00656991">
        <w:rPr>
          <w:rFonts w:ascii="Times New Roman" w:hAnsi="Times New Roman" w:cs="Times New Roman"/>
          <w:sz w:val="28"/>
          <w:szCs w:val="28"/>
        </w:rPr>
        <w:t xml:space="preserve">! Стоимость тех или иных игровых ценностей может превышать (порой значительно) стартовый капитал, положенный персонажу в соответствии с его статусом. Если вы считаете, что ваш персонаж должен быть на старте счастливым домовладельцем, капитаном собственного корабля или монополистом-мельником – договаривайтесь с мастерами заранее. Последний </w:t>
      </w:r>
      <w:r w:rsidR="00C17D9F" w:rsidRPr="00656991">
        <w:rPr>
          <w:rFonts w:ascii="Times New Roman" w:hAnsi="Times New Roman" w:cs="Times New Roman"/>
          <w:sz w:val="28"/>
          <w:szCs w:val="28"/>
        </w:rPr>
        <w:lastRenderedPageBreak/>
        <w:t>срок для решения подобных вопросов – 15 июля. После этой даты никакие запросы на получение игровых ценностей приниматься не будут.</w:t>
      </w:r>
    </w:p>
    <w:p w:rsidR="00C17D9F" w:rsidRPr="00656991" w:rsidRDefault="005B755F" w:rsidP="00656991">
      <w:pPr>
        <w:rPr>
          <w:rFonts w:ascii="Times New Roman" w:hAnsi="Times New Roman" w:cs="Times New Roman"/>
          <w:sz w:val="28"/>
          <w:szCs w:val="28"/>
        </w:rPr>
      </w:pPr>
      <w:r w:rsidRPr="005B755F">
        <w:rPr>
          <w:rFonts w:ascii="Times New Roman" w:hAnsi="Times New Roman" w:cs="Times New Roman"/>
          <w:b/>
          <w:sz w:val="28"/>
          <w:szCs w:val="28"/>
        </w:rPr>
        <w:t xml:space="preserve">2. </w:t>
      </w:r>
      <w:r w:rsidR="00C17D9F" w:rsidRPr="005B755F">
        <w:rPr>
          <w:rFonts w:ascii="Times New Roman" w:hAnsi="Times New Roman" w:cs="Times New Roman"/>
          <w:b/>
          <w:sz w:val="28"/>
          <w:szCs w:val="28"/>
        </w:rPr>
        <w:t>Стартовый капитал, бонусы, казна и «подъемные».</w:t>
      </w:r>
      <w:r w:rsidR="00C17D9F" w:rsidRPr="005B755F">
        <w:rPr>
          <w:rFonts w:ascii="Times New Roman" w:hAnsi="Times New Roman" w:cs="Times New Roman"/>
          <w:b/>
          <w:sz w:val="28"/>
          <w:szCs w:val="28"/>
        </w:rPr>
        <w:br/>
      </w:r>
      <w:r w:rsidR="00C17D9F" w:rsidRPr="00656991">
        <w:rPr>
          <w:rFonts w:ascii="Times New Roman" w:hAnsi="Times New Roman" w:cs="Times New Roman"/>
          <w:sz w:val="28"/>
          <w:szCs w:val="28"/>
        </w:rPr>
        <w:t>2.1. Все наличные средства, доступные вашему персонажу, вы получите со старта игры.</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2.2. Мастерская группа оставляет за собой право включать в стартовый капитал как наличные деньги (монеты), так и различные игровые ценности, если это необходимо/оправдано в отношении конкретного персонажа. Чем выше статус персонажа, тем большую долю в его собственности могут составлять игровые ценности.</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2.3. Базовым показателем для расчетов стартового капитала традиционно остается стоимость одной трапезы в мастерском трактире = 3 кроны за обед.</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2.4. На игре присутствуют семь условных классов персонажей, от самых бедных до самых богатых. Решение по отнесению того или иного персонажа к конкретному классу принимается, исходя из его квенты и игровой «прописки». В случае спорных ситуаций окончательное решение остается за главмастером.</w:t>
      </w:r>
      <w:r w:rsidR="00C17D9F" w:rsidRPr="00656991">
        <w:rPr>
          <w:rFonts w:ascii="Times New Roman" w:hAnsi="Times New Roman" w:cs="Times New Roman"/>
          <w:sz w:val="28"/>
          <w:szCs w:val="28"/>
        </w:rPr>
        <w:br/>
        <w:t>- Стартовый капитал 5 крон.</w:t>
      </w:r>
      <w:r w:rsidR="00C17D9F" w:rsidRPr="00656991">
        <w:rPr>
          <w:rFonts w:ascii="Times New Roman" w:hAnsi="Times New Roman" w:cs="Times New Roman"/>
          <w:sz w:val="28"/>
          <w:szCs w:val="28"/>
        </w:rPr>
        <w:br/>
        <w:t>Представители беднейших слоев новиградского общества. Это обитатели городских предместий, которые к концу последней войны пришли в крайнее запустение и сильно обезлюдели, бедняки из Двора Чудес, бродяги из доков, обитатели трущоб в окрестностях Госпиталя Вильмериуса, многие выселенные в гетто нелюди.</w:t>
      </w:r>
      <w:r w:rsidR="00C17D9F" w:rsidRPr="00656991">
        <w:rPr>
          <w:rFonts w:ascii="Times New Roman" w:hAnsi="Times New Roman" w:cs="Times New Roman"/>
          <w:sz w:val="28"/>
          <w:szCs w:val="28"/>
        </w:rPr>
        <w:br/>
        <w:t>- Стартовый капитал 6 крон.</w:t>
      </w:r>
      <w:r w:rsidR="00C17D9F" w:rsidRPr="00656991">
        <w:rPr>
          <w:rFonts w:ascii="Times New Roman" w:hAnsi="Times New Roman" w:cs="Times New Roman"/>
          <w:sz w:val="28"/>
          <w:szCs w:val="28"/>
        </w:rPr>
        <w:br/>
        <w:t>Значительная часть населения Портового квартала – как постоянно проживающих здесь людей и нелюдей, так и приехавших в Новиград на время саммита. Обыватели без постоянной работы и дохода, перебивающиеся случайными заработками, а также отставные военные и наемники в поисках нового работодателя.</w:t>
      </w:r>
      <w:r w:rsidR="00C17D9F" w:rsidRPr="00656991">
        <w:rPr>
          <w:rFonts w:ascii="Times New Roman" w:hAnsi="Times New Roman" w:cs="Times New Roman"/>
          <w:sz w:val="28"/>
          <w:szCs w:val="28"/>
        </w:rPr>
        <w:br/>
        <w:t>- Стартовый капитал 7 крон.</w:t>
      </w:r>
      <w:r w:rsidR="00C17D9F" w:rsidRPr="00656991">
        <w:rPr>
          <w:rFonts w:ascii="Times New Roman" w:hAnsi="Times New Roman" w:cs="Times New Roman"/>
          <w:sz w:val="28"/>
          <w:szCs w:val="28"/>
        </w:rPr>
        <w:br/>
        <w:t>Люди с постоянной, но низкооплачиваемой работой: докеры, могильщики, мусорщики, вышибалы в низкопробных заведениях, дешевые проститутки, а также рядовые представители криминального мира Новиграда и «самые состоятельные» из жителей предместий. Зачастую такие люди снимают угол у домовладельца. К этому же классу относятся храмовые послушники и все слуги (при Иерархе, посольствах, знатных вельможах).</w:t>
      </w:r>
      <w:r w:rsidR="00C17D9F" w:rsidRPr="00656991">
        <w:rPr>
          <w:rFonts w:ascii="Times New Roman" w:hAnsi="Times New Roman" w:cs="Times New Roman"/>
          <w:sz w:val="28"/>
          <w:szCs w:val="28"/>
        </w:rPr>
        <w:br/>
        <w:t>- Стартовый капитал 8 крон.</w:t>
      </w:r>
      <w:r w:rsidR="00C17D9F" w:rsidRPr="00656991">
        <w:rPr>
          <w:rFonts w:ascii="Times New Roman" w:hAnsi="Times New Roman" w:cs="Times New Roman"/>
          <w:sz w:val="28"/>
          <w:szCs w:val="28"/>
        </w:rPr>
        <w:br/>
        <w:t xml:space="preserve">Представители «среднего класса» Новиграда – трактирщики, лавочники, ремесленники. Большинство является самостоятельными домовладельцами, что позволяет получать дополнительные доходы от сдачи жилья внаем. В эту же </w:t>
      </w:r>
      <w:r w:rsidR="00C17D9F" w:rsidRPr="00656991">
        <w:rPr>
          <w:rFonts w:ascii="Times New Roman" w:hAnsi="Times New Roman" w:cs="Times New Roman"/>
          <w:sz w:val="28"/>
          <w:szCs w:val="28"/>
        </w:rPr>
        <w:lastRenderedPageBreak/>
        <w:t>категорию попадают главари бандитских шаек, городская стража, мелкие чиновники из Канцелярии Иерарха, жрецы Храма Вечного Огня (а также представители других культов), работники Госпиталя Вильмериуса, охранники посольств, кнехты рыцарских орденов и оруженосцы рыцарей.</w:t>
      </w:r>
      <w:r w:rsidR="00C17D9F" w:rsidRPr="00656991">
        <w:rPr>
          <w:rFonts w:ascii="Times New Roman" w:hAnsi="Times New Roman" w:cs="Times New Roman"/>
          <w:sz w:val="28"/>
          <w:szCs w:val="28"/>
        </w:rPr>
        <w:br/>
        <w:t>- Стартовый капитал 9 крон.</w:t>
      </w:r>
      <w:r w:rsidR="00C17D9F" w:rsidRPr="00656991">
        <w:rPr>
          <w:rFonts w:ascii="Times New Roman" w:hAnsi="Times New Roman" w:cs="Times New Roman"/>
          <w:sz w:val="28"/>
          <w:szCs w:val="28"/>
        </w:rPr>
        <w:br/>
        <w:t>Верхушка «среднего класса»: владельцы самых богатых лавок и кабаков, офицеры городской стражи и посольской охраны, рыцари, секретари посольств и чиновники высшего эшелона из Канцелярии Иерарха.</w:t>
      </w:r>
      <w:r w:rsidR="00C17D9F" w:rsidRPr="00656991">
        <w:rPr>
          <w:rFonts w:ascii="Times New Roman" w:hAnsi="Times New Roman" w:cs="Times New Roman"/>
          <w:sz w:val="28"/>
          <w:szCs w:val="28"/>
        </w:rPr>
        <w:br/>
        <w:t>- Стартовый капитал 12 крон.</w:t>
      </w:r>
      <w:r w:rsidR="00C17D9F" w:rsidRPr="00656991">
        <w:rPr>
          <w:rFonts w:ascii="Times New Roman" w:hAnsi="Times New Roman" w:cs="Times New Roman"/>
          <w:sz w:val="28"/>
          <w:szCs w:val="28"/>
        </w:rPr>
        <w:br/>
        <w:t>Представители высшей знати, главы культов, рыцарских орденов, чародеи и вельможи, приехавшие на саммит как в составе посольств, так и самостоятельно.</w:t>
      </w:r>
      <w:r w:rsidR="00C17D9F" w:rsidRPr="00656991">
        <w:rPr>
          <w:rFonts w:ascii="Times New Roman" w:hAnsi="Times New Roman" w:cs="Times New Roman"/>
          <w:sz w:val="28"/>
          <w:szCs w:val="28"/>
        </w:rPr>
        <w:br/>
        <w:t>- Стартовый капитал 15 крон.</w:t>
      </w:r>
      <w:r w:rsidR="00C17D9F" w:rsidRPr="00656991">
        <w:rPr>
          <w:rFonts w:ascii="Times New Roman" w:hAnsi="Times New Roman" w:cs="Times New Roman"/>
          <w:sz w:val="28"/>
          <w:szCs w:val="28"/>
        </w:rPr>
        <w:br/>
        <w:t>Члены королевских семей (то есть как непосредственно правители того или иного государства, так и их ближайшие кровные родственники – родители, дети, братья, сестры). Подчеркиваем, что, к примеру, племянник или тетушка короля, а также члены регентских советов, НЕ ПОПАДАЮТ в данную категорию, и относятся к высшей знати.</w:t>
      </w:r>
      <w:r w:rsidR="00C17D9F" w:rsidRPr="00656991">
        <w:rPr>
          <w:rFonts w:ascii="Times New Roman" w:hAnsi="Times New Roman" w:cs="Times New Roman"/>
          <w:sz w:val="28"/>
          <w:szCs w:val="28"/>
        </w:rPr>
        <w:t xml:space="preserve"> </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sz w:val="28"/>
          <w:szCs w:val="28"/>
        </w:rPr>
        <w:t xml:space="preserve">Бонусные выплаты в размере от 1 до 5 крон могут выдаваться отдельным игрокам, командам и локациям за красивый антураж либо вклад в подготовку игры (например, участие в мастерском строяке или издание игровой книги собственного сочинения). Назначение бонусных выплат производит ТОЛЬКО главмастер. Остальные члены мастерской группы могут лишь порекомендовать того или иного игрока к получению бонуса.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2.6. Наряду с бонусами существуют и антибонусы. Если ваш персонаж не соответствует заявленной роли и ее статусу по костюму и антуражу (как своему, так и своей локации), то, на усмотрение главмастера, в таких случаях могут быть введены штрафные санкции. Применительно к отдельным персонажам штрафы составляют от 1 до 3 крон, применительно к локациям – от 1 до 2 крон с каждого игрока локации.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2.7. Казна посольства выдается на старте игры непосредственно главе посольства из расчета 3 кроны на каждого заехавшего на полигон игрока команды посольства. Казна посольства ни при каких условиях не может быть выдана повторно (то есть если казну украли/истратили – посольству придется выкручиваться из сложившейся ситуации своими силами, не рассчитывая получить кошель золота «извне»).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2.8. Все заведения и общественные организации на игре (храмы, рыцарские ордена, кабаки, лавки и т.д.) получат на старте «подъемные» из расчета 1 крона на каждого заехавшего на полигон игрока такой команды. Обязательным условием получения «подъемных» является обустройство собственной локации. </w:t>
      </w:r>
      <w:r w:rsidRPr="00656991">
        <w:rPr>
          <w:rFonts w:ascii="Times New Roman" w:hAnsi="Times New Roman" w:cs="Times New Roman"/>
          <w:sz w:val="28"/>
          <w:szCs w:val="28"/>
        </w:rPr>
        <w:lastRenderedPageBreak/>
        <w:t>То есть если вы, к примеру, странствующие проповедники Вейопатиса, которые поселились в «Золотом Осетре», представители «Зерриканской компании специй», почему-то вдруг делящие одну-единственную комнату с портовой пельменной или рыцари Ордена Стражей Пущи, решившие квартировать прямо в главном зале «Шалфея и Розмарина» – «подъемных» вы не получите.</w:t>
      </w:r>
    </w:p>
    <w:p w:rsidR="00C17D9F" w:rsidRPr="00656991" w:rsidRDefault="005B755F" w:rsidP="00656991">
      <w:pPr>
        <w:rPr>
          <w:rFonts w:ascii="Times New Roman" w:hAnsi="Times New Roman" w:cs="Times New Roman"/>
          <w:sz w:val="28"/>
          <w:szCs w:val="28"/>
        </w:rPr>
      </w:pPr>
      <w:r w:rsidRPr="005B755F">
        <w:rPr>
          <w:rFonts w:ascii="Times New Roman" w:hAnsi="Times New Roman" w:cs="Times New Roman"/>
          <w:b/>
          <w:sz w:val="28"/>
          <w:szCs w:val="28"/>
        </w:rPr>
        <w:t xml:space="preserve">3. </w:t>
      </w:r>
      <w:r w:rsidR="00C17D9F" w:rsidRPr="005B755F">
        <w:rPr>
          <w:rFonts w:ascii="Times New Roman" w:hAnsi="Times New Roman" w:cs="Times New Roman"/>
          <w:b/>
          <w:sz w:val="28"/>
          <w:szCs w:val="28"/>
        </w:rPr>
        <w:t xml:space="preserve">Экономические циклы, финансовые потоки и налоговая система. </w:t>
      </w:r>
      <w:r w:rsidR="00C17D9F" w:rsidRPr="005B755F">
        <w:rPr>
          <w:rFonts w:ascii="Times New Roman" w:hAnsi="Times New Roman" w:cs="Times New Roman"/>
          <w:b/>
          <w:sz w:val="28"/>
          <w:szCs w:val="28"/>
        </w:rPr>
        <w:br/>
      </w:r>
      <w:r w:rsidR="00C17D9F" w:rsidRPr="00656991">
        <w:rPr>
          <w:rFonts w:ascii="Times New Roman" w:hAnsi="Times New Roman" w:cs="Times New Roman"/>
          <w:sz w:val="28"/>
          <w:szCs w:val="28"/>
        </w:rPr>
        <w:t xml:space="preserve">3.1. Экономический процесс в рамках игры идет в формате «день за день». Все налоги взимаются непосредственно в Канцелярию Иерарха один раз в сутки со всех без исключения заведений (кабаков, борделей, бань, лавок и т.д.), присутствующих на полигоне. То есть если ваше заведение в данный конкретный день решило не работать – от налогов вас это не освобождает. </w:t>
      </w:r>
      <w:r w:rsidR="00C17D9F" w:rsidRPr="00656991">
        <w:rPr>
          <w:rFonts w:ascii="Times New Roman" w:hAnsi="Times New Roman" w:cs="Times New Roman"/>
          <w:sz w:val="28"/>
          <w:szCs w:val="28"/>
        </w:rPr>
        <w:br/>
      </w:r>
      <w:r w:rsidR="00C17D9F" w:rsidRPr="005B755F">
        <w:rPr>
          <w:rFonts w:ascii="Times New Roman" w:hAnsi="Times New Roman" w:cs="Times New Roman"/>
          <w:b/>
          <w:sz w:val="28"/>
          <w:szCs w:val="28"/>
        </w:rPr>
        <w:t>ВНИМАНИЕ</w:t>
      </w:r>
      <w:r w:rsidR="00C17D9F" w:rsidRPr="00656991">
        <w:rPr>
          <w:rFonts w:ascii="Times New Roman" w:hAnsi="Times New Roman" w:cs="Times New Roman"/>
          <w:sz w:val="28"/>
          <w:szCs w:val="28"/>
        </w:rPr>
        <w:t xml:space="preserve">! Сбор налогов на игре начнется с первого полного дня (10 августа). Таким образом, у всех заведений будет достаточно времени на зарабатывание денег, начиная со старта игры (9 августа).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3.2. Канцелярия Иерарха – неигровая и непограбляемая локация, самое надежное хранилище Новиграда. Это единственное место, где любой персонаж при необходимости может получить займ или ссуду (разумеется, если располагает обеспечением – например, является домо- либо землевладельцем). Банк Вивальди представляет собой сугубо игровое пространство: он может быть ограблен, а его владельцы ведут все дела на собственное усмотрение (то есть если в Канцелярии под ваш дом обязательно дадут денег, то у Вивальди в ссуде вполне могут отказать, если банкир в вашей недвижимости не заинтересован). </w:t>
      </w:r>
      <w:r w:rsidR="00C17D9F" w:rsidRPr="00656991">
        <w:rPr>
          <w:rFonts w:ascii="Times New Roman" w:hAnsi="Times New Roman" w:cs="Times New Roman"/>
          <w:sz w:val="28"/>
          <w:szCs w:val="28"/>
        </w:rPr>
        <w:br/>
      </w:r>
      <w:r w:rsidR="00C17D9F" w:rsidRPr="005B755F">
        <w:rPr>
          <w:rFonts w:ascii="Times New Roman" w:hAnsi="Times New Roman" w:cs="Times New Roman"/>
          <w:b/>
          <w:sz w:val="28"/>
          <w:szCs w:val="28"/>
        </w:rPr>
        <w:t>ВНИМАНИЕ</w:t>
      </w:r>
      <w:r w:rsidR="00C17D9F" w:rsidRPr="00656991">
        <w:rPr>
          <w:rFonts w:ascii="Times New Roman" w:hAnsi="Times New Roman" w:cs="Times New Roman"/>
          <w:sz w:val="28"/>
          <w:szCs w:val="28"/>
        </w:rPr>
        <w:t xml:space="preserve">! Сотрудники Канцелярии Иерарха, занимающиеся сбором налогов, являются неубиваемыми и непограбляемыми NPC-персонажами. Их задача пройти по всем заведениям полигона и немедленно доставить собранные деньги в Канцелярию Иерарха, нигде не задерживаясь и не отвлекаясь на происходящее. Для облегчения идентификации на руке у таких персонажей во время сбора налогов будет повязана широкая оранжевая лента – во избежание недоразумений. Если у сотрудника Канцелярии Иерарха такой ленты нет – это персонаж в игре, со всеми вытекающими последствиями (он/она может быть заколдован, очарован, ограблен, убит, изнасилован, напоен до хрюкающих чертиков, обыгран в кости и так далее и тому подобное).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3.3. Ставка налога для заведений общепита будет фиксированной на все время игры. Расчет налога производится, исходя из количества заехавших на полигон игроков (X*3). Полученная в результате подсчета сумма принимается как «общий средний суточный доход кабаков» и каждое заведение выплачивает определенный процент такой суммы в качестве налога. </w:t>
      </w:r>
      <w:r w:rsidR="00C17D9F" w:rsidRPr="00656991">
        <w:rPr>
          <w:rFonts w:ascii="Times New Roman" w:hAnsi="Times New Roman" w:cs="Times New Roman"/>
          <w:sz w:val="28"/>
          <w:szCs w:val="28"/>
        </w:rPr>
        <w:br/>
        <w:t xml:space="preserve">- заведения первой категории. Полноформатные кабаки, предлагающие горячее питание (завтраки, обеды и ужины), а также чай/кофе, печенья и прочую «мелочь». Налоговая ставка составляет 60% в сутки.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lastRenderedPageBreak/>
        <w:t xml:space="preserve">- заведения второй категории. Наливайки и пивные, предлагающие легкий и крепкий алкоголь, а также закуски. Налоговая ставка составляет 40% в сутки. </w:t>
      </w:r>
      <w:r w:rsidR="00C17D9F" w:rsidRPr="00656991">
        <w:rPr>
          <w:rFonts w:ascii="Times New Roman" w:hAnsi="Times New Roman" w:cs="Times New Roman"/>
          <w:sz w:val="28"/>
          <w:szCs w:val="28"/>
        </w:rPr>
        <w:br/>
        <w:t xml:space="preserve">- заведения третьей категории. Чайные, кофейные, уличные лотки с пончиками, пирожками и т.п. Налоговая ставка составляет 20% в сутки.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3.4. Ставка налога для лавок и ремесленных мастерских будет фиксированной на все время игры. Расчет налога производится, исходя из количества заехавших на полигон игроков (X*2). Полученная в результате подсчета сумма принимается как «потенциальная покупательная способность населения» и каждое заведение выплачивает определенный процент такой суммы в качестве налога. </w:t>
      </w:r>
      <w:r w:rsidR="00C17D9F" w:rsidRPr="00656991">
        <w:rPr>
          <w:rFonts w:ascii="Times New Roman" w:hAnsi="Times New Roman" w:cs="Times New Roman"/>
          <w:sz w:val="28"/>
          <w:szCs w:val="28"/>
        </w:rPr>
        <w:br/>
        <w:t xml:space="preserve">- для мастерских, включенных в цикл игровых профессий (кузнец, ювелир), налоговая ставка составляет 20% в сутки. </w:t>
      </w:r>
      <w:r w:rsidR="00C17D9F" w:rsidRPr="00656991">
        <w:rPr>
          <w:rFonts w:ascii="Times New Roman" w:hAnsi="Times New Roman" w:cs="Times New Roman"/>
          <w:sz w:val="28"/>
          <w:szCs w:val="28"/>
        </w:rPr>
        <w:br/>
        <w:t>- для лавок и мастерских, не включенных в цикл игровых профессий, налоговая ставка составляет 10% в сутки.</w:t>
      </w:r>
    </w:p>
    <w:p w:rsidR="005B755F" w:rsidRDefault="00C17D9F" w:rsidP="00656991">
      <w:pPr>
        <w:rPr>
          <w:rFonts w:ascii="Times New Roman" w:hAnsi="Times New Roman" w:cs="Times New Roman"/>
          <w:sz w:val="28"/>
          <w:szCs w:val="28"/>
        </w:rPr>
      </w:pPr>
      <w:r w:rsidRPr="00656991">
        <w:rPr>
          <w:rFonts w:ascii="Times New Roman" w:hAnsi="Times New Roman" w:cs="Times New Roman"/>
          <w:sz w:val="28"/>
          <w:szCs w:val="28"/>
        </w:rPr>
        <w:t xml:space="preserve">Ставка налога для сферы развлечений (бордели, театры, музыканты и т.д.) будет фиксированной на все время игры. Расчет налога производится по формуле X*Z+Y*2, где X – количество заехавших на полигон игроков; Z – повышающий коэффициент, соответствующий формату заведения/коллектива; Y – количество работников заведения/участников коллектива; 2 – две кроны, фиксированный сбор. </w:t>
      </w:r>
      <w:r w:rsidRPr="00656991">
        <w:rPr>
          <w:rFonts w:ascii="Times New Roman" w:hAnsi="Times New Roman" w:cs="Times New Roman"/>
          <w:sz w:val="28"/>
          <w:szCs w:val="28"/>
        </w:rPr>
        <w:br/>
        <w:t xml:space="preserve">- повышающий коэффициент для бродячих артистов (не имеющих вообще никаких игровых построек в своем распоряжении) составляет 0,1; </w:t>
      </w:r>
      <w:r w:rsidRPr="00656991">
        <w:rPr>
          <w:rFonts w:ascii="Times New Roman" w:hAnsi="Times New Roman" w:cs="Times New Roman"/>
          <w:sz w:val="28"/>
          <w:szCs w:val="28"/>
        </w:rPr>
        <w:br/>
        <w:t xml:space="preserve">- повышающий коэффициент для заведений, работающих во «временных» игровых постройках (навесы, шатры) в пригородах Новиграда, составляет 0,2; </w:t>
      </w:r>
      <w:r w:rsidRPr="00656991">
        <w:rPr>
          <w:rFonts w:ascii="Times New Roman" w:hAnsi="Times New Roman" w:cs="Times New Roman"/>
          <w:sz w:val="28"/>
          <w:szCs w:val="28"/>
        </w:rPr>
        <w:br/>
        <w:t xml:space="preserve">- повышающий коэффициент для заведений, работающих в «капитальных» игровых постройках (игровые дома) Портового квартала, составляет 0,3; </w:t>
      </w:r>
      <w:r w:rsidRPr="00656991">
        <w:rPr>
          <w:rFonts w:ascii="Times New Roman" w:hAnsi="Times New Roman" w:cs="Times New Roman"/>
          <w:sz w:val="28"/>
          <w:szCs w:val="28"/>
        </w:rPr>
        <w:br/>
        <w:t xml:space="preserve">- повышающий коэффициент для заведений, работающих в «капитальных» игровых постройках (игровые дома) Купеческого квартала, составляет 0,5. </w:t>
      </w:r>
      <w:r w:rsidRPr="00656991">
        <w:rPr>
          <w:rFonts w:ascii="Times New Roman" w:hAnsi="Times New Roman" w:cs="Times New Roman"/>
          <w:sz w:val="28"/>
          <w:szCs w:val="28"/>
        </w:rPr>
        <w:br/>
      </w:r>
      <w:r w:rsidRPr="005B755F">
        <w:rPr>
          <w:rFonts w:ascii="Times New Roman" w:hAnsi="Times New Roman" w:cs="Times New Roman"/>
          <w:b/>
          <w:sz w:val="28"/>
          <w:szCs w:val="28"/>
        </w:rPr>
        <w:t>ВНИМАНИЕ</w:t>
      </w:r>
      <w:r w:rsidRPr="00656991">
        <w:rPr>
          <w:rFonts w:ascii="Times New Roman" w:hAnsi="Times New Roman" w:cs="Times New Roman"/>
          <w:sz w:val="28"/>
          <w:szCs w:val="28"/>
        </w:rPr>
        <w:t xml:space="preserve">! Указом Иерарха в коллективе бродячих артистов не может числиться более трех человек! При большей численности коллектива применяется повышающий коэффициент 0,2! </w:t>
      </w:r>
      <w:r w:rsidRPr="00656991">
        <w:rPr>
          <w:rFonts w:ascii="Times New Roman" w:hAnsi="Times New Roman" w:cs="Times New Roman"/>
          <w:sz w:val="28"/>
          <w:szCs w:val="28"/>
        </w:rPr>
        <w:br/>
      </w:r>
      <w:r w:rsidRPr="00656991">
        <w:rPr>
          <w:rFonts w:ascii="Times New Roman" w:hAnsi="Times New Roman" w:cs="Times New Roman"/>
          <w:sz w:val="28"/>
          <w:szCs w:val="28"/>
        </w:rPr>
        <w:br/>
        <w:t>3.6. Канцелярия Иерарха не взимает налог со «сверхприбыли». Все, что заведение сумело заработать помимо фиксированной ставки налога, полностью остается в распоряжении такого заведения и делится между игроками по их усмотрению. Кормите вкусно, рекламируйте свои услуги и товары, зазывайте клиентов, зарабатывайте – и будет вам счастье</w:t>
      </w:r>
      <w:r w:rsidRPr="00656991">
        <w:rPr>
          <w:rFonts w:ascii="Times New Roman" w:hAnsi="Times New Roman" w:cs="Times New Roman"/>
          <w:sz w:val="28"/>
          <w:szCs w:val="28"/>
        </w:rPr>
        <w:t xml:space="preserve">. </w:t>
      </w:r>
    </w:p>
    <w:p w:rsidR="005B755F" w:rsidRDefault="005B755F">
      <w:pPr>
        <w:rPr>
          <w:rFonts w:ascii="Times New Roman" w:hAnsi="Times New Roman" w:cs="Times New Roman"/>
          <w:sz w:val="28"/>
          <w:szCs w:val="28"/>
        </w:rPr>
      </w:pPr>
      <w:r>
        <w:rPr>
          <w:rFonts w:ascii="Times New Roman" w:hAnsi="Times New Roman" w:cs="Times New Roman"/>
          <w:sz w:val="28"/>
          <w:szCs w:val="28"/>
        </w:rPr>
        <w:br w:type="page"/>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lastRenderedPageBreak/>
        <w:t>Краткий справочник материальных компонентов</w:t>
      </w:r>
      <w:r w:rsidRPr="005B755F">
        <w:rPr>
          <w:rFonts w:ascii="Times New Roman" w:hAnsi="Times New Roman" w:cs="Times New Roman"/>
          <w:b/>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Классификация компонентов:</w:t>
      </w:r>
      <w:r w:rsidRPr="005B755F">
        <w:rPr>
          <w:rFonts w:ascii="Times New Roman" w:hAnsi="Times New Roman" w:cs="Times New Roman"/>
          <w:b/>
          <w:sz w:val="28"/>
          <w:szCs w:val="28"/>
        </w:rPr>
        <w:br/>
      </w:r>
      <w:r w:rsidRPr="00656991">
        <w:rPr>
          <w:rFonts w:ascii="Times New Roman" w:hAnsi="Times New Roman" w:cs="Times New Roman"/>
          <w:sz w:val="28"/>
          <w:szCs w:val="28"/>
        </w:rPr>
        <w:t>Сверх-сложные - нужно предварительно собрать, например талисман.</w:t>
      </w:r>
      <w:r w:rsidRPr="00656991">
        <w:rPr>
          <w:rFonts w:ascii="Times New Roman" w:hAnsi="Times New Roman" w:cs="Times New Roman"/>
          <w:sz w:val="28"/>
          <w:szCs w:val="28"/>
        </w:rPr>
        <w:br/>
        <w:t>Сложные - (придется искать) конкретная часть монстра, конкретный металл, конкретный камень</w:t>
      </w:r>
      <w:r w:rsidRPr="00656991">
        <w:rPr>
          <w:rFonts w:ascii="Times New Roman" w:hAnsi="Times New Roman" w:cs="Times New Roman"/>
          <w:sz w:val="28"/>
          <w:szCs w:val="28"/>
        </w:rPr>
        <w:br/>
        <w:t>Средние - (легко купить) любая часть монстра, любой камень, пыль драгоценных камней</w:t>
      </w:r>
      <w:r w:rsidRPr="00656991">
        <w:rPr>
          <w:rFonts w:ascii="Times New Roman" w:hAnsi="Times New Roman" w:cs="Times New Roman"/>
          <w:sz w:val="28"/>
          <w:szCs w:val="28"/>
        </w:rPr>
        <w:br/>
        <w:t>Простые - любая трава например (можно везде собрать), любой металл (хоть монетку положи), то, что привез с собой - сахар, соль, чай, специи, мыши, червяки</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I. Драгоценные камни</w:t>
      </w:r>
      <w:r w:rsidRPr="00656991">
        <w:rPr>
          <w:rFonts w:ascii="Times New Roman" w:hAnsi="Times New Roman" w:cs="Times New Roman"/>
          <w:sz w:val="28"/>
          <w:szCs w:val="28"/>
        </w:rPr>
        <w:t>: камень + чип ( / пачек в игре)Без чипа подделка</w:t>
      </w:r>
      <w:r w:rsidRPr="00656991">
        <w:rPr>
          <w:rFonts w:ascii="Times New Roman" w:hAnsi="Times New Roman" w:cs="Times New Roman"/>
          <w:sz w:val="28"/>
          <w:szCs w:val="28"/>
        </w:rPr>
        <w:br/>
      </w:r>
      <w:r w:rsidRPr="00656991">
        <w:rPr>
          <w:rFonts w:ascii="Times New Roman" w:hAnsi="Times New Roman" w:cs="Times New Roman"/>
          <w:sz w:val="28"/>
          <w:szCs w:val="28"/>
        </w:rPr>
        <w:br/>
        <w:t>1. Бриллиант - 4</w:t>
      </w:r>
      <w:r w:rsidRPr="00656991">
        <w:rPr>
          <w:rFonts w:ascii="Times New Roman" w:hAnsi="Times New Roman" w:cs="Times New Roman"/>
          <w:sz w:val="28"/>
          <w:szCs w:val="28"/>
        </w:rPr>
        <w:br/>
        <w:t>2. Сердолик - 3</w:t>
      </w:r>
      <w:r w:rsidRPr="00656991">
        <w:rPr>
          <w:rFonts w:ascii="Times New Roman" w:hAnsi="Times New Roman" w:cs="Times New Roman"/>
          <w:sz w:val="28"/>
          <w:szCs w:val="28"/>
        </w:rPr>
        <w:br/>
        <w:t>3. Цитрин - 5</w:t>
      </w:r>
      <w:r w:rsidRPr="00656991">
        <w:rPr>
          <w:rFonts w:ascii="Times New Roman" w:hAnsi="Times New Roman" w:cs="Times New Roman"/>
          <w:sz w:val="28"/>
          <w:szCs w:val="28"/>
        </w:rPr>
        <w:br/>
        <w:t>4. Перидот - 3</w:t>
      </w:r>
      <w:r w:rsidRPr="00656991">
        <w:rPr>
          <w:rFonts w:ascii="Times New Roman" w:hAnsi="Times New Roman" w:cs="Times New Roman"/>
          <w:sz w:val="28"/>
          <w:szCs w:val="28"/>
        </w:rPr>
        <w:br/>
        <w:t>5. Берилл - 2</w:t>
      </w:r>
      <w:r w:rsidRPr="00656991">
        <w:rPr>
          <w:rFonts w:ascii="Times New Roman" w:hAnsi="Times New Roman" w:cs="Times New Roman"/>
          <w:sz w:val="28"/>
          <w:szCs w:val="28"/>
        </w:rPr>
        <w:br/>
        <w:t>6. Изумруд - 4</w:t>
      </w:r>
      <w:r w:rsidRPr="00656991">
        <w:rPr>
          <w:rFonts w:ascii="Times New Roman" w:hAnsi="Times New Roman" w:cs="Times New Roman"/>
          <w:sz w:val="28"/>
          <w:szCs w:val="28"/>
        </w:rPr>
        <w:br/>
        <w:t>7. Топаз - 3</w:t>
      </w:r>
      <w:r w:rsidRPr="00656991">
        <w:rPr>
          <w:rFonts w:ascii="Times New Roman" w:hAnsi="Times New Roman" w:cs="Times New Roman"/>
          <w:sz w:val="28"/>
          <w:szCs w:val="28"/>
        </w:rPr>
        <w:br/>
        <w:t>8. Сапфир - 3</w:t>
      </w:r>
      <w:r w:rsidRPr="00656991">
        <w:rPr>
          <w:rFonts w:ascii="Times New Roman" w:hAnsi="Times New Roman" w:cs="Times New Roman"/>
          <w:sz w:val="28"/>
          <w:szCs w:val="28"/>
        </w:rPr>
        <w:br/>
        <w:t>9. Аметист - 3</w:t>
      </w:r>
      <w:r w:rsidRPr="00656991">
        <w:rPr>
          <w:rFonts w:ascii="Times New Roman" w:hAnsi="Times New Roman" w:cs="Times New Roman"/>
          <w:sz w:val="28"/>
          <w:szCs w:val="28"/>
        </w:rPr>
        <w:br/>
        <w:t>10. Розовый кварц - 4</w:t>
      </w:r>
      <w:r w:rsidRPr="00656991">
        <w:rPr>
          <w:rFonts w:ascii="Times New Roman" w:hAnsi="Times New Roman" w:cs="Times New Roman"/>
          <w:sz w:val="28"/>
          <w:szCs w:val="28"/>
        </w:rPr>
        <w:br/>
        <w:t>+ пыль драгоценных камней</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II. Местная растительность</w:t>
      </w:r>
      <w:r w:rsidRPr="00656991">
        <w:rPr>
          <w:rFonts w:ascii="Times New Roman" w:hAnsi="Times New Roman" w:cs="Times New Roman"/>
          <w:sz w:val="28"/>
          <w:szCs w:val="28"/>
        </w:rPr>
        <w:t xml:space="preserve">: Действительна без чипа, но по необходимости будьте готовы </w:t>
      </w:r>
      <w:r w:rsidR="005B755F" w:rsidRPr="00656991">
        <w:rPr>
          <w:rFonts w:ascii="Times New Roman" w:hAnsi="Times New Roman" w:cs="Times New Roman"/>
          <w:sz w:val="28"/>
          <w:szCs w:val="28"/>
        </w:rPr>
        <w:t>предъявить</w:t>
      </w:r>
      <w:r w:rsidRPr="00656991">
        <w:rPr>
          <w:rFonts w:ascii="Times New Roman" w:hAnsi="Times New Roman" w:cs="Times New Roman"/>
          <w:sz w:val="28"/>
          <w:szCs w:val="28"/>
        </w:rPr>
        <w:t xml:space="preserve"> листья того, из чего готовили, чтобы все не </w:t>
      </w:r>
      <w:r w:rsidR="005B755F" w:rsidRPr="00656991">
        <w:rPr>
          <w:rFonts w:ascii="Times New Roman" w:hAnsi="Times New Roman" w:cs="Times New Roman"/>
          <w:sz w:val="28"/>
          <w:szCs w:val="28"/>
        </w:rPr>
        <w:t>свернулось</w:t>
      </w:r>
      <w:r w:rsidRPr="00656991">
        <w:rPr>
          <w:rFonts w:ascii="Times New Roman" w:hAnsi="Times New Roman" w:cs="Times New Roman"/>
          <w:sz w:val="28"/>
          <w:szCs w:val="28"/>
        </w:rPr>
        <w:t xml:space="preserve"> в ароматизированному чаю.</w:t>
      </w:r>
      <w:r w:rsidRPr="00656991">
        <w:rPr>
          <w:rFonts w:ascii="Times New Roman" w:hAnsi="Times New Roman" w:cs="Times New Roman"/>
          <w:sz w:val="28"/>
          <w:szCs w:val="28"/>
        </w:rPr>
        <w:br/>
      </w:r>
      <w:r w:rsidRPr="00656991">
        <w:rPr>
          <w:rFonts w:ascii="Times New Roman" w:hAnsi="Times New Roman" w:cs="Times New Roman"/>
          <w:sz w:val="28"/>
          <w:szCs w:val="28"/>
        </w:rPr>
        <w:br/>
        <w:t>1. Береза</w:t>
      </w:r>
      <w:r w:rsidRPr="00656991">
        <w:rPr>
          <w:rFonts w:ascii="Times New Roman" w:hAnsi="Times New Roman" w:cs="Times New Roman"/>
          <w:sz w:val="28"/>
          <w:szCs w:val="28"/>
        </w:rPr>
        <w:br/>
        <w:t>2. Ива</w:t>
      </w:r>
      <w:r w:rsidRPr="00656991">
        <w:rPr>
          <w:rFonts w:ascii="Times New Roman" w:hAnsi="Times New Roman" w:cs="Times New Roman"/>
          <w:sz w:val="28"/>
          <w:szCs w:val="28"/>
        </w:rPr>
        <w:br/>
        <w:t>3. Кипрей (иван-чай)</w:t>
      </w:r>
      <w:r w:rsidRPr="00656991">
        <w:rPr>
          <w:rFonts w:ascii="Times New Roman" w:hAnsi="Times New Roman" w:cs="Times New Roman"/>
          <w:sz w:val="28"/>
          <w:szCs w:val="28"/>
        </w:rPr>
        <w:br/>
        <w:t>4. Клевер</w:t>
      </w:r>
      <w:r w:rsidRPr="00656991">
        <w:rPr>
          <w:rFonts w:ascii="Times New Roman" w:hAnsi="Times New Roman" w:cs="Times New Roman"/>
          <w:sz w:val="28"/>
          <w:szCs w:val="28"/>
        </w:rPr>
        <w:br/>
        <w:t>5. Клен</w:t>
      </w:r>
      <w:r w:rsidRPr="00656991">
        <w:rPr>
          <w:rFonts w:ascii="Times New Roman" w:hAnsi="Times New Roman" w:cs="Times New Roman"/>
          <w:sz w:val="28"/>
          <w:szCs w:val="28"/>
        </w:rPr>
        <w:br/>
        <w:t>6. Крапива</w:t>
      </w:r>
      <w:r w:rsidRPr="00656991">
        <w:rPr>
          <w:rFonts w:ascii="Times New Roman" w:hAnsi="Times New Roman" w:cs="Times New Roman"/>
          <w:sz w:val="28"/>
          <w:szCs w:val="28"/>
        </w:rPr>
        <w:br/>
        <w:t>7. Мышиный горошек</w:t>
      </w:r>
      <w:r w:rsidRPr="00656991">
        <w:rPr>
          <w:rFonts w:ascii="Times New Roman" w:hAnsi="Times New Roman" w:cs="Times New Roman"/>
          <w:sz w:val="28"/>
          <w:szCs w:val="28"/>
        </w:rPr>
        <w:br/>
        <w:t>8. Мята</w:t>
      </w:r>
      <w:r w:rsidRPr="00656991">
        <w:rPr>
          <w:rFonts w:ascii="Times New Roman" w:hAnsi="Times New Roman" w:cs="Times New Roman"/>
          <w:sz w:val="28"/>
          <w:szCs w:val="28"/>
        </w:rPr>
        <w:br/>
        <w:t>9. Одуванчик</w:t>
      </w:r>
      <w:r w:rsidRPr="00656991">
        <w:rPr>
          <w:rFonts w:ascii="Times New Roman" w:hAnsi="Times New Roman" w:cs="Times New Roman"/>
          <w:sz w:val="28"/>
          <w:szCs w:val="28"/>
        </w:rPr>
        <w:br/>
        <w:t>10. Подорожник</w:t>
      </w:r>
      <w:r w:rsidRPr="00656991">
        <w:rPr>
          <w:rFonts w:ascii="Times New Roman" w:hAnsi="Times New Roman" w:cs="Times New Roman"/>
          <w:sz w:val="28"/>
          <w:szCs w:val="28"/>
        </w:rPr>
        <w:br/>
        <w:t>11. Ромашка</w:t>
      </w:r>
      <w:r w:rsidRPr="00656991">
        <w:rPr>
          <w:rFonts w:ascii="Times New Roman" w:hAnsi="Times New Roman" w:cs="Times New Roman"/>
          <w:sz w:val="28"/>
          <w:szCs w:val="28"/>
        </w:rPr>
        <w:br/>
        <w:t>12. Рябина</w:t>
      </w:r>
      <w:r w:rsidRPr="00656991">
        <w:rPr>
          <w:rFonts w:ascii="Times New Roman" w:hAnsi="Times New Roman" w:cs="Times New Roman"/>
          <w:sz w:val="28"/>
          <w:szCs w:val="28"/>
        </w:rPr>
        <w:br/>
        <w:t>13. Смородина черная</w:t>
      </w:r>
      <w:r w:rsidRPr="00656991">
        <w:rPr>
          <w:rFonts w:ascii="Times New Roman" w:hAnsi="Times New Roman" w:cs="Times New Roman"/>
          <w:sz w:val="28"/>
          <w:szCs w:val="28"/>
        </w:rPr>
        <w:br/>
      </w:r>
      <w:r w:rsidRPr="00656991">
        <w:rPr>
          <w:rFonts w:ascii="Times New Roman" w:hAnsi="Times New Roman" w:cs="Times New Roman"/>
          <w:sz w:val="28"/>
          <w:szCs w:val="28"/>
        </w:rPr>
        <w:lastRenderedPageBreak/>
        <w:t>14. Шиповник</w:t>
      </w:r>
      <w:r w:rsidRPr="00656991">
        <w:rPr>
          <w:rFonts w:ascii="Times New Roman" w:hAnsi="Times New Roman" w:cs="Times New Roman"/>
          <w:sz w:val="28"/>
          <w:szCs w:val="28"/>
        </w:rPr>
        <w:br/>
        <w:t>15. Яблоня</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III. Компоненты из монстров</w:t>
      </w:r>
      <w:r w:rsidRPr="00656991">
        <w:rPr>
          <w:rFonts w:ascii="Times New Roman" w:hAnsi="Times New Roman" w:cs="Times New Roman"/>
          <w:sz w:val="28"/>
          <w:szCs w:val="28"/>
        </w:rPr>
        <w:t>: имитация + чип</w:t>
      </w:r>
      <w:r w:rsidRPr="00656991">
        <w:rPr>
          <w:rFonts w:ascii="Times New Roman" w:hAnsi="Times New Roman" w:cs="Times New Roman"/>
          <w:sz w:val="28"/>
          <w:szCs w:val="28"/>
        </w:rPr>
        <w:br/>
      </w:r>
      <w:r w:rsidRPr="00656991">
        <w:rPr>
          <w:rFonts w:ascii="Times New Roman" w:hAnsi="Times New Roman" w:cs="Times New Roman"/>
          <w:sz w:val="28"/>
          <w:szCs w:val="28"/>
        </w:rPr>
        <w:br/>
        <w:t>1. Жабры</w:t>
      </w:r>
      <w:r w:rsidRPr="00656991">
        <w:rPr>
          <w:rFonts w:ascii="Times New Roman" w:hAnsi="Times New Roman" w:cs="Times New Roman"/>
          <w:sz w:val="28"/>
          <w:szCs w:val="28"/>
        </w:rPr>
        <w:br/>
        <w:t>2. Ядовитая субстанция</w:t>
      </w:r>
      <w:r w:rsidRPr="00656991">
        <w:rPr>
          <w:rFonts w:ascii="Times New Roman" w:hAnsi="Times New Roman" w:cs="Times New Roman"/>
          <w:sz w:val="28"/>
          <w:szCs w:val="28"/>
        </w:rPr>
        <w:br/>
        <w:t>3. Внутренности</w:t>
      </w:r>
      <w:r w:rsidRPr="00656991">
        <w:rPr>
          <w:rFonts w:ascii="Times New Roman" w:hAnsi="Times New Roman" w:cs="Times New Roman"/>
          <w:sz w:val="28"/>
          <w:szCs w:val="28"/>
        </w:rPr>
        <w:br/>
        <w:t>4. Продукты питания</w:t>
      </w:r>
      <w:r w:rsidRPr="00656991">
        <w:rPr>
          <w:rFonts w:ascii="Times New Roman" w:hAnsi="Times New Roman" w:cs="Times New Roman"/>
          <w:sz w:val="28"/>
          <w:szCs w:val="28"/>
        </w:rPr>
        <w:br/>
        <w:t>+ черви (привозят игроки)</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IV. Металлы</w:t>
      </w:r>
      <w:r w:rsidRPr="00656991">
        <w:rPr>
          <w:rFonts w:ascii="Times New Roman" w:hAnsi="Times New Roman" w:cs="Times New Roman"/>
          <w:sz w:val="28"/>
          <w:szCs w:val="28"/>
        </w:rPr>
        <w:t>: имитация + чип</w:t>
      </w:r>
      <w:r w:rsidRPr="00656991">
        <w:rPr>
          <w:rFonts w:ascii="Times New Roman" w:hAnsi="Times New Roman" w:cs="Times New Roman"/>
          <w:sz w:val="28"/>
          <w:szCs w:val="28"/>
        </w:rPr>
        <w:br/>
      </w:r>
      <w:r w:rsidRPr="00656991">
        <w:rPr>
          <w:rFonts w:ascii="Times New Roman" w:hAnsi="Times New Roman" w:cs="Times New Roman"/>
          <w:sz w:val="28"/>
          <w:szCs w:val="28"/>
        </w:rPr>
        <w:br/>
        <w:t>Нет необходимости изобретать наковальню и горн для получения слитков - просто обратитесь в местную кузницу.</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1. Слиток двимерита </w:t>
      </w:r>
      <w:r w:rsidRPr="00656991">
        <w:rPr>
          <w:rFonts w:ascii="Times New Roman" w:hAnsi="Times New Roman" w:cs="Times New Roman"/>
          <w:sz w:val="28"/>
          <w:szCs w:val="28"/>
        </w:rPr>
        <w:br/>
        <w:t>2. Слиток золота</w:t>
      </w:r>
      <w:r w:rsidRPr="00656991">
        <w:rPr>
          <w:rFonts w:ascii="Times New Roman" w:hAnsi="Times New Roman" w:cs="Times New Roman"/>
          <w:sz w:val="28"/>
          <w:szCs w:val="28"/>
        </w:rPr>
        <w:br/>
        <w:t xml:space="preserve">3. Слиток серебра </w:t>
      </w:r>
      <w:r w:rsidRPr="00656991">
        <w:rPr>
          <w:rFonts w:ascii="Times New Roman" w:hAnsi="Times New Roman" w:cs="Times New Roman"/>
          <w:sz w:val="28"/>
          <w:szCs w:val="28"/>
        </w:rPr>
        <w:br/>
        <w:t>4. Слиток метеоритного железа</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V. Ингредиенты поваренные</w:t>
      </w:r>
      <w:r w:rsidRPr="00656991">
        <w:rPr>
          <w:rFonts w:ascii="Times New Roman" w:hAnsi="Times New Roman" w:cs="Times New Roman"/>
          <w:sz w:val="28"/>
          <w:szCs w:val="28"/>
        </w:rPr>
        <w:t>: действительно без чипа</w:t>
      </w:r>
      <w:r w:rsidRPr="00656991">
        <w:rPr>
          <w:rFonts w:ascii="Times New Roman" w:hAnsi="Times New Roman" w:cs="Times New Roman"/>
          <w:sz w:val="28"/>
          <w:szCs w:val="28"/>
        </w:rPr>
        <w:br/>
      </w:r>
      <w:r w:rsidRPr="00656991">
        <w:rPr>
          <w:rFonts w:ascii="Times New Roman" w:hAnsi="Times New Roman" w:cs="Times New Roman"/>
          <w:sz w:val="28"/>
          <w:szCs w:val="28"/>
        </w:rPr>
        <w:br/>
        <w:t>Этот инвентарь у любого игрока (будь то маг, алхимик, торговец или интересующийся) есть на начало игры (привозят с собой). Они используются для приготовления зелий, которые можно пить.</w:t>
      </w:r>
      <w:r w:rsidRPr="00656991">
        <w:rPr>
          <w:rFonts w:ascii="Times New Roman" w:hAnsi="Times New Roman" w:cs="Times New Roman"/>
          <w:sz w:val="28"/>
          <w:szCs w:val="28"/>
        </w:rPr>
        <w:br/>
      </w:r>
      <w:r w:rsidRPr="00656991">
        <w:rPr>
          <w:rFonts w:ascii="Times New Roman" w:hAnsi="Times New Roman" w:cs="Times New Roman"/>
          <w:sz w:val="28"/>
          <w:szCs w:val="28"/>
        </w:rPr>
        <w:br/>
        <w:t>1. Чаи - зеленый, черный, красный (россыпью или саше)</w:t>
      </w:r>
      <w:r w:rsidRPr="00656991">
        <w:rPr>
          <w:rFonts w:ascii="Times New Roman" w:hAnsi="Times New Roman" w:cs="Times New Roman"/>
          <w:sz w:val="28"/>
          <w:szCs w:val="28"/>
        </w:rPr>
        <w:br/>
        <w:t>2. Сахар, соль</w:t>
      </w:r>
      <w:r w:rsidRPr="00656991">
        <w:rPr>
          <w:rFonts w:ascii="Times New Roman" w:hAnsi="Times New Roman" w:cs="Times New Roman"/>
          <w:sz w:val="28"/>
          <w:szCs w:val="28"/>
        </w:rPr>
        <w:br/>
        <w:t>3. Лимонная кислота (для обозначения яда в питье)</w:t>
      </w:r>
      <w:r w:rsidRPr="00656991">
        <w:rPr>
          <w:rFonts w:ascii="Times New Roman" w:hAnsi="Times New Roman" w:cs="Times New Roman"/>
          <w:sz w:val="28"/>
          <w:szCs w:val="28"/>
        </w:rPr>
        <w:br/>
        <w:t>4. Гвоздика</w:t>
      </w:r>
      <w:r w:rsidRPr="00656991">
        <w:rPr>
          <w:rFonts w:ascii="Times New Roman" w:hAnsi="Times New Roman" w:cs="Times New Roman"/>
          <w:sz w:val="28"/>
          <w:szCs w:val="28"/>
        </w:rPr>
        <w:br/>
        <w:t>5. Корица молотая</w:t>
      </w:r>
      <w:r w:rsidRPr="00656991">
        <w:rPr>
          <w:rFonts w:ascii="Times New Roman" w:hAnsi="Times New Roman" w:cs="Times New Roman"/>
          <w:sz w:val="28"/>
          <w:szCs w:val="28"/>
        </w:rPr>
        <w:br/>
        <w:t>6. Имбирь молотый</w:t>
      </w:r>
      <w:r w:rsidRPr="00656991">
        <w:rPr>
          <w:rFonts w:ascii="Times New Roman" w:hAnsi="Times New Roman" w:cs="Times New Roman"/>
          <w:sz w:val="28"/>
          <w:szCs w:val="28"/>
        </w:rPr>
        <w:br/>
        <w:t>7. Черви мармеладные</w:t>
      </w:r>
      <w:r w:rsidRPr="00656991">
        <w:rPr>
          <w:rFonts w:ascii="Times New Roman" w:hAnsi="Times New Roman" w:cs="Times New Roman"/>
          <w:sz w:val="28"/>
          <w:szCs w:val="28"/>
        </w:rPr>
        <w:br/>
        <w:t>8. Мёд</w:t>
      </w:r>
      <w:r w:rsidRPr="00656991">
        <w:rPr>
          <w:rFonts w:ascii="Times New Roman" w:hAnsi="Times New Roman" w:cs="Times New Roman"/>
          <w:sz w:val="28"/>
          <w:szCs w:val="28"/>
        </w:rPr>
        <w:br/>
        <w:t>9. Пищевые красители</w:t>
      </w:r>
      <w:r w:rsidRPr="00656991">
        <w:rPr>
          <w:rFonts w:ascii="Times New Roman" w:hAnsi="Times New Roman" w:cs="Times New Roman"/>
          <w:sz w:val="28"/>
          <w:szCs w:val="28"/>
        </w:rPr>
        <w:br/>
        <w:t xml:space="preserve">10. Цветные сиропы: </w:t>
      </w:r>
      <w:r w:rsidRPr="00656991">
        <w:rPr>
          <w:rFonts w:ascii="Times New Roman" w:hAnsi="Times New Roman" w:cs="Times New Roman"/>
          <w:sz w:val="28"/>
          <w:szCs w:val="28"/>
        </w:rPr>
        <w:br/>
        <w:t xml:space="preserve">- красный (например, клубничный), </w:t>
      </w:r>
      <w:r w:rsidRPr="00656991">
        <w:rPr>
          <w:rFonts w:ascii="Times New Roman" w:hAnsi="Times New Roman" w:cs="Times New Roman"/>
          <w:sz w:val="28"/>
          <w:szCs w:val="28"/>
        </w:rPr>
        <w:br/>
        <w:t xml:space="preserve">- желтый (например, карамельный или лимонный), </w:t>
      </w:r>
      <w:r w:rsidRPr="00656991">
        <w:rPr>
          <w:rFonts w:ascii="Times New Roman" w:hAnsi="Times New Roman" w:cs="Times New Roman"/>
          <w:sz w:val="28"/>
          <w:szCs w:val="28"/>
        </w:rPr>
        <w:br/>
        <w:t xml:space="preserve">- синий (например, блу кюрасао), </w:t>
      </w:r>
      <w:r w:rsidRPr="00656991">
        <w:rPr>
          <w:rFonts w:ascii="Times New Roman" w:hAnsi="Times New Roman" w:cs="Times New Roman"/>
          <w:sz w:val="28"/>
          <w:szCs w:val="28"/>
        </w:rPr>
        <w:br/>
        <w:t>- зеленый (например, зеленый чай или зеленое яблоко)</w:t>
      </w:r>
      <w:r w:rsidRPr="00656991">
        <w:rPr>
          <w:rFonts w:ascii="Times New Roman" w:hAnsi="Times New Roman" w:cs="Times New Roman"/>
          <w:sz w:val="28"/>
          <w:szCs w:val="28"/>
        </w:rPr>
        <w:br/>
        <w:t>11. Мёд</w:t>
      </w:r>
    </w:p>
    <w:p w:rsidR="00C17D9F" w:rsidRPr="005B755F" w:rsidRDefault="00C17D9F" w:rsidP="00656991">
      <w:pPr>
        <w:rPr>
          <w:rFonts w:ascii="Times New Roman" w:hAnsi="Times New Roman" w:cs="Times New Roman"/>
          <w:b/>
          <w:sz w:val="28"/>
          <w:szCs w:val="28"/>
        </w:rPr>
      </w:pPr>
      <w:r w:rsidRPr="005B755F">
        <w:rPr>
          <w:rFonts w:ascii="Times New Roman" w:hAnsi="Times New Roman" w:cs="Times New Roman"/>
          <w:b/>
          <w:sz w:val="28"/>
          <w:szCs w:val="28"/>
        </w:rPr>
        <w:lastRenderedPageBreak/>
        <w:t>ПРАВИЛА ПО КУЗНЕЧНОМУ РЕМЕСЛУ</w:t>
      </w:r>
    </w:p>
    <w:p w:rsidR="00C17D9F" w:rsidRPr="00656991" w:rsidRDefault="005B755F" w:rsidP="00656991">
      <w:pPr>
        <w:rPr>
          <w:rFonts w:ascii="Times New Roman" w:hAnsi="Times New Roman" w:cs="Times New Roman"/>
          <w:sz w:val="28"/>
          <w:szCs w:val="28"/>
        </w:rPr>
      </w:pPr>
      <w:r w:rsidRPr="005B755F">
        <w:rPr>
          <w:rFonts w:ascii="Times New Roman" w:hAnsi="Times New Roman" w:cs="Times New Roman"/>
          <w:b/>
          <w:sz w:val="28"/>
          <w:szCs w:val="28"/>
        </w:rPr>
        <w:t xml:space="preserve">1. </w:t>
      </w:r>
      <w:r w:rsidR="00C17D9F" w:rsidRPr="005B755F">
        <w:rPr>
          <w:rFonts w:ascii="Times New Roman" w:hAnsi="Times New Roman" w:cs="Times New Roman"/>
          <w:b/>
          <w:sz w:val="28"/>
          <w:szCs w:val="28"/>
        </w:rPr>
        <w:t>Общие положения.</w:t>
      </w:r>
      <w:r w:rsidR="00C17D9F" w:rsidRPr="005B755F">
        <w:rPr>
          <w:rFonts w:ascii="Times New Roman" w:hAnsi="Times New Roman" w:cs="Times New Roman"/>
          <w:b/>
          <w:sz w:val="28"/>
          <w:szCs w:val="28"/>
        </w:rPr>
        <w:br/>
      </w:r>
      <w:r w:rsidR="00C17D9F" w:rsidRPr="00656991">
        <w:rPr>
          <w:rFonts w:ascii="Times New Roman" w:hAnsi="Times New Roman" w:cs="Times New Roman"/>
          <w:sz w:val="28"/>
          <w:szCs w:val="28"/>
        </w:rPr>
        <w:t>1.1. Кузнец – персонаж, владеющий навыками по обработке недрагоценных металлов и изготовлению из них различных изделий (в первую очередь – оружия и доспехов).</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1.2. Все кузнечные работы выполняются только в кузнице, оборудованной соответствующим инвентарем.</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1.3. Кузнечный навык включает в себя три ступени: ученик, подмастерье, мастер. Чем выше уровень навыка, тем более сложные задачи может выполнять кузнец (имея соответствующим образом оборудованную кузницу).</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1.4. В рамках игры обучение кузнечному ремеслу не моделируется, в том числе рост навыка невозможен (присвоенный на старте, навык сохраняется до конца игры либо до гибели персонажа). ОДНАКО все кузнецы могут по собственному усмотрению брать/нанимать до двух помощников (игроков, которые будут помогать кузнецу и выполнять определенные действия, моделирующие процесс ковки).</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1.5. Основу игромеханики для ковки на игре составляет литье: миниатюрные копии изготавливаемых изделий отливаются из свинца в заранее подготовленные формы. Кроме того, ковка должна сопровождаться соответствующими звуковыми (по желанию – световыми) эффектами.</w:t>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t xml:space="preserve">2. Виды кузниц и требования к инвентарю. </w:t>
      </w:r>
      <w:r w:rsidRPr="005B755F">
        <w:rPr>
          <w:rFonts w:ascii="Times New Roman" w:hAnsi="Times New Roman" w:cs="Times New Roman"/>
          <w:b/>
          <w:sz w:val="28"/>
          <w:szCs w:val="28"/>
        </w:rPr>
        <w:br/>
      </w:r>
      <w:r w:rsidRPr="00656991">
        <w:rPr>
          <w:rFonts w:ascii="Times New Roman" w:hAnsi="Times New Roman" w:cs="Times New Roman"/>
          <w:sz w:val="28"/>
          <w:szCs w:val="28"/>
        </w:rPr>
        <w:t xml:space="preserve">2.1. Походная кузня. </w:t>
      </w:r>
      <w:r w:rsidRPr="00656991">
        <w:rPr>
          <w:rFonts w:ascii="Times New Roman" w:hAnsi="Times New Roman" w:cs="Times New Roman"/>
          <w:sz w:val="28"/>
          <w:szCs w:val="28"/>
        </w:rPr>
        <w:br/>
        <w:t xml:space="preserve">Самый простой вариант кузницы, представляет собой навес без стен. Такие кузницы обычно используются там, где существует постоянная необходимость в мелком ремонте, подковке лошадей, изготовлении простых инструментов, заточке оружия. Как правило, походные кузни возят с собой бродячие артисты, крупные воинские соединения; порой такими кузнями обзаводятся купеческие караваны, совершающие длительное путешествие.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Работать в походной кузне могут только ученики и подмастерья. Изделия, которые можно здесь заказать, не требуют высокой квалификации, отличаются предельной простотой и функциональностью. Не все виды изделий, а также не все типы металлов, можно обработать в походной кузне.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Инвентарь походной кузни включает в себя: </w:t>
      </w:r>
      <w:r w:rsidRPr="00656991">
        <w:rPr>
          <w:rFonts w:ascii="Times New Roman" w:hAnsi="Times New Roman" w:cs="Times New Roman"/>
          <w:sz w:val="28"/>
          <w:szCs w:val="28"/>
        </w:rPr>
        <w:br/>
        <w:t xml:space="preserve">- горн (костер-песочница высотой минимум 1 м, используется для плавки свинца); </w:t>
      </w:r>
      <w:r w:rsidRPr="00656991">
        <w:rPr>
          <w:rFonts w:ascii="Times New Roman" w:hAnsi="Times New Roman" w:cs="Times New Roman"/>
          <w:sz w:val="28"/>
          <w:szCs w:val="28"/>
        </w:rPr>
        <w:br/>
        <w:t xml:space="preserve">- меха для раздувания огня (как вариант: заантураженный ножной насос для </w:t>
      </w:r>
      <w:r w:rsidRPr="00656991">
        <w:rPr>
          <w:rFonts w:ascii="Times New Roman" w:hAnsi="Times New Roman" w:cs="Times New Roman"/>
          <w:sz w:val="28"/>
          <w:szCs w:val="28"/>
        </w:rPr>
        <w:lastRenderedPageBreak/>
        <w:t xml:space="preserve">накачивания лодок, матрасов и надувных кроватей; заантураженный насос «лягушка»); </w:t>
      </w:r>
      <w:r w:rsidRPr="00656991">
        <w:rPr>
          <w:rFonts w:ascii="Times New Roman" w:hAnsi="Times New Roman" w:cs="Times New Roman"/>
          <w:sz w:val="28"/>
          <w:szCs w:val="28"/>
        </w:rPr>
        <w:br/>
        <w:t xml:space="preserve">- запас дров (в поленнице или мешках; можно заменять углем для мангалов); </w:t>
      </w:r>
      <w:r w:rsidRPr="00656991">
        <w:rPr>
          <w:rFonts w:ascii="Times New Roman" w:hAnsi="Times New Roman" w:cs="Times New Roman"/>
          <w:sz w:val="28"/>
          <w:szCs w:val="28"/>
        </w:rPr>
        <w:br/>
        <w:t xml:space="preserve">- наковальню (пенек, обрезок деревянного бруса либо сколоченная из досок подставка высотой минимум 1 м, с уложенной на нее толстой металлической полосой или пластиной; удары молотка по пластине моделируют процесс ковки); </w:t>
      </w:r>
      <w:r w:rsidRPr="00656991">
        <w:rPr>
          <w:rFonts w:ascii="Times New Roman" w:hAnsi="Times New Roman" w:cs="Times New Roman"/>
          <w:sz w:val="28"/>
          <w:szCs w:val="28"/>
        </w:rPr>
        <w:br/>
        <w:t xml:space="preserve">- молоток (минимум один); </w:t>
      </w:r>
      <w:r w:rsidRPr="00656991">
        <w:rPr>
          <w:rFonts w:ascii="Times New Roman" w:hAnsi="Times New Roman" w:cs="Times New Roman"/>
          <w:sz w:val="28"/>
          <w:szCs w:val="28"/>
        </w:rPr>
        <w:br/>
        <w:t xml:space="preserve">- клещи (минимум одни; можно заменить плоскогубцами, но без резиновых заглушек на рукоятях); </w:t>
      </w:r>
      <w:r w:rsidRPr="00656991">
        <w:rPr>
          <w:rFonts w:ascii="Times New Roman" w:hAnsi="Times New Roman" w:cs="Times New Roman"/>
          <w:sz w:val="28"/>
          <w:szCs w:val="28"/>
        </w:rPr>
        <w:br/>
        <w:t xml:space="preserve">- сварочные краги (из расчета 1 пара краг на 1 человека, работающего в кузне – кузнеца или его помощника); </w:t>
      </w:r>
      <w:r w:rsidRPr="00656991">
        <w:rPr>
          <w:rFonts w:ascii="Times New Roman" w:hAnsi="Times New Roman" w:cs="Times New Roman"/>
          <w:sz w:val="28"/>
          <w:szCs w:val="28"/>
        </w:rPr>
        <w:br/>
        <w:t xml:space="preserve">- фартук (из кожи или плотной грубой ткани, закрывающий торс от шеи и спускающийся до колен; из расчета 1 фартук на 1 человека, работающего в кузне – кузнеца или его помощника); </w:t>
      </w:r>
      <w:r w:rsidRPr="00656991">
        <w:rPr>
          <w:rFonts w:ascii="Times New Roman" w:hAnsi="Times New Roman" w:cs="Times New Roman"/>
          <w:sz w:val="28"/>
          <w:szCs w:val="28"/>
        </w:rPr>
        <w:br/>
        <w:t xml:space="preserve">- емкости для плавления свинца (как вариант: металлическая кружка или миска + подставка под нее, устанавливаемая в горн); </w:t>
      </w:r>
      <w:r w:rsidRPr="00656991">
        <w:rPr>
          <w:rFonts w:ascii="Times New Roman" w:hAnsi="Times New Roman" w:cs="Times New Roman"/>
          <w:sz w:val="28"/>
          <w:szCs w:val="28"/>
        </w:rPr>
        <w:br/>
        <w:t xml:space="preserve">- формы для литья изделий (материал форм – на усмотрение кузнеца); </w:t>
      </w:r>
      <w:r w:rsidRPr="00656991">
        <w:rPr>
          <w:rFonts w:ascii="Times New Roman" w:hAnsi="Times New Roman" w:cs="Times New Roman"/>
          <w:sz w:val="28"/>
          <w:szCs w:val="28"/>
        </w:rPr>
        <w:br/>
        <w:t xml:space="preserve">- емкость с водой (минимум баклажка на 5 л; должна быть всегда под рукой, таковы требования противопожарной безопасности на полигоне). </w:t>
      </w:r>
      <w:r w:rsidRPr="00656991">
        <w:rPr>
          <w:rFonts w:ascii="Times New Roman" w:hAnsi="Times New Roman" w:cs="Times New Roman"/>
          <w:sz w:val="28"/>
          <w:szCs w:val="28"/>
        </w:rPr>
        <w:br/>
        <w:t>По своему усмотрению кузнец может добавить молотки и клещи разных размеров, точильные круги и камни, напильники, тиски. Подвесить в кузне образцы готовых изделий, установить верстак, сколотить для себя скамейку или табурет. Напоминаем, что за качественно оформленный антураж кузницы ее владелец получит бонусы.</w:t>
      </w:r>
    </w:p>
    <w:p w:rsidR="00C17D9F" w:rsidRPr="00656991" w:rsidRDefault="00C17D9F" w:rsidP="00656991">
      <w:pPr>
        <w:rPr>
          <w:rFonts w:ascii="Times New Roman" w:hAnsi="Times New Roman" w:cs="Times New Roman"/>
          <w:sz w:val="28"/>
          <w:szCs w:val="28"/>
        </w:rPr>
      </w:pPr>
      <w:r w:rsidRPr="00656991">
        <w:rPr>
          <w:rFonts w:ascii="Times New Roman" w:hAnsi="Times New Roman" w:cs="Times New Roman"/>
          <w:sz w:val="28"/>
          <w:szCs w:val="28"/>
        </w:rPr>
        <w:t xml:space="preserve">Стационарная кузня. </w:t>
      </w:r>
      <w:r w:rsidRPr="00656991">
        <w:rPr>
          <w:rFonts w:ascii="Times New Roman" w:hAnsi="Times New Roman" w:cs="Times New Roman"/>
          <w:sz w:val="28"/>
          <w:szCs w:val="28"/>
        </w:rPr>
        <w:br/>
        <w:t xml:space="preserve">Полноценное игровое строение, имеющее минимум три стены (передняя стена может отсутствовать) и крышу. Такие кузницы стоят в городах и деревнях, при замках феодалов и на перепутьях торговых трактов. В стационарных кузнях, в зависимости от квалификации работающего здесь кузнеца, может выполняться весь спектр работ и обрабатываться все типы металлов. Самыми лучшими среди мастерских такого рода по праву считаются краснолюдские кузни Махакама, гномьи кузницы Тир Тохаир, кузни клана Тордаррохов на Ундвике, а также крайне редкие кузни, принадлежащие кузнецам-чародеям.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Работать в стационарной кузне могут подмастерья и мастера (ни один кузнец-ученик не способен выложить из своего кармана сумму, необходимую для оборудования такой кузни). Здесь – если квалификация кузнеца позволяет – можно заказать не только стандартные изделия, но и специфические, а также уникальные экземпляры, вроде ведьмачьих мечей.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Инвентарь стационарной кузни включает в себя: </w:t>
      </w:r>
      <w:r w:rsidRPr="00656991">
        <w:rPr>
          <w:rFonts w:ascii="Times New Roman" w:hAnsi="Times New Roman" w:cs="Times New Roman"/>
          <w:sz w:val="28"/>
          <w:szCs w:val="28"/>
        </w:rPr>
        <w:br/>
        <w:t xml:space="preserve">- горн (костер-песочница высотой минимум 1 м, используется для плавки </w:t>
      </w:r>
      <w:r w:rsidRPr="00656991">
        <w:rPr>
          <w:rFonts w:ascii="Times New Roman" w:hAnsi="Times New Roman" w:cs="Times New Roman"/>
          <w:sz w:val="28"/>
          <w:szCs w:val="28"/>
        </w:rPr>
        <w:lastRenderedPageBreak/>
        <w:t xml:space="preserve">свинца); </w:t>
      </w:r>
      <w:r w:rsidRPr="00656991">
        <w:rPr>
          <w:rFonts w:ascii="Times New Roman" w:hAnsi="Times New Roman" w:cs="Times New Roman"/>
          <w:sz w:val="28"/>
          <w:szCs w:val="28"/>
        </w:rPr>
        <w:br/>
        <w:t xml:space="preserve">- меха для раздувания огня (как вариант: заантураженный ножной насос для накачивания лодок, матрасов и надувных кроватей; заантураженный насос «лягушка»); </w:t>
      </w:r>
      <w:r w:rsidRPr="00656991">
        <w:rPr>
          <w:rFonts w:ascii="Times New Roman" w:hAnsi="Times New Roman" w:cs="Times New Roman"/>
          <w:sz w:val="28"/>
          <w:szCs w:val="28"/>
        </w:rPr>
        <w:br/>
        <w:t xml:space="preserve">- запас дров (в поленнице или мешках; можно заменять углем для мангалов); </w:t>
      </w:r>
      <w:r w:rsidRPr="00656991">
        <w:rPr>
          <w:rFonts w:ascii="Times New Roman" w:hAnsi="Times New Roman" w:cs="Times New Roman"/>
          <w:sz w:val="28"/>
          <w:szCs w:val="28"/>
        </w:rPr>
        <w:br/>
        <w:t xml:space="preserve">- наковальню (пенек, обрезок деревянного бруса либо сколоченная из досок подставка высотой минимум 1 м, с уложенной на нее толстой металлической полосой или пластиной; удары молотка по пластине моделируют процесс ковки); </w:t>
      </w:r>
      <w:r w:rsidRPr="00656991">
        <w:rPr>
          <w:rFonts w:ascii="Times New Roman" w:hAnsi="Times New Roman" w:cs="Times New Roman"/>
          <w:sz w:val="28"/>
          <w:szCs w:val="28"/>
        </w:rPr>
        <w:br/>
        <w:t xml:space="preserve">- рабочий верстак (стол с размерами столешницы минимум 0,5x1 м, на котором изделия выколачиваются из форм и «доводятся»); </w:t>
      </w:r>
      <w:r w:rsidRPr="00656991">
        <w:rPr>
          <w:rFonts w:ascii="Times New Roman" w:hAnsi="Times New Roman" w:cs="Times New Roman"/>
          <w:sz w:val="28"/>
          <w:szCs w:val="28"/>
        </w:rPr>
        <w:br/>
        <w:t xml:space="preserve">- тиски (достаточно маленьких тисочков; закрепляются на верстаке, используются при «доводке» изделий); </w:t>
      </w:r>
      <w:r w:rsidRPr="00656991">
        <w:rPr>
          <w:rFonts w:ascii="Times New Roman" w:hAnsi="Times New Roman" w:cs="Times New Roman"/>
          <w:sz w:val="28"/>
          <w:szCs w:val="28"/>
        </w:rPr>
        <w:br/>
        <w:t xml:space="preserve">- набор молотков (минимум три молотка разных размеров); </w:t>
      </w:r>
      <w:r w:rsidRPr="00656991">
        <w:rPr>
          <w:rFonts w:ascii="Times New Roman" w:hAnsi="Times New Roman" w:cs="Times New Roman"/>
          <w:sz w:val="28"/>
          <w:szCs w:val="28"/>
        </w:rPr>
        <w:br/>
        <w:t xml:space="preserve">- набор клещей (минимум пара клещей разной формы; можно заменить плоскогубцами, но без резиновых заглушек на рукоятях); </w:t>
      </w:r>
      <w:r w:rsidRPr="00656991">
        <w:rPr>
          <w:rFonts w:ascii="Times New Roman" w:hAnsi="Times New Roman" w:cs="Times New Roman"/>
          <w:sz w:val="28"/>
          <w:szCs w:val="28"/>
        </w:rPr>
        <w:br/>
        <w:t xml:space="preserve">- набор напильников (круглый, трехгранный, плоский); </w:t>
      </w:r>
      <w:r w:rsidRPr="00656991">
        <w:rPr>
          <w:rFonts w:ascii="Times New Roman" w:hAnsi="Times New Roman" w:cs="Times New Roman"/>
          <w:sz w:val="28"/>
          <w:szCs w:val="28"/>
        </w:rPr>
        <w:br/>
        <w:t xml:space="preserve">- точильный камень или набор оселков; </w:t>
      </w:r>
      <w:r w:rsidRPr="00656991">
        <w:rPr>
          <w:rFonts w:ascii="Times New Roman" w:hAnsi="Times New Roman" w:cs="Times New Roman"/>
          <w:sz w:val="28"/>
          <w:szCs w:val="28"/>
        </w:rPr>
        <w:br/>
        <w:t xml:space="preserve">- сварочные краги (из расчета 1 пара краг на 1 человека, работающего в кузне – кузнеца или его помощника); </w:t>
      </w:r>
      <w:r w:rsidRPr="00656991">
        <w:rPr>
          <w:rFonts w:ascii="Times New Roman" w:hAnsi="Times New Roman" w:cs="Times New Roman"/>
          <w:sz w:val="28"/>
          <w:szCs w:val="28"/>
        </w:rPr>
        <w:br/>
        <w:t xml:space="preserve">- фартук (из кожи или плотной грубой ткани, закрывающий торс от шеи и спускающийся до колен; из расчета 1 фартук на 1 человека, работающего в кузне – кузнеца или его помощника); </w:t>
      </w:r>
      <w:r w:rsidRPr="00656991">
        <w:rPr>
          <w:rFonts w:ascii="Times New Roman" w:hAnsi="Times New Roman" w:cs="Times New Roman"/>
          <w:sz w:val="28"/>
          <w:szCs w:val="28"/>
        </w:rPr>
        <w:br/>
        <w:t xml:space="preserve">- емкости для плавления свинца (как вариант: металлическая кружка или миска + подставка под нее, устанавливаемая в горн); </w:t>
      </w:r>
      <w:r w:rsidRPr="00656991">
        <w:rPr>
          <w:rFonts w:ascii="Times New Roman" w:hAnsi="Times New Roman" w:cs="Times New Roman"/>
          <w:sz w:val="28"/>
          <w:szCs w:val="28"/>
        </w:rPr>
        <w:br/>
        <w:t xml:space="preserve">- формы для литья изделий (материал форм – на усмотрение кузнеца); </w:t>
      </w:r>
      <w:r w:rsidRPr="00656991">
        <w:rPr>
          <w:rFonts w:ascii="Times New Roman" w:hAnsi="Times New Roman" w:cs="Times New Roman"/>
          <w:sz w:val="28"/>
          <w:szCs w:val="28"/>
        </w:rPr>
        <w:br/>
        <w:t xml:space="preserve">- емкость с водой (минимум баклажка на 5 л; должна быть всегда под рукой, таковы требования противопожарной безопасности на полигоне). </w:t>
      </w:r>
      <w:r w:rsidRPr="00656991">
        <w:rPr>
          <w:rFonts w:ascii="Times New Roman" w:hAnsi="Times New Roman" w:cs="Times New Roman"/>
          <w:sz w:val="28"/>
          <w:szCs w:val="28"/>
        </w:rPr>
        <w:br/>
        <w:t xml:space="preserve">По своему усмотрению кузнец может подвесить в кузне образцы готовых изделий, сколотить для себя скамейку или табурет. Напоминаем, что за качественно оформленный антураж кузницы ее владелец получит бонусы.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2.3. </w:t>
      </w:r>
      <w:r w:rsidRPr="005B755F">
        <w:rPr>
          <w:rFonts w:ascii="Times New Roman" w:hAnsi="Times New Roman" w:cs="Times New Roman"/>
          <w:b/>
          <w:sz w:val="28"/>
          <w:szCs w:val="28"/>
        </w:rPr>
        <w:t>ВНИМАНИЕ</w:t>
      </w:r>
      <w:r w:rsidRPr="00656991">
        <w:rPr>
          <w:rFonts w:ascii="Times New Roman" w:hAnsi="Times New Roman" w:cs="Times New Roman"/>
          <w:sz w:val="28"/>
          <w:szCs w:val="28"/>
        </w:rPr>
        <w:t>! По желанию кузнецы могут добавить в оборудование своей кузницы инструменты или образцы продукции (серпы, ножи и т.п.) из ЛАРПа, и зачиповать их для боевки.</w:t>
      </w:r>
    </w:p>
    <w:p w:rsidR="00C17D9F" w:rsidRPr="00656991" w:rsidRDefault="005B755F" w:rsidP="00656991">
      <w:pPr>
        <w:rPr>
          <w:rFonts w:ascii="Times New Roman" w:hAnsi="Times New Roman" w:cs="Times New Roman"/>
          <w:sz w:val="28"/>
          <w:szCs w:val="28"/>
        </w:rPr>
      </w:pPr>
      <w:r w:rsidRPr="005B755F">
        <w:rPr>
          <w:rFonts w:ascii="Times New Roman" w:hAnsi="Times New Roman" w:cs="Times New Roman"/>
          <w:b/>
          <w:sz w:val="28"/>
          <w:szCs w:val="28"/>
        </w:rPr>
        <w:t xml:space="preserve">3. </w:t>
      </w:r>
      <w:r w:rsidR="00C17D9F" w:rsidRPr="005B755F">
        <w:rPr>
          <w:rFonts w:ascii="Times New Roman" w:hAnsi="Times New Roman" w:cs="Times New Roman"/>
          <w:b/>
          <w:sz w:val="28"/>
          <w:szCs w:val="28"/>
        </w:rPr>
        <w:t xml:space="preserve">Базовый процесс ковки. </w:t>
      </w:r>
      <w:r w:rsidR="00C17D9F" w:rsidRPr="005B755F">
        <w:rPr>
          <w:rFonts w:ascii="Times New Roman" w:hAnsi="Times New Roman" w:cs="Times New Roman"/>
          <w:b/>
          <w:sz w:val="28"/>
          <w:szCs w:val="28"/>
        </w:rPr>
        <w:br/>
      </w:r>
      <w:r w:rsidR="00C17D9F" w:rsidRPr="00656991">
        <w:rPr>
          <w:rFonts w:ascii="Times New Roman" w:hAnsi="Times New Roman" w:cs="Times New Roman"/>
          <w:sz w:val="28"/>
          <w:szCs w:val="28"/>
        </w:rPr>
        <w:t xml:space="preserve">3.1. Для литья может использоваться только свинец, предоставленный мастерами (унифицированные слитки одинакового размера и веса). Каждый такой слиток будет снабжаться необходимыми сертификатами и лентами, обозначающими тип металла.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3.2. Сертификат состоит из двух частей, первая после отковки остается у кузнеца до конца игры (или до гибели персонажа кузнеца) и служит для отчетности при </w:t>
      </w:r>
      <w:r w:rsidR="00C17D9F" w:rsidRPr="00656991">
        <w:rPr>
          <w:rFonts w:ascii="Times New Roman" w:hAnsi="Times New Roman" w:cs="Times New Roman"/>
          <w:sz w:val="28"/>
          <w:szCs w:val="28"/>
        </w:rPr>
        <w:lastRenderedPageBreak/>
        <w:t xml:space="preserve">разрешении спорных ситуаций (заказчик работ оставляет на этой половине сертификата свою подпись). Вторая половина передается заказчику изделия, на ней кузнец рисует свое клеймо.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3.3. Все кузнечные клейма (как реальных игроков, так и «виртуальных» кузнецов, отковавших оружие и броню для делегаций саммита и гостей Новиграда) будут зарегистрированы в Канцелярии Иерарха. Таким образом, любой предмет оружия или доспехов получит четкую идентификацию: кем и где он изготовлен.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3.4. На 1 изделие требуется 1 слиток. После изготовления изделия миниатюра из свинца передается заказчику вместе с его половиной сертификата, а на откованный предмет повязывается </w:t>
      </w:r>
      <w:r>
        <w:rPr>
          <w:rFonts w:ascii="Times New Roman" w:hAnsi="Times New Roman" w:cs="Times New Roman"/>
          <w:sz w:val="28"/>
          <w:szCs w:val="28"/>
        </w:rPr>
        <w:t>прилагающаяся</w:t>
      </w:r>
      <w:r w:rsidR="00C17D9F" w:rsidRPr="00656991">
        <w:rPr>
          <w:rFonts w:ascii="Times New Roman" w:hAnsi="Times New Roman" w:cs="Times New Roman"/>
          <w:sz w:val="28"/>
          <w:szCs w:val="28"/>
        </w:rPr>
        <w:t xml:space="preserve"> к сертификату лента.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3.5. Процесс ковки выглядит следующим образом: </w:t>
      </w:r>
      <w:r w:rsidR="00C17D9F" w:rsidRPr="00656991">
        <w:rPr>
          <w:rFonts w:ascii="Times New Roman" w:hAnsi="Times New Roman" w:cs="Times New Roman"/>
          <w:sz w:val="28"/>
          <w:szCs w:val="28"/>
        </w:rPr>
        <w:br/>
        <w:t xml:space="preserve">- поместить слиток свинца в емкость для плавления; </w:t>
      </w:r>
      <w:r w:rsidR="00C17D9F" w:rsidRPr="00656991">
        <w:rPr>
          <w:rFonts w:ascii="Times New Roman" w:hAnsi="Times New Roman" w:cs="Times New Roman"/>
          <w:sz w:val="28"/>
          <w:szCs w:val="28"/>
        </w:rPr>
        <w:br/>
        <w:t xml:space="preserve">- растопить свинец; </w:t>
      </w:r>
      <w:r w:rsidR="00C17D9F" w:rsidRPr="00656991">
        <w:rPr>
          <w:rFonts w:ascii="Times New Roman" w:hAnsi="Times New Roman" w:cs="Times New Roman"/>
          <w:sz w:val="28"/>
          <w:szCs w:val="28"/>
        </w:rPr>
        <w:br/>
        <w:t xml:space="preserve">- подготовить форму; </w:t>
      </w:r>
      <w:r w:rsidR="00C17D9F" w:rsidRPr="00656991">
        <w:rPr>
          <w:rFonts w:ascii="Times New Roman" w:hAnsi="Times New Roman" w:cs="Times New Roman"/>
          <w:sz w:val="28"/>
          <w:szCs w:val="28"/>
        </w:rPr>
        <w:br/>
        <w:t xml:space="preserve">- залить свинец в форму; </w:t>
      </w:r>
      <w:r w:rsidR="00C17D9F" w:rsidRPr="00656991">
        <w:rPr>
          <w:rFonts w:ascii="Times New Roman" w:hAnsi="Times New Roman" w:cs="Times New Roman"/>
          <w:sz w:val="28"/>
          <w:szCs w:val="28"/>
        </w:rPr>
        <w:br/>
        <w:t xml:space="preserve">- дождаться охлаждения (для закрытых форм разрешается использовать охлаждение в воде); </w:t>
      </w:r>
      <w:r w:rsidR="00C17D9F" w:rsidRPr="00656991">
        <w:rPr>
          <w:rFonts w:ascii="Times New Roman" w:hAnsi="Times New Roman" w:cs="Times New Roman"/>
          <w:sz w:val="28"/>
          <w:szCs w:val="28"/>
        </w:rPr>
        <w:br/>
        <w:t xml:space="preserve">- произвести 30 ударов молотком с нормальной амплитудой (не «швейная машинка») по «наковальне», удерживая клещами металлическую полосу/пластину; </w:t>
      </w:r>
      <w:r w:rsidR="00C17D9F" w:rsidRPr="00656991">
        <w:rPr>
          <w:rFonts w:ascii="Times New Roman" w:hAnsi="Times New Roman" w:cs="Times New Roman"/>
          <w:sz w:val="28"/>
          <w:szCs w:val="28"/>
        </w:rPr>
        <w:br/>
        <w:t xml:space="preserve">- «довести» изделие (удалить заусенцы, облой, по желанию – обстучать маленьким молотком).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Если кузнец работает в одиночку, ему придется самому последовательно выполнить все перечисленные действия. Если же у кузнеца есть помощник (или два помощника), то они могут, во-первых, помочь в плавке свинца и подготовке формы. Во-вторых, пока кузнец занят отливкой, помощник (помощники) моделируют ковку (удерживая металлическую полосу/пластину «наковальни» клещами, ударяют по ней молотком; количество ударов в этом случае не регламентируется – ковка идет от момента вынимания емкости со свинцом из горна и до момента остывания свинца в форме).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r>
      <w:r w:rsidR="00C17D9F" w:rsidRPr="005B755F">
        <w:rPr>
          <w:rFonts w:ascii="Times New Roman" w:hAnsi="Times New Roman" w:cs="Times New Roman"/>
          <w:b/>
          <w:sz w:val="28"/>
          <w:szCs w:val="28"/>
        </w:rPr>
        <w:t>ВНИМАНИЕ</w:t>
      </w:r>
      <w:r w:rsidR="00C17D9F" w:rsidRPr="00656991">
        <w:rPr>
          <w:rFonts w:ascii="Times New Roman" w:hAnsi="Times New Roman" w:cs="Times New Roman"/>
          <w:sz w:val="28"/>
          <w:szCs w:val="28"/>
        </w:rPr>
        <w:t>! Описанный процесс ковки – БАЗОВЫЙ. То есть таким способом изготавливаются, например, обычные мечи из обычной стали. Изготовление мечей из метеоритного железа или серебра требует проведения дополнительных операций, знания о которых являются закрытыми и предоставляются только тем кузнецам, кто обладает соответствующим уровнем навыка.</w:t>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lastRenderedPageBreak/>
        <w:t xml:space="preserve">4. Уровень мастерства и типы металлов. </w:t>
      </w:r>
      <w:r w:rsidRPr="005B755F">
        <w:rPr>
          <w:rFonts w:ascii="Times New Roman" w:hAnsi="Times New Roman" w:cs="Times New Roman"/>
          <w:b/>
          <w:sz w:val="28"/>
          <w:szCs w:val="28"/>
        </w:rPr>
        <w:br/>
      </w:r>
      <w:r w:rsidRPr="00656991">
        <w:rPr>
          <w:rFonts w:ascii="Times New Roman" w:hAnsi="Times New Roman" w:cs="Times New Roman"/>
          <w:sz w:val="28"/>
          <w:szCs w:val="28"/>
        </w:rPr>
        <w:t xml:space="preserve">4.1. </w:t>
      </w:r>
      <w:r w:rsidRPr="005B755F">
        <w:rPr>
          <w:rFonts w:ascii="Times New Roman" w:hAnsi="Times New Roman" w:cs="Times New Roman"/>
          <w:b/>
          <w:i/>
          <w:sz w:val="28"/>
          <w:szCs w:val="28"/>
        </w:rPr>
        <w:t>Ученик</w:t>
      </w:r>
      <w:r w:rsidRPr="00656991">
        <w:rPr>
          <w:rFonts w:ascii="Times New Roman" w:hAnsi="Times New Roman" w:cs="Times New Roman"/>
          <w:sz w:val="28"/>
          <w:szCs w:val="28"/>
        </w:rPr>
        <w:t xml:space="preserve">. </w:t>
      </w:r>
      <w:r w:rsidRPr="00656991">
        <w:rPr>
          <w:rFonts w:ascii="Times New Roman" w:hAnsi="Times New Roman" w:cs="Times New Roman"/>
          <w:sz w:val="28"/>
          <w:szCs w:val="28"/>
        </w:rPr>
        <w:br/>
        <w:t xml:space="preserve">В распоряжении кузнеца-ученика не зависимо от его расы – человек, краснолюд, гном, эльф – всего один, самый распространенный, вариант металла: сталь. Из нее изготавливают сельскохозяйственный инвентарь, инструменты, наиболее дешевое оружие и доспехи для массового вооружения войск. В большинстве своем это несколько грубоватые, но вполне добротные изделия, не обладающие какими-либо особыми свойствами и «не претендующие» на них (к примеру, стальной клинок невозможно зачаровать).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4.2. </w:t>
      </w:r>
      <w:r w:rsidRPr="005B755F">
        <w:rPr>
          <w:rFonts w:ascii="Times New Roman" w:hAnsi="Times New Roman" w:cs="Times New Roman"/>
          <w:b/>
          <w:i/>
          <w:sz w:val="28"/>
          <w:szCs w:val="28"/>
        </w:rPr>
        <w:t>Подмастерье</w:t>
      </w:r>
      <w:r w:rsidRPr="00656991">
        <w:rPr>
          <w:rFonts w:ascii="Times New Roman" w:hAnsi="Times New Roman" w:cs="Times New Roman"/>
          <w:sz w:val="28"/>
          <w:szCs w:val="28"/>
        </w:rPr>
        <w:t xml:space="preserve">. </w:t>
      </w:r>
      <w:r w:rsidRPr="00656991">
        <w:rPr>
          <w:rFonts w:ascii="Times New Roman" w:hAnsi="Times New Roman" w:cs="Times New Roman"/>
          <w:sz w:val="28"/>
          <w:szCs w:val="28"/>
        </w:rPr>
        <w:br/>
        <w:t xml:space="preserve">Кузнец-подмастерье имеет за плечами солидный опыт практики – в качестве помощника у кузнеца-мастера, или поработав при походных кузнях. Некоторые кузнецы-подмастерья по нескольку лет кочуют из города в город и из страны в страну, стремясь обучиться у наиболее прославленных и известных мастеров, постичь секреты выбранного ремесла. Помимо обычной стали кузнецы-подмастерья умеют обрабатывать метеоритное железо – первоклассный металл, который идет на изготовление мечей для знати, а также для ведьмаков. Метеоритное железо обладает целым рядом полезных свойств, что делает доспехи из него особенно прочными и надежными, а клинки – не только более дорогими, но и поистине смертоносными.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4.3. </w:t>
      </w:r>
      <w:r w:rsidRPr="005B755F">
        <w:rPr>
          <w:rFonts w:ascii="Times New Roman" w:hAnsi="Times New Roman" w:cs="Times New Roman"/>
          <w:b/>
          <w:i/>
          <w:sz w:val="28"/>
          <w:szCs w:val="28"/>
        </w:rPr>
        <w:t>Мастер</w:t>
      </w:r>
      <w:r w:rsidRPr="00656991">
        <w:rPr>
          <w:rFonts w:ascii="Times New Roman" w:hAnsi="Times New Roman" w:cs="Times New Roman"/>
          <w:sz w:val="28"/>
          <w:szCs w:val="28"/>
        </w:rPr>
        <w:t xml:space="preserve">. </w:t>
      </w:r>
      <w:r w:rsidRPr="00656991">
        <w:rPr>
          <w:rFonts w:ascii="Times New Roman" w:hAnsi="Times New Roman" w:cs="Times New Roman"/>
          <w:sz w:val="28"/>
          <w:szCs w:val="28"/>
        </w:rPr>
        <w:br/>
        <w:t>Кузнец-мастер в совершенстве постиг все тонкости своей профессии – хотя настоящие мастера не устают заявлять, что их обучение только лишь начинается. Кузнец-мастер уже создал свой шедевр, получил одобрение других мастеров (либо в гильдии родного города, либо после длительного пребывания в подмастерьях, заработав рекомендации не менее чем пяти признанных мастеров). Кузнецы-мастера либо работают при дворах королей и крупных вельмож, либо открывают собственные кузни, где создают уникальные изделия. Помимо стали и метеоритного железа только кузнецы-мастера владеют секретами обработки серебра и изготовления серебряных ведьмачьих мечей. Кроме того, чародеи, выбравшие своей стезей кузнечное ремесло и достигшие уровня мастера, способны зачаровывать клинки из метеоритного железа и серебра, а также доспехи из метеоритного железа, превращая их в бесценные артефакты с уникальными свойствами.</w:t>
      </w:r>
    </w:p>
    <w:p w:rsidR="005B755F" w:rsidRDefault="00C17D9F" w:rsidP="00656991">
      <w:pPr>
        <w:rPr>
          <w:rFonts w:ascii="Times New Roman" w:hAnsi="Times New Roman" w:cs="Times New Roman"/>
          <w:sz w:val="28"/>
          <w:szCs w:val="28"/>
        </w:rPr>
      </w:pPr>
      <w:r w:rsidRPr="00656991">
        <w:rPr>
          <w:rFonts w:ascii="Times New Roman" w:hAnsi="Times New Roman" w:cs="Times New Roman"/>
          <w:sz w:val="28"/>
          <w:szCs w:val="28"/>
        </w:rPr>
        <w:t xml:space="preserve">4.4. Подробно хитосъем для всех типов оружия и раскладка по хитам для всех типов доспехов даны в правилах по боевке. Однако для ориентира мы приводим в данном разделе краткий перечень таких изделий. </w:t>
      </w:r>
    </w:p>
    <w:p w:rsidR="005B755F" w:rsidRDefault="005B755F" w:rsidP="00656991">
      <w:pPr>
        <w:rPr>
          <w:rFonts w:ascii="Times New Roman" w:hAnsi="Times New Roman" w:cs="Times New Roman"/>
          <w:sz w:val="28"/>
          <w:szCs w:val="28"/>
        </w:rPr>
      </w:pP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i/>
          <w:sz w:val="28"/>
          <w:szCs w:val="28"/>
        </w:rPr>
        <w:lastRenderedPageBreak/>
        <w:t xml:space="preserve">Из стали можно изготовить: </w:t>
      </w:r>
      <w:r w:rsidRPr="005B755F">
        <w:rPr>
          <w:rFonts w:ascii="Times New Roman" w:hAnsi="Times New Roman" w:cs="Times New Roman"/>
          <w:b/>
          <w:i/>
          <w:sz w:val="28"/>
          <w:szCs w:val="28"/>
        </w:rPr>
        <w:br/>
      </w:r>
      <w:r w:rsidRPr="00656991">
        <w:rPr>
          <w:rFonts w:ascii="Times New Roman" w:hAnsi="Times New Roman" w:cs="Times New Roman"/>
          <w:sz w:val="28"/>
          <w:szCs w:val="28"/>
        </w:rPr>
        <w:t xml:space="preserve">- любой предмет вооружения (хитосъем 1 хит, маркер – серая лента); </w:t>
      </w:r>
      <w:r w:rsidRPr="00656991">
        <w:rPr>
          <w:rFonts w:ascii="Times New Roman" w:hAnsi="Times New Roman" w:cs="Times New Roman"/>
          <w:sz w:val="28"/>
          <w:szCs w:val="28"/>
        </w:rPr>
        <w:br/>
        <w:t xml:space="preserve">- любой металлический элемент доспеха (расхитовка – в правилах по боёвке, маркер – серая лента). </w:t>
      </w:r>
      <w:r w:rsidRPr="00656991">
        <w:rPr>
          <w:rFonts w:ascii="Times New Roman" w:hAnsi="Times New Roman" w:cs="Times New Roman"/>
          <w:sz w:val="28"/>
          <w:szCs w:val="28"/>
        </w:rPr>
        <w:br/>
      </w:r>
      <w:r w:rsidRPr="005B755F">
        <w:rPr>
          <w:rFonts w:ascii="Times New Roman" w:hAnsi="Times New Roman" w:cs="Times New Roman"/>
          <w:b/>
          <w:i/>
          <w:sz w:val="28"/>
          <w:szCs w:val="28"/>
        </w:rPr>
        <w:t xml:space="preserve">Из метеоритного железа можно изготовить: </w:t>
      </w:r>
      <w:r w:rsidRPr="005B755F">
        <w:rPr>
          <w:rFonts w:ascii="Times New Roman" w:hAnsi="Times New Roman" w:cs="Times New Roman"/>
          <w:b/>
          <w:i/>
          <w:sz w:val="28"/>
          <w:szCs w:val="28"/>
        </w:rPr>
        <w:br/>
      </w:r>
      <w:r w:rsidRPr="00656991">
        <w:rPr>
          <w:rFonts w:ascii="Times New Roman" w:hAnsi="Times New Roman" w:cs="Times New Roman"/>
          <w:sz w:val="28"/>
          <w:szCs w:val="28"/>
        </w:rPr>
        <w:t xml:space="preserve">- любой тип меча или боевого топора (хитосъем 2 хита стандартный, 3 хита зачарованный, маркер – синяя лента); </w:t>
      </w:r>
      <w:r w:rsidRPr="00656991">
        <w:rPr>
          <w:rFonts w:ascii="Times New Roman" w:hAnsi="Times New Roman" w:cs="Times New Roman"/>
          <w:sz w:val="28"/>
          <w:szCs w:val="28"/>
        </w:rPr>
        <w:br/>
        <w:t xml:space="preserve">- шлем или пластинчатую/латную защиту корпуса (расхитовка – в правилах по боёвке, маркер – синяя лента); </w:t>
      </w:r>
      <w:r w:rsidRPr="00656991">
        <w:rPr>
          <w:rFonts w:ascii="Times New Roman" w:hAnsi="Times New Roman" w:cs="Times New Roman"/>
          <w:sz w:val="28"/>
          <w:szCs w:val="28"/>
        </w:rPr>
        <w:br/>
        <w:t xml:space="preserve">- оружие и доспехи из метеоритного железа кузнец-чародей может зачаровать. </w:t>
      </w:r>
      <w:r w:rsidRPr="00656991">
        <w:rPr>
          <w:rFonts w:ascii="Times New Roman" w:hAnsi="Times New Roman" w:cs="Times New Roman"/>
          <w:sz w:val="28"/>
          <w:szCs w:val="28"/>
        </w:rPr>
        <w:br/>
      </w:r>
      <w:r w:rsidRPr="005B755F">
        <w:rPr>
          <w:rFonts w:ascii="Times New Roman" w:hAnsi="Times New Roman" w:cs="Times New Roman"/>
          <w:b/>
          <w:i/>
          <w:sz w:val="28"/>
          <w:szCs w:val="28"/>
        </w:rPr>
        <w:t xml:space="preserve">Из серебра можно изготовить: </w:t>
      </w:r>
      <w:r w:rsidRPr="005B755F">
        <w:rPr>
          <w:rFonts w:ascii="Times New Roman" w:hAnsi="Times New Roman" w:cs="Times New Roman"/>
          <w:b/>
          <w:i/>
          <w:sz w:val="28"/>
          <w:szCs w:val="28"/>
        </w:rPr>
        <w:br/>
      </w:r>
      <w:r w:rsidRPr="00656991">
        <w:rPr>
          <w:rFonts w:ascii="Times New Roman" w:hAnsi="Times New Roman" w:cs="Times New Roman"/>
          <w:sz w:val="28"/>
          <w:szCs w:val="28"/>
        </w:rPr>
        <w:t xml:space="preserve">- серебряные ведьмачьи мечи (маркер – красная лента); </w:t>
      </w:r>
      <w:r w:rsidRPr="00656991">
        <w:rPr>
          <w:rFonts w:ascii="Times New Roman" w:hAnsi="Times New Roman" w:cs="Times New Roman"/>
          <w:sz w:val="28"/>
          <w:szCs w:val="28"/>
        </w:rPr>
        <w:br/>
        <w:t xml:space="preserve">- серебряные ведьмачьи мечи ВСЕГДА зачаровываются кузнецами-чародеями. </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ВНИМАНИЕ</w:t>
      </w:r>
      <w:r w:rsidRPr="00656991">
        <w:rPr>
          <w:rFonts w:ascii="Times New Roman" w:hAnsi="Times New Roman" w:cs="Times New Roman"/>
          <w:sz w:val="28"/>
          <w:szCs w:val="28"/>
        </w:rPr>
        <w:t xml:space="preserve">! Правила по наложению чар на оружие и доспехи – закрытый раздел кузнечного ремесла, данная информация будет предоставлена только тем, кому она положена по роли. Отметим только, что наложение чар на разные виды изделий и разные металлы отличается, и подчеркнем – для тех, кому это не очевидно – что серебряные ведьмачьи мечи являются очень редким, очень трудоемким и очень дорогим изделием. </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ВНИМАНИЕ ЕЩЕ РАЗ</w:t>
      </w:r>
      <w:r w:rsidRPr="00656991">
        <w:rPr>
          <w:rFonts w:ascii="Times New Roman" w:hAnsi="Times New Roman" w:cs="Times New Roman"/>
          <w:sz w:val="28"/>
          <w:szCs w:val="28"/>
        </w:rPr>
        <w:t xml:space="preserve">! На игре НЕ БУДЕТ других видов вооружения из серебра, кроме ведьмачьих мечей. Кроме того, на игре НЕ БУДЕТ никаких других видов вооружения из метеоритного железа, кроме обозначенных выше (меч или боевой топор). </w:t>
      </w:r>
      <w:r w:rsidRPr="00656991">
        <w:rPr>
          <w:rFonts w:ascii="Times New Roman" w:hAnsi="Times New Roman" w:cs="Times New Roman"/>
          <w:sz w:val="28"/>
          <w:szCs w:val="28"/>
        </w:rPr>
        <w:br/>
        <w:t>Любители изготавливать зачарованные буханки хлеба, серебряные дубины, боевые сковороды из метеоритного железа и прочую подобную «экзотику»! Не дергайте зазря кузнецов – ваши заказы они будут не в состоянии выполнить, а особо настойчивых персонажей с такими запросами вполне могут отправить на часок-другой к лекарям, подлечиться от слабоумия. Спасибо за понимание.</w:t>
      </w:r>
    </w:p>
    <w:p w:rsidR="00C17D9F" w:rsidRPr="00656991" w:rsidRDefault="00C17D9F" w:rsidP="00656991">
      <w:pPr>
        <w:rPr>
          <w:rFonts w:ascii="Times New Roman" w:hAnsi="Times New Roman" w:cs="Times New Roman"/>
          <w:sz w:val="28"/>
          <w:szCs w:val="28"/>
        </w:rPr>
      </w:pPr>
      <w:r w:rsidRPr="005B755F">
        <w:rPr>
          <w:rFonts w:ascii="Times New Roman" w:hAnsi="Times New Roman" w:cs="Times New Roman"/>
          <w:b/>
          <w:sz w:val="28"/>
          <w:szCs w:val="28"/>
        </w:rPr>
        <w:t xml:space="preserve">5. Эксплуатация, ремонт и перековка готовых изделий. </w:t>
      </w:r>
      <w:r w:rsidRPr="005B755F">
        <w:rPr>
          <w:rFonts w:ascii="Times New Roman" w:hAnsi="Times New Roman" w:cs="Times New Roman"/>
          <w:b/>
          <w:sz w:val="28"/>
          <w:szCs w:val="28"/>
        </w:rPr>
        <w:br/>
      </w:r>
      <w:r w:rsidRPr="00656991">
        <w:rPr>
          <w:rFonts w:ascii="Times New Roman" w:hAnsi="Times New Roman" w:cs="Times New Roman"/>
          <w:sz w:val="28"/>
          <w:szCs w:val="28"/>
        </w:rPr>
        <w:t xml:space="preserve">5.1. Повязанная кузнецом лента должна постоянно оставаться на откованном оружии или элементе доспеха. Если лента утрачена – утрачено само изделие, требуется отковывать его заново.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5.2. Половина сертификата с клеймом кузнеца, а также миниатюра изделия, отлитая из свинца, должны постоянно оставаться при владельце оружия или доспеха. Если сертификат либо миниатюра утрачены – утрачено само изделие, требуется отковывать его заново.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5.3. На игре действует «сквозной» хитосъем – то есть без деления хитов на нательные и доспешные. Любой персонаж, получивший ранение и отлечившийся </w:t>
      </w:r>
      <w:r w:rsidRPr="00656991">
        <w:rPr>
          <w:rFonts w:ascii="Times New Roman" w:hAnsi="Times New Roman" w:cs="Times New Roman"/>
          <w:sz w:val="28"/>
          <w:szCs w:val="28"/>
        </w:rPr>
        <w:lastRenderedPageBreak/>
        <w:t xml:space="preserve">в госпитале, должен затем отремонтировать свой доспех (если хочет по-прежнему иметь дополнительные доспешные хиты). Процесс выглядит следующим образом: </w:t>
      </w:r>
      <w:r w:rsidRPr="00656991">
        <w:rPr>
          <w:rFonts w:ascii="Times New Roman" w:hAnsi="Times New Roman" w:cs="Times New Roman"/>
          <w:sz w:val="28"/>
          <w:szCs w:val="28"/>
        </w:rPr>
        <w:br/>
        <w:t xml:space="preserve">- доктор, выписывая вылечившегося одоспешенного персонажа, делает в дежурном журнале (собственном – если это одиночка-лекарь – или лечебницы, если это медицинское учреждение) отметку о ранении: имя персонажа, количество восстановленных хитов; </w:t>
      </w:r>
      <w:r w:rsidRPr="00656991">
        <w:rPr>
          <w:rFonts w:ascii="Times New Roman" w:hAnsi="Times New Roman" w:cs="Times New Roman"/>
          <w:sz w:val="28"/>
          <w:szCs w:val="28"/>
        </w:rPr>
        <w:br/>
        <w:t xml:space="preserve">- на специальном чипе доктор проставляет цифрой количество восстановленных хитов, чип подшивается степлером к любой ленте на доспехе персонажа; </w:t>
      </w:r>
      <w:r w:rsidRPr="00656991">
        <w:rPr>
          <w:rFonts w:ascii="Times New Roman" w:hAnsi="Times New Roman" w:cs="Times New Roman"/>
          <w:sz w:val="28"/>
          <w:szCs w:val="28"/>
        </w:rPr>
        <w:br/>
        <w:t xml:space="preserve">- ремонт доспеха моделируется «ковкой» по «наковальне»: 10 ударов за каждый восстановленный в госпитале хит. Соответственно, считается, что чем больше хитов потерял в стычке персонаж – тем сильнее пострадали его доспехи, тем дольше (и дороже) будет их починить. Ту же работу по ремонту («ковку») могут выполнять и помощники кузнеца, но ТОЛЬКО в его присутствии и под его присмотром; </w:t>
      </w:r>
      <w:r w:rsidRPr="00656991">
        <w:rPr>
          <w:rFonts w:ascii="Times New Roman" w:hAnsi="Times New Roman" w:cs="Times New Roman"/>
          <w:sz w:val="28"/>
          <w:szCs w:val="28"/>
        </w:rPr>
        <w:br/>
        <w:t xml:space="preserve">- после ремонта доспехов чип с количеством хитов, выписанный доктором, остается у кузнеца до конца игры (или до гибели персонажа кузнеца) и служит для отчетности при разрешении спорных ситуаций (заказчик ремонта оставляет на изнаночной стороне чипа свою подпись). </w:t>
      </w:r>
      <w:r w:rsidRPr="00656991">
        <w:rPr>
          <w:rFonts w:ascii="Times New Roman" w:hAnsi="Times New Roman" w:cs="Times New Roman"/>
          <w:sz w:val="28"/>
          <w:szCs w:val="28"/>
        </w:rPr>
        <w:br/>
      </w:r>
      <w:r w:rsidRPr="00656991">
        <w:rPr>
          <w:rFonts w:ascii="Times New Roman" w:hAnsi="Times New Roman" w:cs="Times New Roman"/>
          <w:sz w:val="28"/>
          <w:szCs w:val="28"/>
        </w:rPr>
        <w:br/>
        <w:t xml:space="preserve">5.4. Кузнец может при необходимости перековать одно изделие в другое. Для этого он забирает у владельца оружия или доспешного элемента сертификат с клеймом, свинцовую миниатюру и ленту, после чего идет переплавка свинца в новую миниатюру, а лента повязывается на новое получившееся изделие. </w:t>
      </w:r>
      <w:r w:rsidRPr="00656991">
        <w:rPr>
          <w:rFonts w:ascii="Times New Roman" w:hAnsi="Times New Roman" w:cs="Times New Roman"/>
          <w:sz w:val="28"/>
          <w:szCs w:val="28"/>
        </w:rPr>
        <w:br/>
        <w:t xml:space="preserve">Если прежнее оружие или доспех изготовил другой мастер, кузнец в дополнение к уже имеющемуся на сертификате клейму ставит свое собственное, а также </w:t>
      </w:r>
      <w:r w:rsidRPr="005B755F">
        <w:rPr>
          <w:rFonts w:ascii="Times New Roman" w:hAnsi="Times New Roman" w:cs="Times New Roman"/>
          <w:b/>
          <w:sz w:val="28"/>
          <w:szCs w:val="28"/>
        </w:rPr>
        <w:t>ОБЯЗАТЕЛЬНО</w:t>
      </w:r>
      <w:r w:rsidRPr="00656991">
        <w:rPr>
          <w:rFonts w:ascii="Times New Roman" w:hAnsi="Times New Roman" w:cs="Times New Roman"/>
          <w:sz w:val="28"/>
          <w:szCs w:val="28"/>
        </w:rPr>
        <w:t xml:space="preserve"> получает с заказчика работ расписку. В расписке указывается: «Изготовлено ……… из ……… металла», подпись; расписка остается у кузнеца до конца игры (или до гибели персонажа кузнеца) и служит для отчетности при разрешении спорных ситуаций. </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ВНИМАНИЕ</w:t>
      </w:r>
      <w:r w:rsidRPr="00656991">
        <w:rPr>
          <w:rFonts w:ascii="Times New Roman" w:hAnsi="Times New Roman" w:cs="Times New Roman"/>
          <w:sz w:val="28"/>
          <w:szCs w:val="28"/>
        </w:rPr>
        <w:t xml:space="preserve">! При перековке металл утрачивает все особые свойства (то есть наложенные на него чары и улучшения перестают действовать – это снова просто сырье, слиток металла). </w:t>
      </w:r>
      <w:r w:rsidRPr="00656991">
        <w:rPr>
          <w:rFonts w:ascii="Times New Roman" w:hAnsi="Times New Roman" w:cs="Times New Roman"/>
          <w:sz w:val="28"/>
          <w:szCs w:val="28"/>
        </w:rPr>
        <w:br/>
      </w:r>
      <w:r w:rsidRPr="00656991">
        <w:rPr>
          <w:rFonts w:ascii="Times New Roman" w:hAnsi="Times New Roman" w:cs="Times New Roman"/>
          <w:sz w:val="28"/>
          <w:szCs w:val="28"/>
        </w:rPr>
        <w:br/>
      </w:r>
      <w:r w:rsidRPr="005B755F">
        <w:rPr>
          <w:rFonts w:ascii="Times New Roman" w:hAnsi="Times New Roman" w:cs="Times New Roman"/>
          <w:b/>
          <w:sz w:val="28"/>
          <w:szCs w:val="28"/>
        </w:rPr>
        <w:t>ВНИМАНИЕ</w:t>
      </w:r>
      <w:r w:rsidRPr="00656991">
        <w:rPr>
          <w:rFonts w:ascii="Times New Roman" w:hAnsi="Times New Roman" w:cs="Times New Roman"/>
          <w:sz w:val="28"/>
          <w:szCs w:val="28"/>
        </w:rPr>
        <w:t>! По отдельности кузнечный сертификат, миниатюра из свинца и ленты для оружия/доспехов игроками использоваться НЕ МОГУТ. Но вы можете сдать найденные миниатюры, ленты и сертификаты (наравне с прочими найденными игровыми ценностями и документами) в Канцелярию Иерарха, где получите за них вознаграждение.</w:t>
      </w:r>
    </w:p>
    <w:p w:rsidR="00C17D9F" w:rsidRPr="00656991" w:rsidRDefault="00C17D9F" w:rsidP="00656991">
      <w:pPr>
        <w:rPr>
          <w:rFonts w:ascii="Times New Roman" w:hAnsi="Times New Roman" w:cs="Times New Roman"/>
          <w:sz w:val="28"/>
          <w:szCs w:val="28"/>
        </w:rPr>
      </w:pPr>
    </w:p>
    <w:p w:rsidR="005B755F" w:rsidRDefault="005B755F">
      <w:pPr>
        <w:rPr>
          <w:rFonts w:ascii="Times New Roman" w:hAnsi="Times New Roman" w:cs="Times New Roman"/>
          <w:sz w:val="28"/>
          <w:szCs w:val="28"/>
        </w:rPr>
      </w:pPr>
      <w:r>
        <w:rPr>
          <w:rFonts w:ascii="Times New Roman" w:hAnsi="Times New Roman" w:cs="Times New Roman"/>
          <w:sz w:val="28"/>
          <w:szCs w:val="28"/>
        </w:rPr>
        <w:br w:type="page"/>
      </w:r>
    </w:p>
    <w:p w:rsidR="00C17D9F" w:rsidRPr="005B755F" w:rsidRDefault="005B755F" w:rsidP="00656991">
      <w:pPr>
        <w:rPr>
          <w:rFonts w:ascii="Times New Roman" w:hAnsi="Times New Roman" w:cs="Times New Roman"/>
          <w:b/>
          <w:sz w:val="28"/>
          <w:szCs w:val="28"/>
        </w:rPr>
      </w:pPr>
      <w:r>
        <w:rPr>
          <w:rFonts w:ascii="Times New Roman" w:hAnsi="Times New Roman" w:cs="Times New Roman"/>
          <w:b/>
          <w:sz w:val="28"/>
          <w:szCs w:val="28"/>
        </w:rPr>
        <w:lastRenderedPageBreak/>
        <w:t>ПРОФЕССИИ В ИГРЕ</w:t>
      </w:r>
      <w:r w:rsidR="00C17D9F" w:rsidRPr="00656991">
        <w:rPr>
          <w:rFonts w:ascii="Times New Roman" w:hAnsi="Times New Roman" w:cs="Times New Roman"/>
          <w:sz w:val="28"/>
          <w:szCs w:val="28"/>
        </w:rPr>
        <w:br/>
        <w:t xml:space="preserve">Пояснение к теме: профессией считается в нашей игре именно то, что дает исполнителю какие-то особые правила. Так, например, профессию "казначей" или "учитель" мы не выносим в данный список профессий, так как по таким профессиям нет отдельных правил.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Важно: не все профессии совместимы (смотри совместимость в конце документа).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1. Воин - см. правила по боевке</w:t>
      </w:r>
      <w:r w:rsidR="00C17D9F" w:rsidRPr="00656991">
        <w:rPr>
          <w:rFonts w:ascii="Times New Roman" w:hAnsi="Times New Roman" w:cs="Times New Roman"/>
          <w:sz w:val="28"/>
          <w:szCs w:val="28"/>
        </w:rPr>
        <w:br/>
        <w:t>2. Профессиональный убийца - см. правила по боевке</w:t>
      </w:r>
      <w:r w:rsidR="00C17D9F" w:rsidRPr="00656991">
        <w:rPr>
          <w:rFonts w:ascii="Times New Roman" w:hAnsi="Times New Roman" w:cs="Times New Roman"/>
          <w:sz w:val="28"/>
          <w:szCs w:val="28"/>
        </w:rPr>
        <w:br/>
        <w:t>3. Дознаватель / палач - см. ниже, в этой теме</w:t>
      </w:r>
      <w:r w:rsidR="00C17D9F" w:rsidRPr="00656991">
        <w:rPr>
          <w:rFonts w:ascii="Times New Roman" w:hAnsi="Times New Roman" w:cs="Times New Roman"/>
          <w:sz w:val="28"/>
          <w:szCs w:val="28"/>
        </w:rPr>
        <w:br/>
        <w:t>4. Травник</w:t>
      </w:r>
      <w:r>
        <w:rPr>
          <w:rFonts w:ascii="Times New Roman" w:hAnsi="Times New Roman" w:cs="Times New Roman"/>
          <w:sz w:val="28"/>
          <w:szCs w:val="28"/>
        </w:rPr>
        <w:t xml:space="preserve"> – см. аравничество в этом документе</w:t>
      </w:r>
      <w:r w:rsidR="00C17D9F" w:rsidRPr="00656991">
        <w:rPr>
          <w:rFonts w:ascii="Times New Roman" w:hAnsi="Times New Roman" w:cs="Times New Roman"/>
          <w:sz w:val="28"/>
          <w:szCs w:val="28"/>
        </w:rPr>
        <w:br/>
        <w:t>5. Лекарь</w:t>
      </w:r>
      <w:r>
        <w:rPr>
          <w:rFonts w:ascii="Times New Roman" w:hAnsi="Times New Roman" w:cs="Times New Roman"/>
          <w:sz w:val="28"/>
          <w:szCs w:val="28"/>
        </w:rPr>
        <w:t xml:space="preserve"> – см. аедицину в этом документе</w:t>
      </w:r>
      <w:r>
        <w:rPr>
          <w:rFonts w:ascii="Times New Roman" w:hAnsi="Times New Roman" w:cs="Times New Roman"/>
          <w:sz w:val="28"/>
          <w:szCs w:val="28"/>
        </w:rPr>
        <w:br/>
        <w:t>6. Алхимик – см. алхимию в этом документе</w:t>
      </w:r>
      <w:r>
        <w:rPr>
          <w:rFonts w:ascii="Times New Roman" w:hAnsi="Times New Roman" w:cs="Times New Roman"/>
          <w:sz w:val="28"/>
          <w:szCs w:val="28"/>
        </w:rPr>
        <w:br/>
        <w:t>7. Ведьмак – см. правила по Ведьмакам в этом документе</w:t>
      </w:r>
      <w:r w:rsidR="00C17D9F" w:rsidRPr="00656991">
        <w:rPr>
          <w:rFonts w:ascii="Times New Roman" w:hAnsi="Times New Roman" w:cs="Times New Roman"/>
          <w:sz w:val="28"/>
          <w:szCs w:val="28"/>
        </w:rPr>
        <w:br/>
        <w:t>8. Жрец</w:t>
      </w:r>
      <w:r>
        <w:rPr>
          <w:rFonts w:ascii="Times New Roman" w:hAnsi="Times New Roman" w:cs="Times New Roman"/>
          <w:sz w:val="28"/>
          <w:szCs w:val="28"/>
        </w:rPr>
        <w:t xml:space="preserve"> - см. ниже, в этой теме</w:t>
      </w:r>
      <w:r>
        <w:rPr>
          <w:rFonts w:ascii="Times New Roman" w:hAnsi="Times New Roman" w:cs="Times New Roman"/>
          <w:sz w:val="28"/>
          <w:szCs w:val="28"/>
        </w:rPr>
        <w:br/>
        <w:t>9. Маг – см. правила по магии</w:t>
      </w:r>
      <w:r w:rsidRPr="00656991">
        <w:rPr>
          <w:rFonts w:ascii="Times New Roman" w:hAnsi="Times New Roman" w:cs="Times New Roman"/>
          <w:sz w:val="28"/>
          <w:szCs w:val="28"/>
        </w:rPr>
        <w:t xml:space="preserve"> </w:t>
      </w:r>
      <w:r w:rsidR="00C17D9F" w:rsidRPr="00656991">
        <w:rPr>
          <w:rFonts w:ascii="Times New Roman" w:hAnsi="Times New Roman" w:cs="Times New Roman"/>
          <w:sz w:val="28"/>
          <w:szCs w:val="28"/>
        </w:rPr>
        <w:br/>
        <w:t>10. Кузнец + ювелир</w:t>
      </w:r>
      <w:r>
        <w:rPr>
          <w:rFonts w:ascii="Times New Roman" w:hAnsi="Times New Roman" w:cs="Times New Roman"/>
          <w:sz w:val="28"/>
          <w:szCs w:val="28"/>
        </w:rPr>
        <w:t xml:space="preserve"> – см. правила по кузнечному делу. </w:t>
      </w:r>
      <w:r w:rsidR="00654D72">
        <w:rPr>
          <w:rFonts w:ascii="Times New Roman" w:hAnsi="Times New Roman" w:cs="Times New Roman"/>
          <w:sz w:val="28"/>
          <w:szCs w:val="28"/>
        </w:rPr>
        <w:br/>
      </w:r>
      <w:r w:rsidR="00654D72">
        <w:rPr>
          <w:rFonts w:ascii="Times New Roman" w:hAnsi="Times New Roman" w:cs="Times New Roman"/>
          <w:sz w:val="28"/>
          <w:szCs w:val="28"/>
        </w:rPr>
        <w:br/>
      </w:r>
      <w:r w:rsidR="00C17D9F" w:rsidRPr="00654D72">
        <w:rPr>
          <w:rFonts w:ascii="Times New Roman" w:hAnsi="Times New Roman" w:cs="Times New Roman"/>
          <w:b/>
          <w:sz w:val="28"/>
          <w:szCs w:val="28"/>
        </w:rPr>
        <w:t xml:space="preserve"> Дознаватель / палач </w:t>
      </w:r>
      <w:r w:rsidR="00C17D9F" w:rsidRPr="00654D72">
        <w:rPr>
          <w:rFonts w:ascii="Times New Roman" w:hAnsi="Times New Roman" w:cs="Times New Roman"/>
          <w:b/>
          <w:sz w:val="28"/>
          <w:szCs w:val="28"/>
        </w:rPr>
        <w:br/>
      </w:r>
      <w:r w:rsidR="00C17D9F" w:rsidRPr="00656991">
        <w:rPr>
          <w:rFonts w:ascii="Times New Roman" w:hAnsi="Times New Roman" w:cs="Times New Roman"/>
          <w:sz w:val="28"/>
          <w:szCs w:val="28"/>
        </w:rPr>
        <w:br/>
        <w:t xml:space="preserve">Палача обучали мастерству дознавания. Он знает, как правильно загонять иголки под ногти. У палача обязательно должен быть рабочий инструмент - протектированные и допущенные / ЛАРП инструменты палача (плётка, кнут, дыба и / или другие инструменты)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Особые навыки: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1) пытки. Пытки моделируются использованием игрового инвентаря и отжиманиями или приседаниями на выбор жертвы. </w:t>
      </w:r>
      <w:r w:rsidR="00C17D9F" w:rsidRPr="00656991">
        <w:rPr>
          <w:rFonts w:ascii="Times New Roman" w:hAnsi="Times New Roman" w:cs="Times New Roman"/>
          <w:sz w:val="28"/>
          <w:szCs w:val="28"/>
        </w:rPr>
        <w:br/>
        <w:t xml:space="preserve">Схема действий: </w:t>
      </w:r>
      <w:r w:rsidR="00C17D9F" w:rsidRPr="00656991">
        <w:rPr>
          <w:rFonts w:ascii="Times New Roman" w:hAnsi="Times New Roman" w:cs="Times New Roman"/>
          <w:sz w:val="28"/>
          <w:szCs w:val="28"/>
        </w:rPr>
        <w:br/>
        <w:t xml:space="preserve">- игроки моделируют ситуацию пыток от 5 минут; </w:t>
      </w:r>
      <w:r w:rsidR="00C17D9F" w:rsidRPr="00656991">
        <w:rPr>
          <w:rFonts w:ascii="Times New Roman" w:hAnsi="Times New Roman" w:cs="Times New Roman"/>
          <w:sz w:val="28"/>
          <w:szCs w:val="28"/>
        </w:rPr>
        <w:br/>
        <w:t xml:space="preserve">- жертва отжимается (приседает) 10 раз. Смог - не раскололся, можно пытать дальше. </w:t>
      </w:r>
      <w:r w:rsidR="00C17D9F" w:rsidRPr="00656991">
        <w:rPr>
          <w:rFonts w:ascii="Times New Roman" w:hAnsi="Times New Roman" w:cs="Times New Roman"/>
          <w:sz w:val="28"/>
          <w:szCs w:val="28"/>
        </w:rPr>
        <w:br/>
        <w:t xml:space="preserve">- каждая следующая пытка + 5 приседаний / отжиманий, то есть во второй подход жертва отжимается 15 раз, в третий 20 раз... </w:t>
      </w:r>
      <w:r w:rsidR="00C17D9F" w:rsidRPr="00656991">
        <w:rPr>
          <w:rFonts w:ascii="Times New Roman" w:hAnsi="Times New Roman" w:cs="Times New Roman"/>
          <w:sz w:val="28"/>
          <w:szCs w:val="28"/>
        </w:rPr>
        <w:br/>
        <w:t xml:space="preserve">- после трёх подходов жертва может умереть. Это определяется броском кубика 1d6 после пытки. Результат 5, 6 - жертва жива.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Выиграть в эту игру, конечно, жертве невозможно. Но это зато очень близко к настоящим пыткам, в которых жертве также невозможно выиграть - либо сознаёшься во всём, что требуется, либо умираешь...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lastRenderedPageBreak/>
        <w:br/>
        <w:t xml:space="preserve">2) Казнь. Казнить может палач и воин. Но это технически непросто.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Организованная казнь требует подготовки: эшафота, виселицы, плахи... Все должно быть продумано и максимально безопасно. Вешают - за талию, петля на шее не крепится к перекладине. Голову рубят медленно и аккуратно, допущенным протектированным оружием или гильотиной с тканевым "лезвием". Перед казнью должны выдвинуть обвинение, прочитать молитву и соблюсти разные формальности.</w:t>
      </w:r>
    </w:p>
    <w:p w:rsidR="00654D72" w:rsidRDefault="00654D72" w:rsidP="00656991">
      <w:pPr>
        <w:rPr>
          <w:rFonts w:ascii="Times New Roman" w:hAnsi="Times New Roman" w:cs="Times New Roman"/>
          <w:sz w:val="28"/>
          <w:szCs w:val="28"/>
        </w:rPr>
      </w:pPr>
      <w:r w:rsidRPr="00654D72">
        <w:rPr>
          <w:rFonts w:ascii="Times New Roman" w:hAnsi="Times New Roman" w:cs="Times New Roman"/>
          <w:b/>
          <w:sz w:val="28"/>
          <w:szCs w:val="28"/>
        </w:rPr>
        <w:t>Жрец</w:t>
      </w:r>
      <w:r w:rsidR="00C17D9F" w:rsidRPr="00654D72">
        <w:rPr>
          <w:rFonts w:ascii="Times New Roman" w:hAnsi="Times New Roman" w:cs="Times New Roman"/>
          <w:b/>
          <w:sz w:val="28"/>
          <w:szCs w:val="28"/>
        </w:rPr>
        <w:br/>
      </w:r>
      <w:r w:rsidR="00C17D9F" w:rsidRPr="00656991">
        <w:rPr>
          <w:rFonts w:ascii="Times New Roman" w:hAnsi="Times New Roman" w:cs="Times New Roman"/>
          <w:sz w:val="28"/>
          <w:szCs w:val="28"/>
        </w:rPr>
        <w:br/>
        <w:t>Жрец у нас на игре играет от природной харизмы игрока. Религия - опиум для нар</w:t>
      </w:r>
      <w:r>
        <w:rPr>
          <w:rFonts w:ascii="Times New Roman" w:hAnsi="Times New Roman" w:cs="Times New Roman"/>
          <w:sz w:val="28"/>
          <w:szCs w:val="28"/>
        </w:rPr>
        <w:t>ода. Так дайте же им опиума!</w:t>
      </w:r>
      <w:r>
        <w:rPr>
          <w:rFonts w:ascii="Times New Roman" w:hAnsi="Times New Roman" w:cs="Times New Roman"/>
          <w:sz w:val="28"/>
          <w:szCs w:val="28"/>
        </w:rPr>
        <w:br/>
        <w:t>----------</w:t>
      </w:r>
      <w:r w:rsidR="00C17D9F" w:rsidRPr="00656991">
        <w:rPr>
          <w:rFonts w:ascii="Times New Roman" w:hAnsi="Times New Roman" w:cs="Times New Roman"/>
          <w:sz w:val="28"/>
          <w:szCs w:val="28"/>
        </w:rPr>
        <w:br/>
      </w:r>
      <w:r w:rsidR="00C17D9F" w:rsidRPr="00654D72">
        <w:rPr>
          <w:rFonts w:ascii="Times New Roman" w:hAnsi="Times New Roman" w:cs="Times New Roman"/>
          <w:b/>
          <w:sz w:val="28"/>
          <w:szCs w:val="28"/>
        </w:rPr>
        <w:t xml:space="preserve">Сочетаемость профессий: </w:t>
      </w:r>
      <w:r w:rsidR="00C17D9F" w:rsidRPr="00654D72">
        <w:rPr>
          <w:rFonts w:ascii="Times New Roman" w:hAnsi="Times New Roman" w:cs="Times New Roman"/>
          <w:b/>
          <w:sz w:val="28"/>
          <w:szCs w:val="28"/>
        </w:rPr>
        <w:br/>
      </w:r>
      <w:r w:rsidR="00C17D9F" w:rsidRPr="00656991">
        <w:rPr>
          <w:rFonts w:ascii="Times New Roman" w:hAnsi="Times New Roman" w:cs="Times New Roman"/>
          <w:sz w:val="28"/>
          <w:szCs w:val="28"/>
        </w:rPr>
        <w:br/>
        <w:t xml:space="preserve">Можно совмещать две профессии, если они есть в этом списке.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Алхимия, медицина, магия, травничество: сочетаются по две любые профессии. Например: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 xml:space="preserve">1) Алхимик + травник </w:t>
      </w:r>
      <w:r w:rsidR="00C17D9F" w:rsidRPr="00656991">
        <w:rPr>
          <w:rFonts w:ascii="Times New Roman" w:hAnsi="Times New Roman" w:cs="Times New Roman"/>
          <w:sz w:val="28"/>
          <w:szCs w:val="28"/>
        </w:rPr>
        <w:br/>
        <w:t xml:space="preserve">2) травник + лекарь </w:t>
      </w:r>
      <w:r w:rsidR="00C17D9F" w:rsidRPr="00656991">
        <w:rPr>
          <w:rFonts w:ascii="Times New Roman" w:hAnsi="Times New Roman" w:cs="Times New Roman"/>
          <w:sz w:val="28"/>
          <w:szCs w:val="28"/>
        </w:rPr>
        <w:br/>
        <w:t xml:space="preserve">3) травник + маг </w:t>
      </w:r>
      <w:r w:rsidR="00C17D9F" w:rsidRPr="00656991">
        <w:rPr>
          <w:rFonts w:ascii="Times New Roman" w:hAnsi="Times New Roman" w:cs="Times New Roman"/>
          <w:sz w:val="28"/>
          <w:szCs w:val="28"/>
        </w:rPr>
        <w:br/>
        <w:t xml:space="preserve">4) алхимик + маг </w:t>
      </w:r>
      <w:r w:rsidR="00C17D9F" w:rsidRPr="00656991">
        <w:rPr>
          <w:rFonts w:ascii="Times New Roman" w:hAnsi="Times New Roman" w:cs="Times New Roman"/>
          <w:sz w:val="28"/>
          <w:szCs w:val="28"/>
        </w:rPr>
        <w:br/>
        <w:t xml:space="preserve">5) лекарь + маг </w:t>
      </w:r>
      <w:r w:rsidR="00C17D9F" w:rsidRPr="00656991">
        <w:rPr>
          <w:rFonts w:ascii="Times New Roman" w:hAnsi="Times New Roman" w:cs="Times New Roman"/>
          <w:sz w:val="28"/>
          <w:szCs w:val="28"/>
        </w:rPr>
        <w:br/>
        <w:t xml:space="preserve">6) лекарь + алхимик </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r>
      <w:r>
        <w:rPr>
          <w:rFonts w:ascii="Times New Roman" w:hAnsi="Times New Roman" w:cs="Times New Roman"/>
          <w:sz w:val="28"/>
          <w:szCs w:val="28"/>
        </w:rPr>
        <w:t>И</w:t>
      </w:r>
      <w:r w:rsidR="00C17D9F" w:rsidRPr="00656991">
        <w:rPr>
          <w:rFonts w:ascii="Times New Roman" w:hAnsi="Times New Roman" w:cs="Times New Roman"/>
          <w:sz w:val="28"/>
          <w:szCs w:val="28"/>
        </w:rPr>
        <w:t>того: можно совмещать любые две профессии из "ученых" - маг, алхимик, травник, лекарь. и нельзя совместить три.</w:t>
      </w:r>
    </w:p>
    <w:p w:rsidR="00654D72" w:rsidRDefault="00654D72">
      <w:pPr>
        <w:rPr>
          <w:rFonts w:ascii="Times New Roman" w:hAnsi="Times New Roman" w:cs="Times New Roman"/>
          <w:sz w:val="28"/>
          <w:szCs w:val="28"/>
        </w:rPr>
      </w:pPr>
      <w:r>
        <w:rPr>
          <w:rFonts w:ascii="Times New Roman" w:hAnsi="Times New Roman" w:cs="Times New Roman"/>
          <w:sz w:val="28"/>
          <w:szCs w:val="28"/>
        </w:rPr>
        <w:br w:type="page"/>
      </w:r>
    </w:p>
    <w:p w:rsidR="00C17D9F" w:rsidRDefault="00656991" w:rsidP="00656991">
      <w:pPr>
        <w:rPr>
          <w:rFonts w:ascii="Times New Roman" w:hAnsi="Times New Roman" w:cs="Times New Roman"/>
          <w:sz w:val="28"/>
          <w:szCs w:val="28"/>
        </w:rPr>
      </w:pPr>
      <w:r w:rsidRPr="00654D72">
        <w:rPr>
          <w:rFonts w:ascii="Times New Roman" w:hAnsi="Times New Roman" w:cs="Times New Roman"/>
          <w:b/>
          <w:sz w:val="28"/>
          <w:szCs w:val="28"/>
        </w:rPr>
        <w:lastRenderedPageBreak/>
        <w:t>ПРАВИЛА ПО СЕКСУ</w:t>
      </w:r>
      <w:r w:rsidR="00C17D9F" w:rsidRPr="00654D72">
        <w:rPr>
          <w:rFonts w:ascii="Times New Roman" w:hAnsi="Times New Roman" w:cs="Times New Roman"/>
          <w:b/>
          <w:sz w:val="28"/>
          <w:szCs w:val="28"/>
        </w:rPr>
        <w:br/>
      </w:r>
      <w:r w:rsidR="00C17D9F" w:rsidRPr="00656991">
        <w:rPr>
          <w:rFonts w:ascii="Times New Roman" w:hAnsi="Times New Roman" w:cs="Times New Roman"/>
          <w:sz w:val="28"/>
          <w:szCs w:val="28"/>
        </w:rPr>
        <w:t>Секс моделируется либо массажем, либо имитацией телодвижений со звуковыми эффектами, либо объятиями с чтением стихов не менее трёх минут. После завершения акта любви партнеры должны обменяться "секс-карточками".</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Секс-карточки должны быть заготовлены всеми игроками без исключения, заранее, в достаточном количестве. Игрок без секс-карточек считается импотентом или фригидной особой. Рекомендуем их распечатать на хорошей плотной бумаге, сделать их цветными, с фотографиями. Размер имеет значение! Рекомендуемые размеры: от 7х10 см до 10х15 см. Красивые рамочки, памятные надписи, забавный сюжет и эротический контекст - приветствуются.</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Правила по изнасилованию</w:t>
      </w:r>
      <w:r w:rsidR="00C17D9F" w:rsidRPr="00656991">
        <w:rPr>
          <w:rFonts w:ascii="Times New Roman" w:hAnsi="Times New Roman" w:cs="Times New Roman"/>
          <w:sz w:val="28"/>
          <w:szCs w:val="28"/>
        </w:rPr>
        <w:br/>
      </w:r>
      <w:r w:rsidR="00C17D9F" w:rsidRPr="00656991">
        <w:rPr>
          <w:rFonts w:ascii="Times New Roman" w:hAnsi="Times New Roman" w:cs="Times New Roman"/>
          <w:sz w:val="28"/>
          <w:szCs w:val="28"/>
        </w:rPr>
        <w:br/>
        <w:t>Отжиматься над жертвой 10 раз. Прошу заметить, что правилами по боёвке запрещено брать человека в захват либо удерживать насильно. Однако, человек может быть связан, по игре или по жизни (в последнем случае следует пользоваться специальными толстыми мягкими веревками для бондажа).</w:t>
      </w:r>
    </w:p>
    <w:p w:rsidR="00654D72" w:rsidRDefault="00654D72" w:rsidP="00656991">
      <w:pPr>
        <w:rPr>
          <w:rFonts w:ascii="Times New Roman" w:hAnsi="Times New Roman" w:cs="Times New Roman"/>
          <w:sz w:val="28"/>
          <w:szCs w:val="28"/>
        </w:rPr>
      </w:pPr>
      <w:r>
        <w:rPr>
          <w:rFonts w:ascii="Times New Roman" w:hAnsi="Times New Roman" w:cs="Times New Roman"/>
          <w:sz w:val="28"/>
          <w:szCs w:val="28"/>
        </w:rPr>
        <w:t xml:space="preserve">Примеры нейтральных секс-карточек ниже. </w:t>
      </w:r>
    </w:p>
    <w:p w:rsidR="00654D72" w:rsidRPr="00656991" w:rsidRDefault="00654D72" w:rsidP="00656991">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6209665" cy="9516110"/>
            <wp:effectExtent l="0" t="0" r="635" b="8890"/>
            <wp:docPr id="1" name="Рисунок 1" descr="C:\Users\Lena\Downloads\Personal\5xDECmJdGf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a\Downloads\Personal\5xDECmJdGfw.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09665" cy="9516110"/>
                    </a:xfrm>
                    <a:prstGeom prst="rect">
                      <a:avLst/>
                    </a:prstGeom>
                    <a:noFill/>
                    <a:ln>
                      <a:noFill/>
                    </a:ln>
                  </pic:spPr>
                </pic:pic>
              </a:graphicData>
            </a:graphic>
          </wp:inline>
        </w:drawing>
      </w:r>
      <w:r>
        <w:rPr>
          <w:rFonts w:ascii="Times New Roman" w:hAnsi="Times New Roman" w:cs="Times New Roman"/>
          <w:noProof/>
          <w:sz w:val="28"/>
          <w:szCs w:val="28"/>
          <w:lang w:eastAsia="ru-RU"/>
        </w:rPr>
        <w:lastRenderedPageBreak/>
        <w:drawing>
          <wp:inline distT="0" distB="0" distL="0" distR="0">
            <wp:extent cx="6209665" cy="9516110"/>
            <wp:effectExtent l="0" t="0" r="635" b="8890"/>
            <wp:docPr id="2" name="Рисунок 2" descr="C:\Users\Lena\Downloads\Personal\KXVe_x25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a\Downloads\Personal\KXVe_x25On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09665" cy="9516110"/>
                    </a:xfrm>
                    <a:prstGeom prst="rect">
                      <a:avLst/>
                    </a:prstGeom>
                    <a:noFill/>
                    <a:ln>
                      <a:noFill/>
                    </a:ln>
                  </pic:spPr>
                </pic:pic>
              </a:graphicData>
            </a:graphic>
          </wp:inline>
        </w:drawing>
      </w:r>
      <w:bookmarkStart w:id="0" w:name="_GoBack"/>
      <w:bookmarkEnd w:id="0"/>
    </w:p>
    <w:sectPr w:rsidR="00654D72" w:rsidRPr="00656991" w:rsidSect="00656991">
      <w:type w:val="continuous"/>
      <w:pgSz w:w="11906" w:h="16838"/>
      <w:pgMar w:top="709"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0856"/>
    <w:multiLevelType w:val="hybridMultilevel"/>
    <w:tmpl w:val="6DF26A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6129ED"/>
    <w:multiLevelType w:val="multilevel"/>
    <w:tmpl w:val="B44C61B6"/>
    <w:lvl w:ilvl="0">
      <w:start w:val="1"/>
      <w:numFmt w:val="decimal"/>
      <w:lvlText w:val="%1."/>
      <w:lvlJc w:val="left"/>
      <w:pPr>
        <w:ind w:left="720" w:hanging="360"/>
      </w:pPr>
      <w:rPr>
        <w:rFonts w:hint="default"/>
      </w:rPr>
    </w:lvl>
    <w:lvl w:ilvl="1">
      <w:start w:val="2"/>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CD22E24"/>
    <w:multiLevelType w:val="hybridMultilevel"/>
    <w:tmpl w:val="3856AE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86470A"/>
    <w:multiLevelType w:val="hybridMultilevel"/>
    <w:tmpl w:val="BD34023E"/>
    <w:lvl w:ilvl="0" w:tplc="E65E48D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CAF6995"/>
    <w:multiLevelType w:val="hybridMultilevel"/>
    <w:tmpl w:val="1CB83338"/>
    <w:lvl w:ilvl="0" w:tplc="216CB00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85D0BD4"/>
    <w:multiLevelType w:val="hybridMultilevel"/>
    <w:tmpl w:val="C5DAE7E0"/>
    <w:lvl w:ilvl="0" w:tplc="D336476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980167C"/>
    <w:multiLevelType w:val="multilevel"/>
    <w:tmpl w:val="67FE112A"/>
    <w:lvl w:ilvl="0">
      <w:start w:val="1"/>
      <w:numFmt w:val="decimal"/>
      <w:lvlText w:val="%1."/>
      <w:lvlJc w:val="left"/>
      <w:pPr>
        <w:ind w:left="720" w:hanging="360"/>
      </w:pPr>
      <w:rPr>
        <w:rFonts w:hint="default"/>
      </w:rPr>
    </w:lvl>
    <w:lvl w:ilvl="1">
      <w:start w:val="5"/>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4"/>
  </w:num>
  <w:num w:numId="2">
    <w:abstractNumId w:val="3"/>
  </w:num>
  <w:num w:numId="3">
    <w:abstractNumId w:val="0"/>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096"/>
    <w:rsid w:val="005B755F"/>
    <w:rsid w:val="005E7096"/>
    <w:rsid w:val="00654D72"/>
    <w:rsid w:val="00656991"/>
    <w:rsid w:val="00B716E9"/>
    <w:rsid w:val="00C17D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1038B"/>
  <w15:chartTrackingRefBased/>
  <w15:docId w15:val="{4D233839-550C-4FF5-BDEA-A8C2BD955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7096"/>
    <w:pPr>
      <w:ind w:left="720"/>
      <w:contextualSpacing/>
    </w:pPr>
  </w:style>
  <w:style w:type="character" w:styleId="a4">
    <w:name w:val="Hyperlink"/>
    <w:basedOn w:val="a0"/>
    <w:uiPriority w:val="99"/>
    <w:semiHidden/>
    <w:unhideWhenUsed/>
    <w:rsid w:val="005E7096"/>
    <w:rPr>
      <w:color w:val="0000FF"/>
      <w:u w:val="single"/>
    </w:rPr>
  </w:style>
  <w:style w:type="character" w:styleId="a5">
    <w:name w:val="Strong"/>
    <w:basedOn w:val="a0"/>
    <w:uiPriority w:val="22"/>
    <w:qFormat/>
    <w:rsid w:val="00C17D9F"/>
    <w:rPr>
      <w:b/>
      <w:bCs/>
    </w:rPr>
  </w:style>
  <w:style w:type="character" w:customStyle="1" w:styleId="bbcu">
    <w:name w:val="bbc_u"/>
    <w:basedOn w:val="a0"/>
    <w:rsid w:val="00C17D9F"/>
  </w:style>
  <w:style w:type="character" w:styleId="a6">
    <w:name w:val="annotation reference"/>
    <w:basedOn w:val="a0"/>
    <w:uiPriority w:val="99"/>
    <w:semiHidden/>
    <w:unhideWhenUsed/>
    <w:rsid w:val="00656991"/>
    <w:rPr>
      <w:sz w:val="16"/>
      <w:szCs w:val="16"/>
    </w:rPr>
  </w:style>
  <w:style w:type="paragraph" w:styleId="a7">
    <w:name w:val="annotation text"/>
    <w:basedOn w:val="a"/>
    <w:link w:val="a8"/>
    <w:uiPriority w:val="99"/>
    <w:semiHidden/>
    <w:unhideWhenUsed/>
    <w:rsid w:val="00656991"/>
    <w:pPr>
      <w:spacing w:line="240" w:lineRule="auto"/>
    </w:pPr>
    <w:rPr>
      <w:sz w:val="20"/>
      <w:szCs w:val="20"/>
    </w:rPr>
  </w:style>
  <w:style w:type="character" w:customStyle="1" w:styleId="a8">
    <w:name w:val="Текст примечания Знак"/>
    <w:basedOn w:val="a0"/>
    <w:link w:val="a7"/>
    <w:uiPriority w:val="99"/>
    <w:semiHidden/>
    <w:rsid w:val="00656991"/>
    <w:rPr>
      <w:sz w:val="20"/>
      <w:szCs w:val="20"/>
    </w:rPr>
  </w:style>
  <w:style w:type="paragraph" w:styleId="a9">
    <w:name w:val="annotation subject"/>
    <w:basedOn w:val="a7"/>
    <w:next w:val="a7"/>
    <w:link w:val="aa"/>
    <w:uiPriority w:val="99"/>
    <w:semiHidden/>
    <w:unhideWhenUsed/>
    <w:rsid w:val="00656991"/>
    <w:rPr>
      <w:b/>
      <w:bCs/>
    </w:rPr>
  </w:style>
  <w:style w:type="character" w:customStyle="1" w:styleId="aa">
    <w:name w:val="Тема примечания Знак"/>
    <w:basedOn w:val="a8"/>
    <w:link w:val="a9"/>
    <w:uiPriority w:val="99"/>
    <w:semiHidden/>
    <w:rsid w:val="00656991"/>
    <w:rPr>
      <w:b/>
      <w:bCs/>
      <w:sz w:val="20"/>
      <w:szCs w:val="20"/>
    </w:rPr>
  </w:style>
  <w:style w:type="paragraph" w:styleId="ab">
    <w:name w:val="Balloon Text"/>
    <w:basedOn w:val="a"/>
    <w:link w:val="ac"/>
    <w:uiPriority w:val="99"/>
    <w:semiHidden/>
    <w:unhideWhenUsed/>
    <w:rsid w:val="0065699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569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871230">
      <w:bodyDiv w:val="1"/>
      <w:marLeft w:val="0"/>
      <w:marRight w:val="0"/>
      <w:marTop w:val="0"/>
      <w:marBottom w:val="0"/>
      <w:divBdr>
        <w:top w:val="none" w:sz="0" w:space="0" w:color="auto"/>
        <w:left w:val="none" w:sz="0" w:space="0" w:color="auto"/>
        <w:bottom w:val="none" w:sz="0" w:space="0" w:color="auto"/>
        <w:right w:val="none" w:sz="0" w:space="0" w:color="auto"/>
      </w:divBdr>
      <w:divsChild>
        <w:div w:id="2041970788">
          <w:marLeft w:val="0"/>
          <w:marRight w:val="0"/>
          <w:marTop w:val="0"/>
          <w:marBottom w:val="0"/>
          <w:divBdr>
            <w:top w:val="none" w:sz="0" w:space="0" w:color="auto"/>
            <w:left w:val="none" w:sz="0" w:space="0" w:color="auto"/>
            <w:bottom w:val="none" w:sz="0" w:space="0" w:color="auto"/>
            <w:right w:val="none" w:sz="0" w:space="0" w:color="auto"/>
          </w:divBdr>
          <w:divsChild>
            <w:div w:id="49889728">
              <w:marLeft w:val="0"/>
              <w:marRight w:val="0"/>
              <w:marTop w:val="0"/>
              <w:marBottom w:val="0"/>
              <w:divBdr>
                <w:top w:val="none" w:sz="0" w:space="0" w:color="auto"/>
                <w:left w:val="none" w:sz="0" w:space="0" w:color="auto"/>
                <w:bottom w:val="none" w:sz="0" w:space="0" w:color="auto"/>
                <w:right w:val="none" w:sz="0" w:space="0" w:color="auto"/>
              </w:divBdr>
            </w:div>
          </w:divsChild>
        </w:div>
        <w:div w:id="1806770519">
          <w:marLeft w:val="0"/>
          <w:marRight w:val="0"/>
          <w:marTop w:val="0"/>
          <w:marBottom w:val="0"/>
          <w:divBdr>
            <w:top w:val="none" w:sz="0" w:space="0" w:color="auto"/>
            <w:left w:val="none" w:sz="0" w:space="0" w:color="auto"/>
            <w:bottom w:val="none" w:sz="0" w:space="0" w:color="auto"/>
            <w:right w:val="none" w:sz="0" w:space="0" w:color="auto"/>
          </w:divBdr>
          <w:divsChild>
            <w:div w:id="2103992673">
              <w:marLeft w:val="0"/>
              <w:marRight w:val="0"/>
              <w:marTop w:val="0"/>
              <w:marBottom w:val="0"/>
              <w:divBdr>
                <w:top w:val="none" w:sz="0" w:space="0" w:color="auto"/>
                <w:left w:val="none" w:sz="0" w:space="0" w:color="auto"/>
                <w:bottom w:val="none" w:sz="0" w:space="0" w:color="auto"/>
                <w:right w:val="none" w:sz="0" w:space="0" w:color="auto"/>
              </w:divBdr>
              <w:divsChild>
                <w:div w:id="291832078">
                  <w:marLeft w:val="0"/>
                  <w:marRight w:val="0"/>
                  <w:marTop w:val="0"/>
                  <w:marBottom w:val="0"/>
                  <w:divBdr>
                    <w:top w:val="none" w:sz="0" w:space="0" w:color="auto"/>
                    <w:left w:val="none" w:sz="0" w:space="0" w:color="auto"/>
                    <w:bottom w:val="none" w:sz="0" w:space="0" w:color="auto"/>
                    <w:right w:val="none" w:sz="0" w:space="0" w:color="auto"/>
                  </w:divBdr>
                  <w:divsChild>
                    <w:div w:id="78122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88840">
      <w:bodyDiv w:val="1"/>
      <w:marLeft w:val="0"/>
      <w:marRight w:val="0"/>
      <w:marTop w:val="0"/>
      <w:marBottom w:val="0"/>
      <w:divBdr>
        <w:top w:val="none" w:sz="0" w:space="0" w:color="auto"/>
        <w:left w:val="none" w:sz="0" w:space="0" w:color="auto"/>
        <w:bottom w:val="none" w:sz="0" w:space="0" w:color="auto"/>
        <w:right w:val="none" w:sz="0" w:space="0" w:color="auto"/>
      </w:divBdr>
      <w:divsChild>
        <w:div w:id="509637772">
          <w:marLeft w:val="0"/>
          <w:marRight w:val="0"/>
          <w:marTop w:val="0"/>
          <w:marBottom w:val="0"/>
          <w:divBdr>
            <w:top w:val="none" w:sz="0" w:space="0" w:color="auto"/>
            <w:left w:val="none" w:sz="0" w:space="0" w:color="auto"/>
            <w:bottom w:val="none" w:sz="0" w:space="0" w:color="auto"/>
            <w:right w:val="none" w:sz="0" w:space="0" w:color="auto"/>
          </w:divBdr>
          <w:divsChild>
            <w:div w:id="512495741">
              <w:marLeft w:val="0"/>
              <w:marRight w:val="0"/>
              <w:marTop w:val="0"/>
              <w:marBottom w:val="0"/>
              <w:divBdr>
                <w:top w:val="none" w:sz="0" w:space="0" w:color="auto"/>
                <w:left w:val="none" w:sz="0" w:space="0" w:color="auto"/>
                <w:bottom w:val="none" w:sz="0" w:space="0" w:color="auto"/>
                <w:right w:val="none" w:sz="0" w:space="0" w:color="auto"/>
              </w:divBdr>
            </w:div>
          </w:divsChild>
        </w:div>
        <w:div w:id="1891451830">
          <w:marLeft w:val="0"/>
          <w:marRight w:val="0"/>
          <w:marTop w:val="0"/>
          <w:marBottom w:val="0"/>
          <w:divBdr>
            <w:top w:val="none" w:sz="0" w:space="0" w:color="auto"/>
            <w:left w:val="none" w:sz="0" w:space="0" w:color="auto"/>
            <w:bottom w:val="none" w:sz="0" w:space="0" w:color="auto"/>
            <w:right w:val="none" w:sz="0" w:space="0" w:color="auto"/>
          </w:divBdr>
          <w:divsChild>
            <w:div w:id="1003388383">
              <w:marLeft w:val="0"/>
              <w:marRight w:val="0"/>
              <w:marTop w:val="0"/>
              <w:marBottom w:val="0"/>
              <w:divBdr>
                <w:top w:val="none" w:sz="0" w:space="0" w:color="auto"/>
                <w:left w:val="none" w:sz="0" w:space="0" w:color="auto"/>
                <w:bottom w:val="none" w:sz="0" w:space="0" w:color="auto"/>
                <w:right w:val="none" w:sz="0" w:space="0" w:color="auto"/>
              </w:divBdr>
              <w:divsChild>
                <w:div w:id="1134180477">
                  <w:marLeft w:val="0"/>
                  <w:marRight w:val="0"/>
                  <w:marTop w:val="0"/>
                  <w:marBottom w:val="0"/>
                  <w:divBdr>
                    <w:top w:val="none" w:sz="0" w:space="0" w:color="auto"/>
                    <w:left w:val="none" w:sz="0" w:space="0" w:color="auto"/>
                    <w:bottom w:val="none" w:sz="0" w:space="0" w:color="auto"/>
                    <w:right w:val="none" w:sz="0" w:space="0" w:color="auto"/>
                  </w:divBdr>
                  <w:divsChild>
                    <w:div w:id="11439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005233">
      <w:bodyDiv w:val="1"/>
      <w:marLeft w:val="0"/>
      <w:marRight w:val="0"/>
      <w:marTop w:val="0"/>
      <w:marBottom w:val="0"/>
      <w:divBdr>
        <w:top w:val="none" w:sz="0" w:space="0" w:color="auto"/>
        <w:left w:val="none" w:sz="0" w:space="0" w:color="auto"/>
        <w:bottom w:val="none" w:sz="0" w:space="0" w:color="auto"/>
        <w:right w:val="none" w:sz="0" w:space="0" w:color="auto"/>
      </w:divBdr>
      <w:divsChild>
        <w:div w:id="803499406">
          <w:marLeft w:val="0"/>
          <w:marRight w:val="0"/>
          <w:marTop w:val="0"/>
          <w:marBottom w:val="0"/>
          <w:divBdr>
            <w:top w:val="none" w:sz="0" w:space="0" w:color="auto"/>
            <w:left w:val="none" w:sz="0" w:space="0" w:color="auto"/>
            <w:bottom w:val="none" w:sz="0" w:space="0" w:color="auto"/>
            <w:right w:val="none" w:sz="0" w:space="0" w:color="auto"/>
          </w:divBdr>
          <w:divsChild>
            <w:div w:id="56323828">
              <w:marLeft w:val="0"/>
              <w:marRight w:val="0"/>
              <w:marTop w:val="0"/>
              <w:marBottom w:val="0"/>
              <w:divBdr>
                <w:top w:val="none" w:sz="0" w:space="0" w:color="auto"/>
                <w:left w:val="none" w:sz="0" w:space="0" w:color="auto"/>
                <w:bottom w:val="none" w:sz="0" w:space="0" w:color="auto"/>
                <w:right w:val="none" w:sz="0" w:space="0" w:color="auto"/>
              </w:divBdr>
            </w:div>
          </w:divsChild>
        </w:div>
        <w:div w:id="32774365">
          <w:marLeft w:val="0"/>
          <w:marRight w:val="0"/>
          <w:marTop w:val="0"/>
          <w:marBottom w:val="0"/>
          <w:divBdr>
            <w:top w:val="none" w:sz="0" w:space="0" w:color="auto"/>
            <w:left w:val="none" w:sz="0" w:space="0" w:color="auto"/>
            <w:bottom w:val="none" w:sz="0" w:space="0" w:color="auto"/>
            <w:right w:val="none" w:sz="0" w:space="0" w:color="auto"/>
          </w:divBdr>
          <w:divsChild>
            <w:div w:id="174735191">
              <w:marLeft w:val="0"/>
              <w:marRight w:val="0"/>
              <w:marTop w:val="0"/>
              <w:marBottom w:val="0"/>
              <w:divBdr>
                <w:top w:val="none" w:sz="0" w:space="0" w:color="auto"/>
                <w:left w:val="none" w:sz="0" w:space="0" w:color="auto"/>
                <w:bottom w:val="none" w:sz="0" w:space="0" w:color="auto"/>
                <w:right w:val="none" w:sz="0" w:space="0" w:color="auto"/>
              </w:divBdr>
              <w:divsChild>
                <w:div w:id="931233124">
                  <w:marLeft w:val="0"/>
                  <w:marRight w:val="0"/>
                  <w:marTop w:val="0"/>
                  <w:marBottom w:val="0"/>
                  <w:divBdr>
                    <w:top w:val="none" w:sz="0" w:space="0" w:color="auto"/>
                    <w:left w:val="none" w:sz="0" w:space="0" w:color="auto"/>
                    <w:bottom w:val="none" w:sz="0" w:space="0" w:color="auto"/>
                    <w:right w:val="none" w:sz="0" w:space="0" w:color="auto"/>
                  </w:divBdr>
                  <w:divsChild>
                    <w:div w:id="18079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vk.com/iv.noso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52</Pages>
  <Words>14042</Words>
  <Characters>80046</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Lena</cp:lastModifiedBy>
  <cp:revision>1</cp:revision>
  <dcterms:created xsi:type="dcterms:W3CDTF">2018-07-17T09:06:00Z</dcterms:created>
  <dcterms:modified xsi:type="dcterms:W3CDTF">2018-07-17T09:55:00Z</dcterms:modified>
</cp:coreProperties>
</file>