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Полигонные правила </w:t>
      </w:r>
    </w:p>
    <w:p w:rsidR="00000000" w:rsidDel="00000000" w:rsidP="00000000" w:rsidRDefault="00000000" w:rsidRPr="00000000" w14:paraId="00000002">
      <w:pPr>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Игра “Ужас Аркхэма 1926”  проходит на территории коттеджа С. Стромынь, ул. Большая стромынка 10</w:t>
      </w:r>
    </w:p>
    <w:p w:rsidR="00000000" w:rsidDel="00000000" w:rsidP="00000000" w:rsidRDefault="00000000" w:rsidRPr="00000000" w14:paraId="00000003">
      <w:pPr>
        <w:shd w:fill="ffffff" w:val="clear"/>
        <w:spacing w:before="0" w:lin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widowControl w:val="0"/>
        <w:spacing w:before="248.426208496093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Пространство “в игре” </w:t>
      </w:r>
    </w:p>
    <w:p w:rsidR="00000000" w:rsidDel="00000000" w:rsidP="00000000" w:rsidRDefault="00000000" w:rsidRPr="00000000" w14:paraId="00000005">
      <w:pPr>
        <w:widowControl w:val="0"/>
        <w:spacing w:before="176.30645751953125" w:line="271.9928455352783" w:lineRule="auto"/>
        <w:ind w:left="-570" w:right="522.430419921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10:00 до 02:00 в игре находится вся территория полигона (за исключением ванных  комнат). Мастерская группа делает упор на игровые взаимодействия в это время.  </w:t>
      </w:r>
    </w:p>
    <w:p w:rsidR="00000000" w:rsidDel="00000000" w:rsidP="00000000" w:rsidRDefault="00000000" w:rsidRPr="00000000" w14:paraId="00000006">
      <w:pPr>
        <w:widowControl w:val="0"/>
        <w:spacing w:before="310.4930114746094" w:line="269.45746421813965" w:lineRule="auto"/>
        <w:ind w:left="-570" w:right="139.5971679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02:00 до 10:00 в игре находится вся территория полигона, за исключением номеров.</w:t>
      </w:r>
    </w:p>
    <w:p w:rsidR="00000000" w:rsidDel="00000000" w:rsidP="00000000" w:rsidRDefault="00000000" w:rsidRPr="00000000" w14:paraId="00000007">
      <w:pPr>
        <w:widowControl w:val="0"/>
        <w:spacing w:before="310.4930114746094" w:line="269.45746421813965" w:lineRule="auto"/>
        <w:ind w:left="-570" w:right="139.59716796875" w:firstLine="0"/>
        <w:rPr>
          <w:rFonts w:ascii="Times New Roman" w:cs="Times New Roman" w:eastAsia="Times New Roman" w:hAnsi="Times New Roman"/>
          <w:b w:val="1"/>
          <w:bCs w:val="1"/>
          <w:color w:val="b13c3b"/>
          <w:sz w:val="28"/>
          <w:szCs w:val="28"/>
        </w:rPr>
      </w:pPr>
      <w:r w:rsidDel="00000000" w:rsidR="00000000" w:rsidRPr="00000000">
        <w:rPr>
          <w:rFonts w:ascii="Times New Roman" w:cs="Times New Roman" w:eastAsia="Times New Roman" w:hAnsi="Times New Roman"/>
          <w:sz w:val="28"/>
          <w:szCs w:val="28"/>
          <w:rtl w:val="0"/>
        </w:rPr>
        <w:t xml:space="preserve">Место действия игры - город Аркхэм, штат Массачутетс. </w:t>
        <w:br w:type="textWrapping"/>
      </w:r>
      <w:r w:rsidDel="00000000" w:rsidR="00000000" w:rsidRPr="00000000">
        <w:rPr>
          <w:rtl w:val="0"/>
        </w:rPr>
      </w:r>
    </w:p>
    <w:p w:rsidR="00000000" w:rsidDel="00000000" w:rsidP="00000000" w:rsidRDefault="00000000" w:rsidRPr="00000000" w14:paraId="00000008">
      <w:pPr>
        <w:widowControl w:val="0"/>
        <w:spacing w:before="310.4930114746094" w:line="269.45746421813965" w:lineRule="auto"/>
        <w:ind w:left="-570" w:right="139.59716796875"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Работа мастерки </w:t>
      </w:r>
    </w:p>
    <w:p w:rsidR="00000000" w:rsidDel="00000000" w:rsidP="00000000" w:rsidRDefault="00000000" w:rsidRPr="00000000" w14:paraId="00000009">
      <w:pPr>
        <w:widowControl w:val="0"/>
        <w:spacing w:before="176.30630493164062"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10:00 до 02:00 будут штатно работать мастера, игротехники и модели.</w:t>
      </w:r>
    </w:p>
    <w:p w:rsidR="00000000" w:rsidDel="00000000" w:rsidP="00000000" w:rsidRDefault="00000000" w:rsidRPr="00000000" w14:paraId="0000000A">
      <w:pPr>
        <w:widowControl w:val="0"/>
        <w:spacing w:before="102.32635498046875" w:line="240" w:lineRule="auto"/>
        <w:ind w:left="-570" w:right="53.50830078125"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02:00 до 10:00 мастерка работать не будет. Никакие игротехнические воздействия не  будут происходить в этом промежутке времени. </w:t>
      </w:r>
    </w:p>
    <w:p w:rsidR="00000000" w:rsidDel="00000000" w:rsidP="00000000" w:rsidRDefault="00000000" w:rsidRPr="00000000" w14:paraId="0000000B">
      <w:pPr>
        <w:widowControl w:val="0"/>
        <w:spacing w:before="397.540283203125" w:line="270.5445098876953" w:lineRule="auto"/>
        <w:ind w:left="-570" w:right="69.52880859375"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Антураж полигона </w:t>
      </w:r>
    </w:p>
    <w:p w:rsidR="00000000" w:rsidDel="00000000" w:rsidP="00000000" w:rsidRDefault="00000000" w:rsidRPr="00000000" w14:paraId="0000000C">
      <w:pPr>
        <w:widowControl w:val="0"/>
        <w:spacing w:before="176.307373046875" w:line="286.8416976928711" w:lineRule="auto"/>
        <w:ind w:left="-570" w:right="87.3730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Необходимый минимум антуража предоставляется мастерами игры (вывески заведений,  квестовые предметы и многое другое).  </w:t>
      </w:r>
    </w:p>
    <w:p w:rsidR="00000000" w:rsidDel="00000000" w:rsidP="00000000" w:rsidRDefault="00000000" w:rsidRPr="00000000" w14:paraId="0000000D">
      <w:pPr>
        <w:widowControl w:val="0"/>
        <w:spacing w:before="337.633056640625" w:line="289.01464462280273" w:lineRule="auto"/>
        <w:ind w:left="-570" w:right="633.232421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Мастерская группа будет рада, если игроки привезут дополнительный антураж при  соблюдении следующих условий: </w:t>
      </w:r>
    </w:p>
    <w:p w:rsidR="00000000" w:rsidDel="00000000" w:rsidP="00000000" w:rsidRDefault="00000000" w:rsidRPr="00000000" w14:paraId="0000000E">
      <w:pPr>
        <w:widowControl w:val="0"/>
        <w:spacing w:before="14.6337890625" w:line="250.98730087280273" w:lineRule="auto"/>
        <w:ind w:left="-570" w:right="-3.5766601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крепить что-либо на территории базы разрешается только на малярный скотч; ▪ </w:t>
      </w:r>
    </w:p>
    <w:p w:rsidR="00000000" w:rsidDel="00000000" w:rsidP="00000000" w:rsidRDefault="00000000" w:rsidRPr="00000000" w14:paraId="0000000F">
      <w:pPr>
        <w:widowControl w:val="0"/>
        <w:spacing w:before="8.2177734375" w:line="252.0732307434082" w:lineRule="auto"/>
        <w:ind w:left="-570" w:right="-1.0168457031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вы осознаете, что большинство предметов в игре побираемые и что мастерская  группа не несет ответственности за сохранность ваших вещей. </w:t>
      </w:r>
    </w:p>
    <w:p w:rsidR="00000000" w:rsidDel="00000000" w:rsidP="00000000" w:rsidRDefault="00000000" w:rsidRPr="00000000" w14:paraId="00000010">
      <w:pPr>
        <w:widowControl w:val="0"/>
        <w:spacing w:before="247.2204589843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Полезно взять с собой на полигон </w:t>
      </w:r>
    </w:p>
    <w:p w:rsidR="00000000" w:rsidDel="00000000" w:rsidP="00000000" w:rsidRDefault="00000000" w:rsidRPr="00000000" w14:paraId="00000011">
      <w:pPr>
        <w:widowControl w:val="0"/>
        <w:spacing w:before="176.3061523437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 можете оказаться счастливее на игре, если привезете с собой: </w:t>
      </w:r>
    </w:p>
    <w:p w:rsidR="00000000" w:rsidDel="00000000" w:rsidP="00000000" w:rsidRDefault="00000000" w:rsidRPr="00000000" w14:paraId="00000012">
      <w:pPr>
        <w:widowControl w:val="0"/>
        <w:spacing w:before="59.125976562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большую личную кружку, </w:t>
      </w:r>
    </w:p>
    <w:p w:rsidR="00000000" w:rsidDel="00000000" w:rsidP="00000000" w:rsidRDefault="00000000" w:rsidRPr="00000000" w14:paraId="00000013">
      <w:pPr>
        <w:widowControl w:val="0"/>
        <w:spacing w:before="18.325805664062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чай или кофе по своему вкусу, ( в чайной они  будут предоставлены за игровые, но возможно вы захотите свой любимый взять с собой) </w:t>
      </w:r>
    </w:p>
    <w:p w:rsidR="00000000" w:rsidDel="00000000" w:rsidP="00000000" w:rsidRDefault="00000000" w:rsidRPr="00000000" w14:paraId="00000014">
      <w:pPr>
        <w:widowControl w:val="0"/>
        <w:spacing w:before="20.72631835937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сменную обувь для себя</w:t>
      </w:r>
    </w:p>
    <w:p w:rsidR="00000000" w:rsidDel="00000000" w:rsidP="00000000" w:rsidRDefault="00000000" w:rsidRPr="00000000" w14:paraId="00000015">
      <w:pPr>
        <w:widowControl w:val="0"/>
        <w:spacing w:before="20.725708007812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бумажные полотенца или салфетки, </w:t>
      </w:r>
    </w:p>
    <w:p w:rsidR="00000000" w:rsidDel="00000000" w:rsidP="00000000" w:rsidRDefault="00000000" w:rsidRPr="00000000" w14:paraId="00000016">
      <w:pPr>
        <w:widowControl w:val="0"/>
        <w:spacing w:before="20.725708007812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средства личной гигиена и персональную аптечку. </w:t>
      </w:r>
    </w:p>
    <w:p w:rsidR="00000000" w:rsidDel="00000000" w:rsidP="00000000" w:rsidRDefault="00000000" w:rsidRPr="00000000" w14:paraId="00000017">
      <w:pPr>
        <w:widowControl w:val="0"/>
        <w:spacing w:before="247.21923828125" w:lin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widowControl w:val="0"/>
        <w:spacing w:before="247.2192382812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Парковка </w:t>
      </w:r>
    </w:p>
    <w:p w:rsidR="00000000" w:rsidDel="00000000" w:rsidP="00000000" w:rsidRDefault="00000000" w:rsidRPr="00000000" w14:paraId="00000019">
      <w:pPr>
        <w:widowControl w:val="0"/>
        <w:spacing w:before="173.90655517578125" w:line="250.9866714477539" w:lineRule="auto"/>
        <w:ind w:left="-570" w:right="-0.90698242187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игре нет транспортных средств. Все автомобили должны быть припаркованы в  неигровой зоне с 22:00 6 февраля и до 02:00 8 февраля. Зона находится за территорией коттеджа.</w:t>
      </w:r>
    </w:p>
    <w:p w:rsidR="00000000" w:rsidDel="00000000" w:rsidP="00000000" w:rsidRDefault="00000000" w:rsidRPr="00000000" w14:paraId="0000001A">
      <w:pPr>
        <w:keepLines w:val="1"/>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b w:val="1"/>
          <w:bCs w:val="1"/>
          <w:sz w:val="28"/>
          <w:szCs w:val="28"/>
          <w:rtl w:val="0"/>
        </w:rPr>
        <w:t xml:space="preserve">Внутри коттеджа запрещено:</w:t>
        <w:br w:type="textWrapping"/>
      </w:r>
      <w:r w:rsidDel="00000000" w:rsidR="00000000" w:rsidRPr="00000000">
        <w:rPr>
          <w:rFonts w:ascii="Times New Roman" w:cs="Times New Roman" w:eastAsia="Times New Roman" w:hAnsi="Times New Roman"/>
          <w:i w:val="1"/>
          <w:iCs w:val="1"/>
          <w:sz w:val="28"/>
          <w:szCs w:val="28"/>
          <w:rtl w:val="0"/>
        </w:rPr>
        <w:t xml:space="preserve">разведение открытого огня</w:t>
      </w:r>
    </w:p>
    <w:p w:rsidR="00000000" w:rsidDel="00000000" w:rsidP="00000000" w:rsidRDefault="00000000" w:rsidRPr="00000000" w14:paraId="0000001C">
      <w:pPr>
        <w:keepLines w:val="1"/>
        <w:shd w:fill="ffffff" w:val="clear"/>
        <w:spacing w:lin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D">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Сигареты, сигариллы, сигары (всё, что тлеет возле рта) - запрещено в помещениях, штраф за каждый инцидент 5000₽</w:t>
      </w:r>
    </w:p>
    <w:p w:rsidR="00000000" w:rsidDel="00000000" w:rsidP="00000000" w:rsidRDefault="00000000" w:rsidRPr="00000000" w14:paraId="0000001E">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И по поводу отходов от курения - за каждый бычок брошенный мимо урны/мусорки взимается 1000₽ штраф.</w:t>
      </w:r>
    </w:p>
    <w:p w:rsidR="00000000" w:rsidDel="00000000" w:rsidP="00000000" w:rsidRDefault="00000000" w:rsidRPr="00000000" w14:paraId="0000001F">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020">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Электронки допустимы, но не до состояния задымленности (к кальянам это тоже относится), если надымили - проветрить. </w:t>
      </w:r>
    </w:p>
    <w:p w:rsidR="00000000" w:rsidDel="00000000" w:rsidP="00000000" w:rsidRDefault="00000000" w:rsidRPr="00000000" w14:paraId="00000021">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022">
      <w:pPr>
        <w:keepLines w:val="1"/>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обращаем ваше внимание на то, что игра подразумевает выход на улицу и перемещение между коттеджами и на территории  запаситесь крепкой, нескользкой и непромокаемой обувью и теплой одеждой</w:t>
      </w:r>
    </w:p>
    <w:p w:rsidR="00000000" w:rsidDel="00000000" w:rsidP="00000000" w:rsidRDefault="00000000" w:rsidRPr="00000000" w14:paraId="00000023">
      <w:pPr>
        <w:keepLines w:val="1"/>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025">
      <w:pPr>
        <w:keepLines w:val="1"/>
        <w:shd w:fill="ffffff" w:val="clear"/>
        <w:spacing w:line="240" w:lineRule="auto"/>
        <w:ind w:left="-570" w:firstLine="0"/>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боевка внутри коттеджа осуществляется по обычным правилам, будьте аккуратны и ничего не рушьте пожалуйста.</w:t>
      </w:r>
    </w:p>
    <w:p w:rsidR="00000000" w:rsidDel="00000000" w:rsidP="00000000" w:rsidRDefault="00000000" w:rsidRPr="00000000" w14:paraId="00000026">
      <w:pPr>
        <w:keepLines w:val="1"/>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br w:type="textWrapping"/>
      </w:r>
      <w:r w:rsidDel="00000000" w:rsidR="00000000" w:rsidRPr="00000000">
        <w:rPr>
          <w:rFonts w:ascii="Times New Roman" w:cs="Times New Roman" w:eastAsia="Times New Roman" w:hAnsi="Times New Roman"/>
          <w:b w:val="1"/>
          <w:bCs w:val="1"/>
          <w:sz w:val="28"/>
          <w:szCs w:val="28"/>
          <w:rtl w:val="0"/>
        </w:rPr>
        <w:t xml:space="preserve">Проживание</w:t>
        <w:br w:type="textWrapping"/>
      </w:r>
      <w:r w:rsidDel="00000000" w:rsidR="00000000" w:rsidRPr="00000000">
        <w:rPr>
          <w:rFonts w:ascii="Times New Roman" w:cs="Times New Roman" w:eastAsia="Times New Roman" w:hAnsi="Times New Roman"/>
          <w:sz w:val="28"/>
          <w:szCs w:val="28"/>
          <w:rtl w:val="0"/>
        </w:rPr>
        <w:t xml:space="preserve">Так как в коттедже предусмотрены в основном  двухместные кровати ожидайте:</w:t>
        <w:br w:type="textWrapping"/>
        <w:t xml:space="preserve">1. Размещение по гендерному признаку.</w:t>
        <w:br w:type="textWrapping"/>
        <w:t xml:space="preserve">2. Размещение с подселением ( некоторые комнаты подразумевают это) - кемпинговая раскладушка или надувной матрас + комплект белья, одеяло и подушка. </w:t>
      </w:r>
    </w:p>
    <w:p w:rsidR="00000000" w:rsidDel="00000000" w:rsidP="00000000" w:rsidRDefault="00000000" w:rsidRPr="00000000" w14:paraId="00000027">
      <w:pPr>
        <w:shd w:fill="ffffff" w:val="clear"/>
        <w:spacing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этом коттедже в каждом номере свой туалет и душ . Номера от 5 человек. Большие номера многоуровневые.</w:t>
      </w:r>
    </w:p>
    <w:p w:rsidR="00000000" w:rsidDel="00000000" w:rsidP="00000000" w:rsidRDefault="00000000" w:rsidRPr="00000000" w14:paraId="00000028">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9">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A">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B">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C">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D">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E">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антуражу</w:t>
      </w:r>
    </w:p>
    <w:p w:rsidR="00000000" w:rsidDel="00000000" w:rsidP="00000000" w:rsidRDefault="00000000" w:rsidRPr="00000000" w14:paraId="0000002F">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Мода «ревущих двадцатых»: флапперы, бахрома, жилеты и, конечно, розовый пиджак мистера Гэтсби</w:t>
      </w:r>
    </w:p>
    <w:p w:rsidR="00000000" w:rsidDel="00000000" w:rsidP="00000000" w:rsidRDefault="00000000" w:rsidRPr="00000000" w14:paraId="00000030">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3175000"/>
            <wp:effectExtent b="0" l="0" r="0" t="0"/>
            <wp:docPr id="10"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5731200"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Действие нашей игры происходит в США в конце 20-х годов прошлого века: время сухого закона, подпольных вечеринок с реками алкоголя, бутлеггеров, мафии и первого поколения женщин, снявших корсеты и отрезавших подолы.</w:t>
      </w:r>
    </w:p>
    <w:p w:rsidR="00000000" w:rsidDel="00000000" w:rsidP="00000000" w:rsidRDefault="00000000" w:rsidRPr="00000000" w14:paraId="00000032">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не ожидаем от игроков строгого соответствия костюмам той эпохи, но на всякий случай, размещаем ссылки на примеры того, что можно купить быстро и недорого.</w:t>
      </w:r>
    </w:p>
    <w:p w:rsidR="00000000" w:rsidDel="00000000" w:rsidP="00000000" w:rsidRDefault="00000000" w:rsidRPr="00000000" w14:paraId="00000033">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Женская мода</w:t>
      </w:r>
    </w:p>
    <w:p w:rsidR="00000000" w:rsidDel="00000000" w:rsidP="00000000" w:rsidRDefault="00000000" w:rsidRPr="00000000" w14:paraId="00000034">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3729038" cy="2339334"/>
            <wp:effectExtent b="0" l="0" r="0" t="0"/>
            <wp:docPr id="12"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3729038" cy="2339334"/>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двадцатые годы женщины впервые снимают корсет, обнажают руки и ноги: закончилась Первая Мировая Война, а вместе с ней и скромность. Такие девушки называли себя «флапперс» («Хлопушка» - сленговое название для птенцов, которые хлопают крыльями, но еще не научились летать и не знают границ дозволенного).</w:t>
      </w:r>
    </w:p>
    <w:p w:rsidR="00000000" w:rsidDel="00000000" w:rsidP="00000000" w:rsidRDefault="00000000" w:rsidRPr="00000000" w14:paraId="00000036">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203235" cy="2991613"/>
            <wp:effectExtent b="0" l="0" r="0" t="0"/>
            <wp:docPr id="11" name="image11.png"/>
            <a:graphic>
              <a:graphicData uri="http://schemas.openxmlformats.org/drawingml/2006/picture">
                <pic:pic>
                  <pic:nvPicPr>
                    <pic:cNvPr id="0" name="image11.png"/>
                    <pic:cNvPicPr preferRelativeResize="0"/>
                  </pic:nvPicPr>
                  <pic:blipFill>
                    <a:blip r:embed="rId8"/>
                    <a:srcRect b="18158" l="0" r="22757" t="0"/>
                    <a:stretch>
                      <a:fillRect/>
                    </a:stretch>
                  </pic:blipFill>
                  <pic:spPr>
                    <a:xfrm>
                      <a:off x="0" y="0"/>
                      <a:ext cx="2203235" cy="2991613"/>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Платья могут быть как до колена, так и чуть ниже, но, при желании, можно приехать и в вечернем платье в пол. Декольте и женственность не в моде: самый актуальный силуэт – это прямое или чуть расклешенное книзу платье с заниженной талией, но «под горло», чтобы силуэт казался подростковым и даже мальчишеским.</w:t>
      </w:r>
    </w:p>
    <w:p w:rsidR="00000000" w:rsidDel="00000000" w:rsidP="00000000" w:rsidRDefault="00000000" w:rsidRPr="00000000" w14:paraId="00000038">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986088" cy="2509252"/>
            <wp:effectExtent b="0" l="0" r="0" t="0"/>
            <wp:docPr id="14"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2986088" cy="2509252"/>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9">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Самая модная отделка – это бахрома, в моде также стеклярус, бархатные повязки на лоб, боа из перьев и меха длинные мундштуки, туфли на каблуках. Актуальны короткие стрижки: девушки стараются выглядеть, как мальчики-подростки.</w:t>
      </w:r>
    </w:p>
    <w:p w:rsidR="00000000" w:rsidDel="00000000" w:rsidP="00000000" w:rsidRDefault="00000000" w:rsidRPr="00000000" w14:paraId="0000003A">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159645" cy="2281238"/>
            <wp:effectExtent b="0" l="0" r="0" t="0"/>
            <wp:docPr id="13"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3159645" cy="2281238"/>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Мужская мода</w:t>
      </w:r>
    </w:p>
    <w:p w:rsidR="00000000" w:rsidDel="00000000" w:rsidP="00000000" w:rsidRDefault="00000000" w:rsidRPr="00000000" w14:paraId="0000003C">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2101130" cy="2605401"/>
            <wp:effectExtent b="0" l="0" r="0" t="0"/>
            <wp:docPr id="16"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2101130" cy="2605401"/>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928813" cy="1921588"/>
            <wp:effectExtent b="0" l="0" r="0" t="0"/>
            <wp:docPr id="15"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1928813" cy="1921588"/>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касается мужчин, то, конечно, они носят костюмы (кстати, очень актуальны подтяжки), причем не просто пиджаки и галстуки (или бабочки), но еще и жилетки. Можно также надеть соломенную шляпу-канотье, котелок, кепи, шляпу в стиле Аль Капоне и даже цилиндр. Также популярны аксессуары: шарфы, трости, карманные часы.</w:t>
      </w:r>
    </w:p>
    <w:p w:rsidR="00000000" w:rsidDel="00000000" w:rsidP="00000000" w:rsidRDefault="00000000" w:rsidRPr="00000000" w14:paraId="0000003E">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600681" cy="2262188"/>
            <wp:effectExtent b="0" l="0" r="0" t="0"/>
            <wp:docPr id="18"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1600681" cy="2262188"/>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F">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вдруг у вас в шкафу завалялся фрак, наша игра – это повод его выгулять. Что касается джинсов – они считаются рабочей одеждой (но вы можете заявиться и на роль ковбоя), в приличное заведение и на вечеринку с алкоголем в них просто не пустят. Что касается обуви – в моде лаковые ботинки (но можно обойтись и обычными ботинками, но не кедами или кроссовками. Валенки также неактуальны).</w:t>
      </w:r>
    </w:p>
    <w:p w:rsidR="00000000" w:rsidDel="00000000" w:rsidP="00000000" w:rsidRDefault="00000000" w:rsidRPr="00000000" w14:paraId="00000040">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885111" cy="2824163"/>
            <wp:effectExtent b="0" l="0" r="0" t="0"/>
            <wp:docPr id="17"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1885111" cy="2824163"/>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976962" cy="2972876"/>
            <wp:effectExtent b="0" l="0" r="0" t="0"/>
            <wp:docPr id="21" name="image21.png"/>
            <a:graphic>
              <a:graphicData uri="http://schemas.openxmlformats.org/drawingml/2006/picture">
                <pic:pic>
                  <pic:nvPicPr>
                    <pic:cNvPr id="0" name="image21.png"/>
                    <pic:cNvPicPr preferRelativeResize="0"/>
                  </pic:nvPicPr>
                  <pic:blipFill>
                    <a:blip r:embed="rId15"/>
                    <a:srcRect b="0" l="0" r="0" t="0"/>
                    <a:stretch>
                      <a:fillRect/>
                    </a:stretch>
                  </pic:blipFill>
                  <pic:spPr>
                    <a:xfrm>
                      <a:off x="0" y="0"/>
                      <a:ext cx="1976962" cy="2972876"/>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касается зимней одежды, мы советуем, по возможности, выбирать пальто, а не современные пуховики. Девушки могут выгулять шубы))</w:t>
      </w:r>
    </w:p>
    <w:p w:rsidR="00000000" w:rsidDel="00000000" w:rsidP="00000000" w:rsidRDefault="00000000" w:rsidRPr="00000000" w14:paraId="00000042">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погружения в эстетику мы советуем вам посмотреть фильм «Великий Гэтсби» (любую из версий).</w:t>
      </w:r>
    </w:p>
    <w:p w:rsidR="00000000" w:rsidDel="00000000" w:rsidP="00000000" w:rsidRDefault="00000000" w:rsidRPr="00000000" w14:paraId="00000043">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тех, кто хочет больше узнать о моде 20-х, мы подобрали несколько статей:</w:t>
      </w:r>
    </w:p>
    <w:p w:rsidR="00000000" w:rsidDel="00000000" w:rsidP="00000000" w:rsidRDefault="00000000" w:rsidRPr="00000000" w14:paraId="00000044">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hyperlink r:id="rId16">
        <w:r w:rsidDel="00000000" w:rsidR="00000000" w:rsidRPr="00000000">
          <w:rPr>
            <w:rFonts w:ascii="Times New Roman" w:cs="Times New Roman" w:eastAsia="Times New Roman" w:hAnsi="Times New Roman"/>
            <w:color w:val="1155cc"/>
            <w:sz w:val="28"/>
            <w:szCs w:val="28"/>
            <w:u w:val="single"/>
            <w:rtl w:val="0"/>
          </w:rPr>
          <w:t xml:space="preserve">Мужская мода 1920-х годов: классический стиль неотразимого мужчины | Ревущие 1920-е года | Дзен</w:t>
        </w:r>
      </w:hyperlink>
      <w:r w:rsidDel="00000000" w:rsidR="00000000" w:rsidRPr="00000000">
        <w:rPr>
          <w:rtl w:val="0"/>
        </w:rPr>
      </w:r>
    </w:p>
    <w:p w:rsidR="00000000" w:rsidDel="00000000" w:rsidP="00000000" w:rsidRDefault="00000000" w:rsidRPr="00000000" w14:paraId="00000045">
      <w:pPr>
        <w:spacing w:after="240" w:before="240" w:lineRule="auto"/>
        <w:ind w:left="-570" w:firstLine="0"/>
        <w:rPr>
          <w:rFonts w:ascii="Times New Roman" w:cs="Times New Roman" w:eastAsia="Times New Roman" w:hAnsi="Times New Roman"/>
          <w:sz w:val="28"/>
          <w:szCs w:val="28"/>
        </w:rPr>
      </w:pPr>
      <w:hyperlink r:id="rId17">
        <w:r w:rsidDel="00000000" w:rsidR="00000000" w:rsidRPr="00000000">
          <w:rPr>
            <w:rFonts w:ascii="Times New Roman" w:cs="Times New Roman" w:eastAsia="Times New Roman" w:hAnsi="Times New Roman"/>
            <w:color w:val="1155cc"/>
            <w:sz w:val="28"/>
            <w:szCs w:val="28"/>
            <w:u w:val="single"/>
            <w:rtl w:val="0"/>
          </w:rPr>
          <w:t xml:space="preserve">Мода 1920-х: стиль "бурных двадцатых" | Ревущие 1920-е года | Дзен</w:t>
        </w:r>
      </w:hyperlink>
      <w:r w:rsidDel="00000000" w:rsidR="00000000" w:rsidRPr="00000000">
        <w:rPr>
          <w:rtl w:val="0"/>
        </w:rPr>
      </w:r>
    </w:p>
    <w:p w:rsidR="00000000" w:rsidDel="00000000" w:rsidP="00000000" w:rsidRDefault="00000000" w:rsidRPr="00000000" w14:paraId="00000046">
      <w:pPr>
        <w:spacing w:after="240" w:before="240" w:lineRule="auto"/>
        <w:ind w:left="-570" w:firstLine="0"/>
        <w:rPr>
          <w:rFonts w:ascii="Times New Roman" w:cs="Times New Roman" w:eastAsia="Times New Roman" w:hAnsi="Times New Roman"/>
          <w:sz w:val="28"/>
          <w:szCs w:val="28"/>
        </w:rPr>
      </w:pPr>
      <w:hyperlink r:id="rId18">
        <w:r w:rsidDel="00000000" w:rsidR="00000000" w:rsidRPr="00000000">
          <w:rPr>
            <w:rFonts w:ascii="Times New Roman" w:cs="Times New Roman" w:eastAsia="Times New Roman" w:hAnsi="Times New Roman"/>
            <w:color w:val="1155cc"/>
            <w:sz w:val="28"/>
            <w:szCs w:val="28"/>
            <w:u w:val="single"/>
            <w:rtl w:val="0"/>
          </w:rPr>
          <w:t xml:space="preserve">Мода и музыка 1920-х: жизнь и смерть бурных двадцатых | Ревущие 1920-е года | Дзен</w:t>
        </w:r>
      </w:hyperlink>
      <w:r w:rsidDel="00000000" w:rsidR="00000000" w:rsidRPr="00000000">
        <w:rPr>
          <w:rtl w:val="0"/>
        </w:rPr>
      </w:r>
    </w:p>
    <w:p w:rsidR="00000000" w:rsidDel="00000000" w:rsidP="00000000" w:rsidRDefault="00000000" w:rsidRPr="00000000" w14:paraId="00000047">
      <w:pPr>
        <w:spacing w:after="240" w:before="240" w:lineRule="auto"/>
        <w:ind w:left="-570" w:firstLine="0"/>
        <w:rPr>
          <w:rFonts w:ascii="Times New Roman" w:cs="Times New Roman" w:eastAsia="Times New Roman" w:hAnsi="Times New Roman"/>
          <w:sz w:val="28"/>
          <w:szCs w:val="28"/>
        </w:rPr>
      </w:pPr>
      <w:hyperlink r:id="rId19">
        <w:r w:rsidDel="00000000" w:rsidR="00000000" w:rsidRPr="00000000">
          <w:rPr>
            <w:rFonts w:ascii="Times New Roman" w:cs="Times New Roman" w:eastAsia="Times New Roman" w:hAnsi="Times New Roman"/>
            <w:color w:val="1155cc"/>
            <w:sz w:val="28"/>
            <w:szCs w:val="28"/>
            <w:u w:val="single"/>
            <w:rtl w:val="0"/>
          </w:rPr>
          <w:t xml:space="preserve">Мода на экране: костюмы и украшения в фильме "Великий Гэтсби" | arts_tobe - просто об искусстве | Дзен</w:t>
        </w:r>
      </w:hyperlink>
      <w:r w:rsidDel="00000000" w:rsidR="00000000" w:rsidRPr="00000000">
        <w:rPr>
          <w:rtl w:val="0"/>
        </w:rPr>
      </w:r>
    </w:p>
    <w:p w:rsidR="00000000" w:rsidDel="00000000" w:rsidP="00000000" w:rsidRDefault="00000000" w:rsidRPr="00000000" w14:paraId="00000048">
      <w:pPr>
        <w:spacing w:after="240" w:befor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вот - варианты, где можно купить костюмы или аксессуары:</w:t>
      </w:r>
    </w:p>
    <w:p w:rsidR="00000000" w:rsidDel="00000000" w:rsidP="00000000" w:rsidRDefault="00000000" w:rsidRPr="00000000" w14:paraId="00000049">
      <w:pPr>
        <w:spacing w:after="240" w:before="240" w:lineRule="auto"/>
        <w:ind w:left="-570" w:firstLine="0"/>
        <w:rPr>
          <w:rFonts w:ascii="Times New Roman" w:cs="Times New Roman" w:eastAsia="Times New Roman" w:hAnsi="Times New Roman"/>
          <w:sz w:val="28"/>
          <w:szCs w:val="28"/>
        </w:rPr>
      </w:pPr>
      <w:hyperlink r:id="rId20">
        <w:r w:rsidDel="00000000" w:rsidR="00000000" w:rsidRPr="00000000">
          <w:rPr>
            <w:rFonts w:ascii="Times New Roman" w:cs="Times New Roman" w:eastAsia="Times New Roman" w:hAnsi="Times New Roman"/>
            <w:color w:val="1155cc"/>
            <w:sz w:val="28"/>
            <w:szCs w:val="28"/>
            <w:u w:val="single"/>
            <w:rtl w:val="0"/>
          </w:rPr>
          <w:t xml:space="preserve">Костюмы для вечеринки в стиле Великий Гэтсби — купить оптом и в розницу | Цена от 95 р в интернет-магазине Сима-ленд</w:t>
        </w:r>
      </w:hyperlink>
      <w:r w:rsidDel="00000000" w:rsidR="00000000" w:rsidRPr="00000000">
        <w:rPr>
          <w:rtl w:val="0"/>
        </w:rPr>
      </w:r>
    </w:p>
    <w:p w:rsidR="00000000" w:rsidDel="00000000" w:rsidP="00000000" w:rsidRDefault="00000000" w:rsidRPr="00000000" w14:paraId="0000004A">
      <w:pPr>
        <w:spacing w:after="240" w:before="240" w:lineRule="auto"/>
        <w:ind w:left="-570" w:firstLine="0"/>
        <w:rPr>
          <w:rFonts w:ascii="Times New Roman" w:cs="Times New Roman" w:eastAsia="Times New Roman" w:hAnsi="Times New Roman"/>
          <w:sz w:val="28"/>
          <w:szCs w:val="28"/>
        </w:rPr>
      </w:pPr>
      <w:hyperlink r:id="rId21">
        <w:r w:rsidDel="00000000" w:rsidR="00000000" w:rsidRPr="00000000">
          <w:rPr>
            <w:rFonts w:ascii="Times New Roman" w:cs="Times New Roman" w:eastAsia="Times New Roman" w:hAnsi="Times New Roman"/>
            <w:color w:val="1155cc"/>
            <w:sz w:val="28"/>
            <w:szCs w:val="28"/>
            <w:u w:val="single"/>
            <w:rtl w:val="0"/>
          </w:rPr>
          <w:t xml:space="preserve">Винтажное элегантное платье без рукавов 1920-х годов в стиле ретро с блестками и бахромой в стиле Гэтсби, украшение из бисера, вечерние платья для тостов | AliExpress</w:t>
        </w:r>
      </w:hyperlink>
      <w:r w:rsidDel="00000000" w:rsidR="00000000" w:rsidRPr="00000000">
        <w:rPr>
          <w:rtl w:val="0"/>
        </w:rPr>
      </w:r>
    </w:p>
    <w:p w:rsidR="00000000" w:rsidDel="00000000" w:rsidP="00000000" w:rsidRDefault="00000000" w:rsidRPr="00000000" w14:paraId="0000004B">
      <w:pPr>
        <w:spacing w:after="240" w:before="240" w:lineRule="auto"/>
        <w:ind w:left="-570" w:firstLine="0"/>
        <w:rPr>
          <w:rFonts w:ascii="Times New Roman" w:cs="Times New Roman" w:eastAsia="Times New Roman" w:hAnsi="Times New Roman"/>
          <w:sz w:val="28"/>
          <w:szCs w:val="28"/>
        </w:rPr>
      </w:pPr>
      <w:hyperlink r:id="rId22">
        <w:r w:rsidDel="00000000" w:rsidR="00000000" w:rsidRPr="00000000">
          <w:rPr>
            <w:rFonts w:ascii="Times New Roman" w:cs="Times New Roman" w:eastAsia="Times New Roman" w:hAnsi="Times New Roman"/>
            <w:color w:val="1155cc"/>
            <w:sz w:val="28"/>
            <w:szCs w:val="28"/>
            <w:u w:val="single"/>
            <w:rtl w:val="0"/>
          </w:rPr>
          <w:t xml:space="preserve">Женское платье FIVESHELL в стиле «Великий Гэтсби» | AliExpress</w:t>
        </w:r>
      </w:hyperlink>
      <w:r w:rsidDel="00000000" w:rsidR="00000000" w:rsidRPr="00000000">
        <w:rPr>
          <w:rtl w:val="0"/>
        </w:rPr>
      </w:r>
    </w:p>
    <w:p w:rsidR="00000000" w:rsidDel="00000000" w:rsidP="00000000" w:rsidRDefault="00000000" w:rsidRPr="00000000" w14:paraId="0000004C">
      <w:pPr>
        <w:spacing w:after="240" w:before="240" w:lineRule="auto"/>
        <w:ind w:left="-570" w:firstLine="0"/>
        <w:rPr>
          <w:rFonts w:ascii="Times New Roman" w:cs="Times New Roman" w:eastAsia="Times New Roman" w:hAnsi="Times New Roman"/>
          <w:sz w:val="28"/>
          <w:szCs w:val="28"/>
        </w:rPr>
      </w:pPr>
      <w:hyperlink r:id="rId23">
        <w:r w:rsidDel="00000000" w:rsidR="00000000" w:rsidRPr="00000000">
          <w:rPr>
            <w:rFonts w:ascii="Times New Roman" w:cs="Times New Roman" w:eastAsia="Times New Roman" w:hAnsi="Times New Roman"/>
            <w:color w:val="1155cc"/>
            <w:sz w:val="28"/>
            <w:szCs w:val="28"/>
            <w:u w:val="single"/>
            <w:rtl w:val="0"/>
          </w:rPr>
          <w:t xml:space="preserve">Вечернее платье Vestido 1920-х годов XXL | AliExpress</w:t>
        </w:r>
      </w:hyperlink>
      <w:r w:rsidDel="00000000" w:rsidR="00000000" w:rsidRPr="00000000">
        <w:rPr>
          <w:rtl w:val="0"/>
        </w:rPr>
      </w:r>
    </w:p>
    <w:p w:rsidR="00000000" w:rsidDel="00000000" w:rsidP="00000000" w:rsidRDefault="00000000" w:rsidRPr="00000000" w14:paraId="0000004D">
      <w:pPr>
        <w:spacing w:after="240" w:before="240" w:lineRule="auto"/>
        <w:ind w:left="-570" w:firstLine="0"/>
        <w:rPr>
          <w:rFonts w:ascii="Times New Roman" w:cs="Times New Roman" w:eastAsia="Times New Roman" w:hAnsi="Times New Roman"/>
          <w:sz w:val="28"/>
          <w:szCs w:val="28"/>
        </w:rPr>
      </w:pPr>
      <w:hyperlink r:id="rId24">
        <w:r w:rsidDel="00000000" w:rsidR="00000000" w:rsidRPr="00000000">
          <w:rPr>
            <w:rFonts w:ascii="Times New Roman" w:cs="Times New Roman" w:eastAsia="Times New Roman" w:hAnsi="Times New Roman"/>
            <w:color w:val="1155cc"/>
            <w:sz w:val="28"/>
            <w:szCs w:val="28"/>
            <w:u w:val="single"/>
            <w:rtl w:val="0"/>
          </w:rPr>
          <w:t xml:space="preserve">Платье Vila&amp;Yomi 1920s в стиле Великий Гэтсби | AliExpress</w:t>
        </w:r>
      </w:hyperlink>
      <w:r w:rsidDel="00000000" w:rsidR="00000000" w:rsidRPr="00000000">
        <w:rPr>
          <w:rtl w:val="0"/>
        </w:rPr>
      </w:r>
    </w:p>
    <w:p w:rsidR="00000000" w:rsidDel="00000000" w:rsidP="00000000" w:rsidRDefault="00000000" w:rsidRPr="00000000" w14:paraId="0000004E">
      <w:pPr>
        <w:spacing w:after="240" w:before="240" w:lineRule="auto"/>
        <w:ind w:left="-570" w:firstLine="0"/>
        <w:rPr>
          <w:rFonts w:ascii="Times New Roman" w:cs="Times New Roman" w:eastAsia="Times New Roman" w:hAnsi="Times New Roman"/>
          <w:sz w:val="28"/>
          <w:szCs w:val="28"/>
        </w:rPr>
      </w:pPr>
      <w:hyperlink r:id="rId25">
        <w:r w:rsidDel="00000000" w:rsidR="00000000" w:rsidRPr="00000000">
          <w:rPr>
            <w:rFonts w:ascii="Times New Roman" w:cs="Times New Roman" w:eastAsia="Times New Roman" w:hAnsi="Times New Roman"/>
            <w:color w:val="1155cc"/>
            <w:sz w:val="28"/>
            <w:szCs w:val="28"/>
            <w:u w:val="single"/>
            <w:rtl w:val="0"/>
          </w:rPr>
          <w:t xml:space="preserve">Женское винтажное платье 1920-х годов FIVESHELL | AliExpress</w:t>
        </w:r>
      </w:hyperlink>
      <w:r w:rsidDel="00000000" w:rsidR="00000000" w:rsidRPr="00000000">
        <w:rPr>
          <w:rtl w:val="0"/>
        </w:rPr>
      </w:r>
    </w:p>
    <w:p w:rsidR="00000000" w:rsidDel="00000000" w:rsidP="00000000" w:rsidRDefault="00000000" w:rsidRPr="00000000" w14:paraId="0000004F">
      <w:pPr>
        <w:spacing w:after="240" w:before="240" w:lineRule="auto"/>
        <w:ind w:left="-570" w:firstLine="0"/>
        <w:rPr>
          <w:rFonts w:ascii="Times New Roman" w:cs="Times New Roman" w:eastAsia="Times New Roman" w:hAnsi="Times New Roman"/>
          <w:sz w:val="28"/>
          <w:szCs w:val="28"/>
        </w:rPr>
      </w:pPr>
      <w:hyperlink r:id="rId26">
        <w:r w:rsidDel="00000000" w:rsidR="00000000" w:rsidRPr="00000000">
          <w:rPr>
            <w:rFonts w:ascii="Times New Roman" w:cs="Times New Roman" w:eastAsia="Times New Roman" w:hAnsi="Times New Roman"/>
            <w:color w:val="1155cc"/>
            <w:sz w:val="28"/>
            <w:szCs w:val="28"/>
            <w:u w:val="single"/>
            <w:rtl w:val="0"/>
          </w:rPr>
          <w:t xml:space="preserve">Винтажное платье 1920-х годов из полиэстера | AliExpress</w:t>
        </w:r>
      </w:hyperlink>
      <w:r w:rsidDel="00000000" w:rsidR="00000000" w:rsidRPr="00000000">
        <w:rPr>
          <w:rtl w:val="0"/>
        </w:rPr>
      </w:r>
    </w:p>
    <w:p w:rsidR="00000000" w:rsidDel="00000000" w:rsidP="00000000" w:rsidRDefault="00000000" w:rsidRPr="00000000" w14:paraId="00000050">
      <w:pPr>
        <w:spacing w:after="240" w:before="240" w:lineRule="auto"/>
        <w:ind w:left="-570" w:firstLine="0"/>
        <w:rPr>
          <w:rFonts w:ascii="Times New Roman" w:cs="Times New Roman" w:eastAsia="Times New Roman" w:hAnsi="Times New Roman"/>
          <w:sz w:val="28"/>
          <w:szCs w:val="28"/>
        </w:rPr>
      </w:pPr>
      <w:hyperlink r:id="rId27">
        <w:r w:rsidDel="00000000" w:rsidR="00000000" w:rsidRPr="00000000">
          <w:rPr>
            <w:rFonts w:ascii="Times New Roman" w:cs="Times New Roman" w:eastAsia="Times New Roman" w:hAnsi="Times New Roman"/>
            <w:color w:val="1155cc"/>
            <w:sz w:val="28"/>
            <w:szCs w:val="28"/>
            <w:u w:val="single"/>
            <w:rtl w:val="0"/>
          </w:rPr>
          <w:t xml:space="preserve">Мужской гангстерский костюм Гэтсби 1920-х годов, комплект аксессуаров 30S, шляпа Манхэттен Федора, подтяжки, жилет, галстук, аксессуар для вечеринки NM33 | AliExpress</w:t>
        </w:r>
      </w:hyperlink>
      <w:r w:rsidDel="00000000" w:rsidR="00000000" w:rsidRPr="00000000">
        <w:rPr>
          <w:rtl w:val="0"/>
        </w:rPr>
      </w:r>
    </w:p>
    <w:p w:rsidR="00000000" w:rsidDel="00000000" w:rsidP="00000000" w:rsidRDefault="00000000" w:rsidRPr="00000000" w14:paraId="00000051">
      <w:pPr>
        <w:spacing w:after="240" w:before="240" w:lineRule="auto"/>
        <w:ind w:left="-570" w:firstLine="0"/>
        <w:rPr>
          <w:rFonts w:ascii="Times New Roman" w:cs="Times New Roman" w:eastAsia="Times New Roman" w:hAnsi="Times New Roman"/>
          <w:sz w:val="28"/>
          <w:szCs w:val="28"/>
        </w:rPr>
      </w:pPr>
      <w:hyperlink r:id="rId28">
        <w:r w:rsidDel="00000000" w:rsidR="00000000" w:rsidRPr="00000000">
          <w:rPr>
            <w:rFonts w:ascii="Times New Roman" w:cs="Times New Roman" w:eastAsia="Times New Roman" w:hAnsi="Times New Roman"/>
            <w:color w:val="1155cc"/>
            <w:sz w:val="28"/>
            <w:szCs w:val="28"/>
            <w:u w:val="single"/>
            <w:rtl w:val="0"/>
          </w:rPr>
          <w:t xml:space="preserve">Мужской косплей набор Гэтсби | AliExpress</w:t>
        </w:r>
      </w:hyperlink>
      <w:r w:rsidDel="00000000" w:rsidR="00000000" w:rsidRPr="00000000">
        <w:rPr>
          <w:rtl w:val="0"/>
        </w:rPr>
      </w:r>
    </w:p>
    <w:p w:rsidR="00000000" w:rsidDel="00000000" w:rsidP="00000000" w:rsidRDefault="00000000" w:rsidRPr="00000000" w14:paraId="00000052">
      <w:pPr>
        <w:spacing w:after="240" w:before="240" w:lineRule="auto"/>
        <w:ind w:left="-570" w:firstLine="0"/>
        <w:rPr>
          <w:rFonts w:ascii="Times New Roman" w:cs="Times New Roman" w:eastAsia="Times New Roman" w:hAnsi="Times New Roman"/>
          <w:sz w:val="28"/>
          <w:szCs w:val="28"/>
        </w:rPr>
      </w:pPr>
      <w:hyperlink r:id="rId29">
        <w:r w:rsidDel="00000000" w:rsidR="00000000" w:rsidRPr="00000000">
          <w:rPr>
            <w:rFonts w:ascii="Times New Roman" w:cs="Times New Roman" w:eastAsia="Times New Roman" w:hAnsi="Times New Roman"/>
            <w:color w:val="1155cc"/>
            <w:sz w:val="28"/>
            <w:szCs w:val="28"/>
            <w:u w:val="single"/>
            <w:rtl w:val="0"/>
          </w:rPr>
          <w:t xml:space="preserve">Мужской комплект аксессуаров для костюма 1920-х годов | AliExpress</w:t>
        </w:r>
      </w:hyperlink>
      <w:r w:rsidDel="00000000" w:rsidR="00000000" w:rsidRPr="00000000">
        <w:rPr>
          <w:rtl w:val="0"/>
        </w:rPr>
      </w:r>
    </w:p>
    <w:p w:rsidR="00000000" w:rsidDel="00000000" w:rsidP="00000000" w:rsidRDefault="00000000" w:rsidRPr="00000000" w14:paraId="00000053">
      <w:pPr>
        <w:spacing w:after="240" w:before="240" w:lineRule="auto"/>
        <w:ind w:left="-570" w:firstLine="0"/>
        <w:rPr>
          <w:rFonts w:ascii="Times New Roman" w:cs="Times New Roman" w:eastAsia="Times New Roman" w:hAnsi="Times New Roman"/>
          <w:sz w:val="28"/>
          <w:szCs w:val="28"/>
        </w:rPr>
      </w:pPr>
      <w:hyperlink r:id="rId30">
        <w:r w:rsidDel="00000000" w:rsidR="00000000" w:rsidRPr="00000000">
          <w:rPr>
            <w:rFonts w:ascii="Times New Roman" w:cs="Times New Roman" w:eastAsia="Times New Roman" w:hAnsi="Times New Roman"/>
            <w:color w:val="1155cc"/>
            <w:sz w:val="28"/>
            <w:szCs w:val="28"/>
            <w:u w:val="single"/>
            <w:rtl w:val="0"/>
          </w:rPr>
          <w:t xml:space="preserve">Мужской гангстерский костюм Гэтсби 1920-х годов | AliExpress</w:t>
        </w:r>
      </w:hyperlink>
      <w:r w:rsidDel="00000000" w:rsidR="00000000" w:rsidRPr="00000000">
        <w:rPr>
          <w:rtl w:val="0"/>
        </w:rPr>
      </w:r>
    </w:p>
    <w:p w:rsidR="00000000" w:rsidDel="00000000" w:rsidP="00000000" w:rsidRDefault="00000000" w:rsidRPr="00000000" w14:paraId="00000054">
      <w:pPr>
        <w:spacing w:after="240" w:befor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spacing w:after="240" w:befor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spacing w:after="240" w:befor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spacing w:after="240" w:befor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spacing w:after="240" w:befor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spacing w:after="240" w:before="240" w:lineRule="auto"/>
        <w:ind w:left="-570" w:firstLine="0"/>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A">
      <w:pPr>
        <w:spacing w:line="276"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боевым взаимодействия</w:t>
      </w:r>
    </w:p>
    <w:p w:rsidR="00000000" w:rsidDel="00000000" w:rsidP="00000000" w:rsidRDefault="00000000" w:rsidRPr="00000000" w14:paraId="0000005B">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Непоражаемая зона: голова, шея, кисти рук, ступни, пах. Попадание в эти зоны запрещены, игрок может их игнорировать.</w:t>
      </w:r>
    </w:p>
    <w:p w:rsidR="00000000" w:rsidDel="00000000" w:rsidP="00000000" w:rsidRDefault="00000000" w:rsidRPr="00000000" w14:paraId="0000005C">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Кулуарки НЕТ!</w:t>
      </w:r>
    </w:p>
    <w:p w:rsidR="00000000" w:rsidDel="00000000" w:rsidP="00000000" w:rsidRDefault="00000000" w:rsidRPr="00000000" w14:paraId="0000005D">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Отбивать летящие снаряды нельзя.</w:t>
      </w:r>
    </w:p>
    <w:p w:rsidR="00000000" w:rsidDel="00000000" w:rsidP="00000000" w:rsidRDefault="00000000" w:rsidRPr="00000000" w14:paraId="0000005E">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ближнем бою НЕ используются элементы рукопашного боя и захваты.</w:t>
      </w:r>
    </w:p>
    <w:p w:rsidR="00000000" w:rsidDel="00000000" w:rsidP="00000000" w:rsidRDefault="00000000" w:rsidRPr="00000000" w14:paraId="0000005F">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спорные моменты решаются после боевой ситуации с привлечением мастеров при необходимости. Не устраиваем рулежку в процессе игровой сцены.</w:t>
      </w:r>
    </w:p>
    <w:p w:rsidR="00000000" w:rsidDel="00000000" w:rsidP="00000000" w:rsidRDefault="00000000" w:rsidRPr="00000000" w14:paraId="00000060">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Колющие удары запрещены.</w:t>
      </w:r>
    </w:p>
    <w:p w:rsidR="00000000" w:rsidDel="00000000" w:rsidP="00000000" w:rsidRDefault="00000000" w:rsidRPr="00000000" w14:paraId="00000061">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Швейная машинка запрещена.</w:t>
      </w:r>
    </w:p>
    <w:p w:rsidR="00000000" w:rsidDel="00000000" w:rsidP="00000000" w:rsidRDefault="00000000" w:rsidRPr="00000000" w14:paraId="00000062">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spacing w:line="276"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Оружие</w:t>
      </w:r>
    </w:p>
    <w:p w:rsidR="00000000" w:rsidDel="00000000" w:rsidP="00000000" w:rsidRDefault="00000000" w:rsidRPr="00000000" w14:paraId="00000064">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оружие в игре мастерское, если вы хотите привезти свое мы будем обсуждать с вами отдельно этот вопрос в вашей заявке. ( размерность, то на чем работает оружие и т.д.) НЕ у всех персонажей на старте есть оружие.</w:t>
      </w:r>
    </w:p>
    <w:p w:rsidR="00000000" w:rsidDel="00000000" w:rsidP="00000000" w:rsidRDefault="00000000" w:rsidRPr="00000000" w14:paraId="00000065">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Пули от нерфов можно (и нужно) поднимать с земли только ПОСЛЕ конца боевой ситуации. Во время боевой ситуации пользуемся только тем, что есть.</w:t>
      </w:r>
    </w:p>
    <w:p w:rsidR="00000000" w:rsidDel="00000000" w:rsidP="00000000" w:rsidRDefault="00000000" w:rsidRPr="00000000" w14:paraId="00000066">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8">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spacing w:line="276"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Урон</w:t>
      </w:r>
    </w:p>
    <w:p w:rsidR="00000000" w:rsidDel="00000000" w:rsidP="00000000" w:rsidRDefault="00000000" w:rsidRPr="00000000" w14:paraId="0000006A">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Стандартное количество хитов у персонажа: 3 хита, и они не восстанавливаются сами в рамках игры. </w:t>
      </w:r>
    </w:p>
    <w:p w:rsidR="00000000" w:rsidDel="00000000" w:rsidP="00000000" w:rsidRDefault="00000000" w:rsidRPr="00000000" w14:paraId="0000006B">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Любое оружие (огнестрельное/холодное) и когти/зубы монстры снимают 1 хит при попадании в конечности и 2 хита при попадании в корпус, за исключением не поражаемых зон (смотри выше).</w:t>
      </w:r>
    </w:p>
    <w:p w:rsidR="00000000" w:rsidDel="00000000" w:rsidP="00000000" w:rsidRDefault="00000000" w:rsidRPr="00000000" w14:paraId="0000006C">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попадании в конечность возникает дисфункция этой конечности, до её излечения.</w:t>
      </w:r>
    </w:p>
    <w:p w:rsidR="00000000" w:rsidDel="00000000" w:rsidP="00000000" w:rsidRDefault="00000000" w:rsidRPr="00000000" w14:paraId="0000006D">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Без перевязки, если у вас есть любое физическое ранение, теряется 1 хит в 30 мин (из-за кровотечения).</w:t>
      </w:r>
    </w:p>
    <w:p w:rsidR="00000000" w:rsidDel="00000000" w:rsidP="00000000" w:rsidRDefault="00000000" w:rsidRPr="00000000" w14:paraId="0000006F">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Остановить кровотечение перевязкой может любой медицинский персонал и полицейские, потеря хитов при этом останавливается. Перевязать можно любым бинтом, достаточно намотать бинт на место ранения на 2-3 оборота, бинт не затягивать!!! Бинты привозите сами.</w:t>
      </w:r>
    </w:p>
    <w:p w:rsidR="00000000" w:rsidDel="00000000" w:rsidP="00000000" w:rsidRDefault="00000000" w:rsidRPr="00000000" w14:paraId="00000070">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1">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Состояние лёгкой раны</w:t>
      </w:r>
      <w:r w:rsidDel="00000000" w:rsidR="00000000" w:rsidRPr="00000000">
        <w:rPr>
          <w:rFonts w:ascii="Times New Roman" w:cs="Times New Roman" w:eastAsia="Times New Roman" w:hAnsi="Times New Roman"/>
          <w:sz w:val="28"/>
          <w:szCs w:val="28"/>
          <w:rtl w:val="0"/>
        </w:rPr>
        <w:t xml:space="preserve"> - когда у вас потеряно любое количество хитов, но их оставшееся количество выше 0.</w:t>
      </w:r>
    </w:p>
    <w:p w:rsidR="00000000" w:rsidDel="00000000" w:rsidP="00000000" w:rsidRDefault="00000000" w:rsidRPr="00000000" w14:paraId="00000072">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состоянии лёгкой раны нельзя быстро перемещаться, персонаж испытывает сонливость, сильную боль и желание больше сидеть/лежать (и лечиться!). </w:t>
      </w:r>
    </w:p>
    <w:p w:rsidR="00000000" w:rsidDel="00000000" w:rsidP="00000000" w:rsidRDefault="00000000" w:rsidRPr="00000000" w14:paraId="00000073">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Состояние тяжелого ранения</w:t>
      </w:r>
      <w:r w:rsidDel="00000000" w:rsidR="00000000" w:rsidRPr="00000000">
        <w:rPr>
          <w:rFonts w:ascii="Times New Roman" w:cs="Times New Roman" w:eastAsia="Times New Roman" w:hAnsi="Times New Roman"/>
          <w:sz w:val="28"/>
          <w:szCs w:val="28"/>
          <w:rtl w:val="0"/>
        </w:rPr>
        <w:t xml:space="preserve"> наступает в 0 хитов, в минус уйти нельзя.</w:t>
      </w:r>
    </w:p>
    <w:p w:rsidR="00000000" w:rsidDel="00000000" w:rsidP="00000000" w:rsidRDefault="00000000" w:rsidRPr="00000000" w14:paraId="00000075">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Состояние тяжелого ранения длится 30 минут, после чего наступает смерть персонажа. Начало лечения останавливает таймер (подробнее про лечение будет отдельно известно медикам, перевязка лечением не является). </w:t>
      </w:r>
    </w:p>
    <w:p w:rsidR="00000000" w:rsidDel="00000000" w:rsidP="00000000" w:rsidRDefault="00000000" w:rsidRPr="00000000" w14:paraId="00000076">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состоянии тяжелого ранения можно лежать, тихо стонать и говорить шепотом. </w:t>
      </w:r>
    </w:p>
    <w:p w:rsidR="00000000" w:rsidDel="00000000" w:rsidP="00000000" w:rsidRDefault="00000000" w:rsidRPr="00000000" w14:paraId="00000077">
      <w:pPr>
        <w:spacing w:line="276"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Добивание на игре отсутствует, за исключением казни, эффекта ритуала, принесения в жертву в процессе ритуала, эффекта артефакта, принесения в жертву в процессе создания артефакта (контролируется и обеспечивается МГ).</w:t>
      </w:r>
    </w:p>
    <w:p w:rsidR="00000000" w:rsidDel="00000000" w:rsidP="00000000" w:rsidRDefault="00000000" w:rsidRPr="00000000" w14:paraId="00000079">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 может убить монстр, если он ест вас, не отвлекаясь, три минуты - персонаж мертв. Игротех должен сообщить об этом.</w:t>
      </w:r>
    </w:p>
    <w:p w:rsidR="00000000" w:rsidDel="00000000" w:rsidP="00000000" w:rsidRDefault="00000000" w:rsidRPr="00000000" w14:paraId="0000007A">
      <w:pPr>
        <w:spacing w:line="276"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Монстров убить можно, они сами знают как умирают и их не надо добивать.</w:t>
      </w:r>
    </w:p>
    <w:p w:rsidR="00000000" w:rsidDel="00000000" w:rsidP="00000000" w:rsidRDefault="00000000" w:rsidRPr="00000000" w14:paraId="0000007B">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spacing w:line="310.9090909090909"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Полиция и расследования.</w:t>
      </w:r>
    </w:p>
    <w:p w:rsidR="00000000" w:rsidDel="00000000" w:rsidP="00000000" w:rsidRDefault="00000000" w:rsidRPr="00000000" w14:paraId="0000007E">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Представители власти - это полицейские, сотрудник ФБР. Собирают отпечатки пальцев. Могут взаимодействовать с цифровым кодом.</w:t>
      </w:r>
    </w:p>
    <w:p w:rsidR="00000000" w:rsidDel="00000000" w:rsidP="00000000" w:rsidRDefault="00000000" w:rsidRPr="00000000" w14:paraId="0000007F">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Любой представитель власти имеет значок и удостоверение.</w:t>
      </w:r>
    </w:p>
    <w:p w:rsidR="00000000" w:rsidDel="00000000" w:rsidP="00000000" w:rsidRDefault="00000000" w:rsidRPr="00000000" w14:paraId="00000080">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Помните, представители власти поддерживают закон и порядок в рамках своих обязанностей, и каждый сознательный гражданин страны обязан им помогать в этом.</w:t>
      </w:r>
    </w:p>
    <w:p w:rsidR="00000000" w:rsidDel="00000000" w:rsidP="00000000" w:rsidRDefault="00000000" w:rsidRPr="00000000" w14:paraId="00000081">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персонажу показали значок (удостоверение), он верит, что он настоящий и знает, что его владелец по закону имеет право на:</w:t>
      </w:r>
    </w:p>
    <w:p w:rsidR="00000000" w:rsidDel="00000000" w:rsidP="00000000" w:rsidRDefault="00000000" w:rsidRPr="00000000" w14:paraId="00000083">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Предъявить обвинение и задержать персонажа по какому-либо уголовному делу. Задержание, это ограничение перемещения или изолирование человека, которому лично представитель власти предъявил обвинение в каком-либо преступлении.</w:t>
      </w:r>
    </w:p>
    <w:p w:rsidR="00000000" w:rsidDel="00000000" w:rsidP="00000000" w:rsidRDefault="00000000" w:rsidRPr="00000000" w14:paraId="00000084">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После задержания потребовать от задержанного совершить нужные для следствия действий или сообщить нужную информацию. В том числе провести допрос задержанного.</w:t>
      </w:r>
    </w:p>
    <w:p w:rsidR="00000000" w:rsidDel="00000000" w:rsidP="00000000" w:rsidRDefault="00000000" w:rsidRPr="00000000" w14:paraId="00000085">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Применить силу при задержании или стрелять на поражение, если этого требует ситуация.</w:t>
      </w:r>
    </w:p>
    <w:p w:rsidR="00000000" w:rsidDel="00000000" w:rsidP="00000000" w:rsidRDefault="00000000" w:rsidRPr="00000000" w14:paraId="00000086">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Взять отпечатки пальцев для анализа.</w:t>
      </w:r>
    </w:p>
    <w:p w:rsidR="00000000" w:rsidDel="00000000" w:rsidP="00000000" w:rsidRDefault="00000000" w:rsidRPr="00000000" w14:paraId="00000087">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Незаконное (то есть, не имея доказательств участия в преступлении) и жесткое задержание или убийство подозреваемого представителем власти является преступлением, за которое он может быть задержан другим представителем власти.Также преступлением является любое другое превышение полномочий представителем власти (например удержание задержанного без доказательств более 15 минут).Подделка удостоверений представителя власти или завладение этим удостоверением в результате любых действий ( удостоверение- игровой предмет, оно отчуждаемо) является преступлением само по себе и квалифицируется как кража или грабеж в зависимости от обстоятельств.</w:t>
      </w:r>
    </w:p>
    <w:p w:rsidR="00000000" w:rsidDel="00000000" w:rsidP="00000000" w:rsidRDefault="00000000" w:rsidRPr="00000000" w14:paraId="00000089">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A">
      <w:pPr>
        <w:spacing w:line="310.9090909090909"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Задержание.</w:t>
      </w:r>
    </w:p>
    <w:p w:rsidR="00000000" w:rsidDel="00000000" w:rsidP="00000000" w:rsidRDefault="00000000" w:rsidRPr="00000000" w14:paraId="0000008B">
      <w:pPr>
        <w:spacing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C">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представитель власти хочет задержать подозреваемого, он должен подойти к нему, показать значок, и четко сказать "Именем закона города Аркхема, вы задержаны"или "Именем закона штата Массачусетс, вы задержаны" - в случае фбр и сообщить что он задержан и в чем он обвиняется. После этого сыщик должен провести не менее 15 минут с задержанным. У сыщика должны быть с собой наручные часы ( желательно механические). В эти 15 минут происходит следующее: представитель власти в присутствии задержанного опрашивает несколько человек, которые могут что-то сказать про обвиняемого или про его связь с преступлением. Взять у персонажа отпечатки пальцев. Игрок показывает свой цифровой код из аусвайса. Задержанный должен ему сообщить имена нескольких свидетелей для своей защиты, но представитель власти сам выбирает опросить этих свидетелей или других.</w:t>
      </w:r>
    </w:p>
    <w:p w:rsidR="00000000" w:rsidDel="00000000" w:rsidP="00000000" w:rsidRDefault="00000000" w:rsidRPr="00000000" w14:paraId="0000008D">
      <w:pPr>
        <w:spacing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прошествии этих 15 минут представитель власти или отпускает задержанного, если у того появилось алиби и не нашлось новых подтверждений вины, или оставляет его задержанным и может ограничить его перемещение или изолировать, при появлении новых улик или доказательств вины. При попытке задержанного сбежать представитель власти может открыть огонь на поражение, но не убивать задержанного.</w:t>
      </w:r>
    </w:p>
    <w:p w:rsidR="00000000" w:rsidDel="00000000" w:rsidP="00000000" w:rsidRDefault="00000000" w:rsidRPr="00000000" w14:paraId="0000008E">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spacing w:before="0" w:line="310.9090909090909"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Допрос.</w:t>
      </w:r>
    </w:p>
    <w:p w:rsidR="00000000" w:rsidDel="00000000" w:rsidP="00000000" w:rsidRDefault="00000000" w:rsidRPr="00000000" w14:paraId="00000090">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Персонаж, умеющий вести допрос, показывает игроку спец. карточку (на которой описаны кратко эти правила и которая дает ему право вести по ним допрос). После этого задает 5 вопросов. Вопросы не могут быть однотипные по смыслу или формулировке. Игрок обязан ответить на 3 вопросов правдой, на 2 вопроса можно солгать (молчание является ложью). Если игрок действительно не знает ответа на вопрос то он говорит "не знаю" и это является правдой. Игроку нельзя сказать "не знаю" в ответ на вопрос на который он собирается солгать. </w:t>
      </w:r>
    </w:p>
    <w:p w:rsidR="00000000" w:rsidDel="00000000" w:rsidP="00000000" w:rsidRDefault="00000000" w:rsidRPr="00000000" w14:paraId="00000092">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одного допрашиваемого нельзя закончить один допрос и тут же начать другой – это будет считаться одним допросом. Нужен перерыв минимум 1 час между допросами.</w:t>
      </w:r>
    </w:p>
    <w:p w:rsidR="00000000" w:rsidDel="00000000" w:rsidP="00000000" w:rsidRDefault="00000000" w:rsidRPr="00000000" w14:paraId="00000093">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Подразумевается, что люди с определенным опытом умеют создавать сильное психологическое давление, из-за которого вы отвечаете на его вопросы.</w:t>
      </w:r>
    </w:p>
    <w:p w:rsidR="00000000" w:rsidDel="00000000" w:rsidP="00000000" w:rsidRDefault="00000000" w:rsidRPr="00000000" w14:paraId="00000094">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персонаж НЕ ПОКАЗАЛ карточку и начал вести допрос без неё то задержанный может врать или молчать хоть на все заданные ему вопросы.</w:t>
      </w:r>
    </w:p>
    <w:p w:rsidR="00000000" w:rsidDel="00000000" w:rsidP="00000000" w:rsidRDefault="00000000" w:rsidRPr="00000000" w14:paraId="00000095">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Ложь на допросе - это осознанное введение в заблуждение; искажение информации; неполная информация, которая меняет смысл; утаивание информации; акцентирование внимания на не существенных, незначительных фактах вместо истинного ответа; передача ложной эмоциональной информации; неуместная информация или диверсионный ответ, при котором собеседник отклоняется от опасных для него фактов; юлит.</w:t>
      </w:r>
    </w:p>
    <w:p w:rsidR="00000000" w:rsidDel="00000000" w:rsidP="00000000" w:rsidRDefault="00000000" w:rsidRPr="00000000" w14:paraId="00000097">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before="0" w:line="310.9090909090909"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Преступления и улики.</w:t>
      </w:r>
    </w:p>
    <w:p w:rsidR="00000000" w:rsidDel="00000000" w:rsidP="00000000" w:rsidRDefault="00000000" w:rsidRPr="00000000" w14:paraId="00000099">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игрока есть с собой несколько карточек-улик (далее - улика). Эти карточки не нужно никому показывать, они вне игры. На каждой карточке у каждого игрока имеется уникальный цифровой и буквенный код.</w:t>
      </w:r>
    </w:p>
    <w:p w:rsidR="00000000" w:rsidDel="00000000" w:rsidP="00000000" w:rsidRDefault="00000000" w:rsidRPr="00000000" w14:paraId="0000009B">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C">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совершил преступление, он обязан оставить улику на месте преступления на видном месте.</w:t>
      </w:r>
    </w:p>
    <w:p w:rsidR="00000000" w:rsidDel="00000000" w:rsidP="00000000" w:rsidRDefault="00000000" w:rsidRPr="00000000" w14:paraId="0000009D">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преступление совершено несколькими лицами, каждый из них обязаны бросить по одной улике.</w:t>
      </w:r>
    </w:p>
    <w:p w:rsidR="00000000" w:rsidDel="00000000" w:rsidP="00000000" w:rsidRDefault="00000000" w:rsidRPr="00000000" w14:paraId="0000009E">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проник в закрытое помещение и ничего не взял, он все равно оставляет улику.</w:t>
      </w:r>
    </w:p>
    <w:p w:rsidR="00000000" w:rsidDel="00000000" w:rsidP="00000000" w:rsidRDefault="00000000" w:rsidRPr="00000000" w14:paraId="0000009F">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совершил сразу несколько типов преступлений (например, кража и убийство), то оставляет по одной улике на каждый тип преступления.</w:t>
      </w:r>
    </w:p>
    <w:p w:rsidR="00000000" w:rsidDel="00000000" w:rsidP="00000000" w:rsidRDefault="00000000" w:rsidRPr="00000000" w14:paraId="000000A0">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персонаж перенес труп в другое место, он обязан оставить улику на месте преступления (убийства), а не рядом с трупом.</w:t>
      </w:r>
    </w:p>
    <w:p w:rsidR="00000000" w:rsidDel="00000000" w:rsidP="00000000" w:rsidRDefault="00000000" w:rsidRPr="00000000" w14:paraId="000000A1">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в одном помещении украл из нескольких мест или убил нескольких человек – оставляете одну улику.</w:t>
      </w:r>
    </w:p>
    <w:p w:rsidR="00000000" w:rsidDel="00000000" w:rsidP="00000000" w:rsidRDefault="00000000" w:rsidRPr="00000000" w14:paraId="000000A2">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не успел оставить улику (например потому что мог быть замечен уже ПОСЛЕ преступления находясь вне поля игры), он обязан подойти к мастеру и попросить вбросить улику за него.</w:t>
      </w:r>
    </w:p>
    <w:p w:rsidR="00000000" w:rsidDel="00000000" w:rsidP="00000000" w:rsidRDefault="00000000" w:rsidRPr="00000000" w14:paraId="000000A3">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Лежащую на месте преступления улику может увидеть ЛЮБОЙ персонаж, но подобрать - только персонаж, имеющий нужную для этого способность "сыщик" . Подобранная улика является неотъемлемой.</w:t>
      </w:r>
    </w:p>
    <w:p w:rsidR="00000000" w:rsidDel="00000000" w:rsidP="00000000" w:rsidRDefault="00000000" w:rsidRPr="00000000" w14:paraId="000000A4">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находится на карточке улики.</w:t>
      </w:r>
    </w:p>
    <w:p w:rsidR="00000000" w:rsidDel="00000000" w:rsidP="00000000" w:rsidRDefault="00000000" w:rsidRPr="00000000" w14:paraId="000000A6">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7">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Буквенный код. </w:t>
      </w:r>
    </w:p>
    <w:p w:rsidR="00000000" w:rsidDel="00000000" w:rsidP="00000000" w:rsidRDefault="00000000" w:rsidRPr="00000000" w14:paraId="000000A8">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Может пролить свет на внешность и особенности персонажа. Может исследовать только сотрудник с навыком “Криминалист”.</w:t>
      </w:r>
    </w:p>
    <w:p w:rsidR="00000000" w:rsidDel="00000000" w:rsidP="00000000" w:rsidRDefault="00000000" w:rsidRPr="00000000" w14:paraId="000000A9">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Цифровой трехзначный код- это "код отпечатка пальцев"</w:t>
      </w:r>
    </w:p>
    <w:p w:rsidR="00000000" w:rsidDel="00000000" w:rsidP="00000000" w:rsidRDefault="00000000" w:rsidRPr="00000000" w14:paraId="000000AB">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игрока есть присвоенный ему уникальный 6-значный код(внесенный в его аусвайс) на этапе подготовки заявки. Этот код способны считать только представители власти для остальных он не несет смысловой нагрузки, тем более что запоминать и сопоставлять последовательности цифр не имея картотеки крайне сложно. </w:t>
      </w:r>
    </w:p>
    <w:p w:rsidR="00000000" w:rsidDel="00000000" w:rsidP="00000000" w:rsidRDefault="00000000" w:rsidRPr="00000000" w14:paraId="000000AC">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D">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Сама карточка "улики" представляет из себя карточку.</w:t>
      </w:r>
    </w:p>
    <w:p w:rsidR="00000000" w:rsidDel="00000000" w:rsidP="00000000" w:rsidRDefault="00000000" w:rsidRPr="00000000" w14:paraId="000000AE">
      <w:pPr>
        <w:spacing w:before="0" w:line="310.9090909090909"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spacing w:before="0" w:line="310.9090909090909"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Банды</w:t>
      </w:r>
    </w:p>
    <w:p w:rsidR="00000000" w:rsidDel="00000000" w:rsidP="00000000" w:rsidRDefault="00000000" w:rsidRPr="00000000" w14:paraId="000000B0">
      <w:pPr>
        <w:widowControl w:val="0"/>
        <w:spacing w:before="333.10791015625" w:line="289.01576042175293" w:lineRule="auto"/>
        <w:ind w:left="-570" w:right="304.01855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городе орудует несколько банд, </w:t>
      </w:r>
    </w:p>
    <w:p w:rsidR="00000000" w:rsidDel="00000000" w:rsidP="00000000" w:rsidRDefault="00000000" w:rsidRPr="00000000" w14:paraId="000000B1">
      <w:pPr>
        <w:widowControl w:val="0"/>
        <w:spacing w:before="254.03320312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Банды </w:t>
      </w:r>
    </w:p>
    <w:p w:rsidR="00000000" w:rsidDel="00000000" w:rsidP="00000000" w:rsidRDefault="00000000" w:rsidRPr="00000000" w14:paraId="000000B2">
      <w:pPr>
        <w:widowControl w:val="0"/>
        <w:spacing w:before="176.30615234375" w:line="286.84146881103516" w:lineRule="auto"/>
        <w:ind w:left="-570" w:right="161.76269531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Игровая банда - это группа персонажей с общими целями, ценностями и определенным  составом. </w:t>
      </w:r>
    </w:p>
    <w:p w:rsidR="00000000" w:rsidDel="00000000" w:rsidP="00000000" w:rsidRDefault="00000000" w:rsidRPr="00000000" w14:paraId="000000B3">
      <w:pPr>
        <w:widowControl w:val="0"/>
        <w:spacing w:before="338.0322265625" w:line="289.01458740234375" w:lineRule="auto"/>
        <w:ind w:left="-570" w:right="150.5798339843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Цели. </w:t>
      </w:r>
      <w:r w:rsidDel="00000000" w:rsidR="00000000" w:rsidRPr="00000000">
        <w:rPr>
          <w:rFonts w:ascii="Times New Roman" w:cs="Times New Roman" w:eastAsia="Times New Roman" w:hAnsi="Times New Roman"/>
          <w:sz w:val="28"/>
          <w:szCs w:val="28"/>
          <w:rtl w:val="0"/>
        </w:rPr>
        <w:t xml:space="preserve">Главная цель любой банды - захватить как можно больше власти в Бирмингеме.  Убивать или поглощать другие банды - это решать игрокам. У банд есть побочные цели,  про них члены банд узнают из доигровых загрузов или друг от друга на игре (банда  может придумывать цели). </w:t>
      </w:r>
    </w:p>
    <w:p w:rsidR="00000000" w:rsidDel="00000000" w:rsidP="00000000" w:rsidRDefault="00000000" w:rsidRPr="00000000" w14:paraId="000000B4">
      <w:pPr>
        <w:widowControl w:val="0"/>
        <w:spacing w:before="333.2324218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Ценности.  </w:t>
      </w:r>
    </w:p>
    <w:p w:rsidR="00000000" w:rsidDel="00000000" w:rsidP="00000000" w:rsidRDefault="00000000" w:rsidRPr="00000000" w14:paraId="000000B5">
      <w:pPr>
        <w:widowControl w:val="0"/>
        <w:spacing w:before="61.5264892578125" w:line="289.0144157409668" w:lineRule="auto"/>
        <w:ind w:left="-570" w:right="421.8151855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Банда разделяет некие идеалы, стремления, представления о правильном,  справедливом или должном. Все это перекликается с побочными целями банд. 2. У банды есть название.  </w:t>
      </w:r>
    </w:p>
    <w:p w:rsidR="00000000" w:rsidDel="00000000" w:rsidP="00000000" w:rsidRDefault="00000000" w:rsidRPr="00000000" w14:paraId="000000B6">
      <w:pPr>
        <w:widowControl w:val="0"/>
        <w:spacing w:before="14.0325927734375" w:line="289.28629875183105" w:lineRule="auto"/>
        <w:ind w:left="-570" w:right="283.24707031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Члены банды всегда демонстрируют лояльность банде - носят игротехнический  маркер на видном месте (маркеры выдаются мастерами).  4. Бандиты “играют по правилам”: </w:t>
      </w:r>
    </w:p>
    <w:p w:rsidR="00000000" w:rsidDel="00000000" w:rsidP="00000000" w:rsidRDefault="00000000" w:rsidRPr="00000000" w14:paraId="000000B7">
      <w:pPr>
        <w:widowControl w:val="0"/>
        <w:spacing w:before="16.182861328125" w:line="288.65275382995605" w:lineRule="auto"/>
        <w:ind w:left="-570" w:right="147.027587890625"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Нельзя быть членом более чем одной банды одновременно (носить более  одного маркера). Персонаж является членом только той банды, маркер  которой он сейчас открыто носит. Когда вы заметили, что член вашей  банды носит более одного маркера: 1) если вы главарь - незамедлительно  и при свидетелях заставьте его определиться, если он не может или  напрямую отказывается - сорвите с него маркер </w:t>
      </w:r>
      <w:r w:rsidDel="00000000" w:rsidR="00000000" w:rsidRPr="00000000">
        <w:rPr>
          <w:rFonts w:ascii="Times New Roman" w:cs="Times New Roman" w:eastAsia="Times New Roman" w:hAnsi="Times New Roman"/>
          <w:b w:val="1"/>
          <w:bCs w:val="1"/>
          <w:sz w:val="28"/>
          <w:szCs w:val="28"/>
          <w:rtl w:val="0"/>
        </w:rPr>
        <w:t xml:space="preserve">своей </w:t>
      </w:r>
      <w:r w:rsidDel="00000000" w:rsidR="00000000" w:rsidRPr="00000000">
        <w:rPr>
          <w:rFonts w:ascii="Times New Roman" w:cs="Times New Roman" w:eastAsia="Times New Roman" w:hAnsi="Times New Roman"/>
          <w:sz w:val="28"/>
          <w:szCs w:val="28"/>
          <w:rtl w:val="0"/>
        </w:rPr>
        <w:t xml:space="preserve">банды (маркер  </w:t>
      </w:r>
      <w:r w:rsidDel="00000000" w:rsidR="00000000" w:rsidRPr="00000000">
        <w:rPr>
          <w:rFonts w:ascii="Times New Roman" w:cs="Times New Roman" w:eastAsia="Times New Roman" w:hAnsi="Times New Roman"/>
          <w:b w:val="1"/>
          <w:bCs w:val="1"/>
          <w:sz w:val="28"/>
          <w:szCs w:val="28"/>
          <w:rtl w:val="0"/>
        </w:rPr>
        <w:t xml:space="preserve">чужой </w:t>
      </w:r>
      <w:r w:rsidDel="00000000" w:rsidR="00000000" w:rsidRPr="00000000">
        <w:rPr>
          <w:rFonts w:ascii="Times New Roman" w:cs="Times New Roman" w:eastAsia="Times New Roman" w:hAnsi="Times New Roman"/>
          <w:sz w:val="28"/>
          <w:szCs w:val="28"/>
          <w:rtl w:val="0"/>
        </w:rPr>
        <w:t xml:space="preserve">банды срывать нельзя), и выгоните из банды с позором, 2) если вы  </w:t>
      </w:r>
    </w:p>
    <w:p w:rsidR="00000000" w:rsidDel="00000000" w:rsidP="00000000" w:rsidRDefault="00000000" w:rsidRPr="00000000" w14:paraId="000000B8">
      <w:pPr>
        <w:widowControl w:val="0"/>
        <w:spacing w:before="397.540283203125" w:line="288.2910633087158" w:lineRule="auto"/>
        <w:ind w:left="-570" w:right="31.3671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обычный член банды - незамедлительно донесите главарю на персонажа, а  лучше со своими дружками схватите его в охапку и притащите к нему.  ● Нельзя взять в банду игротехнического персонажа. Его можно только  нанять. </w:t>
      </w:r>
    </w:p>
    <w:p w:rsidR="00000000" w:rsidDel="00000000" w:rsidP="00000000" w:rsidRDefault="00000000" w:rsidRPr="00000000" w14:paraId="000000B9">
      <w:pPr>
        <w:widowControl w:val="0"/>
        <w:spacing w:before="17.099609375" w:line="289.01464462280273" w:lineRule="auto"/>
        <w:ind w:left="-570" w:right="48.8183593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Банда </w:t>
      </w:r>
      <w:r w:rsidDel="00000000" w:rsidR="00000000" w:rsidRPr="00000000">
        <w:rPr>
          <w:rFonts w:ascii="Times New Roman" w:cs="Times New Roman" w:eastAsia="Times New Roman" w:hAnsi="Times New Roman"/>
          <w:b w:val="1"/>
          <w:bCs w:val="1"/>
          <w:sz w:val="28"/>
          <w:szCs w:val="28"/>
          <w:rtl w:val="0"/>
        </w:rPr>
        <w:t xml:space="preserve">стремится </w:t>
      </w:r>
      <w:r w:rsidDel="00000000" w:rsidR="00000000" w:rsidRPr="00000000">
        <w:rPr>
          <w:rFonts w:ascii="Times New Roman" w:cs="Times New Roman" w:eastAsia="Times New Roman" w:hAnsi="Times New Roman"/>
          <w:sz w:val="28"/>
          <w:szCs w:val="28"/>
          <w:rtl w:val="0"/>
        </w:rPr>
        <w:t xml:space="preserve">владеть  заведениями и оружием.</w:t>
      </w:r>
    </w:p>
    <w:p w:rsidR="00000000" w:rsidDel="00000000" w:rsidP="00000000" w:rsidRDefault="00000000" w:rsidRPr="00000000" w14:paraId="000000BA">
      <w:pPr>
        <w:widowControl w:val="0"/>
        <w:spacing w:before="335.634765625" w:line="288.6079216003418" w:lineRule="auto"/>
        <w:ind w:left="-570" w:right="42.7563476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Состав. </w:t>
      </w:r>
      <w:r w:rsidDel="00000000" w:rsidR="00000000" w:rsidRPr="00000000">
        <w:rPr>
          <w:rFonts w:ascii="Times New Roman" w:cs="Times New Roman" w:eastAsia="Times New Roman" w:hAnsi="Times New Roman"/>
          <w:sz w:val="28"/>
          <w:szCs w:val="28"/>
          <w:rtl w:val="0"/>
        </w:rPr>
        <w:t xml:space="preserve">Есть обязательные требования к минимальному составу банды: 1. </w:t>
      </w:r>
      <w:r w:rsidDel="00000000" w:rsidR="00000000" w:rsidRPr="00000000">
        <w:rPr>
          <w:rFonts w:ascii="Times New Roman" w:cs="Times New Roman" w:eastAsia="Times New Roman" w:hAnsi="Times New Roman"/>
          <w:b w:val="1"/>
          <w:bCs w:val="1"/>
          <w:sz w:val="28"/>
          <w:szCs w:val="28"/>
          <w:rtl w:val="0"/>
        </w:rPr>
        <w:t xml:space="preserve">1 главарь. </w:t>
      </w:r>
      <w:r w:rsidDel="00000000" w:rsidR="00000000" w:rsidRPr="00000000">
        <w:rPr>
          <w:rFonts w:ascii="Times New Roman" w:cs="Times New Roman" w:eastAsia="Times New Roman" w:hAnsi="Times New Roman"/>
          <w:sz w:val="28"/>
          <w:szCs w:val="28"/>
          <w:rtl w:val="0"/>
        </w:rPr>
        <w:t xml:space="preserve">Это лидер банды. Лидеры могут быть известны или находиться в тени  для других банд. Если у вас нет лидера, вас никогда не заметят уважаемые люди,  не придут с особым заказом или не предложат специальные поставки. Подробнее  о главарях ниже. </w:t>
      </w:r>
    </w:p>
    <w:p w:rsidR="00000000" w:rsidDel="00000000" w:rsidP="00000000" w:rsidRDefault="00000000" w:rsidRPr="00000000" w14:paraId="000000BB">
      <w:pPr>
        <w:widowControl w:val="0"/>
        <w:spacing w:before="16.806640625" w:line="288.7045383453369" w:lineRule="auto"/>
        <w:ind w:left="-570" w:right="61.469726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r>
      <w:r w:rsidDel="00000000" w:rsidR="00000000" w:rsidRPr="00000000">
        <w:rPr>
          <w:rFonts w:ascii="Times New Roman" w:cs="Times New Roman" w:eastAsia="Times New Roman" w:hAnsi="Times New Roman"/>
          <w:b w:val="1"/>
          <w:bCs w:val="1"/>
          <w:sz w:val="28"/>
          <w:szCs w:val="28"/>
          <w:rtl w:val="0"/>
        </w:rPr>
        <w:t xml:space="preserve">Не менее двух членов.</w:t>
      </w:r>
      <w:r w:rsidDel="00000000" w:rsidR="00000000" w:rsidRPr="00000000">
        <w:rPr>
          <w:rtl w:val="0"/>
        </w:rPr>
      </w:r>
    </w:p>
    <w:p w:rsidR="00000000" w:rsidDel="00000000" w:rsidP="00000000" w:rsidRDefault="00000000" w:rsidRPr="00000000" w14:paraId="000000BC">
      <w:pPr>
        <w:widowControl w:val="0"/>
        <w:spacing w:before="121.527099609375" w:line="288.4719657897949" w:lineRule="auto"/>
        <w:ind w:left="-570" w:right="168.037109375"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D">
      <w:pPr>
        <w:widowControl w:val="0"/>
        <w:spacing w:before="254.5336914062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Влияние банды (игровые ресурсы) </w:t>
      </w:r>
    </w:p>
    <w:p w:rsidR="00000000" w:rsidDel="00000000" w:rsidP="00000000" w:rsidRDefault="00000000" w:rsidRPr="00000000" w14:paraId="000000BE">
      <w:pPr>
        <w:widowControl w:val="0"/>
        <w:spacing w:before="176.307373046875" w:line="288.6079216003418" w:lineRule="auto"/>
        <w:ind w:left="-570" w:right="103.86230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перечисленное ниже, повышает влияние банды </w:t>
      </w:r>
    </w:p>
    <w:p w:rsidR="00000000" w:rsidDel="00000000" w:rsidP="00000000" w:rsidRDefault="00000000" w:rsidRPr="00000000" w14:paraId="000000BF">
      <w:pPr>
        <w:widowControl w:val="0"/>
        <w:spacing w:before="176.307373046875" w:line="288.6079216003418" w:lineRule="auto"/>
        <w:ind w:left="-570" w:right="103.86230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 </w:t>
      </w:r>
      <w:r w:rsidDel="00000000" w:rsidR="00000000" w:rsidRPr="00000000">
        <w:rPr>
          <w:rFonts w:ascii="Times New Roman" w:cs="Times New Roman" w:eastAsia="Times New Roman" w:hAnsi="Times New Roman"/>
          <w:b w:val="1"/>
          <w:bCs w:val="1"/>
          <w:sz w:val="28"/>
          <w:szCs w:val="28"/>
          <w:rtl w:val="0"/>
        </w:rPr>
        <w:t xml:space="preserve">Заведения</w:t>
      </w:r>
      <w:r w:rsidDel="00000000" w:rsidR="00000000" w:rsidRPr="00000000">
        <w:rPr>
          <w:rFonts w:ascii="Times New Roman" w:cs="Times New Roman" w:eastAsia="Times New Roman" w:hAnsi="Times New Roman"/>
          <w:sz w:val="28"/>
          <w:szCs w:val="28"/>
          <w:rtl w:val="0"/>
        </w:rPr>
        <w:t xml:space="preserve">. В той части Аркхэма, где разворачивается история нашей игры,  есть 4 точки влияния. Каждая из точек влияния, работая, приносит владеющей ей  банде один из перечисленных ниже ресурсов. Что за ресурсы, сколько, и каковы  условия работы точки влияния - открытая игровая информация.  </w:t>
      </w:r>
    </w:p>
    <w:p w:rsidR="00000000" w:rsidDel="00000000" w:rsidP="00000000" w:rsidRDefault="00000000" w:rsidRPr="00000000" w14:paraId="000000C0">
      <w:pPr>
        <w:widowControl w:val="0"/>
        <w:spacing w:before="16.80664062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 Огнестрельное оружие, </w:t>
      </w:r>
    </w:p>
    <w:p w:rsidR="00000000" w:rsidDel="00000000" w:rsidP="00000000" w:rsidRDefault="00000000" w:rsidRPr="00000000" w14:paraId="000000C1">
      <w:pPr>
        <w:widowControl w:val="0"/>
        <w:spacing w:before="61.5270996093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b. Медикаменты, </w:t>
      </w:r>
    </w:p>
    <w:p w:rsidR="00000000" w:rsidDel="00000000" w:rsidP="00000000" w:rsidRDefault="00000000" w:rsidRPr="00000000" w14:paraId="000000C2">
      <w:pPr>
        <w:widowControl w:val="0"/>
        <w:spacing w:before="61.5270996093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 Лекарство </w:t>
      </w:r>
    </w:p>
    <w:p w:rsidR="00000000" w:rsidDel="00000000" w:rsidP="00000000" w:rsidRDefault="00000000" w:rsidRPr="00000000" w14:paraId="000000C3">
      <w:pPr>
        <w:widowControl w:val="0"/>
        <w:spacing w:before="59.125976562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 Деньги.  </w:t>
      </w:r>
    </w:p>
    <w:p w:rsidR="00000000" w:rsidDel="00000000" w:rsidP="00000000" w:rsidRDefault="00000000" w:rsidRPr="00000000" w14:paraId="000000C4">
      <w:pPr>
        <w:widowControl w:val="0"/>
        <w:spacing w:before="61.5264892578125" w:line="289.0144157409668" w:lineRule="auto"/>
        <w:ind w:left="-570" w:right="260.025634765625"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r>
      <w:r w:rsidDel="00000000" w:rsidR="00000000" w:rsidRPr="00000000">
        <w:rPr>
          <w:rFonts w:ascii="Times New Roman" w:cs="Times New Roman" w:eastAsia="Times New Roman" w:hAnsi="Times New Roman"/>
          <w:b w:val="1"/>
          <w:bCs w:val="1"/>
          <w:sz w:val="28"/>
          <w:szCs w:val="28"/>
          <w:rtl w:val="0"/>
        </w:rPr>
        <w:t xml:space="preserve">Люди</w:t>
      </w:r>
      <w:r w:rsidDel="00000000" w:rsidR="00000000" w:rsidRPr="00000000">
        <w:rPr>
          <w:rFonts w:ascii="Times New Roman" w:cs="Times New Roman" w:eastAsia="Times New Roman" w:hAnsi="Times New Roman"/>
          <w:sz w:val="28"/>
          <w:szCs w:val="28"/>
          <w:rtl w:val="0"/>
        </w:rPr>
        <w:t xml:space="preserve">. Договаривайтесь, торгуйтесь, заключайте браки, подкупайте, угрожайте,  но склоните как можно больше персонажей быть именно в вашей.</w:t>
      </w:r>
    </w:p>
    <w:p w:rsidR="00000000" w:rsidDel="00000000" w:rsidP="00000000" w:rsidRDefault="00000000" w:rsidRPr="00000000" w14:paraId="000000C5">
      <w:pPr>
        <w:widowControl w:val="0"/>
        <w:spacing w:before="61.5264892578125" w:line="289.0144157409668" w:lineRule="auto"/>
        <w:ind w:left="-570" w:right="260.025634765625"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Способы получить поставки в  заведения, выполнение заказов от особых поставщиков (игротехнические персонажи),  сделки между персонажами игроков. Способы получить деньги: все то же самое, а  также ставки и призовые места на дерби. </w:t>
      </w:r>
    </w:p>
    <w:p w:rsidR="00000000" w:rsidDel="00000000" w:rsidP="00000000" w:rsidRDefault="00000000" w:rsidRPr="00000000" w14:paraId="000000C6">
      <w:pPr>
        <w:widowControl w:val="0"/>
        <w:spacing w:before="336.2994384765625" w:line="289.0144157409668" w:lineRule="auto"/>
        <w:ind w:left="-570" w:right="430.59326171875"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Заведения и численность - два критерия, которые будут определять успешность  банд (в финале игры). </w:t>
      </w:r>
    </w:p>
    <w:p w:rsidR="00000000" w:rsidDel="00000000" w:rsidP="00000000" w:rsidRDefault="00000000" w:rsidRPr="00000000" w14:paraId="000000C7">
      <w:pPr>
        <w:widowControl w:val="0"/>
        <w:spacing w:before="251.63269042968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Расписание игры (циклы) </w:t>
      </w:r>
    </w:p>
    <w:p w:rsidR="00000000" w:rsidDel="00000000" w:rsidP="00000000" w:rsidRDefault="00000000" w:rsidRPr="00000000" w14:paraId="000000C8">
      <w:pPr>
        <w:widowControl w:val="0"/>
        <w:spacing w:before="176.906127929687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февраля, 23:00 - 23:59  - первый цикл </w:t>
      </w:r>
    </w:p>
    <w:p w:rsidR="00000000" w:rsidDel="00000000" w:rsidP="00000000" w:rsidRDefault="00000000" w:rsidRPr="00000000" w14:paraId="000000C9">
      <w:pPr>
        <w:widowControl w:val="0"/>
        <w:spacing w:before="61.52587890625" w:line="289.0148162841797" w:lineRule="auto"/>
        <w:ind w:left="-570" w:right="275.8776855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февраля, 00:00 - 12:00  - второй цикл </w:t>
      </w:r>
    </w:p>
    <w:p w:rsidR="00000000" w:rsidDel="00000000" w:rsidP="00000000" w:rsidRDefault="00000000" w:rsidRPr="00000000" w14:paraId="000000CA">
      <w:pPr>
        <w:widowControl w:val="0"/>
        <w:spacing w:before="61.52587890625" w:line="289.0148162841797" w:lineRule="auto"/>
        <w:ind w:left="-570" w:right="275.8776855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12:00-16:00  третий цикл </w:t>
      </w:r>
    </w:p>
    <w:p w:rsidR="00000000" w:rsidDel="00000000" w:rsidP="00000000" w:rsidRDefault="00000000" w:rsidRPr="00000000" w14:paraId="000000CB">
      <w:pPr>
        <w:widowControl w:val="0"/>
        <w:spacing w:before="61.52587890625" w:line="289.0148162841797" w:lineRule="auto"/>
        <w:ind w:left="-570" w:right="275.87768554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16:00 - 20:00 четвертый цикл</w:t>
      </w:r>
    </w:p>
    <w:p w:rsidR="00000000" w:rsidDel="00000000" w:rsidP="00000000" w:rsidRDefault="00000000" w:rsidRPr="00000000" w14:paraId="000000CC">
      <w:pPr>
        <w:widowControl w:val="0"/>
        <w:spacing w:before="16.43310546875" w:line="240" w:lineRule="auto"/>
        <w:ind w:left="-57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20:00 - 22:30  пятый цикл </w:t>
      </w:r>
    </w:p>
    <w:p w:rsidR="00000000" w:rsidDel="00000000" w:rsidP="00000000" w:rsidRDefault="00000000" w:rsidRPr="00000000" w14:paraId="000000CD">
      <w:pPr>
        <w:widowControl w:val="0"/>
        <w:spacing w:before="380.72662353515625" w:line="286.84186935424805" w:lineRule="auto"/>
        <w:ind w:left="-570" w:right="551.093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2:00 до 10:00 (8 часов) мастерка не работает. Игроки могут продолжать играть, но  никакие игротехнические события не запланированы. </w:t>
      </w:r>
    </w:p>
    <w:p w:rsidR="00000000" w:rsidDel="00000000" w:rsidP="00000000" w:rsidRDefault="00000000" w:rsidRPr="00000000" w14:paraId="000000CE">
      <w:pPr>
        <w:widowControl w:val="0"/>
        <w:spacing w:before="338.0320739746094" w:line="240" w:lineRule="auto"/>
        <w:ind w:left="-57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F">
      <w:pPr>
        <w:widowControl w:val="0"/>
        <w:spacing w:before="61.526336669921875" w:line="289.0147876739502" w:lineRule="auto"/>
        <w:ind w:left="-570" w:right="240.19531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Время тишины</w:t>
      </w:r>
      <w:r w:rsidDel="00000000" w:rsidR="00000000" w:rsidRPr="00000000">
        <w:rPr>
          <w:rFonts w:ascii="Times New Roman" w:cs="Times New Roman" w:eastAsia="Times New Roman" w:hAnsi="Times New Roman"/>
          <w:sz w:val="28"/>
          <w:szCs w:val="28"/>
          <w:rtl w:val="0"/>
        </w:rPr>
        <w:t xml:space="preserve">: самое время играть в личные завязки, получить особые  заказы, провести разведку о статусе заведений, прощупать, как идут дела у  конкурентов</w:t>
      </w:r>
    </w:p>
    <w:p w:rsidR="00000000" w:rsidDel="00000000" w:rsidP="00000000" w:rsidRDefault="00000000" w:rsidRPr="00000000" w14:paraId="000000D0">
      <w:pPr>
        <w:widowControl w:val="0"/>
        <w:spacing w:line="240" w:lineRule="auto"/>
        <w:ind w:left="-570" w:firstLine="0"/>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0D1">
      <w:pPr>
        <w:widowControl w:val="0"/>
        <w:spacing w:before="397.540283203125" w:line="289.01576042175293" w:lineRule="auto"/>
        <w:ind w:left="-570" w:right="800.15502929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Время драки </w:t>
      </w:r>
      <w:r w:rsidDel="00000000" w:rsidR="00000000" w:rsidRPr="00000000">
        <w:rPr>
          <w:rFonts w:ascii="Times New Roman" w:cs="Times New Roman" w:eastAsia="Times New Roman" w:hAnsi="Times New Roman"/>
          <w:sz w:val="28"/>
          <w:szCs w:val="28"/>
          <w:rtl w:val="0"/>
        </w:rPr>
        <w:t xml:space="preserve">(2 последних часа цикла ( кроме первого цикла): в это время возможно захватить или потерять точку  влияния.  </w:t>
      </w:r>
    </w:p>
    <w:p w:rsidR="00000000" w:rsidDel="00000000" w:rsidP="00000000" w:rsidRDefault="00000000" w:rsidRPr="00000000" w14:paraId="000000D2">
      <w:pPr>
        <w:widowControl w:val="0"/>
        <w:spacing w:before="16.431884765625" w:line="287.9292869567871" w:lineRule="auto"/>
        <w:ind w:left="-570" w:right="15.1000976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Время дел </w:t>
      </w:r>
      <w:r w:rsidDel="00000000" w:rsidR="00000000" w:rsidRPr="00000000">
        <w:rPr>
          <w:rFonts w:ascii="Times New Roman" w:cs="Times New Roman" w:eastAsia="Times New Roman" w:hAnsi="Times New Roman"/>
          <w:sz w:val="28"/>
          <w:szCs w:val="28"/>
          <w:rtl w:val="0"/>
        </w:rPr>
        <w:t xml:space="preserve">(2 часа): отряды бандитов (до 4 человек) могут отправиться на  криминальные дела. Остальные могут спорить с заведениями за часть их прибыли.</w:t>
      </w:r>
    </w:p>
    <w:p w:rsidR="00000000" w:rsidDel="00000000" w:rsidP="00000000" w:rsidRDefault="00000000" w:rsidRPr="00000000" w14:paraId="000000D3">
      <w:pPr>
        <w:widowControl w:val="0"/>
        <w:spacing w:before="333.232421875" w:line="289.55843925476074" w:lineRule="auto"/>
        <w:ind w:left="-570" w:right="258.262939453125"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4">
      <w:pPr>
        <w:widowControl w:val="0"/>
        <w:spacing w:before="253.533935546875" w:line="240" w:lineRule="auto"/>
        <w:ind w:left="-57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Дела и мистеры </w:t>
      </w:r>
    </w:p>
    <w:p w:rsidR="00000000" w:rsidDel="00000000" w:rsidP="00000000" w:rsidRDefault="00000000" w:rsidRPr="00000000" w14:paraId="000000D5">
      <w:pPr>
        <w:widowControl w:val="0"/>
        <w:spacing w:before="176.30615234375" w:line="288.4720802307129" w:lineRule="auto"/>
        <w:ind w:left="-570" w:right="180.1501464843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бывает так, чтобы банды были абсолютно независимы в городе. Каждая из них  под пристальным наблюдением особых заказчиков - “мистеров”. Через информатора,  банда во</w:t>
      </w:r>
      <w:r w:rsidDel="00000000" w:rsidR="00000000" w:rsidRPr="00000000">
        <w:rPr>
          <w:rFonts w:ascii="Times New Roman" w:cs="Times New Roman" w:eastAsia="Times New Roman" w:hAnsi="Times New Roman"/>
          <w:i w:val="1"/>
          <w:i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получает предложение “пойти на дело”. Цель таких заказов  всегда нечто очень крупное (для примера! поставка опиума). Содержание заказов на  дела - информация, доступная только по игре.  </w:t>
      </w:r>
    </w:p>
    <w:p w:rsidR="00000000" w:rsidDel="00000000" w:rsidP="00000000" w:rsidRDefault="00000000" w:rsidRPr="00000000" w14:paraId="000000D6">
      <w:pPr>
        <w:widowControl w:val="0"/>
        <w:spacing w:before="336.131591796875" w:line="288.4109401702881" w:lineRule="auto"/>
        <w:ind w:left="-570" w:right="-0.24047851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на чем-то указан маркер “только для мистера” это означает, что воспользоваться  этим предметом персонажи не могут. Нужен обязательно посредник - игротехнический  персонаж, который (для примера!) партию наркотика превратит в мелкие дозы, готовые к  употреблению.  </w:t>
      </w:r>
    </w:p>
    <w:p w:rsidR="00000000" w:rsidDel="00000000" w:rsidP="00000000" w:rsidRDefault="00000000" w:rsidRPr="00000000" w14:paraId="000000D7">
      <w:pPr>
        <w:widowControl w:val="0"/>
        <w:spacing w:before="336.1883544921875" w:line="289.0144157409668" w:lineRule="auto"/>
        <w:ind w:left="-570" w:right="272.66601562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Дела связаны с заведениями. Каждое заведение открывает доступ к одному и тому же  делу. Заказы от мистеров могут быть на разные дела. </w:t>
      </w:r>
    </w:p>
    <w:p w:rsidR="00000000" w:rsidDel="00000000" w:rsidP="00000000" w:rsidRDefault="00000000" w:rsidRPr="00000000" w14:paraId="000000D8">
      <w:pPr>
        <w:widowControl w:val="0"/>
        <w:spacing w:before="333.232421875" w:line="288.8110542297363" w:lineRule="auto"/>
        <w:ind w:left="-570" w:right="99.99877929687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дела персонажи засвечены, на одно и то же дело нельзя пойти одним и тем же  персонажам два раза подряд. Но на разные дела от одной банды могут ходить одни и те  же персонажи. На дело всегда идут до 4 персонажей (оптимально 4, это максимальные  шансы на успех, но может оказаться, что четверо просто не набирается - нет в живых,  больны или ранены в нужный момент, все уже засветились). У дела очень строгие  условия: нужно в определенное время (дело занимает до 30 минут) оказаться в  определенном месте. Есть более благоприятный и менее благоприятный состав  участников для каждого дела: где-то пригодится незаметно пролезть в узкий лаз, а где то нужно вырубить громилу-игротехника.  </w:t>
      </w:r>
    </w:p>
    <w:p w:rsidR="00000000" w:rsidDel="00000000" w:rsidP="00000000" w:rsidRDefault="00000000" w:rsidRPr="00000000" w14:paraId="000000D9">
      <w:pPr>
        <w:widowControl w:val="0"/>
        <w:spacing w:before="335.8203125" w:line="286.84186935424805" w:lineRule="auto"/>
        <w:ind w:left="-570" w:right="563.81591796875" w:firstLine="0"/>
        <w:rPr>
          <w:rFonts w:ascii="Times New Roman" w:cs="Times New Roman" w:eastAsia="Times New Roman" w:hAnsi="Times New Roman"/>
          <w:sz w:val="28"/>
          <w:szCs w:val="28"/>
        </w:rPr>
        <w:sectPr>
          <w:pgSz w:h="16834" w:w="11909" w:orient="portrait"/>
          <w:pgMar w:bottom="1440" w:top="1440" w:left="850.3937007874016" w:right="566.811023622048" w:header="720" w:footer="720"/>
          <w:pgNumType w:start="1"/>
        </w:sectPr>
      </w:pPr>
      <w:r w:rsidDel="00000000" w:rsidR="00000000" w:rsidRPr="00000000">
        <w:rPr>
          <w:rFonts w:ascii="Times New Roman" w:cs="Times New Roman" w:eastAsia="Times New Roman" w:hAnsi="Times New Roman"/>
          <w:sz w:val="28"/>
          <w:szCs w:val="28"/>
          <w:rtl w:val="0"/>
        </w:rPr>
        <w:t xml:space="preserve">На дела можно нанимать членов другой банды. Можно наниматься на дела в другие  банды. Условия участия определяют сами игроки.  </w:t>
      </w:r>
    </w:p>
    <w:p w:rsidR="00000000" w:rsidDel="00000000" w:rsidP="00000000" w:rsidRDefault="00000000" w:rsidRPr="00000000" w14:paraId="000000DA">
      <w:pPr>
        <w:widowControl w:val="0"/>
        <w:spacing w:line="240" w:lineRule="auto"/>
        <w:ind w:left="-570" w:hanging="56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0DB">
      <w:pPr>
        <w:widowControl w:val="0"/>
        <w:spacing w:before="395.13916015625" w:line="240"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ЗАВЕДЕНИЯ И ПРОИЗВОДСТВО </w:t>
      </w:r>
    </w:p>
    <w:p w:rsidR="00000000" w:rsidDel="00000000" w:rsidP="00000000" w:rsidRDefault="00000000" w:rsidRPr="00000000" w14:paraId="000000DC">
      <w:pPr>
        <w:widowControl w:val="0"/>
        <w:spacing w:before="213.094482421875" w:line="289.01538848876953" w:lineRule="auto"/>
        <w:ind w:left="-570" w:right="211.0632324218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Есть четыре заведения.. Контроль над заведением моделирует контроль над частью  города. Чем больше точек удерживает банда, тем она влиятельнее и заметнее. Контролировать заведение не означает быть его владельцем, но означает  получать с него доход. </w:t>
      </w:r>
    </w:p>
    <w:p w:rsidR="00000000" w:rsidDel="00000000" w:rsidP="00000000" w:rsidRDefault="00000000" w:rsidRPr="00000000" w14:paraId="000000DD">
      <w:pPr>
        <w:widowControl w:val="0"/>
        <w:spacing w:before="333.232421875" w:line="289.0152168273926" w:lineRule="auto"/>
        <w:ind w:left="-570" w:right="253.1213378906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Контроль над заведением - не только метафора “части города”, но и практическое  следствие - заведение, работающее </w:t>
      </w:r>
      <w:r w:rsidDel="00000000" w:rsidR="00000000" w:rsidRPr="00000000">
        <w:rPr>
          <w:rFonts w:ascii="Times New Roman" w:cs="Times New Roman" w:eastAsia="Times New Roman" w:hAnsi="Times New Roman"/>
          <w:i w:val="1"/>
          <w:iCs w:val="1"/>
          <w:sz w:val="28"/>
          <w:szCs w:val="28"/>
          <w:rtl w:val="0"/>
        </w:rPr>
        <w:t xml:space="preserve">во время дел</w:t>
      </w:r>
      <w:r w:rsidDel="00000000" w:rsidR="00000000" w:rsidRPr="00000000">
        <w:rPr>
          <w:rFonts w:ascii="Times New Roman" w:cs="Times New Roman" w:eastAsia="Times New Roman" w:hAnsi="Times New Roman"/>
          <w:sz w:val="28"/>
          <w:szCs w:val="28"/>
          <w:rtl w:val="0"/>
        </w:rPr>
        <w:t xml:space="preserve">, приносит прибыль контролирующей  его банде и может принести прибыль визитерам из других банд. </w:t>
      </w:r>
    </w:p>
    <w:p w:rsidR="00000000" w:rsidDel="00000000" w:rsidP="00000000" w:rsidRDefault="00000000" w:rsidRPr="00000000" w14:paraId="000000DE">
      <w:pPr>
        <w:widowControl w:val="0"/>
        <w:spacing w:before="290.63232421875" w:line="240"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shd w:fill="dbb294" w:val="clear"/>
          <w:rtl w:val="0"/>
        </w:rPr>
        <w:t xml:space="preserve">Фейсконтроль</w:t>
      </w:r>
      <w:r w:rsidDel="00000000" w:rsidR="00000000" w:rsidRPr="00000000">
        <w:rPr>
          <w:rFonts w:ascii="Times New Roman" w:cs="Times New Roman" w:eastAsia="Times New Roman" w:hAnsi="Times New Roman"/>
          <w:b w:val="1"/>
          <w:bCs w:val="1"/>
          <w:sz w:val="28"/>
          <w:szCs w:val="28"/>
          <w:rtl w:val="0"/>
        </w:rPr>
        <w:t xml:space="preserve"> </w:t>
      </w:r>
    </w:p>
    <w:p w:rsidR="00000000" w:rsidDel="00000000" w:rsidP="00000000" w:rsidRDefault="00000000" w:rsidRPr="00000000" w14:paraId="000000DF">
      <w:pPr>
        <w:widowControl w:val="0"/>
        <w:spacing w:before="20.7275390625" w:line="250.62460899353027" w:lineRule="auto"/>
        <w:ind w:left="-570" w:right="53.9550781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Главарь банды, контролирующей заведение, может заявить одно условие для одной  группы посетителей (если в заведении не рады ирландцам, то пускать их после  произнесения фразы “все ирландцы - грязные свиньи”, если не рады детям - заставляют  их обязательно напиться и т.п.).  </w:t>
      </w:r>
    </w:p>
    <w:p w:rsidR="00000000" w:rsidDel="00000000" w:rsidP="00000000" w:rsidRDefault="00000000" w:rsidRPr="00000000" w14:paraId="000000E0">
      <w:pPr>
        <w:widowControl w:val="0"/>
        <w:spacing w:before="286.953125" w:line="251.34844779968262" w:lineRule="auto"/>
        <w:ind w:left="-570" w:right="82.116699218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условие работало, его надо записать на мелом на доске (выдаются мастерами) на  входной двери заведения. С этого момента условие начинает действовать.  Одновременно в заведении может действовать только одно условие. Отменить или  заменить условие можно в любой момент. </w:t>
      </w:r>
    </w:p>
    <w:p w:rsidR="00000000" w:rsidDel="00000000" w:rsidP="00000000" w:rsidRDefault="00000000" w:rsidRPr="00000000" w14:paraId="000000E1">
      <w:pPr>
        <w:widowControl w:val="0"/>
        <w:spacing w:before="286.6851806640625" w:line="240"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shd w:fill="dbb294" w:val="clear"/>
          <w:rtl w:val="0"/>
        </w:rPr>
        <w:t xml:space="preserve">Сейф</w:t>
      </w:r>
      <w:r w:rsidDel="00000000" w:rsidR="00000000" w:rsidRPr="00000000">
        <w:rPr>
          <w:rFonts w:ascii="Times New Roman" w:cs="Times New Roman" w:eastAsia="Times New Roman" w:hAnsi="Times New Roman"/>
          <w:b w:val="1"/>
          <w:bCs w:val="1"/>
          <w:sz w:val="28"/>
          <w:szCs w:val="28"/>
          <w:rtl w:val="0"/>
        </w:rPr>
        <w:t xml:space="preserve"> </w:t>
      </w:r>
    </w:p>
    <w:p w:rsidR="00000000" w:rsidDel="00000000" w:rsidP="00000000" w:rsidRDefault="00000000" w:rsidRPr="00000000" w14:paraId="000000E2">
      <w:pPr>
        <w:widowControl w:val="0"/>
        <w:spacing w:before="20.726318359375" w:line="288.57994079589844" w:lineRule="auto"/>
        <w:ind w:left="-570" w:right="126.7565917968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каждом заведении находится сейф (модель сейфа: тумбочка с замком), в котором  банда может хранить свои ценности. Ключ от сейфа на старте находится у главаря,  контролирующей банды. Ключ не передается автоматически при захвате заведения, его  нужно забрать у главаря (силой или словом). То есть возможна ситуация, когда сейф  захвачен запертым. </w:t>
      </w:r>
    </w:p>
    <w:p w:rsidR="00000000" w:rsidDel="00000000" w:rsidP="00000000" w:rsidRDefault="00000000" w:rsidRPr="00000000" w14:paraId="000000E3">
      <w:pPr>
        <w:widowControl w:val="0"/>
        <w:spacing w:before="254.432373046875" w:line="240"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Поставки и споры </w:t>
      </w:r>
    </w:p>
    <w:p w:rsidR="00000000" w:rsidDel="00000000" w:rsidP="00000000" w:rsidRDefault="00000000" w:rsidRPr="00000000" w14:paraId="000000E4">
      <w:pPr>
        <w:widowControl w:val="0"/>
        <w:spacing w:before="200.3057861328125" w:line="289.1506004333496" w:lineRule="auto"/>
        <w:ind w:left="-570" w:right="57.5488281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каждое заведение в конце времени дел “подозрительные типы” (игротехнические  персонажи) поставляют несколько игровых ресурсов.. Чтобы эта поставка состоялась, заведение должно работать в  течение времени дел. Иначе подозрительные типы заподозрят подозрительное и залягут  на дно. Работа заведение - предоставление уникального развлечения. </w:t>
      </w:r>
    </w:p>
    <w:p w:rsidR="00000000" w:rsidDel="00000000" w:rsidP="00000000" w:rsidRDefault="00000000" w:rsidRPr="00000000" w14:paraId="000000E5">
      <w:pPr>
        <w:widowControl w:val="0"/>
        <w:spacing w:before="333.10791015625" w:line="289.01498794555664" w:lineRule="auto"/>
        <w:ind w:left="-570" w:right="15.878906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каждом заведении контролирующая его банда назначает служащего, с которым может  соревноваться на спор (полоса препятствий, бокс, скачки, тир, азартные игры).  Служащий должен находиться в заведении все время дел, это может быть один и тот же  персонаж, или несколько персонажей по очереди. </w:t>
      </w:r>
    </w:p>
    <w:p w:rsidR="00000000" w:rsidDel="00000000" w:rsidP="00000000" w:rsidRDefault="00000000" w:rsidRPr="00000000" w14:paraId="000000E6">
      <w:pPr>
        <w:widowControl w:val="0"/>
        <w:spacing w:before="333.63250732421875" w:line="289.0147590637207" w:lineRule="auto"/>
        <w:ind w:left="-570" w:right="5.52246093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Любой персонаж один раз в цикл в каждом заведении может соревноваться с его  служащим на спор за долю в поставках в заведение. Соревноваться не со служащим или  не за долю в поставках можно бесконечное число раз. Нельзя соревноваться за долю в собственном заведении (такие споры не будут учитываться при распределении  поставок). </w:t>
      </w:r>
    </w:p>
    <w:p w:rsidR="00000000" w:rsidDel="00000000" w:rsidP="00000000" w:rsidRDefault="00000000" w:rsidRPr="00000000" w14:paraId="000000E7">
      <w:pPr>
        <w:widowControl w:val="0"/>
        <w:spacing w:before="333.232421875" w:line="289.0152168273926" w:lineRule="auto"/>
        <w:ind w:left="-570" w:right="0.8020019531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каждом заведении будет книга учета заведения. В неё служащий (или бухгалтер банды,  если есть такой отдельный желающий) записывает (1) персонажа, который участвовал в  споре за поставки, (2) его банду и (3) итог спора - проигрыш или выигрыш заведения. </w:t>
      </w:r>
    </w:p>
    <w:p w:rsidR="00000000" w:rsidDel="00000000" w:rsidP="00000000" w:rsidRDefault="00000000" w:rsidRPr="00000000" w14:paraId="000000E8">
      <w:pPr>
        <w:widowControl w:val="0"/>
        <w:spacing w:before="335.633544921875" w:line="288.6079216003418" w:lineRule="auto"/>
        <w:ind w:left="-570" w:right="-0.58715820312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Книгу учета нельзя вынести из заведения. Ведение книги учета будет проверять (и  калькулировать расчеты) игротехнический персонаж в конце каждого цикла. В конце  цикла ресурсы, которые поставили в заведение, будут поделены пропорционально  количеству побед представителей каждой банды, включая банду, контролирующую точку  (выигрыш заведения). </w:t>
      </w:r>
    </w:p>
    <w:p w:rsidR="00000000" w:rsidDel="00000000" w:rsidP="00000000" w:rsidRDefault="00000000" w:rsidRPr="00000000" w14:paraId="000000E9">
      <w:pPr>
        <w:widowControl w:val="0"/>
        <w:spacing w:before="336.007080078125" w:line="288.2906913757324" w:lineRule="auto"/>
        <w:ind w:left="-570" w:right="72.1520996093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Пример. Паб у конюшен ожидает поставку 10 единиц оружия.. Соревноваться на  спор за долю в поставках пришло 20 человек, из них 12 проиграло, а 8 выиграло.  Выигравшие были из 4 банд: 4 человека из банды А, 2 человека из банды Б, 1 человек из  банды В и 1 человек из банды Г.  </w:t>
      </w:r>
    </w:p>
    <w:p w:rsidR="00000000" w:rsidDel="00000000" w:rsidP="00000000" w:rsidRDefault="00000000" w:rsidRPr="00000000" w14:paraId="000000EA">
      <w:pPr>
        <w:widowControl w:val="0"/>
        <w:spacing w:before="336.2994384765625" w:line="240"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конце цикла ресурсы будут распределены следующим образом:  </w:t>
      </w:r>
    </w:p>
    <w:p w:rsidR="00000000" w:rsidDel="00000000" w:rsidP="00000000" w:rsidRDefault="00000000" w:rsidRPr="00000000" w14:paraId="000000EB">
      <w:pPr>
        <w:widowControl w:val="0"/>
        <w:spacing w:before="59.1259765625" w:line="240"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6 единиц банде, контролирующей заведение (12/20*10), </w:t>
      </w:r>
    </w:p>
    <w:p w:rsidR="00000000" w:rsidDel="00000000" w:rsidP="00000000" w:rsidRDefault="00000000" w:rsidRPr="00000000" w14:paraId="000000EC">
      <w:pPr>
        <w:widowControl w:val="0"/>
        <w:spacing w:before="18.7261962890625" w:line="240"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 единицы банде А (4/20*10) </w:t>
      </w:r>
    </w:p>
    <w:p w:rsidR="00000000" w:rsidDel="00000000" w:rsidP="00000000" w:rsidRDefault="00000000" w:rsidRPr="00000000" w14:paraId="000000ED">
      <w:pPr>
        <w:widowControl w:val="0"/>
        <w:spacing w:before="20.7257080078125" w:line="240"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 единица банде Б (2/20*10) </w:t>
      </w:r>
    </w:p>
    <w:p w:rsidR="00000000" w:rsidDel="00000000" w:rsidP="00000000" w:rsidRDefault="00000000" w:rsidRPr="00000000" w14:paraId="000000EE">
      <w:pPr>
        <w:widowControl w:val="0"/>
        <w:spacing w:before="18.326416015625" w:line="252.0725440979004" w:lineRule="auto"/>
        <w:ind w:left="-570" w:right="-0.79833984375"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 единица сгорает, т.к. поделить поровну его нельзя. Банды В и Г ничего не  получают. </w:t>
      </w:r>
    </w:p>
    <w:p w:rsidR="00000000" w:rsidDel="00000000" w:rsidP="00000000" w:rsidRDefault="00000000" w:rsidRPr="00000000" w14:paraId="000000EF">
      <w:pPr>
        <w:widowControl w:val="0"/>
        <w:spacing w:before="328.819580078125" w:line="289.01495933532715" w:lineRule="auto"/>
        <w:ind w:left="-570" w:right="83.660888671875" w:hanging="56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sz w:val="28"/>
          <w:szCs w:val="28"/>
          <w:rtl w:val="0"/>
        </w:rPr>
        <w:t xml:space="preserve">Если никто не посетил заведение, но там был служащий (контролируют игротехнические  персонажи), то все ресурсы получает банда, контролирующая заведение. </w:t>
      </w:r>
      <w:r w:rsidDel="00000000" w:rsidR="00000000" w:rsidRPr="00000000">
        <w:rPr>
          <w:rtl w:val="0"/>
        </w:rPr>
      </w:r>
    </w:p>
    <w:p w:rsidR="00000000" w:rsidDel="00000000" w:rsidP="00000000" w:rsidRDefault="00000000" w:rsidRPr="00000000" w14:paraId="000000F0">
      <w:pPr>
        <w:widowControl w:val="0"/>
        <w:spacing w:before="395.13916015625" w:line="240" w:lineRule="auto"/>
        <w:ind w:left="-570" w:hanging="563.8582677165355"/>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F1">
      <w:pPr>
        <w:widowControl w:val="0"/>
        <w:spacing w:before="395.13916015625" w:line="240"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ДЕНЬГИ И ЭКОНОМИКА </w:t>
        <w:br w:type="textWrapping"/>
        <w:t xml:space="preserve">В разработке </w:t>
        <w:br w:type="textWrapping"/>
      </w:r>
      <w:r w:rsidDel="00000000" w:rsidR="00000000" w:rsidRPr="00000000">
        <w:rPr>
          <w:rFonts w:ascii="Times New Roman" w:cs="Times New Roman" w:eastAsia="Times New Roman" w:hAnsi="Times New Roman"/>
          <w:sz w:val="28"/>
          <w:szCs w:val="28"/>
          <w:rtl w:val="0"/>
        </w:rPr>
        <w:t xml:space="preserve">Сон разума рождает чудовищ…</w:t>
      </w:r>
    </w:p>
    <w:p w:rsidR="00000000" w:rsidDel="00000000" w:rsidP="00000000" w:rsidRDefault="00000000" w:rsidRPr="00000000" w14:paraId="000000F2">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3">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тьма призывает их в твой дом.</w:t>
      </w:r>
    </w:p>
    <w:p w:rsidR="00000000" w:rsidDel="00000000" w:rsidP="00000000" w:rsidRDefault="00000000" w:rsidRPr="00000000" w14:paraId="000000F4">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5">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Зарплаты, поборы, командировочные.</w:t>
      </w:r>
    </w:p>
    <w:p w:rsidR="00000000" w:rsidDel="00000000" w:rsidP="00000000" w:rsidRDefault="00000000" w:rsidRPr="00000000" w14:paraId="000000F6">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обычного рядового жителя или гостя Аркхема финансовые вопросы решаются одним из трёх обычных способов.</w:t>
        <w:br w:type="textWrapping"/>
      </w:r>
    </w:p>
    <w:p w:rsidR="00000000" w:rsidDel="00000000" w:rsidP="00000000" w:rsidRDefault="00000000" w:rsidRPr="00000000" w14:paraId="000000F7">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Рядовой работник получает свою заработную плату у работодателя раз в цикл.</w:t>
        <w:br w:type="textWrapping"/>
      </w:r>
    </w:p>
    <w:p w:rsidR="00000000" w:rsidDel="00000000" w:rsidP="00000000" w:rsidRDefault="00000000" w:rsidRPr="00000000" w14:paraId="000000F8">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Гость города получает определенную сумму на старте игры - это могут быть его командировочные или накопления на отпуск. Эта сумма больше средней заработной платы в Аркхеме, но от вас потребуется распоряжаться ими предусмотрительно.</w:t>
      </w:r>
    </w:p>
    <w:p w:rsidR="00000000" w:rsidDel="00000000" w:rsidP="00000000" w:rsidRDefault="00000000" w:rsidRPr="00000000" w14:paraId="000000F9">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Преступная прослойка Аркхема занимается тем, что получает деньги от своей деятельности, при этом сумма на преступную группировку выдаётся руководителю, а он распределяет деньги внутри своей банды сам.</w:t>
      </w:r>
    </w:p>
    <w:p w:rsidR="00000000" w:rsidDel="00000000" w:rsidP="00000000" w:rsidRDefault="00000000" w:rsidRPr="00000000" w14:paraId="000000FB">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Деньги на начало цикла вы можете получить у вашего фракционного сюжетного мастера.</w:t>
      </w:r>
    </w:p>
    <w:p w:rsidR="00000000" w:rsidDel="00000000" w:rsidP="00000000" w:rsidRDefault="00000000" w:rsidRPr="00000000" w14:paraId="000000FD">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Находки, клады, чёрный рынок.</w:t>
      </w:r>
    </w:p>
    <w:p w:rsidR="00000000" w:rsidDel="00000000" w:rsidP="00000000" w:rsidRDefault="00000000" w:rsidRPr="00000000" w14:paraId="000000FF">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у вас будет возможность получить дополнительные денежные средства. Древние украшения, клады золотых монет, необычные находки - всё это можно продать на чёрном рынке или заложить в ломбард.</w:t>
      </w:r>
    </w:p>
    <w:p w:rsidR="00000000" w:rsidDel="00000000" w:rsidP="00000000" w:rsidRDefault="00000000" w:rsidRPr="00000000" w14:paraId="00000100">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1">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Чёрный рынок - моделируется страницей объявлений в газете Аркхем Адвертайзер, которая будет выходить раз в цикл. При этом цену на находку назначаете вы сами и она хранится у вас. Будьте осторожны при размещении такой информации - желающий заполучить предмет незаконным путём сможет найти его. Подача заявок на объявления в Аркхем Адвертайзер делается через мастера.</w:t>
      </w:r>
    </w:p>
    <w:p w:rsidR="00000000" w:rsidDel="00000000" w:rsidP="00000000" w:rsidRDefault="00000000" w:rsidRPr="00000000" w14:paraId="00000102">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3">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Ломбард позволяет вам заложить находку и получить фиксированную сумму денег за неё, а также расписку о том, что вещь была заложена с указанием суммы. Вещь из ломбарда может быть выкуплена любым желающим сразу же после того, как она была заложена.</w:t>
      </w:r>
    </w:p>
    <w:p w:rsidR="00000000" w:rsidDel="00000000" w:rsidP="00000000" w:rsidRDefault="00000000" w:rsidRPr="00000000" w14:paraId="00000104">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Кроме того, ломбард является законным (и незаконным тоже, за определенную сумму) местом приобретения оружия.</w:t>
      </w:r>
    </w:p>
    <w:p w:rsidR="00000000" w:rsidDel="00000000" w:rsidP="00000000" w:rsidRDefault="00000000" w:rsidRPr="00000000" w14:paraId="00000105">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6">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Счета за свет.</w:t>
      </w:r>
    </w:p>
    <w:p w:rsidR="00000000" w:rsidDel="00000000" w:rsidP="00000000" w:rsidRDefault="00000000" w:rsidRPr="00000000" w14:paraId="00000107">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Электрический свет - чудо цивилизации, разгоняющее первобытную тьму вашего существования. Электрический свет необходимо оплачивать, а электрические сети поддерживать в исправном состоянии. В течение каждого цикла вы можете сдавать любую сумму в качестве оплаты счетов за свет. Вы можете и не платить вовсе. Но нельзя забывать, что если никто не оплатит ваши счета за свет - в городе наступит тьма.</w:t>
        <w:br w:type="textWrapping"/>
        <w:br w:type="textWrapping"/>
        <w:t xml:space="preserve">Наступление тьмы происходит в два этапа, если игроки не собрали достаточной суммы за свет.</w:t>
        <w:br w:type="textWrapping"/>
        <w:br w:type="textWrapping"/>
        <w:t xml:space="preserve">Первый этап - перебои со светом. Электричество в городе еще осталось, но тусклый мерцающий свет и отключающиеся в самый неподходящий момент электроприборы действуют на нервы. Абсолютно все игроки теряют 1 разума.</w:t>
        <w:br w:type="textWrapping"/>
        <w:br w:type="textWrapping"/>
        <w:t xml:space="preserve">Второй этап - наступление тьмы. Свет выключается. Уличные фонари гаснут и то, что таилось в тенях, выходит на охоту.</w:t>
        <w:br w:type="textWrapping"/>
      </w:r>
    </w:p>
    <w:p w:rsidR="00000000" w:rsidDel="00000000" w:rsidP="00000000" w:rsidRDefault="00000000" w:rsidRPr="00000000" w14:paraId="00000108">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борьбы наступлением тьмы необходимо не только оплатить счета, но и работу инженеров, которые восстановят поврежденные сети. Если игроки собрали достаточно денег для оплаты света и восстановления электричества, инженеры в следующем цикле могут приступить к ремонту электросетей. На время любого ремонта сохраняются перебои со светом.</w:t>
      </w:r>
    </w:p>
    <w:p w:rsidR="00000000" w:rsidDel="00000000" w:rsidP="00000000" w:rsidRDefault="00000000" w:rsidRPr="00000000" w14:paraId="00000109">
      <w:pPr>
        <w:widowControl w:val="0"/>
        <w:spacing w:before="395.13916015625" w:line="240" w:lineRule="auto"/>
        <w:ind w:left="-570" w:hanging="563.8582677165355"/>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0A">
      <w:pPr>
        <w:spacing w:line="276" w:lineRule="auto"/>
        <w:ind w:hanging="113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науке.</w:t>
      </w:r>
    </w:p>
    <w:p w:rsidR="00000000" w:rsidDel="00000000" w:rsidP="00000000" w:rsidRDefault="00000000" w:rsidRPr="00000000" w14:paraId="0000010B">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C">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С тех пор, как первые поселенцы высадились на каменистых берегах реки Мискатоник, потребность в знании была нашей единственной путеводной звездой. Здесь, в Аркхэме, на перекрестке древних лесов и молчаливого океана, мы строим не просто учебное заведение — мы возводим бастион разума в мире, полном непознанного.</w:t>
      </w:r>
    </w:p>
    <w:p w:rsidR="00000000" w:rsidDel="00000000" w:rsidP="00000000" w:rsidRDefault="00000000" w:rsidRPr="00000000" w14:paraId="0000010D">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0E">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Наш университет не предлагает вам безопасных истин. Он предлагает ключи. Ключи от заброшенных архивов, академических знаний и новых, оглушительных открытий.</w:t>
      </w:r>
    </w:p>
    <w:p w:rsidR="00000000" w:rsidDel="00000000" w:rsidP="00000000" w:rsidRDefault="00000000" w:rsidRPr="00000000" w14:paraId="0000010F">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10">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Факультеты - исторический, медицинский и технологический - открывают двери для тех, чей ум жаждет выйти за рамки давно известного или углубить их.</w:t>
      </w:r>
    </w:p>
    <w:p w:rsidR="00000000" w:rsidDel="00000000" w:rsidP="00000000" w:rsidRDefault="00000000" w:rsidRPr="00000000" w14:paraId="00000111">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2">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Предупреждаем: обучение в Мискатонике — это не путь к обычной карьере. Это призвание. Это готовность смотреть в тень, держа в руках светильник разума, сколь бы ненадежным ни казалось его пламя. Многие из наших выдающихся выпускников стали светилами науки и истории, чьи имена вы знаете.</w:t>
      </w:r>
    </w:p>
    <w:p w:rsidR="00000000" w:rsidDel="00000000" w:rsidP="00000000" w:rsidRDefault="00000000" w:rsidRPr="00000000" w14:paraId="00000113">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14">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Если вы слышите зов непознанного не как угрозу, а как вопрос, на который необходимо найти ответ… Если ваше любопытство сильнее страха… Если вы готовы помнить, что не всякое знание предназначено для человека, но стремиться к нему — наша природа…</w:t>
      </w:r>
    </w:p>
    <w:p w:rsidR="00000000" w:rsidDel="00000000" w:rsidP="00000000" w:rsidRDefault="00000000" w:rsidRPr="00000000" w14:paraId="00000115">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16">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Тогда ваше заявление должно быть отправлено по адресу: Приемная комиссия, Университет Мискатоник, Аркхэм, Массачусетс.</w:t>
      </w:r>
    </w:p>
    <w:p w:rsidR="00000000" w:rsidDel="00000000" w:rsidP="00000000" w:rsidRDefault="00000000" w:rsidRPr="00000000" w14:paraId="00000117">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18">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Да пребудет с искателем Истина, как бы ни была она ужасна.</w:t>
      </w:r>
    </w:p>
    <w:p w:rsidR="00000000" w:rsidDel="00000000" w:rsidP="00000000" w:rsidRDefault="00000000" w:rsidRPr="00000000" w14:paraId="00000119">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Que a Verdade estea con quen a busca, non importa o terrible que sexa</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1A">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B">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 структура университета:</w:t>
      </w:r>
    </w:p>
    <w:p w:rsidR="00000000" w:rsidDel="00000000" w:rsidP="00000000" w:rsidRDefault="00000000" w:rsidRPr="00000000" w14:paraId="0000011D">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Ректор</w:t>
      </w:r>
    </w:p>
    <w:p w:rsidR="00000000" w:rsidDel="00000000" w:rsidP="00000000" w:rsidRDefault="00000000" w:rsidRPr="00000000" w14:paraId="0000011E">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Проректоры</w:t>
      </w:r>
    </w:p>
    <w:p w:rsidR="00000000" w:rsidDel="00000000" w:rsidP="00000000" w:rsidRDefault="00000000" w:rsidRPr="00000000" w14:paraId="0000011F">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Деканы — технологический факультет, медицинский факультет, исторический факультет</w:t>
      </w:r>
    </w:p>
    <w:p w:rsidR="00000000" w:rsidDel="00000000" w:rsidP="00000000" w:rsidRDefault="00000000" w:rsidRPr="00000000" w14:paraId="00000120">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1">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Аттестационный совет — состоит из декана факультета, от которого выступает студент или аспирант, минимум 2 доцента и 1 проректор. Совет избирается на момент созыва, не менее 3 человек должны быть постоянными участниками. Постоянные члены совета закрепляются списком совета. Список утверждает ректор.</w:t>
      </w:r>
    </w:p>
    <w:p w:rsidR="00000000" w:rsidDel="00000000" w:rsidP="00000000" w:rsidRDefault="00000000" w:rsidRPr="00000000" w14:paraId="00000122">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Совет вручает дипломы, рассматривает кандидатские работы.</w:t>
      </w:r>
    </w:p>
    <w:p w:rsidR="00000000" w:rsidDel="00000000" w:rsidP="00000000" w:rsidRDefault="00000000" w:rsidRPr="00000000" w14:paraId="00000123">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4">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Совет университета — состоит из ректора, проректоров, деканов факультетов, минимум 3 профессора. Состав совета закрепляется положением о совете и утверждается ректором.</w:t>
      </w:r>
    </w:p>
    <w:p w:rsidR="00000000" w:rsidDel="00000000" w:rsidP="00000000" w:rsidRDefault="00000000" w:rsidRPr="00000000" w14:paraId="00000125">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Совет рассматривает докторские диссертации, присуждает звания профессора и доцента, степень почетного доктора, выбирает деканов.</w:t>
      </w:r>
    </w:p>
    <w:p w:rsidR="00000000" w:rsidDel="00000000" w:rsidP="00000000" w:rsidRDefault="00000000" w:rsidRPr="00000000" w14:paraId="00000126">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7">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Попечительский совет - состоит из представителей города, университета и инвесторов.(Нужно создать)</w:t>
      </w:r>
    </w:p>
    <w:p w:rsidR="00000000" w:rsidDel="00000000" w:rsidP="00000000" w:rsidRDefault="00000000" w:rsidRPr="00000000" w14:paraId="00000128">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9">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Высшая аттестационная комиссия — объединение не менее 5 профессоров, которые на основании выступления защитившего докторскую диссертацию подписывают докторскую диссертацию. Объединение избирается на момент созыва</w:t>
      </w:r>
    </w:p>
    <w:p w:rsidR="00000000" w:rsidDel="00000000" w:rsidP="00000000" w:rsidRDefault="00000000" w:rsidRPr="00000000" w14:paraId="0000012A">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B">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Должности:</w:t>
      </w:r>
    </w:p>
    <w:p w:rsidR="00000000" w:rsidDel="00000000" w:rsidP="00000000" w:rsidRDefault="00000000" w:rsidRPr="00000000" w14:paraId="0000012C">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Декан — непосредственно руководит учебной, воспитательной и научной работой на факультете.</w:t>
      </w:r>
    </w:p>
    <w:p w:rsidR="00000000" w:rsidDel="00000000" w:rsidP="00000000" w:rsidRDefault="00000000" w:rsidRPr="00000000" w14:paraId="0000012D">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Должен иметь степень профессора.</w:t>
      </w:r>
    </w:p>
    <w:p w:rsidR="00000000" w:rsidDel="00000000" w:rsidP="00000000" w:rsidRDefault="00000000" w:rsidRPr="00000000" w14:paraId="0000012E">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Декан участвует в заседаниях Совета университета и испытаниях при получении соискателем учёных степеней кандидата и доктора наук.</w:t>
      </w:r>
    </w:p>
    <w:p w:rsidR="00000000" w:rsidDel="00000000" w:rsidP="00000000" w:rsidRDefault="00000000" w:rsidRPr="00000000" w14:paraId="0000012F">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Декан избирается профессорами на заседании совета университета по методу большинства и утверждается в должности приказом ректора.</w:t>
      </w:r>
    </w:p>
    <w:p w:rsidR="00000000" w:rsidDel="00000000" w:rsidP="00000000" w:rsidRDefault="00000000" w:rsidRPr="00000000" w14:paraId="00000130">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1">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Проре́ктор — заместитель ректора (руководителя) высшего учебного заведения, обычно по какому-либо направлению деятельности. Назначается ректором.</w:t>
      </w:r>
    </w:p>
    <w:p w:rsidR="00000000" w:rsidDel="00000000" w:rsidP="00000000" w:rsidRDefault="00000000" w:rsidRPr="00000000" w14:paraId="00000132">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3">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Ректор — руководитель учебного заведения, заседает в аттестационном совете и совете университета. Исполняет административную и научную функцию. Назначает проректоров. Порядок избрания ректора, сроки и процедура проведения выборов ректора определяются советом университета.</w:t>
      </w:r>
    </w:p>
    <w:p w:rsidR="00000000" w:rsidDel="00000000" w:rsidP="00000000" w:rsidRDefault="00000000" w:rsidRPr="00000000" w14:paraId="00000134">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5">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6">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Звания:</w:t>
      </w:r>
    </w:p>
    <w:p w:rsidR="00000000" w:rsidDel="00000000" w:rsidP="00000000" w:rsidRDefault="00000000" w:rsidRPr="00000000" w14:paraId="00000137">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 — любой, кто захочет поступить на учебу в институт, по программе, установленной институтом. По окончании обучения - может поступить в аспирантуру.</w:t>
      </w:r>
    </w:p>
    <w:p w:rsidR="00000000" w:rsidDel="00000000" w:rsidP="00000000" w:rsidRDefault="00000000" w:rsidRPr="00000000" w14:paraId="00000138">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Зачисляется на основании вступительного выступления перед деканами факультетов.</w:t>
      </w:r>
    </w:p>
    <w:p w:rsidR="00000000" w:rsidDel="00000000" w:rsidP="00000000" w:rsidRDefault="00000000" w:rsidRPr="00000000" w14:paraId="00000139">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A">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Аспирант — будущий учёный, ведущий научные изыскания под руководством научного руководителя, обычно доктора наук. Поступает в аспирантуру института после завершения основной ступени обучения и получения диплома. </w:t>
      </w:r>
    </w:p>
    <w:p w:rsidR="00000000" w:rsidDel="00000000" w:rsidP="00000000" w:rsidRDefault="00000000" w:rsidRPr="00000000" w14:paraId="0000013B">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Зачисляется на основании вступительного выступления перед деканами факультетов и ректором. </w:t>
      </w:r>
    </w:p>
    <w:p w:rsidR="00000000" w:rsidDel="00000000" w:rsidP="00000000" w:rsidRDefault="00000000" w:rsidRPr="00000000" w14:paraId="0000013C">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Минимальные формальные требования: 1 научная работа/исследование внутри института.</w:t>
      </w:r>
    </w:p>
    <w:p w:rsidR="00000000" w:rsidDel="00000000" w:rsidP="00000000" w:rsidRDefault="00000000" w:rsidRPr="00000000" w14:paraId="0000013D">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E">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Доце́нт — ученое звание присваивается советом университета.</w:t>
      </w:r>
    </w:p>
    <w:p w:rsidR="00000000" w:rsidDel="00000000" w:rsidP="00000000" w:rsidRDefault="00000000" w:rsidRPr="00000000" w14:paraId="0000013F">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Учёное звание доцента сохраняется за обладателем либо пожизненно, либо до получения звания профессора.</w:t>
      </w:r>
    </w:p>
    <w:p w:rsidR="00000000" w:rsidDel="00000000" w:rsidP="00000000" w:rsidRDefault="00000000" w:rsidRPr="00000000" w14:paraId="00000140">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Минимальные формальные требования: кандидатская/ докторская степень, 1 известный публичный труд/изобретение, 3 научные работы/исследования внутри института.</w:t>
      </w:r>
    </w:p>
    <w:p w:rsidR="00000000" w:rsidDel="00000000" w:rsidP="00000000" w:rsidRDefault="00000000" w:rsidRPr="00000000" w14:paraId="00000141">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2">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Профессор — звание присваивается советом университета.</w:t>
      </w:r>
    </w:p>
    <w:p w:rsidR="00000000" w:rsidDel="00000000" w:rsidP="00000000" w:rsidRDefault="00000000" w:rsidRPr="00000000" w14:paraId="00000143">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Учёное звание профессора является пожизненным.</w:t>
      </w:r>
    </w:p>
    <w:p w:rsidR="00000000" w:rsidDel="00000000" w:rsidP="00000000" w:rsidRDefault="00000000" w:rsidRPr="00000000" w14:paraId="00000144">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Минимальные формальные требования: степень доктора наук, не менее 5 научных работ/исследований, не менее 2 известных публичных работ/изобретений.</w:t>
      </w:r>
    </w:p>
    <w:p w:rsidR="00000000" w:rsidDel="00000000" w:rsidP="00000000" w:rsidRDefault="00000000" w:rsidRPr="00000000" w14:paraId="00000145">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6">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Степени:</w:t>
      </w:r>
    </w:p>
    <w:p w:rsidR="00000000" w:rsidDel="00000000" w:rsidP="00000000" w:rsidRDefault="00000000" w:rsidRPr="00000000" w14:paraId="00000147">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Кандидат наук — На становление кандидатом наук может претендовать аспирант, подготовивший, написавший и защитивший кандидатскую диссертацию перед аттестационным советом, обобщающую результаты исследовательской деятельности. Позволяет претендовать на звание доцента.</w:t>
      </w:r>
    </w:p>
    <w:p w:rsidR="00000000" w:rsidDel="00000000" w:rsidP="00000000" w:rsidRDefault="00000000" w:rsidRPr="00000000" w14:paraId="00000148">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9">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Доктор наук — степень доктор наук присуждается по результатам публичной защиты докторской диссертации перед советом университета. Соискатель должен иметь учёную степень кандидата наук. После успешной защиты диссертации совет университета, в котором она состоялась, обязан созвать Высшую аттестационную комиссию для подписания работы. Наличие степени доктора наук является одним из условий для участия в конкурсе присвоения звания профессора.</w:t>
      </w:r>
    </w:p>
    <w:p w:rsidR="00000000" w:rsidDel="00000000" w:rsidP="00000000" w:rsidRDefault="00000000" w:rsidRPr="00000000" w14:paraId="0000014A">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B">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Почетный доктор наук (Honoris causa) — присваивается без защиты диссертации, на основании значительных заслуг соискателя перед наукой или культурой. Присуждающее степень учебное заведение обычно тем самым даёт понять, что считает почётным присутствие данного лица в рядах преподавательского состава, даже если это присутствие носит символический характер. Может быть кандидатом наук, аспирантом или не иметь звания и степени. Степень присваивается советом университета.</w:t>
      </w:r>
    </w:p>
    <w:p w:rsidR="00000000" w:rsidDel="00000000" w:rsidP="00000000" w:rsidRDefault="00000000" w:rsidRPr="00000000" w14:paraId="0000014C">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D">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Состав работ:</w:t>
      </w:r>
    </w:p>
    <w:p w:rsidR="00000000" w:rsidDel="00000000" w:rsidP="00000000" w:rsidRDefault="00000000" w:rsidRPr="00000000" w14:paraId="0000014E">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исходим из следующих принципов создания работ/исследований -  они должны быть </w:t>
      </w:r>
      <w:r w:rsidDel="00000000" w:rsidR="00000000" w:rsidRPr="00000000">
        <w:rPr>
          <w:rFonts w:ascii="Times New Roman" w:cs="Times New Roman" w:eastAsia="Times New Roman" w:hAnsi="Times New Roman"/>
          <w:color w:val="111111"/>
          <w:sz w:val="28"/>
          <w:szCs w:val="28"/>
          <w:highlight w:val="white"/>
          <w:rtl w:val="0"/>
        </w:rPr>
        <w:t xml:space="preserve">объективными, достоверными, логически непротиворечивыми, системными.</w:t>
      </w:r>
      <w:r w:rsidDel="00000000" w:rsidR="00000000" w:rsidRPr="00000000">
        <w:rPr>
          <w:rtl w:val="0"/>
        </w:rPr>
      </w:r>
    </w:p>
    <w:p w:rsidR="00000000" w:rsidDel="00000000" w:rsidP="00000000" w:rsidRDefault="00000000" w:rsidRPr="00000000" w14:paraId="0000014F">
      <w:pPr>
        <w:shd w:fill="ffffff" w:val="clear"/>
        <w:spacing w:after="240" w:before="240" w:line="420"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ЭТО РАБОТАЕТ (ПРОСТЫМИ ШАГАМИ)</w:t>
      </w:r>
    </w:p>
    <w:p w:rsidR="00000000" w:rsidDel="00000000" w:rsidP="00000000" w:rsidRDefault="00000000" w:rsidRPr="00000000" w14:paraId="00000150">
      <w:pPr>
        <w:shd w:fill="ffffff" w:val="clear"/>
        <w:spacing w:after="240" w:before="240" w:line="276" w:lineRule="auto"/>
        <w:ind w:hanging="1133.8582677165355"/>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ШАГ 1: ВЫБЕРИ ТЕМУ</w:t>
        <w:br w:type="textWrapping"/>
        <w:t xml:space="preserve">Придумай тему, она может быть строго научной или на стыке науки и странного. Зависит от того, каким путем ты идёшь. Например:</w:t>
      </w:r>
    </w:p>
    <w:p w:rsidR="00000000" w:rsidDel="00000000" w:rsidP="00000000" w:rsidRDefault="00000000" w:rsidRPr="00000000" w14:paraId="00000151">
      <w:pPr>
        <w:numPr>
          <w:ilvl w:val="0"/>
          <w:numId w:val="15"/>
        </w:numPr>
        <w:shd w:fill="ffffff" w:val="clear"/>
        <w:spacing w:after="0" w:before="240" w:line="276" w:lineRule="auto"/>
        <w:ind w:left="720" w:hanging="1853.8582677165355"/>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i w:val="1"/>
          <w:iCs w:val="1"/>
          <w:color w:val="0f1115"/>
          <w:sz w:val="28"/>
          <w:szCs w:val="28"/>
          <w:rtl w:val="0"/>
        </w:rPr>
        <w:t xml:space="preserve">Не «Пришельцы», а «Влияние космического излучения на психику: анализ слухов в Аркхэме»</w:t>
      </w:r>
      <w:r w:rsidDel="00000000" w:rsidR="00000000" w:rsidRPr="00000000">
        <w:rPr>
          <w:rFonts w:ascii="Times New Roman" w:cs="Times New Roman" w:eastAsia="Times New Roman" w:hAnsi="Times New Roman"/>
          <w:color w:val="0f1115"/>
          <w:sz w:val="28"/>
          <w:szCs w:val="28"/>
          <w:rtl w:val="0"/>
        </w:rPr>
        <w:t xml:space="preserve">.</w:t>
      </w:r>
    </w:p>
    <w:p w:rsidR="00000000" w:rsidDel="00000000" w:rsidP="00000000" w:rsidRDefault="00000000" w:rsidRPr="00000000" w14:paraId="00000152">
      <w:pPr>
        <w:numPr>
          <w:ilvl w:val="0"/>
          <w:numId w:val="15"/>
        </w:numPr>
        <w:shd w:fill="ffffff" w:val="clear"/>
        <w:spacing w:after="240" w:before="0" w:line="276" w:lineRule="auto"/>
        <w:ind w:left="720" w:hanging="1853.8582677165355"/>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i w:val="1"/>
          <w:iCs w:val="1"/>
          <w:color w:val="0f1115"/>
          <w:sz w:val="28"/>
          <w:szCs w:val="28"/>
          <w:rtl w:val="0"/>
        </w:rPr>
        <w:t xml:space="preserve">Не «Зомби», а «Постмортальные нервные импульсы: фольклор и медицинские аномалии»</w:t>
      </w:r>
      <w:r w:rsidDel="00000000" w:rsidR="00000000" w:rsidRPr="00000000">
        <w:rPr>
          <w:rFonts w:ascii="Times New Roman" w:cs="Times New Roman" w:eastAsia="Times New Roman" w:hAnsi="Times New Roman"/>
          <w:color w:val="0f1115"/>
          <w:sz w:val="28"/>
          <w:szCs w:val="28"/>
          <w:rtl w:val="0"/>
        </w:rPr>
        <w:t xml:space="preserve">.</w:t>
      </w:r>
    </w:p>
    <w:p w:rsidR="00000000" w:rsidDel="00000000" w:rsidP="00000000" w:rsidRDefault="00000000" w:rsidRPr="00000000" w14:paraId="00000153">
      <w:pPr>
        <w:shd w:fill="ffffff" w:val="clear"/>
        <w:spacing w:after="240" w:before="240" w:line="276" w:lineRule="auto"/>
        <w:ind w:hanging="1133.8582677165355"/>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ШАГ 2: СОБИРАЙ МАТЕРИАЛЫ</w:t>
        <w:br w:type="textWrapping"/>
        <w:t xml:space="preserve">Для каждой работы тебе нужно собрать материал:</w:t>
      </w:r>
    </w:p>
    <w:p w:rsidR="00000000" w:rsidDel="00000000" w:rsidP="00000000" w:rsidRDefault="00000000" w:rsidRPr="00000000" w14:paraId="00000154">
      <w:pPr>
        <w:numPr>
          <w:ilvl w:val="1"/>
          <w:numId w:val="7"/>
        </w:numPr>
        <w:spacing w:after="0" w:before="30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Штудируй книги в библиотеке </w:t>
      </w:r>
    </w:p>
    <w:p w:rsidR="00000000" w:rsidDel="00000000" w:rsidP="00000000" w:rsidRDefault="00000000" w:rsidRPr="00000000" w14:paraId="00000155">
      <w:pPr>
        <w:numPr>
          <w:ilvl w:val="1"/>
          <w:numId w:val="7"/>
        </w:numPr>
        <w:spacing w:after="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Проводи химические анализы или вскрытия</w:t>
      </w:r>
    </w:p>
    <w:p w:rsidR="00000000" w:rsidDel="00000000" w:rsidP="00000000" w:rsidRDefault="00000000" w:rsidRPr="00000000" w14:paraId="00000156">
      <w:pPr>
        <w:numPr>
          <w:ilvl w:val="1"/>
          <w:numId w:val="7"/>
        </w:numPr>
        <w:spacing w:after="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Пиши статьи в местную газету</w:t>
      </w:r>
    </w:p>
    <w:p w:rsidR="00000000" w:rsidDel="00000000" w:rsidP="00000000" w:rsidRDefault="00000000" w:rsidRPr="00000000" w14:paraId="00000157">
      <w:pPr>
        <w:numPr>
          <w:ilvl w:val="1"/>
          <w:numId w:val="7"/>
        </w:numPr>
        <w:spacing w:after="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Изучай и переводи книги </w:t>
      </w:r>
    </w:p>
    <w:p w:rsidR="00000000" w:rsidDel="00000000" w:rsidP="00000000" w:rsidRDefault="00000000" w:rsidRPr="00000000" w14:paraId="00000158">
      <w:pPr>
        <w:numPr>
          <w:ilvl w:val="1"/>
          <w:numId w:val="7"/>
        </w:numPr>
        <w:spacing w:after="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Расследуя аномалии, ищи следы</w:t>
      </w:r>
    </w:p>
    <w:p w:rsidR="00000000" w:rsidDel="00000000" w:rsidP="00000000" w:rsidRDefault="00000000" w:rsidRPr="00000000" w14:paraId="00000159">
      <w:pPr>
        <w:numPr>
          <w:ilvl w:val="1"/>
          <w:numId w:val="7"/>
        </w:numPr>
        <w:spacing w:after="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Покупай и изучай артефакты или предметы научных открытий </w:t>
      </w:r>
    </w:p>
    <w:p w:rsidR="00000000" w:rsidDel="00000000" w:rsidP="00000000" w:rsidRDefault="00000000" w:rsidRPr="00000000" w14:paraId="0000015A">
      <w:pPr>
        <w:numPr>
          <w:ilvl w:val="1"/>
          <w:numId w:val="7"/>
        </w:numPr>
        <w:spacing w:after="240" w:before="0" w:line="276" w:lineRule="auto"/>
        <w:ind w:left="1440" w:hanging="2573.858267716536"/>
        <w:rPr>
          <w:rFonts w:ascii="Times New Roman" w:cs="Times New Roman" w:eastAsia="Times New Roman" w:hAnsi="Times New Roman"/>
          <w:color w:val="0f1115"/>
          <w:sz w:val="28"/>
          <w:szCs w:val="28"/>
        </w:rPr>
      </w:pPr>
      <w:r w:rsidDel="00000000" w:rsidR="00000000" w:rsidRPr="00000000">
        <w:rPr>
          <w:rFonts w:ascii="Times New Roman" w:cs="Times New Roman" w:eastAsia="Times New Roman" w:hAnsi="Times New Roman"/>
          <w:color w:val="0f1115"/>
          <w:sz w:val="28"/>
          <w:szCs w:val="28"/>
          <w:rtl w:val="0"/>
        </w:rPr>
        <w:t xml:space="preserve">Общайся с городскими жителями и поеподавателями</w:t>
      </w:r>
    </w:p>
    <w:p w:rsidR="00000000" w:rsidDel="00000000" w:rsidP="00000000" w:rsidRDefault="00000000" w:rsidRPr="00000000" w14:paraId="0000015B">
      <w:pPr>
        <w:shd w:fill="ffffff" w:val="clear"/>
        <w:spacing w:after="240" w:before="240"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f1115"/>
          <w:sz w:val="28"/>
          <w:szCs w:val="28"/>
          <w:rtl w:val="0"/>
        </w:rPr>
        <w:t xml:space="preserve">ШАГ 3: ДОБЕЙСЯ УСПЕХА</w:t>
        <w:br w:type="textWrapping"/>
        <w:t xml:space="preserve">Презентуй свою работу и приступай к следующей!</w:t>
      </w:r>
      <w:r w:rsidDel="00000000" w:rsidR="00000000" w:rsidRPr="00000000">
        <w:rPr>
          <w:rtl w:val="0"/>
        </w:rPr>
      </w:r>
    </w:p>
    <w:p w:rsidR="00000000" w:rsidDel="00000000" w:rsidP="00000000" w:rsidRDefault="00000000" w:rsidRPr="00000000" w14:paraId="0000015C">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D">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Научные работы и исследования</w:t>
      </w:r>
      <w:r w:rsidDel="00000000" w:rsidR="00000000" w:rsidRPr="00000000">
        <w:rPr>
          <w:rFonts w:ascii="Times New Roman" w:cs="Times New Roman" w:eastAsia="Times New Roman" w:hAnsi="Times New Roman"/>
          <w:sz w:val="28"/>
          <w:szCs w:val="28"/>
          <w:rtl w:val="0"/>
        </w:rPr>
        <w:t xml:space="preserve"> фиксируются в институте деканами факультетов. Должна быть подпись о принятии.</w:t>
      </w:r>
    </w:p>
    <w:p w:rsidR="00000000" w:rsidDel="00000000" w:rsidP="00000000" w:rsidRDefault="00000000" w:rsidRPr="00000000" w14:paraId="0000015E">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F">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Публичный труд/изобретения</w:t>
      </w:r>
      <w:r w:rsidDel="00000000" w:rsidR="00000000" w:rsidRPr="00000000">
        <w:rPr>
          <w:rFonts w:ascii="Times New Roman" w:cs="Times New Roman" w:eastAsia="Times New Roman" w:hAnsi="Times New Roman"/>
          <w:sz w:val="28"/>
          <w:szCs w:val="28"/>
          <w:rtl w:val="0"/>
        </w:rPr>
        <w:t xml:space="preserve"> должны быть опубликованы и распространены не менее чем в 2 экземплярах и доступны широкому кругу лиц. Фиксируются деканами факультетов. Должна быть подпись о принятии. </w:t>
      </w:r>
    </w:p>
    <w:p w:rsidR="00000000" w:rsidDel="00000000" w:rsidP="00000000" w:rsidRDefault="00000000" w:rsidRPr="00000000" w14:paraId="00000160">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1">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Кандидатская диссертация</w:t>
      </w:r>
    </w:p>
    <w:p w:rsidR="00000000" w:rsidDel="00000000" w:rsidP="00000000" w:rsidRDefault="00000000" w:rsidRPr="00000000" w14:paraId="00000162">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Должна быть написана на основе не менее 3 научных работ соискателя и по сути своей составлять основу для публичного труда/изобретения.</w:t>
      </w:r>
    </w:p>
    <w:p w:rsidR="00000000" w:rsidDel="00000000" w:rsidP="00000000" w:rsidRDefault="00000000" w:rsidRPr="00000000" w14:paraId="00000163">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4">
      <w:pPr>
        <w:spacing w:line="276" w:lineRule="auto"/>
        <w:ind w:hanging="113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Докторская диссертация</w:t>
      </w:r>
    </w:p>
    <w:p w:rsidR="00000000" w:rsidDel="00000000" w:rsidP="00000000" w:rsidRDefault="00000000" w:rsidRPr="00000000" w14:paraId="00000165">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Должна быть написана на основе не менее 3 научных работ соискателя, 2 публичных научных трудов/изобретений.</w:t>
      </w:r>
    </w:p>
    <w:p w:rsidR="00000000" w:rsidDel="00000000" w:rsidP="00000000" w:rsidRDefault="00000000" w:rsidRPr="00000000" w14:paraId="00000166">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Итог диссертации должен быть применим на благо общества и одобрен советом города, как перспективный.</w:t>
      </w:r>
    </w:p>
    <w:p w:rsidR="00000000" w:rsidDel="00000000" w:rsidP="00000000" w:rsidRDefault="00000000" w:rsidRPr="00000000" w14:paraId="00000167">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8">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9">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A">
      <w:pPr>
        <w:spacing w:before="0" w:line="310.9090909090909"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B">
      <w:pPr>
        <w:spacing w:line="276"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безумию</w:t>
      </w:r>
    </w:p>
    <w:p w:rsidR="00000000" w:rsidDel="00000000" w:rsidP="00000000" w:rsidRDefault="00000000" w:rsidRPr="00000000" w14:paraId="0000016C">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D">
      <w:pPr>
        <w:spacing w:line="276" w:lineRule="auto"/>
        <w:ind w:left="-570" w:hanging="563.8582677165355"/>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Введение</w:t>
      </w:r>
    </w:p>
    <w:p w:rsidR="00000000" w:rsidDel="00000000" w:rsidP="00000000" w:rsidRDefault="00000000" w:rsidRPr="00000000" w14:paraId="0000016E">
      <w:pPr>
        <w:spacing w:line="276" w:lineRule="auto"/>
        <w:ind w:left="-570" w:hanging="563.8582677165355"/>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6F">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Безумие на игре представлено в четырех аспектах:</w:t>
      </w:r>
    </w:p>
    <w:p w:rsidR="00000000" w:rsidDel="00000000" w:rsidP="00000000" w:rsidRDefault="00000000" w:rsidRPr="00000000" w14:paraId="00000170">
      <w:pPr>
        <w:numPr>
          <w:ilvl w:val="0"/>
          <w:numId w:val="12"/>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персональные очки рассудка (ОР) у персонажей</w:t>
      </w:r>
    </w:p>
    <w:p w:rsidR="00000000" w:rsidDel="00000000" w:rsidP="00000000" w:rsidRDefault="00000000" w:rsidRPr="00000000" w14:paraId="00000171">
      <w:pPr>
        <w:numPr>
          <w:ilvl w:val="0"/>
          <w:numId w:val="12"/>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психотравмы, ведущие непосредственно к безумию</w:t>
      </w:r>
    </w:p>
    <w:p w:rsidR="00000000" w:rsidDel="00000000" w:rsidP="00000000" w:rsidRDefault="00000000" w:rsidRPr="00000000" w14:paraId="00000172">
      <w:pPr>
        <w:numPr>
          <w:ilvl w:val="0"/>
          <w:numId w:val="12"/>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сны и кошмары, которые распространяются среди персонажей</w:t>
      </w:r>
    </w:p>
    <w:p w:rsidR="00000000" w:rsidDel="00000000" w:rsidP="00000000" w:rsidRDefault="00000000" w:rsidRPr="00000000" w14:paraId="00000173">
      <w:pPr>
        <w:numPr>
          <w:ilvl w:val="0"/>
          <w:numId w:val="12"/>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общий уровень ужаса в мире игры (на полигоне)</w:t>
      </w:r>
    </w:p>
    <w:p w:rsidR="00000000" w:rsidDel="00000000" w:rsidP="00000000" w:rsidRDefault="00000000" w:rsidRPr="00000000" w14:paraId="00000174">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5">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Мир катится в бездну, вокруг происходит какая-то чертовщина, и совершенно естественно, что рассудком в такой ситуации необходимо дорожить.</w:t>
      </w:r>
    </w:p>
    <w:p w:rsidR="00000000" w:rsidDel="00000000" w:rsidP="00000000" w:rsidRDefault="00000000" w:rsidRPr="00000000" w14:paraId="00000176">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7">
      <w:pPr>
        <w:numPr>
          <w:ilvl w:val="0"/>
          <w:numId w:val="5"/>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Очки Рассудка (ОР)</w:t>
      </w:r>
    </w:p>
    <w:p w:rsidR="00000000" w:rsidDel="00000000" w:rsidP="00000000" w:rsidRDefault="00000000" w:rsidRPr="00000000" w14:paraId="00000178">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9">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персонажа на игре есть ограниченное число очков рассудка (ОР), представляющих текущий запас прочности его разума для совершения различных действий прежде, чем персонаж упадет в пучину безумия.</w:t>
      </w:r>
    </w:p>
    <w:p w:rsidR="00000000" w:rsidDel="00000000" w:rsidP="00000000" w:rsidRDefault="00000000" w:rsidRPr="00000000" w14:paraId="0000017A">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Обычно персонаж имеет от 3 до 7 ОР, но некоторые предметы в игре могут увеличивать или уменьшать предельное количество ОР. </w:t>
      </w:r>
    </w:p>
    <w:p w:rsidR="00000000" w:rsidDel="00000000" w:rsidP="00000000" w:rsidRDefault="00000000" w:rsidRPr="00000000" w14:paraId="0000017B">
      <w:pPr>
        <w:spacing w:line="276" w:lineRule="auto"/>
        <w:ind w:left="-570" w:hanging="563.8582677165355"/>
        <w:rPr>
          <w:rFonts w:ascii="Times New Roman" w:cs="Times New Roman" w:eastAsia="Times New Roman" w:hAnsi="Times New Roman"/>
          <w:i w:val="1"/>
          <w:iCs w:val="1"/>
          <w:color w:val="ff9900"/>
          <w:sz w:val="28"/>
          <w:szCs w:val="28"/>
        </w:rPr>
      </w:pPr>
      <w:r w:rsidDel="00000000" w:rsidR="00000000" w:rsidRPr="00000000">
        <w:rPr>
          <w:rtl w:val="0"/>
        </w:rPr>
      </w:r>
    </w:p>
    <w:p w:rsidR="00000000" w:rsidDel="00000000" w:rsidP="00000000" w:rsidRDefault="00000000" w:rsidRPr="00000000" w14:paraId="0000017C">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D">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Очки рассудка теряются в следующих ситуациях:</w:t>
      </w:r>
    </w:p>
    <w:p w:rsidR="00000000" w:rsidDel="00000000" w:rsidP="00000000" w:rsidRDefault="00000000" w:rsidRPr="00000000" w14:paraId="0000017E">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Встреча с монстром с цветным маркером ауры ужаса;</w:t>
      </w:r>
    </w:p>
    <w:p w:rsidR="00000000" w:rsidDel="00000000" w:rsidP="00000000" w:rsidRDefault="00000000" w:rsidRPr="00000000" w14:paraId="0000017F">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Получение ранения от сражения с любым монстром;</w:t>
      </w:r>
    </w:p>
    <w:p w:rsidR="00000000" w:rsidDel="00000000" w:rsidP="00000000" w:rsidRDefault="00000000" w:rsidRPr="00000000" w14:paraId="00000180">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Использование магии (стоимость заклинания в ОР указана в описании заклинания);</w:t>
      </w:r>
    </w:p>
    <w:p w:rsidR="00000000" w:rsidDel="00000000" w:rsidP="00000000" w:rsidRDefault="00000000" w:rsidRPr="00000000" w14:paraId="00000181">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Участие в ритуале (стоимость участия в ритуале в ОР будет указана в описании ритуала);</w:t>
      </w:r>
    </w:p>
    <w:p w:rsidR="00000000" w:rsidDel="00000000" w:rsidP="00000000" w:rsidRDefault="00000000" w:rsidRPr="00000000" w14:paraId="00000182">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Чтение запретных книг и получение запретных знаний (стоимость прочтения в ОР будет указана на чипе);</w:t>
      </w:r>
    </w:p>
    <w:p w:rsidR="00000000" w:rsidDel="00000000" w:rsidP="00000000" w:rsidRDefault="00000000" w:rsidRPr="00000000" w14:paraId="00000183">
      <w:pPr>
        <w:numPr>
          <w:ilvl w:val="0"/>
          <w:numId w:val="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Встречи с невыразимым (присутствующий игротехник/мастер может персонально указать на необходимость потерять ОР в конкретной ситуации).</w:t>
      </w:r>
    </w:p>
    <w:p w:rsidR="00000000" w:rsidDel="00000000" w:rsidP="00000000" w:rsidRDefault="00000000" w:rsidRPr="00000000" w14:paraId="00000184">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5">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Очки рассудка можно восстанавливать следующим образом:</w:t>
      </w:r>
    </w:p>
    <w:p w:rsidR="00000000" w:rsidDel="00000000" w:rsidP="00000000" w:rsidRDefault="00000000" w:rsidRPr="00000000" w14:paraId="00000186">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ОР бесплатно восстанавливается раз в цикл после “сна”;</w:t>
      </w:r>
    </w:p>
    <w:p w:rsidR="00000000" w:rsidDel="00000000" w:rsidP="00000000" w:rsidRDefault="00000000" w:rsidRPr="00000000" w14:paraId="00000187">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Посещение Церкви восстанавливает ОР согласно прейскуранту;</w:t>
      </w:r>
    </w:p>
    <w:p w:rsidR="00000000" w:rsidDel="00000000" w:rsidP="00000000" w:rsidRDefault="00000000" w:rsidRPr="00000000" w14:paraId="00000188">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Посещение психиатра восстанавливает ОР согласно прейскуранту;</w:t>
      </w:r>
    </w:p>
    <w:p w:rsidR="00000000" w:rsidDel="00000000" w:rsidP="00000000" w:rsidRDefault="00000000" w:rsidRPr="00000000" w14:paraId="00000189">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Прием некоторых лекарств восстанавливает 1 ОР за дозу;</w:t>
      </w:r>
    </w:p>
    <w:p w:rsidR="00000000" w:rsidDel="00000000" w:rsidP="00000000" w:rsidRDefault="00000000" w:rsidRPr="00000000" w14:paraId="0000018A">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Секс восстанавливает 1 ОР (не более 1 раза в цикл);</w:t>
      </w:r>
    </w:p>
    <w:p w:rsidR="00000000" w:rsidDel="00000000" w:rsidP="00000000" w:rsidRDefault="00000000" w:rsidRPr="00000000" w14:paraId="0000018B">
      <w:pPr>
        <w:numPr>
          <w:ilvl w:val="0"/>
          <w:numId w:val="9"/>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Алкоголь восстанавливает 1 ОР (не более 1 раза в цикл). Повторное употребление алкоголя дает иммунитет к потере ОР от монстров на 30 минут.</w:t>
      </w:r>
    </w:p>
    <w:p w:rsidR="00000000" w:rsidDel="00000000" w:rsidP="00000000" w:rsidRDefault="00000000" w:rsidRPr="00000000" w14:paraId="0000018C">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D">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E">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когда у персонажа не осталось ни одного ОР, считается, что он получил нервный срыв и должен быть отправлен в Психлечебницу на обследование и лечение. Персонаж переходит в состояние “Нервный срыв”, не может участвовать в боевых взаимодействиях, не может самостоятельно передвигаться и полноценно говорить, только вопить от ужаса, бормотать, звать на помощь.</w:t>
      </w:r>
    </w:p>
    <w:p w:rsidR="00000000" w:rsidDel="00000000" w:rsidP="00000000" w:rsidRDefault="00000000" w:rsidRPr="00000000" w14:paraId="0000018F">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прохождении Психлечебницы есть два исхода: персонаж либо успешно проходит лечение и возвращается в нормальное состояние, но получает психотравму, либо лечение не удалось и его сознание ускользает в Иные Миры (технически, игрок попадает в мертвятник и либо спасает своего персонажа, либо генерирует нового).</w:t>
      </w:r>
    </w:p>
    <w:p w:rsidR="00000000" w:rsidDel="00000000" w:rsidP="00000000" w:rsidRDefault="00000000" w:rsidRPr="00000000" w14:paraId="00000190">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1">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Психотравмы</w:t>
      </w:r>
    </w:p>
    <w:p w:rsidR="00000000" w:rsidDel="00000000" w:rsidP="00000000" w:rsidRDefault="00000000" w:rsidRPr="00000000" w14:paraId="00000192">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3">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персонажа есть медицинская карта и конверт с наклейками-императивами, которые вклеиваются в карту.</w:t>
      </w:r>
    </w:p>
    <w:p w:rsidR="00000000" w:rsidDel="00000000" w:rsidP="00000000" w:rsidRDefault="00000000" w:rsidRPr="00000000" w14:paraId="00000194">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получении психотравмы игрок обязан взять из конверта наклейку-императив со следующим порядковым номером и вклеить его в свою медицинскую карту поверх предыдущего/пустого поля императива, прочитать и выполнять указания.</w:t>
      </w:r>
    </w:p>
    <w:p w:rsidR="00000000" w:rsidDel="00000000" w:rsidP="00000000" w:rsidRDefault="00000000" w:rsidRPr="00000000" w14:paraId="00000195">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Стандартно у каждого игрока 4 слота под психотравмы. После того, как последний конверт будет вскрыт и последний императив вклеен в медицинскую карту, игрок обязан выполнять указания на последнем императиве и может обратиться к мастеру за разъяснениями, если таковые понадобятся.</w:t>
      </w:r>
    </w:p>
    <w:p w:rsidR="00000000" w:rsidDel="00000000" w:rsidP="00000000" w:rsidRDefault="00000000" w:rsidRPr="00000000" w14:paraId="00000196">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7">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Способы получения психотравмы:</w:t>
      </w:r>
    </w:p>
    <w:p w:rsidR="00000000" w:rsidDel="00000000" w:rsidP="00000000" w:rsidRDefault="00000000" w:rsidRPr="00000000" w14:paraId="00000198">
      <w:pPr>
        <w:numPr>
          <w:ilvl w:val="0"/>
          <w:numId w:val="10"/>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Получение ранения от особо ужасного монстра (монстр сам сообщит игроку о том, что тот получил психотравму);</w:t>
      </w:r>
    </w:p>
    <w:p w:rsidR="00000000" w:rsidDel="00000000" w:rsidP="00000000" w:rsidRDefault="00000000" w:rsidRPr="00000000" w14:paraId="00000199">
      <w:pPr>
        <w:numPr>
          <w:ilvl w:val="0"/>
          <w:numId w:val="10"/>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Участие в неудачном ритуале/эксперименте;</w:t>
      </w:r>
    </w:p>
    <w:p w:rsidR="00000000" w:rsidDel="00000000" w:rsidP="00000000" w:rsidRDefault="00000000" w:rsidRPr="00000000" w14:paraId="0000019A">
      <w:pPr>
        <w:numPr>
          <w:ilvl w:val="0"/>
          <w:numId w:val="10"/>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Прохождение лечения в Психлечебнице;</w:t>
      </w:r>
    </w:p>
    <w:p w:rsidR="00000000" w:rsidDel="00000000" w:rsidP="00000000" w:rsidRDefault="00000000" w:rsidRPr="00000000" w14:paraId="0000019B">
      <w:pPr>
        <w:numPr>
          <w:ilvl w:val="0"/>
          <w:numId w:val="10"/>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Встречи с невыразимым (присутствующий игротехник/мастер может персонально указать на необходимость получить психотравму в конкретной ситуации);</w:t>
      </w:r>
    </w:p>
    <w:p w:rsidR="00000000" w:rsidDel="00000000" w:rsidP="00000000" w:rsidRDefault="00000000" w:rsidRPr="00000000" w14:paraId="0000019C">
      <w:pPr>
        <w:numPr>
          <w:ilvl w:val="0"/>
          <w:numId w:val="10"/>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считает, что после произошедшего его персонаж уже никогда не будет прежним, он может добровольно, по собственному желанию вскрыть следующую по порядку психотравму.</w:t>
      </w:r>
    </w:p>
    <w:p w:rsidR="00000000" w:rsidDel="00000000" w:rsidP="00000000" w:rsidRDefault="00000000" w:rsidRPr="00000000" w14:paraId="0000019D">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E">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Стандартно психотравму нельзя исцелить, можно лишь на время заблокировать ее императив. Последний императив нельзя заблокировать никаким образом.</w:t>
      </w:r>
    </w:p>
    <w:p w:rsidR="00000000" w:rsidDel="00000000" w:rsidP="00000000" w:rsidRDefault="00000000" w:rsidRPr="00000000" w14:paraId="0000019F">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0">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Заблокировать императивы №1-3 можно следующим способом:</w:t>
      </w:r>
    </w:p>
    <w:p w:rsidR="00000000" w:rsidDel="00000000" w:rsidP="00000000" w:rsidRDefault="00000000" w:rsidRPr="00000000" w14:paraId="000001A1">
      <w:pPr>
        <w:numPr>
          <w:ilvl w:val="0"/>
          <w:numId w:val="1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Проведение сеанса глубокого психоанализа с психиатром;</w:t>
      </w:r>
    </w:p>
    <w:p w:rsidR="00000000" w:rsidDel="00000000" w:rsidP="00000000" w:rsidRDefault="00000000" w:rsidRPr="00000000" w14:paraId="000001A2">
      <w:pPr>
        <w:numPr>
          <w:ilvl w:val="0"/>
          <w:numId w:val="1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Проведение соборования в Церкви;</w:t>
      </w:r>
    </w:p>
    <w:p w:rsidR="00000000" w:rsidDel="00000000" w:rsidP="00000000" w:rsidRDefault="00000000" w:rsidRPr="00000000" w14:paraId="000001A3">
      <w:pPr>
        <w:numPr>
          <w:ilvl w:val="0"/>
          <w:numId w:val="1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Использование артефакта, дающего невосприимчивость разума к эффектам психотравм;</w:t>
      </w:r>
    </w:p>
    <w:p w:rsidR="00000000" w:rsidDel="00000000" w:rsidP="00000000" w:rsidRDefault="00000000" w:rsidRPr="00000000" w14:paraId="000001A4">
      <w:pPr>
        <w:numPr>
          <w:ilvl w:val="0"/>
          <w:numId w:val="11"/>
        </w:num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Иные способы, скрытые от глаз простых смертных.</w:t>
      </w:r>
    </w:p>
    <w:p w:rsidR="00000000" w:rsidDel="00000000" w:rsidP="00000000" w:rsidRDefault="00000000" w:rsidRPr="00000000" w14:paraId="000001A5">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6">
      <w:pPr>
        <w:spacing w:line="276" w:lineRule="auto"/>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Психиатрия</w:t>
      </w:r>
    </w:p>
    <w:p w:rsidR="00000000" w:rsidDel="00000000" w:rsidP="00000000" w:rsidRDefault="00000000" w:rsidRPr="00000000" w14:paraId="000001A7">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8">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9">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Модель психиатрии представляет собой версию игры в морской бой в адрес пациента и пять в ряд со стороны психиатра. </w:t>
      </w:r>
    </w:p>
    <w:p w:rsidR="00000000" w:rsidDel="00000000" w:rsidP="00000000" w:rsidRDefault="00000000" w:rsidRPr="00000000" w14:paraId="000001AA">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B">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Игрок приходит к психиатру проходить лечение. </w:t>
      </w:r>
    </w:p>
    <w:p w:rsidR="00000000" w:rsidDel="00000000" w:rsidP="00000000" w:rsidRDefault="00000000" w:rsidRPr="00000000" w14:paraId="000001AC">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Психиатр задает пациенту вопросы формата "Скажите, сталкивались ли вы с предательством в ваши годы вашего обучения в университете?" </w:t>
      </w:r>
    </w:p>
    <w:p w:rsidR="00000000" w:rsidDel="00000000" w:rsidP="00000000" w:rsidRDefault="00000000" w:rsidRPr="00000000" w14:paraId="000001AD">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Игрок открывает соответствующее поле на своей карточке психического исцеления. Если поле пустое, ничего не происходит. </w:t>
      </w:r>
    </w:p>
    <w:p w:rsidR="00000000" w:rsidDel="00000000" w:rsidP="00000000" w:rsidRDefault="00000000" w:rsidRPr="00000000" w14:paraId="000001AE">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F">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вскрыл отмеченное поле, он рассказывает о произошедшем событии в При повторной терапии уже открытые поля не могут быть использованы. Таким образом, у пациента есть ограниченное количество возможностей восстановления. </w:t>
      </w:r>
    </w:p>
    <w:p w:rsidR="00000000" w:rsidDel="00000000" w:rsidP="00000000" w:rsidRDefault="00000000" w:rsidRPr="00000000" w14:paraId="000001B0">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меру своей фантазии. Терапия прошла успешно, пациент восстанавливает 2 очка разума. Психиатр в свою очередь зачеркивает поле на своём планшете. </w:t>
      </w:r>
    </w:p>
    <w:p w:rsidR="00000000" w:rsidDel="00000000" w:rsidP="00000000" w:rsidRDefault="00000000" w:rsidRPr="00000000" w14:paraId="000001B1">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2">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вскрыл поле "Триггер", с игроком происходит триггер, в психиатр зачеркивает названное поле и одно поле рядом. </w:t>
      </w:r>
    </w:p>
    <w:p w:rsidR="00000000" w:rsidDel="00000000" w:rsidP="00000000" w:rsidRDefault="00000000" w:rsidRPr="00000000" w14:paraId="000001B3">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4">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5">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психиатр зачеркнул все поля в одном ряду или столбце в своем планшете психиатра, с ним происходит триггер. </w:t>
      </w:r>
    </w:p>
    <w:p w:rsidR="00000000" w:rsidDel="00000000" w:rsidP="00000000" w:rsidRDefault="00000000" w:rsidRPr="00000000" w14:paraId="000001B6">
      <w:pPr>
        <w:spacing w:line="276" w:lineRule="auto"/>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7">
      <w:pPr>
        <w:spacing w:line="276" w:lineRule="auto"/>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Количество безопасных сеансов у психиатра также ограничено.</w:t>
      </w:r>
    </w:p>
    <w:p w:rsidR="00000000" w:rsidDel="00000000" w:rsidP="00000000" w:rsidRDefault="00000000" w:rsidRPr="00000000" w14:paraId="000001B8">
      <w:pPr>
        <w:spacing w:line="276" w:lineRule="auto"/>
        <w:ind w:left="-570" w:hanging="563.8582677165355"/>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B9">
      <w:pPr>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медицине</w:t>
      </w:r>
    </w:p>
    <w:p w:rsidR="00000000" w:rsidDel="00000000" w:rsidP="00000000" w:rsidRDefault="00000000" w:rsidRPr="00000000" w14:paraId="000001BA">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Медицина на игре описывает состояние здоровья и жизнь персонажа. </w:t>
      </w:r>
    </w:p>
    <w:p w:rsidR="00000000" w:rsidDel="00000000" w:rsidP="00000000" w:rsidRDefault="00000000" w:rsidRPr="00000000" w14:paraId="000001BB">
      <w:pPr>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по медицине для ВСЕХ.</w:t>
      </w:r>
    </w:p>
    <w:p w:rsidR="00000000" w:rsidDel="00000000" w:rsidP="00000000" w:rsidRDefault="00000000" w:rsidRPr="00000000" w14:paraId="000001BC">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рамках модели медицины на игре отыгрываются:</w:t>
      </w:r>
    </w:p>
    <w:p w:rsidR="00000000" w:rsidDel="00000000" w:rsidP="00000000" w:rsidRDefault="00000000" w:rsidRPr="00000000" w14:paraId="000001BD">
      <w:pPr>
        <w:numPr>
          <w:ilvl w:val="0"/>
          <w:numId w:val="4"/>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(легкие и тяжелые) </w:t>
      </w:r>
    </w:p>
    <w:p w:rsidR="00000000" w:rsidDel="00000000" w:rsidP="00000000" w:rsidRDefault="00000000" w:rsidRPr="00000000" w14:paraId="000001BE">
      <w:pPr>
        <w:numPr>
          <w:ilvl w:val="0"/>
          <w:numId w:val="4"/>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увечья  </w:t>
      </w:r>
    </w:p>
    <w:p w:rsidR="00000000" w:rsidDel="00000000" w:rsidP="00000000" w:rsidRDefault="00000000" w:rsidRPr="00000000" w14:paraId="000001BF">
      <w:pPr>
        <w:ind w:left="-570" w:hanging="563.8582677165355"/>
        <w:rPr>
          <w:rFonts w:ascii="Times New Roman" w:cs="Times New Roman" w:eastAsia="Times New Roman" w:hAnsi="Times New Roman"/>
          <w:i w:val="1"/>
          <w:iCs w:val="1"/>
          <w:sz w:val="28"/>
          <w:szCs w:val="28"/>
          <w:u w:val="single"/>
        </w:rPr>
      </w:pPr>
      <w:r w:rsidDel="00000000" w:rsidR="00000000" w:rsidRPr="00000000">
        <w:rPr>
          <w:rFonts w:ascii="Times New Roman" w:cs="Times New Roman" w:eastAsia="Times New Roman" w:hAnsi="Times New Roman"/>
          <w:i w:val="1"/>
          <w:iCs w:val="1"/>
          <w:sz w:val="28"/>
          <w:szCs w:val="28"/>
          <w:u w:val="single"/>
          <w:rtl w:val="0"/>
        </w:rPr>
        <w:t xml:space="preserve">Ранения. </w:t>
      </w:r>
    </w:p>
    <w:p w:rsidR="00000000" w:rsidDel="00000000" w:rsidP="00000000" w:rsidRDefault="00000000" w:rsidRPr="00000000" w14:paraId="000001C0">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на игре возникают, если персонаж потерял один или более хит (одну и более зон) в процессе боевого столкновения или по воле других внешних событий. Если персонаж не потерял последнюю зону, то он находится в состоянии легкого ранения.</w:t>
      </w:r>
    </w:p>
    <w:p w:rsidR="00000000" w:rsidDel="00000000" w:rsidP="00000000" w:rsidRDefault="00000000" w:rsidRPr="00000000" w14:paraId="000001C1">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состоянии легкого ранения персонаж может разговаривать, передвигаться, вступать в боевое столкновение. Однако, если ему не оказать помощь, то через 15 мин он перейдет в состояние тяжелого ранения.</w:t>
      </w:r>
    </w:p>
    <w:p w:rsidR="00000000" w:rsidDel="00000000" w:rsidP="00000000" w:rsidRDefault="00000000" w:rsidRPr="00000000" w14:paraId="000001C2">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3">
      <w:pPr>
        <w:ind w:left="-570" w:hanging="56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Вариантами помощи при легком ранении являются стабилизация, перевязка</w:t>
      </w:r>
      <w:r w:rsidDel="00000000" w:rsidR="00000000" w:rsidRPr="00000000">
        <w:rPr>
          <w:rFonts w:ascii="Times New Roman" w:cs="Times New Roman" w:eastAsia="Times New Roman" w:hAnsi="Times New Roman"/>
          <w:sz w:val="28"/>
          <w:szCs w:val="28"/>
          <w:highlight w:val="white"/>
          <w:rtl w:val="0"/>
        </w:rPr>
        <w:t xml:space="preserve"> или прием исцеляющего зелья/магическое лечение. </w:t>
      </w:r>
    </w:p>
    <w:p w:rsidR="00000000" w:rsidDel="00000000" w:rsidP="00000000" w:rsidRDefault="00000000" w:rsidRPr="00000000" w14:paraId="000001C4">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5">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Стабилизация </w:t>
      </w:r>
      <w:r w:rsidDel="00000000" w:rsidR="00000000" w:rsidRPr="00000000">
        <w:rPr>
          <w:rFonts w:ascii="Times New Roman" w:cs="Times New Roman" w:eastAsia="Times New Roman" w:hAnsi="Times New Roman"/>
          <w:sz w:val="28"/>
          <w:szCs w:val="28"/>
          <w:rtl w:val="0"/>
        </w:rPr>
        <w:t xml:space="preserve">- перевязка персонажа не медиком. Моделируется перевязкой предплечья, освобожденного от доспеха,  отрезком ткани НЕ БЕЛОГО цвета и предотвращает перевод персонажа в состояние тяжелого ранения. (стабилизированный ведьмак в состоянии легкого ранения восстанавливает все свои зоны через 10 минут медитации).</w:t>
      </w:r>
    </w:p>
    <w:p w:rsidR="00000000" w:rsidDel="00000000" w:rsidP="00000000" w:rsidRDefault="00000000" w:rsidRPr="00000000" w14:paraId="000001C6">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7">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Перевязка</w:t>
      </w:r>
      <w:r w:rsidDel="00000000" w:rsidR="00000000" w:rsidRPr="00000000">
        <w:rPr>
          <w:rFonts w:ascii="Times New Roman" w:cs="Times New Roman" w:eastAsia="Times New Roman" w:hAnsi="Times New Roman"/>
          <w:sz w:val="28"/>
          <w:szCs w:val="28"/>
          <w:rtl w:val="0"/>
        </w:rPr>
        <w:t xml:space="preserve"> - проводится только персонажем лекарем или врачом. Моделируется перевязкой предплечья, освобожденного от защиты,  отрезком ткани БЕЛОГО цвета. После перевязки пациент тянет карточку из колоды медика. Через 10 минут после перевязки персонаж в легком ранении восстанавливает все потерянные зоны. </w:t>
      </w:r>
    </w:p>
    <w:p w:rsidR="00000000" w:rsidDel="00000000" w:rsidP="00000000" w:rsidRDefault="00000000" w:rsidRPr="00000000" w14:paraId="000001C8">
      <w:pPr>
        <w:ind w:left="-570" w:hanging="56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При приеме лечебного зелья/магическом лечении скорость восстановления указана в заклинании или на зелье.  </w:t>
      </w:r>
    </w:p>
    <w:p w:rsidR="00000000" w:rsidDel="00000000" w:rsidP="00000000" w:rsidRDefault="00000000" w:rsidRPr="00000000" w14:paraId="000001C9">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A">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он потерял последний хит (последнюю зону), или не получил лечения, то персонаж попадает в состояние тяжелого ранения. Если ему не оказать помощь, то персонаж погибнет через 5 мин (для ведьмака это время равно 10 минутам). В состоянии тяжелого ранения персонаж не может вступать в боевое взаимодействие, самостоятельно передвигаться и может говорить только 5 слов в минуту. </w:t>
        <w:br w:type="textWrapping"/>
      </w:r>
    </w:p>
    <w:p w:rsidR="00000000" w:rsidDel="00000000" w:rsidP="00000000" w:rsidRDefault="00000000" w:rsidRPr="00000000" w14:paraId="000001CB">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Стабилизация в случае тяжелого ранения</w:t>
      </w:r>
      <w:r w:rsidDel="00000000" w:rsidR="00000000" w:rsidRPr="00000000">
        <w:rPr>
          <w:rFonts w:ascii="Times New Roman" w:cs="Times New Roman" w:eastAsia="Times New Roman" w:hAnsi="Times New Roman"/>
          <w:sz w:val="28"/>
          <w:szCs w:val="28"/>
          <w:rtl w:val="0"/>
        </w:rPr>
        <w:t xml:space="preserve">  - даст персонажу дополнительные 5 минут жизни. </w:t>
        <w:br w:type="textWrapping"/>
      </w:r>
    </w:p>
    <w:p w:rsidR="00000000" w:rsidDel="00000000" w:rsidP="00000000" w:rsidRDefault="00000000" w:rsidRPr="00000000" w14:paraId="000001CC">
      <w:pPr>
        <w:ind w:left="-570" w:hanging="563.8582677165355"/>
        <w:rPr>
          <w:rFonts w:ascii="Times New Roman" w:cs="Times New Roman" w:eastAsia="Times New Roman" w:hAnsi="Times New Roman"/>
          <w:i w:val="1"/>
          <w:iCs w:val="1"/>
          <w:sz w:val="28"/>
          <w:szCs w:val="28"/>
          <w:highlight w:val="white"/>
        </w:rPr>
      </w:pPr>
      <w:r w:rsidDel="00000000" w:rsidR="00000000" w:rsidRPr="00000000">
        <w:rPr>
          <w:rFonts w:ascii="Times New Roman" w:cs="Times New Roman" w:eastAsia="Times New Roman" w:hAnsi="Times New Roman"/>
          <w:i w:val="1"/>
          <w:iCs w:val="1"/>
          <w:sz w:val="28"/>
          <w:szCs w:val="28"/>
          <w:highlight w:val="white"/>
          <w:rtl w:val="0"/>
        </w:rPr>
        <w:t xml:space="preserve">Никакое зелье не может помочь человеку в тяжелом ранении. </w:t>
      </w:r>
    </w:p>
    <w:p w:rsidR="00000000" w:rsidDel="00000000" w:rsidP="00000000" w:rsidRDefault="00000000" w:rsidRPr="00000000" w14:paraId="000001CD">
      <w:pPr>
        <w:ind w:left="-570" w:hanging="56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Обычное магическое лечение не может помочь человеку в тяжелом ранении. Только заклинание регенерации переводит его в состояние легкого, восстанавливая одну зону. </w:t>
      </w:r>
    </w:p>
    <w:p w:rsidR="00000000" w:rsidDel="00000000" w:rsidP="00000000" w:rsidRDefault="00000000" w:rsidRPr="00000000" w14:paraId="000001CE">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Стандартным лечением тяжелого ранения является операция. </w:t>
      </w:r>
    </w:p>
    <w:p w:rsidR="00000000" w:rsidDel="00000000" w:rsidP="00000000" w:rsidRDefault="00000000" w:rsidRPr="00000000" w14:paraId="000001CF">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Операция</w:t>
      </w:r>
      <w:r w:rsidDel="00000000" w:rsidR="00000000" w:rsidRPr="00000000">
        <w:rPr>
          <w:rFonts w:ascii="Times New Roman" w:cs="Times New Roman" w:eastAsia="Times New Roman" w:hAnsi="Times New Roman"/>
          <w:sz w:val="28"/>
          <w:szCs w:val="28"/>
          <w:rtl w:val="0"/>
        </w:rPr>
        <w:t xml:space="preserve"> - проводится персонажем-медиком. Моделируется зашиванием особой мастерской модели, выдаваемой медикам (см. правила для медиков). По окончании операции пациент тянет карточку из колоды медика. Если пациент выжил - он переходит в состояние легкого ранения через 10 минут, восстанавливая одну зону. </w:t>
      </w:r>
    </w:p>
    <w:p w:rsidR="00000000" w:rsidDel="00000000" w:rsidP="00000000" w:rsidRDefault="00000000" w:rsidRPr="00000000" w14:paraId="000001D0">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1">
      <w:pPr>
        <w:ind w:left="-570" w:hanging="563.8582677165355"/>
        <w:rPr>
          <w:rFonts w:ascii="Times New Roman" w:cs="Times New Roman" w:eastAsia="Times New Roman" w:hAnsi="Times New Roman"/>
          <w:i w:val="1"/>
          <w:iCs w:val="1"/>
          <w:sz w:val="28"/>
          <w:szCs w:val="28"/>
          <w:u w:val="single"/>
        </w:rPr>
      </w:pPr>
      <w:r w:rsidDel="00000000" w:rsidR="00000000" w:rsidRPr="00000000">
        <w:rPr>
          <w:rFonts w:ascii="Times New Roman" w:cs="Times New Roman" w:eastAsia="Times New Roman" w:hAnsi="Times New Roman"/>
          <w:i w:val="1"/>
          <w:iCs w:val="1"/>
          <w:sz w:val="28"/>
          <w:szCs w:val="28"/>
          <w:u w:val="single"/>
          <w:rtl w:val="0"/>
        </w:rPr>
        <w:t xml:space="preserve">Увечья. </w:t>
      </w:r>
    </w:p>
    <w:p w:rsidR="00000000" w:rsidDel="00000000" w:rsidP="00000000" w:rsidRDefault="00000000" w:rsidRPr="00000000" w14:paraId="000001D2">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Иногда персонаж может получить увечья (в ходе болезни, пыток, особых действий медиков или вивисекторов или поедания его  монстрами). В таком случае он получает карточку увечья и обязан его отыгрывать. </w:t>
      </w:r>
    </w:p>
    <w:p w:rsidR="00000000" w:rsidDel="00000000" w:rsidP="00000000" w:rsidRDefault="00000000" w:rsidRPr="00000000" w14:paraId="000001D3">
      <w:pPr>
        <w:ind w:left="-570" w:hanging="56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На начало игры НЕКОТОРЫЕ типы увечий могут вылечится высокоранговой магией. </w:t>
      </w:r>
    </w:p>
    <w:p w:rsidR="00000000" w:rsidDel="00000000" w:rsidP="00000000" w:rsidRDefault="00000000" w:rsidRPr="00000000" w14:paraId="000001D4">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5">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6">
      <w:pPr>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Правила для медиков: </w:t>
      </w:r>
    </w:p>
    <w:p w:rsidR="00000000" w:rsidDel="00000000" w:rsidP="00000000" w:rsidRDefault="00000000" w:rsidRPr="00000000" w14:paraId="000001D7">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медики на игре обязаны иметь с собой: </w:t>
      </w:r>
    </w:p>
    <w:p w:rsidR="00000000" w:rsidDel="00000000" w:rsidP="00000000" w:rsidRDefault="00000000" w:rsidRPr="00000000" w14:paraId="000001D8">
      <w:pPr>
        <w:numPr>
          <w:ilvl w:val="0"/>
          <w:numId w:val="3"/>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свой перевязочный материал БЕЛОГО цвета (неткань не допускается) </w:t>
      </w:r>
    </w:p>
    <w:p w:rsidR="00000000" w:rsidDel="00000000" w:rsidP="00000000" w:rsidRDefault="00000000" w:rsidRPr="00000000" w14:paraId="000001D9">
      <w:pPr>
        <w:numPr>
          <w:ilvl w:val="0"/>
          <w:numId w:val="3"/>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набор для шитья (необходим для зашивания мастерской модели).</w:t>
      </w:r>
    </w:p>
    <w:p w:rsidR="00000000" w:rsidDel="00000000" w:rsidP="00000000" w:rsidRDefault="00000000" w:rsidRPr="00000000" w14:paraId="000001DA">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B">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Лечение тяжелого ранения. Происходит с использованием мастерской модели и представляет собой сшивание разреза ткани на заполненном водой шарике. Успешная операция - шарик цел. Не успешная - шарик проткнули иглой. </w:t>
      </w:r>
    </w:p>
    <w:p w:rsidR="00000000" w:rsidDel="00000000" w:rsidP="00000000" w:rsidRDefault="00000000" w:rsidRPr="00000000" w14:paraId="000001DC">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D">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w:t>
      </w:r>
    </w:p>
    <w:p w:rsidR="00000000" w:rsidDel="00000000" w:rsidP="00000000" w:rsidRDefault="00000000" w:rsidRPr="00000000" w14:paraId="000001DE">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 наборы карт, моделирующие роковую случайность и навыки при лечении ранений медиком. </w:t>
      </w:r>
    </w:p>
    <w:p w:rsidR="00000000" w:rsidDel="00000000" w:rsidP="00000000" w:rsidRDefault="00000000" w:rsidRPr="00000000" w14:paraId="000001DF">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колоды могут входить 3 типа карт: </w:t>
      </w:r>
    </w:p>
    <w:p w:rsidR="00000000" w:rsidDel="00000000" w:rsidP="00000000" w:rsidRDefault="00000000" w:rsidRPr="00000000" w14:paraId="000001E0">
      <w:pPr>
        <w:numPr>
          <w:ilvl w:val="0"/>
          <w:numId w:val="14"/>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выздоровление (пациент прошел лечение без последствий).</w:t>
      </w:r>
    </w:p>
    <w:p w:rsidR="00000000" w:rsidDel="00000000" w:rsidP="00000000" w:rsidRDefault="00000000" w:rsidRPr="00000000" w14:paraId="000001E1">
      <w:pPr>
        <w:numPr>
          <w:ilvl w:val="0"/>
          <w:numId w:val="14"/>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смерть (пациент умер).  </w:t>
      </w:r>
    </w:p>
    <w:p w:rsidR="00000000" w:rsidDel="00000000" w:rsidP="00000000" w:rsidRDefault="00000000" w:rsidRPr="00000000" w14:paraId="000001E2">
      <w:pPr>
        <w:numPr>
          <w:ilvl w:val="0"/>
          <w:numId w:val="14"/>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Увечье (в ходе лечения пациент получает травму)</w:t>
      </w:r>
    </w:p>
    <w:p w:rsidR="00000000" w:rsidDel="00000000" w:rsidP="00000000" w:rsidRDefault="00000000" w:rsidRPr="00000000" w14:paraId="000001E3">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собираются медиком для каждого случая лечения  в зависимости от типа лечения, ранга медика и успешности лечения. </w:t>
      </w:r>
    </w:p>
    <w:p w:rsidR="00000000" w:rsidDel="00000000" w:rsidP="00000000" w:rsidRDefault="00000000" w:rsidRPr="00000000" w14:paraId="000001E4">
      <w:pPr>
        <w:numPr>
          <w:ilvl w:val="0"/>
          <w:numId w:val="6"/>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перевязке (лечение легкого ранения). Состоит из 5 карт: 1 болезнь и 4 выздоровления. Если до перевязки персонаж был стабилизирован, замените 1 выздоровление на болезнь.  </w:t>
      </w:r>
    </w:p>
    <w:p w:rsidR="00000000" w:rsidDel="00000000" w:rsidP="00000000" w:rsidRDefault="00000000" w:rsidRPr="00000000" w14:paraId="000001E5">
      <w:pPr>
        <w:numPr>
          <w:ilvl w:val="0"/>
          <w:numId w:val="6"/>
        </w:num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операции (лечение тяжелого ранения). Состоит из 5 карт. В случае успешного зашивания: 3 выздоровления 2 болезни.</w:t>
      </w:r>
    </w:p>
    <w:p w:rsidR="00000000" w:rsidDel="00000000" w:rsidP="00000000" w:rsidRDefault="00000000" w:rsidRPr="00000000" w14:paraId="000001E6">
      <w:pPr>
        <w:ind w:left="-570" w:hanging="56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неудачного зашивания: 3 смерти, 2 увечья. </w:t>
      </w:r>
    </w:p>
    <w:p w:rsidR="00000000" w:rsidDel="00000000" w:rsidP="00000000" w:rsidRDefault="00000000" w:rsidRPr="00000000" w14:paraId="000001E7">
      <w:pPr>
        <w:ind w:left="-570" w:hanging="56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8">
      <w:pPr>
        <w:ind w:left="-570" w:hanging="563.8582677165355"/>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Генетика</w:t>
      </w:r>
    </w:p>
    <w:p w:rsidR="00000000" w:rsidDel="00000000" w:rsidP="00000000" w:rsidRDefault="00000000" w:rsidRPr="00000000" w14:paraId="000001E9">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 большинства игроков на игре есть карточки виртуальных персонажей для рождения детей. На них отражены имя персонажа и ряд параметров, которые его характеризуют (пол, цвет волос, рост и т.д.). Для рождения ребенка от союза необходимо получить карточки персонажей и сдать их мастеру. В ответ селекционер получает карточку ребенка, параметры которого или известны сразу (например цвет волос) или откроются через некоторое время и за ними нужно подойти к мастеру на следующий цикл или позднее. </w:t>
      </w:r>
    </w:p>
    <w:p w:rsidR="00000000" w:rsidDel="00000000" w:rsidP="00000000" w:rsidRDefault="00000000" w:rsidRPr="00000000" w14:paraId="000001EA">
      <w:pPr>
        <w:ind w:left="-708.6614173228347" w:hanging="425.19685039370074"/>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B">
      <w:pPr>
        <w:ind w:left="-708.6614173228347" w:hanging="425.19685039370074"/>
        <w:rPr>
          <w:rFonts w:ascii="Times New Roman" w:cs="Times New Roman" w:eastAsia="Times New Roman" w:hAnsi="Times New Roman"/>
          <w:b w:val="1"/>
          <w:bCs w:val="1"/>
          <w:sz w:val="28"/>
          <w:szCs w:val="28"/>
          <w:highlight w:val="white"/>
        </w:rPr>
      </w:pPr>
      <w:r w:rsidDel="00000000" w:rsidR="00000000" w:rsidRPr="00000000">
        <w:rPr>
          <w:rFonts w:ascii="Times New Roman" w:cs="Times New Roman" w:eastAsia="Times New Roman" w:hAnsi="Times New Roman"/>
          <w:b w:val="1"/>
          <w:bCs w:val="1"/>
          <w:sz w:val="28"/>
          <w:szCs w:val="28"/>
          <w:highlight w:val="white"/>
          <w:rtl w:val="0"/>
        </w:rPr>
        <w:t xml:space="preserve">Генетический код персонажа</w:t>
      </w:r>
    </w:p>
    <w:p w:rsidR="00000000" w:rsidDel="00000000" w:rsidP="00000000" w:rsidRDefault="00000000" w:rsidRPr="00000000" w14:paraId="000001EC">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Каждый персонаж имеет генетический код из 4 букв. Каждая позиция отвечает за свою особенность. Игроки могут сравнить коды двух персонажей и  проанализировать происхождение.</w:t>
      </w:r>
    </w:p>
    <w:p w:rsidR="00000000" w:rsidDel="00000000" w:rsidP="00000000" w:rsidRDefault="00000000" w:rsidRPr="00000000" w14:paraId="000001ED">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EE">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Формат кода: П ЦГ ЦВ Т</w:t>
      </w:r>
    </w:p>
    <w:p w:rsidR="00000000" w:rsidDel="00000000" w:rsidP="00000000" w:rsidRDefault="00000000" w:rsidRPr="00000000" w14:paraId="000001EF">
      <w:pPr>
        <w:ind w:left="-708.6614173228347" w:hanging="425.19685039370074"/>
        <w:rPr>
          <w:rFonts w:ascii="Times New Roman" w:cs="Times New Roman" w:eastAsia="Times New Roman" w:hAnsi="Times New Roman"/>
          <w:b w:val="1"/>
          <w:bCs w:val="1"/>
          <w:sz w:val="28"/>
          <w:szCs w:val="28"/>
          <w:highlight w:val="white"/>
        </w:rPr>
      </w:pPr>
      <w:r w:rsidDel="00000000" w:rsidR="00000000" w:rsidRPr="00000000">
        <w:rPr>
          <w:rFonts w:ascii="Times New Roman" w:cs="Times New Roman" w:eastAsia="Times New Roman" w:hAnsi="Times New Roman"/>
          <w:b w:val="1"/>
          <w:bCs w:val="1"/>
          <w:sz w:val="28"/>
          <w:szCs w:val="28"/>
          <w:highlight w:val="white"/>
          <w:rtl w:val="0"/>
        </w:rPr>
        <w:t xml:space="preserve">Как использовать в игре:</w:t>
      </w:r>
    </w:p>
    <w:p w:rsidR="00000000" w:rsidDel="00000000" w:rsidP="00000000" w:rsidRDefault="00000000" w:rsidRPr="00000000" w14:paraId="000001F0">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F1">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Увидев код и проанализировав код, игроки университета сразу понимают ключевые черты персонажа.</w:t>
      </w:r>
    </w:p>
    <w:p w:rsidR="00000000" w:rsidDel="00000000" w:rsidP="00000000" w:rsidRDefault="00000000" w:rsidRPr="00000000" w14:paraId="000001F2">
      <w:pPr>
        <w:ind w:left="-708.6614173228347" w:hanging="425.19685039370074"/>
        <w:rPr>
          <w:rFonts w:ascii="Times New Roman" w:cs="Times New Roman" w:eastAsia="Times New Roman" w:hAnsi="Times New Roman"/>
          <w:b w:val="1"/>
          <w:bCs w:val="1"/>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Генетические расследования: Можно пытаться определить родство.</w:t>
        <w:br w:type="textWrapping"/>
        <w:br w:type="textWrapping"/>
      </w:r>
      <w:r w:rsidDel="00000000" w:rsidR="00000000" w:rsidRPr="00000000">
        <w:rPr>
          <w:rFonts w:ascii="Times New Roman" w:cs="Times New Roman" w:eastAsia="Times New Roman" w:hAnsi="Times New Roman"/>
          <w:b w:val="1"/>
          <w:bCs w:val="1"/>
          <w:sz w:val="28"/>
          <w:szCs w:val="28"/>
          <w:highlight w:val="white"/>
          <w:rtl w:val="0"/>
        </w:rPr>
        <w:t xml:space="preserve">Для игроков медиков в университете:</w:t>
      </w:r>
    </w:p>
    <w:p w:rsidR="00000000" w:rsidDel="00000000" w:rsidP="00000000" w:rsidRDefault="00000000" w:rsidRPr="00000000" w14:paraId="000001F3">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F4">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Правила Генетического Кода для Персонажей</w:t>
      </w:r>
    </w:p>
    <w:p w:rsidR="00000000" w:rsidDel="00000000" w:rsidP="00000000" w:rsidRDefault="00000000" w:rsidRPr="00000000" w14:paraId="000001F5">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Основное правило:</w:t>
      </w:r>
    </w:p>
    <w:p w:rsidR="00000000" w:rsidDel="00000000" w:rsidP="00000000" w:rsidRDefault="00000000" w:rsidRPr="00000000" w14:paraId="000001F6">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Каждый персонаж имеет уникальный генетический код, записанный как 4 символа (например: X Bb Kg M). Этот код определяет базовую биологию и происхождение.</w:t>
      </w:r>
    </w:p>
    <w:p w:rsidR="00000000" w:rsidDel="00000000" w:rsidP="00000000" w:rsidRDefault="00000000" w:rsidRPr="00000000" w14:paraId="000001F7">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F8">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Структура кода</w:t>
      </w:r>
    </w:p>
    <w:p w:rsidR="00000000" w:rsidDel="00000000" w:rsidP="00000000" w:rsidRDefault="00000000" w:rsidRPr="00000000" w14:paraId="000001F9">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Код выглядит так:</w:t>
      </w:r>
    </w:p>
    <w:p w:rsidR="00000000" w:rsidDel="00000000" w:rsidP="00000000" w:rsidRDefault="00000000" w:rsidRPr="00000000" w14:paraId="000001FA">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[ПОЛ] [ВОЛОСЫ] [ГЛАЗА] [ПРОИСХОЖДЕНИЕ]</w:t>
      </w:r>
    </w:p>
    <w:p w:rsidR="00000000" w:rsidDel="00000000" w:rsidP="00000000" w:rsidRDefault="00000000" w:rsidRPr="00000000" w14:paraId="000001FB">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FC">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Большая буква = доминантный ген, маленькая = рецессивный.</w:t>
      </w:r>
    </w:p>
    <w:p w:rsidR="00000000" w:rsidDel="00000000" w:rsidP="00000000" w:rsidRDefault="00000000" w:rsidRPr="00000000" w14:paraId="000001FD">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FE">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Для расследований:</w:t>
      </w:r>
    </w:p>
    <w:p w:rsidR="00000000" w:rsidDel="00000000" w:rsidP="00000000" w:rsidRDefault="00000000" w:rsidRPr="00000000" w14:paraId="000001FF">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Сравнивайте коды игроков и определяйте общие особенности. Расшифровывайте какая буква к какому гену подходит. Составляйте картотеку генов.</w:t>
      </w:r>
    </w:p>
    <w:p w:rsidR="00000000" w:rsidDel="00000000" w:rsidP="00000000" w:rsidRDefault="00000000" w:rsidRPr="00000000" w14:paraId="00000200">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201">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Для получения кода необходимо пройти эксперименты на подобии этих</w:t>
      </w:r>
    </w:p>
    <w:p w:rsidR="00000000" w:rsidDel="00000000" w:rsidP="00000000" w:rsidRDefault="00000000" w:rsidRPr="00000000" w14:paraId="00000202">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https://tavika.ru/2015/04/chimiya.html</w:t>
      </w:r>
    </w:p>
    <w:p w:rsidR="00000000" w:rsidDel="00000000" w:rsidP="00000000" w:rsidRDefault="00000000" w:rsidRPr="00000000" w14:paraId="00000203">
      <w:pPr>
        <w:ind w:left="-708.6614173228347" w:hanging="425.19685039370074"/>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204">
      <w:pPr>
        <w:ind w:left="-708.6614173228347" w:hanging="425.19685039370074"/>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Для определения процента родства необходимо, чтобы 2 параметра из 3 (волосы, глаза, происхождение) совпадали</w:t>
      </w:r>
    </w:p>
    <w:p w:rsidR="00000000" w:rsidDel="00000000" w:rsidP="00000000" w:rsidRDefault="00000000" w:rsidRPr="00000000" w14:paraId="00000205">
      <w:pPr>
        <w:ind w:left="-708.6614173228347" w:hanging="425.19685039370074"/>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6">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Инженерия</w:t>
      </w: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207">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Инженерия отвечает за создание сложных устройств (здания, техника, ьи тд) посредством создания чертежей и прототипов.</w:t>
      </w:r>
    </w:p>
    <w:p w:rsidR="00000000" w:rsidDel="00000000" w:rsidP="00000000" w:rsidRDefault="00000000" w:rsidRPr="00000000" w14:paraId="00000208">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Инженеру для создания чертежа понадобится бумага и набор чертежных принадлежностей. Создание прототипа осуществляется по модели с использованием модельных гипсовых  кирпичей/других предметов отображающих работу прототипа..</w:t>
      </w:r>
    </w:p>
    <w:p w:rsidR="00000000" w:rsidDel="00000000" w:rsidP="00000000" w:rsidRDefault="00000000" w:rsidRPr="00000000" w14:paraId="00000209">
      <w:pPr>
        <w:spacing w:line="276" w:lineRule="auto"/>
        <w:ind w:left="708.6614173228347" w:hanging="1842.5196850393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w:t>
      </w:r>
    </w:p>
    <w:p w:rsidR="00000000" w:rsidDel="00000000" w:rsidP="00000000" w:rsidRDefault="00000000" w:rsidRPr="00000000" w14:paraId="0000020A">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включает в себя два этапа. Первый - решение логической задачи, получаемой от мастера по инженерии. Второй - рисование непосредственно чертежа. </w:t>
      </w:r>
    </w:p>
    <w:p w:rsidR="00000000" w:rsidDel="00000000" w:rsidP="00000000" w:rsidRDefault="00000000" w:rsidRPr="00000000" w14:paraId="0000020B">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представляет собой лист бумаги (рекомендовано формата А4-А3) со схематическим изображением строения и описанием составных частей и принципа действия. </w:t>
      </w:r>
    </w:p>
    <w:p w:rsidR="00000000" w:rsidDel="00000000" w:rsidP="00000000" w:rsidRDefault="00000000" w:rsidRPr="00000000" w14:paraId="0000020C">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занимает только физическое время, необходимое инженеру на решение загадки, создания чертежа и заверение его у мастера по инженерии.</w:t>
      </w:r>
    </w:p>
    <w:p w:rsidR="00000000" w:rsidDel="00000000" w:rsidP="00000000" w:rsidRDefault="00000000" w:rsidRPr="00000000" w14:paraId="0000020D">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может быть продан, обменян или украден.</w:t>
      </w:r>
    </w:p>
    <w:p w:rsidR="00000000" w:rsidDel="00000000" w:rsidP="00000000" w:rsidRDefault="00000000" w:rsidRPr="00000000" w14:paraId="0000020E">
      <w:pPr>
        <w:spacing w:line="276" w:lineRule="auto"/>
        <w:ind w:left="720" w:hanging="185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прототипа</w:t>
      </w:r>
    </w:p>
    <w:p w:rsidR="00000000" w:rsidDel="00000000" w:rsidP="00000000" w:rsidRDefault="00000000" w:rsidRPr="00000000" w14:paraId="0000020F">
      <w:pPr>
        <w:spacing w:line="276" w:lineRule="auto"/>
        <w:ind w:hanging="113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На основе инженерного чертежа может быть изготовлен прототип строения/устройства. </w:t>
      </w:r>
    </w:p>
    <w:p w:rsidR="00000000" w:rsidDel="00000000" w:rsidP="00000000" w:rsidRDefault="00000000" w:rsidRPr="00000000" w14:paraId="00000210">
      <w:pPr>
        <w:spacing w:line="276" w:lineRule="auto"/>
        <w:ind w:hanging="113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Прототип создаётся с использованием физической модели инженерии. Модель будет предоставлена мастером. Материалы для сборки прототипа выдаёт мастер по инженерии на основании чертежа. Готовый прототип должен быть завизирован мастером по инженерии.</w:t>
      </w:r>
    </w:p>
    <w:p w:rsidR="00000000" w:rsidDel="00000000" w:rsidP="00000000" w:rsidRDefault="00000000" w:rsidRPr="00000000" w14:paraId="00000211">
      <w:pPr>
        <w:spacing w:line="276" w:lineRule="auto"/>
        <w:ind w:hanging="113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Создание прототипа занимает только физическое время, необходимое на использование модели инженерии и визирование прототипа у мастера. По одному чертежу можно производить неограниченное количество прототипов.</w:t>
      </w:r>
    </w:p>
    <w:p w:rsidR="00000000" w:rsidDel="00000000" w:rsidP="00000000" w:rsidRDefault="00000000" w:rsidRPr="00000000" w14:paraId="00000212">
      <w:pPr>
        <w:spacing w:line="276" w:lineRule="auto"/>
        <w:ind w:hanging="1133.8582677165355"/>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Прототип может быть продан, обменян или украден.</w:t>
      </w:r>
    </w:p>
    <w:p w:rsidR="00000000" w:rsidDel="00000000" w:rsidP="00000000" w:rsidRDefault="00000000" w:rsidRPr="00000000" w14:paraId="00000213">
      <w:pPr>
        <w:spacing w:line="276" w:lineRule="auto"/>
        <w:ind w:hanging="1133.8582677165355"/>
        <w:rPr>
          <w:rFonts w:ascii="Times New Roman" w:cs="Times New Roman" w:eastAsia="Times New Roman" w:hAnsi="Times New Roman"/>
          <w:b w:val="1"/>
          <w:bCs w:val="1"/>
          <w:sz w:val="28"/>
          <w:szCs w:val="28"/>
          <w:highlight w:val="white"/>
        </w:rPr>
      </w:pPr>
      <w:r w:rsidDel="00000000" w:rsidR="00000000" w:rsidRPr="00000000">
        <w:rPr>
          <w:rtl w:val="0"/>
        </w:rPr>
      </w:r>
    </w:p>
    <w:p w:rsidR="00000000" w:rsidDel="00000000" w:rsidP="00000000" w:rsidRDefault="00000000" w:rsidRPr="00000000" w14:paraId="00000214">
      <w:pPr>
        <w:spacing w:line="276" w:lineRule="auto"/>
        <w:ind w:hanging="1133.8582677165355"/>
        <w:rPr>
          <w:rFonts w:ascii="Times New Roman" w:cs="Times New Roman" w:eastAsia="Times New Roman" w:hAnsi="Times New Roman"/>
          <w:b w:val="1"/>
          <w:bCs w:val="1"/>
          <w:sz w:val="28"/>
          <w:szCs w:val="28"/>
          <w:highlight w:val="cyan"/>
        </w:rPr>
      </w:pPr>
      <w:r w:rsidDel="00000000" w:rsidR="00000000" w:rsidRPr="00000000">
        <w:rPr>
          <w:rFonts w:ascii="Times New Roman" w:cs="Times New Roman" w:eastAsia="Times New Roman" w:hAnsi="Times New Roman"/>
          <w:b w:val="1"/>
          <w:bCs w:val="1"/>
          <w:sz w:val="28"/>
          <w:szCs w:val="28"/>
          <w:rtl w:val="0"/>
        </w:rPr>
        <w:t xml:space="preserve">Продажа и установка прототипа</w:t>
        <w:br w:type="textWrapping"/>
      </w:r>
      <w:r w:rsidDel="00000000" w:rsidR="00000000" w:rsidRPr="00000000">
        <w:rPr>
          <w:rtl w:val="0"/>
        </w:rPr>
      </w:r>
    </w:p>
    <w:p w:rsidR="00000000" w:rsidDel="00000000" w:rsidP="00000000" w:rsidRDefault="00000000" w:rsidRPr="00000000" w14:paraId="00000215">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Пример</w:t>
      </w:r>
      <w:r w:rsidDel="00000000" w:rsidR="00000000" w:rsidRPr="00000000">
        <w:rPr>
          <w:rFonts w:ascii="Times New Roman" w:cs="Times New Roman" w:eastAsia="Times New Roman" w:hAnsi="Times New Roman"/>
          <w:sz w:val="28"/>
          <w:szCs w:val="28"/>
          <w:rtl w:val="0"/>
        </w:rPr>
        <w:t xml:space="preserve">. Инженер Бобр получил заказ на разработку устройства для накопления электричества. Бобер отправился к мастеру и получил задачу вычислить чему равен красный отрезок на представленном чертеже:</w:t>
        <w:br w:type="textWrapping"/>
      </w:r>
      <w:r w:rsidDel="00000000" w:rsidR="00000000" w:rsidRPr="00000000">
        <w:rPr>
          <w:rFonts w:ascii="Times New Roman" w:cs="Times New Roman" w:eastAsia="Times New Roman" w:hAnsi="Times New Roman"/>
          <w:sz w:val="28"/>
          <w:szCs w:val="28"/>
        </w:rPr>
        <w:drawing>
          <wp:inline distB="114300" distT="114300" distL="114300" distR="114300">
            <wp:extent cx="5731200" cy="3530600"/>
            <wp:effectExtent b="0" l="0" r="0" t="0"/>
            <wp:docPr id="19" name="image19.png"/>
            <a:graphic>
              <a:graphicData uri="http://schemas.openxmlformats.org/drawingml/2006/picture">
                <pic:pic>
                  <pic:nvPicPr>
                    <pic:cNvPr id="0" name="image19.png"/>
                    <pic:cNvPicPr preferRelativeResize="0"/>
                  </pic:nvPicPr>
                  <pic:blipFill>
                    <a:blip r:embed="rId31"/>
                    <a:srcRect b="0" l="0" r="0" t="0"/>
                    <a:stretch>
                      <a:fillRect/>
                    </a:stretch>
                  </pic:blipFill>
                  <pic:spPr>
                    <a:xfrm>
                      <a:off x="0" y="0"/>
                      <a:ext cx="5731200" cy="353060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Бобер решил задачу, нарисовал </w:t>
      </w:r>
      <w:r w:rsidDel="00000000" w:rsidR="00000000" w:rsidRPr="00000000">
        <w:rPr>
          <w:rFonts w:ascii="Times New Roman" w:cs="Times New Roman" w:eastAsia="Times New Roman" w:hAnsi="Times New Roman"/>
          <w:b w:val="1"/>
          <w:bCs w:val="1"/>
          <w:i w:val="1"/>
          <w:iCs w:val="1"/>
          <w:sz w:val="28"/>
          <w:szCs w:val="28"/>
          <w:rtl w:val="0"/>
        </w:rPr>
        <w:t xml:space="preserve">чертёж</w:t>
      </w:r>
      <w:r w:rsidDel="00000000" w:rsidR="00000000" w:rsidRPr="00000000">
        <w:rPr>
          <w:rFonts w:ascii="Times New Roman" w:cs="Times New Roman" w:eastAsia="Times New Roman" w:hAnsi="Times New Roman"/>
          <w:sz w:val="28"/>
          <w:szCs w:val="28"/>
          <w:rtl w:val="0"/>
        </w:rPr>
        <w:t xml:space="preserve">, где описал почему устройство надежнее, чем его отсутствие, подтвердил его подлинность у и решил изготовить </w:t>
      </w:r>
      <w:r w:rsidDel="00000000" w:rsidR="00000000" w:rsidRPr="00000000">
        <w:rPr>
          <w:rFonts w:ascii="Times New Roman" w:cs="Times New Roman" w:eastAsia="Times New Roman" w:hAnsi="Times New Roman"/>
          <w:b w:val="1"/>
          <w:bCs w:val="1"/>
          <w:i w:val="1"/>
          <w:iCs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Боб вернулся и создал </w:t>
      </w:r>
      <w:r w:rsidDel="00000000" w:rsidR="00000000" w:rsidRPr="00000000">
        <w:rPr>
          <w:rFonts w:ascii="Times New Roman" w:cs="Times New Roman" w:eastAsia="Times New Roman" w:hAnsi="Times New Roman"/>
          <w:b w:val="1"/>
          <w:bCs w:val="1"/>
          <w:i w:val="1"/>
          <w:iCs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который потом заверил у Мастера. После чего ему надоело возиться с этим строением, и он разрешил продать в </w:t>
      </w:r>
      <w:r w:rsidDel="00000000" w:rsidR="00000000" w:rsidRPr="00000000">
        <w:rPr>
          <w:rFonts w:ascii="Times New Roman" w:cs="Times New Roman" w:eastAsia="Times New Roman" w:hAnsi="Times New Roman"/>
          <w:b w:val="1"/>
          <w:bCs w:val="1"/>
          <w:i w:val="1"/>
          <w:iCs w:val="1"/>
          <w:sz w:val="28"/>
          <w:szCs w:val="28"/>
          <w:rtl w:val="0"/>
        </w:rPr>
        <w:t xml:space="preserve">прототип </w:t>
      </w:r>
      <w:r w:rsidDel="00000000" w:rsidR="00000000" w:rsidRPr="00000000">
        <w:rPr>
          <w:rFonts w:ascii="Times New Roman" w:cs="Times New Roman" w:eastAsia="Times New Roman" w:hAnsi="Times New Roman"/>
          <w:sz w:val="28"/>
          <w:szCs w:val="28"/>
          <w:rtl w:val="0"/>
        </w:rPr>
        <w:t xml:space="preserve"> за N монет.</w:t>
      </w:r>
    </w:p>
    <w:p w:rsidR="00000000" w:rsidDel="00000000" w:rsidP="00000000" w:rsidRDefault="00000000" w:rsidRPr="00000000" w14:paraId="00000216">
      <w:pPr>
        <w:spacing w:line="276" w:lineRule="auto"/>
        <w:ind w:hanging="1133.8582677165355"/>
        <w:rPr>
          <w:rFonts w:ascii="Times New Roman" w:cs="Times New Roman" w:eastAsia="Times New Roman" w:hAnsi="Times New Roman"/>
          <w:sz w:val="28"/>
          <w:szCs w:val="28"/>
          <w:highlight w:val="cyan"/>
        </w:rPr>
      </w:pPr>
      <w:r w:rsidDel="00000000" w:rsidR="00000000" w:rsidRPr="00000000">
        <w:rPr>
          <w:rFonts w:ascii="Times New Roman" w:cs="Times New Roman" w:eastAsia="Times New Roman" w:hAnsi="Times New Roman"/>
          <w:sz w:val="28"/>
          <w:szCs w:val="28"/>
          <w:rtl w:val="0"/>
        </w:rPr>
        <w:t xml:space="preserve">Кто-то решил приобрести </w:t>
      </w:r>
      <w:r w:rsidDel="00000000" w:rsidR="00000000" w:rsidRPr="00000000">
        <w:rPr>
          <w:rFonts w:ascii="Times New Roman" w:cs="Times New Roman" w:eastAsia="Times New Roman" w:hAnsi="Times New Roman"/>
          <w:b w:val="1"/>
          <w:bCs w:val="1"/>
          <w:i w:val="1"/>
          <w:iCs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за N монет для того,</w:t>
      </w:r>
      <w:r w:rsidDel="00000000" w:rsidR="00000000" w:rsidRPr="00000000">
        <w:rPr>
          <w:rFonts w:ascii="Times New Roman" w:cs="Times New Roman" w:eastAsia="Times New Roman" w:hAnsi="Times New Roman"/>
          <w:sz w:val="28"/>
          <w:szCs w:val="28"/>
          <w:highlight w:val="cyan"/>
          <w:rtl w:val="0"/>
        </w:rPr>
        <w:t xml:space="preserve"> у инженера Бобера и нанял его для его </w:t>
      </w:r>
      <w:r w:rsidDel="00000000" w:rsidR="00000000" w:rsidRPr="00000000">
        <w:rPr>
          <w:rFonts w:ascii="Times New Roman" w:cs="Times New Roman" w:eastAsia="Times New Roman" w:hAnsi="Times New Roman"/>
          <w:b w:val="1"/>
          <w:bCs w:val="1"/>
          <w:i w:val="1"/>
          <w:iCs w:val="1"/>
          <w:sz w:val="28"/>
          <w:szCs w:val="28"/>
          <w:highlight w:val="cyan"/>
          <w:rtl w:val="0"/>
        </w:rPr>
        <w:t xml:space="preserve">установки</w:t>
      </w:r>
      <w:r w:rsidDel="00000000" w:rsidR="00000000" w:rsidRPr="00000000">
        <w:rPr>
          <w:rFonts w:ascii="Times New Roman" w:cs="Times New Roman" w:eastAsia="Times New Roman" w:hAnsi="Times New Roman"/>
          <w:sz w:val="28"/>
          <w:szCs w:val="28"/>
          <w:highlight w:val="cyan"/>
          <w:rtl w:val="0"/>
        </w:rPr>
        <w:t xml:space="preserve">. Городской совет собрал необходимые ресурсы для постройки, а также заплатил N монет инженеру Бобру, он  построил электростанцию, а заработанные деньги потратил в чайной. ( в пабе подпольном конечно же, но это незаконно, поэтому этого мы писать не будем).</w:t>
      </w:r>
    </w:p>
    <w:p w:rsidR="00000000" w:rsidDel="00000000" w:rsidP="00000000" w:rsidRDefault="00000000" w:rsidRPr="00000000" w14:paraId="00000217">
      <w:pPr>
        <w:pStyle w:val="Title"/>
        <w:spacing w:line="276" w:lineRule="auto"/>
        <w:jc w:val="center"/>
        <w:rPr/>
      </w:pPr>
      <w:bookmarkStart w:colFirst="0" w:colLast="0" w:name="_c8y5gvlxmxei" w:id="0"/>
      <w:bookmarkEnd w:id="0"/>
      <w:r w:rsidDel="00000000" w:rsidR="00000000" w:rsidRPr="00000000">
        <w:rPr>
          <w:rtl w:val="0"/>
        </w:rPr>
      </w:r>
    </w:p>
    <w:p w:rsidR="00000000" w:rsidDel="00000000" w:rsidP="00000000" w:rsidRDefault="00000000" w:rsidRPr="00000000" w14:paraId="00000218">
      <w:pPr>
        <w:pStyle w:val="Title"/>
        <w:spacing w:line="276" w:lineRule="auto"/>
        <w:jc w:val="center"/>
        <w:rPr/>
      </w:pPr>
      <w:bookmarkStart w:colFirst="0" w:colLast="0" w:name="_t12qxnh0x50z" w:id="1"/>
      <w:bookmarkEnd w:id="1"/>
      <w:r w:rsidDel="00000000" w:rsidR="00000000" w:rsidRPr="00000000">
        <w:rPr>
          <w:rtl w:val="0"/>
        </w:rPr>
      </w:r>
    </w:p>
    <w:p w:rsidR="00000000" w:rsidDel="00000000" w:rsidP="00000000" w:rsidRDefault="00000000" w:rsidRPr="00000000" w14:paraId="00000219">
      <w:pPr>
        <w:pStyle w:val="Title"/>
        <w:spacing w:line="276" w:lineRule="auto"/>
        <w:jc w:val="center"/>
        <w:rPr/>
      </w:pPr>
      <w:bookmarkStart w:colFirst="0" w:colLast="0" w:name="_4obtl7prapjj" w:id="2"/>
      <w:bookmarkEnd w:id="2"/>
      <w:r w:rsidDel="00000000" w:rsidR="00000000" w:rsidRPr="00000000">
        <w:rPr>
          <w:rtl w:val="0"/>
        </w:rPr>
      </w:r>
    </w:p>
    <w:p w:rsidR="00000000" w:rsidDel="00000000" w:rsidP="00000000" w:rsidRDefault="00000000" w:rsidRPr="00000000" w14:paraId="0000021A">
      <w:pPr>
        <w:spacing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B">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Химия и алхимия</w:t>
      </w:r>
    </w:p>
    <w:p w:rsidR="00000000" w:rsidDel="00000000" w:rsidP="00000000" w:rsidRDefault="00000000" w:rsidRPr="00000000" w14:paraId="0000021C">
      <w:pPr>
        <w:spacing w:line="276" w:lineRule="auto"/>
        <w:rPr/>
      </w:pPr>
      <w:r w:rsidDel="00000000" w:rsidR="00000000" w:rsidRPr="00000000">
        <w:rPr>
          <w:rtl w:val="0"/>
        </w:rPr>
      </w:r>
    </w:p>
    <w:p w:rsidR="00000000" w:rsidDel="00000000" w:rsidP="00000000" w:rsidRDefault="00000000" w:rsidRPr="00000000" w14:paraId="0000021D">
      <w:pPr>
        <w:spacing w:line="276" w:lineRule="auto"/>
        <w:rPr/>
      </w:pPr>
      <w:r w:rsidDel="00000000" w:rsidR="00000000" w:rsidRPr="00000000">
        <w:rPr>
          <w:b w:val="1"/>
          <w:bCs w:val="1"/>
          <w:rtl w:val="0"/>
        </w:rPr>
        <w:t xml:space="preserve">Химия</w:t>
      </w:r>
      <w:r w:rsidDel="00000000" w:rsidR="00000000" w:rsidRPr="00000000">
        <w:rPr>
          <w:rtl w:val="0"/>
        </w:rPr>
        <w:t xml:space="preserve"> — первая ступень алхимии: вы создаете базовые зелья, которые наверняка пригодятся вам в игре.</w:t>
      </w:r>
    </w:p>
    <w:p w:rsidR="00000000" w:rsidDel="00000000" w:rsidP="00000000" w:rsidRDefault="00000000" w:rsidRPr="00000000" w14:paraId="0000021E">
      <w:pPr>
        <w:spacing w:line="276" w:lineRule="auto"/>
        <w:rPr>
          <w:b w:val="1"/>
          <w:bCs w:val="1"/>
        </w:rPr>
      </w:pPr>
      <w:r w:rsidDel="00000000" w:rsidR="00000000" w:rsidRPr="00000000">
        <w:rPr>
          <w:b w:val="1"/>
          <w:bCs w:val="1"/>
          <w:rtl w:val="0"/>
        </w:rPr>
        <w:t xml:space="preserve">Алхимия</w:t>
      </w:r>
      <w:r w:rsidDel="00000000" w:rsidR="00000000" w:rsidRPr="00000000">
        <w:rPr>
          <w:rtl w:val="0"/>
        </w:rPr>
        <w:t xml:space="preserve"> — следующая ступень: использует базовые зелья как ингредиенты для более мощных рецептов.</w:t>
      </w:r>
      <w:r w:rsidDel="00000000" w:rsidR="00000000" w:rsidRPr="00000000">
        <w:rPr>
          <w:rtl w:val="0"/>
        </w:rPr>
      </w:r>
    </w:p>
    <w:p w:rsidR="00000000" w:rsidDel="00000000" w:rsidP="00000000" w:rsidRDefault="00000000" w:rsidRPr="00000000" w14:paraId="0000021F">
      <w:pPr>
        <w:spacing w:line="276" w:lineRule="auto"/>
        <w:rPr/>
      </w:pPr>
      <w:r w:rsidDel="00000000" w:rsidR="00000000" w:rsidRPr="00000000">
        <w:rPr>
          <w:rtl w:val="0"/>
        </w:rPr>
      </w:r>
    </w:p>
    <w:p w:rsidR="00000000" w:rsidDel="00000000" w:rsidP="00000000" w:rsidRDefault="00000000" w:rsidRPr="00000000" w14:paraId="00000220">
      <w:pPr>
        <w:spacing w:line="276" w:lineRule="auto"/>
        <w:rPr/>
      </w:pPr>
      <w:r w:rsidDel="00000000" w:rsidR="00000000" w:rsidRPr="00000000">
        <w:rPr>
          <w:rtl w:val="0"/>
        </w:rPr>
        <w:t xml:space="preserve">Зелья на игре моделируются карточками с полным описанием их действия. Для применения в большинстве случаев карточку надо отдать мастеру. Зелья являются игровой ценностью, их можно продавать и покупать.</w:t>
      </w:r>
    </w:p>
    <w:p w:rsidR="00000000" w:rsidDel="00000000" w:rsidP="00000000" w:rsidRDefault="00000000" w:rsidRPr="00000000" w14:paraId="00000221">
      <w:pPr>
        <w:spacing w:line="276" w:lineRule="auto"/>
        <w:rPr/>
      </w:pPr>
      <w:r w:rsidDel="00000000" w:rsidR="00000000" w:rsidRPr="00000000">
        <w:rPr>
          <w:rtl w:val="0"/>
        </w:rPr>
        <w:t xml:space="preserve">Зелье может применять любой персонаж, а не только тот, кто его сделал.</w:t>
      </w:r>
    </w:p>
    <w:p w:rsidR="00000000" w:rsidDel="00000000" w:rsidP="00000000" w:rsidRDefault="00000000" w:rsidRPr="00000000" w14:paraId="00000222">
      <w:pPr>
        <w:spacing w:line="276" w:lineRule="auto"/>
        <w:rPr/>
      </w:pPr>
      <w:r w:rsidDel="00000000" w:rsidR="00000000" w:rsidRPr="00000000">
        <w:rPr>
          <w:rtl w:val="0"/>
        </w:rPr>
      </w:r>
    </w:p>
    <w:p w:rsidR="00000000" w:rsidDel="00000000" w:rsidP="00000000" w:rsidRDefault="00000000" w:rsidRPr="00000000" w14:paraId="00000223">
      <w:pPr>
        <w:spacing w:line="276" w:lineRule="auto"/>
        <w:rPr>
          <w:b w:val="1"/>
          <w:bCs w:val="1"/>
        </w:rPr>
      </w:pPr>
      <w:r w:rsidDel="00000000" w:rsidR="00000000" w:rsidRPr="00000000">
        <w:rPr>
          <w:b w:val="1"/>
          <w:bCs w:val="1"/>
          <w:rtl w:val="0"/>
        </w:rPr>
        <w:t xml:space="preserve">Для работы алхимику понадобятся:</w:t>
      </w:r>
    </w:p>
    <w:p w:rsidR="00000000" w:rsidDel="00000000" w:rsidP="00000000" w:rsidRDefault="00000000" w:rsidRPr="00000000" w14:paraId="00000224">
      <w:pPr>
        <w:numPr>
          <w:ilvl w:val="0"/>
          <w:numId w:val="2"/>
        </w:numPr>
        <w:spacing w:line="276" w:lineRule="auto"/>
        <w:ind w:left="720" w:hanging="360"/>
        <w:rPr/>
      </w:pPr>
      <w:r w:rsidDel="00000000" w:rsidR="00000000" w:rsidRPr="00000000">
        <w:rPr>
          <w:rtl w:val="0"/>
        </w:rPr>
        <w:t xml:space="preserve">формулы</w:t>
      </w:r>
    </w:p>
    <w:p w:rsidR="00000000" w:rsidDel="00000000" w:rsidP="00000000" w:rsidRDefault="00000000" w:rsidRPr="00000000" w14:paraId="00000225">
      <w:pPr>
        <w:numPr>
          <w:ilvl w:val="0"/>
          <w:numId w:val="2"/>
        </w:numPr>
        <w:spacing w:line="276" w:lineRule="auto"/>
        <w:ind w:left="720" w:hanging="360"/>
        <w:rPr/>
      </w:pPr>
      <w:r w:rsidDel="00000000" w:rsidR="00000000" w:rsidRPr="00000000">
        <w:rPr>
          <w:rtl w:val="0"/>
        </w:rPr>
        <w:t xml:space="preserve">рецепты</w:t>
      </w:r>
    </w:p>
    <w:p w:rsidR="00000000" w:rsidDel="00000000" w:rsidP="00000000" w:rsidRDefault="00000000" w:rsidRPr="00000000" w14:paraId="00000226">
      <w:pPr>
        <w:numPr>
          <w:ilvl w:val="0"/>
          <w:numId w:val="2"/>
        </w:numPr>
        <w:spacing w:line="276" w:lineRule="auto"/>
        <w:ind w:left="720" w:hanging="360"/>
        <w:rPr/>
      </w:pPr>
      <w:r w:rsidDel="00000000" w:rsidR="00000000" w:rsidRPr="00000000">
        <w:rPr>
          <w:rtl w:val="0"/>
        </w:rPr>
        <w:t xml:space="preserve">ингредиенты</w:t>
      </w:r>
    </w:p>
    <w:p w:rsidR="00000000" w:rsidDel="00000000" w:rsidP="00000000" w:rsidRDefault="00000000" w:rsidRPr="00000000" w14:paraId="00000227">
      <w:pPr>
        <w:numPr>
          <w:ilvl w:val="0"/>
          <w:numId w:val="2"/>
        </w:numPr>
        <w:spacing w:line="276" w:lineRule="auto"/>
        <w:ind w:left="720" w:hanging="360"/>
        <w:rPr/>
      </w:pPr>
      <w:r w:rsidDel="00000000" w:rsidR="00000000" w:rsidRPr="00000000">
        <w:rPr>
          <w:rtl w:val="0"/>
        </w:rPr>
        <w:t xml:space="preserve">ровный стол и смекалка.</w:t>
      </w:r>
    </w:p>
    <w:p w:rsidR="00000000" w:rsidDel="00000000" w:rsidP="00000000" w:rsidRDefault="00000000" w:rsidRPr="00000000" w14:paraId="00000228">
      <w:pPr>
        <w:spacing w:line="276" w:lineRule="auto"/>
        <w:rPr/>
      </w:pPr>
      <w:r w:rsidDel="00000000" w:rsidR="00000000" w:rsidRPr="00000000">
        <w:rPr>
          <w:rtl w:val="0"/>
        </w:rPr>
      </w:r>
    </w:p>
    <w:p w:rsidR="00000000" w:rsidDel="00000000" w:rsidP="00000000" w:rsidRDefault="00000000" w:rsidRPr="00000000" w14:paraId="00000229">
      <w:pPr>
        <w:pStyle w:val="Heading1"/>
        <w:spacing w:line="276" w:lineRule="auto"/>
        <w:rPr/>
      </w:pPr>
      <w:bookmarkStart w:colFirst="0" w:colLast="0" w:name="_if9ninoli4tu" w:id="3"/>
      <w:bookmarkEnd w:id="3"/>
      <w:r w:rsidDel="00000000" w:rsidR="00000000" w:rsidRPr="00000000">
        <w:rPr>
          <w:rtl w:val="0"/>
        </w:rPr>
        <w:t xml:space="preserve">Химия</w:t>
      </w:r>
    </w:p>
    <w:p w:rsidR="00000000" w:rsidDel="00000000" w:rsidP="00000000" w:rsidRDefault="00000000" w:rsidRPr="00000000" w14:paraId="0000022A">
      <w:pPr>
        <w:pStyle w:val="Heading2"/>
        <w:spacing w:line="276" w:lineRule="auto"/>
        <w:rPr/>
      </w:pPr>
      <w:bookmarkStart w:colFirst="0" w:colLast="0" w:name="_594nnvlj67x6" w:id="4"/>
      <w:bookmarkEnd w:id="4"/>
      <w:r w:rsidDel="00000000" w:rsidR="00000000" w:rsidRPr="00000000">
        <w:rPr>
          <w:rtl w:val="0"/>
        </w:rPr>
        <w:t xml:space="preserve">Формулы</w:t>
      </w:r>
    </w:p>
    <w:p w:rsidR="00000000" w:rsidDel="00000000" w:rsidP="00000000" w:rsidRDefault="00000000" w:rsidRPr="00000000" w14:paraId="0000022B">
      <w:pPr>
        <w:spacing w:line="276" w:lineRule="auto"/>
        <w:rPr/>
      </w:pPr>
      <w:r w:rsidDel="00000000" w:rsidR="00000000" w:rsidRPr="00000000">
        <w:rPr>
          <w:rtl w:val="0"/>
        </w:rPr>
        <w:t xml:space="preserve">Для создания любого зелья используются формулы.</w:t>
      </w:r>
    </w:p>
    <w:p w:rsidR="00000000" w:rsidDel="00000000" w:rsidP="00000000" w:rsidRDefault="00000000" w:rsidRPr="00000000" w14:paraId="0000022C">
      <w:pPr>
        <w:spacing w:line="276" w:lineRule="auto"/>
        <w:rPr/>
      </w:pPr>
      <w:r w:rsidDel="00000000" w:rsidR="00000000" w:rsidRPr="00000000">
        <w:rPr>
          <w:rtl w:val="0"/>
        </w:rPr>
        <w:t xml:space="preserve">Формула представляет из себя треугольник с изображениями символов по углам и дополнительным символом в центре для сложных алхимических рецептов.</w:t>
      </w:r>
    </w:p>
    <w:p w:rsidR="00000000" w:rsidDel="00000000" w:rsidP="00000000" w:rsidRDefault="00000000" w:rsidRPr="00000000" w14:paraId="0000022D">
      <w:pPr>
        <w:spacing w:line="276" w:lineRule="auto"/>
        <w:rPr/>
      </w:pPr>
      <w:r w:rsidDel="00000000" w:rsidR="00000000" w:rsidRPr="00000000">
        <w:rPr>
          <w:rtl w:val="0"/>
        </w:rPr>
        <w:t xml:space="preserve">Каждый символ соответствует определенному ингредиенту.</w:t>
      </w:r>
    </w:p>
    <w:p w:rsidR="00000000" w:rsidDel="00000000" w:rsidP="00000000" w:rsidRDefault="00000000" w:rsidRPr="00000000" w14:paraId="0000022E">
      <w:pPr>
        <w:spacing w:line="276" w:lineRule="auto"/>
        <w:rPr/>
      </w:pPr>
      <w:r w:rsidDel="00000000" w:rsidR="00000000" w:rsidRPr="00000000">
        <w:rPr>
          <w:rtl w:val="0"/>
        </w:rPr>
        <w:t xml:space="preserve">Для упрощения описания правил, символы заменены на буквы.</w:t>
      </w:r>
    </w:p>
    <w:p w:rsidR="00000000" w:rsidDel="00000000" w:rsidP="00000000" w:rsidRDefault="00000000" w:rsidRPr="00000000" w14:paraId="0000022F">
      <w:pPr>
        <w:spacing w:line="276" w:lineRule="auto"/>
        <w:jc w:val="center"/>
        <w:rPr/>
      </w:pPr>
      <w:r w:rsidDel="00000000" w:rsidR="00000000" w:rsidRPr="00000000">
        <w:rPr>
          <w:rtl w:val="0"/>
        </w:rPr>
      </w:r>
    </w:p>
    <w:tbl>
      <w:tblPr>
        <w:tblStyle w:val="Table1"/>
        <w:tblW w:w="9640.779999999999"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pPr>
            <w:r w:rsidDel="00000000" w:rsidR="00000000" w:rsidRPr="00000000">
              <w:rPr/>
              <w:drawing>
                <wp:inline distB="114300" distT="114300" distL="114300" distR="114300">
                  <wp:extent cx="2724150" cy="2362200"/>
                  <wp:effectExtent b="0" l="0" r="0" t="0"/>
                  <wp:docPr id="20" name="image20.png"/>
                  <a:graphic>
                    <a:graphicData uri="http://schemas.openxmlformats.org/drawingml/2006/picture">
                      <pic:pic>
                        <pic:nvPicPr>
                          <pic:cNvPr id="0" name="image20.png"/>
                          <pic:cNvPicPr preferRelativeResize="0"/>
                        </pic:nvPicPr>
                        <pic:blipFill>
                          <a:blip r:embed="rId32"/>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rPr/>
            </w:pPr>
            <w:r w:rsidDel="00000000" w:rsidR="00000000" w:rsidRPr="00000000">
              <w:rPr/>
              <w:drawing>
                <wp:inline distB="114300" distT="114300" distL="114300" distR="114300">
                  <wp:extent cx="2724150" cy="2362200"/>
                  <wp:effectExtent b="0" l="0" r="0" t="0"/>
                  <wp:docPr id="22" name="image22.png"/>
                  <a:graphic>
                    <a:graphicData uri="http://schemas.openxmlformats.org/drawingml/2006/picture">
                      <pic:pic>
                        <pic:nvPicPr>
                          <pic:cNvPr id="0" name="image22.png"/>
                          <pic:cNvPicPr preferRelativeResize="0"/>
                        </pic:nvPicPr>
                        <pic:blipFill>
                          <a:blip r:embed="rId33"/>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pPr>
            <w:r w:rsidDel="00000000" w:rsidR="00000000" w:rsidRPr="00000000">
              <w:rPr>
                <w:rtl w:val="0"/>
              </w:rPr>
              <w:t xml:space="preserve">Упрощенный вид</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pPr>
            <w:r w:rsidDel="00000000" w:rsidR="00000000" w:rsidRPr="00000000">
              <w:rPr>
                <w:rtl w:val="0"/>
              </w:rPr>
              <w:t xml:space="preserve">Возможный вид с символами</w:t>
            </w:r>
          </w:p>
        </w:tc>
      </w:tr>
    </w:tbl>
    <w:p w:rsidR="00000000" w:rsidDel="00000000" w:rsidP="00000000" w:rsidRDefault="00000000" w:rsidRPr="00000000" w14:paraId="00000234">
      <w:pPr>
        <w:spacing w:line="276" w:lineRule="auto"/>
        <w:jc w:val="center"/>
        <w:rPr/>
      </w:pPr>
      <w:r w:rsidDel="00000000" w:rsidR="00000000" w:rsidRPr="00000000">
        <w:rPr>
          <w:rtl w:val="0"/>
        </w:rPr>
      </w:r>
    </w:p>
    <w:p w:rsidR="00000000" w:rsidDel="00000000" w:rsidP="00000000" w:rsidRDefault="00000000" w:rsidRPr="00000000" w14:paraId="00000235">
      <w:pPr>
        <w:spacing w:line="276" w:lineRule="auto"/>
        <w:rPr/>
      </w:pPr>
      <w:r w:rsidDel="00000000" w:rsidR="00000000" w:rsidRPr="00000000">
        <w:rPr>
          <w:rtl w:val="0"/>
        </w:rPr>
      </w:r>
    </w:p>
    <w:p w:rsidR="00000000" w:rsidDel="00000000" w:rsidP="00000000" w:rsidRDefault="00000000" w:rsidRPr="00000000" w14:paraId="00000236">
      <w:pPr>
        <w:spacing w:line="276" w:lineRule="auto"/>
        <w:rPr/>
      </w:pPr>
      <w:r w:rsidDel="00000000" w:rsidR="00000000" w:rsidRPr="00000000">
        <w:rPr>
          <w:rtl w:val="0"/>
        </w:rPr>
        <w:t xml:space="preserve">Разнообразные формулы - главный инструмент алхимика. </w:t>
      </w:r>
    </w:p>
    <w:p w:rsidR="00000000" w:rsidDel="00000000" w:rsidP="00000000" w:rsidRDefault="00000000" w:rsidRPr="00000000" w14:paraId="00000237">
      <w:pPr>
        <w:spacing w:line="276" w:lineRule="auto"/>
        <w:rPr/>
      </w:pPr>
      <w:r w:rsidDel="00000000" w:rsidR="00000000" w:rsidRPr="00000000">
        <w:rPr>
          <w:rtl w:val="0"/>
        </w:rPr>
        <w:t xml:space="preserve">Формулы являются игровой ценностью, их можно покупать, обмениваться ими и получать другими игровыми способами.</w:t>
      </w:r>
    </w:p>
    <w:p w:rsidR="00000000" w:rsidDel="00000000" w:rsidP="00000000" w:rsidRDefault="00000000" w:rsidRPr="00000000" w14:paraId="00000238">
      <w:pPr>
        <w:spacing w:line="276" w:lineRule="auto"/>
        <w:rPr/>
      </w:pPr>
      <w:r w:rsidDel="00000000" w:rsidR="00000000" w:rsidRPr="00000000">
        <w:rPr>
          <w:rtl w:val="0"/>
        </w:rPr>
      </w:r>
    </w:p>
    <w:p w:rsidR="00000000" w:rsidDel="00000000" w:rsidP="00000000" w:rsidRDefault="00000000" w:rsidRPr="00000000" w14:paraId="00000239">
      <w:pPr>
        <w:spacing w:line="276" w:lineRule="auto"/>
        <w:rPr>
          <w:b w:val="1"/>
          <w:bCs w:val="1"/>
          <w:highlight w:val="yellow"/>
        </w:rPr>
      </w:pPr>
      <w:r w:rsidDel="00000000" w:rsidR="00000000" w:rsidRPr="00000000">
        <w:rPr>
          <w:b w:val="1"/>
          <w:bCs w:val="1"/>
          <w:highlight w:val="yellow"/>
          <w:rtl w:val="0"/>
        </w:rPr>
        <w:t xml:space="preserve">Для мастеров.</w:t>
      </w:r>
    </w:p>
    <w:p w:rsidR="00000000" w:rsidDel="00000000" w:rsidP="00000000" w:rsidRDefault="00000000" w:rsidRPr="00000000" w14:paraId="0000023A">
      <w:pPr>
        <w:spacing w:line="276" w:lineRule="auto"/>
        <w:rPr>
          <w:highlight w:val="yellow"/>
        </w:rPr>
      </w:pPr>
      <w:r w:rsidDel="00000000" w:rsidR="00000000" w:rsidRPr="00000000">
        <w:rPr>
          <w:b w:val="1"/>
          <w:bCs w:val="1"/>
          <w:highlight w:val="yellow"/>
          <w:rtl w:val="0"/>
        </w:rPr>
        <w:t xml:space="preserve">Важно:</w:t>
      </w:r>
      <w:r w:rsidDel="00000000" w:rsidR="00000000" w:rsidRPr="00000000">
        <w:rPr>
          <w:highlight w:val="yellow"/>
          <w:rtl w:val="0"/>
        </w:rPr>
        <w:t xml:space="preserve"> </w:t>
      </w:r>
      <w:r w:rsidDel="00000000" w:rsidR="00000000" w:rsidRPr="00000000">
        <w:rPr>
          <w:i w:val="1"/>
          <w:iCs w:val="1"/>
          <w:highlight w:val="yellow"/>
          <w:rtl w:val="0"/>
        </w:rPr>
        <w:t xml:space="preserve">На старте алхимики получают 6 формул. Далее формулы можно регулярно добывать в рамках игры!</w:t>
      </w:r>
      <w:r w:rsidDel="00000000" w:rsidR="00000000" w:rsidRPr="00000000">
        <w:rPr>
          <w:rtl w:val="0"/>
        </w:rPr>
      </w:r>
    </w:p>
    <w:p w:rsidR="00000000" w:rsidDel="00000000" w:rsidP="00000000" w:rsidRDefault="00000000" w:rsidRPr="00000000" w14:paraId="0000023B">
      <w:pPr>
        <w:spacing w:line="276" w:lineRule="auto"/>
        <w:rPr/>
      </w:pPr>
      <w:r w:rsidDel="00000000" w:rsidR="00000000" w:rsidRPr="00000000">
        <w:rPr>
          <w:rtl w:val="0"/>
        </w:rPr>
      </w:r>
    </w:p>
    <w:p w:rsidR="00000000" w:rsidDel="00000000" w:rsidP="00000000" w:rsidRDefault="00000000" w:rsidRPr="00000000" w14:paraId="0000023C">
      <w:pPr>
        <w:pStyle w:val="Heading2"/>
        <w:spacing w:line="276" w:lineRule="auto"/>
        <w:rPr/>
      </w:pPr>
      <w:bookmarkStart w:colFirst="0" w:colLast="0" w:name="_9ob602c2vcl" w:id="5"/>
      <w:bookmarkEnd w:id="5"/>
      <w:r w:rsidDel="00000000" w:rsidR="00000000" w:rsidRPr="00000000">
        <w:rPr>
          <w:rtl w:val="0"/>
        </w:rPr>
        <w:t xml:space="preserve">Ингредиенты</w:t>
      </w:r>
    </w:p>
    <w:p w:rsidR="00000000" w:rsidDel="00000000" w:rsidP="00000000" w:rsidRDefault="00000000" w:rsidRPr="00000000" w14:paraId="0000023D">
      <w:pPr>
        <w:spacing w:line="276" w:lineRule="auto"/>
        <w:rPr/>
      </w:pPr>
      <w:r w:rsidDel="00000000" w:rsidR="00000000" w:rsidRPr="00000000">
        <w:rPr>
          <w:b w:val="1"/>
          <w:bCs w:val="1"/>
          <w:rtl w:val="0"/>
        </w:rPr>
        <w:t xml:space="preserve">Ингридиенты</w:t>
      </w:r>
      <w:r w:rsidDel="00000000" w:rsidR="00000000" w:rsidRPr="00000000">
        <w:rPr>
          <w:rtl w:val="0"/>
        </w:rPr>
        <w:t xml:space="preserve"> - это ресурсы необходимые для изготовления зелий.</w:t>
      </w:r>
    </w:p>
    <w:p w:rsidR="00000000" w:rsidDel="00000000" w:rsidP="00000000" w:rsidRDefault="00000000" w:rsidRPr="00000000" w14:paraId="0000023E">
      <w:pPr>
        <w:spacing w:line="276" w:lineRule="auto"/>
        <w:rPr/>
      </w:pPr>
      <w:r w:rsidDel="00000000" w:rsidR="00000000" w:rsidRPr="00000000">
        <w:rPr>
          <w:rtl w:val="0"/>
        </w:rPr>
        <w:t xml:space="preserve">Ингредиенты моделируются карточками, которые добывается в рамках игровых взаимодействий.</w:t>
      </w:r>
    </w:p>
    <w:p w:rsidR="00000000" w:rsidDel="00000000" w:rsidP="00000000" w:rsidRDefault="00000000" w:rsidRPr="00000000" w14:paraId="0000023F">
      <w:pPr>
        <w:spacing w:line="276" w:lineRule="auto"/>
        <w:rPr/>
      </w:pPr>
      <w:r w:rsidDel="00000000" w:rsidR="00000000" w:rsidRPr="00000000">
        <w:rPr>
          <w:rtl w:val="0"/>
        </w:rPr>
      </w:r>
    </w:p>
    <w:tbl>
      <w:tblPr>
        <w:tblStyle w:val="Table2"/>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pPr>
            <w:r w:rsidDel="00000000" w:rsidR="00000000" w:rsidRPr="00000000">
              <w:rPr/>
              <w:drawing>
                <wp:inline distB="114300" distT="114300" distL="114300" distR="114300">
                  <wp:extent cx="2724150" cy="4089400"/>
                  <wp:effectExtent b="0" l="0" r="0" t="0"/>
                  <wp:docPr id="23" name="image23.png"/>
                  <a:graphic>
                    <a:graphicData uri="http://schemas.openxmlformats.org/drawingml/2006/picture">
                      <pic:pic>
                        <pic:nvPicPr>
                          <pic:cNvPr id="0" name="image23.png"/>
                          <pic:cNvPicPr preferRelativeResize="0"/>
                        </pic:nvPicPr>
                        <pic:blipFill>
                          <a:blip r:embed="rId34"/>
                          <a:srcRect b="0" l="0" r="0" t="0"/>
                          <a:stretch>
                            <a:fillRect/>
                          </a:stretch>
                        </pic:blipFill>
                        <pic:spPr>
                          <a:xfrm>
                            <a:off x="0" y="0"/>
                            <a:ext cx="2724150" cy="40894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rPr/>
            </w:pPr>
            <w:r w:rsidDel="00000000" w:rsidR="00000000" w:rsidRPr="00000000">
              <w:rPr/>
              <w:drawing>
                <wp:inline distB="114300" distT="114300" distL="114300" distR="114300">
                  <wp:extent cx="2724150" cy="4089400"/>
                  <wp:effectExtent b="0" l="0" r="0" t="0"/>
                  <wp:docPr id="24" name="image24.png"/>
                  <a:graphic>
                    <a:graphicData uri="http://schemas.openxmlformats.org/drawingml/2006/picture">
                      <pic:pic>
                        <pic:nvPicPr>
                          <pic:cNvPr id="0" name="image24.png"/>
                          <pic:cNvPicPr preferRelativeResize="0"/>
                        </pic:nvPicPr>
                        <pic:blipFill>
                          <a:blip r:embed="rId35"/>
                          <a:srcRect b="0" l="0" r="0" t="0"/>
                          <a:stretch>
                            <a:fillRect/>
                          </a:stretch>
                        </pic:blipFill>
                        <pic:spPr>
                          <a:xfrm>
                            <a:off x="0" y="0"/>
                            <a:ext cx="2724150" cy="40894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42">
      <w:pPr>
        <w:spacing w:line="276" w:lineRule="auto"/>
        <w:rPr/>
      </w:pPr>
      <w:r w:rsidDel="00000000" w:rsidR="00000000" w:rsidRPr="00000000">
        <w:rPr>
          <w:rtl w:val="0"/>
        </w:rPr>
      </w:r>
    </w:p>
    <w:p w:rsidR="00000000" w:rsidDel="00000000" w:rsidP="00000000" w:rsidRDefault="00000000" w:rsidRPr="00000000" w14:paraId="00000243">
      <w:pPr>
        <w:spacing w:line="276" w:lineRule="auto"/>
        <w:rPr>
          <w:b w:val="1"/>
          <w:bCs w:val="1"/>
          <w:highlight w:val="yellow"/>
        </w:rPr>
      </w:pPr>
      <w:r w:rsidDel="00000000" w:rsidR="00000000" w:rsidRPr="00000000">
        <w:rPr>
          <w:b w:val="1"/>
          <w:bCs w:val="1"/>
          <w:highlight w:val="yellow"/>
          <w:rtl w:val="0"/>
        </w:rPr>
        <w:t xml:space="preserve">Для мастеров.</w:t>
      </w:r>
    </w:p>
    <w:p w:rsidR="00000000" w:rsidDel="00000000" w:rsidP="00000000" w:rsidRDefault="00000000" w:rsidRPr="00000000" w14:paraId="00000244">
      <w:pPr>
        <w:spacing w:line="276" w:lineRule="auto"/>
        <w:rPr>
          <w:i w:val="1"/>
          <w:iCs w:val="1"/>
          <w:highlight w:val="yellow"/>
        </w:rPr>
      </w:pPr>
      <w:r w:rsidDel="00000000" w:rsidR="00000000" w:rsidRPr="00000000">
        <w:rPr>
          <w:i w:val="1"/>
          <w:iCs w:val="1"/>
          <w:highlight w:val="yellow"/>
          <w:rtl w:val="0"/>
        </w:rPr>
        <w:t xml:space="preserve">Моделирование ресурсов определите сами, выше приведен пример, как это можно сделать. Это могут быть монеты, камни, цветная проволока и т.п.</w:t>
      </w:r>
    </w:p>
    <w:p w:rsidR="00000000" w:rsidDel="00000000" w:rsidP="00000000" w:rsidRDefault="00000000" w:rsidRPr="00000000" w14:paraId="00000245">
      <w:pPr>
        <w:spacing w:line="276" w:lineRule="auto"/>
        <w:rPr>
          <w:i w:val="1"/>
          <w:iCs w:val="1"/>
          <w:highlight w:val="yellow"/>
        </w:rPr>
      </w:pPr>
      <w:r w:rsidDel="00000000" w:rsidR="00000000" w:rsidRPr="00000000">
        <w:rPr>
          <w:b w:val="1"/>
          <w:bCs w:val="1"/>
          <w:highlight w:val="yellow"/>
          <w:rtl w:val="0"/>
        </w:rPr>
        <w:t xml:space="preserve">Важно:</w:t>
      </w:r>
      <w:r w:rsidDel="00000000" w:rsidR="00000000" w:rsidRPr="00000000">
        <w:rPr>
          <w:highlight w:val="yellow"/>
          <w:rtl w:val="0"/>
        </w:rPr>
        <w:t xml:space="preserve"> </w:t>
      </w:r>
      <w:r w:rsidDel="00000000" w:rsidR="00000000" w:rsidRPr="00000000">
        <w:rPr>
          <w:i w:val="1"/>
          <w:iCs w:val="1"/>
          <w:highlight w:val="yellow"/>
          <w:rtl w:val="0"/>
        </w:rPr>
        <w:t xml:space="preserve">ингредиентов должно быть ровно 4 (четыре)! Их можно регулярно добывать в рамках игры!</w:t>
      </w:r>
    </w:p>
    <w:p w:rsidR="00000000" w:rsidDel="00000000" w:rsidP="00000000" w:rsidRDefault="00000000" w:rsidRPr="00000000" w14:paraId="00000246">
      <w:pPr>
        <w:spacing w:line="276" w:lineRule="auto"/>
        <w:rPr/>
      </w:pPr>
      <w:r w:rsidDel="00000000" w:rsidR="00000000" w:rsidRPr="00000000">
        <w:rPr>
          <w:rtl w:val="0"/>
        </w:rPr>
      </w:r>
    </w:p>
    <w:p w:rsidR="00000000" w:rsidDel="00000000" w:rsidP="00000000" w:rsidRDefault="00000000" w:rsidRPr="00000000" w14:paraId="00000247">
      <w:pPr>
        <w:pStyle w:val="Heading2"/>
        <w:spacing w:line="276" w:lineRule="auto"/>
        <w:rPr/>
      </w:pPr>
      <w:bookmarkStart w:colFirst="0" w:colLast="0" w:name="_o435bpy42d9e" w:id="6"/>
      <w:bookmarkEnd w:id="6"/>
      <w:r w:rsidDel="00000000" w:rsidR="00000000" w:rsidRPr="00000000">
        <w:rPr>
          <w:rtl w:val="0"/>
        </w:rPr>
        <w:t xml:space="preserve">Рецепт и алхимический круг</w:t>
      </w:r>
    </w:p>
    <w:p w:rsidR="00000000" w:rsidDel="00000000" w:rsidP="00000000" w:rsidRDefault="00000000" w:rsidRPr="00000000" w14:paraId="00000248">
      <w:pPr>
        <w:spacing w:line="276" w:lineRule="auto"/>
        <w:rPr/>
      </w:pPr>
      <w:r w:rsidDel="00000000" w:rsidR="00000000" w:rsidRPr="00000000">
        <w:rPr>
          <w:rtl w:val="0"/>
        </w:rPr>
        <w:t xml:space="preserve">Для изготовления любого зелья алхимику понадобится рецепт и минимум 6 формул, чтобы составить алхимический круг.</w:t>
      </w:r>
    </w:p>
    <w:p w:rsidR="00000000" w:rsidDel="00000000" w:rsidP="00000000" w:rsidRDefault="00000000" w:rsidRPr="00000000" w14:paraId="00000249">
      <w:pPr>
        <w:pStyle w:val="Heading3"/>
        <w:spacing w:line="276" w:lineRule="auto"/>
        <w:rPr/>
      </w:pPr>
      <w:bookmarkStart w:colFirst="0" w:colLast="0" w:name="_fzc3676n97c1" w:id="7"/>
      <w:bookmarkEnd w:id="7"/>
      <w:r w:rsidDel="00000000" w:rsidR="00000000" w:rsidRPr="00000000">
        <w:rPr>
          <w:rtl w:val="0"/>
        </w:rPr>
        <w:t xml:space="preserve">Алхимический круг</w:t>
      </w:r>
    </w:p>
    <w:p w:rsidR="00000000" w:rsidDel="00000000" w:rsidP="00000000" w:rsidRDefault="00000000" w:rsidRPr="00000000" w14:paraId="0000024A">
      <w:pPr>
        <w:spacing w:line="276" w:lineRule="auto"/>
        <w:rPr/>
      </w:pPr>
      <w:r w:rsidDel="00000000" w:rsidR="00000000" w:rsidRPr="00000000">
        <w:rPr>
          <w:rtl w:val="0"/>
        </w:rPr>
        <w:t xml:space="preserve">Алхимический круг представляет собой шестиугольник собранный из 6 треугольников - формул</w:t>
      </w:r>
    </w:p>
    <w:p w:rsidR="00000000" w:rsidDel="00000000" w:rsidP="00000000" w:rsidRDefault="00000000" w:rsidRPr="00000000" w14:paraId="0000024B">
      <w:pPr>
        <w:spacing w:line="276" w:lineRule="auto"/>
        <w:rPr/>
      </w:pPr>
      <w:r w:rsidDel="00000000" w:rsidR="00000000" w:rsidRPr="00000000">
        <w:rPr>
          <w:rtl w:val="0"/>
        </w:rPr>
      </w:r>
    </w:p>
    <w:p w:rsidR="00000000" w:rsidDel="00000000" w:rsidP="00000000" w:rsidRDefault="00000000" w:rsidRPr="00000000" w14:paraId="0000024C">
      <w:pPr>
        <w:spacing w:line="276" w:lineRule="auto"/>
        <w:rPr>
          <w:b w:val="1"/>
          <w:bCs w:val="1"/>
        </w:rPr>
      </w:pPr>
      <w:r w:rsidDel="00000000" w:rsidR="00000000" w:rsidRPr="00000000">
        <w:rPr>
          <w:b w:val="1"/>
          <w:bCs w:val="1"/>
          <w:rtl w:val="0"/>
        </w:rPr>
        <w:t xml:space="preserve">Для изготовления любого зелья нужен полный алхимический круг!</w:t>
      </w:r>
    </w:p>
    <w:p w:rsidR="00000000" w:rsidDel="00000000" w:rsidP="00000000" w:rsidRDefault="00000000" w:rsidRPr="00000000" w14:paraId="0000024D">
      <w:pPr>
        <w:spacing w:line="276" w:lineRule="auto"/>
        <w:rPr/>
      </w:pPr>
      <w:r w:rsidDel="00000000" w:rsidR="00000000" w:rsidRPr="00000000">
        <w:rPr>
          <w:rtl w:val="0"/>
        </w:rPr>
      </w:r>
    </w:p>
    <w:tbl>
      <w:tblPr>
        <w:tblStyle w:val="Table3"/>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pPr>
            <w:r w:rsidDel="00000000" w:rsidR="00000000" w:rsidRPr="00000000">
              <w:rPr/>
              <w:drawing>
                <wp:inline distB="114300" distT="114300" distL="114300" distR="114300">
                  <wp:extent cx="2724150" cy="2362200"/>
                  <wp:effectExtent b="0" l="0" r="0" t="0"/>
                  <wp:docPr id="25" name="image25.png"/>
                  <a:graphic>
                    <a:graphicData uri="http://schemas.openxmlformats.org/drawingml/2006/picture">
                      <pic:pic>
                        <pic:nvPicPr>
                          <pic:cNvPr id="0" name="image25.png"/>
                          <pic:cNvPicPr preferRelativeResize="0"/>
                        </pic:nvPicPr>
                        <pic:blipFill>
                          <a:blip r:embed="rId36"/>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rPr/>
            </w:pPr>
            <w:r w:rsidDel="00000000" w:rsidR="00000000" w:rsidRPr="00000000">
              <w:rPr/>
              <w:drawing>
                <wp:inline distB="114300" distT="114300" distL="114300" distR="114300">
                  <wp:extent cx="2724150" cy="2362200"/>
                  <wp:effectExtent b="0" l="0" r="0" t="0"/>
                  <wp:docPr id="26" name="image26.png"/>
                  <a:graphic>
                    <a:graphicData uri="http://schemas.openxmlformats.org/drawingml/2006/picture">
                      <pic:pic>
                        <pic:nvPicPr>
                          <pic:cNvPr id="0" name="image26.png"/>
                          <pic:cNvPicPr preferRelativeResize="0"/>
                        </pic:nvPicPr>
                        <pic:blipFill>
                          <a:blip r:embed="rId37"/>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line="240" w:lineRule="auto"/>
              <w:rPr/>
            </w:pPr>
            <w:r w:rsidDel="00000000" w:rsidR="00000000" w:rsidRPr="00000000">
              <w:rPr>
                <w:rtl w:val="0"/>
              </w:rPr>
              <w:t xml:space="preserve">Упрощенный вид</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rPr/>
            </w:pPr>
            <w:r w:rsidDel="00000000" w:rsidR="00000000" w:rsidRPr="00000000">
              <w:rPr>
                <w:rtl w:val="0"/>
              </w:rPr>
              <w:t xml:space="preserve">Возможный вид с символами</w:t>
            </w:r>
          </w:p>
        </w:tc>
      </w:tr>
    </w:tbl>
    <w:p w:rsidR="00000000" w:rsidDel="00000000" w:rsidP="00000000" w:rsidRDefault="00000000" w:rsidRPr="00000000" w14:paraId="00000252">
      <w:pPr>
        <w:spacing w:line="276" w:lineRule="auto"/>
        <w:rPr/>
      </w:pPr>
      <w:r w:rsidDel="00000000" w:rsidR="00000000" w:rsidRPr="00000000">
        <w:rPr>
          <w:rtl w:val="0"/>
        </w:rPr>
      </w:r>
    </w:p>
    <w:p w:rsidR="00000000" w:rsidDel="00000000" w:rsidP="00000000" w:rsidRDefault="00000000" w:rsidRPr="00000000" w14:paraId="00000253">
      <w:pPr>
        <w:spacing w:line="276" w:lineRule="auto"/>
        <w:rPr/>
      </w:pPr>
      <w:r w:rsidDel="00000000" w:rsidR="00000000" w:rsidRPr="00000000">
        <w:rPr>
          <w:rtl w:val="0"/>
        </w:rPr>
        <w:t xml:space="preserve">У алхимического круга есть три кольца - зоны.</w:t>
      </w:r>
    </w:p>
    <w:p w:rsidR="00000000" w:rsidDel="00000000" w:rsidP="00000000" w:rsidRDefault="00000000" w:rsidRPr="00000000" w14:paraId="00000254">
      <w:pPr>
        <w:numPr>
          <w:ilvl w:val="0"/>
          <w:numId w:val="8"/>
        </w:numPr>
        <w:spacing w:after="0" w:before="240" w:line="276" w:lineRule="auto"/>
        <w:ind w:left="720" w:hanging="360"/>
        <w:rPr/>
      </w:pPr>
      <w:r w:rsidDel="00000000" w:rsidR="00000000" w:rsidRPr="00000000">
        <w:rPr>
          <w:b w:val="1"/>
          <w:bCs w:val="1"/>
          <w:rtl w:val="0"/>
        </w:rPr>
        <w:t xml:space="preserve">Внешнее кольцо</w:t>
      </w:r>
      <w:r w:rsidDel="00000000" w:rsidR="00000000" w:rsidRPr="00000000">
        <w:rPr>
          <w:rtl w:val="0"/>
        </w:rPr>
        <w:t xml:space="preserve"> — это 6 внешних вершин по окружности (самые дальние от центра). Они используются для </w:t>
      </w:r>
      <w:r w:rsidDel="00000000" w:rsidR="00000000" w:rsidRPr="00000000">
        <w:rPr>
          <w:b w:val="1"/>
          <w:bCs w:val="1"/>
          <w:rtl w:val="0"/>
        </w:rPr>
        <w:t xml:space="preserve">расчета оплаты ингредиентами</w:t>
      </w:r>
      <w:r w:rsidDel="00000000" w:rsidR="00000000" w:rsidRPr="00000000">
        <w:rPr>
          <w:rtl w:val="0"/>
        </w:rPr>
        <w:t xml:space="preserve">.</w:t>
        <w:br w:type="textWrapping"/>
      </w:r>
    </w:p>
    <w:p w:rsidR="00000000" w:rsidDel="00000000" w:rsidP="00000000" w:rsidRDefault="00000000" w:rsidRPr="00000000" w14:paraId="00000255">
      <w:pPr>
        <w:numPr>
          <w:ilvl w:val="0"/>
          <w:numId w:val="8"/>
        </w:numPr>
        <w:spacing w:after="0" w:before="0" w:line="276" w:lineRule="auto"/>
        <w:ind w:left="720" w:hanging="360"/>
        <w:rPr/>
      </w:pPr>
      <w:r w:rsidDel="00000000" w:rsidR="00000000" w:rsidRPr="00000000">
        <w:rPr>
          <w:b w:val="1"/>
          <w:bCs w:val="1"/>
          <w:rtl w:val="0"/>
        </w:rPr>
        <w:t xml:space="preserve">Внутреннее кольцо</w:t>
      </w:r>
      <w:r w:rsidDel="00000000" w:rsidR="00000000" w:rsidRPr="00000000">
        <w:rPr>
          <w:rtl w:val="0"/>
        </w:rPr>
        <w:t xml:space="preserve"> — это 6 вершин, которые обращены к центру и образуют внутренний “круг” стыков треугольников. Они используются для </w:t>
      </w:r>
      <w:r w:rsidDel="00000000" w:rsidR="00000000" w:rsidRPr="00000000">
        <w:rPr>
          <w:b w:val="1"/>
          <w:bCs w:val="1"/>
          <w:rtl w:val="0"/>
        </w:rPr>
        <w:t xml:space="preserve">рецептов химии и дополнительных условий алхимии</w:t>
      </w:r>
      <w:r w:rsidDel="00000000" w:rsidR="00000000" w:rsidRPr="00000000">
        <w:rPr>
          <w:rtl w:val="0"/>
        </w:rPr>
        <w:t xml:space="preserve">.</w:t>
        <w:br w:type="textWrapping"/>
      </w:r>
    </w:p>
    <w:p w:rsidR="00000000" w:rsidDel="00000000" w:rsidP="00000000" w:rsidRDefault="00000000" w:rsidRPr="00000000" w14:paraId="00000256">
      <w:pPr>
        <w:numPr>
          <w:ilvl w:val="0"/>
          <w:numId w:val="8"/>
        </w:numPr>
        <w:spacing w:after="240" w:before="0" w:line="276" w:lineRule="auto"/>
        <w:ind w:left="720" w:hanging="360"/>
        <w:rPr/>
      </w:pPr>
      <w:r w:rsidDel="00000000" w:rsidR="00000000" w:rsidRPr="00000000">
        <w:rPr>
          <w:b w:val="1"/>
          <w:bCs w:val="1"/>
          <w:rtl w:val="0"/>
        </w:rPr>
        <w:t xml:space="preserve">Среднее кольцо</w:t>
      </w:r>
      <w:r w:rsidDel="00000000" w:rsidR="00000000" w:rsidRPr="00000000">
        <w:rPr>
          <w:rtl w:val="0"/>
        </w:rPr>
        <w:t xml:space="preserve"> — это 6 </w:t>
      </w:r>
      <w:r w:rsidDel="00000000" w:rsidR="00000000" w:rsidRPr="00000000">
        <w:rPr>
          <w:b w:val="1"/>
          <w:bCs w:val="1"/>
          <w:rtl w:val="0"/>
        </w:rPr>
        <w:t xml:space="preserve">центральных символов</w:t>
      </w:r>
      <w:r w:rsidDel="00000000" w:rsidR="00000000" w:rsidRPr="00000000">
        <w:rPr>
          <w:rtl w:val="0"/>
        </w:rPr>
        <w:t xml:space="preserve"> треугольников (в кружках на самих карточках). Они используются для </w:t>
      </w:r>
      <w:r w:rsidDel="00000000" w:rsidR="00000000" w:rsidRPr="00000000">
        <w:rPr>
          <w:b w:val="1"/>
          <w:bCs w:val="1"/>
          <w:rtl w:val="0"/>
        </w:rPr>
        <w:t xml:space="preserve">рецептов алхимии</w:t>
      </w:r>
      <w:r w:rsidDel="00000000" w:rsidR="00000000" w:rsidRPr="00000000">
        <w:rPr>
          <w:rtl w:val="0"/>
        </w:rPr>
        <w:t xml:space="preserve"> .</w:t>
      </w:r>
    </w:p>
    <w:p w:rsidR="00000000" w:rsidDel="00000000" w:rsidP="00000000" w:rsidRDefault="00000000" w:rsidRPr="00000000" w14:paraId="00000257">
      <w:pPr>
        <w:spacing w:line="276" w:lineRule="auto"/>
        <w:rPr/>
      </w:pPr>
      <w:r w:rsidDel="00000000" w:rsidR="00000000" w:rsidRPr="00000000">
        <w:rPr>
          <w:rtl w:val="0"/>
        </w:rPr>
      </w:r>
    </w:p>
    <w:p w:rsidR="00000000" w:rsidDel="00000000" w:rsidP="00000000" w:rsidRDefault="00000000" w:rsidRPr="00000000" w14:paraId="00000258">
      <w:pPr>
        <w:spacing w:line="276" w:lineRule="auto"/>
        <w:rPr/>
      </w:pPr>
      <w:r w:rsidDel="00000000" w:rsidR="00000000" w:rsidRPr="00000000">
        <w:rPr>
          <w:rtl w:val="0"/>
        </w:rPr>
      </w:r>
    </w:p>
    <w:tbl>
      <w:tblPr>
        <w:tblStyle w:val="Table4"/>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pPr>
            <w:r w:rsidDel="00000000" w:rsidR="00000000" w:rsidRPr="00000000">
              <w:rPr/>
              <w:drawing>
                <wp:inline distB="114300" distT="114300" distL="114300" distR="114300">
                  <wp:extent cx="2724150" cy="2362200"/>
                  <wp:effectExtent b="0" l="0" r="0" t="0"/>
                  <wp:docPr id="27" name="image27.png"/>
                  <a:graphic>
                    <a:graphicData uri="http://schemas.openxmlformats.org/drawingml/2006/picture">
                      <pic:pic>
                        <pic:nvPicPr>
                          <pic:cNvPr id="0" name="image27.png"/>
                          <pic:cNvPicPr preferRelativeResize="0"/>
                        </pic:nvPicPr>
                        <pic:blipFill>
                          <a:blip r:embed="rId38"/>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pPr>
            <w:r w:rsidDel="00000000" w:rsidR="00000000" w:rsidRPr="00000000">
              <w:rPr/>
              <w:drawing>
                <wp:inline distB="114300" distT="114300" distL="114300" distR="114300">
                  <wp:extent cx="2724150" cy="1206500"/>
                  <wp:effectExtent b="0" l="0" r="0" t="0"/>
                  <wp:docPr id="28" name="image28.png"/>
                  <a:graphic>
                    <a:graphicData uri="http://schemas.openxmlformats.org/drawingml/2006/picture">
                      <pic:pic>
                        <pic:nvPicPr>
                          <pic:cNvPr id="0" name="image28.png"/>
                          <pic:cNvPicPr preferRelativeResize="0"/>
                        </pic:nvPicPr>
                        <pic:blipFill>
                          <a:blip r:embed="rId39"/>
                          <a:srcRect b="0" l="0" r="0" t="0"/>
                          <a:stretch>
                            <a:fillRect/>
                          </a:stretch>
                        </pic:blipFill>
                        <pic:spPr>
                          <a:xfrm>
                            <a:off x="0" y="0"/>
                            <a:ext cx="2724150" cy="12065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5B">
      <w:pPr>
        <w:spacing w:line="276" w:lineRule="auto"/>
        <w:rPr/>
      </w:pPr>
      <w:r w:rsidDel="00000000" w:rsidR="00000000" w:rsidRPr="00000000">
        <w:rPr>
          <w:rtl w:val="0"/>
        </w:rPr>
      </w:r>
    </w:p>
    <w:p w:rsidR="00000000" w:rsidDel="00000000" w:rsidP="00000000" w:rsidRDefault="00000000" w:rsidRPr="00000000" w14:paraId="0000025C">
      <w:pPr>
        <w:pStyle w:val="Heading3"/>
        <w:spacing w:line="276" w:lineRule="auto"/>
        <w:rPr/>
      </w:pPr>
      <w:bookmarkStart w:colFirst="0" w:colLast="0" w:name="_nl2y0ktmi44u" w:id="8"/>
      <w:bookmarkEnd w:id="8"/>
      <w:r w:rsidDel="00000000" w:rsidR="00000000" w:rsidRPr="00000000">
        <w:rPr>
          <w:rtl w:val="0"/>
        </w:rPr>
        <w:t xml:space="preserve">Рецепт</w:t>
      </w:r>
    </w:p>
    <w:p w:rsidR="00000000" w:rsidDel="00000000" w:rsidP="00000000" w:rsidRDefault="00000000" w:rsidRPr="00000000" w14:paraId="0000025D">
      <w:pPr>
        <w:spacing w:line="276" w:lineRule="auto"/>
        <w:rPr/>
      </w:pPr>
      <w:r w:rsidDel="00000000" w:rsidR="00000000" w:rsidRPr="00000000">
        <w:rPr>
          <w:b w:val="1"/>
          <w:bCs w:val="1"/>
          <w:rtl w:val="0"/>
        </w:rPr>
        <w:t xml:space="preserve">Рецепт -</w:t>
      </w:r>
      <w:r w:rsidDel="00000000" w:rsidR="00000000" w:rsidRPr="00000000">
        <w:rPr>
          <w:rtl w:val="0"/>
        </w:rPr>
        <w:t xml:space="preserve"> свиток в котором указана последовательность символов и описание будущего зелья.</w:t>
      </w:r>
    </w:p>
    <w:p w:rsidR="00000000" w:rsidDel="00000000" w:rsidP="00000000" w:rsidRDefault="00000000" w:rsidRPr="00000000" w14:paraId="0000025E">
      <w:pPr>
        <w:spacing w:line="276" w:lineRule="auto"/>
        <w:rPr>
          <w:i w:val="1"/>
          <w:iCs w:val="1"/>
        </w:rPr>
      </w:pPr>
      <w:r w:rsidDel="00000000" w:rsidR="00000000" w:rsidRPr="00000000">
        <w:rPr>
          <w:b w:val="1"/>
          <w:bCs w:val="1"/>
          <w:rtl w:val="0"/>
        </w:rPr>
        <w:t xml:space="preserve">Пример:</w:t>
      </w:r>
      <w:r w:rsidDel="00000000" w:rsidR="00000000" w:rsidRPr="00000000">
        <w:rPr>
          <w:i w:val="1"/>
          <w:iCs w:val="1"/>
          <w:rtl w:val="0"/>
        </w:rPr>
        <w:t xml:space="preserve"> последовательность A B C A, зелье лечения - восстанавливает 1 хит.</w:t>
      </w:r>
    </w:p>
    <w:p w:rsidR="00000000" w:rsidDel="00000000" w:rsidP="00000000" w:rsidRDefault="00000000" w:rsidRPr="00000000" w14:paraId="0000025F">
      <w:pPr>
        <w:spacing w:line="276" w:lineRule="auto"/>
        <w:rPr>
          <w:i w:val="1"/>
          <w:iCs w:val="1"/>
        </w:rPr>
      </w:pPr>
      <w:r w:rsidDel="00000000" w:rsidR="00000000" w:rsidRPr="00000000">
        <w:rPr>
          <w:rtl w:val="0"/>
        </w:rPr>
      </w:r>
    </w:p>
    <w:p w:rsidR="00000000" w:rsidDel="00000000" w:rsidP="00000000" w:rsidRDefault="00000000" w:rsidRPr="00000000" w14:paraId="00000260">
      <w:pPr>
        <w:spacing w:line="276" w:lineRule="auto"/>
        <w:rPr>
          <w:b w:val="1"/>
          <w:bCs w:val="1"/>
        </w:rPr>
      </w:pPr>
      <w:r w:rsidDel="00000000" w:rsidR="00000000" w:rsidRPr="00000000">
        <w:rPr>
          <w:b w:val="1"/>
          <w:bCs w:val="1"/>
          <w:rtl w:val="0"/>
        </w:rPr>
        <w:t xml:space="preserve">Для мастеров.</w:t>
      </w:r>
    </w:p>
    <w:p w:rsidR="00000000" w:rsidDel="00000000" w:rsidP="00000000" w:rsidRDefault="00000000" w:rsidRPr="00000000" w14:paraId="00000261">
      <w:pPr>
        <w:spacing w:line="276" w:lineRule="auto"/>
        <w:rPr/>
      </w:pPr>
      <w:r w:rsidDel="00000000" w:rsidR="00000000" w:rsidRPr="00000000">
        <w:rPr>
          <w:b w:val="1"/>
          <w:bCs w:val="1"/>
          <w:rtl w:val="0"/>
        </w:rPr>
        <w:t xml:space="preserve">Важно:</w:t>
      </w:r>
      <w:r w:rsidDel="00000000" w:rsidR="00000000" w:rsidRPr="00000000">
        <w:rPr>
          <w:rtl w:val="0"/>
        </w:rPr>
        <w:t xml:space="preserve"> </w:t>
      </w:r>
      <w:r w:rsidDel="00000000" w:rsidR="00000000" w:rsidRPr="00000000">
        <w:rPr>
          <w:i w:val="1"/>
          <w:iCs w:val="1"/>
          <w:rtl w:val="0"/>
        </w:rPr>
        <w:t xml:space="preserve">На старте алхимики получают минимум по 1 рецепту. Далее рецепты можно регулярно добывать в рамках игры!</w:t>
      </w:r>
      <w:r w:rsidDel="00000000" w:rsidR="00000000" w:rsidRPr="00000000">
        <w:rPr>
          <w:rtl w:val="0"/>
        </w:rPr>
      </w:r>
    </w:p>
    <w:p w:rsidR="00000000" w:rsidDel="00000000" w:rsidP="00000000" w:rsidRDefault="00000000" w:rsidRPr="00000000" w14:paraId="00000262">
      <w:pPr>
        <w:spacing w:line="276" w:lineRule="auto"/>
        <w:rPr/>
      </w:pPr>
      <w:r w:rsidDel="00000000" w:rsidR="00000000" w:rsidRPr="00000000">
        <w:rPr>
          <w:rtl w:val="0"/>
        </w:rPr>
      </w:r>
    </w:p>
    <w:p w:rsidR="00000000" w:rsidDel="00000000" w:rsidP="00000000" w:rsidRDefault="00000000" w:rsidRPr="00000000" w14:paraId="00000263">
      <w:pPr>
        <w:spacing w:line="276" w:lineRule="auto"/>
        <w:rPr/>
      </w:pPr>
      <w:r w:rsidDel="00000000" w:rsidR="00000000" w:rsidRPr="00000000">
        <w:rPr>
          <w:rtl w:val="0"/>
        </w:rPr>
        <w:t xml:space="preserve">Задача алхимика собрать заданную последовательность во внутреннем кольце. </w:t>
      </w:r>
    </w:p>
    <w:p w:rsidR="00000000" w:rsidDel="00000000" w:rsidP="00000000" w:rsidRDefault="00000000" w:rsidRPr="00000000" w14:paraId="00000264">
      <w:pPr>
        <w:spacing w:line="276" w:lineRule="auto"/>
        <w:rPr/>
      </w:pPr>
      <w:r w:rsidDel="00000000" w:rsidR="00000000" w:rsidRPr="00000000">
        <w:rPr>
          <w:rtl w:val="0"/>
        </w:rPr>
        <w:t xml:space="preserve">Последовательность начинается с верхнего треугольника (на 12 часов) и собирается по часовой стрелке.</w:t>
      </w:r>
    </w:p>
    <w:p w:rsidR="00000000" w:rsidDel="00000000" w:rsidP="00000000" w:rsidRDefault="00000000" w:rsidRPr="00000000" w14:paraId="00000265">
      <w:pPr>
        <w:spacing w:line="276" w:lineRule="auto"/>
        <w:rPr/>
      </w:pPr>
      <w:r w:rsidDel="00000000" w:rsidR="00000000" w:rsidRPr="00000000">
        <w:rPr>
          <w:rtl w:val="0"/>
        </w:rPr>
      </w:r>
    </w:p>
    <w:tbl>
      <w:tblPr>
        <w:tblStyle w:val="Table5"/>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6">
            <w:pPr>
              <w:widowControl w:val="0"/>
              <w:spacing w:line="240" w:lineRule="auto"/>
              <w:rPr/>
            </w:pPr>
            <w:r w:rsidDel="00000000" w:rsidR="00000000" w:rsidRPr="00000000">
              <w:rPr/>
              <w:drawing>
                <wp:inline distB="114300" distT="114300" distL="114300" distR="114300">
                  <wp:extent cx="2724150" cy="2362200"/>
                  <wp:effectExtent b="0" l="0" r="0" t="0"/>
                  <wp:docPr id="29" name="image29.png"/>
                  <a:graphic>
                    <a:graphicData uri="http://schemas.openxmlformats.org/drawingml/2006/picture">
                      <pic:pic>
                        <pic:nvPicPr>
                          <pic:cNvPr id="0" name="image29.png"/>
                          <pic:cNvPicPr preferRelativeResize="0"/>
                        </pic:nvPicPr>
                        <pic:blipFill>
                          <a:blip r:embed="rId40"/>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spacing w:line="276" w:lineRule="auto"/>
              <w:jc w:val="center"/>
              <w:rPr/>
            </w:pPr>
            <w:r w:rsidDel="00000000" w:rsidR="00000000" w:rsidRPr="00000000">
              <w:rPr>
                <w:i w:val="1"/>
                <w:iCs w:val="1"/>
              </w:rPr>
              <w:drawing>
                <wp:inline distB="114300" distT="114300" distL="114300" distR="114300">
                  <wp:extent cx="1577975" cy="2366963"/>
                  <wp:effectExtent b="0" l="0" r="0" t="0"/>
                  <wp:docPr id="1" name="image1.png"/>
                  <a:graphic>
                    <a:graphicData uri="http://schemas.openxmlformats.org/drawingml/2006/picture">
                      <pic:pic>
                        <pic:nvPicPr>
                          <pic:cNvPr id="0" name="image1.png"/>
                          <pic:cNvPicPr preferRelativeResize="0"/>
                        </pic:nvPicPr>
                        <pic:blipFill>
                          <a:blip r:embed="rId41"/>
                          <a:srcRect b="0" l="0" r="0" t="0"/>
                          <a:stretch>
                            <a:fillRect/>
                          </a:stretch>
                        </pic:blipFill>
                        <pic:spPr>
                          <a:xfrm>
                            <a:off x="0" y="0"/>
                            <a:ext cx="1577975" cy="2366963"/>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pPr>
            <w:r w:rsidDel="00000000" w:rsidR="00000000" w:rsidRPr="00000000">
              <w:rPr>
                <w:rtl w:val="0"/>
              </w:rPr>
              <w:t xml:space="preserve">Упрощенный вид</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rPr/>
            </w:pPr>
            <w:r w:rsidDel="00000000" w:rsidR="00000000" w:rsidRPr="00000000">
              <w:rPr>
                <w:rtl w:val="0"/>
              </w:rPr>
              <w:t xml:space="preserve">Схема рецепта</w:t>
            </w:r>
          </w:p>
        </w:tc>
      </w:tr>
    </w:tbl>
    <w:p w:rsidR="00000000" w:rsidDel="00000000" w:rsidP="00000000" w:rsidRDefault="00000000" w:rsidRPr="00000000" w14:paraId="0000026A">
      <w:pPr>
        <w:spacing w:line="276" w:lineRule="auto"/>
        <w:rPr/>
      </w:pPr>
      <w:r w:rsidDel="00000000" w:rsidR="00000000" w:rsidRPr="00000000">
        <w:rPr>
          <w:rtl w:val="0"/>
        </w:rPr>
      </w:r>
    </w:p>
    <w:p w:rsidR="00000000" w:rsidDel="00000000" w:rsidP="00000000" w:rsidRDefault="00000000" w:rsidRPr="00000000" w14:paraId="0000026B">
      <w:pPr>
        <w:pStyle w:val="Heading2"/>
        <w:spacing w:line="276" w:lineRule="auto"/>
        <w:rPr/>
      </w:pPr>
      <w:bookmarkStart w:colFirst="0" w:colLast="0" w:name="_vaho9o6b1u4r" w:id="9"/>
      <w:bookmarkEnd w:id="9"/>
      <w:r w:rsidDel="00000000" w:rsidR="00000000" w:rsidRPr="00000000">
        <w:rPr>
          <w:rtl w:val="0"/>
        </w:rPr>
        <w:t xml:space="preserve">Расчет стоимости простого зелья</w:t>
      </w:r>
    </w:p>
    <w:p w:rsidR="00000000" w:rsidDel="00000000" w:rsidP="00000000" w:rsidRDefault="00000000" w:rsidRPr="00000000" w14:paraId="0000026C">
      <w:pPr>
        <w:numPr>
          <w:ilvl w:val="0"/>
          <w:numId w:val="13"/>
        </w:numPr>
        <w:spacing w:line="276" w:lineRule="auto"/>
        <w:ind w:left="720" w:hanging="360"/>
        <w:rPr/>
      </w:pPr>
      <w:r w:rsidDel="00000000" w:rsidR="00000000" w:rsidRPr="00000000">
        <w:rPr>
          <w:rtl w:val="0"/>
        </w:rPr>
        <w:t xml:space="preserve">Алхимик определяет все пары символов соседних вершинах треугольников;</w:t>
      </w:r>
    </w:p>
    <w:p w:rsidR="00000000" w:rsidDel="00000000" w:rsidP="00000000" w:rsidRDefault="00000000" w:rsidRPr="00000000" w14:paraId="0000026D">
      <w:pPr>
        <w:spacing w:line="276" w:lineRule="auto"/>
        <w:rPr/>
      </w:pPr>
      <w:r w:rsidDel="00000000" w:rsidR="00000000" w:rsidRPr="00000000">
        <w:rPr>
          <w:rtl w:val="0"/>
        </w:rPr>
      </w:r>
    </w:p>
    <w:p w:rsidR="00000000" w:rsidDel="00000000" w:rsidP="00000000" w:rsidRDefault="00000000" w:rsidRPr="00000000" w14:paraId="0000026E">
      <w:pPr>
        <w:numPr>
          <w:ilvl w:val="0"/>
          <w:numId w:val="13"/>
        </w:numPr>
        <w:spacing w:line="276" w:lineRule="auto"/>
        <w:ind w:left="720" w:hanging="360"/>
        <w:rPr/>
      </w:pPr>
      <w:r w:rsidDel="00000000" w:rsidR="00000000" w:rsidRPr="00000000">
        <w:rPr>
          <w:rtl w:val="0"/>
        </w:rPr>
        <w:t xml:space="preserve">Если символы на соседних вершинах одинаковые, то за них платиться один ингридиент соответсвующий символам, например: С + С = С;</w:t>
      </w:r>
    </w:p>
    <w:p w:rsidR="00000000" w:rsidDel="00000000" w:rsidP="00000000" w:rsidRDefault="00000000" w:rsidRPr="00000000" w14:paraId="0000026F">
      <w:pPr>
        <w:spacing w:line="276" w:lineRule="auto"/>
        <w:rPr/>
      </w:pPr>
      <w:r w:rsidDel="00000000" w:rsidR="00000000" w:rsidRPr="00000000">
        <w:rPr>
          <w:rtl w:val="0"/>
        </w:rPr>
      </w:r>
    </w:p>
    <w:p w:rsidR="00000000" w:rsidDel="00000000" w:rsidP="00000000" w:rsidRDefault="00000000" w:rsidRPr="00000000" w14:paraId="00000270">
      <w:pPr>
        <w:numPr>
          <w:ilvl w:val="0"/>
          <w:numId w:val="13"/>
        </w:numPr>
        <w:spacing w:line="276" w:lineRule="auto"/>
        <w:ind w:left="720" w:hanging="360"/>
        <w:rPr/>
      </w:pPr>
      <w:r w:rsidDel="00000000" w:rsidR="00000000" w:rsidRPr="00000000">
        <w:rPr>
          <w:rtl w:val="0"/>
        </w:rPr>
        <w:t xml:space="preserve">Если символы разные, то платиться ингредиент за каждый символ, например: </w:t>
        <w:br w:type="textWrapping"/>
        <w:t xml:space="preserve">А + С = А С. </w:t>
      </w:r>
    </w:p>
    <w:p w:rsidR="00000000" w:rsidDel="00000000" w:rsidP="00000000" w:rsidRDefault="00000000" w:rsidRPr="00000000" w14:paraId="00000271">
      <w:pPr>
        <w:spacing w:line="276" w:lineRule="auto"/>
        <w:rPr/>
      </w:pPr>
      <w:r w:rsidDel="00000000" w:rsidR="00000000" w:rsidRPr="00000000">
        <w:rPr>
          <w:rtl w:val="0"/>
        </w:rPr>
      </w:r>
    </w:p>
    <w:tbl>
      <w:tblPr>
        <w:tblStyle w:val="Table6"/>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rPr/>
            </w:pPr>
            <w:r w:rsidDel="00000000" w:rsidR="00000000" w:rsidRPr="00000000">
              <w:rPr/>
              <w:drawing>
                <wp:inline distB="114300" distT="114300" distL="114300" distR="114300">
                  <wp:extent cx="2724150" cy="2362200"/>
                  <wp:effectExtent b="0" l="0" r="0" t="0"/>
                  <wp:docPr id="2" name="image2.png"/>
                  <a:graphic>
                    <a:graphicData uri="http://schemas.openxmlformats.org/drawingml/2006/picture">
                      <pic:pic>
                        <pic:nvPicPr>
                          <pic:cNvPr id="0" name="image2.png"/>
                          <pic:cNvPicPr preferRelativeResize="0"/>
                        </pic:nvPicPr>
                        <pic:blipFill>
                          <a:blip r:embed="rId42"/>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rPr/>
            </w:pPr>
            <w:r w:rsidDel="00000000" w:rsidR="00000000" w:rsidRPr="00000000">
              <w:rPr>
                <w:rtl w:val="0"/>
              </w:rPr>
              <w:t xml:space="preserve">1. Смотрим какие ингредиенты попали во внешнее кольцо.</w:t>
              <w:br w:type="textWrapping"/>
              <w:t xml:space="preserve">Смотрим 6 пар по кругу: (1–2), (2–3), …, (6–1):  BA, CC, DD, AB, CB, CA</w:t>
            </w:r>
          </w:p>
          <w:p w:rsidR="00000000" w:rsidDel="00000000" w:rsidP="00000000" w:rsidRDefault="00000000" w:rsidRPr="00000000" w14:paraId="00000274">
            <w:pPr>
              <w:widowControl w:val="0"/>
              <w:spacing w:line="240" w:lineRule="auto"/>
              <w:rPr/>
            </w:pPr>
            <w:r w:rsidDel="00000000" w:rsidR="00000000" w:rsidRPr="00000000">
              <w:rPr>
                <w:rtl w:val="0"/>
              </w:rPr>
            </w:r>
          </w:p>
          <w:p w:rsidR="00000000" w:rsidDel="00000000" w:rsidP="00000000" w:rsidRDefault="00000000" w:rsidRPr="00000000" w14:paraId="00000275">
            <w:pPr>
              <w:widowControl w:val="0"/>
              <w:spacing w:line="240" w:lineRule="auto"/>
              <w:rPr/>
            </w:pPr>
            <w:r w:rsidDel="00000000" w:rsidR="00000000" w:rsidRPr="00000000">
              <w:rPr>
                <w:rtl w:val="0"/>
              </w:rPr>
              <w:t xml:space="preserve">Упрощаем:</w:t>
            </w:r>
          </w:p>
          <w:p w:rsidR="00000000" w:rsidDel="00000000" w:rsidP="00000000" w:rsidRDefault="00000000" w:rsidRPr="00000000" w14:paraId="00000276">
            <w:pPr>
              <w:widowControl w:val="0"/>
              <w:spacing w:line="240" w:lineRule="auto"/>
              <w:rPr>
                <w:b w:val="1"/>
                <w:bCs w:val="1"/>
              </w:rPr>
            </w:pPr>
            <w:r w:rsidDel="00000000" w:rsidR="00000000" w:rsidRPr="00000000">
              <w:rPr>
                <w:b w:val="1"/>
                <w:bCs w:val="1"/>
                <w:rtl w:val="0"/>
              </w:rPr>
              <w:t xml:space="preserve">3A + 3B + 4C + 2D</w:t>
            </w:r>
          </w:p>
          <w:p w:rsidR="00000000" w:rsidDel="00000000" w:rsidP="00000000" w:rsidRDefault="00000000" w:rsidRPr="00000000" w14:paraId="00000277">
            <w:pPr>
              <w:widowControl w:val="0"/>
              <w:spacing w:line="240" w:lineRule="auto"/>
              <w:rPr/>
            </w:pPr>
            <w:r w:rsidDel="00000000" w:rsidR="00000000" w:rsidRPr="00000000">
              <w:rPr>
                <w:rtl w:val="0"/>
              </w:rPr>
              <w:br w:type="textWrapping"/>
            </w:r>
            <w:r w:rsidDel="00000000" w:rsidR="00000000" w:rsidRPr="00000000">
              <w:rPr>
                <w:b w:val="1"/>
                <w:bCs w:val="1"/>
                <w:rtl w:val="0"/>
              </w:rPr>
              <w:t xml:space="preserve">Итого: 12 ингредиентов</w:t>
            </w:r>
            <w:r w:rsidDel="00000000" w:rsidR="00000000" w:rsidRPr="00000000">
              <w:rPr>
                <w:rtl w:val="0"/>
              </w:rPr>
              <w:br w:type="textWrapping"/>
            </w:r>
          </w:p>
          <w:p w:rsidR="00000000" w:rsidDel="00000000" w:rsidP="00000000" w:rsidRDefault="00000000" w:rsidRPr="00000000" w14:paraId="00000278">
            <w:pPr>
              <w:widowControl w:val="0"/>
              <w:spacing w:line="240" w:lineRule="auto"/>
              <w:rPr/>
            </w:pPr>
            <w:r w:rsidDel="00000000" w:rsidR="00000000" w:rsidRPr="00000000">
              <w:rPr>
                <w:rtl w:val="0"/>
              </w:rPr>
              <w:t xml:space="preserve">2. Но есть два совпадения (выделены зеленым):</w:t>
            </w:r>
          </w:p>
          <w:p w:rsidR="00000000" w:rsidDel="00000000" w:rsidP="00000000" w:rsidRDefault="00000000" w:rsidRPr="00000000" w14:paraId="00000279">
            <w:pPr>
              <w:widowControl w:val="0"/>
              <w:spacing w:line="240" w:lineRule="auto"/>
              <w:rPr/>
            </w:pPr>
            <w:r w:rsidDel="00000000" w:rsidR="00000000" w:rsidRPr="00000000">
              <w:rPr>
                <w:rtl w:val="0"/>
              </w:rPr>
              <w:t xml:space="preserve">BA, </w:t>
            </w:r>
            <w:r w:rsidDel="00000000" w:rsidR="00000000" w:rsidRPr="00000000">
              <w:rPr>
                <w:b w:val="1"/>
                <w:bCs w:val="1"/>
                <w:rtl w:val="0"/>
              </w:rPr>
              <w:t xml:space="preserve">CC</w:t>
            </w:r>
            <w:r w:rsidDel="00000000" w:rsidR="00000000" w:rsidRPr="00000000">
              <w:rPr>
                <w:rtl w:val="0"/>
              </w:rPr>
              <w:t xml:space="preserve">, </w:t>
            </w:r>
            <w:r w:rsidDel="00000000" w:rsidR="00000000" w:rsidRPr="00000000">
              <w:rPr>
                <w:b w:val="1"/>
                <w:bCs w:val="1"/>
                <w:rtl w:val="0"/>
              </w:rPr>
              <w:t xml:space="preserve">DD</w:t>
            </w:r>
            <w:r w:rsidDel="00000000" w:rsidR="00000000" w:rsidRPr="00000000">
              <w:rPr>
                <w:rtl w:val="0"/>
              </w:rPr>
              <w:t xml:space="preserve">, AB, CB, CA</w:t>
            </w:r>
          </w:p>
          <w:p w:rsidR="00000000" w:rsidDel="00000000" w:rsidP="00000000" w:rsidRDefault="00000000" w:rsidRPr="00000000" w14:paraId="0000027A">
            <w:pPr>
              <w:widowControl w:val="0"/>
              <w:spacing w:line="240" w:lineRule="auto"/>
              <w:rPr/>
            </w:pPr>
            <w:r w:rsidDel="00000000" w:rsidR="00000000" w:rsidRPr="00000000">
              <w:rPr>
                <w:rtl w:val="0"/>
              </w:rPr>
            </w:r>
          </w:p>
          <w:p w:rsidR="00000000" w:rsidDel="00000000" w:rsidP="00000000" w:rsidRDefault="00000000" w:rsidRPr="00000000" w14:paraId="0000027B">
            <w:pPr>
              <w:widowControl w:val="0"/>
              <w:spacing w:line="240" w:lineRule="auto"/>
              <w:rPr/>
            </w:pPr>
            <w:r w:rsidDel="00000000" w:rsidR="00000000" w:rsidRPr="00000000">
              <w:rPr>
                <w:rtl w:val="0"/>
              </w:rPr>
              <w:t xml:space="preserve">По правилу считается, что ингредиент один. </w:t>
            </w:r>
          </w:p>
          <w:p w:rsidR="00000000" w:rsidDel="00000000" w:rsidP="00000000" w:rsidRDefault="00000000" w:rsidRPr="00000000" w14:paraId="0000027C">
            <w:pPr>
              <w:widowControl w:val="0"/>
              <w:spacing w:line="240" w:lineRule="auto"/>
              <w:rPr/>
            </w:pPr>
            <w:r w:rsidDel="00000000" w:rsidR="00000000" w:rsidRPr="00000000">
              <w:rPr>
                <w:rtl w:val="0"/>
              </w:rPr>
              <w:t xml:space="preserve">BA, </w:t>
            </w:r>
            <w:r w:rsidDel="00000000" w:rsidR="00000000" w:rsidRPr="00000000">
              <w:rPr>
                <w:b w:val="1"/>
                <w:bCs w:val="1"/>
                <w:rtl w:val="0"/>
              </w:rPr>
              <w:t xml:space="preserve">C</w:t>
            </w:r>
            <w:r w:rsidDel="00000000" w:rsidR="00000000" w:rsidRPr="00000000">
              <w:rPr>
                <w:rtl w:val="0"/>
              </w:rPr>
              <w:t xml:space="preserve">, </w:t>
            </w:r>
            <w:r w:rsidDel="00000000" w:rsidR="00000000" w:rsidRPr="00000000">
              <w:rPr>
                <w:b w:val="1"/>
                <w:bCs w:val="1"/>
                <w:rtl w:val="0"/>
              </w:rPr>
              <w:t xml:space="preserve">D</w:t>
            </w:r>
            <w:r w:rsidDel="00000000" w:rsidR="00000000" w:rsidRPr="00000000">
              <w:rPr>
                <w:rtl w:val="0"/>
              </w:rPr>
              <w:t xml:space="preserve">, AB, CB, CA</w:t>
            </w:r>
          </w:p>
          <w:p w:rsidR="00000000" w:rsidDel="00000000" w:rsidP="00000000" w:rsidRDefault="00000000" w:rsidRPr="00000000" w14:paraId="0000027D">
            <w:pPr>
              <w:widowControl w:val="0"/>
              <w:spacing w:line="240" w:lineRule="auto"/>
              <w:rPr/>
            </w:pPr>
            <w:r w:rsidDel="00000000" w:rsidR="00000000" w:rsidRPr="00000000">
              <w:rPr>
                <w:rtl w:val="0"/>
              </w:rPr>
            </w:r>
          </w:p>
          <w:p w:rsidR="00000000" w:rsidDel="00000000" w:rsidP="00000000" w:rsidRDefault="00000000" w:rsidRPr="00000000" w14:paraId="0000027E">
            <w:pPr>
              <w:widowControl w:val="0"/>
              <w:spacing w:line="240" w:lineRule="auto"/>
              <w:rPr/>
            </w:pPr>
            <w:r w:rsidDel="00000000" w:rsidR="00000000" w:rsidRPr="00000000">
              <w:rPr>
                <w:rtl w:val="0"/>
              </w:rPr>
              <w:t xml:space="preserve">Пересчитываем:</w:t>
            </w:r>
          </w:p>
          <w:p w:rsidR="00000000" w:rsidDel="00000000" w:rsidP="00000000" w:rsidRDefault="00000000" w:rsidRPr="00000000" w14:paraId="0000027F">
            <w:pPr>
              <w:widowControl w:val="0"/>
              <w:spacing w:line="240" w:lineRule="auto"/>
              <w:rPr>
                <w:b w:val="1"/>
                <w:bCs w:val="1"/>
              </w:rPr>
            </w:pPr>
            <w:r w:rsidDel="00000000" w:rsidR="00000000" w:rsidRPr="00000000">
              <w:rPr>
                <w:rtl w:val="0"/>
              </w:rPr>
              <w:t xml:space="preserve">3A + 3B + </w:t>
            </w:r>
            <w:r w:rsidDel="00000000" w:rsidR="00000000" w:rsidRPr="00000000">
              <w:rPr>
                <w:b w:val="1"/>
                <w:bCs w:val="1"/>
                <w:rtl w:val="0"/>
              </w:rPr>
              <w:t xml:space="preserve">3C</w:t>
            </w:r>
            <w:r w:rsidDel="00000000" w:rsidR="00000000" w:rsidRPr="00000000">
              <w:rPr>
                <w:rtl w:val="0"/>
              </w:rPr>
              <w:t xml:space="preserve"> + </w:t>
            </w:r>
            <w:r w:rsidDel="00000000" w:rsidR="00000000" w:rsidRPr="00000000">
              <w:rPr>
                <w:b w:val="1"/>
                <w:bCs w:val="1"/>
                <w:rtl w:val="0"/>
              </w:rPr>
              <w:t xml:space="preserve">1D </w:t>
            </w:r>
          </w:p>
          <w:p w:rsidR="00000000" w:rsidDel="00000000" w:rsidP="00000000" w:rsidRDefault="00000000" w:rsidRPr="00000000" w14:paraId="00000280">
            <w:pPr>
              <w:widowControl w:val="0"/>
              <w:spacing w:line="240" w:lineRule="auto"/>
              <w:rPr>
                <w:b w:val="1"/>
                <w:bCs w:val="1"/>
              </w:rPr>
            </w:pPr>
            <w:r w:rsidDel="00000000" w:rsidR="00000000" w:rsidRPr="00000000">
              <w:rPr>
                <w:rtl w:val="0"/>
              </w:rPr>
            </w:r>
          </w:p>
          <w:p w:rsidR="00000000" w:rsidDel="00000000" w:rsidP="00000000" w:rsidRDefault="00000000" w:rsidRPr="00000000" w14:paraId="00000281">
            <w:pPr>
              <w:widowControl w:val="0"/>
              <w:spacing w:line="240" w:lineRule="auto"/>
              <w:rPr>
                <w:b w:val="1"/>
                <w:bCs w:val="1"/>
              </w:rPr>
            </w:pPr>
            <w:r w:rsidDel="00000000" w:rsidR="00000000" w:rsidRPr="00000000">
              <w:rPr>
                <w:b w:val="1"/>
                <w:bCs w:val="1"/>
                <w:rtl w:val="0"/>
              </w:rPr>
              <w:t xml:space="preserve">Итого: 10 ингредиентов</w:t>
            </w:r>
          </w:p>
          <w:p w:rsidR="00000000" w:rsidDel="00000000" w:rsidP="00000000" w:rsidRDefault="00000000" w:rsidRPr="00000000" w14:paraId="00000282">
            <w:pPr>
              <w:widowControl w:val="0"/>
              <w:spacing w:line="240" w:lineRule="auto"/>
              <w:rPr/>
            </w:pPr>
            <w:r w:rsidDel="00000000" w:rsidR="00000000" w:rsidRPr="00000000">
              <w:rPr>
                <w:rtl w:val="0"/>
              </w:rPr>
              <w:t xml:space="preserve">Это итоговая стоимость зелья.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3">
            <w:pPr>
              <w:spacing w:line="276" w:lineRule="auto"/>
              <w:rPr/>
            </w:pPr>
            <w:r w:rsidDel="00000000" w:rsidR="00000000" w:rsidRPr="00000000">
              <w:rPr>
                <w:rtl w:val="0"/>
              </w:rPr>
              <w:t xml:space="preserve">Используя смекалку и правильные формулы алхимик может уменьшать стоимость зелья.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rPr/>
            </w:pPr>
            <w:r w:rsidDel="00000000" w:rsidR="00000000" w:rsidRPr="00000000">
              <w:rPr>
                <w:rtl w:val="0"/>
              </w:rPr>
              <w:t xml:space="preserve">Как это может быть в игре:</w:t>
              <w:br w:type="textWrapping"/>
              <w:t xml:space="preserve">3 Пороха</w:t>
            </w:r>
          </w:p>
          <w:p w:rsidR="00000000" w:rsidDel="00000000" w:rsidP="00000000" w:rsidRDefault="00000000" w:rsidRPr="00000000" w14:paraId="00000285">
            <w:pPr>
              <w:widowControl w:val="0"/>
              <w:spacing w:line="240" w:lineRule="auto"/>
              <w:rPr/>
            </w:pPr>
            <w:r w:rsidDel="00000000" w:rsidR="00000000" w:rsidRPr="00000000">
              <w:rPr>
                <w:rtl w:val="0"/>
              </w:rPr>
              <w:t xml:space="preserve">3 Фиолетовых камня</w:t>
            </w:r>
          </w:p>
          <w:p w:rsidR="00000000" w:rsidDel="00000000" w:rsidP="00000000" w:rsidRDefault="00000000" w:rsidRPr="00000000" w14:paraId="00000286">
            <w:pPr>
              <w:widowControl w:val="0"/>
              <w:spacing w:line="240" w:lineRule="auto"/>
              <w:rPr/>
            </w:pPr>
            <w:r w:rsidDel="00000000" w:rsidR="00000000" w:rsidRPr="00000000">
              <w:rPr>
                <w:rtl w:val="0"/>
              </w:rPr>
              <w:t xml:space="preserve">3 Золота</w:t>
            </w:r>
          </w:p>
          <w:p w:rsidR="00000000" w:rsidDel="00000000" w:rsidP="00000000" w:rsidRDefault="00000000" w:rsidRPr="00000000" w14:paraId="00000287">
            <w:pPr>
              <w:widowControl w:val="0"/>
              <w:spacing w:line="240" w:lineRule="auto"/>
              <w:rPr/>
            </w:pPr>
            <w:r w:rsidDel="00000000" w:rsidR="00000000" w:rsidRPr="00000000">
              <w:rPr>
                <w:rtl w:val="0"/>
              </w:rPr>
              <w:t xml:space="preserve">1 Ртуть</w:t>
            </w:r>
          </w:p>
        </w:tc>
      </w:tr>
    </w:tbl>
    <w:p w:rsidR="00000000" w:rsidDel="00000000" w:rsidP="00000000" w:rsidRDefault="00000000" w:rsidRPr="00000000" w14:paraId="00000288">
      <w:pPr>
        <w:spacing w:line="276" w:lineRule="auto"/>
        <w:rPr/>
      </w:pPr>
      <w:r w:rsidDel="00000000" w:rsidR="00000000" w:rsidRPr="00000000">
        <w:rPr>
          <w:rtl w:val="0"/>
        </w:rPr>
      </w:r>
    </w:p>
    <w:p w:rsidR="00000000" w:rsidDel="00000000" w:rsidP="00000000" w:rsidRDefault="00000000" w:rsidRPr="00000000" w14:paraId="00000289">
      <w:pPr>
        <w:pStyle w:val="Heading2"/>
        <w:spacing w:line="276" w:lineRule="auto"/>
        <w:rPr/>
      </w:pPr>
      <w:bookmarkStart w:colFirst="0" w:colLast="0" w:name="_kj0lgk1z4iaa" w:id="10"/>
      <w:bookmarkEnd w:id="10"/>
      <w:r w:rsidDel="00000000" w:rsidR="00000000" w:rsidRPr="00000000">
        <w:rPr>
          <w:rtl w:val="0"/>
        </w:rPr>
        <w:t xml:space="preserve">Когда все готово</w:t>
      </w:r>
    </w:p>
    <w:p w:rsidR="00000000" w:rsidDel="00000000" w:rsidP="00000000" w:rsidRDefault="00000000" w:rsidRPr="00000000" w14:paraId="0000028A">
      <w:pPr>
        <w:spacing w:line="276" w:lineRule="auto"/>
        <w:rPr/>
      </w:pPr>
      <w:r w:rsidDel="00000000" w:rsidR="00000000" w:rsidRPr="00000000">
        <w:rPr>
          <w:rtl w:val="0"/>
        </w:rPr>
        <w:t xml:space="preserve">Когда алхимический круг составлен и он удовлетворяет условиям рецепта, нужно вызвать мастера для проверки и оплаты стоимости зелья. Если все сделано верно, мастер выдаст карточку зелья и заберет оплату.</w:t>
      </w:r>
    </w:p>
    <w:p w:rsidR="00000000" w:rsidDel="00000000" w:rsidP="00000000" w:rsidRDefault="00000000" w:rsidRPr="00000000" w14:paraId="0000028B">
      <w:pPr>
        <w:spacing w:line="276" w:lineRule="auto"/>
        <w:rPr/>
      </w:pPr>
      <w:r w:rsidDel="00000000" w:rsidR="00000000" w:rsidRPr="00000000">
        <w:rPr>
          <w:rtl w:val="0"/>
        </w:rPr>
      </w:r>
    </w:p>
    <w:p w:rsidR="00000000" w:rsidDel="00000000" w:rsidP="00000000" w:rsidRDefault="00000000" w:rsidRPr="00000000" w14:paraId="0000028C">
      <w:pPr>
        <w:pStyle w:val="Heading1"/>
        <w:spacing w:line="276" w:lineRule="auto"/>
        <w:rPr/>
      </w:pPr>
      <w:bookmarkStart w:colFirst="0" w:colLast="0" w:name="_hfw8d63laauy" w:id="11"/>
      <w:bookmarkEnd w:id="11"/>
      <w:r w:rsidDel="00000000" w:rsidR="00000000" w:rsidRPr="00000000">
        <w:rPr>
          <w:rtl w:val="0"/>
        </w:rPr>
        <w:t xml:space="preserve">Алхимия</w:t>
      </w:r>
    </w:p>
    <w:p w:rsidR="00000000" w:rsidDel="00000000" w:rsidP="00000000" w:rsidRDefault="00000000" w:rsidRPr="00000000" w14:paraId="0000028D">
      <w:pPr>
        <w:pStyle w:val="Heading2"/>
        <w:spacing w:line="276" w:lineRule="auto"/>
        <w:rPr/>
      </w:pPr>
      <w:bookmarkStart w:colFirst="0" w:colLast="0" w:name="_spk1i2498jvx" w:id="12"/>
      <w:bookmarkEnd w:id="12"/>
      <w:r w:rsidDel="00000000" w:rsidR="00000000" w:rsidRPr="00000000">
        <w:rPr>
          <w:rtl w:val="0"/>
        </w:rPr>
        <w:t xml:space="preserve">Формулы</w:t>
      </w:r>
    </w:p>
    <w:p w:rsidR="00000000" w:rsidDel="00000000" w:rsidP="00000000" w:rsidRDefault="00000000" w:rsidRPr="00000000" w14:paraId="0000028E">
      <w:pPr>
        <w:spacing w:line="276" w:lineRule="auto"/>
        <w:rPr/>
      </w:pPr>
      <w:r w:rsidDel="00000000" w:rsidR="00000000" w:rsidRPr="00000000">
        <w:rPr>
          <w:rtl w:val="0"/>
        </w:rPr>
        <w:t xml:space="preserve">В треугольниках - формулах в центре указан символ. Каждый символ соответствует определенному зелью, которое можно приготовить в рамках химии. Т.е. для того чтобы заниматься Алхимией, необходимо приготовить несколько простых зелий.</w:t>
      </w:r>
    </w:p>
    <w:p w:rsidR="00000000" w:rsidDel="00000000" w:rsidP="00000000" w:rsidRDefault="00000000" w:rsidRPr="00000000" w14:paraId="0000028F">
      <w:pPr>
        <w:spacing w:line="276" w:lineRule="auto"/>
        <w:rPr/>
      </w:pPr>
      <w:r w:rsidDel="00000000" w:rsidR="00000000" w:rsidRPr="00000000">
        <w:rPr>
          <w:rtl w:val="0"/>
        </w:rPr>
      </w:r>
    </w:p>
    <w:p w:rsidR="00000000" w:rsidDel="00000000" w:rsidP="00000000" w:rsidRDefault="00000000" w:rsidRPr="00000000" w14:paraId="00000290">
      <w:pPr>
        <w:spacing w:line="276" w:lineRule="auto"/>
        <w:rPr/>
      </w:pPr>
      <w:r w:rsidDel="00000000" w:rsidR="00000000" w:rsidRPr="00000000">
        <w:rPr>
          <w:rtl w:val="0"/>
        </w:rPr>
      </w:r>
    </w:p>
    <w:tbl>
      <w:tblPr>
        <w:tblStyle w:val="Table7"/>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rPr/>
            </w:pPr>
            <w:r w:rsidDel="00000000" w:rsidR="00000000" w:rsidRPr="00000000">
              <w:rPr/>
              <w:drawing>
                <wp:inline distB="114300" distT="114300" distL="114300" distR="114300">
                  <wp:extent cx="2724150" cy="2362200"/>
                  <wp:effectExtent b="0" l="0" r="0" t="0"/>
                  <wp:docPr id="3" name="image3.png"/>
                  <a:graphic>
                    <a:graphicData uri="http://schemas.openxmlformats.org/drawingml/2006/picture">
                      <pic:pic>
                        <pic:nvPicPr>
                          <pic:cNvPr id="0" name="image3.png"/>
                          <pic:cNvPicPr preferRelativeResize="0"/>
                        </pic:nvPicPr>
                        <pic:blipFill>
                          <a:blip r:embed="rId43"/>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rPr/>
            </w:pPr>
            <w:r w:rsidDel="00000000" w:rsidR="00000000" w:rsidRPr="00000000">
              <w:rPr/>
              <w:drawing>
                <wp:inline distB="114300" distT="114300" distL="114300" distR="114300">
                  <wp:extent cx="2724150" cy="2362200"/>
                  <wp:effectExtent b="0" l="0" r="0" t="0"/>
                  <wp:docPr id="4" name="image4.png"/>
                  <a:graphic>
                    <a:graphicData uri="http://schemas.openxmlformats.org/drawingml/2006/picture">
                      <pic:pic>
                        <pic:nvPicPr>
                          <pic:cNvPr id="0" name="image4.png"/>
                          <pic:cNvPicPr preferRelativeResize="0"/>
                        </pic:nvPicPr>
                        <pic:blipFill>
                          <a:blip r:embed="rId44"/>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93">
      <w:pPr>
        <w:spacing w:line="276" w:lineRule="auto"/>
        <w:rPr/>
      </w:pPr>
      <w:r w:rsidDel="00000000" w:rsidR="00000000" w:rsidRPr="00000000">
        <w:rPr>
          <w:rtl w:val="0"/>
        </w:rPr>
      </w:r>
    </w:p>
    <w:p w:rsidR="00000000" w:rsidDel="00000000" w:rsidP="00000000" w:rsidRDefault="00000000" w:rsidRPr="00000000" w14:paraId="00000294">
      <w:pPr>
        <w:pStyle w:val="Heading2"/>
        <w:spacing w:line="276" w:lineRule="auto"/>
        <w:rPr/>
      </w:pPr>
      <w:bookmarkStart w:colFirst="0" w:colLast="0" w:name="_siyw1kn2gvfk" w:id="13"/>
      <w:bookmarkEnd w:id="13"/>
      <w:r w:rsidDel="00000000" w:rsidR="00000000" w:rsidRPr="00000000">
        <w:rPr>
          <w:rtl w:val="0"/>
        </w:rPr>
        <w:t xml:space="preserve">Рецепт </w:t>
      </w:r>
    </w:p>
    <w:p w:rsidR="00000000" w:rsidDel="00000000" w:rsidP="00000000" w:rsidRDefault="00000000" w:rsidRPr="00000000" w14:paraId="00000295">
      <w:pPr>
        <w:spacing w:line="276" w:lineRule="auto"/>
        <w:rPr/>
      </w:pPr>
      <w:r w:rsidDel="00000000" w:rsidR="00000000" w:rsidRPr="00000000">
        <w:rPr>
          <w:rtl w:val="0"/>
        </w:rPr>
        <w:t xml:space="preserve">Для алхимии в рецепте указывается последовательность символов в среднем кольце алхимического круга и описание будущего зелья.</w:t>
      </w:r>
    </w:p>
    <w:p w:rsidR="00000000" w:rsidDel="00000000" w:rsidP="00000000" w:rsidRDefault="00000000" w:rsidRPr="00000000" w14:paraId="00000296">
      <w:pPr>
        <w:spacing w:line="276" w:lineRule="auto"/>
        <w:rPr/>
      </w:pPr>
      <w:r w:rsidDel="00000000" w:rsidR="00000000" w:rsidRPr="00000000">
        <w:rPr>
          <w:rtl w:val="0"/>
        </w:rPr>
      </w:r>
    </w:p>
    <w:p w:rsidR="00000000" w:rsidDel="00000000" w:rsidP="00000000" w:rsidRDefault="00000000" w:rsidRPr="00000000" w14:paraId="00000297">
      <w:pPr>
        <w:spacing w:line="276" w:lineRule="auto"/>
        <w:rPr/>
      </w:pPr>
      <w:r w:rsidDel="00000000" w:rsidR="00000000" w:rsidRPr="00000000">
        <w:rPr>
          <w:rtl w:val="0"/>
        </w:rPr>
        <w:t xml:space="preserve">Также в рецепте указывают </w:t>
      </w:r>
      <w:r w:rsidDel="00000000" w:rsidR="00000000" w:rsidRPr="00000000">
        <w:rPr>
          <w:b w:val="1"/>
          <w:bCs w:val="1"/>
          <w:rtl w:val="0"/>
        </w:rPr>
        <w:t xml:space="preserve">дополнительные условия оплаты зелья</w:t>
      </w:r>
      <w:r w:rsidDel="00000000" w:rsidR="00000000" w:rsidRPr="00000000">
        <w:rPr>
          <w:rtl w:val="0"/>
        </w:rPr>
        <w:t xml:space="preserve">.</w:t>
      </w:r>
    </w:p>
    <w:p w:rsidR="00000000" w:rsidDel="00000000" w:rsidP="00000000" w:rsidRDefault="00000000" w:rsidRPr="00000000" w14:paraId="00000298">
      <w:pPr>
        <w:spacing w:line="276" w:lineRule="auto"/>
        <w:rPr/>
      </w:pPr>
      <w:r w:rsidDel="00000000" w:rsidR="00000000" w:rsidRPr="00000000">
        <w:rPr>
          <w:rtl w:val="0"/>
        </w:rPr>
      </w:r>
    </w:p>
    <w:p w:rsidR="00000000" w:rsidDel="00000000" w:rsidP="00000000" w:rsidRDefault="00000000" w:rsidRPr="00000000" w14:paraId="00000299">
      <w:pPr>
        <w:spacing w:line="276" w:lineRule="auto"/>
        <w:rPr/>
      </w:pPr>
      <w:r w:rsidDel="00000000" w:rsidR="00000000" w:rsidRPr="00000000">
        <w:rPr>
          <w:rtl w:val="0"/>
        </w:rPr>
        <w:t xml:space="preserve">Задача алхимика собрать заданную последовательность в среднем кольце. </w:t>
      </w:r>
    </w:p>
    <w:p w:rsidR="00000000" w:rsidDel="00000000" w:rsidP="00000000" w:rsidRDefault="00000000" w:rsidRPr="00000000" w14:paraId="0000029A">
      <w:pPr>
        <w:spacing w:line="276" w:lineRule="auto"/>
        <w:rPr/>
      </w:pPr>
      <w:r w:rsidDel="00000000" w:rsidR="00000000" w:rsidRPr="00000000">
        <w:rPr>
          <w:rtl w:val="0"/>
        </w:rPr>
        <w:t xml:space="preserve">Последовательность начинается с верхнего треугольника (на 12 часов) и собирается </w:t>
      </w:r>
      <w:r w:rsidDel="00000000" w:rsidR="00000000" w:rsidRPr="00000000">
        <w:rPr>
          <w:b w:val="1"/>
          <w:bCs w:val="1"/>
          <w:rtl w:val="0"/>
        </w:rPr>
        <w:t xml:space="preserve">против</w:t>
      </w:r>
      <w:r w:rsidDel="00000000" w:rsidR="00000000" w:rsidRPr="00000000">
        <w:rPr>
          <w:rtl w:val="0"/>
        </w:rPr>
        <w:t xml:space="preserve"> часовой стрелке. В алхимии направление намеренно другое.</w:t>
      </w:r>
    </w:p>
    <w:tbl>
      <w:tblPr>
        <w:tblStyle w:val="Table8"/>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rPr/>
            </w:pPr>
            <w:r w:rsidDel="00000000" w:rsidR="00000000" w:rsidRPr="00000000">
              <w:rPr/>
              <w:drawing>
                <wp:inline distB="114300" distT="114300" distL="114300" distR="114300">
                  <wp:extent cx="2724150" cy="2362200"/>
                  <wp:effectExtent b="0" l="0" r="0" t="0"/>
                  <wp:docPr id="5" name="image5.png"/>
                  <a:graphic>
                    <a:graphicData uri="http://schemas.openxmlformats.org/drawingml/2006/picture">
                      <pic:pic>
                        <pic:nvPicPr>
                          <pic:cNvPr id="0" name="image5.png"/>
                          <pic:cNvPicPr preferRelativeResize="0"/>
                        </pic:nvPicPr>
                        <pic:blipFill>
                          <a:blip r:embed="rId45"/>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spacing w:line="276" w:lineRule="auto"/>
              <w:rPr>
                <w:b w:val="1"/>
                <w:bCs w:val="1"/>
                <w:i w:val="1"/>
                <w:iCs w:val="1"/>
              </w:rPr>
            </w:pPr>
            <w:r w:rsidDel="00000000" w:rsidR="00000000" w:rsidRPr="00000000">
              <w:rPr>
                <w:b w:val="1"/>
                <w:bCs w:val="1"/>
                <w:rtl w:val="0"/>
              </w:rPr>
              <w:t xml:space="preserve">Пример:</w:t>
            </w:r>
            <w:r w:rsidDel="00000000" w:rsidR="00000000" w:rsidRPr="00000000">
              <w:rPr>
                <w:i w:val="1"/>
                <w:iCs w:val="1"/>
                <w:rtl w:val="0"/>
              </w:rPr>
              <w:t xml:space="preserve"> последовательность </w:t>
            </w:r>
            <w:r w:rsidDel="00000000" w:rsidR="00000000" w:rsidRPr="00000000">
              <w:rPr>
                <w:b w:val="1"/>
                <w:bCs w:val="1"/>
                <w:i w:val="1"/>
                <w:iCs w:val="1"/>
                <w:rtl w:val="0"/>
              </w:rPr>
              <w:t xml:space="preserve">e, f, g, h</w:t>
            </w:r>
          </w:p>
          <w:p w:rsidR="00000000" w:rsidDel="00000000" w:rsidP="00000000" w:rsidRDefault="00000000" w:rsidRPr="00000000" w14:paraId="0000029D">
            <w:pPr>
              <w:spacing w:line="276" w:lineRule="auto"/>
              <w:rPr>
                <w:i w:val="1"/>
                <w:iCs w:val="1"/>
              </w:rPr>
            </w:pPr>
            <w:r w:rsidDel="00000000" w:rsidR="00000000" w:rsidRPr="00000000">
              <w:rPr>
                <w:rtl w:val="0"/>
              </w:rPr>
            </w:r>
          </w:p>
          <w:p w:rsidR="00000000" w:rsidDel="00000000" w:rsidP="00000000" w:rsidRDefault="00000000" w:rsidRPr="00000000" w14:paraId="0000029E">
            <w:pPr>
              <w:spacing w:line="276" w:lineRule="auto"/>
              <w:rPr>
                <w:i w:val="1"/>
                <w:iCs w:val="1"/>
              </w:rPr>
            </w:pPr>
            <w:r w:rsidDel="00000000" w:rsidR="00000000" w:rsidRPr="00000000">
              <w:rPr>
                <w:i w:val="1"/>
                <w:iCs w:val="1"/>
                <w:rtl w:val="0"/>
              </w:rPr>
              <w:t xml:space="preserve">зелье супер лечения - восстанавливает 100 хитов. </w:t>
            </w:r>
          </w:p>
          <w:p w:rsidR="00000000" w:rsidDel="00000000" w:rsidP="00000000" w:rsidRDefault="00000000" w:rsidRPr="00000000" w14:paraId="0000029F">
            <w:pPr>
              <w:spacing w:line="276" w:lineRule="auto"/>
              <w:rPr>
                <w:i w:val="1"/>
                <w:iCs w:val="1"/>
              </w:rPr>
            </w:pPr>
            <w:r w:rsidDel="00000000" w:rsidR="00000000" w:rsidRPr="00000000">
              <w:rPr>
                <w:rtl w:val="0"/>
              </w:rPr>
            </w:r>
          </w:p>
          <w:p w:rsidR="00000000" w:rsidDel="00000000" w:rsidP="00000000" w:rsidRDefault="00000000" w:rsidRPr="00000000" w14:paraId="000002A0">
            <w:pPr>
              <w:spacing w:line="276" w:lineRule="auto"/>
              <w:rPr/>
            </w:pPr>
            <w:r w:rsidDel="00000000" w:rsidR="00000000" w:rsidRPr="00000000">
              <w:rPr>
                <w:i w:val="1"/>
                <w:iCs w:val="1"/>
                <w:rtl w:val="0"/>
              </w:rPr>
              <w:t xml:space="preserve">Дополнительная оплата за символы-ключи </w:t>
            </w:r>
            <w:r w:rsidDel="00000000" w:rsidR="00000000" w:rsidRPr="00000000">
              <w:rPr>
                <w:b w:val="1"/>
                <w:bCs w:val="1"/>
                <w:i w:val="1"/>
                <w:iCs w:val="1"/>
                <w:rtl w:val="0"/>
              </w:rPr>
              <w:t xml:space="preserve">B и D.</w:t>
            </w:r>
            <w:r w:rsidDel="00000000" w:rsidR="00000000" w:rsidRPr="00000000">
              <w:rPr>
                <w:i w:val="1"/>
                <w:iCs w:val="1"/>
                <w:rtl w:val="0"/>
              </w:rPr>
              <w:t xml:space="preserve"> </w:t>
            </w:r>
            <w:r w:rsidDel="00000000" w:rsidR="00000000" w:rsidRPr="00000000">
              <w:rPr>
                <w:rtl w:val="0"/>
              </w:rPr>
            </w:r>
          </w:p>
        </w:tc>
      </w:tr>
    </w:tbl>
    <w:p w:rsidR="00000000" w:rsidDel="00000000" w:rsidP="00000000" w:rsidRDefault="00000000" w:rsidRPr="00000000" w14:paraId="000002A1">
      <w:pPr>
        <w:spacing w:line="276" w:lineRule="auto"/>
        <w:rPr/>
      </w:pPr>
      <w:r w:rsidDel="00000000" w:rsidR="00000000" w:rsidRPr="00000000">
        <w:rPr>
          <w:rtl w:val="0"/>
        </w:rPr>
      </w:r>
    </w:p>
    <w:p w:rsidR="00000000" w:rsidDel="00000000" w:rsidP="00000000" w:rsidRDefault="00000000" w:rsidRPr="00000000" w14:paraId="000002A2">
      <w:pPr>
        <w:pStyle w:val="Heading2"/>
        <w:spacing w:line="276" w:lineRule="auto"/>
        <w:rPr/>
      </w:pPr>
      <w:bookmarkStart w:colFirst="0" w:colLast="0" w:name="_xjvlz6yiwnu5" w:id="14"/>
      <w:bookmarkEnd w:id="14"/>
      <w:r w:rsidDel="00000000" w:rsidR="00000000" w:rsidRPr="00000000">
        <w:rPr>
          <w:rtl w:val="0"/>
        </w:rPr>
        <w:t xml:space="preserve">Расчет стоимости Алхимического зелья</w:t>
      </w:r>
    </w:p>
    <w:p w:rsidR="00000000" w:rsidDel="00000000" w:rsidP="00000000" w:rsidRDefault="00000000" w:rsidRPr="00000000" w14:paraId="000002A3">
      <w:pPr>
        <w:numPr>
          <w:ilvl w:val="0"/>
          <w:numId w:val="13"/>
        </w:numPr>
        <w:spacing w:line="276" w:lineRule="auto"/>
        <w:ind w:left="720" w:hanging="360"/>
        <w:rPr/>
      </w:pPr>
      <w:r w:rsidDel="00000000" w:rsidR="00000000" w:rsidRPr="00000000">
        <w:rPr>
          <w:rtl w:val="0"/>
        </w:rPr>
        <w:t xml:space="preserve">Для расчета базовой цены используются символы на внешнем кольце:</w:t>
      </w:r>
    </w:p>
    <w:p w:rsidR="00000000" w:rsidDel="00000000" w:rsidP="00000000" w:rsidRDefault="00000000" w:rsidRPr="00000000" w14:paraId="000002A4">
      <w:pPr>
        <w:spacing w:line="276" w:lineRule="auto"/>
        <w:rPr/>
      </w:pPr>
      <w:r w:rsidDel="00000000" w:rsidR="00000000" w:rsidRPr="00000000">
        <w:rPr>
          <w:rtl w:val="0"/>
        </w:rPr>
      </w:r>
    </w:p>
    <w:p w:rsidR="00000000" w:rsidDel="00000000" w:rsidP="00000000" w:rsidRDefault="00000000" w:rsidRPr="00000000" w14:paraId="000002A5">
      <w:pPr>
        <w:numPr>
          <w:ilvl w:val="1"/>
          <w:numId w:val="13"/>
        </w:numPr>
        <w:spacing w:line="276" w:lineRule="auto"/>
        <w:ind w:left="1440" w:hanging="360"/>
        <w:rPr/>
      </w:pPr>
      <w:r w:rsidDel="00000000" w:rsidR="00000000" w:rsidRPr="00000000">
        <w:rPr>
          <w:rtl w:val="0"/>
        </w:rPr>
        <w:t xml:space="preserve">Если символы на соседних вершинах одинаковые, то за них платиться один ингридиент соответсвующий символам, например: С + С = С;</w:t>
      </w:r>
    </w:p>
    <w:p w:rsidR="00000000" w:rsidDel="00000000" w:rsidP="00000000" w:rsidRDefault="00000000" w:rsidRPr="00000000" w14:paraId="000002A6">
      <w:pPr>
        <w:spacing w:line="276" w:lineRule="auto"/>
        <w:rPr/>
      </w:pPr>
      <w:r w:rsidDel="00000000" w:rsidR="00000000" w:rsidRPr="00000000">
        <w:rPr>
          <w:rtl w:val="0"/>
        </w:rPr>
      </w:r>
    </w:p>
    <w:p w:rsidR="00000000" w:rsidDel="00000000" w:rsidP="00000000" w:rsidRDefault="00000000" w:rsidRPr="00000000" w14:paraId="000002A7">
      <w:pPr>
        <w:numPr>
          <w:ilvl w:val="1"/>
          <w:numId w:val="13"/>
        </w:numPr>
        <w:spacing w:line="276" w:lineRule="auto"/>
        <w:ind w:left="1440" w:hanging="360"/>
        <w:rPr/>
      </w:pPr>
      <w:r w:rsidDel="00000000" w:rsidR="00000000" w:rsidRPr="00000000">
        <w:rPr>
          <w:rtl w:val="0"/>
        </w:rPr>
        <w:t xml:space="preserve">Если символы разные, то платиться ингредиент за каждый символ, например: </w:t>
        <w:br w:type="textWrapping"/>
        <w:t xml:space="preserve">А + С = АС. </w:t>
      </w:r>
    </w:p>
    <w:p w:rsidR="00000000" w:rsidDel="00000000" w:rsidP="00000000" w:rsidRDefault="00000000" w:rsidRPr="00000000" w14:paraId="000002A8">
      <w:pPr>
        <w:numPr>
          <w:ilvl w:val="0"/>
          <w:numId w:val="13"/>
        </w:numPr>
        <w:spacing w:line="276" w:lineRule="auto"/>
        <w:ind w:left="720" w:hanging="360"/>
        <w:rPr/>
      </w:pPr>
      <w:r w:rsidDel="00000000" w:rsidR="00000000" w:rsidRPr="00000000">
        <w:rPr>
          <w:rtl w:val="0"/>
        </w:rPr>
        <w:t xml:space="preserve">Дополнительная цена зелья рассчитывается из условий в рецепте:</w:t>
      </w:r>
    </w:p>
    <w:p w:rsidR="00000000" w:rsidDel="00000000" w:rsidP="00000000" w:rsidRDefault="00000000" w:rsidRPr="00000000" w14:paraId="000002A9">
      <w:pPr>
        <w:numPr>
          <w:ilvl w:val="1"/>
          <w:numId w:val="13"/>
        </w:numPr>
        <w:spacing w:line="276" w:lineRule="auto"/>
        <w:ind w:left="1440" w:hanging="360"/>
        <w:rPr/>
      </w:pPr>
      <w:r w:rsidDel="00000000" w:rsidR="00000000" w:rsidRPr="00000000">
        <w:rPr>
          <w:rtl w:val="0"/>
        </w:rPr>
        <w:t xml:space="preserve">Рецепт определяет </w:t>
      </w:r>
      <w:r w:rsidDel="00000000" w:rsidR="00000000" w:rsidRPr="00000000">
        <w:rPr>
          <w:b w:val="1"/>
          <w:bCs w:val="1"/>
          <w:rtl w:val="0"/>
        </w:rPr>
        <w:t xml:space="preserve">символ - ключ</w:t>
      </w:r>
      <w:r w:rsidDel="00000000" w:rsidR="00000000" w:rsidRPr="00000000">
        <w:rPr>
          <w:rtl w:val="0"/>
        </w:rPr>
        <w:t xml:space="preserve"> в внутреннем кольце;</w:t>
      </w:r>
    </w:p>
    <w:p w:rsidR="00000000" w:rsidDel="00000000" w:rsidP="00000000" w:rsidRDefault="00000000" w:rsidRPr="00000000" w14:paraId="000002AA">
      <w:pPr>
        <w:numPr>
          <w:ilvl w:val="1"/>
          <w:numId w:val="13"/>
        </w:numPr>
        <w:spacing w:line="276" w:lineRule="auto"/>
        <w:ind w:left="1440" w:hanging="360"/>
        <w:rPr/>
      </w:pPr>
      <w:r w:rsidDel="00000000" w:rsidR="00000000" w:rsidRPr="00000000">
        <w:rPr>
          <w:rtl w:val="0"/>
        </w:rPr>
        <w:t xml:space="preserve">Алхимик проверяет </w:t>
      </w:r>
      <w:r w:rsidDel="00000000" w:rsidR="00000000" w:rsidRPr="00000000">
        <w:rPr>
          <w:b w:val="1"/>
          <w:bCs w:val="1"/>
          <w:rtl w:val="0"/>
        </w:rPr>
        <w:t xml:space="preserve">внутреннее кольцо</w:t>
      </w:r>
      <w:r w:rsidDel="00000000" w:rsidR="00000000" w:rsidRPr="00000000">
        <w:rPr>
          <w:rtl w:val="0"/>
        </w:rPr>
        <w:t xml:space="preserve"> и находит все треугольники, у которых внутренняя вершина (смотрящая в центр) равна ключевому символу.</w:t>
      </w:r>
    </w:p>
    <w:p w:rsidR="00000000" w:rsidDel="00000000" w:rsidP="00000000" w:rsidRDefault="00000000" w:rsidRPr="00000000" w14:paraId="000002AB">
      <w:pPr>
        <w:numPr>
          <w:ilvl w:val="1"/>
          <w:numId w:val="13"/>
        </w:numPr>
        <w:spacing w:line="276" w:lineRule="auto"/>
        <w:ind w:left="1440" w:hanging="360"/>
        <w:rPr/>
      </w:pPr>
      <w:r w:rsidDel="00000000" w:rsidR="00000000" w:rsidRPr="00000000">
        <w:rPr>
          <w:rtl w:val="0"/>
        </w:rPr>
        <w:t xml:space="preserve">Каждый найденный треугольник требует оплаты;</w:t>
      </w:r>
    </w:p>
    <w:p w:rsidR="00000000" w:rsidDel="00000000" w:rsidP="00000000" w:rsidRDefault="00000000" w:rsidRPr="00000000" w14:paraId="000002AC">
      <w:pPr>
        <w:numPr>
          <w:ilvl w:val="1"/>
          <w:numId w:val="13"/>
        </w:numPr>
        <w:spacing w:line="276" w:lineRule="auto"/>
        <w:ind w:left="1440" w:hanging="360"/>
        <w:rPr/>
      </w:pPr>
      <w:r w:rsidDel="00000000" w:rsidR="00000000" w:rsidRPr="00000000">
        <w:rPr>
          <w:rtl w:val="0"/>
        </w:rPr>
        <w:t xml:space="preserve">Оплата определяется по центральному символу в треугольнике, который соответствует определенному зелью.</w:t>
        <w:br w:type="textWrapping"/>
      </w:r>
      <w:r w:rsidDel="00000000" w:rsidR="00000000" w:rsidRPr="00000000">
        <w:rPr>
          <w:i w:val="1"/>
          <w:iCs w:val="1"/>
          <w:rtl w:val="0"/>
        </w:rPr>
        <w:t xml:space="preserve">Т.е. алхимик обязан дополнительно оплатить новое зелье уже готовыми зельями.</w:t>
      </w:r>
      <w:r w:rsidDel="00000000" w:rsidR="00000000" w:rsidRPr="00000000">
        <w:rPr>
          <w:rtl w:val="0"/>
        </w:rPr>
      </w:r>
    </w:p>
    <w:p w:rsidR="00000000" w:rsidDel="00000000" w:rsidP="00000000" w:rsidRDefault="00000000" w:rsidRPr="00000000" w14:paraId="000002AD">
      <w:pPr>
        <w:numPr>
          <w:ilvl w:val="0"/>
          <w:numId w:val="13"/>
        </w:numPr>
        <w:spacing w:line="276" w:lineRule="auto"/>
        <w:ind w:left="720" w:hanging="360"/>
        <w:rPr/>
      </w:pPr>
      <w:r w:rsidDel="00000000" w:rsidR="00000000" w:rsidRPr="00000000">
        <w:rPr>
          <w:rtl w:val="0"/>
        </w:rPr>
        <w:t xml:space="preserve">Также рецепт может требовать в качестве оплаты формулу-треугольник, одну или несколько, используемых в текущем алхимическом круге.</w:t>
      </w:r>
    </w:p>
    <w:p w:rsidR="00000000" w:rsidDel="00000000" w:rsidP="00000000" w:rsidRDefault="00000000" w:rsidRPr="00000000" w14:paraId="000002AE">
      <w:pPr>
        <w:spacing w:line="276" w:lineRule="auto"/>
        <w:rPr/>
      </w:pPr>
      <w:r w:rsidDel="00000000" w:rsidR="00000000" w:rsidRPr="00000000">
        <w:rPr>
          <w:rtl w:val="0"/>
        </w:rPr>
      </w:r>
    </w:p>
    <w:tbl>
      <w:tblPr>
        <w:tblStyle w:val="Table9"/>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line="240" w:lineRule="auto"/>
              <w:rPr/>
            </w:pPr>
            <w:r w:rsidDel="00000000" w:rsidR="00000000" w:rsidRPr="00000000">
              <w:rPr/>
              <w:drawing>
                <wp:inline distB="114300" distT="114300" distL="114300" distR="114300">
                  <wp:extent cx="2724150" cy="2362200"/>
                  <wp:effectExtent b="0" l="0" r="0" t="0"/>
                  <wp:docPr id="6" name="image6.png"/>
                  <a:graphic>
                    <a:graphicData uri="http://schemas.openxmlformats.org/drawingml/2006/picture">
                      <pic:pic>
                        <pic:nvPicPr>
                          <pic:cNvPr id="0" name="image6.png"/>
                          <pic:cNvPicPr preferRelativeResize="0"/>
                        </pic:nvPicPr>
                        <pic:blipFill>
                          <a:blip r:embed="rId46"/>
                          <a:srcRect b="0" l="0" r="0" t="0"/>
                          <a:stretch>
                            <a:fillRect/>
                          </a:stretch>
                        </pic:blipFill>
                        <pic:spPr>
                          <a:xfrm>
                            <a:off x="0" y="0"/>
                            <a:ext cx="2724150" cy="2362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rPr/>
            </w:pPr>
            <w:r w:rsidDel="00000000" w:rsidR="00000000" w:rsidRPr="00000000">
              <w:rPr>
                <w:rtl w:val="0"/>
              </w:rPr>
              <w:t xml:space="preserve">1. Допустим в рецепте указаны ключевые символы B и D (выделены красным). </w:t>
            </w:r>
          </w:p>
          <w:p w:rsidR="00000000" w:rsidDel="00000000" w:rsidP="00000000" w:rsidRDefault="00000000" w:rsidRPr="00000000" w14:paraId="000002B1">
            <w:pPr>
              <w:widowControl w:val="0"/>
              <w:spacing w:line="240" w:lineRule="auto"/>
              <w:rPr/>
            </w:pPr>
            <w:r w:rsidDel="00000000" w:rsidR="00000000" w:rsidRPr="00000000">
              <w:rPr>
                <w:rtl w:val="0"/>
              </w:rPr>
              <w:t xml:space="preserve">2. Треугольники с этими символами имеют в центре символы f и g. </w:t>
            </w:r>
          </w:p>
          <w:p w:rsidR="00000000" w:rsidDel="00000000" w:rsidP="00000000" w:rsidRDefault="00000000" w:rsidRPr="00000000" w14:paraId="000002B2">
            <w:pPr>
              <w:widowControl w:val="0"/>
              <w:spacing w:line="240" w:lineRule="auto"/>
              <w:rPr/>
            </w:pPr>
            <w:r w:rsidDel="00000000" w:rsidR="00000000" w:rsidRPr="00000000">
              <w:rPr>
                <w:rtl w:val="0"/>
              </w:rPr>
              <w:t xml:space="preserve">3. Каждый из этих символов соответствует определенному зелью, например:</w:t>
              <w:br w:type="textWrapping"/>
              <w:t xml:space="preserve">f - зелье лечения;</w:t>
            </w:r>
          </w:p>
          <w:p w:rsidR="00000000" w:rsidDel="00000000" w:rsidP="00000000" w:rsidRDefault="00000000" w:rsidRPr="00000000" w14:paraId="000002B3">
            <w:pPr>
              <w:widowControl w:val="0"/>
              <w:spacing w:line="240" w:lineRule="auto"/>
              <w:rPr/>
            </w:pPr>
            <w:r w:rsidDel="00000000" w:rsidR="00000000" w:rsidRPr="00000000">
              <w:rPr>
                <w:rtl w:val="0"/>
              </w:rPr>
              <w:t xml:space="preserve">g - зелье страха.</w:t>
            </w:r>
          </w:p>
          <w:p w:rsidR="00000000" w:rsidDel="00000000" w:rsidP="00000000" w:rsidRDefault="00000000" w:rsidRPr="00000000" w14:paraId="000002B4">
            <w:pPr>
              <w:widowControl w:val="0"/>
              <w:spacing w:line="240" w:lineRule="auto"/>
              <w:rPr/>
            </w:pPr>
            <w:r w:rsidDel="00000000" w:rsidR="00000000" w:rsidRPr="00000000">
              <w:rPr>
                <w:rtl w:val="0"/>
              </w:rPr>
              <w:br w:type="textWrapping"/>
              <w:t xml:space="preserve">Эти зелья станут дополнительной оплатой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spacing w:line="276" w:lineRule="auto"/>
              <w:rPr/>
            </w:pPr>
            <w:r w:rsidDel="00000000" w:rsidR="00000000" w:rsidRPr="00000000">
              <w:rPr>
                <w:rtl w:val="0"/>
              </w:rPr>
              <w:t xml:space="preserve">Итоговая стоимость</w:t>
            </w:r>
          </w:p>
          <w:p w:rsidR="00000000" w:rsidDel="00000000" w:rsidP="00000000" w:rsidRDefault="00000000" w:rsidRPr="00000000" w14:paraId="000002B6">
            <w:pPr>
              <w:spacing w:line="276" w:lineRule="auto"/>
              <w:rPr/>
            </w:pPr>
            <w:r w:rsidDel="00000000" w:rsidR="00000000" w:rsidRPr="00000000">
              <w:rPr>
                <w:rtl w:val="0"/>
              </w:rPr>
              <w:t xml:space="preserve">Ингредиенты: 3A + 3B + 3C + D </w:t>
            </w:r>
          </w:p>
          <w:p w:rsidR="00000000" w:rsidDel="00000000" w:rsidP="00000000" w:rsidRDefault="00000000" w:rsidRPr="00000000" w14:paraId="000002B7">
            <w:pPr>
              <w:spacing w:line="276" w:lineRule="auto"/>
              <w:rPr/>
            </w:pPr>
            <w:r w:rsidDel="00000000" w:rsidR="00000000" w:rsidRPr="00000000">
              <w:rPr>
                <w:rtl w:val="0"/>
              </w:rPr>
              <w:t xml:space="preserve">Зелья: лечение + страх</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rPr>
                <w:i w:val="1"/>
                <w:iCs w:val="1"/>
              </w:rPr>
            </w:pPr>
            <w:r w:rsidDel="00000000" w:rsidR="00000000" w:rsidRPr="00000000">
              <w:rPr>
                <w:i w:val="1"/>
                <w:iCs w:val="1"/>
                <w:rtl w:val="0"/>
              </w:rPr>
              <w:t xml:space="preserve">Также этот рецепт мог требовать отдать одну формулу из круга на выбор алхимика</w:t>
            </w:r>
          </w:p>
        </w:tc>
      </w:tr>
    </w:tbl>
    <w:p w:rsidR="00000000" w:rsidDel="00000000" w:rsidP="00000000" w:rsidRDefault="00000000" w:rsidRPr="00000000" w14:paraId="000002B9">
      <w:pPr>
        <w:spacing w:line="276" w:lineRule="auto"/>
        <w:rPr/>
      </w:pPr>
      <w:r w:rsidDel="00000000" w:rsidR="00000000" w:rsidRPr="00000000">
        <w:rPr>
          <w:rtl w:val="0"/>
        </w:rPr>
      </w:r>
    </w:p>
    <w:p w:rsidR="00000000" w:rsidDel="00000000" w:rsidP="00000000" w:rsidRDefault="00000000" w:rsidRPr="00000000" w14:paraId="000002BA">
      <w:pPr>
        <w:pStyle w:val="Heading2"/>
        <w:spacing w:line="276" w:lineRule="auto"/>
        <w:rPr/>
      </w:pPr>
      <w:bookmarkStart w:colFirst="0" w:colLast="0" w:name="_ce2f6nr9da4u" w:id="15"/>
      <w:bookmarkEnd w:id="15"/>
      <w:r w:rsidDel="00000000" w:rsidR="00000000" w:rsidRPr="00000000">
        <w:rPr>
          <w:rtl w:val="0"/>
        </w:rPr>
        <w:t xml:space="preserve">Когда все готово</w:t>
      </w:r>
    </w:p>
    <w:p w:rsidR="00000000" w:rsidDel="00000000" w:rsidP="00000000" w:rsidRDefault="00000000" w:rsidRPr="00000000" w14:paraId="000002BB">
      <w:pPr>
        <w:spacing w:line="276" w:lineRule="auto"/>
        <w:rPr/>
      </w:pPr>
      <w:r w:rsidDel="00000000" w:rsidR="00000000" w:rsidRPr="00000000">
        <w:rPr>
          <w:rtl w:val="0"/>
        </w:rPr>
        <w:t xml:space="preserve">Когда алхимический круг составлен и он удовлетворяет условиям рецепта, нужно вызвать мастера для проверки и оплаты стоимости зелья. Если все сделано верно, мастер выдаст карточку зелья и заберет оплату.</w:t>
      </w:r>
    </w:p>
    <w:p w:rsidR="00000000" w:rsidDel="00000000" w:rsidP="00000000" w:rsidRDefault="00000000" w:rsidRPr="00000000" w14:paraId="000002BC">
      <w:pPr>
        <w:pStyle w:val="Heading2"/>
        <w:spacing w:line="276" w:lineRule="auto"/>
        <w:rPr/>
      </w:pPr>
      <w:bookmarkStart w:colFirst="0" w:colLast="0" w:name="_pnl0hwdpc8n2" w:id="16"/>
      <w:bookmarkEnd w:id="16"/>
      <w:r w:rsidDel="00000000" w:rsidR="00000000" w:rsidRPr="00000000">
        <w:br w:type="page"/>
      </w:r>
      <w:r w:rsidDel="00000000" w:rsidR="00000000" w:rsidRPr="00000000">
        <w:rPr>
          <w:rtl w:val="0"/>
        </w:rPr>
      </w:r>
    </w:p>
    <w:p w:rsidR="00000000" w:rsidDel="00000000" w:rsidP="00000000" w:rsidRDefault="00000000" w:rsidRPr="00000000" w14:paraId="000002BD">
      <w:pPr>
        <w:pStyle w:val="Heading1"/>
        <w:spacing w:line="276" w:lineRule="auto"/>
        <w:rPr/>
      </w:pPr>
      <w:bookmarkStart w:colFirst="0" w:colLast="0" w:name="_s5cuyuy9ny5v" w:id="17"/>
      <w:bookmarkEnd w:id="17"/>
      <w:r w:rsidDel="00000000" w:rsidR="00000000" w:rsidRPr="00000000">
        <w:rPr>
          <w:rtl w:val="0"/>
        </w:rPr>
        <w:t xml:space="preserve">Расширенная алхимия</w:t>
      </w:r>
    </w:p>
    <w:p w:rsidR="00000000" w:rsidDel="00000000" w:rsidP="00000000" w:rsidRDefault="00000000" w:rsidRPr="00000000" w14:paraId="000002BE">
      <w:pPr>
        <w:spacing w:line="276" w:lineRule="auto"/>
        <w:rPr/>
      </w:pPr>
      <w:r w:rsidDel="00000000" w:rsidR="00000000" w:rsidRPr="00000000">
        <w:rPr>
          <w:rtl w:val="0"/>
        </w:rPr>
        <w:t xml:space="preserve">Данный материал рекомендуется к прочтению тем, кто хочет достичь вершин в алхимии. Существует так называемый “расширенный” алхимический стол, который схематично выглядит так, как показано на рисунке:</w:t>
      </w:r>
    </w:p>
    <w:p w:rsidR="00000000" w:rsidDel="00000000" w:rsidP="00000000" w:rsidRDefault="00000000" w:rsidRPr="00000000" w14:paraId="000002BF">
      <w:pPr>
        <w:spacing w:line="276" w:lineRule="auto"/>
        <w:rPr/>
      </w:pPr>
      <w:r w:rsidDel="00000000" w:rsidR="00000000" w:rsidRPr="00000000">
        <w:rPr>
          <w:rtl w:val="0"/>
        </w:rPr>
      </w:r>
    </w:p>
    <w:p w:rsidR="00000000" w:rsidDel="00000000" w:rsidP="00000000" w:rsidRDefault="00000000" w:rsidRPr="00000000" w14:paraId="000002C0">
      <w:pPr>
        <w:spacing w:line="276" w:lineRule="auto"/>
        <w:rPr/>
      </w:pPr>
      <w:r w:rsidDel="00000000" w:rsidR="00000000" w:rsidRPr="00000000">
        <w:rPr/>
        <w:drawing>
          <wp:inline distB="114300" distT="114300" distL="114300" distR="114300">
            <wp:extent cx="5731200" cy="6553200"/>
            <wp:effectExtent b="0" l="0" r="0" t="0"/>
            <wp:docPr id="7" name="image7.png"/>
            <a:graphic>
              <a:graphicData uri="http://schemas.openxmlformats.org/drawingml/2006/picture">
                <pic:pic>
                  <pic:nvPicPr>
                    <pic:cNvPr id="0" name="image7.png"/>
                    <pic:cNvPicPr preferRelativeResize="0"/>
                  </pic:nvPicPr>
                  <pic:blipFill>
                    <a:blip r:embed="rId47"/>
                    <a:srcRect b="0" l="0" r="0" t="0"/>
                    <a:stretch>
                      <a:fillRect/>
                    </a:stretch>
                  </pic:blipFill>
                  <pic:spPr>
                    <a:xfrm>
                      <a:off x="0" y="0"/>
                      <a:ext cx="5731200" cy="6553200"/>
                    </a:xfrm>
                    <a:prstGeom prst="rect"/>
                    <a:ln/>
                  </pic:spPr>
                </pic:pic>
              </a:graphicData>
            </a:graphic>
          </wp:inline>
        </w:drawing>
      </w:r>
      <w:r w:rsidDel="00000000" w:rsidR="00000000" w:rsidRPr="00000000">
        <w:rPr>
          <w:rtl w:val="0"/>
        </w:rPr>
      </w:r>
    </w:p>
    <w:p w:rsidR="00000000" w:rsidDel="00000000" w:rsidP="00000000" w:rsidRDefault="00000000" w:rsidRPr="00000000" w14:paraId="000002C1">
      <w:pPr>
        <w:spacing w:line="276" w:lineRule="auto"/>
        <w:rPr/>
      </w:pPr>
      <w:r w:rsidDel="00000000" w:rsidR="00000000" w:rsidRPr="00000000">
        <w:rPr>
          <w:rtl w:val="0"/>
        </w:rPr>
      </w:r>
    </w:p>
    <w:p w:rsidR="00000000" w:rsidDel="00000000" w:rsidP="00000000" w:rsidRDefault="00000000" w:rsidRPr="00000000" w14:paraId="000002C2">
      <w:pPr>
        <w:spacing w:line="276" w:lineRule="auto"/>
        <w:rPr/>
      </w:pPr>
      <w:r w:rsidDel="00000000" w:rsidR="00000000" w:rsidRPr="00000000">
        <w:rPr>
          <w:rtl w:val="0"/>
        </w:rPr>
        <w:t xml:space="preserve">Алхимик может присоединять к краям шестиугольника еще формулы, только если оба символа по стороне соединения у формул совпадают (как на рисунке выше). Можно присоединить от 1 до 6 формул (в примере присоединены все 6). Если алхимик смог присоединить формулу к шестиугольнику, то он не платит за два символа в месте соединения, а только за один в вершине “звезды”. </w:t>
      </w:r>
    </w:p>
    <w:p w:rsidR="00000000" w:rsidDel="00000000" w:rsidP="00000000" w:rsidRDefault="00000000" w:rsidRPr="00000000" w14:paraId="000002C3">
      <w:pPr>
        <w:spacing w:line="276" w:lineRule="auto"/>
        <w:rPr/>
      </w:pPr>
      <w:r w:rsidDel="00000000" w:rsidR="00000000" w:rsidRPr="00000000">
        <w:rPr>
          <w:rtl w:val="0"/>
        </w:rPr>
        <w:t xml:space="preserve">На вершине звезды также действует правило уменьшения стоимости - за все одинаковые символы в вершинах звезды алхимик платит только один ингредиент. Таким образом умнейшие алхимики платят за зелье всего 1 ингридиент, что можно видеть на примере!</w:t>
      </w:r>
    </w:p>
    <w:p w:rsidR="00000000" w:rsidDel="00000000" w:rsidP="00000000" w:rsidRDefault="00000000" w:rsidRPr="00000000" w14:paraId="000002C4">
      <w:pPr>
        <w:spacing w:line="276" w:lineRule="auto"/>
        <w:rPr/>
      </w:pPr>
      <w:r w:rsidDel="00000000" w:rsidR="00000000" w:rsidRPr="00000000">
        <w:rPr>
          <w:rtl w:val="0"/>
        </w:rPr>
      </w:r>
    </w:p>
    <w:p w:rsidR="00000000" w:rsidDel="00000000" w:rsidP="00000000" w:rsidRDefault="00000000" w:rsidRPr="00000000" w14:paraId="000002C5">
      <w:pPr>
        <w:spacing w:line="276" w:lineRule="auto"/>
        <w:rPr/>
      </w:pPr>
      <w:r w:rsidDel="00000000" w:rsidR="00000000" w:rsidRPr="00000000">
        <w:rPr>
          <w:rtl w:val="0"/>
        </w:rPr>
      </w:r>
    </w:p>
    <w:tbl>
      <w:tblPr>
        <w:tblStyle w:val="Table10"/>
        <w:tblW w:w="9640.77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389999999999"/>
        <w:gridCol w:w="4820.389999999999"/>
        <w:tblGridChange w:id="0">
          <w:tblGrid>
            <w:gridCol w:w="4820.389999999999"/>
            <w:gridCol w:w="4820.3899999999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rPr/>
            </w:pPr>
            <w:r w:rsidDel="00000000" w:rsidR="00000000" w:rsidRPr="00000000">
              <w:rPr/>
              <w:drawing>
                <wp:inline distB="114300" distT="114300" distL="114300" distR="114300">
                  <wp:extent cx="2724150" cy="3124200"/>
                  <wp:effectExtent b="0" l="0" r="0" t="0"/>
                  <wp:docPr id="8" name="image8.png"/>
                  <a:graphic>
                    <a:graphicData uri="http://schemas.openxmlformats.org/drawingml/2006/picture">
                      <pic:pic>
                        <pic:nvPicPr>
                          <pic:cNvPr id="0" name="image8.png"/>
                          <pic:cNvPicPr preferRelativeResize="0"/>
                        </pic:nvPicPr>
                        <pic:blipFill>
                          <a:blip r:embed="rId48"/>
                          <a:srcRect b="0" l="0" r="0" t="0"/>
                          <a:stretch>
                            <a:fillRect/>
                          </a:stretch>
                        </pic:blipFill>
                        <pic:spPr>
                          <a:xfrm>
                            <a:off x="0" y="0"/>
                            <a:ext cx="2724150" cy="3124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pPr>
            <w:r w:rsidDel="00000000" w:rsidR="00000000" w:rsidRPr="00000000">
              <w:rPr/>
              <w:drawing>
                <wp:inline distB="114300" distT="114300" distL="114300" distR="114300">
                  <wp:extent cx="2724150" cy="3124200"/>
                  <wp:effectExtent b="0" l="0" r="0" t="0"/>
                  <wp:docPr id="9" name="image9.png"/>
                  <a:graphic>
                    <a:graphicData uri="http://schemas.openxmlformats.org/drawingml/2006/picture">
                      <pic:pic>
                        <pic:nvPicPr>
                          <pic:cNvPr id="0" name="image9.png"/>
                          <pic:cNvPicPr preferRelativeResize="0"/>
                        </pic:nvPicPr>
                        <pic:blipFill>
                          <a:blip r:embed="rId49"/>
                          <a:srcRect b="0" l="0" r="0" t="0"/>
                          <a:stretch>
                            <a:fillRect/>
                          </a:stretch>
                        </pic:blipFill>
                        <pic:spPr>
                          <a:xfrm>
                            <a:off x="0" y="0"/>
                            <a:ext cx="2724150" cy="3124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pPr>
            <w:r w:rsidDel="00000000" w:rsidR="00000000" w:rsidRPr="00000000">
              <w:rPr>
                <w:b w:val="1"/>
                <w:bCs w:val="1"/>
                <w:rtl w:val="0"/>
              </w:rPr>
              <w:t xml:space="preserve">Пример 1:</w:t>
            </w:r>
            <w:r w:rsidDel="00000000" w:rsidR="00000000" w:rsidRPr="00000000">
              <w:rPr>
                <w:rtl w:val="0"/>
              </w:rPr>
              <w:br w:type="textWrapping"/>
              <w:t xml:space="preserve">D+D = D (выделено зеленым)</w:t>
            </w:r>
          </w:p>
          <w:p w:rsidR="00000000" w:rsidDel="00000000" w:rsidP="00000000" w:rsidRDefault="00000000" w:rsidRPr="00000000" w14:paraId="000002C9">
            <w:pPr>
              <w:widowControl w:val="0"/>
              <w:spacing w:line="240" w:lineRule="auto"/>
              <w:rPr/>
            </w:pPr>
            <w:r w:rsidDel="00000000" w:rsidR="00000000" w:rsidRPr="00000000">
              <w:rPr>
                <w:rtl w:val="0"/>
              </w:rPr>
              <w:t xml:space="preserve">B+B = B (выделено зеленым)</w:t>
              <w:br w:type="textWrapping"/>
              <w:br w:type="textWrapping"/>
              <w:t xml:space="preserve">Итого: 2D + 2B</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pPr>
            <w:r w:rsidDel="00000000" w:rsidR="00000000" w:rsidRPr="00000000">
              <w:rPr>
                <w:b w:val="1"/>
                <w:bCs w:val="1"/>
                <w:rtl w:val="0"/>
              </w:rPr>
              <w:t xml:space="preserve">Пример 2</w:t>
            </w:r>
            <w:r w:rsidDel="00000000" w:rsidR="00000000" w:rsidRPr="00000000">
              <w:rPr>
                <w:rtl w:val="0"/>
              </w:rPr>
              <w:br w:type="textWrapping"/>
              <w:t xml:space="preserve">Смотрим пары: DD, DD, DD</w:t>
              <w:br w:type="textWrapping"/>
              <w:t xml:space="preserve">Сокращаем: DD, D</w:t>
            </w:r>
          </w:p>
          <w:p w:rsidR="00000000" w:rsidDel="00000000" w:rsidP="00000000" w:rsidRDefault="00000000" w:rsidRPr="00000000" w14:paraId="000002CB">
            <w:pPr>
              <w:widowControl w:val="0"/>
              <w:spacing w:line="240" w:lineRule="auto"/>
              <w:rPr/>
            </w:pPr>
            <w:r w:rsidDel="00000000" w:rsidR="00000000" w:rsidRPr="00000000">
              <w:rPr>
                <w:rtl w:val="0"/>
              </w:rPr>
              <w:t xml:space="preserve">Есть еще пара</w:t>
            </w:r>
          </w:p>
          <w:p w:rsidR="00000000" w:rsidDel="00000000" w:rsidP="00000000" w:rsidRDefault="00000000" w:rsidRPr="00000000" w14:paraId="000002CC">
            <w:pPr>
              <w:widowControl w:val="0"/>
              <w:spacing w:line="240" w:lineRule="auto"/>
              <w:rPr/>
            </w:pPr>
            <w:r w:rsidDel="00000000" w:rsidR="00000000" w:rsidRPr="00000000">
              <w:rPr>
                <w:rtl w:val="0"/>
              </w:rPr>
              <w:t xml:space="preserve">Сокращаем: DD</w:t>
            </w:r>
          </w:p>
          <w:p w:rsidR="00000000" w:rsidDel="00000000" w:rsidP="00000000" w:rsidRDefault="00000000" w:rsidRPr="00000000" w14:paraId="000002CD">
            <w:pPr>
              <w:widowControl w:val="0"/>
              <w:spacing w:line="240" w:lineRule="auto"/>
              <w:rPr>
                <w:b w:val="1"/>
                <w:bCs w:val="1"/>
              </w:rPr>
            </w:pPr>
            <w:r w:rsidDel="00000000" w:rsidR="00000000" w:rsidRPr="00000000">
              <w:rPr>
                <w:rtl w:val="0"/>
              </w:rPr>
              <w:t xml:space="preserve">И еще раз: D</w:t>
              <w:br w:type="textWrapping"/>
              <w:br w:type="textWrapping"/>
              <w:t xml:space="preserve">Оплата всего в </w:t>
            </w:r>
            <w:r w:rsidDel="00000000" w:rsidR="00000000" w:rsidRPr="00000000">
              <w:rPr>
                <w:b w:val="1"/>
                <w:bCs w:val="1"/>
                <w:rtl w:val="0"/>
              </w:rPr>
              <w:t xml:space="preserve">1D</w:t>
            </w:r>
          </w:p>
        </w:tc>
      </w:tr>
    </w:tbl>
    <w:p w:rsidR="00000000" w:rsidDel="00000000" w:rsidP="00000000" w:rsidRDefault="00000000" w:rsidRPr="00000000" w14:paraId="000002CE">
      <w:pPr>
        <w:spacing w:line="276" w:lineRule="auto"/>
        <w:rPr/>
      </w:pPr>
      <w:r w:rsidDel="00000000" w:rsidR="00000000" w:rsidRPr="00000000">
        <w:rPr>
          <w:rtl w:val="0"/>
        </w:rPr>
      </w:r>
    </w:p>
    <w:p w:rsidR="00000000" w:rsidDel="00000000" w:rsidP="00000000" w:rsidRDefault="00000000" w:rsidRPr="00000000" w14:paraId="000002CF">
      <w:pPr>
        <w:spacing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2D0">
      <w:pPr>
        <w:spacing w:line="276" w:lineRule="auto"/>
        <w:ind w:hanging="1133.8582677165355"/>
        <w:rPr>
          <w:rFonts w:ascii="Times New Roman" w:cs="Times New Roman" w:eastAsia="Times New Roman" w:hAnsi="Times New Roman"/>
          <w:sz w:val="28"/>
          <w:szCs w:val="28"/>
          <w:highlight w:val="cyan"/>
        </w:rPr>
      </w:pPr>
      <w:r w:rsidDel="00000000" w:rsidR="00000000" w:rsidRPr="00000000">
        <w:rPr>
          <w:rtl w:val="0"/>
        </w:rPr>
      </w:r>
    </w:p>
    <w:p w:rsidR="00000000" w:rsidDel="00000000" w:rsidP="00000000" w:rsidRDefault="00000000" w:rsidRPr="00000000" w14:paraId="000002D1">
      <w:pPr>
        <w:spacing w:line="276" w:lineRule="auto"/>
        <w:ind w:hanging="1133.8582677165355"/>
        <w:rPr>
          <w:rFonts w:ascii="Times New Roman" w:cs="Times New Roman" w:eastAsia="Times New Roman" w:hAnsi="Times New Roman"/>
          <w:b w:val="1"/>
          <w:bCs w:val="1"/>
          <w:sz w:val="28"/>
          <w:szCs w:val="28"/>
          <w:highlight w:val="white"/>
        </w:rPr>
      </w:pPr>
      <w:r w:rsidDel="00000000" w:rsidR="00000000" w:rsidRPr="00000000">
        <w:rPr>
          <w:rFonts w:ascii="Times New Roman" w:cs="Times New Roman" w:eastAsia="Times New Roman" w:hAnsi="Times New Roman"/>
          <w:b w:val="1"/>
          <w:bCs w:val="1"/>
          <w:sz w:val="28"/>
          <w:szCs w:val="28"/>
          <w:highlight w:val="white"/>
          <w:rtl w:val="0"/>
        </w:rPr>
        <w:t xml:space="preserve">Археология</w:t>
      </w:r>
    </w:p>
    <w:p w:rsidR="00000000" w:rsidDel="00000000" w:rsidP="00000000" w:rsidRDefault="00000000" w:rsidRPr="00000000" w14:paraId="000002D2">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Археолог на игре - персонаж с профессией археолог. </w:t>
      </w:r>
    </w:p>
    <w:p w:rsidR="00000000" w:rsidDel="00000000" w:rsidP="00000000" w:rsidRDefault="00000000" w:rsidRPr="00000000" w14:paraId="000002D3">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Археологи на игре занимаются добычей артефактов из отложений (мастерская модель, для работы с ней требуются инструменты, привозимые игроком или предоставляемые мастерской группой) и расшифровкой древних текстов и карт. </w:t>
      </w:r>
    </w:p>
    <w:p w:rsidR="00000000" w:rsidDel="00000000" w:rsidP="00000000" w:rsidRDefault="00000000" w:rsidRPr="00000000" w14:paraId="000002D4">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Модель расшифровки текстов : </w:t>
      </w:r>
    </w:p>
    <w:p w:rsidR="00000000" w:rsidDel="00000000" w:rsidP="00000000" w:rsidRDefault="00000000" w:rsidRPr="00000000" w14:paraId="000002D5">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Модель рунического языка с. Есть доступные словари и тексты с переводом, отталкиваясь от них, игроки читают и переводят. При верном полном переводе они получают или инфу (например, объект на карте или подсказку), или рецепт для других профессий.</w:t>
        <w:br w:type="textWrapping"/>
        <w:t xml:space="preserve">Модель добычи артефактов</w:t>
      </w:r>
    </w:p>
    <w:p w:rsidR="00000000" w:rsidDel="00000000" w:rsidP="00000000" w:rsidRDefault="00000000" w:rsidRPr="00000000" w14:paraId="000002D6">
      <w:pPr>
        <w:spacing w:line="276" w:lineRule="auto"/>
        <w:ind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артефакты залиты в кубы, кубы закреплены в местах интереса\данжах. Их нельзя просто взять, нужно применить инструмент, а вскрывать можно только в обозначенных МГ местах. Смесь кубов изменена так, чтобы из нее можно было аккуратно извлекать содержимое. Артефактов мало и большая часть представляет собой уже полноценный игровой предмет: Фигурка среднего размера или кольцо и пр. предметы должны быть добыты неповрежденными.</w:t>
        <w:br w:type="textWrapping"/>
      </w:r>
    </w:p>
    <w:p w:rsidR="00000000" w:rsidDel="00000000" w:rsidP="00000000" w:rsidRDefault="00000000" w:rsidRPr="00000000" w14:paraId="000002D7">
      <w:pPr>
        <w:spacing w:line="276" w:lineRule="auto"/>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D8">
      <w:pPr>
        <w:ind w:left="-708.6614173228347" w:hanging="425.19685039370074"/>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Магия</w:t>
      </w:r>
    </w:p>
    <w:p w:rsidR="00000000" w:rsidDel="00000000" w:rsidP="00000000" w:rsidRDefault="00000000" w:rsidRPr="00000000" w14:paraId="000002D9">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Общие правила по магии</w:t>
      </w:r>
    </w:p>
    <w:p w:rsidR="00000000" w:rsidDel="00000000" w:rsidP="00000000" w:rsidRDefault="00000000" w:rsidRPr="00000000" w14:paraId="000002DA">
      <w:pPr>
        <w:spacing w:line="276" w:lineRule="auto"/>
        <w:ind w:left="-425.19685039370086" w:hanging="5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Колдовать может любой человек, кроме священнослужителей. Магия стоит ОР - очков разума, ,их количество будет указано в заклинании.  Магия это одноразовые карты, на которых написано, что и как они делают </w:t>
      </w:r>
    </w:p>
    <w:p w:rsidR="00000000" w:rsidDel="00000000" w:rsidP="00000000" w:rsidRDefault="00000000" w:rsidRPr="00000000" w14:paraId="000002DB">
      <w:pPr>
        <w:spacing w:line="276" w:lineRule="auto"/>
        <w:ind w:left="-425.19685039370086" w:hanging="5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Карты Магии</w:t>
      </w:r>
    </w:p>
    <w:p w:rsidR="00000000" w:rsidDel="00000000" w:rsidP="00000000" w:rsidRDefault="00000000" w:rsidRPr="00000000" w14:paraId="000002DC">
      <w:pPr>
        <w:shd w:fill="ffffff" w:val="clear"/>
        <w:spacing w:before="180" w:line="276" w:lineRule="auto"/>
        <w:ind w:left="-425.19685039370086" w:hanging="5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применения карту необходимо надорвать и избавиться от нее после применения. Карту Магии  можно передать любому другому игроку. То, какая часть карты применится, зависит от применяемого. Карты могут быть получены в данжах, куплены, найдены и украдены, карта считается одноразовым свитком с заклинаниями, а также каждый ход они могут быть получены, тем кому они полагаются.</w:t>
      </w:r>
    </w:p>
    <w:p w:rsidR="00000000" w:rsidDel="00000000" w:rsidP="00000000" w:rsidRDefault="00000000" w:rsidRPr="00000000" w14:paraId="000002DD">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Религия</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DE">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DF">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Религия является дополнительной силой помогающей человеку противостоять непознанным ужасам Иных миров. Человек принявший причастие или сходивший на мессу получает дополнительную защиту от потери рассудка. \</w:t>
      </w:r>
    </w:p>
    <w:p w:rsidR="00000000" w:rsidDel="00000000" w:rsidP="00000000" w:rsidRDefault="00000000" w:rsidRPr="00000000" w14:paraId="000002E0">
      <w:pPr>
        <w:ind w:left="-708.6614173228347" w:hanging="425.19685039370074"/>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1">
      <w:pPr>
        <w:ind w:left="-708.6614173228347" w:hanging="425.1968503937007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создании игры использовались наработки мастерских групп “Лоси” и мастерской группы “Дерби”, спасибо лично Дмитрию Кондракову и Екатерине Кошкинс. </w:t>
        <w:br w:type="textWrapping"/>
        <w:br w:type="textWrapping"/>
        <w:t xml:space="preserve">.</w:t>
      </w:r>
    </w:p>
    <w:p w:rsidR="00000000" w:rsidDel="00000000" w:rsidP="00000000" w:rsidRDefault="00000000" w:rsidRPr="00000000" w14:paraId="000002E2">
      <w:pPr>
        <w:ind w:left="-708.6614173228347" w:hanging="425.19685039370074"/>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3">
      <w:pPr>
        <w:ind w:left="-708.6614173228347" w:hanging="425.19685039370074"/>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4">
      <w:pPr>
        <w:ind w:left="-708.6614173228347" w:hanging="425.19685039370074"/>
        <w:rPr>
          <w:rFonts w:ascii="Times New Roman" w:cs="Times New Roman" w:eastAsia="Times New Roman" w:hAnsi="Times New Roman"/>
          <w:sz w:val="28"/>
          <w:szCs w:val="28"/>
        </w:rPr>
        <w:sectPr>
          <w:type w:val="continuous"/>
          <w:pgSz w:h="16834" w:w="11909" w:orient="portrait"/>
          <w:pgMar w:bottom="1440" w:top="1440" w:left="1697.9136657714844" w:right="566.811023622048" w:header="720" w:footer="720"/>
        </w:sectPr>
      </w:pPr>
      <w:r w:rsidDel="00000000" w:rsidR="00000000" w:rsidRPr="00000000">
        <w:rPr>
          <w:rtl w:val="0"/>
        </w:rPr>
      </w:r>
    </w:p>
    <w:p w:rsidR="00000000" w:rsidDel="00000000" w:rsidP="00000000" w:rsidRDefault="00000000" w:rsidRPr="00000000" w14:paraId="000002E5">
      <w:pPr>
        <w:spacing w:before="0" w:line="310.9090909090909" w:lineRule="auto"/>
        <w:ind w:left="0"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6">
      <w:pPr>
        <w:spacing w:after="240" w:before="240" w:lineRule="auto"/>
        <w:ind w:left="0"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7">
      <w:pPr>
        <w:spacing w:after="240" w:before="240" w:lineRule="auto"/>
        <w:ind w:left="0"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8">
      <w:pPr>
        <w:spacing w:after="240" w:before="240" w:lineRule="auto"/>
        <w:ind w:left="0" w:hanging="1133.858267716535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E9">
      <w:pPr>
        <w:ind w:hanging="1133.858267716535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A">
      <w:pPr>
        <w:ind w:hanging="1133.8582677165355"/>
        <w:rPr>
          <w:rFonts w:ascii="Times New Roman" w:cs="Times New Roman" w:eastAsia="Times New Roman" w:hAnsi="Times New Roman"/>
          <w:sz w:val="28"/>
          <w:szCs w:val="28"/>
        </w:rPr>
      </w:pPr>
      <w:r w:rsidDel="00000000" w:rsidR="00000000" w:rsidRPr="00000000">
        <w:rPr>
          <w:rtl w:val="0"/>
        </w:rPr>
      </w:r>
    </w:p>
    <w:sectPr>
      <w:type w:val="continuous"/>
      <w:pgSz w:h="16834" w:w="11909" w:orient="portrait"/>
      <w:pgMar w:bottom="1440" w:top="1440" w:left="850.3937007874016" w:right="566.81102362204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9.png"/><Relationship Id="rId42" Type="http://schemas.openxmlformats.org/officeDocument/2006/relationships/image" Target="media/image2.png"/><Relationship Id="rId41" Type="http://schemas.openxmlformats.org/officeDocument/2006/relationships/image" Target="media/image1.png"/><Relationship Id="rId44" Type="http://schemas.openxmlformats.org/officeDocument/2006/relationships/image" Target="media/image4.png"/><Relationship Id="rId43" Type="http://schemas.openxmlformats.org/officeDocument/2006/relationships/image" Target="media/image3.png"/><Relationship Id="rId46" Type="http://schemas.openxmlformats.org/officeDocument/2006/relationships/image" Target="media/image6.png"/><Relationship Id="rId45"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48" Type="http://schemas.openxmlformats.org/officeDocument/2006/relationships/image" Target="media/image8.png"/><Relationship Id="rId47" Type="http://schemas.openxmlformats.org/officeDocument/2006/relationships/image" Target="media/image7.png"/><Relationship Id="rId49"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12.png"/><Relationship Id="rId8" Type="http://schemas.openxmlformats.org/officeDocument/2006/relationships/image" Target="media/image11.png"/><Relationship Id="rId31" Type="http://schemas.openxmlformats.org/officeDocument/2006/relationships/image" Target="media/image19.png"/><Relationship Id="rId30" Type="http://schemas.openxmlformats.org/officeDocument/2006/relationships/hyperlink" Target="https://aliexpress.ru/item/1005005709271595.html?spm=a2g2w.detail.rcmdprod.1.275cf25broeUHL&amp;mixer_rcmd_bucket_id=testRecallSegment&amp;pdp_trigger_item_id=0_1005010329944156&amp;ru_algo_pv_id=42fb6d-61b690-5a439a-da506d-1763834400&amp;scenario=aerSimilarItemPdpRcmd&amp;sku_id=12000037525637229&amp;traffic_source=recommendation&amp;type_rcmd=core" TargetMode="External"/><Relationship Id="rId33" Type="http://schemas.openxmlformats.org/officeDocument/2006/relationships/image" Target="media/image22.png"/><Relationship Id="rId32" Type="http://schemas.openxmlformats.org/officeDocument/2006/relationships/image" Target="media/image20.png"/><Relationship Id="rId35" Type="http://schemas.openxmlformats.org/officeDocument/2006/relationships/image" Target="media/image24.png"/><Relationship Id="rId34" Type="http://schemas.openxmlformats.org/officeDocument/2006/relationships/image" Target="media/image23.png"/><Relationship Id="rId37" Type="http://schemas.openxmlformats.org/officeDocument/2006/relationships/image" Target="media/image26.png"/><Relationship Id="rId36" Type="http://schemas.openxmlformats.org/officeDocument/2006/relationships/image" Target="media/image25.png"/><Relationship Id="rId39" Type="http://schemas.openxmlformats.org/officeDocument/2006/relationships/image" Target="media/image28.png"/><Relationship Id="rId38" Type="http://schemas.openxmlformats.org/officeDocument/2006/relationships/image" Target="media/image27.png"/><Relationship Id="rId20" Type="http://schemas.openxmlformats.org/officeDocument/2006/relationships/hyperlink" Target="https://www.sima-land.ru/kostyumy-dlya-vecherinki-v-stile-velikiy-getsbi/?utm_campaign=sf_yd_nb_all_epk_catalog_auto_search_rf&amp;utm_content=%D0%9C%D0%BE%D1%81%D0%BA%D0%B2%D0%B0_213_search_none_type1_703062794_5636502038_1886442444205343196_205636502038___205636502038_205636502038_premium_2_desktop&amp;utm_medium=cpc&amp;utm_source=yandex&amp;utm_term=---autotargeting&amp;viewtype=cards&amp;ybaip=1&amp;yclid=4052917354849894399" TargetMode="External"/><Relationship Id="rId22" Type="http://schemas.openxmlformats.org/officeDocument/2006/relationships/hyperlink" Target="https://aliexpress.ru/item/1005005035195941.html?sku_id=12000031405194473&amp;spm=a2g2w.productlist.search_results.1.1a8818aetNSTBh" TargetMode="External"/><Relationship Id="rId21" Type="http://schemas.openxmlformats.org/officeDocument/2006/relationships/hyperlink" Target="https://aliexpress.ru/item/1005008569909544.html?sku_id=12000045758758962&amp;spm=a2g2w.productlist.search_results.2.1a8818aetNSTBh" TargetMode="External"/><Relationship Id="rId24" Type="http://schemas.openxmlformats.org/officeDocument/2006/relationships/hyperlink" Target="https://aliexpress.ru/item/32961177297.html?sku_id=12000024743721498&amp;spm=a2g2w.productlist.search_results.13.1a8818aetNSTBh" TargetMode="External"/><Relationship Id="rId23" Type="http://schemas.openxmlformats.org/officeDocument/2006/relationships/hyperlink" Target="https://aliexpress.ru/item/1005003602187787.html?sku_id=12000026455992409&amp;spm=a2g2w.productlist.search_results.6.1a8818aetNSTBh" TargetMode="External"/><Relationship Id="rId26" Type="http://schemas.openxmlformats.org/officeDocument/2006/relationships/hyperlink" Target="https://aliexpress.ru/item/1005006267197810.html?sku_id=12000036535182680&amp;spm=a2g2w.productlist.search_results.18.1a8818aetNSTBh" TargetMode="External"/><Relationship Id="rId25" Type="http://schemas.openxmlformats.org/officeDocument/2006/relationships/hyperlink" Target="https://aliexpress.ru/item/1005007522629301.html?sku_id=12000041129677957&amp;spm=a2g2w.productlist.search_results.19.1a8818aetNSTBh" TargetMode="External"/><Relationship Id="rId28" Type="http://schemas.openxmlformats.org/officeDocument/2006/relationships/hyperlink" Target="https://aliexpress.ru/item/1005004959069485.html?sku_id=12000031156577975&amp;spm=a2g2w.productlist.search_results.19.623925abvp3Guq" TargetMode="External"/><Relationship Id="rId27" Type="http://schemas.openxmlformats.org/officeDocument/2006/relationships/hyperlink" Target="https://aliexpress.ru/item/1005010329944156.html?sku_id=12000051983067390&amp;spm=a2g2w.productlist.search_results.8.623925abvp3Guq" TargetMode="External"/><Relationship Id="rId29" Type="http://schemas.openxmlformats.org/officeDocument/2006/relationships/hyperlink" Target="https://aliexpress.ru/item/1005009256032405.html?sku_id=12000048498555416&amp;spm=a2g2w.productlist.search_results.3.623925abvp3Guq" TargetMode="External"/><Relationship Id="rId11" Type="http://schemas.openxmlformats.org/officeDocument/2006/relationships/image" Target="media/image16.png"/><Relationship Id="rId10" Type="http://schemas.openxmlformats.org/officeDocument/2006/relationships/image" Target="media/image13.png"/><Relationship Id="rId13" Type="http://schemas.openxmlformats.org/officeDocument/2006/relationships/image" Target="media/image18.png"/><Relationship Id="rId12" Type="http://schemas.openxmlformats.org/officeDocument/2006/relationships/image" Target="media/image15.png"/><Relationship Id="rId15" Type="http://schemas.openxmlformats.org/officeDocument/2006/relationships/image" Target="media/image21.png"/><Relationship Id="rId14" Type="http://schemas.openxmlformats.org/officeDocument/2006/relationships/image" Target="media/image17.png"/><Relationship Id="rId17" Type="http://schemas.openxmlformats.org/officeDocument/2006/relationships/hyperlink" Target="https://dzen.ru/a/Yf_Sd8zrJT-sDOYc?ysclid=miam8gezro204440191" TargetMode="External"/><Relationship Id="rId16" Type="http://schemas.openxmlformats.org/officeDocument/2006/relationships/hyperlink" Target="https://dzen.ru/a/Yf-Ek87_JXCEwsm8?ysclid=miam0bss60114909479" TargetMode="External"/><Relationship Id="rId19" Type="http://schemas.openxmlformats.org/officeDocument/2006/relationships/hyperlink" Target="https://dzen.ru/a/ZsHzwkXvuEHaLzPJ?ysclid=miam9hbz6n652891698" TargetMode="External"/><Relationship Id="rId18" Type="http://schemas.openxmlformats.org/officeDocument/2006/relationships/hyperlink" Target="https://dzen.ru/a/Yf9_hP9exTxQaH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