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4" o:title="old paper (1)" recolor="t" type="frame"/>
    </v:background>
  </w:background>
  <w:body>
    <w:p w:rsidR="004C6779" w:rsidRPr="004C6779" w:rsidRDefault="004C6779" w:rsidP="004C6779">
      <w:pPr>
        <w:sectPr w:rsidR="004C6779" w:rsidRPr="004C6779" w:rsidSect="004C6779">
          <w:footerReference w:type="default" r:id="rId9"/>
          <w:pgSz w:w="11906" w:h="16838"/>
          <w:pgMar w:top="0" w:right="0" w:bottom="0" w:left="0" w:header="708" w:footer="708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7534111" cy="10715625"/>
            <wp:effectExtent l="19050" t="0" r="0" b="0"/>
            <wp:docPr id="1" name="Рисунок 0" descr="dukh_krasyavy_svetly2_karta_gol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kh_krasyavy_svetly2_karta_golov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111" cy="1071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r w:rsidRPr="003A5B15">
        <w:rPr>
          <w:sz w:val="28"/>
          <w:szCs w:val="28"/>
        </w:rPr>
        <w:lastRenderedPageBreak/>
        <w:fldChar w:fldCharType="begin"/>
      </w:r>
      <w:r w:rsidR="00F46013" w:rsidRPr="0084233B">
        <w:rPr>
          <w:sz w:val="28"/>
          <w:szCs w:val="28"/>
        </w:rPr>
        <w:instrText xml:space="preserve"> TOC \o "1-2" \h \z \u </w:instrText>
      </w:r>
      <w:r w:rsidRPr="003A5B15">
        <w:rPr>
          <w:sz w:val="28"/>
          <w:szCs w:val="28"/>
        </w:rPr>
        <w:fldChar w:fldCharType="separate"/>
      </w:r>
      <w:hyperlink w:anchor="_Toc356394080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Общая информация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_Toc356394080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3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081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Вводная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_Toc356394081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4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082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Основные команды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_Toc356394082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6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3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Сенноны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_Toc356394083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4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Рунноны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_Toc356394084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5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Лигуры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_Toc356394085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6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Тиррены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_Toc356394086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7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Торговая гильдия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_Toc356394087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7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088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Боевые правила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_Toc356394088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8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89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Общие положения: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_Toc356394089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8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0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Хитовка и ранения: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_Toc356394090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9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1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Боги/духи и бой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_Toc356394091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9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2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Стрелковое оружие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_Toc356394092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9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3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Оглушение и захват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_Toc356394093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4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Обыск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_Toc356394094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5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Пытки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_Toc356394095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6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Поджоги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_Toc356394096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097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Жречество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_Toc356394097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12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8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Основны</w:t>
        </w:r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е</w:t>
        </w:r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 xml:space="preserve"> х</w:t>
        </w:r>
        <w:r w:rsidR="004C6779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арактеристики жреческой системы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_Toc356394098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12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099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Основные кла</w:t>
        </w:r>
        <w:r w:rsidR="004C6779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ссы молитв (и требуемые ресурсы)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_Toc356394099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13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100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Религия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_Toc356394100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14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101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Экономика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_Toc356394101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16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2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Экономика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_Toc356394102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3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Голод.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_Toc356394103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16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4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Деньги.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_Toc356394104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17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105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Чиновничество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_Toc356394105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18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106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Алхимия/Травничество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_Toc356394106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19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7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Об алхимиках.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_Toc356394107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19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8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Об ингредиент</w:t>
        </w:r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а</w:t>
        </w:r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х.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_Toc356394108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19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09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 рецептах.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_Toc356394109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84233B">
      <w:pPr>
        <w:pStyle w:val="21"/>
        <w:spacing w:before="60"/>
        <w:rPr>
          <w:rFonts w:ascii="Times New Roman" w:eastAsiaTheme="minorEastAsia" w:hAnsi="Times New Roman" w:cs="Times New Roman"/>
          <w:b w:val="0"/>
          <w:bCs w:val="0"/>
          <w:noProof/>
          <w:sz w:val="24"/>
          <w:szCs w:val="24"/>
          <w:lang w:eastAsia="ru-RU"/>
        </w:rPr>
      </w:pPr>
      <w:hyperlink w:anchor="_Toc356394110" w:history="1">
        <w:r w:rsidR="0084233B" w:rsidRPr="00B54276">
          <w:rPr>
            <w:rStyle w:val="a3"/>
            <w:rFonts w:ascii="Times New Roman" w:hAnsi="Times New Roman" w:cs="Times New Roman"/>
            <w:b w:val="0"/>
            <w:noProof/>
            <w:sz w:val="24"/>
            <w:szCs w:val="24"/>
          </w:rPr>
          <w:t>О приготовлении зелий.</w:t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84233B"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_Toc356394110 \h </w:instrTex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4C6779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20</w:t>
        </w:r>
        <w:r w:rsidRPr="00B54276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Fonts w:eastAsiaTheme="minorEastAsia"/>
          <w:noProof/>
          <w:lang w:eastAsia="ru-RU"/>
        </w:rPr>
      </w:pPr>
      <w:hyperlink w:anchor="_Toc356394111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Болезни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_Toc356394111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21</w:t>
        </w:r>
        <w:r w:rsidRPr="00B54276">
          <w:rPr>
            <w:noProof/>
            <w:webHidden/>
          </w:rPr>
          <w:fldChar w:fldCharType="end"/>
        </w:r>
      </w:hyperlink>
    </w:p>
    <w:p w:rsidR="0084233B" w:rsidRPr="00B54276" w:rsidRDefault="003A5B15" w:rsidP="004C6779">
      <w:pPr>
        <w:pStyle w:val="11"/>
        <w:rPr>
          <w:rStyle w:val="a3"/>
          <w:rFonts w:ascii="Times New Roman" w:hAnsi="Times New Roman" w:cs="Times New Roman"/>
          <w:b w:val="0"/>
          <w:noProof/>
        </w:rPr>
      </w:pPr>
      <w:hyperlink w:anchor="_Toc356394112" w:history="1">
        <w:r w:rsidR="0084233B" w:rsidRPr="00B54276">
          <w:rPr>
            <w:rStyle w:val="a3"/>
            <w:rFonts w:ascii="Times New Roman" w:hAnsi="Times New Roman" w:cs="Times New Roman"/>
            <w:noProof/>
            <w:sz w:val="28"/>
          </w:rPr>
          <w:t>Мертвятник и Смерть</w:t>
        </w:r>
        <w:r w:rsidR="0084233B" w:rsidRPr="00B54276">
          <w:rPr>
            <w:noProof/>
            <w:webHidden/>
          </w:rPr>
          <w:tab/>
        </w:r>
        <w:r w:rsidRPr="00B54276">
          <w:rPr>
            <w:noProof/>
            <w:webHidden/>
          </w:rPr>
          <w:fldChar w:fldCharType="begin"/>
        </w:r>
        <w:r w:rsidR="0084233B" w:rsidRPr="00B54276">
          <w:rPr>
            <w:noProof/>
            <w:webHidden/>
          </w:rPr>
          <w:instrText xml:space="preserve"> PAGEREF _Toc356394112 \h </w:instrText>
        </w:r>
        <w:r w:rsidRPr="00B54276">
          <w:rPr>
            <w:noProof/>
            <w:webHidden/>
          </w:rPr>
        </w:r>
        <w:r w:rsidRPr="00B54276">
          <w:rPr>
            <w:noProof/>
            <w:webHidden/>
          </w:rPr>
          <w:fldChar w:fldCharType="separate"/>
        </w:r>
        <w:r w:rsidR="004C6779">
          <w:rPr>
            <w:noProof/>
            <w:webHidden/>
          </w:rPr>
          <w:t>22</w:t>
        </w:r>
        <w:r w:rsidRPr="00B54276">
          <w:rPr>
            <w:noProof/>
            <w:webHidden/>
          </w:rPr>
          <w:fldChar w:fldCharType="end"/>
        </w:r>
      </w:hyperlink>
    </w:p>
    <w:p w:rsidR="0084233B" w:rsidRDefault="0084233B" w:rsidP="0084233B">
      <w:pPr>
        <w:rPr>
          <w:rStyle w:val="a3"/>
          <w:rFonts w:asciiTheme="minorHAnsi" w:hAnsiTheme="minorHAnsi" w:cstheme="minorHAnsi"/>
          <w:b/>
          <w:bCs/>
          <w:i/>
          <w:iCs/>
          <w:noProof/>
          <w:sz w:val="24"/>
          <w:szCs w:val="24"/>
        </w:rPr>
      </w:pPr>
      <w:r>
        <w:rPr>
          <w:rStyle w:val="a3"/>
          <w:noProof/>
        </w:rPr>
        <w:br w:type="page"/>
      </w:r>
    </w:p>
    <w:p w:rsidR="0084233B" w:rsidRDefault="003A5B15" w:rsidP="0084233B">
      <w:pPr>
        <w:pStyle w:val="1"/>
        <w:spacing w:before="0"/>
      </w:pPr>
      <w:r w:rsidRPr="0084233B">
        <w:rPr>
          <w:rFonts w:ascii="Times New Roman" w:hAnsi="Times New Roman"/>
          <w:sz w:val="28"/>
          <w:szCs w:val="28"/>
        </w:rPr>
        <w:lastRenderedPageBreak/>
        <w:fldChar w:fldCharType="end"/>
      </w:r>
      <w:bookmarkStart w:id="0" w:name="_Toc356394080"/>
      <w:r w:rsidR="0084233B">
        <w:t>Общая информация</w:t>
      </w:r>
      <w:bookmarkEnd w:id="0"/>
    </w:p>
    <w:p w:rsidR="008E06B5" w:rsidRDefault="008E06B5" w:rsidP="00EC7A12">
      <w:pPr>
        <w:spacing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Дата проведения: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757AF0">
        <w:rPr>
          <w:rFonts w:ascii="Times New Roman" w:hAnsi="Times New Roman"/>
          <w:sz w:val="28"/>
          <w:szCs w:val="28"/>
        </w:rPr>
        <w:t xml:space="preserve">16-18 </w:t>
      </w:r>
      <w:r w:rsidR="005B7DB8" w:rsidRPr="00757AF0">
        <w:rPr>
          <w:rFonts w:ascii="Times New Roman" w:hAnsi="Times New Roman"/>
          <w:sz w:val="28"/>
          <w:szCs w:val="28"/>
        </w:rPr>
        <w:t>август</w:t>
      </w:r>
      <w:r w:rsidR="00757AF0">
        <w:rPr>
          <w:rFonts w:ascii="Times New Roman" w:hAnsi="Times New Roman"/>
          <w:sz w:val="28"/>
          <w:szCs w:val="28"/>
        </w:rPr>
        <w:t>а</w:t>
      </w:r>
      <w:r w:rsidRPr="00757AF0">
        <w:rPr>
          <w:rFonts w:ascii="Times New Roman" w:hAnsi="Times New Roman"/>
          <w:sz w:val="28"/>
          <w:szCs w:val="28"/>
        </w:rPr>
        <w:t xml:space="preserve"> 201</w:t>
      </w:r>
      <w:r w:rsidR="005B7DB8" w:rsidRPr="00757AF0">
        <w:rPr>
          <w:rFonts w:ascii="Times New Roman" w:hAnsi="Times New Roman"/>
          <w:sz w:val="28"/>
          <w:szCs w:val="28"/>
        </w:rPr>
        <w:t>3</w:t>
      </w:r>
      <w:r w:rsidRPr="00757AF0">
        <w:rPr>
          <w:rFonts w:ascii="Times New Roman" w:hAnsi="Times New Roman"/>
          <w:sz w:val="28"/>
          <w:szCs w:val="28"/>
        </w:rPr>
        <w:t>г.</w:t>
      </w:r>
    </w:p>
    <w:p w:rsidR="008E06B5" w:rsidRPr="00757AF0" w:rsidRDefault="008E06B5" w:rsidP="00EC7A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Мастерский состав:</w:t>
      </w:r>
    </w:p>
    <w:p w:rsidR="008E06B5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Манашил</w:t>
      </w:r>
      <w:r w:rsidRPr="000B0DA2">
        <w:rPr>
          <w:rFonts w:ascii="Times New Roman" w:hAnsi="Times New Roman"/>
          <w:b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– главмастер;</w:t>
      </w:r>
    </w:p>
    <w:p w:rsidR="008E06B5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Кошка</w:t>
      </w:r>
      <w:r w:rsidRPr="00757AF0">
        <w:rPr>
          <w:rFonts w:ascii="Times New Roman" w:hAnsi="Times New Roman"/>
          <w:sz w:val="28"/>
          <w:szCs w:val="28"/>
        </w:rPr>
        <w:t xml:space="preserve"> – мастер по антуражу</w:t>
      </w:r>
      <w:r w:rsidR="00630234" w:rsidRPr="00757AF0">
        <w:rPr>
          <w:rFonts w:ascii="Times New Roman" w:hAnsi="Times New Roman"/>
          <w:sz w:val="28"/>
          <w:szCs w:val="28"/>
        </w:rPr>
        <w:t>, игротех Сеннонов</w:t>
      </w:r>
      <w:r w:rsidRPr="00757AF0">
        <w:rPr>
          <w:rFonts w:ascii="Times New Roman" w:hAnsi="Times New Roman"/>
          <w:sz w:val="28"/>
          <w:szCs w:val="28"/>
        </w:rPr>
        <w:t>;</w:t>
      </w:r>
    </w:p>
    <w:p w:rsidR="008E06B5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Карпычъ</w:t>
      </w:r>
      <w:r w:rsidRPr="00757AF0">
        <w:rPr>
          <w:rFonts w:ascii="Times New Roman" w:hAnsi="Times New Roman"/>
          <w:sz w:val="28"/>
          <w:szCs w:val="28"/>
        </w:rPr>
        <w:t xml:space="preserve"> – мастер по боевке;</w:t>
      </w:r>
    </w:p>
    <w:p w:rsidR="008E06B5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Марыся</w:t>
      </w:r>
      <w:r w:rsidRPr="00757AF0">
        <w:rPr>
          <w:rFonts w:ascii="Times New Roman" w:hAnsi="Times New Roman"/>
          <w:sz w:val="28"/>
          <w:szCs w:val="28"/>
        </w:rPr>
        <w:t xml:space="preserve"> – мастер по магии;</w:t>
      </w:r>
    </w:p>
    <w:p w:rsidR="00816B0F" w:rsidRPr="00757AF0" w:rsidRDefault="00816B0F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  <w:lang w:val="en-US"/>
        </w:rPr>
        <w:t>PsyQ</w:t>
      </w:r>
      <w:r w:rsidRPr="00757AF0">
        <w:rPr>
          <w:rFonts w:ascii="Times New Roman" w:hAnsi="Times New Roman"/>
          <w:sz w:val="28"/>
          <w:szCs w:val="28"/>
        </w:rPr>
        <w:t xml:space="preserve"> – мастер экономики, игротех торговой гильдии;</w:t>
      </w:r>
    </w:p>
    <w:p w:rsidR="00630234" w:rsidRPr="00757AF0" w:rsidRDefault="00630234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Вольный</w:t>
      </w:r>
      <w:r w:rsidRPr="00757AF0">
        <w:rPr>
          <w:rFonts w:ascii="Times New Roman" w:hAnsi="Times New Roman"/>
          <w:sz w:val="28"/>
          <w:szCs w:val="28"/>
        </w:rPr>
        <w:t xml:space="preserve"> – игротех Руннонов;</w:t>
      </w:r>
    </w:p>
    <w:p w:rsidR="00630234" w:rsidRDefault="009B46A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b/>
          <w:i/>
          <w:sz w:val="28"/>
          <w:szCs w:val="28"/>
        </w:rPr>
        <w:t>Милена</w:t>
      </w:r>
      <w:r w:rsidR="00630234" w:rsidRPr="00757AF0">
        <w:rPr>
          <w:rFonts w:ascii="Times New Roman" w:hAnsi="Times New Roman"/>
          <w:sz w:val="28"/>
          <w:szCs w:val="28"/>
        </w:rPr>
        <w:t xml:space="preserve"> – игротех Тирренов;</w:t>
      </w:r>
    </w:p>
    <w:p w:rsidR="00757AF0" w:rsidRDefault="000B0DA2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Альбина Хорькова</w:t>
      </w:r>
      <w:r w:rsidR="00757AF0">
        <w:rPr>
          <w:rFonts w:ascii="Times New Roman" w:hAnsi="Times New Roman"/>
          <w:sz w:val="28"/>
          <w:szCs w:val="28"/>
        </w:rPr>
        <w:t xml:space="preserve"> </w:t>
      </w:r>
      <w:r w:rsidR="00757AF0" w:rsidRPr="00757AF0">
        <w:rPr>
          <w:rFonts w:ascii="Times New Roman" w:hAnsi="Times New Roman"/>
          <w:sz w:val="28"/>
          <w:szCs w:val="28"/>
        </w:rPr>
        <w:t>–</w:t>
      </w:r>
      <w:r w:rsidR="00757A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мастер мертвых.</w:t>
      </w:r>
    </w:p>
    <w:p w:rsidR="000B0DA2" w:rsidRDefault="000B0DA2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6CF" w:rsidRDefault="001736CF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Квенты, заявки и вопросы </w:t>
      </w:r>
      <w:r w:rsidR="000B0DA2">
        <w:rPr>
          <w:rFonts w:ascii="Times New Roman" w:hAnsi="Times New Roman"/>
          <w:sz w:val="28"/>
          <w:szCs w:val="28"/>
        </w:rPr>
        <w:t xml:space="preserve">можно </w:t>
      </w:r>
      <w:r w:rsidRPr="00757AF0">
        <w:rPr>
          <w:rFonts w:ascii="Times New Roman" w:hAnsi="Times New Roman"/>
          <w:sz w:val="28"/>
          <w:szCs w:val="28"/>
        </w:rPr>
        <w:t xml:space="preserve">отсылать на </w:t>
      </w:r>
      <w:hyperlink r:id="rId11" w:history="1">
        <w:r w:rsidR="00D641F1" w:rsidRPr="00757AF0">
          <w:rPr>
            <w:rStyle w:val="a3"/>
            <w:rFonts w:ascii="Times New Roman" w:hAnsi="Times New Roman"/>
            <w:sz w:val="28"/>
            <w:szCs w:val="28"/>
          </w:rPr>
          <w:t>emer@yandex.ru</w:t>
        </w:r>
      </w:hyperlink>
    </w:p>
    <w:p w:rsidR="000B0DA2" w:rsidRPr="00757AF0" w:rsidRDefault="000B0DA2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41F1" w:rsidRDefault="00D641F1" w:rsidP="00EC7A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Страница игры  Вконтакте</w:t>
      </w:r>
      <w:r w:rsidR="000B0DA2">
        <w:rPr>
          <w:rFonts w:ascii="Times New Roman" w:hAnsi="Times New Roman"/>
          <w:b/>
          <w:sz w:val="28"/>
          <w:szCs w:val="28"/>
        </w:rPr>
        <w:t xml:space="preserve">  –</w:t>
      </w:r>
      <w:r w:rsidRPr="00757AF0">
        <w:rPr>
          <w:rFonts w:ascii="Times New Roman" w:hAnsi="Times New Roman"/>
          <w:b/>
          <w:sz w:val="28"/>
          <w:szCs w:val="28"/>
        </w:rPr>
        <w:t xml:space="preserve"> </w:t>
      </w:r>
      <w:r w:rsidR="000B0DA2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757AF0">
          <w:rPr>
            <w:rStyle w:val="a3"/>
            <w:rFonts w:ascii="Times New Roman" w:hAnsi="Times New Roman"/>
            <w:sz w:val="28"/>
            <w:szCs w:val="28"/>
          </w:rPr>
          <w:t>http://vk.com/emer_2013</w:t>
        </w:r>
      </w:hyperlink>
      <w:r w:rsidRPr="00757AF0">
        <w:rPr>
          <w:rFonts w:ascii="Times New Roman" w:hAnsi="Times New Roman"/>
          <w:b/>
          <w:sz w:val="28"/>
          <w:szCs w:val="28"/>
        </w:rPr>
        <w:t xml:space="preserve"> </w:t>
      </w:r>
    </w:p>
    <w:p w:rsidR="000B0DA2" w:rsidRPr="00757AF0" w:rsidRDefault="000B0DA2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B7DB8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Взносы</w:t>
      </w:r>
      <w:r w:rsidRPr="00757AF0">
        <w:rPr>
          <w:rFonts w:ascii="Times New Roman" w:hAnsi="Times New Roman"/>
          <w:sz w:val="28"/>
          <w:szCs w:val="28"/>
        </w:rPr>
        <w:t xml:space="preserve"> на игру составляют: до 1 августа - 300, в августе - 400, на полигоне - 500.</w:t>
      </w:r>
      <w:r w:rsidRPr="00757AF0">
        <w:rPr>
          <w:rFonts w:ascii="Times New Roman" w:hAnsi="Times New Roman"/>
          <w:sz w:val="28"/>
          <w:szCs w:val="28"/>
        </w:rPr>
        <w:br/>
        <w:t>Взносы можно сдавать лично мастерам: Манашилу, Кошке, Марысе.</w:t>
      </w:r>
    </w:p>
    <w:p w:rsidR="005B7DB8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Для тех, кто не может сдать взносы лично, существуют</w:t>
      </w:r>
      <w:r w:rsidR="0055400D" w:rsidRPr="00757AF0">
        <w:rPr>
          <w:rFonts w:ascii="Times New Roman" w:hAnsi="Times New Roman"/>
          <w:sz w:val="28"/>
          <w:szCs w:val="28"/>
        </w:rPr>
        <w:t xml:space="preserve"> другие </w:t>
      </w:r>
      <w:r w:rsidRPr="00757AF0">
        <w:rPr>
          <w:rFonts w:ascii="Times New Roman" w:hAnsi="Times New Roman"/>
          <w:sz w:val="28"/>
          <w:szCs w:val="28"/>
        </w:rPr>
        <w:t xml:space="preserve"> возможности:</w:t>
      </w:r>
    </w:p>
    <w:p w:rsidR="005B7DB8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- Перевод на карту </w:t>
      </w:r>
      <w:r w:rsidRPr="00757AF0">
        <w:rPr>
          <w:rFonts w:ascii="Times New Roman" w:hAnsi="Times New Roman"/>
          <w:b/>
          <w:sz w:val="28"/>
          <w:szCs w:val="28"/>
        </w:rPr>
        <w:t>Visa Сбербанк</w:t>
      </w:r>
      <w:r w:rsidRPr="00757AF0">
        <w:rPr>
          <w:rFonts w:ascii="Times New Roman" w:hAnsi="Times New Roman"/>
          <w:sz w:val="28"/>
          <w:szCs w:val="28"/>
        </w:rPr>
        <w:t>, номер карты 4276 3000 1153 8918. В комментарии платежа (либо в смс мастеру при пополнении через банкомат) обязательно у</w:t>
      </w:r>
      <w:r w:rsidR="003131D8" w:rsidRPr="00757AF0">
        <w:rPr>
          <w:rFonts w:ascii="Times New Roman" w:hAnsi="Times New Roman"/>
          <w:sz w:val="28"/>
          <w:szCs w:val="28"/>
        </w:rPr>
        <w:t>казать локацию и ФИО сдающих.</w:t>
      </w:r>
    </w:p>
    <w:p w:rsidR="009B46A5" w:rsidRPr="00757AF0" w:rsidRDefault="008E06B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- Онлайн-кошелек </w:t>
      </w:r>
      <w:r w:rsidRPr="00757AF0">
        <w:rPr>
          <w:rFonts w:ascii="Times New Roman" w:hAnsi="Times New Roman"/>
          <w:b/>
          <w:sz w:val="28"/>
          <w:szCs w:val="28"/>
        </w:rPr>
        <w:t xml:space="preserve">Яндекс </w:t>
      </w:r>
      <w:r w:rsidR="0009372D" w:rsidRPr="00757AF0">
        <w:rPr>
          <w:rFonts w:ascii="Times New Roman" w:hAnsi="Times New Roman"/>
          <w:b/>
          <w:sz w:val="28"/>
          <w:szCs w:val="28"/>
        </w:rPr>
        <w:t>Деньги</w:t>
      </w:r>
      <w:r w:rsidR="0009372D" w:rsidRPr="00757AF0">
        <w:rPr>
          <w:rFonts w:ascii="Times New Roman" w:hAnsi="Times New Roman"/>
          <w:sz w:val="28"/>
          <w:szCs w:val="28"/>
        </w:rPr>
        <w:t>, номер</w:t>
      </w:r>
      <w:r w:rsidRPr="00757AF0">
        <w:rPr>
          <w:rFonts w:ascii="Times New Roman" w:hAnsi="Times New Roman"/>
          <w:sz w:val="28"/>
          <w:szCs w:val="28"/>
        </w:rPr>
        <w:t xml:space="preserve"> счета 4100 1744 307 689, в комментарии платежа обязательно указать локацию и ФИО сдающих. При переводе данным способом Яндекс взимает комиссию 0.5%.</w:t>
      </w:r>
    </w:p>
    <w:p w:rsidR="005B7DB8" w:rsidRPr="00757AF0" w:rsidRDefault="005B7DB8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46A5" w:rsidRPr="00757AF0" w:rsidRDefault="009B46A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br w:type="page"/>
      </w:r>
    </w:p>
    <w:p w:rsidR="00E56DB8" w:rsidRPr="00757AF0" w:rsidRDefault="00E56DB8" w:rsidP="00F46013">
      <w:pPr>
        <w:pStyle w:val="1"/>
      </w:pPr>
      <w:bookmarkStart w:id="1" w:name="_Toc356394081"/>
      <w:r w:rsidRPr="00757AF0">
        <w:lastRenderedPageBreak/>
        <w:t>Вводная</w:t>
      </w:r>
      <w:bookmarkEnd w:id="1"/>
    </w:p>
    <w:p w:rsidR="0055400D" w:rsidRDefault="0055400D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Земля Эмер расположена </w:t>
      </w:r>
      <w:r w:rsidR="00816B0F" w:rsidRPr="00757AF0">
        <w:rPr>
          <w:rFonts w:ascii="Times New Roman" w:hAnsi="Times New Roman"/>
          <w:sz w:val="28"/>
          <w:szCs w:val="28"/>
        </w:rPr>
        <w:t>на</w:t>
      </w:r>
      <w:r w:rsidRPr="00757AF0">
        <w:rPr>
          <w:rFonts w:ascii="Times New Roman" w:hAnsi="Times New Roman"/>
          <w:sz w:val="28"/>
          <w:szCs w:val="28"/>
        </w:rPr>
        <w:t xml:space="preserve"> север</w:t>
      </w:r>
      <w:r w:rsidR="00816B0F" w:rsidRPr="00757AF0">
        <w:rPr>
          <w:rFonts w:ascii="Times New Roman" w:hAnsi="Times New Roman"/>
          <w:sz w:val="28"/>
          <w:szCs w:val="28"/>
        </w:rPr>
        <w:t>е</w:t>
      </w:r>
      <w:r w:rsidRPr="00757AF0">
        <w:rPr>
          <w:rFonts w:ascii="Times New Roman" w:hAnsi="Times New Roman"/>
          <w:sz w:val="28"/>
          <w:szCs w:val="28"/>
        </w:rPr>
        <w:t xml:space="preserve">  Лигурской Империи. Единственная торная дорога</w:t>
      </w:r>
      <w:r w:rsidR="004A7FB2" w:rsidRPr="00757AF0">
        <w:rPr>
          <w:rFonts w:ascii="Times New Roman" w:hAnsi="Times New Roman"/>
          <w:sz w:val="28"/>
          <w:szCs w:val="28"/>
        </w:rPr>
        <w:t>, связь Империи с её провинцией,</w:t>
      </w:r>
      <w:r w:rsidRPr="00757AF0">
        <w:rPr>
          <w:rFonts w:ascii="Times New Roman" w:hAnsi="Times New Roman"/>
          <w:sz w:val="28"/>
          <w:szCs w:val="28"/>
        </w:rPr>
        <w:t xml:space="preserve"> ведет через пустыню с редкими оазисами, на востоке располагаются непроходимые болота и леса,</w:t>
      </w:r>
      <w:r w:rsidR="004A7FB2" w:rsidRPr="00757AF0">
        <w:rPr>
          <w:rFonts w:ascii="Times New Roman" w:hAnsi="Times New Roman"/>
          <w:color w:val="C0504D"/>
          <w:sz w:val="28"/>
          <w:szCs w:val="28"/>
        </w:rPr>
        <w:t xml:space="preserve"> </w:t>
      </w:r>
      <w:r w:rsidR="004A7FB2" w:rsidRPr="00757AF0">
        <w:rPr>
          <w:rFonts w:ascii="Times New Roman" w:hAnsi="Times New Roman"/>
          <w:sz w:val="28"/>
          <w:szCs w:val="28"/>
        </w:rPr>
        <w:t>запад закрыт</w:t>
      </w:r>
      <w:r w:rsidR="004A7FB2" w:rsidRPr="00757AF0">
        <w:rPr>
          <w:rFonts w:ascii="Times New Roman" w:hAnsi="Times New Roman"/>
          <w:color w:val="C0504D"/>
          <w:sz w:val="28"/>
          <w:szCs w:val="28"/>
        </w:rPr>
        <w:t xml:space="preserve"> </w:t>
      </w:r>
      <w:r w:rsidR="002E08D3" w:rsidRPr="00757AF0">
        <w:rPr>
          <w:rFonts w:ascii="Times New Roman" w:hAnsi="Times New Roman"/>
          <w:sz w:val="28"/>
          <w:szCs w:val="28"/>
        </w:rPr>
        <w:t>высокими</w:t>
      </w:r>
      <w:r w:rsidR="004A7FB2" w:rsidRPr="00757AF0">
        <w:rPr>
          <w:rFonts w:ascii="Times New Roman" w:hAnsi="Times New Roman"/>
          <w:color w:val="C0504D"/>
          <w:sz w:val="28"/>
          <w:szCs w:val="28"/>
        </w:rPr>
        <w:t xml:space="preserve"> </w:t>
      </w:r>
      <w:r w:rsidR="004A7FB2" w:rsidRPr="00757AF0">
        <w:rPr>
          <w:rFonts w:ascii="Times New Roman" w:hAnsi="Times New Roman"/>
          <w:sz w:val="28"/>
          <w:szCs w:val="28"/>
        </w:rPr>
        <w:t>горами,</w:t>
      </w:r>
      <w:r w:rsidRPr="00757AF0">
        <w:rPr>
          <w:rFonts w:ascii="Times New Roman" w:hAnsi="Times New Roman"/>
          <w:sz w:val="28"/>
          <w:szCs w:val="28"/>
        </w:rPr>
        <w:t xml:space="preserve"> а север граничит с бескрайним холодным океаном. Срединные же равнины как будто находятся под защитой богинь, оберегающих землю и всех живущих на ней от засух, наводнений, холодных ветров, песчаных бурь и других опасностей и невзгод. Именно поэтому Эмер стал желанной наградой для всех ищущих лучшей доли. </w:t>
      </w:r>
    </w:p>
    <w:p w:rsidR="00757AF0" w:rsidRPr="00757AF0" w:rsidRDefault="00F46013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76775" cy="4257675"/>
            <wp:effectExtent l="171450" t="133350" r="371475" b="314325"/>
            <wp:docPr id="10" name="Рисунок 5" descr="C:\Users\Тарас\Desktop\y_0e4d5f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Тарас\Desktop\y_0e4d5fa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257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B7DB8" w:rsidRPr="00757AF0" w:rsidRDefault="00E56DB8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Конец первой эпохи был знаменован многими бедствиями. Ни один из народов не смог бы похвалиться спокойной счастливой жизнью.</w:t>
      </w:r>
    </w:p>
    <w:p w:rsidR="005B7DB8" w:rsidRPr="00757AF0" w:rsidRDefault="00E56DB8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Великая Лигурская империя клонилась к закату. О новых завоеваниях не было и речи, и старые-то границы удавалось сохранить с трудом. То один, то другой наместник </w:t>
      </w:r>
      <w:r w:rsidR="008F58FB" w:rsidRPr="00757AF0">
        <w:rPr>
          <w:rFonts w:ascii="Times New Roman" w:hAnsi="Times New Roman"/>
          <w:sz w:val="28"/>
          <w:szCs w:val="28"/>
        </w:rPr>
        <w:t xml:space="preserve">множества </w:t>
      </w:r>
      <w:r w:rsidRPr="00757AF0">
        <w:rPr>
          <w:rFonts w:ascii="Times New Roman" w:hAnsi="Times New Roman"/>
          <w:sz w:val="28"/>
          <w:szCs w:val="28"/>
        </w:rPr>
        <w:t>провинци</w:t>
      </w:r>
      <w:r w:rsidR="008F58FB" w:rsidRPr="00757AF0">
        <w:rPr>
          <w:rFonts w:ascii="Times New Roman" w:hAnsi="Times New Roman"/>
          <w:sz w:val="28"/>
          <w:szCs w:val="28"/>
        </w:rPr>
        <w:t>й</w:t>
      </w:r>
      <w:r w:rsidRPr="00757AF0">
        <w:rPr>
          <w:rFonts w:ascii="Times New Roman" w:hAnsi="Times New Roman"/>
          <w:sz w:val="28"/>
          <w:szCs w:val="28"/>
        </w:rPr>
        <w:t xml:space="preserve"> пытались отколоться и править единолично.</w:t>
      </w:r>
    </w:p>
    <w:p w:rsidR="005B7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>Вдоль идущего через пустыню тракта, единственной связующей нити между Империей и Эмером, стали высыхать оазисы, затрудняя и без того нелегкий путь многочисленным странникам.</w:t>
      </w:r>
    </w:p>
    <w:p w:rsidR="005B7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>В Руннонских горах гнев богини Ати-Эны пробудил спавшую долгие годы огненную гору. Дымные облака поднимались над вершиной вулкана, и дрожь сотрясала землю.</w:t>
      </w:r>
    </w:p>
    <w:p w:rsidR="008F58FB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lastRenderedPageBreak/>
        <w:tab/>
      </w:r>
      <w:r w:rsidR="008F58FB" w:rsidRPr="00757AF0">
        <w:rPr>
          <w:rFonts w:ascii="Times New Roman" w:hAnsi="Times New Roman"/>
          <w:sz w:val="28"/>
          <w:szCs w:val="28"/>
        </w:rPr>
        <w:t>У сеннонов все больше территории леса – единственного, что кормило их,</w:t>
      </w:r>
      <w:r w:rsidR="003131D8" w:rsidRPr="00757AF0">
        <w:rPr>
          <w:rFonts w:ascii="Times New Roman" w:hAnsi="Times New Roman"/>
          <w:sz w:val="28"/>
          <w:szCs w:val="28"/>
        </w:rPr>
        <w:t xml:space="preserve"> –</w:t>
      </w:r>
      <w:r w:rsidR="008F58FB" w:rsidRPr="00757AF0">
        <w:rPr>
          <w:rFonts w:ascii="Times New Roman" w:hAnsi="Times New Roman"/>
          <w:sz w:val="28"/>
          <w:szCs w:val="28"/>
        </w:rPr>
        <w:t xml:space="preserve"> захватывало болото, на котором не росло ничего съедобного.</w:t>
      </w:r>
    </w:p>
    <w:p w:rsidR="005B7DB8" w:rsidRPr="00757AF0" w:rsidRDefault="00E56DB8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А на севере в то же время начали погружаться под воду острова, насел</w:t>
      </w:r>
      <w:r w:rsidR="005B7DB8" w:rsidRPr="00757AF0">
        <w:rPr>
          <w:rFonts w:ascii="Times New Roman" w:hAnsi="Times New Roman"/>
          <w:sz w:val="28"/>
          <w:szCs w:val="28"/>
        </w:rPr>
        <w:t>яемые тирренами.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5B7DB8" w:rsidRPr="00757AF0">
        <w:rPr>
          <w:rFonts w:ascii="Times New Roman" w:hAnsi="Times New Roman"/>
          <w:sz w:val="28"/>
          <w:szCs w:val="28"/>
        </w:rPr>
        <w:t>М</w:t>
      </w:r>
      <w:r w:rsidRPr="00757AF0">
        <w:rPr>
          <w:rFonts w:ascii="Times New Roman" w:hAnsi="Times New Roman"/>
          <w:sz w:val="28"/>
          <w:szCs w:val="28"/>
        </w:rPr>
        <w:t xml:space="preserve">ногие </w:t>
      </w:r>
      <w:r w:rsidRPr="00757AF0">
        <w:rPr>
          <w:rFonts w:ascii="Times New Roman" w:hAnsi="Times New Roman"/>
          <w:color w:val="000000"/>
          <w:sz w:val="28"/>
          <w:szCs w:val="28"/>
        </w:rPr>
        <w:t>погибли,</w:t>
      </w:r>
      <w:r w:rsidRPr="00757AF0">
        <w:rPr>
          <w:rFonts w:ascii="Times New Roman" w:hAnsi="Times New Roman"/>
          <w:sz w:val="28"/>
          <w:szCs w:val="28"/>
        </w:rPr>
        <w:t xml:space="preserve"> прочие же остались без крова и средств к существованию.</w:t>
      </w:r>
    </w:p>
    <w:p w:rsidR="005B7DB8" w:rsidRPr="00757AF0" w:rsidRDefault="00E56DB8" w:rsidP="00EC7A12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Когда десять лет спустя из империи перестали приходить подкрепления, а доходили лишь приказы да требования Императора, наместник оказался в сложном положении. </w:t>
      </w:r>
      <w:r w:rsidR="00A82510" w:rsidRPr="00757AF0">
        <w:rPr>
          <w:rFonts w:ascii="Times New Roman" w:hAnsi="Times New Roman"/>
          <w:color w:val="000000"/>
          <w:sz w:val="28"/>
          <w:szCs w:val="28"/>
        </w:rPr>
        <w:t>Только</w:t>
      </w:r>
      <w:r w:rsidRPr="00757AF0">
        <w:rPr>
          <w:rFonts w:ascii="Times New Roman" w:hAnsi="Times New Roman"/>
          <w:color w:val="000000"/>
          <w:sz w:val="28"/>
          <w:szCs w:val="28"/>
        </w:rPr>
        <w:t xml:space="preserve"> Торговая гильдия, основавшая в Эмере свой форпост и взявшая на себя доставку товаров, </w:t>
      </w:r>
      <w:r w:rsidR="00A82510" w:rsidRPr="00757AF0">
        <w:rPr>
          <w:rFonts w:ascii="Times New Roman" w:hAnsi="Times New Roman"/>
          <w:color w:val="000000"/>
          <w:sz w:val="28"/>
          <w:szCs w:val="28"/>
        </w:rPr>
        <w:t>сделал</w:t>
      </w:r>
      <w:r w:rsidR="003131D8" w:rsidRPr="00757AF0">
        <w:rPr>
          <w:rFonts w:ascii="Times New Roman" w:hAnsi="Times New Roman"/>
          <w:color w:val="000000"/>
          <w:sz w:val="28"/>
          <w:szCs w:val="28"/>
        </w:rPr>
        <w:t>а</w:t>
      </w:r>
      <w:r w:rsidR="00A82510" w:rsidRPr="00757AF0">
        <w:rPr>
          <w:rFonts w:ascii="Times New Roman" w:hAnsi="Times New Roman"/>
          <w:color w:val="000000"/>
          <w:sz w:val="28"/>
          <w:szCs w:val="28"/>
        </w:rPr>
        <w:t xml:space="preserve"> положение не столь</w:t>
      </w:r>
      <w:r w:rsidRPr="00757AF0">
        <w:rPr>
          <w:rFonts w:ascii="Times New Roman" w:hAnsi="Times New Roman"/>
          <w:color w:val="000000"/>
          <w:sz w:val="28"/>
          <w:szCs w:val="28"/>
        </w:rPr>
        <w:t xml:space="preserve"> безвыходным</w:t>
      </w:r>
      <w:r w:rsidR="00A82510" w:rsidRPr="00757AF0">
        <w:rPr>
          <w:rFonts w:ascii="Times New Roman" w:hAnsi="Times New Roman"/>
          <w:color w:val="000000"/>
          <w:sz w:val="28"/>
          <w:szCs w:val="28"/>
        </w:rPr>
        <w:t>, но за это провинции пришлось заплатить гильдии дополнительными привилегиями.</w:t>
      </w:r>
    </w:p>
    <w:p w:rsidR="005B7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 xml:space="preserve">Через тридцать лет доведенные до отчаяния тиррены привели к побережью Эмера свои боевые корабли. Войны было не избежать. После долгих двухлетних сражений, тяжело давшихся и той, и другой стороне, лигурам пришлось уступить. Торговой гильдии удалось добиться подписания мирного договора. </w:t>
      </w:r>
      <w:r w:rsidR="0009372D" w:rsidRPr="00757AF0">
        <w:rPr>
          <w:rFonts w:ascii="Times New Roman" w:hAnsi="Times New Roman"/>
          <w:sz w:val="28"/>
          <w:szCs w:val="28"/>
        </w:rPr>
        <w:t>Отныне земли Эмер были разделены. Юг остался во владении лигуров, север же отошел тирренскому народу.</w:t>
      </w:r>
    </w:p>
    <w:p w:rsidR="005B7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>И не зря тиррены ввязались в эту войну: через некоторое время уже ничего на морской глади не напоминало о том, что когда-то там поднимались из воды многочисленные острова. Эмер стал для них единственной землей.</w:t>
      </w:r>
    </w:p>
    <w:p w:rsidR="005B7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>В последние же годы постиг Эмер страшный неурожай - не родили поля, исчезла дичь из лесов и даже рыба из рек.</w:t>
      </w:r>
    </w:p>
    <w:p w:rsidR="00E56DB8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E56DB8" w:rsidRPr="00757AF0">
        <w:rPr>
          <w:rFonts w:ascii="Times New Roman" w:hAnsi="Times New Roman"/>
          <w:sz w:val="28"/>
          <w:szCs w:val="28"/>
        </w:rPr>
        <w:t>Также явились в мир духи, бесплотно блуждающие по миру и вселяющие страх в живых. Нет названия им и суть их неведома, но все знают, что кто услышал плач их - вскоре заболеет или умрет, и где тропа их - звери не ходят, зато всяческим чудищам дорога торная.</w:t>
      </w:r>
    </w:p>
    <w:p w:rsidR="0055400D" w:rsidRPr="00757AF0" w:rsidRDefault="001C1B38" w:rsidP="00EC7A1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57AF0">
        <w:rPr>
          <w:rFonts w:ascii="Times New Roman" w:hAnsi="Times New Roman"/>
          <w:color w:val="000000"/>
          <w:sz w:val="28"/>
          <w:szCs w:val="28"/>
        </w:rPr>
        <w:tab/>
        <w:t>Никто уже не верит, что жизнь будет прежней, если не найти корни этих бед и не выкорчевать их</w:t>
      </w:r>
      <w:r w:rsidR="00FB6CE5" w:rsidRPr="00757AF0">
        <w:rPr>
          <w:rFonts w:ascii="Times New Roman" w:hAnsi="Times New Roman"/>
          <w:color w:val="000000"/>
          <w:sz w:val="28"/>
          <w:szCs w:val="28"/>
        </w:rPr>
        <w:t>…</w:t>
      </w:r>
    </w:p>
    <w:p w:rsidR="001736CF" w:rsidRPr="004C6779" w:rsidRDefault="001736CF" w:rsidP="00EC7A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011F" w:rsidRPr="00757AF0" w:rsidRDefault="00757AF0" w:rsidP="00F46013">
      <w:pPr>
        <w:pStyle w:val="1"/>
      </w:pPr>
      <w:r>
        <w:br w:type="page"/>
      </w:r>
      <w:bookmarkStart w:id="2" w:name="_Toc356394082"/>
      <w:r w:rsidR="00C4011F" w:rsidRPr="00757AF0">
        <w:lastRenderedPageBreak/>
        <w:t>Основные команды</w:t>
      </w:r>
      <w:bookmarkEnd w:id="2"/>
    </w:p>
    <w:p w:rsidR="005B7DB8" w:rsidRPr="00757AF0" w:rsidRDefault="0055400D" w:rsidP="00F46013">
      <w:pPr>
        <w:pStyle w:val="2"/>
      </w:pPr>
      <w:bookmarkStart w:id="3" w:name="_Toc356394083"/>
      <w:r w:rsidRPr="00F46013">
        <w:rPr>
          <w:rFonts w:eastAsia="Calibri"/>
        </w:rPr>
        <w:t>Сенноны</w:t>
      </w:r>
      <w:bookmarkEnd w:id="3"/>
    </w:p>
    <w:p w:rsidR="002C34D3" w:rsidRPr="00757AF0" w:rsidRDefault="00356547" w:rsidP="00EC7A12">
      <w:pPr>
        <w:spacing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ab/>
      </w:r>
      <w:r w:rsidR="0055400D" w:rsidRPr="00757AF0">
        <w:rPr>
          <w:rFonts w:ascii="Times New Roman" w:hAnsi="Times New Roman"/>
          <w:sz w:val="28"/>
          <w:szCs w:val="28"/>
        </w:rPr>
        <w:t xml:space="preserve">Народ сеннонов когда-то давно был выселен со срединных земель </w:t>
      </w:r>
      <w:r w:rsidR="002749BF" w:rsidRPr="00757AF0">
        <w:rPr>
          <w:rFonts w:ascii="Times New Roman" w:hAnsi="Times New Roman"/>
          <w:color w:val="000000"/>
          <w:sz w:val="28"/>
          <w:szCs w:val="28"/>
        </w:rPr>
        <w:t>Эмера</w:t>
      </w:r>
      <w:r w:rsidR="002749BF" w:rsidRPr="00757AF0">
        <w:rPr>
          <w:rFonts w:ascii="Times New Roman" w:hAnsi="Times New Roman"/>
          <w:sz w:val="28"/>
          <w:szCs w:val="28"/>
        </w:rPr>
        <w:t xml:space="preserve"> </w:t>
      </w:r>
      <w:r w:rsidR="0055400D" w:rsidRPr="00757AF0">
        <w:rPr>
          <w:rFonts w:ascii="Times New Roman" w:hAnsi="Times New Roman"/>
          <w:sz w:val="28"/>
          <w:szCs w:val="28"/>
        </w:rPr>
        <w:t>имперскими войсками, и теперь их деревни скрываются в потаенных уголках леса. Они живут простой жизнью, добывая себе пищу охотой на лесных и болотных зверей и сбором кореньев, грибов и ягод.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55400D" w:rsidRPr="00757AF0">
        <w:rPr>
          <w:rFonts w:ascii="Times New Roman" w:hAnsi="Times New Roman"/>
          <w:sz w:val="28"/>
          <w:szCs w:val="28"/>
        </w:rPr>
        <w:t>Многие знают их как искусных охотников, способных изловить самую хитрую дичь. Но мало кому известно, что превыше даже мастерства следопыта ценят они мудрость и хитрость своих старейшин, которые не раз вызволяли их из самых сложных и опасных ситуаций.</w:t>
      </w:r>
    </w:p>
    <w:p w:rsidR="005B7DB8" w:rsidRPr="00757AF0" w:rsidRDefault="005B7DB8" w:rsidP="005C3126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Сенноны так</w:t>
      </w:r>
      <w:r w:rsidR="001736CF" w:rsidRPr="00757AF0">
        <w:rPr>
          <w:rFonts w:ascii="Times New Roman" w:hAnsi="Times New Roman"/>
          <w:sz w:val="28"/>
          <w:szCs w:val="28"/>
        </w:rPr>
        <w:t>же славятся своими травниками, которые создают свои чудо</w:t>
      </w:r>
      <w:r w:rsidRPr="00757AF0">
        <w:rPr>
          <w:rFonts w:ascii="Times New Roman" w:hAnsi="Times New Roman"/>
          <w:sz w:val="28"/>
          <w:szCs w:val="28"/>
        </w:rPr>
        <w:t>действенные</w:t>
      </w:r>
      <w:r w:rsidR="001736CF" w:rsidRPr="00757AF0">
        <w:rPr>
          <w:rFonts w:ascii="Times New Roman" w:hAnsi="Times New Roman"/>
          <w:sz w:val="28"/>
          <w:szCs w:val="28"/>
        </w:rPr>
        <w:t xml:space="preserve"> зелья, способные как поднять на ноги больных, так и убить здорового человека.</w:t>
      </w:r>
      <w:r w:rsidRPr="00757AF0">
        <w:rPr>
          <w:rFonts w:ascii="Times New Roman" w:hAnsi="Times New Roman"/>
          <w:sz w:val="28"/>
          <w:szCs w:val="28"/>
        </w:rPr>
        <w:t xml:space="preserve"> </w:t>
      </w:r>
    </w:p>
    <w:p w:rsidR="00FB6CE5" w:rsidRPr="00757AF0" w:rsidRDefault="0055400D" w:rsidP="00F46013">
      <w:pPr>
        <w:pStyle w:val="2"/>
      </w:pPr>
      <w:bookmarkStart w:id="4" w:name="_Toc356394084"/>
      <w:r w:rsidRPr="00F46013">
        <w:rPr>
          <w:rFonts w:eastAsia="Calibri"/>
        </w:rPr>
        <w:t>Рунноны</w:t>
      </w:r>
      <w:bookmarkEnd w:id="4"/>
    </w:p>
    <w:p w:rsidR="002C34D3" w:rsidRPr="00757AF0" w:rsidRDefault="0055400D" w:rsidP="00EC7A12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Давным-давно </w:t>
      </w:r>
      <w:r w:rsidR="002749BF" w:rsidRPr="00757AF0">
        <w:rPr>
          <w:rFonts w:ascii="Times New Roman" w:hAnsi="Times New Roman"/>
          <w:sz w:val="28"/>
          <w:szCs w:val="28"/>
        </w:rPr>
        <w:t xml:space="preserve">ушедшие жить </w:t>
      </w:r>
      <w:r w:rsidR="00651E07" w:rsidRPr="00757AF0">
        <w:rPr>
          <w:rFonts w:ascii="Times New Roman" w:hAnsi="Times New Roman"/>
          <w:sz w:val="28"/>
          <w:szCs w:val="28"/>
        </w:rPr>
        <w:t>высоко в гор</w:t>
      </w:r>
      <w:r w:rsidR="002749BF" w:rsidRPr="00757AF0">
        <w:rPr>
          <w:rFonts w:ascii="Times New Roman" w:hAnsi="Times New Roman"/>
          <w:sz w:val="28"/>
          <w:szCs w:val="28"/>
        </w:rPr>
        <w:t>ы</w:t>
      </w:r>
      <w:r w:rsidRPr="00757AF0">
        <w:rPr>
          <w:rFonts w:ascii="Times New Roman" w:hAnsi="Times New Roman"/>
          <w:sz w:val="28"/>
          <w:szCs w:val="28"/>
        </w:rPr>
        <w:t xml:space="preserve"> рунноны открыли для себя тайны рудного дела. С тех самых пор любой из них готов продать </w:t>
      </w:r>
      <w:r w:rsidR="002749BF" w:rsidRPr="00757AF0">
        <w:rPr>
          <w:rFonts w:ascii="Times New Roman" w:hAnsi="Times New Roman"/>
          <w:sz w:val="28"/>
          <w:szCs w:val="28"/>
        </w:rPr>
        <w:t>свою душу</w:t>
      </w:r>
      <w:r w:rsidRPr="00757AF0">
        <w:rPr>
          <w:rFonts w:ascii="Times New Roman" w:hAnsi="Times New Roman"/>
          <w:sz w:val="28"/>
          <w:szCs w:val="28"/>
        </w:rPr>
        <w:t xml:space="preserve"> за секрет нового сплава или местоположения рудной жилы.</w:t>
      </w:r>
      <w:r w:rsidR="00356547"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И вовсе не золото им дорого, как порой случается ошибиться неосведомленному чужаку.</w:t>
      </w:r>
      <w:r w:rsidR="00FB6CE5"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Ценят они железо и другие, не столь дорогие на первый взгляд металлы.</w:t>
      </w:r>
      <w:r w:rsidR="00D641F1" w:rsidRPr="00757AF0">
        <w:rPr>
          <w:rFonts w:ascii="Times New Roman" w:hAnsi="Times New Roman"/>
          <w:sz w:val="28"/>
          <w:szCs w:val="28"/>
        </w:rPr>
        <w:t xml:space="preserve"> </w:t>
      </w:r>
    </w:p>
    <w:p w:rsidR="005B7DB8" w:rsidRPr="00757AF0" w:rsidRDefault="001736CF" w:rsidP="00EC7A12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Рунноны являются хранителями таинственных алхимических знаний, которыми они хранят так же сильно, как и знания о металлах.</w:t>
      </w:r>
    </w:p>
    <w:p w:rsidR="005B7DB8" w:rsidRPr="00757AF0" w:rsidRDefault="0055400D" w:rsidP="00F46013">
      <w:pPr>
        <w:pStyle w:val="2"/>
      </w:pPr>
      <w:bookmarkStart w:id="5" w:name="_Toc356394085"/>
      <w:r w:rsidRPr="00F46013">
        <w:rPr>
          <w:rFonts w:eastAsia="Calibri"/>
        </w:rPr>
        <w:t>Лигуры</w:t>
      </w:r>
      <w:bookmarkEnd w:id="5"/>
    </w:p>
    <w:p w:rsidR="001736CF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ab/>
      </w:r>
      <w:r w:rsidR="0055400D" w:rsidRPr="00757AF0">
        <w:rPr>
          <w:rFonts w:ascii="Times New Roman" w:hAnsi="Times New Roman"/>
          <w:sz w:val="28"/>
          <w:szCs w:val="28"/>
        </w:rPr>
        <w:t xml:space="preserve">Великая Лигурская Империя вторглась в Эмер в дни своего расцвета. Высокомерные и сильные имперцы подчинили и обложили данью оба живших в этих землях народа. Эмер, с его плодородными землями, давал лигурам самое желанное ими – богатство. Процветающую провинцию </w:t>
      </w:r>
      <w:r w:rsidR="002C34D3" w:rsidRPr="00757AF0">
        <w:rPr>
          <w:rFonts w:ascii="Times New Roman" w:hAnsi="Times New Roman"/>
          <w:sz w:val="28"/>
          <w:szCs w:val="28"/>
        </w:rPr>
        <w:t>даже</w:t>
      </w:r>
      <w:r w:rsidR="0055400D" w:rsidRPr="00757AF0">
        <w:rPr>
          <w:rFonts w:ascii="Times New Roman" w:hAnsi="Times New Roman"/>
          <w:sz w:val="28"/>
          <w:szCs w:val="28"/>
        </w:rPr>
        <w:t xml:space="preserve"> удостаивал </w:t>
      </w:r>
      <w:r w:rsidR="005C7FE9" w:rsidRPr="00757AF0">
        <w:rPr>
          <w:rFonts w:ascii="Times New Roman" w:hAnsi="Times New Roman"/>
          <w:sz w:val="28"/>
          <w:szCs w:val="28"/>
        </w:rPr>
        <w:t>своими посещениями не один Император.</w:t>
      </w:r>
    </w:p>
    <w:p w:rsidR="005B7DB8" w:rsidRPr="00757AF0" w:rsidRDefault="0055400D" w:rsidP="00EC7A12">
      <w:pPr>
        <w:spacing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Однако шло время, и для империи наступила закатная пора…</w:t>
      </w:r>
    </w:p>
    <w:p w:rsidR="002C34D3" w:rsidRPr="00757AF0" w:rsidRDefault="002C34D3" w:rsidP="005C3126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Лигуры известны своим запутанным управленческим аппаратом, а  с недавнего времени чиновниками могут стать не только подданные империи.</w:t>
      </w:r>
    </w:p>
    <w:p w:rsidR="005B7DB8" w:rsidRPr="00757AF0" w:rsidRDefault="0055400D" w:rsidP="00F46013">
      <w:pPr>
        <w:pStyle w:val="2"/>
      </w:pPr>
      <w:bookmarkStart w:id="6" w:name="_Toc356394086"/>
      <w:r w:rsidRPr="00F46013">
        <w:rPr>
          <w:rFonts w:eastAsia="Calibri"/>
        </w:rPr>
        <w:t>Тиррены</w:t>
      </w:r>
      <w:bookmarkEnd w:id="6"/>
    </w:p>
    <w:p w:rsidR="0055400D" w:rsidRPr="00757AF0" w:rsidRDefault="0035654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</w:r>
      <w:r w:rsidR="0055400D" w:rsidRPr="00757AF0">
        <w:rPr>
          <w:rFonts w:ascii="Times New Roman" w:hAnsi="Times New Roman"/>
          <w:sz w:val="28"/>
          <w:szCs w:val="28"/>
        </w:rPr>
        <w:t xml:space="preserve">Когда-то народ северных островов занимался лишь ловлей рыбы в глубинах моря да выращиванием ячменя. Но из года в год зимы становились все холоднее, а лето все короче…Чтобы добыть себе пропитание, тиррены начали совершать набеги на более плодородные земли, тем самым заработав себе дурную славу разбойников и пиратов. Сила и воинская доблесть стали </w:t>
      </w:r>
      <w:r w:rsidR="0055400D" w:rsidRPr="00757AF0">
        <w:rPr>
          <w:rFonts w:ascii="Times New Roman" w:hAnsi="Times New Roman"/>
          <w:sz w:val="28"/>
          <w:szCs w:val="28"/>
        </w:rPr>
        <w:lastRenderedPageBreak/>
        <w:t>почитаться у них главными добродетелями мужчины. Лишь мощь Лигурской империи до поры до времени хранила землю Эмер от их вторжения.</w:t>
      </w:r>
    </w:p>
    <w:p w:rsidR="002749BF" w:rsidRPr="00757AF0" w:rsidRDefault="001736CF" w:rsidP="00EC7A12">
      <w:pPr>
        <w:spacing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  <w:t xml:space="preserve">Тиррены в своих походах смогли заполучить секретные знания о травах и алхимии, хотя они </w:t>
      </w:r>
      <w:r w:rsidR="00F46013">
        <w:rPr>
          <w:rFonts w:ascii="Times New Roman" w:hAnsi="Times New Roman"/>
          <w:sz w:val="28"/>
          <w:szCs w:val="28"/>
        </w:rPr>
        <w:t xml:space="preserve">не </w:t>
      </w:r>
      <w:r w:rsidR="005B7DB8" w:rsidRPr="00757AF0">
        <w:rPr>
          <w:rFonts w:ascii="Times New Roman" w:hAnsi="Times New Roman"/>
          <w:sz w:val="28"/>
          <w:szCs w:val="28"/>
        </w:rPr>
        <w:t>столь полны</w:t>
      </w:r>
      <w:r w:rsidRPr="00757AF0">
        <w:rPr>
          <w:rFonts w:ascii="Times New Roman" w:hAnsi="Times New Roman"/>
          <w:sz w:val="28"/>
          <w:szCs w:val="28"/>
        </w:rPr>
        <w:t>, как у народов</w:t>
      </w:r>
      <w:r w:rsidR="005B7DB8" w:rsidRPr="00757AF0">
        <w:rPr>
          <w:rFonts w:ascii="Times New Roman" w:hAnsi="Times New Roman"/>
          <w:sz w:val="28"/>
          <w:szCs w:val="28"/>
        </w:rPr>
        <w:t>,</w:t>
      </w:r>
      <w:r w:rsidRPr="00757AF0">
        <w:rPr>
          <w:rFonts w:ascii="Times New Roman" w:hAnsi="Times New Roman"/>
          <w:sz w:val="28"/>
          <w:szCs w:val="28"/>
        </w:rPr>
        <w:t xml:space="preserve"> хранящих их секреты.</w:t>
      </w:r>
    </w:p>
    <w:p w:rsidR="00D72239" w:rsidRPr="00F46013" w:rsidRDefault="002749BF" w:rsidP="00F46013">
      <w:pPr>
        <w:pStyle w:val="2"/>
        <w:rPr>
          <w:rFonts w:eastAsia="Calibri"/>
        </w:rPr>
      </w:pPr>
      <w:bookmarkStart w:id="7" w:name="_Toc356394087"/>
      <w:r w:rsidRPr="00F46013">
        <w:rPr>
          <w:rFonts w:eastAsia="Calibri"/>
        </w:rPr>
        <w:t>Торговая гильдия</w:t>
      </w:r>
      <w:bookmarkEnd w:id="7"/>
    </w:p>
    <w:p w:rsidR="002749BF" w:rsidRPr="00757AF0" w:rsidRDefault="002749BF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color w:val="C0504D"/>
          <w:sz w:val="28"/>
          <w:szCs w:val="28"/>
        </w:rPr>
        <w:tab/>
      </w:r>
      <w:r w:rsidRPr="00757AF0">
        <w:rPr>
          <w:rFonts w:ascii="Times New Roman" w:hAnsi="Times New Roman"/>
          <w:sz w:val="28"/>
          <w:szCs w:val="28"/>
        </w:rPr>
        <w:t>Торговая гильдия появилась в Лигурской Империи не одну сотню лет назад. Довольно быстро</w:t>
      </w:r>
      <w:r w:rsidRPr="00757AF0">
        <w:rPr>
          <w:rFonts w:ascii="Times New Roman" w:hAnsi="Times New Roman"/>
          <w:color w:val="C0504D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молодая гильдия получила уважение и власть. А во время правления Императора</w:t>
      </w:r>
      <w:r w:rsidR="001736CF" w:rsidRPr="00757AF0">
        <w:rPr>
          <w:rFonts w:ascii="Times New Roman" w:hAnsi="Times New Roman"/>
          <w:sz w:val="28"/>
          <w:szCs w:val="28"/>
        </w:rPr>
        <w:t xml:space="preserve"> Веритаса</w:t>
      </w:r>
      <w:r w:rsidRPr="00757AF0">
        <w:rPr>
          <w:rFonts w:ascii="Times New Roman" w:hAnsi="Times New Roman"/>
          <w:sz w:val="28"/>
          <w:szCs w:val="28"/>
        </w:rPr>
        <w:t>, гильдия сначал</w:t>
      </w:r>
      <w:r w:rsidR="00FB6CE5" w:rsidRPr="00757AF0">
        <w:rPr>
          <w:rFonts w:ascii="Times New Roman" w:hAnsi="Times New Roman"/>
          <w:sz w:val="28"/>
          <w:szCs w:val="28"/>
        </w:rPr>
        <w:t>а</w:t>
      </w:r>
      <w:r w:rsidRPr="00757AF0">
        <w:rPr>
          <w:rFonts w:ascii="Times New Roman" w:hAnsi="Times New Roman"/>
          <w:sz w:val="28"/>
          <w:szCs w:val="28"/>
        </w:rPr>
        <w:t xml:space="preserve"> стала </w:t>
      </w:r>
      <w:r w:rsidR="00906B14" w:rsidRPr="00757AF0">
        <w:rPr>
          <w:rFonts w:ascii="Times New Roman" w:hAnsi="Times New Roman"/>
          <w:sz w:val="28"/>
          <w:szCs w:val="28"/>
        </w:rPr>
        <w:t>обладателем единственного патента на тор</w:t>
      </w:r>
      <w:r w:rsidR="00FB6CE5" w:rsidRPr="00757AF0">
        <w:rPr>
          <w:rFonts w:ascii="Times New Roman" w:hAnsi="Times New Roman"/>
          <w:sz w:val="28"/>
          <w:szCs w:val="28"/>
        </w:rPr>
        <w:t>говлю с народами, не в</w:t>
      </w:r>
      <w:r w:rsidR="00906B14" w:rsidRPr="00757AF0">
        <w:rPr>
          <w:rFonts w:ascii="Times New Roman" w:hAnsi="Times New Roman"/>
          <w:sz w:val="28"/>
          <w:szCs w:val="28"/>
        </w:rPr>
        <w:t>ходящими в Империю, а позже была освобождена от налогов</w:t>
      </w:r>
      <w:r w:rsidR="00906B14" w:rsidRPr="00757AF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06B14" w:rsidRPr="00757AF0">
        <w:rPr>
          <w:rFonts w:ascii="Times New Roman" w:hAnsi="Times New Roman"/>
          <w:sz w:val="28"/>
          <w:szCs w:val="28"/>
        </w:rPr>
        <w:t xml:space="preserve">и </w:t>
      </w:r>
      <w:r w:rsidR="001736CF" w:rsidRPr="00757AF0">
        <w:rPr>
          <w:rFonts w:ascii="Times New Roman" w:hAnsi="Times New Roman"/>
          <w:sz w:val="28"/>
          <w:szCs w:val="28"/>
        </w:rPr>
        <w:t>вторжения во внутренние дела</w:t>
      </w:r>
      <w:r w:rsidR="00906B14" w:rsidRPr="00757AF0">
        <w:rPr>
          <w:rFonts w:ascii="Times New Roman" w:hAnsi="Times New Roman"/>
          <w:sz w:val="28"/>
          <w:szCs w:val="28"/>
        </w:rPr>
        <w:t>. В Эмере был основан один из основных форпостов Гильдии торговцев.</w:t>
      </w:r>
    </w:p>
    <w:p w:rsidR="00061FC5" w:rsidRPr="00757AF0" w:rsidRDefault="00906B14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ab/>
        <w:t xml:space="preserve">Гильдия может купить и продать все. Были даже единичные случаи продажи целых городов. </w:t>
      </w:r>
      <w:r w:rsidR="00061FC5" w:rsidRPr="00757AF0">
        <w:rPr>
          <w:rFonts w:ascii="Times New Roman" w:hAnsi="Times New Roman"/>
          <w:sz w:val="28"/>
          <w:szCs w:val="28"/>
        </w:rPr>
        <w:t xml:space="preserve">Ходят слухи, что </w:t>
      </w:r>
      <w:r w:rsidR="00F15068" w:rsidRPr="00757AF0">
        <w:rPr>
          <w:rFonts w:ascii="Times New Roman" w:hAnsi="Times New Roman"/>
          <w:sz w:val="28"/>
          <w:szCs w:val="28"/>
        </w:rPr>
        <w:t>мастера</w:t>
      </w:r>
      <w:r w:rsidR="00061FC5" w:rsidRPr="00757AF0">
        <w:rPr>
          <w:rFonts w:ascii="Times New Roman" w:hAnsi="Times New Roman"/>
          <w:sz w:val="28"/>
          <w:szCs w:val="28"/>
        </w:rPr>
        <w:t xml:space="preserve"> гильди</w:t>
      </w:r>
      <w:r w:rsidR="00F15068" w:rsidRPr="00757AF0">
        <w:rPr>
          <w:rFonts w:ascii="Times New Roman" w:hAnsi="Times New Roman"/>
          <w:sz w:val="28"/>
          <w:szCs w:val="28"/>
        </w:rPr>
        <w:t>и</w:t>
      </w:r>
      <w:r w:rsidR="00061FC5" w:rsidRPr="00757AF0">
        <w:rPr>
          <w:rFonts w:ascii="Times New Roman" w:hAnsi="Times New Roman"/>
          <w:sz w:val="28"/>
          <w:szCs w:val="28"/>
        </w:rPr>
        <w:t xml:space="preserve"> м</w:t>
      </w:r>
      <w:r w:rsidR="00F15068" w:rsidRPr="00757AF0">
        <w:rPr>
          <w:rFonts w:ascii="Times New Roman" w:hAnsi="Times New Roman"/>
          <w:sz w:val="28"/>
          <w:szCs w:val="28"/>
        </w:rPr>
        <w:t>огут заключить договор даже со С</w:t>
      </w:r>
      <w:r w:rsidR="00061FC5" w:rsidRPr="00757AF0">
        <w:rPr>
          <w:rFonts w:ascii="Times New Roman" w:hAnsi="Times New Roman"/>
          <w:sz w:val="28"/>
          <w:szCs w:val="28"/>
        </w:rPr>
        <w:t>мертью.</w:t>
      </w:r>
    </w:p>
    <w:p w:rsidR="00DE2334" w:rsidRPr="00757AF0" w:rsidRDefault="00DE2334" w:rsidP="00EC7A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5F37" w:rsidRPr="00757AF0" w:rsidRDefault="002C34D3" w:rsidP="00F46013">
      <w:pPr>
        <w:pStyle w:val="1"/>
      </w:pPr>
      <w:r w:rsidRPr="00757AF0">
        <w:br w:type="page"/>
      </w:r>
      <w:bookmarkStart w:id="8" w:name="_Toc356394088"/>
      <w:r w:rsidR="00E05F37" w:rsidRPr="00757AF0">
        <w:lastRenderedPageBreak/>
        <w:t>Боевые правила</w:t>
      </w:r>
      <w:bookmarkEnd w:id="8"/>
    </w:p>
    <w:p w:rsidR="00E05F37" w:rsidRPr="00757AF0" w:rsidRDefault="00E05F37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05F37" w:rsidRPr="00757AF0" w:rsidRDefault="00E05F37" w:rsidP="00EC7A12">
      <w:pPr>
        <w:pStyle w:val="a8"/>
        <w:rPr>
          <w:rFonts w:ascii="Times New Roman" w:hAnsi="Times New Roman"/>
          <w:i/>
          <w:sz w:val="28"/>
          <w:szCs w:val="28"/>
        </w:rPr>
      </w:pPr>
      <w:r w:rsidRPr="00757AF0">
        <w:rPr>
          <w:rFonts w:ascii="Times New Roman" w:hAnsi="Times New Roman"/>
          <w:i/>
          <w:sz w:val="28"/>
          <w:szCs w:val="28"/>
        </w:rPr>
        <w:t>Данный текст является правилами, регламентирующими все боевые и силовые взаимодействия на полигонной ролевой игре «Эмер. Потерянные дети» и обязателен к прочтению и выполнению всеми игроками.</w:t>
      </w:r>
    </w:p>
    <w:p w:rsidR="00E05F37" w:rsidRPr="00757AF0" w:rsidRDefault="00E05F37" w:rsidP="00EC7A12">
      <w:pPr>
        <w:pStyle w:val="a8"/>
        <w:rPr>
          <w:rFonts w:ascii="Times New Roman" w:hAnsi="Times New Roman"/>
          <w:i/>
          <w:sz w:val="28"/>
          <w:szCs w:val="28"/>
        </w:rPr>
      </w:pPr>
      <w:r w:rsidRPr="00757AF0">
        <w:rPr>
          <w:rFonts w:ascii="Times New Roman" w:hAnsi="Times New Roman"/>
          <w:i/>
          <w:sz w:val="28"/>
          <w:szCs w:val="28"/>
        </w:rPr>
        <w:t>Мастера не несут ответственности за травмы, полученные во время игры.</w:t>
      </w:r>
    </w:p>
    <w:p w:rsidR="00E05F37" w:rsidRPr="00757AF0" w:rsidRDefault="00E05F37" w:rsidP="00F46013">
      <w:pPr>
        <w:pStyle w:val="2"/>
      </w:pPr>
      <w:bookmarkStart w:id="9" w:name="_Toc356394089"/>
      <w:r w:rsidRPr="00757AF0">
        <w:t>Общие положения:</w:t>
      </w:r>
      <w:bookmarkEnd w:id="9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Боевая система</w:t>
      </w:r>
      <w:r w:rsidRPr="00757AF0">
        <w:rPr>
          <w:rFonts w:ascii="Times New Roman" w:hAnsi="Times New Roman"/>
          <w:sz w:val="28"/>
          <w:szCs w:val="28"/>
        </w:rPr>
        <w:t xml:space="preserve"> – </w:t>
      </w:r>
      <w:r w:rsidR="0009372D" w:rsidRPr="00757AF0">
        <w:rPr>
          <w:rFonts w:ascii="Times New Roman" w:hAnsi="Times New Roman"/>
          <w:sz w:val="28"/>
          <w:szCs w:val="28"/>
        </w:rPr>
        <w:t>хитовая</w:t>
      </w:r>
      <w:r w:rsidRPr="00757AF0">
        <w:rPr>
          <w:rFonts w:ascii="Times New Roman" w:hAnsi="Times New Roman"/>
          <w:sz w:val="28"/>
          <w:szCs w:val="28"/>
        </w:rPr>
        <w:t>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Поражаемая зона</w:t>
      </w:r>
      <w:r w:rsidRPr="00757AF0">
        <w:rPr>
          <w:rFonts w:ascii="Times New Roman" w:hAnsi="Times New Roman"/>
          <w:sz w:val="28"/>
          <w:szCs w:val="28"/>
        </w:rPr>
        <w:t xml:space="preserve"> – футболка+шорты. 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Непоражаемая зона</w:t>
      </w:r>
      <w:r w:rsidRPr="00757AF0">
        <w:rPr>
          <w:rFonts w:ascii="Times New Roman" w:hAnsi="Times New Roman"/>
          <w:sz w:val="28"/>
          <w:szCs w:val="28"/>
        </w:rPr>
        <w:t xml:space="preserve"> - голова, шея, пах, кисти рук и стопы, руки о</w:t>
      </w:r>
      <w:r w:rsidR="00972A4E" w:rsidRPr="00757AF0">
        <w:rPr>
          <w:rFonts w:ascii="Times New Roman" w:hAnsi="Times New Roman"/>
          <w:sz w:val="28"/>
          <w:szCs w:val="28"/>
        </w:rPr>
        <w:t>т</w:t>
      </w:r>
      <w:r w:rsidRPr="00757AF0">
        <w:rPr>
          <w:rFonts w:ascii="Times New Roman" w:hAnsi="Times New Roman"/>
          <w:sz w:val="28"/>
          <w:szCs w:val="28"/>
        </w:rPr>
        <w:t xml:space="preserve"> локтевого сустава</w:t>
      </w:r>
      <w:r w:rsidR="00972A4E" w:rsidRPr="00757AF0">
        <w:rPr>
          <w:rFonts w:ascii="Times New Roman" w:hAnsi="Times New Roman"/>
          <w:sz w:val="28"/>
          <w:szCs w:val="28"/>
        </w:rPr>
        <w:t xml:space="preserve"> и ниже</w:t>
      </w:r>
      <w:r w:rsidRPr="00757AF0">
        <w:rPr>
          <w:rFonts w:ascii="Times New Roman" w:hAnsi="Times New Roman"/>
          <w:sz w:val="28"/>
          <w:szCs w:val="28"/>
        </w:rPr>
        <w:t>, ноги от коленного сустава</w:t>
      </w:r>
      <w:r w:rsidR="00972A4E" w:rsidRPr="00757AF0">
        <w:rPr>
          <w:rFonts w:ascii="Times New Roman" w:hAnsi="Times New Roman"/>
          <w:sz w:val="28"/>
          <w:szCs w:val="28"/>
        </w:rPr>
        <w:t xml:space="preserve"> и ниже</w:t>
      </w:r>
      <w:r w:rsidRPr="00757AF0">
        <w:rPr>
          <w:rFonts w:ascii="Times New Roman" w:hAnsi="Times New Roman"/>
          <w:sz w:val="28"/>
          <w:szCs w:val="28"/>
        </w:rPr>
        <w:t>. Удары в непоражаемую зону не снимают хитов. Удары в голову, шею и пах запрещены вне зависимости от наличия на голове шлема. Попадание по голове, шее или паху остаются на рассмотрение пострадавшего</w:t>
      </w:r>
      <w:r w:rsidR="00972A4E" w:rsidRPr="00757AF0">
        <w:rPr>
          <w:rFonts w:ascii="Times New Roman" w:hAnsi="Times New Roman"/>
          <w:sz w:val="28"/>
          <w:szCs w:val="28"/>
        </w:rPr>
        <w:t xml:space="preserve"> и нанесшего</w:t>
      </w:r>
      <w:r w:rsidRPr="00757AF0">
        <w:rPr>
          <w:rFonts w:ascii="Times New Roman" w:hAnsi="Times New Roman"/>
          <w:sz w:val="28"/>
          <w:szCs w:val="28"/>
        </w:rPr>
        <w:t>:</w:t>
      </w:r>
    </w:p>
    <w:p w:rsidR="00E05F37" w:rsidRPr="00757AF0" w:rsidRDefault="00D72239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1</w:t>
      </w:r>
      <w:r w:rsidR="00356547" w:rsidRPr="00757AF0">
        <w:rPr>
          <w:rFonts w:ascii="Times New Roman" w:hAnsi="Times New Roman"/>
          <w:sz w:val="28"/>
          <w:szCs w:val="28"/>
        </w:rPr>
        <w:t>. О</w:t>
      </w:r>
      <w:r w:rsidR="00E05F37" w:rsidRPr="00757AF0">
        <w:rPr>
          <w:rFonts w:ascii="Times New Roman" w:hAnsi="Times New Roman"/>
          <w:sz w:val="28"/>
          <w:szCs w:val="28"/>
        </w:rPr>
        <w:t>ба продолжают бой, удар не засчитывается;</w:t>
      </w:r>
    </w:p>
    <w:p w:rsidR="00E05F37" w:rsidRPr="00757AF0" w:rsidRDefault="00D72239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2</w:t>
      </w:r>
      <w:r w:rsidR="00356547" w:rsidRPr="00757AF0">
        <w:rPr>
          <w:rFonts w:ascii="Times New Roman" w:hAnsi="Times New Roman"/>
          <w:sz w:val="28"/>
          <w:szCs w:val="28"/>
        </w:rPr>
        <w:t>. В</w:t>
      </w:r>
      <w:r w:rsidR="00E05F37" w:rsidRPr="00757AF0">
        <w:rPr>
          <w:rFonts w:ascii="Times New Roman" w:hAnsi="Times New Roman"/>
          <w:sz w:val="28"/>
          <w:szCs w:val="28"/>
        </w:rPr>
        <w:t>лечет за собой тяжелое ранение ударившего и пострадавшего;</w:t>
      </w:r>
    </w:p>
    <w:p w:rsidR="00E05F37" w:rsidRPr="00757AF0" w:rsidRDefault="00D72239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3</w:t>
      </w:r>
      <w:r w:rsidR="00356547" w:rsidRPr="00757AF0">
        <w:rPr>
          <w:rFonts w:ascii="Times New Roman" w:hAnsi="Times New Roman"/>
          <w:sz w:val="28"/>
          <w:szCs w:val="28"/>
        </w:rPr>
        <w:t>. П</w:t>
      </w:r>
      <w:r w:rsidR="00E05F37" w:rsidRPr="00757AF0">
        <w:rPr>
          <w:rFonts w:ascii="Times New Roman" w:hAnsi="Times New Roman"/>
          <w:sz w:val="28"/>
          <w:szCs w:val="28"/>
        </w:rPr>
        <w:t>острадавший/попавший считает себя виноватым и уходит в тяжелое ранение.</w:t>
      </w:r>
    </w:p>
    <w:p w:rsidR="00E05F37" w:rsidRPr="00757AF0" w:rsidRDefault="0009372D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Решение должно быть принято в течение первых секунд, при возникновении спора оба игрока уходят в тяжелое ранение.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Боевая зона</w:t>
      </w:r>
      <w:r w:rsidRPr="00757AF0">
        <w:rPr>
          <w:rFonts w:ascii="Times New Roman" w:hAnsi="Times New Roman"/>
          <w:sz w:val="28"/>
          <w:szCs w:val="28"/>
        </w:rPr>
        <w:t xml:space="preserve"> – весь полигон, за исключением жилых зон и дополнительно оговоренных мастерами территорий</w:t>
      </w:r>
      <w:r w:rsidR="00972A4E" w:rsidRPr="00757AF0">
        <w:rPr>
          <w:rFonts w:ascii="Times New Roman" w:hAnsi="Times New Roman"/>
          <w:sz w:val="28"/>
          <w:szCs w:val="28"/>
        </w:rPr>
        <w:t xml:space="preserve"> (например</w:t>
      </w:r>
      <w:r w:rsidR="00FB6CE5" w:rsidRPr="00757AF0">
        <w:rPr>
          <w:rFonts w:ascii="Times New Roman" w:hAnsi="Times New Roman"/>
          <w:sz w:val="28"/>
          <w:szCs w:val="28"/>
        </w:rPr>
        <w:t>,</w:t>
      </w:r>
      <w:r w:rsidR="00972A4E" w:rsidRPr="00757AF0">
        <w:rPr>
          <w:rFonts w:ascii="Times New Roman" w:hAnsi="Times New Roman"/>
          <w:sz w:val="28"/>
          <w:szCs w:val="28"/>
        </w:rPr>
        <w:t xml:space="preserve"> трактир, храм жизни и смерти)</w:t>
      </w:r>
      <w:r w:rsidRPr="00757AF0">
        <w:rPr>
          <w:rFonts w:ascii="Times New Roman" w:hAnsi="Times New Roman"/>
          <w:sz w:val="28"/>
          <w:szCs w:val="28"/>
        </w:rPr>
        <w:t>. Ведение боевых действий на небоевой территории категорически запрещено. В боевое время игрок, находящийся в жилой зоне обязан по первому требованию ее покинуть. Исключение – если игрок болен или травмирован.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Жилой зоной</w:t>
      </w:r>
      <w:r w:rsidRPr="00757AF0">
        <w:rPr>
          <w:rFonts w:ascii="Times New Roman" w:hAnsi="Times New Roman"/>
          <w:sz w:val="28"/>
          <w:szCs w:val="28"/>
        </w:rPr>
        <w:t> называется зона, в которой находятся палатки, и костер для приготовления пищи. Данная зона должна находиться за игровыми сооружениями, и огорожена по периметру.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Кулуарное убийство</w:t>
      </w:r>
      <w:r w:rsidRPr="00757AF0">
        <w:rPr>
          <w:rFonts w:ascii="Times New Roman" w:hAnsi="Times New Roman"/>
          <w:sz w:val="28"/>
          <w:szCs w:val="28"/>
        </w:rPr>
        <w:t> – перерезание горла ножом или кинжалом. Снимает все хиты сразу. Категорически запрещено в бою.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Боевое время</w:t>
      </w:r>
      <w:r w:rsidRPr="00757AF0">
        <w:rPr>
          <w:rFonts w:ascii="Times New Roman" w:hAnsi="Times New Roman"/>
          <w:sz w:val="28"/>
          <w:szCs w:val="28"/>
        </w:rPr>
        <w:t> – с 9 утра и до 8 вечера.</w:t>
      </w:r>
    </w:p>
    <w:p w:rsidR="00E05F37" w:rsidRPr="00757AF0" w:rsidRDefault="00972A4E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Удары</w:t>
      </w:r>
      <w:r w:rsidRPr="00757AF0">
        <w:rPr>
          <w:rFonts w:ascii="Times New Roman" w:hAnsi="Times New Roman"/>
          <w:sz w:val="28"/>
          <w:szCs w:val="28"/>
        </w:rPr>
        <w:t xml:space="preserve"> - у</w:t>
      </w:r>
      <w:r w:rsidR="00E05F37" w:rsidRPr="00757AF0">
        <w:rPr>
          <w:rFonts w:ascii="Times New Roman" w:hAnsi="Times New Roman"/>
          <w:sz w:val="28"/>
          <w:szCs w:val="28"/>
        </w:rPr>
        <w:t xml:space="preserve">дар считается квалифицированным, если он нанесен рабочей частью оружия, причем режущей кромкой или острием. Удары плашмя, скользящие удары копьем не засчитываются. Игрок считается пораженным стрелой лишь в случае, когда стрела ударяет непосредственно наконечником. 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В ударах типа «швейная машинка» засчитывается только первый удар. Болевые, удушающие приемы, подножки, удары руками и ногами – </w:t>
      </w:r>
      <w:r w:rsidRPr="00757AF0">
        <w:rPr>
          <w:rFonts w:ascii="Times New Roman" w:hAnsi="Times New Roman"/>
          <w:b/>
          <w:sz w:val="28"/>
          <w:szCs w:val="28"/>
        </w:rPr>
        <w:t>запрещены</w:t>
      </w:r>
      <w:r w:rsidRPr="00757AF0">
        <w:rPr>
          <w:rFonts w:ascii="Times New Roman" w:hAnsi="Times New Roman"/>
          <w:sz w:val="28"/>
          <w:szCs w:val="28"/>
        </w:rPr>
        <w:t>.</w:t>
      </w:r>
    </w:p>
    <w:p w:rsidR="00E05F37" w:rsidRPr="00757AF0" w:rsidRDefault="0009372D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Разрешены хваты за нерабочую часть оружия (в том числе с последующим отъемом).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lastRenderedPageBreak/>
        <w:t>Хваты за рабочую часть оружия запрещено, и влечет за собой снятие хитов.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Запрещена</w:t>
      </w:r>
      <w:r w:rsidRPr="00757AF0">
        <w:rPr>
          <w:rFonts w:ascii="Times New Roman" w:hAnsi="Times New Roman"/>
          <w:sz w:val="28"/>
          <w:szCs w:val="28"/>
        </w:rPr>
        <w:t xml:space="preserve"> работа щитом, как удары, работа кромкой и т.д. </w:t>
      </w:r>
    </w:p>
    <w:p w:rsidR="00E05F37" w:rsidRPr="00757AF0" w:rsidRDefault="0009372D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Не допускаемое на игру оружие</w:t>
      </w:r>
      <w:r w:rsidRPr="00757AF0">
        <w:rPr>
          <w:rFonts w:ascii="Times New Roman" w:hAnsi="Times New Roman"/>
          <w:sz w:val="28"/>
          <w:szCs w:val="28"/>
        </w:rPr>
        <w:t xml:space="preserve"> – двуручные билки, двуручные мечи, сарбаканы, огнестрел, алебарды.</w:t>
      </w:r>
    </w:p>
    <w:p w:rsidR="00B64A3F" w:rsidRPr="00757AF0" w:rsidRDefault="00B64A3F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 xml:space="preserve">Материалы оружия. </w:t>
      </w:r>
      <w:r w:rsidRPr="00757AF0">
        <w:rPr>
          <w:rFonts w:ascii="Times New Roman" w:hAnsi="Times New Roman"/>
          <w:sz w:val="28"/>
          <w:szCs w:val="28"/>
        </w:rPr>
        <w:t>Допускается дюраль, текстолит, дерево. Наконечники копий, навершие топоров – резина.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Все оружие</w:t>
      </w:r>
      <w:r w:rsidRPr="00757AF0">
        <w:rPr>
          <w:rFonts w:ascii="Times New Roman" w:hAnsi="Times New Roman"/>
          <w:sz w:val="28"/>
          <w:szCs w:val="28"/>
        </w:rPr>
        <w:t xml:space="preserve"> снимает один хит. Существует исключения в виде артефактов, которые можно будет добыть во время игры.</w:t>
      </w:r>
    </w:p>
    <w:p w:rsidR="00E05F37" w:rsidRPr="00757AF0" w:rsidRDefault="00E05F37" w:rsidP="00F46013">
      <w:pPr>
        <w:pStyle w:val="2"/>
      </w:pPr>
      <w:bookmarkStart w:id="10" w:name="_Toc356394090"/>
      <w:r w:rsidRPr="00757AF0">
        <w:t>Хитовка и ранения:</w:t>
      </w:r>
      <w:bookmarkEnd w:id="10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У каждого персонажа есть определенное количество хитов. Как только у персонажа количество хитов становиться равно нулю – персонаж считается тя</w:t>
      </w:r>
      <w:r w:rsidR="00B64A3F" w:rsidRPr="00757AF0">
        <w:rPr>
          <w:rFonts w:ascii="Times New Roman" w:hAnsi="Times New Roman"/>
          <w:sz w:val="28"/>
          <w:szCs w:val="28"/>
        </w:rPr>
        <w:t>жело раненым, и умирает через 3</w:t>
      </w:r>
      <w:r w:rsidRPr="00757AF0">
        <w:rPr>
          <w:rFonts w:ascii="Times New Roman" w:hAnsi="Times New Roman"/>
          <w:sz w:val="28"/>
          <w:szCs w:val="28"/>
        </w:rPr>
        <w:t xml:space="preserve"> минут</w:t>
      </w:r>
      <w:r w:rsidR="00B64A3F" w:rsidRPr="00757AF0">
        <w:rPr>
          <w:rFonts w:ascii="Times New Roman" w:hAnsi="Times New Roman"/>
          <w:sz w:val="28"/>
          <w:szCs w:val="28"/>
        </w:rPr>
        <w:t>ы</w:t>
      </w:r>
      <w:r w:rsidRPr="00757AF0">
        <w:rPr>
          <w:rFonts w:ascii="Times New Roman" w:hAnsi="Times New Roman"/>
          <w:sz w:val="28"/>
          <w:szCs w:val="28"/>
        </w:rPr>
        <w:t>, если ему не оказана помощь. В состоянии тяжелого ранения персонаж не может перемещаться, а только вяло шевелиться и тихо звать на помощь.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Если в течени</w:t>
      </w:r>
      <w:r w:rsidR="0009372D" w:rsidRPr="00757AF0">
        <w:rPr>
          <w:rFonts w:ascii="Times New Roman" w:hAnsi="Times New Roman"/>
          <w:sz w:val="28"/>
          <w:szCs w:val="28"/>
        </w:rPr>
        <w:t>е</w:t>
      </w:r>
      <w:r w:rsidRPr="00757AF0">
        <w:rPr>
          <w:rFonts w:ascii="Times New Roman" w:hAnsi="Times New Roman"/>
          <w:sz w:val="28"/>
          <w:szCs w:val="28"/>
        </w:rPr>
        <w:t xml:space="preserve"> указанного времени помощь не оказана, либо персонаж выведен в отрицательные хиты – персонаж умирает.</w:t>
      </w:r>
    </w:p>
    <w:p w:rsidR="00E05F37" w:rsidRPr="00757AF0" w:rsidRDefault="00E05F37" w:rsidP="00F46013">
      <w:pPr>
        <w:pStyle w:val="2"/>
      </w:pPr>
      <w:bookmarkStart w:id="11" w:name="_Toc356394091"/>
      <w:r w:rsidRPr="00757AF0">
        <w:t>Боги/духи и бой</w:t>
      </w:r>
      <w:bookmarkEnd w:id="11"/>
    </w:p>
    <w:p w:rsidR="0042163D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Высшие существа любят смотреть, как люди проливают кровь. Но малые столкновения им не интересны и редко они опускают на них взор. Другое дело полномасштабные сражения, там есть на что посмотреть.</w:t>
      </w:r>
    </w:p>
    <w:p w:rsidR="0042163D" w:rsidRPr="00757AF0" w:rsidRDefault="0042163D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Предбоевая фаза </w:t>
      </w:r>
      <w:r w:rsidR="00972A4E" w:rsidRPr="00757AF0">
        <w:rPr>
          <w:rFonts w:ascii="Times New Roman" w:hAnsi="Times New Roman"/>
          <w:sz w:val="28"/>
          <w:szCs w:val="28"/>
        </w:rPr>
        <w:t>жречества</w:t>
      </w:r>
      <w:r w:rsidRPr="00757AF0">
        <w:rPr>
          <w:rFonts w:ascii="Times New Roman" w:hAnsi="Times New Roman"/>
          <w:sz w:val="28"/>
          <w:szCs w:val="28"/>
        </w:rPr>
        <w:t xml:space="preserve"> будет только на больших, заранее обговоренных битвах.</w:t>
      </w:r>
    </w:p>
    <w:p w:rsidR="00E05F37" w:rsidRPr="00757AF0" w:rsidRDefault="00E05F37" w:rsidP="00F46013">
      <w:pPr>
        <w:pStyle w:val="2"/>
      </w:pPr>
      <w:bookmarkStart w:id="12" w:name="_Toc356394092"/>
      <w:r w:rsidRPr="00757AF0">
        <w:t>Стрелковое оружие</w:t>
      </w:r>
      <w:bookmarkEnd w:id="12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Допускаются только стрелы и болты, имеющие наконечник - гуманизатор не меньше 2,5-3см. Гуманизатор крепко приматывается изолентой, и закрепляется таким образом, чтобы его соскальзывание было невозможно. Стрельба поломанными, дефектными стрелами и болтами запрещена! Ограничение по силе натяжки до 12-</w:t>
      </w:r>
      <w:smartTag w:uri="urn:schemas-microsoft-com:office:smarttags" w:element="metricconverter">
        <w:smartTagPr>
          <w:attr w:name="ProductID" w:val="15 килограмм"/>
        </w:smartTagPr>
        <w:r w:rsidRPr="00757AF0">
          <w:rPr>
            <w:rFonts w:ascii="Times New Roman" w:hAnsi="Times New Roman"/>
            <w:sz w:val="28"/>
            <w:szCs w:val="28"/>
          </w:rPr>
          <w:t>15 килограмм</w:t>
        </w:r>
      </w:smartTag>
      <w:r w:rsidRPr="00757AF0">
        <w:rPr>
          <w:rFonts w:ascii="Times New Roman" w:hAnsi="Times New Roman"/>
          <w:sz w:val="28"/>
          <w:szCs w:val="28"/>
        </w:rPr>
        <w:t xml:space="preserve"> для луков и арбалетов. Каждое стрелковое оружие будет проверяться на хозяине, или  капитане команды, если оружие не прошло допуск, оно конфисковывается мастерами до конца игры, после возвращается хозяину. Игрок, замеченный с оружием не прошедшим допуск, наказывается (По усмотрению мастерской группы).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Также игрок должен пройти тест на умение стрельбы из лука: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Попасть 3 раза подряд в 5 литровую бутылку на расстоянии 10-</w:t>
      </w:r>
      <w:smartTag w:uri="urn:schemas-microsoft-com:office:smarttags" w:element="metricconverter">
        <w:smartTagPr>
          <w:attr w:name="ProductID" w:val="15 метров"/>
        </w:smartTagPr>
        <w:r w:rsidRPr="00757AF0">
          <w:rPr>
            <w:rFonts w:ascii="Times New Roman" w:hAnsi="Times New Roman"/>
            <w:sz w:val="28"/>
            <w:szCs w:val="28"/>
          </w:rPr>
          <w:t>15 метров</w:t>
        </w:r>
      </w:smartTag>
      <w:r w:rsidRPr="00757AF0">
        <w:rPr>
          <w:rFonts w:ascii="Times New Roman" w:hAnsi="Times New Roman"/>
          <w:sz w:val="28"/>
          <w:szCs w:val="28"/>
        </w:rPr>
        <w:t>, количество выстрелов не более 10. Объяснения, мол, я монгольский лучник, стреляю на площадь, не прокатят.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P.S.: большая просьба к игрокам, соблюдайте игровой этикет. В случае если мастер посчитает, что оружие опасно для других игроков, то он имеет право не допустить это оружие к иг</w:t>
      </w:r>
      <w:r w:rsidR="002C34D3" w:rsidRPr="00757AF0">
        <w:rPr>
          <w:rFonts w:ascii="Times New Roman" w:hAnsi="Times New Roman"/>
          <w:sz w:val="28"/>
          <w:szCs w:val="28"/>
        </w:rPr>
        <w:t>ре. Поэтому если Вы собираетесь</w:t>
      </w:r>
      <w:r w:rsidRPr="00757AF0">
        <w:rPr>
          <w:rFonts w:ascii="Times New Roman" w:hAnsi="Times New Roman"/>
          <w:sz w:val="28"/>
          <w:szCs w:val="28"/>
        </w:rPr>
        <w:t xml:space="preserve"> ве</w:t>
      </w:r>
      <w:r w:rsidR="002C34D3" w:rsidRPr="00757AF0">
        <w:rPr>
          <w:rFonts w:ascii="Times New Roman" w:hAnsi="Times New Roman"/>
          <w:sz w:val="28"/>
          <w:szCs w:val="28"/>
        </w:rPr>
        <w:t>з</w:t>
      </w:r>
      <w:r w:rsidRPr="00757AF0">
        <w:rPr>
          <w:rFonts w:ascii="Times New Roman" w:hAnsi="Times New Roman"/>
          <w:sz w:val="28"/>
          <w:szCs w:val="28"/>
        </w:rPr>
        <w:t xml:space="preserve">ти </w:t>
      </w:r>
      <w:r w:rsidRPr="00757AF0">
        <w:rPr>
          <w:rFonts w:ascii="Times New Roman" w:hAnsi="Times New Roman"/>
          <w:sz w:val="28"/>
          <w:szCs w:val="28"/>
        </w:rPr>
        <w:lastRenderedPageBreak/>
        <w:t>оружие, материал которого не указан в правилах, то поставьте в известность мастеров – во избежание непоняток на игре!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Доспех защищает только то, что он защищает.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Щиты защищают по факту защиты. </w:t>
      </w:r>
    </w:p>
    <w:p w:rsidR="00E05F37" w:rsidRPr="000B0DA2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0B0DA2">
        <w:rPr>
          <w:rFonts w:ascii="Times New Roman" w:hAnsi="Times New Roman"/>
          <w:sz w:val="28"/>
          <w:szCs w:val="28"/>
        </w:rPr>
        <w:t xml:space="preserve">Оружие и доспехи </w:t>
      </w:r>
      <w:r w:rsidRPr="000B0DA2">
        <w:rPr>
          <w:rFonts w:ascii="Times New Roman" w:hAnsi="Times New Roman"/>
          <w:b/>
          <w:sz w:val="28"/>
          <w:szCs w:val="28"/>
        </w:rPr>
        <w:t>не чип</w:t>
      </w:r>
      <w:r w:rsidR="002C34D3" w:rsidRPr="000B0DA2">
        <w:rPr>
          <w:rFonts w:ascii="Times New Roman" w:hAnsi="Times New Roman"/>
          <w:b/>
          <w:sz w:val="28"/>
          <w:szCs w:val="28"/>
        </w:rPr>
        <w:t>у</w:t>
      </w:r>
      <w:r w:rsidRPr="000B0DA2">
        <w:rPr>
          <w:rFonts w:ascii="Times New Roman" w:hAnsi="Times New Roman"/>
          <w:b/>
          <w:sz w:val="28"/>
          <w:szCs w:val="28"/>
        </w:rPr>
        <w:t>ются</w:t>
      </w:r>
      <w:r w:rsidRPr="000B0DA2">
        <w:rPr>
          <w:rFonts w:ascii="Times New Roman" w:hAnsi="Times New Roman"/>
          <w:sz w:val="28"/>
          <w:szCs w:val="28"/>
        </w:rPr>
        <w:t xml:space="preserve">, за исключением зачарованных и артефактов! </w:t>
      </w:r>
    </w:p>
    <w:p w:rsidR="00E05F37" w:rsidRPr="00757AF0" w:rsidRDefault="00E05F37" w:rsidP="00F46013">
      <w:pPr>
        <w:pStyle w:val="2"/>
      </w:pPr>
      <w:bookmarkStart w:id="13" w:name="_Toc356394093"/>
      <w:r w:rsidRPr="00757AF0">
        <w:t>Оглушение и захват</w:t>
      </w:r>
      <w:bookmarkEnd w:id="13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Оглушение проводится </w:t>
      </w:r>
      <w:r w:rsidRPr="00757AF0">
        <w:rPr>
          <w:rFonts w:ascii="Times New Roman" w:hAnsi="Times New Roman"/>
          <w:b/>
          <w:sz w:val="28"/>
          <w:szCs w:val="28"/>
        </w:rPr>
        <w:t xml:space="preserve">легким </w:t>
      </w:r>
      <w:r w:rsidRPr="00757AF0">
        <w:rPr>
          <w:rFonts w:ascii="Times New Roman" w:hAnsi="Times New Roman"/>
          <w:sz w:val="28"/>
          <w:szCs w:val="28"/>
        </w:rPr>
        <w:t>ударом небоевой частью оружия между лопаток со словом “оглушен”. После чего оглушенный в течение 3-х минут находиться в отключке. Оглушать кулаком нельзя.</w:t>
      </w:r>
      <w:r w:rsidR="00972A4E" w:rsidRPr="00757AF0">
        <w:rPr>
          <w:rFonts w:ascii="Times New Roman" w:hAnsi="Times New Roman"/>
          <w:sz w:val="28"/>
          <w:szCs w:val="28"/>
        </w:rPr>
        <w:t xml:space="preserve"> Второе и последующие оглушения подряд снимают 1 хит, но у персонажа нельзя оглушением снять последний хит.</w:t>
      </w:r>
    </w:p>
    <w:p w:rsidR="0042163D" w:rsidRPr="00757AF0" w:rsidRDefault="0042163D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Оглушение во время боя запрещено. Персонажа в шлеме можно оглушить только ударно-дробящим оружием.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Переноска оглушенного игрока отыгрывается удержанием оного “за шиворот” в процессе движения к месту переноски. Впрочем, оглушенный может заявить – «Оглушил - неси», но в таком случае он должен быть готов к тому, что перемещать его будут так, как удобно перемещающему, а не перемещаемому. К примеру, волочь за ногу ;).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Связывание происходит «по жизни», но без излишнего фанатизма. Связанный имеет право пытаться высвободиться из петли любыми способами. Или уползти… </w:t>
      </w:r>
    </w:p>
    <w:p w:rsidR="00E05F37" w:rsidRPr="00757AF0" w:rsidRDefault="00E05F37" w:rsidP="00F46013">
      <w:pPr>
        <w:pStyle w:val="2"/>
      </w:pPr>
      <w:bookmarkStart w:id="14" w:name="_Toc356394094"/>
      <w:r w:rsidRPr="00757AF0">
        <w:t>Обыск</w:t>
      </w:r>
      <w:bookmarkEnd w:id="14"/>
    </w:p>
    <w:p w:rsidR="00E05F37" w:rsidRPr="00757AF0" w:rsidRDefault="002C34D3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Обыск проводит</w:t>
      </w:r>
      <w:r w:rsidR="00E05F37" w:rsidRPr="00757AF0">
        <w:rPr>
          <w:rFonts w:ascii="Times New Roman" w:hAnsi="Times New Roman"/>
          <w:sz w:val="28"/>
          <w:szCs w:val="28"/>
        </w:rPr>
        <w:t xml:space="preserve">ся либо методом «Вопрос-Ответ» (обыскивающий спрашивает </w:t>
      </w:r>
      <w:r w:rsidR="00E05F37" w:rsidRPr="00757AF0">
        <w:rPr>
          <w:rFonts w:ascii="Times New Roman" w:hAnsi="Times New Roman"/>
          <w:i/>
          <w:sz w:val="28"/>
          <w:szCs w:val="28"/>
        </w:rPr>
        <w:t xml:space="preserve">“А что у тебя в…………” </w:t>
      </w:r>
      <w:r w:rsidR="00E05F37" w:rsidRPr="00757AF0">
        <w:rPr>
          <w:rFonts w:ascii="Times New Roman" w:hAnsi="Times New Roman"/>
          <w:sz w:val="28"/>
          <w:szCs w:val="28"/>
        </w:rPr>
        <w:t>и обыскиваемый должен честно ответить), либо реальным обыском. Метод выбирает тот, кого обыскивают. По личному опыту знаю, что представительницы прекрасного пола иногда выбирают метод «реального обыска» в расчете на стеснительность обыскивающего, но в таком случае претензии типа “А он меня лапал!!!” не принимаются.</w:t>
      </w:r>
    </w:p>
    <w:p w:rsidR="00E05F37" w:rsidRPr="00757AF0" w:rsidRDefault="00E05F37" w:rsidP="00F46013">
      <w:pPr>
        <w:pStyle w:val="2"/>
      </w:pPr>
      <w:bookmarkStart w:id="15" w:name="_Toc356394095"/>
      <w:r w:rsidRPr="00757AF0">
        <w:t>Пытки</w:t>
      </w:r>
      <w:bookmarkEnd w:id="15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Пытки проводятся </w:t>
      </w:r>
      <w:r w:rsidRPr="00757AF0">
        <w:rPr>
          <w:rFonts w:ascii="Times New Roman" w:hAnsi="Times New Roman"/>
          <w:b/>
          <w:sz w:val="28"/>
          <w:szCs w:val="28"/>
        </w:rPr>
        <w:t>только</w:t>
      </w:r>
      <w:r w:rsidRPr="00757AF0">
        <w:rPr>
          <w:rFonts w:ascii="Times New Roman" w:hAnsi="Times New Roman"/>
          <w:sz w:val="28"/>
          <w:szCs w:val="28"/>
        </w:rPr>
        <w:t xml:space="preserve"> в присутствии мастера, который и определяет их исход. Но опять же, без фанатизма.</w:t>
      </w:r>
    </w:p>
    <w:p w:rsidR="00E05F37" w:rsidRPr="00757AF0" w:rsidRDefault="00E05F37" w:rsidP="00F46013">
      <w:pPr>
        <w:pStyle w:val="2"/>
      </w:pPr>
      <w:bookmarkStart w:id="16" w:name="_Toc356394096"/>
      <w:r w:rsidRPr="00757AF0">
        <w:t>Поджоги</w:t>
      </w:r>
      <w:bookmarkEnd w:id="16"/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Для моделирования поджога здания игрок должен поставить в известность ближайшего мастера/игротехника и оставит</w:t>
      </w:r>
      <w:r w:rsidR="00972A4E" w:rsidRPr="00757AF0">
        <w:rPr>
          <w:rFonts w:ascii="Times New Roman" w:hAnsi="Times New Roman"/>
          <w:sz w:val="28"/>
          <w:szCs w:val="28"/>
        </w:rPr>
        <w:t>ь на месте поджога красную ленту</w:t>
      </w:r>
      <w:r w:rsidRPr="00757AF0">
        <w:rPr>
          <w:rFonts w:ascii="Times New Roman" w:hAnsi="Times New Roman"/>
          <w:sz w:val="28"/>
          <w:szCs w:val="28"/>
        </w:rPr>
        <w:t>. В зависимости от того насколько большое и прочное здани</w:t>
      </w:r>
      <w:r w:rsidR="002C34D3" w:rsidRPr="00757AF0">
        <w:rPr>
          <w:rFonts w:ascii="Times New Roman" w:hAnsi="Times New Roman"/>
          <w:sz w:val="28"/>
          <w:szCs w:val="28"/>
        </w:rPr>
        <w:t>е поджигается</w:t>
      </w:r>
      <w:r w:rsidRPr="00757AF0">
        <w:rPr>
          <w:rFonts w:ascii="Times New Roman" w:hAnsi="Times New Roman"/>
          <w:sz w:val="28"/>
          <w:szCs w:val="28"/>
        </w:rPr>
        <w:t>, будет зависеть</w:t>
      </w:r>
      <w:r w:rsidR="002C34D3" w:rsidRPr="00757AF0">
        <w:rPr>
          <w:rFonts w:ascii="Times New Roman" w:hAnsi="Times New Roman"/>
          <w:sz w:val="28"/>
          <w:szCs w:val="28"/>
        </w:rPr>
        <w:t>,</w:t>
      </w:r>
      <w:r w:rsidRPr="00757AF0">
        <w:rPr>
          <w:rFonts w:ascii="Times New Roman" w:hAnsi="Times New Roman"/>
          <w:sz w:val="28"/>
          <w:szCs w:val="28"/>
        </w:rPr>
        <w:t xml:space="preserve"> сколько ленточек надо к нему привязать.  Если здание не начали тушить спустя 5 минут после поджога - оно считается </w:t>
      </w:r>
      <w:r w:rsidRPr="00757AF0">
        <w:rPr>
          <w:rFonts w:ascii="Times New Roman" w:hAnsi="Times New Roman"/>
          <w:sz w:val="28"/>
          <w:szCs w:val="28"/>
        </w:rPr>
        <w:lastRenderedPageBreak/>
        <w:t>сгоревшим. Сгоревшее здание игроки локации должны разобра</w:t>
      </w:r>
      <w:r w:rsidR="002C34D3" w:rsidRPr="00757AF0">
        <w:rPr>
          <w:rFonts w:ascii="Times New Roman" w:hAnsi="Times New Roman"/>
          <w:sz w:val="28"/>
          <w:szCs w:val="28"/>
        </w:rPr>
        <w:t>ть и начать заново отстраивать</w:t>
      </w:r>
      <w:r w:rsidRPr="00757AF0">
        <w:rPr>
          <w:rFonts w:ascii="Times New Roman" w:hAnsi="Times New Roman"/>
          <w:sz w:val="28"/>
          <w:szCs w:val="28"/>
        </w:rPr>
        <w:t xml:space="preserve"> "по игре".</w:t>
      </w:r>
    </w:p>
    <w:p w:rsidR="00DE2334" w:rsidRPr="00757AF0" w:rsidRDefault="00654BAB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 </w:t>
      </w:r>
    </w:p>
    <w:p w:rsidR="008E06B5" w:rsidRPr="00F46013" w:rsidRDefault="00DE2334" w:rsidP="00F46013">
      <w:pPr>
        <w:pStyle w:val="1"/>
      </w:pPr>
      <w:r w:rsidRPr="00757AF0">
        <w:br w:type="page"/>
      </w:r>
      <w:bookmarkStart w:id="17" w:name="_Toc356394097"/>
      <w:r w:rsidR="000E52E8" w:rsidRPr="00F46013">
        <w:lastRenderedPageBreak/>
        <w:t>Жречество</w:t>
      </w:r>
      <w:bookmarkEnd w:id="17"/>
    </w:p>
    <w:p w:rsidR="005B7DB8" w:rsidRPr="000B0DA2" w:rsidRDefault="00E05F37" w:rsidP="000B0DA2">
      <w:pPr>
        <w:pStyle w:val="a8"/>
        <w:jc w:val="right"/>
        <w:rPr>
          <w:rFonts w:ascii="Times New Roman" w:hAnsi="Times New Roman"/>
          <w:i/>
          <w:sz w:val="28"/>
          <w:szCs w:val="28"/>
        </w:rPr>
      </w:pPr>
      <w:r w:rsidRPr="000B0DA2">
        <w:rPr>
          <w:rFonts w:ascii="Times New Roman" w:hAnsi="Times New Roman"/>
          <w:i/>
          <w:sz w:val="28"/>
          <w:szCs w:val="28"/>
        </w:rPr>
        <w:t>Наш девиз: "</w:t>
      </w:r>
      <w:r w:rsidR="000E52E8" w:rsidRPr="000B0DA2">
        <w:rPr>
          <w:rFonts w:ascii="Times New Roman" w:hAnsi="Times New Roman"/>
          <w:i/>
          <w:sz w:val="28"/>
          <w:szCs w:val="28"/>
        </w:rPr>
        <w:t>Жречество</w:t>
      </w:r>
      <w:r w:rsidRPr="000B0DA2">
        <w:rPr>
          <w:rFonts w:ascii="Times New Roman" w:hAnsi="Times New Roman"/>
          <w:i/>
          <w:sz w:val="28"/>
          <w:szCs w:val="28"/>
        </w:rPr>
        <w:t xml:space="preserve"> - для небыдла!"=)))</w:t>
      </w:r>
    </w:p>
    <w:p w:rsidR="005B7DB8" w:rsidRPr="00757AF0" w:rsidRDefault="00E05F37" w:rsidP="00F46013">
      <w:pPr>
        <w:pStyle w:val="2"/>
      </w:pPr>
      <w:bookmarkStart w:id="18" w:name="_Toc356394098"/>
      <w:r w:rsidRPr="00757AF0">
        <w:t xml:space="preserve">Основные характеристики </w:t>
      </w:r>
      <w:r w:rsidR="000E52E8" w:rsidRPr="00757AF0">
        <w:t>жреческой</w:t>
      </w:r>
      <w:r w:rsidRPr="00757AF0">
        <w:t xml:space="preserve"> системы:</w:t>
      </w:r>
      <w:bookmarkEnd w:id="18"/>
    </w:p>
    <w:p w:rsidR="005B7DB8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1)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0E52E8" w:rsidRPr="00757AF0">
        <w:rPr>
          <w:rFonts w:ascii="Times New Roman" w:hAnsi="Times New Roman"/>
          <w:sz w:val="28"/>
          <w:szCs w:val="28"/>
        </w:rPr>
        <w:t xml:space="preserve">Жречество </w:t>
      </w:r>
      <w:r w:rsidRPr="00757AF0">
        <w:rPr>
          <w:rFonts w:ascii="Times New Roman" w:hAnsi="Times New Roman"/>
          <w:sz w:val="28"/>
          <w:szCs w:val="28"/>
        </w:rPr>
        <w:t>существует на экономической основе.</w:t>
      </w:r>
    </w:p>
    <w:p w:rsidR="005B7DB8" w:rsidRPr="00757AF0" w:rsidRDefault="0009372D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Все магические действия совершаются путем жертвоприношений экономических ресурсов в игротехнической локации - Храме.</w:t>
      </w:r>
    </w:p>
    <w:p w:rsidR="00AE211C" w:rsidRPr="00757AF0" w:rsidRDefault="0009372D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2)</w:t>
      </w:r>
      <w:r w:rsidRPr="00757AF0">
        <w:rPr>
          <w:rFonts w:ascii="Times New Roman" w:hAnsi="Times New Roman"/>
          <w:sz w:val="28"/>
          <w:szCs w:val="28"/>
        </w:rPr>
        <w:t xml:space="preserve"> Вся </w:t>
      </w:r>
      <w:r w:rsidR="000E52E8" w:rsidRPr="00757AF0">
        <w:rPr>
          <w:rFonts w:ascii="Times New Roman" w:hAnsi="Times New Roman"/>
          <w:sz w:val="28"/>
          <w:szCs w:val="28"/>
        </w:rPr>
        <w:t xml:space="preserve">жреческая </w:t>
      </w:r>
      <w:r w:rsidRPr="00757AF0">
        <w:rPr>
          <w:rFonts w:ascii="Times New Roman" w:hAnsi="Times New Roman"/>
          <w:sz w:val="28"/>
          <w:szCs w:val="28"/>
        </w:rPr>
        <w:t>система основана на использовании ресурсов пяти стихий.</w:t>
      </w:r>
    </w:p>
    <w:p w:rsidR="00AE211C" w:rsidRPr="00757AF0" w:rsidRDefault="00AE211C" w:rsidP="00EC7A12">
      <w:pPr>
        <w:pStyle w:val="a8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2835"/>
      </w:tblGrid>
      <w:tr w:rsidR="00E05F37" w:rsidRPr="00757AF0">
        <w:trPr>
          <w:jc w:val="center"/>
        </w:trPr>
        <w:tc>
          <w:tcPr>
            <w:tcW w:w="2802" w:type="dxa"/>
            <w:vMerge w:val="restart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Воздух</w:t>
            </w: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Птица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Благовония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 w:val="restart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Огонь</w:t>
            </w: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Вино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Уголь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 w:val="restart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Вода</w:t>
            </w: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Рыба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Жемчуг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 w:val="restart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Земля</w:t>
            </w: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Пшеница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Руда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 w:val="restart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Дерево</w:t>
            </w: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Грибы</w:t>
            </w:r>
          </w:p>
        </w:tc>
      </w:tr>
      <w:tr w:rsidR="00E05F37" w:rsidRPr="00757AF0">
        <w:trPr>
          <w:jc w:val="center"/>
        </w:trPr>
        <w:tc>
          <w:tcPr>
            <w:tcW w:w="2802" w:type="dxa"/>
            <w:vMerge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05F37" w:rsidRPr="00757AF0" w:rsidRDefault="00E05F37" w:rsidP="00EC7A1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Древесина</w:t>
            </w:r>
          </w:p>
        </w:tc>
      </w:tr>
    </w:tbl>
    <w:p w:rsidR="005B7DB8" w:rsidRPr="00757AF0" w:rsidRDefault="005B7DB8" w:rsidP="00EC7A12">
      <w:pPr>
        <w:pStyle w:val="a8"/>
        <w:rPr>
          <w:rFonts w:ascii="Times New Roman" w:hAnsi="Times New Roman"/>
          <w:sz w:val="28"/>
          <w:szCs w:val="28"/>
        </w:rPr>
      </w:pPr>
    </w:p>
    <w:p w:rsidR="005B7DB8" w:rsidRPr="00757AF0" w:rsidRDefault="00E05F37" w:rsidP="00EC7A12">
      <w:pPr>
        <w:pStyle w:val="a8"/>
        <w:rPr>
          <w:rFonts w:ascii="Times New Roman" w:hAnsi="Times New Roman"/>
          <w:b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Набор ресурсов для получения необходимого эффекта продиктован определенными количественными закономерностями, часть из которых известна в начале игры (см. ниже), часть - </w:t>
      </w:r>
      <w:r w:rsidR="000E52E8" w:rsidRPr="00757AF0">
        <w:rPr>
          <w:rFonts w:ascii="Times New Roman" w:hAnsi="Times New Roman"/>
          <w:sz w:val="28"/>
          <w:szCs w:val="28"/>
        </w:rPr>
        <w:t>можно выявить или узнать во время игры.</w:t>
      </w:r>
    </w:p>
    <w:p w:rsidR="005B7DB8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3)</w:t>
      </w:r>
      <w:r w:rsidRPr="00757AF0">
        <w:rPr>
          <w:rFonts w:ascii="Times New Roman" w:hAnsi="Times New Roman"/>
          <w:sz w:val="28"/>
          <w:szCs w:val="28"/>
        </w:rPr>
        <w:t xml:space="preserve"> Все магические действия являются воззванием к богиням</w:t>
      </w:r>
      <w:r w:rsidR="000E52E8"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-покровительницам племен. Проведение ритуала опирается на логическую связь между приносимыми дарами и желаем</w:t>
      </w:r>
      <w:r w:rsidR="005B7DB8" w:rsidRPr="00757AF0">
        <w:rPr>
          <w:rFonts w:ascii="Times New Roman" w:hAnsi="Times New Roman"/>
          <w:sz w:val="28"/>
          <w:szCs w:val="28"/>
        </w:rPr>
        <w:t>ым</w:t>
      </w:r>
      <w:r w:rsidRPr="00757AF0">
        <w:rPr>
          <w:rFonts w:ascii="Times New Roman" w:hAnsi="Times New Roman"/>
          <w:sz w:val="28"/>
          <w:szCs w:val="28"/>
        </w:rPr>
        <w:t xml:space="preserve"> эффект</w:t>
      </w:r>
      <w:r w:rsidR="005B7DB8" w:rsidRPr="00757AF0">
        <w:rPr>
          <w:rFonts w:ascii="Times New Roman" w:hAnsi="Times New Roman"/>
          <w:sz w:val="28"/>
          <w:szCs w:val="28"/>
        </w:rPr>
        <w:t>ом</w:t>
      </w:r>
      <w:r w:rsidRPr="00757AF0">
        <w:rPr>
          <w:rFonts w:ascii="Times New Roman" w:hAnsi="Times New Roman"/>
          <w:sz w:val="28"/>
          <w:szCs w:val="28"/>
        </w:rPr>
        <w:t xml:space="preserve"> от заклинания. Успех заклинания зависит от его внутренней логики, красоты описания эффекта заклинания и отыгрыша, адекватного ситуации священнодействия.</w:t>
      </w:r>
    </w:p>
    <w:p w:rsidR="005B7DB8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В случае нелогичного и/или неэстетичного проведения ритуала </w:t>
      </w:r>
      <w:r w:rsidR="000E52E8" w:rsidRPr="00757AF0">
        <w:rPr>
          <w:rFonts w:ascii="Times New Roman" w:hAnsi="Times New Roman"/>
          <w:sz w:val="28"/>
          <w:szCs w:val="28"/>
        </w:rPr>
        <w:t>жрец</w:t>
      </w:r>
      <w:r w:rsidRPr="00757AF0">
        <w:rPr>
          <w:rFonts w:ascii="Times New Roman" w:hAnsi="Times New Roman"/>
          <w:sz w:val="28"/>
          <w:szCs w:val="28"/>
        </w:rPr>
        <w:t xml:space="preserve"> умирает или тяжело заболевает, использованные ресурсы остаются в Храме.</w:t>
      </w:r>
    </w:p>
    <w:p w:rsidR="00E05F37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Прием ритуала осуществляется божеством - лично мастером </w:t>
      </w:r>
      <w:r w:rsidR="000E52E8" w:rsidRPr="00757AF0">
        <w:rPr>
          <w:rFonts w:ascii="Times New Roman" w:hAnsi="Times New Roman"/>
          <w:sz w:val="28"/>
          <w:szCs w:val="28"/>
        </w:rPr>
        <w:t>жречества</w:t>
      </w:r>
      <w:r w:rsidRPr="00757AF0">
        <w:rPr>
          <w:rFonts w:ascii="Times New Roman" w:hAnsi="Times New Roman"/>
          <w:sz w:val="28"/>
          <w:szCs w:val="28"/>
        </w:rPr>
        <w:t xml:space="preserve">. </w:t>
      </w:r>
    </w:p>
    <w:p w:rsidR="005B7DB8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4)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0E52E8" w:rsidRPr="00757AF0">
        <w:rPr>
          <w:rFonts w:ascii="Times New Roman" w:hAnsi="Times New Roman"/>
          <w:sz w:val="28"/>
          <w:szCs w:val="28"/>
        </w:rPr>
        <w:t>Жрец</w:t>
      </w:r>
      <w:r w:rsidRPr="00757AF0">
        <w:rPr>
          <w:rFonts w:ascii="Times New Roman" w:hAnsi="Times New Roman"/>
          <w:sz w:val="28"/>
          <w:szCs w:val="28"/>
        </w:rPr>
        <w:t xml:space="preserve"> и его ученик обладает способностью прохода по Тайной тропе от алтаря внутри игрового лагеря до Храма</w:t>
      </w:r>
      <w:r w:rsidR="000E52E8"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>и обратно.</w:t>
      </w:r>
    </w:p>
    <w:p w:rsidR="00E05F37" w:rsidRPr="00757AF0" w:rsidRDefault="00E05F37" w:rsidP="00EC7A12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5)</w:t>
      </w:r>
      <w:r w:rsidRPr="00757AF0">
        <w:rPr>
          <w:rFonts w:ascii="Times New Roman" w:hAnsi="Times New Roman"/>
          <w:sz w:val="28"/>
          <w:szCs w:val="28"/>
        </w:rPr>
        <w:t xml:space="preserve"> Отсутствуют боевые </w:t>
      </w:r>
      <w:r w:rsidR="000E52E8" w:rsidRPr="00757AF0">
        <w:rPr>
          <w:rFonts w:ascii="Times New Roman" w:hAnsi="Times New Roman"/>
          <w:sz w:val="28"/>
          <w:szCs w:val="28"/>
        </w:rPr>
        <w:t>молитвы</w:t>
      </w:r>
      <w:r w:rsidR="00FB6CE5" w:rsidRPr="00757AF0">
        <w:rPr>
          <w:rFonts w:ascii="Times New Roman" w:hAnsi="Times New Roman"/>
          <w:sz w:val="28"/>
          <w:szCs w:val="28"/>
        </w:rPr>
        <w:t>,</w:t>
      </w:r>
      <w:r w:rsidRPr="00757AF0">
        <w:rPr>
          <w:rFonts w:ascii="Times New Roman" w:hAnsi="Times New Roman"/>
          <w:sz w:val="28"/>
          <w:szCs w:val="28"/>
        </w:rPr>
        <w:t xml:space="preserve"> снимающие хиты.</w:t>
      </w:r>
    </w:p>
    <w:p w:rsidR="000B0DA2" w:rsidRDefault="000B0DA2">
      <w:pPr>
        <w:spacing w:after="0" w:line="240" w:lineRule="auto"/>
        <w:rPr>
          <w:rFonts w:ascii="Cambria" w:eastAsia="Times New Roman" w:hAnsi="Cambria"/>
          <w:b/>
          <w:bCs/>
          <w:i/>
          <w:iCs/>
          <w:sz w:val="28"/>
          <w:szCs w:val="28"/>
        </w:rPr>
      </w:pPr>
      <w:r>
        <w:br w:type="page"/>
      </w:r>
    </w:p>
    <w:p w:rsidR="005B7DB8" w:rsidRPr="00757AF0" w:rsidRDefault="00E05F37" w:rsidP="00F46013">
      <w:pPr>
        <w:pStyle w:val="2"/>
      </w:pPr>
      <w:bookmarkStart w:id="19" w:name="_Toc356394099"/>
      <w:r w:rsidRPr="00757AF0">
        <w:lastRenderedPageBreak/>
        <w:t xml:space="preserve">Основные классы </w:t>
      </w:r>
      <w:r w:rsidR="000E52E8" w:rsidRPr="00757AF0">
        <w:t>молитв</w:t>
      </w:r>
      <w:r w:rsidRPr="00757AF0">
        <w:t xml:space="preserve"> (и требуемые ресурсы*):</w:t>
      </w:r>
      <w:bookmarkEnd w:id="19"/>
    </w:p>
    <w:p w:rsidR="005B7DB8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1 класс - поиск новых мест добычи ресурсов; выход из мертвятника (требует по 2 ресурса 2 различных стихий)</w:t>
      </w:r>
      <w:r w:rsidR="003F1877" w:rsidRPr="00757AF0">
        <w:rPr>
          <w:rFonts w:ascii="Times New Roman" w:hAnsi="Times New Roman"/>
          <w:sz w:val="28"/>
          <w:szCs w:val="28"/>
        </w:rPr>
        <w:t>;</w:t>
      </w:r>
    </w:p>
    <w:p w:rsidR="00C14221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2 класс - благословение/проклятие личности; безопасный проход (требует по 2 ресурса 3 различных стихий)</w:t>
      </w:r>
      <w:r w:rsidR="003F1877" w:rsidRPr="00757AF0">
        <w:rPr>
          <w:rFonts w:ascii="Times New Roman" w:hAnsi="Times New Roman"/>
          <w:sz w:val="28"/>
          <w:szCs w:val="28"/>
        </w:rPr>
        <w:t>;</w:t>
      </w:r>
    </w:p>
    <w:p w:rsidR="00C14221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3 класс </w:t>
      </w:r>
      <w:r w:rsidR="000E52E8" w:rsidRPr="00757AF0">
        <w:rPr>
          <w:rFonts w:ascii="Times New Roman" w:hAnsi="Times New Roman"/>
          <w:sz w:val="28"/>
          <w:szCs w:val="28"/>
        </w:rPr>
        <w:t>–</w:t>
      </w:r>
      <w:r w:rsidR="00FB6CE5" w:rsidRPr="00757AF0">
        <w:rPr>
          <w:rFonts w:ascii="Times New Roman" w:hAnsi="Times New Roman"/>
          <w:color w:val="4F81BD"/>
          <w:sz w:val="28"/>
          <w:szCs w:val="28"/>
        </w:rPr>
        <w:t xml:space="preserve"> </w:t>
      </w:r>
      <w:r w:rsidR="000E52E8" w:rsidRPr="00757AF0">
        <w:rPr>
          <w:rFonts w:ascii="Times New Roman" w:hAnsi="Times New Roman"/>
          <w:sz w:val="28"/>
          <w:szCs w:val="28"/>
        </w:rPr>
        <w:t>повреждени</w:t>
      </w:r>
      <w:r w:rsidR="00FB6CE5" w:rsidRPr="00757AF0">
        <w:rPr>
          <w:rFonts w:ascii="Times New Roman" w:hAnsi="Times New Roman"/>
          <w:sz w:val="28"/>
          <w:szCs w:val="28"/>
        </w:rPr>
        <w:t>е</w:t>
      </w:r>
      <w:r w:rsidRPr="00757AF0">
        <w:rPr>
          <w:rFonts w:ascii="Times New Roman" w:hAnsi="Times New Roman"/>
          <w:sz w:val="28"/>
          <w:szCs w:val="28"/>
        </w:rPr>
        <w:t xml:space="preserve"> мест добычи ресурсов (требует по 2 ресурса 4 различных стихий)</w:t>
      </w:r>
      <w:r w:rsidR="003F1877" w:rsidRPr="00757AF0">
        <w:rPr>
          <w:rFonts w:ascii="Times New Roman" w:hAnsi="Times New Roman"/>
          <w:sz w:val="28"/>
          <w:szCs w:val="28"/>
        </w:rPr>
        <w:t>;</w:t>
      </w:r>
    </w:p>
    <w:p w:rsidR="00C14221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4 класс - обкастовка бойцов +1 хит (требует по 2 ресурса 5 различных стихий)</w:t>
      </w:r>
      <w:r w:rsidR="003F1877" w:rsidRPr="00757AF0">
        <w:rPr>
          <w:rFonts w:ascii="Times New Roman" w:hAnsi="Times New Roman"/>
          <w:sz w:val="28"/>
          <w:szCs w:val="28"/>
        </w:rPr>
        <w:t>;</w:t>
      </w:r>
    </w:p>
    <w:p w:rsidR="00C14221" w:rsidRPr="00757AF0" w:rsidRDefault="00E05F37" w:rsidP="00EC7A12">
      <w:pPr>
        <w:pStyle w:val="a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5 класс - глобальные экономические воздействия; благословения/проклятия территорий (требует по 2 ресурса 5 различных стихий +1 квестовый ресурс)</w:t>
      </w:r>
      <w:r w:rsidR="003F1877" w:rsidRPr="00757AF0">
        <w:rPr>
          <w:rFonts w:ascii="Times New Roman" w:hAnsi="Times New Roman"/>
          <w:sz w:val="28"/>
          <w:szCs w:val="28"/>
        </w:rPr>
        <w:t>.</w:t>
      </w:r>
    </w:p>
    <w:p w:rsidR="00C14221" w:rsidRPr="00757AF0" w:rsidRDefault="00C14221" w:rsidP="00EC7A12">
      <w:pPr>
        <w:pStyle w:val="a8"/>
        <w:rPr>
          <w:rFonts w:ascii="Times New Roman" w:hAnsi="Times New Roman"/>
          <w:sz w:val="28"/>
          <w:szCs w:val="28"/>
        </w:rPr>
      </w:pPr>
    </w:p>
    <w:p w:rsidR="003B3A65" w:rsidRPr="00757AF0" w:rsidRDefault="00E05F37" w:rsidP="00EC7A12">
      <w:pPr>
        <w:pStyle w:val="a8"/>
        <w:rPr>
          <w:rFonts w:ascii="Times New Roman" w:hAnsi="Times New Roman"/>
          <w:i/>
          <w:sz w:val="28"/>
          <w:szCs w:val="28"/>
        </w:rPr>
      </w:pPr>
      <w:r w:rsidRPr="00757AF0">
        <w:rPr>
          <w:rFonts w:ascii="Times New Roman" w:hAnsi="Times New Roman"/>
          <w:i/>
          <w:sz w:val="28"/>
          <w:szCs w:val="28"/>
        </w:rPr>
        <w:t>*на первый цикл игры</w:t>
      </w:r>
      <w:r w:rsidR="003F1877" w:rsidRPr="00757AF0">
        <w:rPr>
          <w:rFonts w:ascii="Times New Roman" w:hAnsi="Times New Roman"/>
          <w:i/>
          <w:sz w:val="28"/>
          <w:szCs w:val="28"/>
        </w:rPr>
        <w:t>.</w:t>
      </w:r>
    </w:p>
    <w:p w:rsidR="00CA4729" w:rsidRPr="00757AF0" w:rsidRDefault="00DE2334" w:rsidP="00F46013">
      <w:pPr>
        <w:pStyle w:val="1"/>
      </w:pPr>
      <w:r w:rsidRPr="00757AF0">
        <w:br w:type="page"/>
      </w:r>
      <w:bookmarkStart w:id="20" w:name="_Toc356394100"/>
      <w:r w:rsidR="00CA4729" w:rsidRPr="00757AF0">
        <w:lastRenderedPageBreak/>
        <w:t>Религия</w:t>
      </w:r>
      <w:bookmarkEnd w:id="20"/>
    </w:p>
    <w:p w:rsidR="00F63E5D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На землях Эмера у власти женщины стояли настолько давно, что можно сказать - никогда. Так было у людей. У богов все обстояло иначе. Четырем богиням поклонялись жители Эмера.</w:t>
      </w:r>
    </w:p>
    <w:p w:rsidR="00F63E5D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Лигуры</w:t>
      </w:r>
      <w:r w:rsidRPr="00757AF0">
        <w:rPr>
          <w:rFonts w:ascii="Times New Roman" w:hAnsi="Times New Roman"/>
          <w:sz w:val="28"/>
          <w:szCs w:val="28"/>
        </w:rPr>
        <w:t xml:space="preserve"> почитают юную богиню </w:t>
      </w:r>
      <w:r w:rsidRPr="00757AF0">
        <w:rPr>
          <w:rFonts w:ascii="Times New Roman" w:hAnsi="Times New Roman"/>
          <w:b/>
          <w:sz w:val="28"/>
          <w:szCs w:val="28"/>
        </w:rPr>
        <w:t>Промайхос</w:t>
      </w:r>
      <w:r w:rsidRPr="00757AF0">
        <w:rPr>
          <w:rFonts w:ascii="Times New Roman" w:hAnsi="Times New Roman"/>
          <w:sz w:val="28"/>
          <w:szCs w:val="28"/>
        </w:rPr>
        <w:t>, они любят свою деву войны, с именем которой легионеры идут в битву не намного реже, а бывало и чаще чем со своим боевым кличем: «За Императора! За Империю!». Частенько хвастают солдаты, что, мол, видели, как она разила своим копьем на поле битвы врагов Лигурии, вмешиваясь в исход битвы. Не раз помогала она и менее явно, посылая вещие сны о замыслах врагов, да и о более мирных делах. Многие в империи носят амулеты со священным копьем.</w:t>
      </w:r>
    </w:p>
    <w:p w:rsidR="00F63E5D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Богиня </w:t>
      </w:r>
      <w:r w:rsidRPr="00757AF0">
        <w:rPr>
          <w:rFonts w:ascii="Times New Roman" w:hAnsi="Times New Roman"/>
          <w:b/>
          <w:sz w:val="28"/>
          <w:szCs w:val="28"/>
        </w:rPr>
        <w:t>тирренов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Pr="00757AF0">
        <w:rPr>
          <w:rFonts w:ascii="Times New Roman" w:hAnsi="Times New Roman"/>
          <w:b/>
          <w:sz w:val="28"/>
          <w:szCs w:val="28"/>
        </w:rPr>
        <w:t>Сэйднэ</w:t>
      </w:r>
      <w:r w:rsidRPr="00757AF0">
        <w:rPr>
          <w:rFonts w:ascii="Times New Roman" w:hAnsi="Times New Roman"/>
          <w:sz w:val="28"/>
          <w:szCs w:val="28"/>
        </w:rPr>
        <w:t>, напротив, стара. Она повелевает волнами, именно она когда-то подняла с морского дна острова, теперь ушедшие обратно в глубины. Ярость и сила моря, и холод и спокойствие ледяной смерти – такова богиня Сэйднэ. Её вспоминают, когда отходят от причала и когда возвращаются домой, когда умирают в постели, когда подступают болезни и холод. Милость ее редка, но столь же всеобъемлюща – иногда десятки вражеских кораблей пропадали бесследно на подходах к островам, иногда долгий шторм выносил на берег бесценные сокровища, иногда смерть отступала, будучи, казалось, неминуемой…Символ ее – схваченная холодом, застывшая волна.</w:t>
      </w:r>
    </w:p>
    <w:p w:rsidR="00F63E5D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Жизнерадостные, горячие </w:t>
      </w:r>
      <w:r w:rsidRPr="00757AF0">
        <w:rPr>
          <w:rFonts w:ascii="Times New Roman" w:hAnsi="Times New Roman"/>
          <w:b/>
          <w:sz w:val="28"/>
          <w:szCs w:val="28"/>
        </w:rPr>
        <w:t>рунноны</w:t>
      </w:r>
      <w:r w:rsidRPr="00757AF0">
        <w:rPr>
          <w:rFonts w:ascii="Times New Roman" w:hAnsi="Times New Roman"/>
          <w:sz w:val="28"/>
          <w:szCs w:val="28"/>
        </w:rPr>
        <w:t xml:space="preserve"> чтят свою огненно-рыжую богиню </w:t>
      </w:r>
      <w:r w:rsidRPr="00757AF0">
        <w:rPr>
          <w:rFonts w:ascii="Times New Roman" w:hAnsi="Times New Roman"/>
          <w:b/>
          <w:sz w:val="28"/>
          <w:szCs w:val="28"/>
        </w:rPr>
        <w:t>Ати-Эну</w:t>
      </w:r>
      <w:r w:rsidRPr="00757AF0">
        <w:rPr>
          <w:rFonts w:ascii="Times New Roman" w:hAnsi="Times New Roman"/>
          <w:sz w:val="28"/>
          <w:szCs w:val="28"/>
        </w:rPr>
        <w:t xml:space="preserve">, деву огня, деву камня. Она молода, как вспыхнувший огонь и так же сильна, как рожденный ее волей вулкан, с которым соседствуют горняки. Она открыла мастерам секреты добычи руды, выплавки металла, обработки камня и до сих пор помогает кузнецам и рудокопам в их нелегком деле, она пускает горные обвалы стороной от руннонских поселений. Но те, кто отрекается от неустанного труда и поиска, лишаются ее милости, пропадая на горных тропах. Символ её – трёхгранный камень с отколотой вершиной, а обладатели рыжих волос почитаются у руннонов особо отмеченными богиней. </w:t>
      </w:r>
    </w:p>
    <w:p w:rsidR="00F63E5D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У мудрых </w:t>
      </w:r>
      <w:r w:rsidRPr="00757AF0">
        <w:rPr>
          <w:rFonts w:ascii="Times New Roman" w:hAnsi="Times New Roman"/>
          <w:b/>
          <w:sz w:val="28"/>
          <w:szCs w:val="28"/>
        </w:rPr>
        <w:t>сеннонов</w:t>
      </w:r>
      <w:r w:rsidRPr="00757AF0">
        <w:rPr>
          <w:rFonts w:ascii="Times New Roman" w:hAnsi="Times New Roman"/>
          <w:sz w:val="28"/>
          <w:szCs w:val="28"/>
        </w:rPr>
        <w:t xml:space="preserve"> и богиня под стать им. </w:t>
      </w:r>
      <w:r w:rsidR="00757AF0" w:rsidRPr="00757AF0">
        <w:rPr>
          <w:rFonts w:ascii="Times New Roman" w:hAnsi="Times New Roman"/>
          <w:b/>
          <w:sz w:val="28"/>
          <w:szCs w:val="28"/>
        </w:rPr>
        <w:t>Тханнэ Ог</w:t>
      </w:r>
      <w:r w:rsidRPr="00757AF0">
        <w:rPr>
          <w:rFonts w:ascii="Times New Roman" w:hAnsi="Times New Roman"/>
          <w:sz w:val="28"/>
          <w:szCs w:val="28"/>
        </w:rPr>
        <w:t xml:space="preserve"> старше лесов и болот, которые когда-то покрывали весь Эмер, а теперь ютятся на западе этих земель, она мудрее чем самые старые деревья, её почитают не только люди, но и звери. Иногда называют ее еще хозяйкой болот – ходит она по трясине, будто по твердой земле, а рядом всегда огонек болотный, да в седые волосы стебли рогоза воткнуты. Она покровительствует составлению зелий и любым путям, ведущим к мудрости. Тем, кто встречал ее и сумел поразить своим хитрым умом да мудрым суждением, даровала она желанное, а неугодных ей постигали безумие, помешательство или одержимость. У нее же ищут сенноны защиты от злых духов и колдовства, от черных помыслов. Символ её – три стебля рогоза, и частенько именно рогоз служит украшением и защитным амулетом в сеннонских жилищах.</w:t>
      </w:r>
    </w:p>
    <w:p w:rsidR="00CA4729" w:rsidRPr="00757AF0" w:rsidRDefault="00CA472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lastRenderedPageBreak/>
        <w:t>Именно так народы представляют и видят своих богинь. Но только шаманы и жрецы своих племен, которым постоянно приходится сталкиваться и общаться с богинями и их кознями, знают истинные их обличия.</w:t>
      </w:r>
    </w:p>
    <w:p w:rsidR="00975CEE" w:rsidRPr="00757AF0" w:rsidRDefault="00975CEE" w:rsidP="00EC7A12">
      <w:pPr>
        <w:spacing w:after="0" w:line="240" w:lineRule="auto"/>
        <w:ind w:firstLine="708"/>
        <w:rPr>
          <w:rFonts w:ascii="Times New Roman" w:hAnsi="Times New Roman"/>
          <w:i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Каждый представитель </w:t>
      </w:r>
      <w:r w:rsidR="00F63E5D" w:rsidRPr="00757AF0">
        <w:rPr>
          <w:rFonts w:ascii="Times New Roman" w:hAnsi="Times New Roman"/>
          <w:sz w:val="28"/>
          <w:szCs w:val="28"/>
        </w:rPr>
        <w:t>представленных</w:t>
      </w:r>
      <w:r w:rsidRPr="00757AF0">
        <w:rPr>
          <w:rFonts w:ascii="Times New Roman" w:hAnsi="Times New Roman"/>
          <w:sz w:val="28"/>
          <w:szCs w:val="28"/>
        </w:rPr>
        <w:t xml:space="preserve"> народов носит символ своей богини.</w:t>
      </w:r>
    </w:p>
    <w:p w:rsidR="003B3A65" w:rsidRPr="00757AF0" w:rsidRDefault="00F63E5D" w:rsidP="00F46013">
      <w:pPr>
        <w:pStyle w:val="1"/>
      </w:pPr>
      <w:r w:rsidRPr="00757AF0">
        <w:br w:type="page"/>
      </w:r>
      <w:bookmarkStart w:id="21" w:name="_Toc356394101"/>
      <w:r w:rsidR="003B3A65" w:rsidRPr="00757AF0">
        <w:lastRenderedPageBreak/>
        <w:t>Экономика</w:t>
      </w:r>
      <w:bookmarkEnd w:id="21"/>
    </w:p>
    <w:p w:rsidR="003B3A65" w:rsidRPr="00757AF0" w:rsidRDefault="003B3A6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22" w:name="_Toc356394102"/>
      <w:r w:rsidRPr="00F46013">
        <w:rPr>
          <w:rStyle w:val="20"/>
          <w:rFonts w:eastAsia="Calibri"/>
        </w:rPr>
        <w:t>Экономика</w:t>
      </w:r>
      <w:bookmarkEnd w:id="22"/>
      <w:r w:rsidRPr="00F46013">
        <w:rPr>
          <w:rStyle w:val="20"/>
          <w:rFonts w:eastAsia="Calibri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 xml:space="preserve">– </w:t>
      </w:r>
      <w:r w:rsidR="00FB33B7" w:rsidRPr="00757AF0">
        <w:rPr>
          <w:rFonts w:ascii="Times New Roman" w:hAnsi="Times New Roman"/>
          <w:sz w:val="28"/>
          <w:szCs w:val="28"/>
        </w:rPr>
        <w:t>важнейшая</w:t>
      </w:r>
      <w:r w:rsidRPr="00757AF0">
        <w:rPr>
          <w:rFonts w:ascii="Times New Roman" w:hAnsi="Times New Roman"/>
          <w:sz w:val="28"/>
          <w:szCs w:val="28"/>
        </w:rPr>
        <w:t xml:space="preserve"> составляющих данной игры. От неё зависит как процветание и жизнь той или иной команды, так и магия. Каждая из основных команд вырабатывает два типа ресурсов. У каждой команды должен быть человек, который отвечает за экономику, с ним мастера начнут общение задолго до игры.</w:t>
      </w:r>
      <w:r w:rsidR="00FB33B7" w:rsidRPr="00757AF0">
        <w:rPr>
          <w:rFonts w:ascii="Times New Roman" w:hAnsi="Times New Roman"/>
          <w:sz w:val="28"/>
          <w:szCs w:val="28"/>
        </w:rPr>
        <w:t xml:space="preserve"> От этого человека зависит благополучие всей команды, будьте внимательны при выборе казначея.</w:t>
      </w:r>
    </w:p>
    <w:p w:rsidR="003B3A65" w:rsidRPr="00757AF0" w:rsidRDefault="003B3A6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Ниже приведено распределение ресурсов по командам:</w:t>
      </w:r>
    </w:p>
    <w:p w:rsidR="002C34D3" w:rsidRPr="00757AF0" w:rsidRDefault="002C34D3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1984"/>
      </w:tblGrid>
      <w:tr w:rsidR="002C34D3" w:rsidRPr="00757AF0" w:rsidTr="00F14C2C">
        <w:tc>
          <w:tcPr>
            <w:tcW w:w="2802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7AF0">
              <w:rPr>
                <w:rFonts w:ascii="Times New Roman" w:hAnsi="Times New Roman"/>
                <w:b/>
                <w:sz w:val="28"/>
                <w:szCs w:val="28"/>
              </w:rPr>
              <w:t>Команды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57AF0">
              <w:rPr>
                <w:rFonts w:ascii="Times New Roman" w:hAnsi="Times New Roman"/>
                <w:b/>
                <w:sz w:val="28"/>
                <w:szCs w:val="28"/>
              </w:rPr>
              <w:t>Ресурсы</w:t>
            </w:r>
          </w:p>
        </w:tc>
      </w:tr>
      <w:tr w:rsidR="002C34D3" w:rsidRPr="00757AF0" w:rsidTr="00F14C2C">
        <w:trPr>
          <w:trHeight w:val="188"/>
        </w:trPr>
        <w:tc>
          <w:tcPr>
            <w:tcW w:w="2802" w:type="dxa"/>
            <w:vMerge w:val="restart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Тиррены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Рыба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Уголь</w:t>
            </w:r>
          </w:p>
        </w:tc>
      </w:tr>
      <w:tr w:rsidR="002C34D3" w:rsidRPr="00757AF0" w:rsidTr="00F14C2C">
        <w:trPr>
          <w:trHeight w:val="188"/>
        </w:trPr>
        <w:tc>
          <w:tcPr>
            <w:tcW w:w="2802" w:type="dxa"/>
            <w:vMerge w:val="restart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Торговая гильдия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Благовония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Алкоголь</w:t>
            </w:r>
          </w:p>
        </w:tc>
      </w:tr>
      <w:tr w:rsidR="002C34D3" w:rsidRPr="00757AF0" w:rsidTr="00F14C2C">
        <w:trPr>
          <w:trHeight w:val="188"/>
        </w:trPr>
        <w:tc>
          <w:tcPr>
            <w:tcW w:w="2802" w:type="dxa"/>
            <w:vMerge w:val="restart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Лигуры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Пшеница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Жемчуг</w:t>
            </w:r>
          </w:p>
        </w:tc>
      </w:tr>
      <w:tr w:rsidR="002C34D3" w:rsidRPr="00757AF0" w:rsidTr="00F14C2C">
        <w:trPr>
          <w:trHeight w:val="188"/>
        </w:trPr>
        <w:tc>
          <w:tcPr>
            <w:tcW w:w="2802" w:type="dxa"/>
            <w:vMerge w:val="restart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Рунноны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Руда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Грибы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 w:val="restart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Сенноны</w:t>
            </w: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Птица</w:t>
            </w:r>
          </w:p>
        </w:tc>
      </w:tr>
      <w:tr w:rsidR="002C34D3" w:rsidRPr="00757AF0" w:rsidTr="00F14C2C">
        <w:trPr>
          <w:trHeight w:val="187"/>
        </w:trPr>
        <w:tc>
          <w:tcPr>
            <w:tcW w:w="2802" w:type="dxa"/>
            <w:vMerge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C34D3" w:rsidRPr="00757AF0" w:rsidRDefault="002C34D3" w:rsidP="00EC7A1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7AF0">
              <w:rPr>
                <w:rFonts w:ascii="Times New Roman" w:hAnsi="Times New Roman"/>
                <w:sz w:val="28"/>
                <w:szCs w:val="28"/>
              </w:rPr>
              <w:t>Древесина</w:t>
            </w:r>
          </w:p>
        </w:tc>
      </w:tr>
    </w:tbl>
    <w:p w:rsidR="002C34D3" w:rsidRPr="00757AF0" w:rsidRDefault="002C34D3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B3A65" w:rsidRPr="00757AF0" w:rsidRDefault="003B3A65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Шахты, поля, охотничьи угодья и т.д. приносят добычу в начале цикла. На начало игры у каждой команды по одному строению (месту добычи и т.д., далее просто «постройка») каждого типа. Постройка каждого типа на первый цикл приносит по 10 единиц своего ресурса. В каждый следующий цикл любая «постройка» приносит на 2 единицы ресурса меньше, чем в предыдущий: рыба и птица гибнет, поля приносят меньше урожая, деревья гниют на корню, жилы истощаются и т.д. Так происходит везде, даже новая «постройка» изначально приносит меньше ресурсов. То есть постройка, созданная на шестой цикл, приносит «0» ресурса.</w:t>
      </w:r>
    </w:p>
    <w:p w:rsidR="003B3A65" w:rsidRPr="00757AF0" w:rsidRDefault="003B3A65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 любой «постройке» (кроме той, которая ушла в «0») можно увеличивать добычу ресурса</w:t>
      </w:r>
      <w:r w:rsidR="00757AF0">
        <w:rPr>
          <w:rFonts w:ascii="Times New Roman" w:hAnsi="Times New Roman"/>
          <w:sz w:val="28"/>
          <w:szCs w:val="28"/>
        </w:rPr>
        <w:t xml:space="preserve"> на 4 единицы</w:t>
      </w:r>
      <w:r w:rsidRPr="00757AF0">
        <w:rPr>
          <w:rFonts w:ascii="Times New Roman" w:hAnsi="Times New Roman"/>
          <w:sz w:val="28"/>
          <w:szCs w:val="28"/>
        </w:rPr>
        <w:t>,  приобретая новые инструменты труда (более качественные удочки, кирки и т.д.). На одной «постройке» может быть только одно улучшение, каждое улучшение действует 2 цикла. Если на второй цикл инструмент не будет приобретен заново, то на третий цикл шахта будет приносить ресурсы  соответственно циклу (1 цикл – 10, 2 цикл – 8, 3 цикл – 6 ресурсов…).</w:t>
      </w:r>
    </w:p>
    <w:p w:rsidR="003B3A65" w:rsidRPr="00757AF0" w:rsidRDefault="003B3A65" w:rsidP="00EC7A1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Также с помощью ритуала можно находить новое месторождение своего ресурса (не чаще одного раза за цикл для  одного типа ресурса).</w:t>
      </w:r>
    </w:p>
    <w:p w:rsidR="00514E56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bookmarkStart w:id="23" w:name="_Toc356394103"/>
      <w:r w:rsidRPr="00F46013">
        <w:rPr>
          <w:rStyle w:val="20"/>
          <w:rFonts w:eastAsia="Calibri"/>
        </w:rPr>
        <w:t>Голод.</w:t>
      </w:r>
      <w:bookmarkEnd w:id="23"/>
      <w:r w:rsidRPr="00757AF0">
        <w:rPr>
          <w:rFonts w:ascii="Times New Roman" w:hAnsi="Times New Roman"/>
          <w:sz w:val="28"/>
          <w:szCs w:val="28"/>
        </w:rPr>
        <w:t xml:space="preserve"> Если в течение одного цикла команда не доест, то часть (или вся) на следующий цикл будет считаться уставшей и голодной. Если же команда не доест в цикл своего голода, то часть команды (насколько большая </w:t>
      </w:r>
      <w:r w:rsidRPr="00757AF0">
        <w:rPr>
          <w:rFonts w:ascii="Times New Roman" w:hAnsi="Times New Roman"/>
          <w:sz w:val="28"/>
          <w:szCs w:val="28"/>
        </w:rPr>
        <w:lastRenderedPageBreak/>
        <w:t xml:space="preserve">часть – </w:t>
      </w:r>
      <w:r w:rsidR="00F63E5D" w:rsidRPr="00757AF0">
        <w:rPr>
          <w:rFonts w:ascii="Times New Roman" w:hAnsi="Times New Roman"/>
          <w:sz w:val="28"/>
          <w:szCs w:val="28"/>
        </w:rPr>
        <w:t xml:space="preserve"> определяется из того, </w:t>
      </w:r>
      <w:r w:rsidRPr="00757AF0">
        <w:rPr>
          <w:rFonts w:ascii="Times New Roman" w:hAnsi="Times New Roman"/>
          <w:sz w:val="28"/>
          <w:szCs w:val="28"/>
        </w:rPr>
        <w:t xml:space="preserve"> сколько персонажей в команде</w:t>
      </w:r>
      <w:r w:rsidR="00F63E5D" w:rsidRPr="00757AF0">
        <w:rPr>
          <w:rFonts w:ascii="Times New Roman" w:hAnsi="Times New Roman"/>
          <w:sz w:val="28"/>
          <w:szCs w:val="28"/>
        </w:rPr>
        <w:t xml:space="preserve"> голодает</w:t>
      </w:r>
      <w:r w:rsidRPr="00757AF0">
        <w:rPr>
          <w:rFonts w:ascii="Times New Roman" w:hAnsi="Times New Roman"/>
          <w:sz w:val="28"/>
          <w:szCs w:val="28"/>
        </w:rPr>
        <w:t>) отправляется в мертвятник.</w:t>
      </w:r>
    </w:p>
    <w:p w:rsidR="00F63E5D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b/>
          <w:sz w:val="28"/>
          <w:szCs w:val="28"/>
        </w:rPr>
        <w:t>В Торговой Гильдии</w:t>
      </w:r>
      <w:r w:rsidRPr="00757AF0">
        <w:rPr>
          <w:rFonts w:ascii="Times New Roman" w:hAnsi="Times New Roman"/>
          <w:sz w:val="28"/>
          <w:szCs w:val="28"/>
        </w:rPr>
        <w:t xml:space="preserve"> можно обменивать или продавать, покупать любые ресурсы. Цены назначает глава представительства Гильдии. Гильдия держит монополию на продажу </w:t>
      </w:r>
      <w:r w:rsidR="00757AF0">
        <w:rPr>
          <w:rFonts w:ascii="Times New Roman" w:hAnsi="Times New Roman"/>
          <w:sz w:val="28"/>
          <w:szCs w:val="28"/>
        </w:rPr>
        <w:t xml:space="preserve">экономических </w:t>
      </w:r>
      <w:r w:rsidRPr="00757AF0">
        <w:rPr>
          <w:rFonts w:ascii="Times New Roman" w:hAnsi="Times New Roman"/>
          <w:sz w:val="28"/>
          <w:szCs w:val="28"/>
        </w:rPr>
        <w:t>ресурсов в земле Эмер и тщательно следит, чтобы никто не торговал в обход неё.</w:t>
      </w:r>
    </w:p>
    <w:p w:rsidR="00514E56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При гильдии находится трактир, в котором можно поесть и выпить за деньги.</w:t>
      </w:r>
    </w:p>
    <w:p w:rsidR="00514E56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bookmarkStart w:id="24" w:name="_Toc356394104"/>
      <w:r w:rsidRPr="00F46013">
        <w:rPr>
          <w:rStyle w:val="20"/>
          <w:rFonts w:eastAsia="Calibri"/>
        </w:rPr>
        <w:t>Деньги.</w:t>
      </w:r>
      <w:bookmarkEnd w:id="24"/>
      <w:r w:rsidRPr="00757AF0">
        <w:rPr>
          <w:rFonts w:ascii="Times New Roman" w:hAnsi="Times New Roman"/>
          <w:b/>
          <w:sz w:val="28"/>
          <w:szCs w:val="28"/>
        </w:rPr>
        <w:t xml:space="preserve"> </w:t>
      </w:r>
      <w:r w:rsidRPr="00757AF0">
        <w:rPr>
          <w:rFonts w:ascii="Times New Roman" w:hAnsi="Times New Roman"/>
          <w:sz w:val="28"/>
          <w:szCs w:val="28"/>
        </w:rPr>
        <w:t xml:space="preserve">На территории Эмера действуют имперские монеты. </w:t>
      </w:r>
    </w:p>
    <w:p w:rsidR="00514E56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1 золотая монет</w:t>
      </w:r>
      <w:r w:rsidR="00FB33B7" w:rsidRPr="00757AF0">
        <w:rPr>
          <w:rFonts w:ascii="Times New Roman" w:hAnsi="Times New Roman"/>
          <w:sz w:val="28"/>
          <w:szCs w:val="28"/>
        </w:rPr>
        <w:t>а = 10 серебряным монетам = 100</w:t>
      </w:r>
      <w:r w:rsidRPr="00757AF0">
        <w:rPr>
          <w:rFonts w:ascii="Times New Roman" w:hAnsi="Times New Roman"/>
          <w:sz w:val="28"/>
          <w:szCs w:val="28"/>
        </w:rPr>
        <w:t xml:space="preserve"> медны</w:t>
      </w:r>
      <w:r w:rsidR="009B46A5" w:rsidRPr="00757AF0">
        <w:rPr>
          <w:rFonts w:ascii="Times New Roman" w:hAnsi="Times New Roman"/>
          <w:sz w:val="28"/>
          <w:szCs w:val="28"/>
        </w:rPr>
        <w:t>м</w:t>
      </w:r>
      <w:r w:rsidRPr="00757AF0">
        <w:rPr>
          <w:rFonts w:ascii="Times New Roman" w:hAnsi="Times New Roman"/>
          <w:sz w:val="28"/>
          <w:szCs w:val="28"/>
        </w:rPr>
        <w:t xml:space="preserve"> монетам</w:t>
      </w:r>
    </w:p>
    <w:p w:rsidR="00514E56" w:rsidRPr="00757AF0" w:rsidRDefault="00514E56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Золотых монет мало и золото никогда не задерживается в одних руках или в одном лагере надолго. </w:t>
      </w:r>
    </w:p>
    <w:p w:rsidR="00FB33B7" w:rsidRPr="00757AF0" w:rsidRDefault="00DE2334" w:rsidP="00F46013">
      <w:pPr>
        <w:pStyle w:val="1"/>
      </w:pPr>
      <w:r w:rsidRPr="00757AF0">
        <w:br w:type="page"/>
      </w:r>
      <w:bookmarkStart w:id="25" w:name="_Toc356394105"/>
      <w:r w:rsidR="00FB33B7" w:rsidRPr="00757AF0">
        <w:lastRenderedPageBreak/>
        <w:t>Чиновничество</w:t>
      </w:r>
      <w:bookmarkEnd w:id="25"/>
    </w:p>
    <w:p w:rsidR="00F1082F" w:rsidRPr="00757AF0" w:rsidRDefault="00F63E5D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Во времена рассвета Лигур</w:t>
      </w:r>
      <w:r w:rsidR="00FB33B7" w:rsidRPr="00757AF0">
        <w:rPr>
          <w:rFonts w:ascii="Times New Roman" w:hAnsi="Times New Roman"/>
          <w:sz w:val="28"/>
          <w:szCs w:val="28"/>
        </w:rPr>
        <w:t xml:space="preserve">ской империи войти в номенклатурный аппарат было величайшей честью, которой удостаивались лишь урожденные полноправные подданные Империи. Однако, с </w:t>
      </w:r>
      <w:r w:rsidR="00F1082F" w:rsidRPr="00757AF0">
        <w:rPr>
          <w:rFonts w:ascii="Times New Roman" w:hAnsi="Times New Roman"/>
          <w:sz w:val="28"/>
          <w:szCs w:val="28"/>
        </w:rPr>
        <w:t>ослаблением центральной власти</w:t>
      </w:r>
      <w:r w:rsidRPr="00757AF0">
        <w:rPr>
          <w:rFonts w:ascii="Times New Roman" w:hAnsi="Times New Roman"/>
          <w:sz w:val="28"/>
          <w:szCs w:val="28"/>
        </w:rPr>
        <w:t>,</w:t>
      </w:r>
      <w:r w:rsidR="00F1082F" w:rsidRPr="00757AF0">
        <w:rPr>
          <w:rFonts w:ascii="Times New Roman" w:hAnsi="Times New Roman"/>
          <w:sz w:val="28"/>
          <w:szCs w:val="28"/>
        </w:rPr>
        <w:t xml:space="preserve"> к государственному управлению стали допускать и представителей прочих народов. Чиновники могут принимать участие в распределени</w:t>
      </w:r>
      <w:r w:rsidRPr="00757AF0">
        <w:rPr>
          <w:rFonts w:ascii="Times New Roman" w:hAnsi="Times New Roman"/>
          <w:sz w:val="28"/>
          <w:szCs w:val="28"/>
        </w:rPr>
        <w:t>и</w:t>
      </w:r>
      <w:r w:rsidR="00F1082F" w:rsidRPr="00757AF0">
        <w:rPr>
          <w:rFonts w:ascii="Times New Roman" w:hAnsi="Times New Roman"/>
          <w:sz w:val="28"/>
          <w:szCs w:val="28"/>
        </w:rPr>
        <w:t xml:space="preserve"> средств казны, и лоббиро</w:t>
      </w:r>
      <w:r w:rsidRPr="00757AF0">
        <w:rPr>
          <w:rFonts w:ascii="Times New Roman" w:hAnsi="Times New Roman"/>
          <w:sz w:val="28"/>
          <w:szCs w:val="28"/>
        </w:rPr>
        <w:t>вать интересы своих народов (</w:t>
      </w:r>
      <w:r w:rsidR="00757AF0">
        <w:rPr>
          <w:rFonts w:ascii="Times New Roman" w:hAnsi="Times New Roman"/>
          <w:sz w:val="28"/>
          <w:szCs w:val="28"/>
        </w:rPr>
        <w:t>приносят некотору</w:t>
      </w:r>
      <w:r w:rsidR="00F1082F" w:rsidRPr="00757AF0">
        <w:rPr>
          <w:rFonts w:ascii="Times New Roman" w:hAnsi="Times New Roman"/>
          <w:sz w:val="28"/>
          <w:szCs w:val="28"/>
        </w:rPr>
        <w:t>ю сумму денег своей команде каждый цикл).</w:t>
      </w:r>
    </w:p>
    <w:p w:rsidR="00F1082F" w:rsidRPr="00757AF0" w:rsidRDefault="00F1082F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Чиновниками становятся, согласно старым традициям, после сдачи экзаменов. Экзамен состоит из трех частей и принимается игротехом.</w:t>
      </w:r>
    </w:p>
    <w:p w:rsidR="00F1082F" w:rsidRPr="00757AF0" w:rsidRDefault="005B294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Перва</w:t>
      </w:r>
      <w:r w:rsidR="00F1082F" w:rsidRPr="00757AF0">
        <w:rPr>
          <w:rFonts w:ascii="Times New Roman" w:hAnsi="Times New Roman"/>
          <w:sz w:val="28"/>
          <w:szCs w:val="28"/>
        </w:rPr>
        <w:t>я часть демонстрирует Красоту Души (творческий экзамен на сочинение стихов, худ. декларировани</w:t>
      </w:r>
      <w:r w:rsidRPr="00757AF0">
        <w:rPr>
          <w:rFonts w:ascii="Times New Roman" w:hAnsi="Times New Roman"/>
          <w:sz w:val="28"/>
          <w:szCs w:val="28"/>
        </w:rPr>
        <w:t>е</w:t>
      </w:r>
      <w:r w:rsidR="00F1082F" w:rsidRPr="00757AF0">
        <w:rPr>
          <w:rFonts w:ascii="Times New Roman" w:hAnsi="Times New Roman"/>
          <w:sz w:val="28"/>
          <w:szCs w:val="28"/>
        </w:rPr>
        <w:t>, театральные сценки и т.д.).</w:t>
      </w:r>
    </w:p>
    <w:p w:rsidR="00F1082F" w:rsidRPr="00757AF0" w:rsidRDefault="005B2949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Втора</w:t>
      </w:r>
      <w:r w:rsidR="00F1082F" w:rsidRPr="00757AF0">
        <w:rPr>
          <w:rFonts w:ascii="Times New Roman" w:hAnsi="Times New Roman"/>
          <w:sz w:val="28"/>
          <w:szCs w:val="28"/>
        </w:rPr>
        <w:t>я часть демонстрирует Подлинную Силу (доказательство превосходства в какой-либо сфере: военной, алхимическо-травнической или логической).</w:t>
      </w:r>
    </w:p>
    <w:p w:rsidR="00FB33B7" w:rsidRPr="00757AF0" w:rsidRDefault="00F1082F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5B2949" w:rsidRPr="00757AF0">
        <w:rPr>
          <w:rFonts w:ascii="Times New Roman" w:hAnsi="Times New Roman"/>
          <w:sz w:val="28"/>
          <w:szCs w:val="28"/>
        </w:rPr>
        <w:t>Третья</w:t>
      </w:r>
      <w:r w:rsidRPr="00757AF0">
        <w:rPr>
          <w:rFonts w:ascii="Times New Roman" w:hAnsi="Times New Roman"/>
          <w:sz w:val="28"/>
          <w:szCs w:val="28"/>
        </w:rPr>
        <w:t xml:space="preserve"> часть демонстрирует Благородство Разума (экзамен на знание истории Эмера и Империи, религии</w:t>
      </w:r>
      <w:r w:rsidR="005B2949" w:rsidRPr="00757AF0">
        <w:rPr>
          <w:rFonts w:ascii="Times New Roman" w:hAnsi="Times New Roman"/>
          <w:sz w:val="28"/>
          <w:szCs w:val="28"/>
        </w:rPr>
        <w:t>;</w:t>
      </w:r>
      <w:r w:rsidRPr="00757AF0">
        <w:rPr>
          <w:rFonts w:ascii="Times New Roman" w:hAnsi="Times New Roman"/>
          <w:sz w:val="28"/>
          <w:szCs w:val="28"/>
        </w:rPr>
        <w:t xml:space="preserve"> </w:t>
      </w:r>
      <w:r w:rsidR="005B2949" w:rsidRPr="00757AF0">
        <w:rPr>
          <w:rFonts w:ascii="Times New Roman" w:hAnsi="Times New Roman"/>
          <w:sz w:val="28"/>
          <w:szCs w:val="28"/>
        </w:rPr>
        <w:t>ч</w:t>
      </w:r>
      <w:r w:rsidRPr="00757AF0">
        <w:rPr>
          <w:rFonts w:ascii="Times New Roman" w:hAnsi="Times New Roman"/>
          <w:sz w:val="28"/>
          <w:szCs w:val="28"/>
        </w:rPr>
        <w:t>асть информации известна до игры, часть можно узнать только во время</w:t>
      </w:r>
      <w:r w:rsidR="005B2949" w:rsidRPr="00757AF0">
        <w:rPr>
          <w:rFonts w:ascii="Times New Roman" w:hAnsi="Times New Roman"/>
          <w:sz w:val="28"/>
          <w:szCs w:val="28"/>
        </w:rPr>
        <w:t xml:space="preserve"> нее</w:t>
      </w:r>
      <w:r w:rsidRPr="00757AF0">
        <w:rPr>
          <w:rFonts w:ascii="Times New Roman" w:hAnsi="Times New Roman"/>
          <w:sz w:val="28"/>
          <w:szCs w:val="28"/>
        </w:rPr>
        <w:t>).</w:t>
      </w:r>
      <w:r w:rsidR="00FB33B7" w:rsidRPr="00757AF0">
        <w:rPr>
          <w:rFonts w:ascii="Times New Roman" w:hAnsi="Times New Roman"/>
          <w:sz w:val="28"/>
          <w:szCs w:val="28"/>
        </w:rPr>
        <w:t xml:space="preserve"> </w:t>
      </w:r>
    </w:p>
    <w:p w:rsidR="00DE2334" w:rsidRPr="00757AF0" w:rsidRDefault="00DE2334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F46013" w:rsidRPr="008B4926" w:rsidRDefault="00DE2334" w:rsidP="00F46013">
      <w:pPr>
        <w:pStyle w:val="1"/>
      </w:pPr>
      <w:r w:rsidRPr="00757AF0">
        <w:br w:type="page"/>
      </w:r>
      <w:bookmarkStart w:id="26" w:name="_Toc356394106"/>
      <w:r w:rsidR="00F46013" w:rsidRPr="008B4926">
        <w:lastRenderedPageBreak/>
        <w:t>Алхимия/Травничество</w:t>
      </w:r>
      <w:bookmarkEnd w:id="26"/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Для простоты далее под словом «зелье» мы будем понимать и эликсиры, и порошки, и мази, и прочие продукты алхимии и зельеварения.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Если жреческим путем убить нельзя, то алхимия дает возможность приготовления ядов, которые убивают в течение 5-15 минут с момента их применения.</w:t>
      </w:r>
    </w:p>
    <w:p w:rsidR="00F46013" w:rsidRPr="008B4926" w:rsidRDefault="005C3126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прочие зелья действуют до конца цикла, в котором они были употреблены. </w:t>
      </w:r>
      <w:r w:rsidR="00FC77B5">
        <w:rPr>
          <w:rFonts w:ascii="Times New Roman" w:hAnsi="Times New Roman"/>
          <w:sz w:val="28"/>
          <w:szCs w:val="28"/>
        </w:rPr>
        <w:t>Если до конца цикла остается менее 15 минут, действие переносится на следующий цикл.</w:t>
      </w:r>
    </w:p>
    <w:p w:rsidR="00F46013" w:rsidRPr="008B4926" w:rsidRDefault="00F46013" w:rsidP="00F46013">
      <w:pPr>
        <w:pStyle w:val="2"/>
      </w:pPr>
      <w:bookmarkStart w:id="27" w:name="_Toc356394107"/>
      <w:r w:rsidRPr="008B4926">
        <w:t>Об алхимиках.</w:t>
      </w:r>
      <w:bookmarkEnd w:id="27"/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Алхимики и травники допускаются к своей роли только при наличии необходимого антуража: книги/тубуса для свитков с рецептами, «лаборатории», котелка, ступки и пестика, колб для приготовления зелий, материала для создания этикеток, колб/баночек/пузырьков для готовых зелий. В книге помимо описания приготовления зелий находятся описания ингредиентов.</w:t>
      </w:r>
    </w:p>
    <w:p w:rsidR="00F46013" w:rsidRPr="008B4926" w:rsidRDefault="00F46013" w:rsidP="00F46013">
      <w:pPr>
        <w:pStyle w:val="2"/>
      </w:pPr>
      <w:bookmarkStart w:id="28" w:name="_Toc356394108"/>
      <w:r w:rsidRPr="008B4926">
        <w:t>Об ингредиентах.</w:t>
      </w:r>
      <w:bookmarkEnd w:id="28"/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На игре будут присутствовать три типа ингредиентов: растительные, минеральные и части живых существ. Первые два типа могут производиться в локациях, продаваться в Торговой гильдии и т.д.  Зелья из растительных компонентов воздействуют на психику, с добавлением минеральных – воздействуют на тело.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Третий тип ресурсов можно получить на охоте или как награду за задание.  Они необходимы для приготовления самых действенных, мощных и необычных зелий, к примеру, зелья, воздействующего на плодородие полей и т.д. Они могут использоваться как замена ингредиентов других типов.</w:t>
      </w:r>
    </w:p>
    <w:p w:rsidR="00F46013" w:rsidRPr="006D05AE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05AE">
        <w:rPr>
          <w:rFonts w:ascii="Times New Roman" w:hAnsi="Times New Roman"/>
          <w:sz w:val="28"/>
          <w:szCs w:val="28"/>
        </w:rPr>
        <w:t>Каждый алхимик на начало игры выращивает не более 3 видов растений-ингредиентов в своем саду, должным образом присматривая и ухаживая за растениями. В цикл производится 2 единицы каждого растения. Уменьшать плодородие сада можно так же, как и плодородие полей. Полностью уничтожить сад невозможно. Сенноны, как жители лесов и болот, ближе знакомы с растениями и их свойствами, поэтому могут выращивать до 5 видов растений на начало игры.</w:t>
      </w:r>
    </w:p>
    <w:p w:rsidR="00F46013" w:rsidRPr="006D05AE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D05AE">
        <w:rPr>
          <w:rFonts w:ascii="Times New Roman" w:hAnsi="Times New Roman"/>
          <w:sz w:val="28"/>
          <w:szCs w:val="28"/>
        </w:rPr>
        <w:t>Минеральные ресурсы могут добываться в месторождениях на территории народа. Добывается по 1 единице минерала в цикл. У каждого народа на начало игры не более 2 месторождений. У руннонов, как жителей гор, может разрабатываться до 3 месторождений.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Каждый ингредиент, помимо класса, относится к той или иной стихии: огонь, вода, воздух, земля, дерево. О принадлежности к определенной стихии можно узнать по преобладающим физическим свойствам вещества: форме, </w:t>
      </w:r>
      <w:r w:rsidRPr="008B4926">
        <w:rPr>
          <w:rFonts w:ascii="Times New Roman" w:hAnsi="Times New Roman"/>
          <w:sz w:val="28"/>
          <w:szCs w:val="28"/>
        </w:rPr>
        <w:lastRenderedPageBreak/>
        <w:t>цвету, запаху, вкусу, фактуре. Подробности о признаках стихий и общих схемах алхимии можно узнать только на игре (побудь Менделеевым=)).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B4926">
        <w:rPr>
          <w:rFonts w:ascii="Times New Roman" w:hAnsi="Times New Roman"/>
          <w:b/>
          <w:sz w:val="28"/>
          <w:szCs w:val="28"/>
        </w:rPr>
        <w:t>Все ингредиенты – физические объекты, бумажных чипов нет.</w:t>
      </w:r>
    </w:p>
    <w:p w:rsidR="00F46013" w:rsidRPr="008B4926" w:rsidRDefault="00F46013" w:rsidP="00F46013">
      <w:pPr>
        <w:pStyle w:val="2"/>
      </w:pPr>
      <w:bookmarkStart w:id="29" w:name="_Toc356394109"/>
      <w:r w:rsidRPr="008B4926">
        <w:t>О рецептах.</w:t>
      </w:r>
      <w:bookmarkEnd w:id="29"/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На начало игры у каждого алхимика/травника в наличии один-два рецепта. Их можно получить у мастеров еще при утверждении роли. Пополнить свои знания можно:</w:t>
      </w:r>
    </w:p>
    <w:p w:rsidR="00F46013" w:rsidRPr="008B4926" w:rsidRDefault="00F46013" w:rsidP="005C3126">
      <w:pPr>
        <w:numPr>
          <w:ilvl w:val="0"/>
          <w:numId w:val="5"/>
        </w:num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 разработав новый рецепт в результате эксперимента с проверкой на подопытных</w:t>
      </w:r>
      <w:r>
        <w:rPr>
          <w:rFonts w:ascii="Times New Roman" w:hAnsi="Times New Roman"/>
          <w:sz w:val="28"/>
          <w:szCs w:val="28"/>
        </w:rPr>
        <w:t>;</w:t>
      </w:r>
    </w:p>
    <w:p w:rsidR="00F46013" w:rsidRPr="008B4926" w:rsidRDefault="00F46013" w:rsidP="005C3126">
      <w:pPr>
        <w:numPr>
          <w:ilvl w:val="0"/>
          <w:numId w:val="5"/>
        </w:num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созда</w:t>
      </w:r>
      <w:r>
        <w:rPr>
          <w:rFonts w:ascii="Times New Roman" w:hAnsi="Times New Roman"/>
          <w:sz w:val="28"/>
          <w:szCs w:val="28"/>
        </w:rPr>
        <w:t>в</w:t>
      </w:r>
      <w:r w:rsidRPr="008B4926">
        <w:rPr>
          <w:rFonts w:ascii="Times New Roman" w:hAnsi="Times New Roman"/>
          <w:sz w:val="28"/>
          <w:szCs w:val="28"/>
        </w:rPr>
        <w:t xml:space="preserve"> рецепт, используя знание свой</w:t>
      </w:r>
      <w:r>
        <w:rPr>
          <w:rFonts w:ascii="Times New Roman" w:hAnsi="Times New Roman"/>
          <w:sz w:val="28"/>
          <w:szCs w:val="28"/>
        </w:rPr>
        <w:t>ств ингредиентов и схем алхимии;</w:t>
      </w:r>
    </w:p>
    <w:p w:rsidR="00F46013" w:rsidRPr="008B4926" w:rsidRDefault="00F46013" w:rsidP="005C3126">
      <w:pPr>
        <w:numPr>
          <w:ilvl w:val="0"/>
          <w:numId w:val="5"/>
        </w:num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 Получив </w:t>
      </w:r>
      <w:r>
        <w:rPr>
          <w:rFonts w:ascii="Times New Roman" w:hAnsi="Times New Roman"/>
          <w:sz w:val="28"/>
          <w:szCs w:val="28"/>
        </w:rPr>
        <w:t>рецепт</w:t>
      </w:r>
      <w:r w:rsidRPr="008B4926">
        <w:rPr>
          <w:rFonts w:ascii="Times New Roman" w:hAnsi="Times New Roman"/>
          <w:sz w:val="28"/>
          <w:szCs w:val="28"/>
        </w:rPr>
        <w:t xml:space="preserve"> от другого персонажа</w:t>
      </w:r>
      <w:r>
        <w:rPr>
          <w:rFonts w:ascii="Times New Roman" w:hAnsi="Times New Roman"/>
          <w:sz w:val="28"/>
          <w:szCs w:val="28"/>
        </w:rPr>
        <w:t>;</w:t>
      </w:r>
    </w:p>
    <w:p w:rsidR="00F46013" w:rsidRPr="008B4926" w:rsidRDefault="00F46013" w:rsidP="005C3126">
      <w:pPr>
        <w:numPr>
          <w:ilvl w:val="0"/>
          <w:numId w:val="5"/>
        </w:numPr>
        <w:spacing w:after="0" w:line="240" w:lineRule="auto"/>
        <w:ind w:left="851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Заработав как награду за квест. </w:t>
      </w:r>
    </w:p>
    <w:p w:rsidR="00F46013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Все разрабатываемые рецепты записываются в книгу с полным и подробным описанием процесса и утверждаются у локационного игротеха. Спорные вопросы решаются с участием мастера жречества. 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b/>
          <w:sz w:val="28"/>
          <w:szCs w:val="28"/>
        </w:rPr>
        <w:t>Внимание!</w:t>
      </w:r>
      <w:r w:rsidRPr="008B4926">
        <w:rPr>
          <w:rFonts w:ascii="Times New Roman" w:hAnsi="Times New Roman"/>
          <w:sz w:val="28"/>
          <w:szCs w:val="28"/>
        </w:rPr>
        <w:t xml:space="preserve"> Книга рецептов всегда должна находиться при алхимике. Она является неотчуждаемой ни при каких условиях. В случае смерти алхимика другой алхимик может ее изучать в течение одной минуты, персонажи, не являющиеся алхимиками, не способны прочитать записи.</w:t>
      </w:r>
    </w:p>
    <w:p w:rsidR="00F46013" w:rsidRPr="008B4926" w:rsidRDefault="00F46013" w:rsidP="00F46013">
      <w:pPr>
        <w:pStyle w:val="2"/>
      </w:pPr>
      <w:bookmarkStart w:id="30" w:name="_Toc356394110"/>
      <w:r w:rsidRPr="008B4926">
        <w:t>О приготовлении зелий.</w:t>
      </w:r>
      <w:bookmarkEnd w:id="30"/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Первое приготовление зелья проводится при наблюдении мастера, последующие самостоятельно при полном соблюдении рецепта. </w:t>
      </w:r>
    </w:p>
    <w:p w:rsidR="00F46013" w:rsidRPr="008B4926" w:rsidRDefault="00F46013" w:rsidP="00F460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Изготовление с ошибками: неверные ингредиенты, неверный порядок действий и т.п., может произвести непредсказуемый эффект, вплоть до взрыва лаборатории и смерти самого алхимика.</w:t>
      </w:r>
    </w:p>
    <w:p w:rsidR="00F46013" w:rsidRPr="008B4926" w:rsidRDefault="00F46013" w:rsidP="00F46013">
      <w:pPr>
        <w:pStyle w:val="ac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8B4926">
        <w:rPr>
          <w:rFonts w:eastAsia="Calibri"/>
          <w:sz w:val="28"/>
          <w:szCs w:val="28"/>
          <w:lang w:eastAsia="en-US"/>
        </w:rPr>
        <w:t>Процесс изготовления зелья может быть трудоемок и обычно занимает некоторое время. Для изготовления абсолютно любого зелья персонаж-алхимик должен выполнить три обязательных действия:</w:t>
      </w:r>
    </w:p>
    <w:p w:rsidR="00F46013" w:rsidRPr="008B4926" w:rsidRDefault="00F46013" w:rsidP="005C3126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Собрать ингредиенты для зелья. </w:t>
      </w:r>
    </w:p>
    <w:p w:rsidR="00F46013" w:rsidRPr="008B4926" w:rsidRDefault="00F46013" w:rsidP="005C3126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>Определенным образом в лабораторных условиях, точно следуя рецепту, обработать ингредиенты зелья, в результате чего получить некое Вещество (осязаемая форма зелья – жидкость, порошок, смесь измельченных трав и т.п.).</w:t>
      </w:r>
    </w:p>
    <w:p w:rsidR="00F46013" w:rsidRPr="008B4926" w:rsidRDefault="00F46013" w:rsidP="005C3126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Снабдить готовое зелье этикеткой с названием и точным описанием действия. </w:t>
      </w:r>
    </w:p>
    <w:p w:rsidR="00F46013" w:rsidRPr="008B4926" w:rsidRDefault="00F46013" w:rsidP="00F4601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8B4926">
        <w:rPr>
          <w:rFonts w:ascii="Times New Roman" w:hAnsi="Times New Roman"/>
          <w:sz w:val="28"/>
          <w:szCs w:val="28"/>
        </w:rPr>
        <w:t xml:space="preserve">Немаловажным компонентом при создании зелья является воля алхимика, выражаемая словесно в рецепте и в процессе изготовления. </w:t>
      </w:r>
    </w:p>
    <w:p w:rsidR="0042163D" w:rsidRPr="00757AF0" w:rsidRDefault="0042163D" w:rsidP="00F46013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84233B" w:rsidRPr="004C6779" w:rsidRDefault="00DE2334" w:rsidP="00F46013">
      <w:pPr>
        <w:pStyle w:val="1"/>
      </w:pPr>
      <w:r w:rsidRPr="00757AF0">
        <w:br w:type="page"/>
      </w:r>
    </w:p>
    <w:p w:rsidR="0084233B" w:rsidRPr="0084233B" w:rsidRDefault="0084233B" w:rsidP="0084233B">
      <w:pPr>
        <w:pStyle w:val="1"/>
      </w:pPr>
      <w:bookmarkStart w:id="31" w:name="_Toc356394111"/>
      <w:r>
        <w:lastRenderedPageBreak/>
        <w:t>Болезни.</w:t>
      </w:r>
      <w:bookmarkEnd w:id="31"/>
    </w:p>
    <w:p w:rsidR="0084233B" w:rsidRP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Некогда благодатный Эмер ныне находится в состоянии упадка и разорения, поэтому болезни – частый гость у любого народа. Болезни – не просто часть игрового антуража. Наличие больных в локации может пагубно сказаться на ее благосостоянии. Если больше половины локации страдает от тех или иных заболеваний, то добыча ресурсов сокращается вдвое. При болезнях игрок не может социально взаимодействовать: совершать жертвоприношения в храме, вести переговоры, посещать библиотеку и сдавать экзамены на чиновника, общаться с квестовыми персонажами. Если вы общаетесь с больным игроком, то также можете заразится.</w:t>
      </w:r>
    </w:p>
    <w:p w:rsidR="0084233B" w:rsidRP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Жрецы и лекари могут попросить показать часть паспорта с отметками о болезни, им не имеют права отказать (во время отыгрыша осмотра).</w:t>
      </w:r>
    </w:p>
    <w:p w:rsidR="0084233B" w:rsidRP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На боевое взаимодействие оказывают влияние только те болезни, которые полностью или частично обездвиживают больного (ветрянка – не причина для отказа от сражения=)).</w:t>
      </w:r>
    </w:p>
    <w:p w:rsidR="0084233B" w:rsidRP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Болезнями заражаются при беспорядке в локации, их насылают недоброжелательные жрецы, алхимики имеют в своем арсенале множество зелий, вызывающих болезни. Говорят, что безликие духи также могут наслать болезнь.</w:t>
      </w:r>
    </w:p>
    <w:p w:rsidR="0084233B" w:rsidRP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Каждая болезнь характеризуется рядом признаков, описанных в паспорте, по которым ее легко могут распознать опытные алхимики, и создать зелье-лекарство. Любая, даже нераспознанная, болезнь может быть излечена путем жертвоприношения в храме.</w:t>
      </w:r>
    </w:p>
    <w:p w:rsidR="0084233B" w:rsidRDefault="0084233B" w:rsidP="005C3126">
      <w:pPr>
        <w:spacing w:line="240" w:lineRule="auto"/>
        <w:rPr>
          <w:rFonts w:ascii="Times New Roman" w:hAnsi="Times New Roman"/>
          <w:sz w:val="28"/>
          <w:szCs w:val="28"/>
        </w:rPr>
      </w:pPr>
      <w:r w:rsidRPr="0084233B">
        <w:rPr>
          <w:rFonts w:ascii="Times New Roman" w:hAnsi="Times New Roman"/>
          <w:sz w:val="28"/>
          <w:szCs w:val="28"/>
        </w:rPr>
        <w:t>Болезни действуют до излечения или окончательной смерти (см. соотв. правила по смерти).</w:t>
      </w:r>
    </w:p>
    <w:p w:rsidR="0084233B" w:rsidRDefault="008423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F66DE" w:rsidRPr="00757AF0" w:rsidRDefault="00FB33B7" w:rsidP="00F46013">
      <w:pPr>
        <w:pStyle w:val="1"/>
      </w:pPr>
      <w:bookmarkStart w:id="32" w:name="_Toc356394112"/>
      <w:r w:rsidRPr="00757AF0">
        <w:lastRenderedPageBreak/>
        <w:t>Мертвятник и С</w:t>
      </w:r>
      <w:r w:rsidR="000F66DE" w:rsidRPr="00757AF0">
        <w:t>мерть</w:t>
      </w:r>
      <w:bookmarkEnd w:id="32"/>
    </w:p>
    <w:p w:rsidR="000F66DE" w:rsidRPr="00757AF0" w:rsidRDefault="000F66DE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У каждого персонажа на начало игры есть три смерти. После первой и второй смерти и освобождения из мертвятника игрок выходит тем же персонажем со всеми знаниями и умениями, которые он получил при жизни (информация которую персонаж получил, будучи мертвым в памяти не остается). После третьей смерти персонаж умирает окончательно.</w:t>
      </w:r>
    </w:p>
    <w:p w:rsidR="000F66DE" w:rsidRPr="00757AF0" w:rsidRDefault="000F66DE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В мертвятнике нет максимального времени, после которого игрок оживет. Вполне возможно, что он умрет в первый час игры, а выйдет после окончания.</w:t>
      </w:r>
    </w:p>
    <w:p w:rsidR="00B27B8F" w:rsidRPr="00757AF0" w:rsidRDefault="00B27B8F" w:rsidP="00EC7A1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Существует множество способов выйти из мертвятника. Вот несколько из них:</w:t>
      </w:r>
    </w:p>
    <w:p w:rsidR="00B27B8F" w:rsidRPr="00757AF0" w:rsidRDefault="00B27B8F" w:rsidP="00EC7A1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Мастер мертвых превращает персонажа на время в монстра или дает ему чужое обличие и память. После отыгрыша или смерти персонажа, мастер мертвых оживляет основного.</w:t>
      </w:r>
    </w:p>
    <w:p w:rsidR="00B27B8F" w:rsidRPr="00757AF0" w:rsidRDefault="00B27B8F" w:rsidP="00EC7A1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Мастер мертвых может отослать мертвого на помощь в трактир.</w:t>
      </w:r>
    </w:p>
    <w:p w:rsidR="00B27B8F" w:rsidRPr="00757AF0" w:rsidRDefault="00B27B8F" w:rsidP="00EC7A1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Персонажа могут выкупить у мастера мертвых или же вызволить мертвого при помощи магии.</w:t>
      </w:r>
    </w:p>
    <w:p w:rsidR="00B27B8F" w:rsidRPr="00757AF0" w:rsidRDefault="00B27B8F" w:rsidP="00EC7A1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Если за первые 20-30 минут смерти персонаж не вышел из мертвятника, то мастер мертвых может продать его как раба на максимум 30 минут. Раб  идет с новым именем, памятью, лицом и т.д. Оживший игрок не помнит, что его душа была в рабстве.</w:t>
      </w:r>
    </w:p>
    <w:p w:rsidR="00B27B8F" w:rsidRPr="00757AF0" w:rsidRDefault="00B27B8F" w:rsidP="00EC7A1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57AF0">
        <w:rPr>
          <w:rFonts w:ascii="Times New Roman" w:hAnsi="Times New Roman"/>
          <w:sz w:val="28"/>
          <w:szCs w:val="28"/>
        </w:rPr>
        <w:t>Мастер мертвых любит позабавиться и устроить бои. Как между мертвыми, так и пригласи</w:t>
      </w:r>
      <w:r w:rsidR="000B0DA2">
        <w:rPr>
          <w:rFonts w:ascii="Times New Roman" w:hAnsi="Times New Roman"/>
          <w:sz w:val="28"/>
          <w:szCs w:val="28"/>
        </w:rPr>
        <w:t>в</w:t>
      </w:r>
      <w:r w:rsidRPr="00757AF0">
        <w:rPr>
          <w:rFonts w:ascii="Times New Roman" w:hAnsi="Times New Roman"/>
          <w:sz w:val="28"/>
          <w:szCs w:val="28"/>
        </w:rPr>
        <w:t xml:space="preserve"> живых сойтись в битве. Победителю достанется жизнь (в случае</w:t>
      </w:r>
      <w:r w:rsidR="000B0DA2">
        <w:rPr>
          <w:rFonts w:ascii="Times New Roman" w:hAnsi="Times New Roman"/>
          <w:sz w:val="28"/>
          <w:szCs w:val="28"/>
        </w:rPr>
        <w:t>,</w:t>
      </w:r>
      <w:r w:rsidRPr="00757AF0">
        <w:rPr>
          <w:rFonts w:ascii="Times New Roman" w:hAnsi="Times New Roman"/>
          <w:sz w:val="28"/>
          <w:szCs w:val="28"/>
        </w:rPr>
        <w:t xml:space="preserve"> если бились живые, </w:t>
      </w:r>
      <w:r w:rsidR="000B0DA2">
        <w:rPr>
          <w:rFonts w:ascii="Times New Roman" w:hAnsi="Times New Roman"/>
          <w:sz w:val="28"/>
          <w:szCs w:val="28"/>
        </w:rPr>
        <w:t>они</w:t>
      </w:r>
      <w:r w:rsidRPr="00757AF0">
        <w:rPr>
          <w:rFonts w:ascii="Times New Roman" w:hAnsi="Times New Roman"/>
          <w:sz w:val="28"/>
          <w:szCs w:val="28"/>
        </w:rPr>
        <w:t xml:space="preserve"> буд</w:t>
      </w:r>
      <w:r w:rsidR="000B0DA2">
        <w:rPr>
          <w:rFonts w:ascii="Times New Roman" w:hAnsi="Times New Roman"/>
          <w:sz w:val="28"/>
          <w:szCs w:val="28"/>
        </w:rPr>
        <w:t>у</w:t>
      </w:r>
      <w:r w:rsidRPr="00757AF0">
        <w:rPr>
          <w:rFonts w:ascii="Times New Roman" w:hAnsi="Times New Roman"/>
          <w:sz w:val="28"/>
          <w:szCs w:val="28"/>
        </w:rPr>
        <w:t>т награ</w:t>
      </w:r>
      <w:r w:rsidR="000B0DA2">
        <w:rPr>
          <w:rFonts w:ascii="Times New Roman" w:hAnsi="Times New Roman"/>
          <w:sz w:val="28"/>
          <w:szCs w:val="28"/>
        </w:rPr>
        <w:t>ждены</w:t>
      </w:r>
      <w:r w:rsidRPr="00757AF0">
        <w:rPr>
          <w:rFonts w:ascii="Times New Roman" w:hAnsi="Times New Roman"/>
          <w:sz w:val="28"/>
          <w:szCs w:val="28"/>
        </w:rPr>
        <w:t>).</w:t>
      </w:r>
    </w:p>
    <w:p w:rsidR="003B3A65" w:rsidRPr="00757AF0" w:rsidRDefault="003B3A65" w:rsidP="00EC7A12">
      <w:pPr>
        <w:pStyle w:val="a8"/>
        <w:rPr>
          <w:rFonts w:ascii="Times New Roman" w:hAnsi="Times New Roman"/>
          <w:sz w:val="28"/>
          <w:szCs w:val="28"/>
        </w:rPr>
      </w:pPr>
    </w:p>
    <w:sectPr w:rsidR="003B3A65" w:rsidRPr="00757AF0" w:rsidSect="00D722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FC6" w:rsidRDefault="00370FC6" w:rsidP="002D02D9">
      <w:pPr>
        <w:spacing w:after="0" w:line="240" w:lineRule="auto"/>
      </w:pPr>
      <w:r>
        <w:separator/>
      </w:r>
    </w:p>
  </w:endnote>
  <w:endnote w:type="continuationSeparator" w:id="0">
    <w:p w:rsidR="00370FC6" w:rsidRDefault="00370FC6" w:rsidP="002D0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8E7" w:rsidRDefault="003A5B15">
    <w:pPr>
      <w:pStyle w:val="a6"/>
      <w:jc w:val="center"/>
    </w:pPr>
    <w:fldSimple w:instr=" PAGE   \* MERGEFORMAT ">
      <w:r w:rsidR="00FC77B5">
        <w:rPr>
          <w:noProof/>
        </w:rPr>
        <w:t>19</w:t>
      </w:r>
    </w:fldSimple>
  </w:p>
  <w:p w:rsidR="00B508E7" w:rsidRDefault="00B508E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FC6" w:rsidRDefault="00370FC6" w:rsidP="002D02D9">
      <w:pPr>
        <w:spacing w:after="0" w:line="240" w:lineRule="auto"/>
      </w:pPr>
      <w:r>
        <w:separator/>
      </w:r>
    </w:p>
  </w:footnote>
  <w:footnote w:type="continuationSeparator" w:id="0">
    <w:p w:rsidR="00370FC6" w:rsidRDefault="00370FC6" w:rsidP="002D0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AD2"/>
    <w:multiLevelType w:val="hybridMultilevel"/>
    <w:tmpl w:val="1F8CB5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162E5"/>
    <w:multiLevelType w:val="hybridMultilevel"/>
    <w:tmpl w:val="C8A29B86"/>
    <w:lvl w:ilvl="0" w:tplc="EF56507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F6A75D6"/>
    <w:multiLevelType w:val="multilevel"/>
    <w:tmpl w:val="B5A4F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412B53"/>
    <w:multiLevelType w:val="hybridMultilevel"/>
    <w:tmpl w:val="8138C978"/>
    <w:lvl w:ilvl="0" w:tplc="EF5650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BF5099"/>
    <w:multiLevelType w:val="hybridMultilevel"/>
    <w:tmpl w:val="D6B8F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AC6A95"/>
    <w:multiLevelType w:val="multilevel"/>
    <w:tmpl w:val="64AEF8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098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E06B5"/>
    <w:rsid w:val="00061FC5"/>
    <w:rsid w:val="0009372D"/>
    <w:rsid w:val="000B0DA2"/>
    <w:rsid w:val="000E52E8"/>
    <w:rsid w:val="000F66DE"/>
    <w:rsid w:val="001736CF"/>
    <w:rsid w:val="00190B1B"/>
    <w:rsid w:val="00196CC8"/>
    <w:rsid w:val="001B51CB"/>
    <w:rsid w:val="001B73C8"/>
    <w:rsid w:val="001C1B38"/>
    <w:rsid w:val="001C70A7"/>
    <w:rsid w:val="00210625"/>
    <w:rsid w:val="00214128"/>
    <w:rsid w:val="002749BF"/>
    <w:rsid w:val="002A70CA"/>
    <w:rsid w:val="002C34D3"/>
    <w:rsid w:val="002D02D9"/>
    <w:rsid w:val="002E08D3"/>
    <w:rsid w:val="003131D8"/>
    <w:rsid w:val="00356547"/>
    <w:rsid w:val="00370FC6"/>
    <w:rsid w:val="003A5B15"/>
    <w:rsid w:val="003B3A65"/>
    <w:rsid w:val="003C3AD9"/>
    <w:rsid w:val="003F1877"/>
    <w:rsid w:val="0042163D"/>
    <w:rsid w:val="00457722"/>
    <w:rsid w:val="004773C6"/>
    <w:rsid w:val="004A7FB2"/>
    <w:rsid w:val="004C6779"/>
    <w:rsid w:val="004E4705"/>
    <w:rsid w:val="00514E56"/>
    <w:rsid w:val="0055400D"/>
    <w:rsid w:val="005A13A1"/>
    <w:rsid w:val="005B2949"/>
    <w:rsid w:val="005B2986"/>
    <w:rsid w:val="005B7DB8"/>
    <w:rsid w:val="005C3126"/>
    <w:rsid w:val="005C7FE9"/>
    <w:rsid w:val="005D54A4"/>
    <w:rsid w:val="005D65CF"/>
    <w:rsid w:val="00630234"/>
    <w:rsid w:val="00635AD1"/>
    <w:rsid w:val="00651E07"/>
    <w:rsid w:val="00654BAB"/>
    <w:rsid w:val="006F56E9"/>
    <w:rsid w:val="0073344E"/>
    <w:rsid w:val="00757AF0"/>
    <w:rsid w:val="007C37AB"/>
    <w:rsid w:val="007D6A36"/>
    <w:rsid w:val="00816B0F"/>
    <w:rsid w:val="008216CE"/>
    <w:rsid w:val="0084233B"/>
    <w:rsid w:val="008D35C3"/>
    <w:rsid w:val="008E06B5"/>
    <w:rsid w:val="008F499A"/>
    <w:rsid w:val="008F58FB"/>
    <w:rsid w:val="00906B14"/>
    <w:rsid w:val="00933B14"/>
    <w:rsid w:val="00944F2B"/>
    <w:rsid w:val="009570F6"/>
    <w:rsid w:val="00972A4E"/>
    <w:rsid w:val="00975CEE"/>
    <w:rsid w:val="009B46A5"/>
    <w:rsid w:val="00A14F3B"/>
    <w:rsid w:val="00A64F0E"/>
    <w:rsid w:val="00A82510"/>
    <w:rsid w:val="00AC0E8E"/>
    <w:rsid w:val="00AE211C"/>
    <w:rsid w:val="00B27B8F"/>
    <w:rsid w:val="00B37C38"/>
    <w:rsid w:val="00B508E7"/>
    <w:rsid w:val="00B54276"/>
    <w:rsid w:val="00B64A3F"/>
    <w:rsid w:val="00C03B4B"/>
    <w:rsid w:val="00C14221"/>
    <w:rsid w:val="00C4011F"/>
    <w:rsid w:val="00CA4729"/>
    <w:rsid w:val="00CC4223"/>
    <w:rsid w:val="00CD4D8C"/>
    <w:rsid w:val="00D245C6"/>
    <w:rsid w:val="00D641F1"/>
    <w:rsid w:val="00D72239"/>
    <w:rsid w:val="00DE2334"/>
    <w:rsid w:val="00E05F37"/>
    <w:rsid w:val="00E56DB8"/>
    <w:rsid w:val="00EC7A12"/>
    <w:rsid w:val="00EF0541"/>
    <w:rsid w:val="00F1082F"/>
    <w:rsid w:val="00F14C2C"/>
    <w:rsid w:val="00F15068"/>
    <w:rsid w:val="00F46013"/>
    <w:rsid w:val="00F63E5D"/>
    <w:rsid w:val="00FB33B7"/>
    <w:rsid w:val="00FB6CE5"/>
    <w:rsid w:val="00FC7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7A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540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55400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06B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D02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D02D9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D02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D02D9"/>
    <w:rPr>
      <w:sz w:val="22"/>
      <w:szCs w:val="22"/>
      <w:lang w:eastAsia="en-US"/>
    </w:rPr>
  </w:style>
  <w:style w:type="paragraph" w:styleId="a8">
    <w:name w:val="No Spacing"/>
    <w:link w:val="a9"/>
    <w:qFormat/>
    <w:rsid w:val="00E05F37"/>
    <w:rPr>
      <w:sz w:val="22"/>
      <w:szCs w:val="22"/>
      <w:lang w:eastAsia="en-US"/>
    </w:rPr>
  </w:style>
  <w:style w:type="character" w:customStyle="1" w:styleId="a9">
    <w:name w:val="Без интервала Знак"/>
    <w:link w:val="a8"/>
    <w:rsid w:val="00E05F37"/>
    <w:rPr>
      <w:sz w:val="22"/>
      <w:szCs w:val="22"/>
      <w:lang w:eastAsia="en-US" w:bidi="ar-SA"/>
    </w:rPr>
  </w:style>
  <w:style w:type="table" w:styleId="aa">
    <w:name w:val="Table Grid"/>
    <w:basedOn w:val="a1"/>
    <w:uiPriority w:val="59"/>
    <w:rsid w:val="00E05F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qFormat/>
    <w:rsid w:val="0042163D"/>
    <w:pPr>
      <w:ind w:left="720"/>
      <w:contextualSpacing/>
    </w:pPr>
    <w:rPr>
      <w:rFonts w:ascii="Times New Roman" w:hAnsi="Times New Roman"/>
      <w:sz w:val="28"/>
    </w:rPr>
  </w:style>
  <w:style w:type="paragraph" w:styleId="ac">
    <w:name w:val="Normal (Web)"/>
    <w:basedOn w:val="a"/>
    <w:semiHidden/>
    <w:unhideWhenUsed/>
    <w:rsid w:val="004216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5400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5400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9B4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B46A5"/>
    <w:rPr>
      <w:rFonts w:ascii="Tahoma" w:hAnsi="Tahoma" w:cs="Tahoma"/>
      <w:sz w:val="16"/>
      <w:szCs w:val="16"/>
      <w:lang w:eastAsia="en-US"/>
    </w:rPr>
  </w:style>
  <w:style w:type="paragraph" w:styleId="af">
    <w:name w:val="Title"/>
    <w:basedOn w:val="a"/>
    <w:next w:val="a"/>
    <w:link w:val="af0"/>
    <w:uiPriority w:val="10"/>
    <w:qFormat/>
    <w:rsid w:val="00757AF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10"/>
    <w:rsid w:val="00757AF0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f1">
    <w:name w:val="TOC Heading"/>
    <w:basedOn w:val="1"/>
    <w:next w:val="a"/>
    <w:uiPriority w:val="39"/>
    <w:semiHidden/>
    <w:unhideWhenUsed/>
    <w:qFormat/>
    <w:rsid w:val="00F46013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4C6779"/>
    <w:pPr>
      <w:tabs>
        <w:tab w:val="right" w:leader="underscore" w:pos="9345"/>
      </w:tabs>
      <w:spacing w:before="60" w:after="0" w:line="240" w:lineRule="auto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84233B"/>
    <w:pPr>
      <w:tabs>
        <w:tab w:val="right" w:leader="underscore" w:pos="9345"/>
      </w:tabs>
      <w:spacing w:before="120" w:after="0" w:line="240" w:lineRule="auto"/>
      <w:ind w:left="220"/>
    </w:pPr>
    <w:rPr>
      <w:rFonts w:asciiTheme="minorHAnsi" w:hAnsiTheme="minorHAnsi" w:cstheme="minorHAnsi"/>
      <w:b/>
      <w:bCs/>
    </w:rPr>
  </w:style>
  <w:style w:type="paragraph" w:styleId="3">
    <w:name w:val="toc 3"/>
    <w:basedOn w:val="a"/>
    <w:next w:val="a"/>
    <w:autoRedefine/>
    <w:uiPriority w:val="39"/>
    <w:unhideWhenUsed/>
    <w:rsid w:val="00F46013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F46013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F46013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F46013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F46013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F46013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F46013"/>
    <w:pPr>
      <w:spacing w:after="0"/>
      <w:ind w:left="1760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vk.com/emer_20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mer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09CAD-7359-441D-B0B4-6CD94BC8C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22</Pages>
  <Words>4761</Words>
  <Characters>27138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Эмер</vt:lpstr>
    </vt:vector>
  </TitlesOfParts>
  <Company>DG Win&amp;Soft</Company>
  <LinksUpToDate>false</LinksUpToDate>
  <CharactersWithSpaces>31836</CharactersWithSpaces>
  <SharedDoc>false</SharedDoc>
  <HLinks>
    <vt:vector size="12" baseType="variant">
      <vt:variant>
        <vt:i4>3080195</vt:i4>
      </vt:variant>
      <vt:variant>
        <vt:i4>3</vt:i4>
      </vt:variant>
      <vt:variant>
        <vt:i4>0</vt:i4>
      </vt:variant>
      <vt:variant>
        <vt:i4>5</vt:i4>
      </vt:variant>
      <vt:variant>
        <vt:lpwstr>http://vk.com/emer_2013</vt:lpwstr>
      </vt:variant>
      <vt:variant>
        <vt:lpwstr/>
      </vt:variant>
      <vt:variant>
        <vt:i4>2949129</vt:i4>
      </vt:variant>
      <vt:variant>
        <vt:i4>0</vt:i4>
      </vt:variant>
      <vt:variant>
        <vt:i4>0</vt:i4>
      </vt:variant>
      <vt:variant>
        <vt:i4>5</vt:i4>
      </vt:variant>
      <vt:variant>
        <vt:lpwstr>mailto:emer@yandex.ru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Эмер</dc:title>
  <dc:subject/>
  <dc:creator>Admin</dc:creator>
  <cp:keywords/>
  <cp:lastModifiedBy>Admin</cp:lastModifiedBy>
  <cp:revision>3</cp:revision>
  <cp:lastPrinted>2012-12-03T17:49:00Z</cp:lastPrinted>
  <dcterms:created xsi:type="dcterms:W3CDTF">2013-05-15T12:16:00Z</dcterms:created>
  <dcterms:modified xsi:type="dcterms:W3CDTF">2013-05-20T09:56:00Z</dcterms:modified>
</cp:coreProperties>
</file>