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05081B" w:rsidRDefault="0005081B" w:rsidP="0005081B">
      <w:pPr>
        <w:spacing w:after="0" w:line="240" w:lineRule="auto"/>
        <w:ind w:firstLine="709"/>
        <w:jc w:val="center"/>
        <w:rPr>
          <w:rFonts w:ascii="Times New Roman" w:hAnsi="Times New Roman" w:cs="Times New Roman"/>
          <w:sz w:val="32"/>
          <w:szCs w:val="32"/>
        </w:rPr>
      </w:pPr>
      <w:r w:rsidRPr="0005081B">
        <w:rPr>
          <w:rFonts w:ascii="Times New Roman" w:hAnsi="Times New Roman" w:cs="Times New Roman"/>
          <w:sz w:val="32"/>
          <w:szCs w:val="32"/>
        </w:rPr>
        <w:t>Вопросы и ответы на экзамене 2016 для детей от 7 до 14 лет</w:t>
      </w:r>
    </w:p>
    <w:p w:rsidR="0005081B" w:rsidRPr="00163C2C" w:rsidRDefault="00163C2C" w:rsidP="0005081B">
      <w:pPr>
        <w:spacing w:after="0"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Звёздоч</w:t>
      </w:r>
      <w:r w:rsidR="00E82C7E">
        <w:rPr>
          <w:rFonts w:ascii="Times New Roman" w:hAnsi="Times New Roman" w:cs="Times New Roman"/>
          <w:i/>
          <w:sz w:val="24"/>
          <w:szCs w:val="24"/>
        </w:rPr>
        <w:t>кой</w:t>
      </w:r>
      <w:r>
        <w:rPr>
          <w:rFonts w:ascii="Times New Roman" w:hAnsi="Times New Roman" w:cs="Times New Roman"/>
          <w:i/>
          <w:sz w:val="24"/>
          <w:szCs w:val="24"/>
        </w:rPr>
        <w:t xml:space="preserve"> отмечены вопросы только для мальчиков.</w:t>
      </w:r>
      <w:r w:rsidR="00E82C7E">
        <w:rPr>
          <w:rFonts w:ascii="Times New Roman" w:hAnsi="Times New Roman" w:cs="Times New Roman"/>
          <w:i/>
          <w:sz w:val="24"/>
          <w:szCs w:val="24"/>
        </w:rPr>
        <w:t xml:space="preserve"> Двумя звёздочками — вопрос для девочек.</w:t>
      </w:r>
    </w:p>
    <w:p w:rsidR="00163C2C" w:rsidRDefault="00163C2C" w:rsidP="0005081B">
      <w:pPr>
        <w:spacing w:after="0" w:line="240" w:lineRule="auto"/>
        <w:ind w:firstLine="709"/>
        <w:jc w:val="both"/>
        <w:rPr>
          <w:rFonts w:ascii="Times New Roman" w:hAnsi="Times New Roman" w:cs="Times New Roman"/>
          <w:sz w:val="24"/>
          <w:szCs w:val="24"/>
        </w:rPr>
      </w:pPr>
    </w:p>
    <w:p w:rsidR="0005081B" w:rsidRPr="001C39DD" w:rsidRDefault="0005081B" w:rsidP="0005081B">
      <w:pPr>
        <w:spacing w:after="0" w:line="240" w:lineRule="auto"/>
        <w:ind w:firstLine="709"/>
        <w:jc w:val="both"/>
        <w:rPr>
          <w:rFonts w:ascii="Times New Roman" w:hAnsi="Times New Roman" w:cs="Times New Roman"/>
          <w:b/>
          <w:sz w:val="28"/>
          <w:szCs w:val="28"/>
        </w:rPr>
      </w:pPr>
      <w:r w:rsidRPr="001C39DD">
        <w:rPr>
          <w:rFonts w:ascii="Times New Roman" w:hAnsi="Times New Roman" w:cs="Times New Roman"/>
          <w:b/>
          <w:sz w:val="28"/>
          <w:szCs w:val="28"/>
        </w:rPr>
        <w:t>1. Расскажите пр</w:t>
      </w:r>
      <w:r w:rsidR="00F140F7">
        <w:rPr>
          <w:rFonts w:ascii="Times New Roman" w:hAnsi="Times New Roman" w:cs="Times New Roman"/>
          <w:b/>
          <w:sz w:val="28"/>
          <w:szCs w:val="28"/>
        </w:rPr>
        <w:t>авила речевого этикета в Нарнии и</w:t>
      </w:r>
      <w:r w:rsidRPr="001C39DD">
        <w:rPr>
          <w:rFonts w:ascii="Times New Roman" w:hAnsi="Times New Roman" w:cs="Times New Roman"/>
          <w:b/>
          <w:sz w:val="28"/>
          <w:szCs w:val="28"/>
        </w:rPr>
        <w:t xml:space="preserve"> Орландии</w:t>
      </w:r>
      <w:r w:rsidR="00F140F7">
        <w:rPr>
          <w:rFonts w:ascii="Times New Roman" w:hAnsi="Times New Roman" w:cs="Times New Roman"/>
          <w:b/>
          <w:sz w:val="28"/>
          <w:szCs w:val="28"/>
        </w:rPr>
        <w:t>.</w:t>
      </w:r>
    </w:p>
    <w:p w:rsidR="0005081B" w:rsidRDefault="0005081B" w:rsidP="0005081B">
      <w:pPr>
        <w:spacing w:after="0" w:line="240" w:lineRule="auto"/>
        <w:ind w:firstLine="709"/>
        <w:jc w:val="both"/>
        <w:rPr>
          <w:rFonts w:ascii="Times New Roman" w:hAnsi="Times New Roman" w:cs="Times New Roman"/>
          <w:sz w:val="24"/>
          <w:szCs w:val="24"/>
        </w:rPr>
      </w:pPr>
      <w:r w:rsidRPr="0005081B">
        <w:rPr>
          <w:rFonts w:ascii="Times New Roman" w:hAnsi="Times New Roman" w:cs="Times New Roman"/>
          <w:b/>
          <w:sz w:val="24"/>
          <w:szCs w:val="24"/>
        </w:rPr>
        <w:t>Ответ</w:t>
      </w:r>
      <w:r>
        <w:rPr>
          <w:rFonts w:ascii="Times New Roman" w:hAnsi="Times New Roman" w:cs="Times New Roman"/>
          <w:sz w:val="24"/>
          <w:szCs w:val="24"/>
        </w:rPr>
        <w:t>: Игроки обращаются друг к другу только по игровым именам (а также чину, титулу, званию) и на «</w:t>
      </w:r>
      <w:r w:rsidR="001C39DD">
        <w:rPr>
          <w:rFonts w:ascii="Times New Roman" w:hAnsi="Times New Roman" w:cs="Times New Roman"/>
          <w:sz w:val="24"/>
          <w:szCs w:val="24"/>
        </w:rPr>
        <w:t>В</w:t>
      </w:r>
      <w:r>
        <w:rPr>
          <w:rFonts w:ascii="Times New Roman" w:hAnsi="Times New Roman" w:cs="Times New Roman"/>
          <w:sz w:val="24"/>
          <w:szCs w:val="24"/>
        </w:rPr>
        <w:t>ы». Обращение на «Ты» допустимо только к Аслану.</w:t>
      </w:r>
    </w:p>
    <w:p w:rsidR="0005081B" w:rsidRDefault="0005081B" w:rsidP="0005081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Дамы </w:t>
      </w:r>
      <w:r w:rsidR="0075239A">
        <w:rPr>
          <w:rFonts w:ascii="Times New Roman" w:hAnsi="Times New Roman" w:cs="Times New Roman"/>
          <w:sz w:val="24"/>
          <w:szCs w:val="24"/>
        </w:rPr>
        <w:t xml:space="preserve">в Нарнии </w:t>
      </w:r>
      <w:r>
        <w:rPr>
          <w:rFonts w:ascii="Times New Roman" w:hAnsi="Times New Roman" w:cs="Times New Roman"/>
          <w:sz w:val="24"/>
          <w:szCs w:val="24"/>
        </w:rPr>
        <w:t>именуются «леди», «миледи», «госпожа» (например — «леди королева», «леди Сьюзен»</w:t>
      </w:r>
      <w:r w:rsidR="00AA3116">
        <w:rPr>
          <w:rFonts w:ascii="Times New Roman" w:hAnsi="Times New Roman" w:cs="Times New Roman"/>
          <w:sz w:val="24"/>
          <w:szCs w:val="24"/>
        </w:rPr>
        <w:t>)</w:t>
      </w:r>
      <w:r>
        <w:rPr>
          <w:rFonts w:ascii="Times New Roman" w:hAnsi="Times New Roman" w:cs="Times New Roman"/>
          <w:sz w:val="24"/>
          <w:szCs w:val="24"/>
        </w:rPr>
        <w:t xml:space="preserve">. Рыцари — «сэр», «милорд», «лорд». К нарнийцам мужского пола, не являющимся рыцарями, следует обращаться — «господин» или «мистер» (к нарнийкам — </w:t>
      </w:r>
      <w:r w:rsidR="00AA3116">
        <w:rPr>
          <w:rFonts w:ascii="Times New Roman" w:hAnsi="Times New Roman" w:cs="Times New Roman"/>
          <w:sz w:val="24"/>
          <w:szCs w:val="24"/>
        </w:rPr>
        <w:t xml:space="preserve">«госпожа», а также </w:t>
      </w:r>
      <w:r>
        <w:rPr>
          <w:rFonts w:ascii="Times New Roman" w:hAnsi="Times New Roman" w:cs="Times New Roman"/>
          <w:sz w:val="24"/>
          <w:szCs w:val="24"/>
        </w:rPr>
        <w:t xml:space="preserve">«мисс» </w:t>
      </w:r>
      <w:r w:rsidR="00AA3116">
        <w:rPr>
          <w:rFonts w:ascii="Times New Roman" w:hAnsi="Times New Roman" w:cs="Times New Roman"/>
          <w:sz w:val="24"/>
          <w:szCs w:val="24"/>
        </w:rPr>
        <w:t xml:space="preserve">к незамужним, </w:t>
      </w:r>
      <w:r>
        <w:rPr>
          <w:rFonts w:ascii="Times New Roman" w:hAnsi="Times New Roman" w:cs="Times New Roman"/>
          <w:sz w:val="24"/>
          <w:szCs w:val="24"/>
        </w:rPr>
        <w:t>«миссис»</w:t>
      </w:r>
      <w:r w:rsidR="00DB0769">
        <w:rPr>
          <w:rFonts w:ascii="Times New Roman" w:hAnsi="Times New Roman" w:cs="Times New Roman"/>
          <w:sz w:val="24"/>
          <w:szCs w:val="24"/>
        </w:rPr>
        <w:t xml:space="preserve"> к замужним</w:t>
      </w:r>
      <w:r w:rsidR="00AA3116">
        <w:rPr>
          <w:rFonts w:ascii="Times New Roman" w:hAnsi="Times New Roman" w:cs="Times New Roman"/>
          <w:sz w:val="24"/>
          <w:szCs w:val="24"/>
        </w:rPr>
        <w:t xml:space="preserve">) </w:t>
      </w:r>
      <w:r>
        <w:rPr>
          <w:rFonts w:ascii="Times New Roman" w:hAnsi="Times New Roman" w:cs="Times New Roman"/>
          <w:sz w:val="24"/>
          <w:szCs w:val="24"/>
        </w:rPr>
        <w:t>с добавлением имени, если оно известно вам.</w:t>
      </w:r>
    </w:p>
    <w:p w:rsidR="003B5173" w:rsidRDefault="0075239A" w:rsidP="0005081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Жители Орландии следуют этим же нормам.</w:t>
      </w:r>
    </w:p>
    <w:p w:rsidR="0075239A" w:rsidRDefault="0075239A" w:rsidP="0005081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Нарнии и Орландии приняты клятва и божба именем Аслана: «Клянусь Асланом!», «Клянусь Львом!», «Лев свидетель», «Видит Лев»». Используются обороты «Храни меня (Вас) Аслан!», «Дай-то Лев», «Помоги Вам (мне) Аслан» и т.п.</w:t>
      </w:r>
    </w:p>
    <w:p w:rsidR="003B5173" w:rsidRDefault="003B5173" w:rsidP="0005081B">
      <w:pPr>
        <w:spacing w:after="0" w:line="240" w:lineRule="auto"/>
        <w:ind w:firstLine="709"/>
        <w:jc w:val="both"/>
        <w:rPr>
          <w:rFonts w:ascii="Times New Roman" w:hAnsi="Times New Roman" w:cs="Times New Roman"/>
          <w:sz w:val="24"/>
          <w:szCs w:val="24"/>
        </w:rPr>
      </w:pPr>
    </w:p>
    <w:p w:rsidR="003B5173" w:rsidRPr="001C39DD" w:rsidRDefault="003B5173" w:rsidP="0005081B">
      <w:pPr>
        <w:spacing w:after="0" w:line="240" w:lineRule="auto"/>
        <w:ind w:firstLine="709"/>
        <w:jc w:val="both"/>
        <w:rPr>
          <w:rFonts w:ascii="Times New Roman" w:hAnsi="Times New Roman" w:cs="Times New Roman"/>
          <w:b/>
          <w:sz w:val="28"/>
          <w:szCs w:val="28"/>
        </w:rPr>
      </w:pPr>
      <w:r w:rsidRPr="001C39DD">
        <w:rPr>
          <w:rFonts w:ascii="Times New Roman" w:hAnsi="Times New Roman" w:cs="Times New Roman"/>
          <w:b/>
          <w:sz w:val="28"/>
          <w:szCs w:val="28"/>
        </w:rPr>
        <w:t>2. Как обращаться к Верховным королям и королевам Нарнии?</w:t>
      </w:r>
    </w:p>
    <w:p w:rsidR="003C744F" w:rsidRDefault="003B5173" w:rsidP="0005081B">
      <w:pPr>
        <w:spacing w:after="0" w:line="240" w:lineRule="auto"/>
        <w:ind w:firstLine="709"/>
        <w:jc w:val="both"/>
        <w:rPr>
          <w:rFonts w:ascii="Times New Roman" w:hAnsi="Times New Roman" w:cs="Times New Roman"/>
          <w:sz w:val="24"/>
          <w:szCs w:val="24"/>
        </w:rPr>
      </w:pPr>
      <w:r w:rsidRPr="003B5173">
        <w:rPr>
          <w:rFonts w:ascii="Times New Roman" w:hAnsi="Times New Roman" w:cs="Times New Roman"/>
          <w:b/>
          <w:sz w:val="24"/>
          <w:szCs w:val="24"/>
        </w:rPr>
        <w:t>Ответ</w:t>
      </w:r>
      <w:r>
        <w:rPr>
          <w:rFonts w:ascii="Times New Roman" w:hAnsi="Times New Roman" w:cs="Times New Roman"/>
          <w:sz w:val="24"/>
          <w:szCs w:val="24"/>
        </w:rPr>
        <w:t xml:space="preserve">: </w:t>
      </w:r>
      <w:r w:rsidR="00881193">
        <w:rPr>
          <w:rFonts w:ascii="Times New Roman" w:hAnsi="Times New Roman" w:cs="Times New Roman"/>
          <w:sz w:val="24"/>
          <w:szCs w:val="24"/>
        </w:rPr>
        <w:t>Короля именуют «</w:t>
      </w:r>
      <w:r w:rsidR="001C321F">
        <w:rPr>
          <w:rFonts w:ascii="Times New Roman" w:hAnsi="Times New Roman" w:cs="Times New Roman"/>
          <w:sz w:val="24"/>
          <w:szCs w:val="24"/>
        </w:rPr>
        <w:t>С</w:t>
      </w:r>
      <w:r w:rsidR="00881193">
        <w:rPr>
          <w:rFonts w:ascii="Times New Roman" w:hAnsi="Times New Roman" w:cs="Times New Roman"/>
          <w:sz w:val="24"/>
          <w:szCs w:val="24"/>
        </w:rPr>
        <w:t>ир король», королеву — «</w:t>
      </w:r>
      <w:r w:rsidR="001C321F">
        <w:rPr>
          <w:rFonts w:ascii="Times New Roman" w:hAnsi="Times New Roman" w:cs="Times New Roman"/>
          <w:sz w:val="24"/>
          <w:szCs w:val="24"/>
        </w:rPr>
        <w:t>Л</w:t>
      </w:r>
      <w:r w:rsidR="00881193">
        <w:rPr>
          <w:rFonts w:ascii="Times New Roman" w:hAnsi="Times New Roman" w:cs="Times New Roman"/>
          <w:sz w:val="24"/>
          <w:szCs w:val="24"/>
        </w:rPr>
        <w:t xml:space="preserve">еди королева». </w:t>
      </w:r>
      <w:r>
        <w:rPr>
          <w:rFonts w:ascii="Times New Roman" w:hAnsi="Times New Roman" w:cs="Times New Roman"/>
          <w:sz w:val="24"/>
          <w:szCs w:val="24"/>
        </w:rPr>
        <w:t xml:space="preserve">Во время торжественных церемоний, а по возможности и в других </w:t>
      </w:r>
      <w:r w:rsidR="00881193">
        <w:rPr>
          <w:rFonts w:ascii="Times New Roman" w:hAnsi="Times New Roman" w:cs="Times New Roman"/>
          <w:sz w:val="24"/>
          <w:szCs w:val="24"/>
        </w:rPr>
        <w:t xml:space="preserve">подходящих </w:t>
      </w:r>
      <w:r w:rsidR="003C744F">
        <w:rPr>
          <w:rFonts w:ascii="Times New Roman" w:hAnsi="Times New Roman" w:cs="Times New Roman"/>
          <w:sz w:val="24"/>
          <w:szCs w:val="24"/>
        </w:rPr>
        <w:t>случаях, к В</w:t>
      </w:r>
      <w:r>
        <w:rPr>
          <w:rFonts w:ascii="Times New Roman" w:hAnsi="Times New Roman" w:cs="Times New Roman"/>
          <w:sz w:val="24"/>
          <w:szCs w:val="24"/>
        </w:rPr>
        <w:t>е</w:t>
      </w:r>
      <w:r w:rsidR="003C744F">
        <w:rPr>
          <w:rFonts w:ascii="Times New Roman" w:hAnsi="Times New Roman" w:cs="Times New Roman"/>
          <w:sz w:val="24"/>
          <w:szCs w:val="24"/>
        </w:rPr>
        <w:t xml:space="preserve">рховному королю или королеве Нарнии обращаются с перечислением всех титулов, которые подтверждают право конкретного короля или королевы на престол. </w:t>
      </w:r>
    </w:p>
    <w:p w:rsidR="003C744F" w:rsidRPr="0005081B" w:rsidRDefault="003C744F" w:rsidP="003C744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«Сир такой-то или леди такая-то (называется имя), по дару Аслана, по наследованию, по праву, по справедливости</w:t>
      </w:r>
      <w:r w:rsidR="00F80352">
        <w:rPr>
          <w:rFonts w:ascii="Times New Roman" w:hAnsi="Times New Roman" w:cs="Times New Roman"/>
          <w:sz w:val="24"/>
          <w:szCs w:val="24"/>
        </w:rPr>
        <w:t xml:space="preserve">, </w:t>
      </w:r>
      <w:r>
        <w:rPr>
          <w:rFonts w:ascii="Times New Roman" w:hAnsi="Times New Roman" w:cs="Times New Roman"/>
          <w:sz w:val="24"/>
          <w:szCs w:val="24"/>
        </w:rPr>
        <w:t xml:space="preserve">по завоеванию Верховный король Нарнии (или </w:t>
      </w:r>
      <w:r w:rsidR="00F80352">
        <w:rPr>
          <w:rFonts w:ascii="Times New Roman" w:hAnsi="Times New Roman" w:cs="Times New Roman"/>
          <w:sz w:val="24"/>
          <w:szCs w:val="24"/>
        </w:rPr>
        <w:t>«</w:t>
      </w:r>
      <w:r>
        <w:rPr>
          <w:rFonts w:ascii="Times New Roman" w:hAnsi="Times New Roman" w:cs="Times New Roman"/>
          <w:sz w:val="24"/>
          <w:szCs w:val="24"/>
        </w:rPr>
        <w:t>Верховная королева Нарнии</w:t>
      </w:r>
      <w:r w:rsidR="00F80352">
        <w:rPr>
          <w:rFonts w:ascii="Times New Roman" w:hAnsi="Times New Roman" w:cs="Times New Roman"/>
          <w:sz w:val="24"/>
          <w:szCs w:val="24"/>
        </w:rPr>
        <w:t>»</w:t>
      </w:r>
      <w:r>
        <w:rPr>
          <w:rFonts w:ascii="Times New Roman" w:hAnsi="Times New Roman" w:cs="Times New Roman"/>
          <w:sz w:val="24"/>
          <w:szCs w:val="24"/>
        </w:rPr>
        <w:t>), Лорд Кэр-Паравела (или «Госпожа Кэр-Паравела»).</w:t>
      </w:r>
    </w:p>
    <w:p w:rsidR="0005081B" w:rsidRDefault="003C744F" w:rsidP="0005081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Подданные должны знать, какие из этого стандартного набора прав имеет их конкретный король, и при обращении называть только те права, которые имеет государь.</w:t>
      </w:r>
    </w:p>
    <w:p w:rsidR="00C925AD" w:rsidRDefault="00C925AD" w:rsidP="00C925AD">
      <w:pPr>
        <w:spacing w:after="0" w:line="240" w:lineRule="auto"/>
        <w:jc w:val="both"/>
        <w:rPr>
          <w:rFonts w:ascii="Times New Roman" w:hAnsi="Times New Roman" w:cs="Times New Roman"/>
          <w:sz w:val="24"/>
          <w:szCs w:val="24"/>
        </w:rPr>
      </w:pPr>
    </w:p>
    <w:p w:rsidR="00C925AD" w:rsidRPr="00C925AD" w:rsidRDefault="00C925AD" w:rsidP="00C925AD">
      <w:pPr>
        <w:spacing w:after="0" w:line="240" w:lineRule="auto"/>
        <w:ind w:firstLine="709"/>
        <w:jc w:val="both"/>
        <w:rPr>
          <w:rFonts w:ascii="Times New Roman" w:hAnsi="Times New Roman" w:cs="Times New Roman"/>
          <w:b/>
          <w:sz w:val="28"/>
          <w:szCs w:val="28"/>
        </w:rPr>
      </w:pPr>
      <w:r w:rsidRPr="00C925AD">
        <w:rPr>
          <w:rFonts w:ascii="Times New Roman" w:hAnsi="Times New Roman" w:cs="Times New Roman"/>
          <w:b/>
          <w:sz w:val="28"/>
          <w:szCs w:val="28"/>
        </w:rPr>
        <w:t xml:space="preserve">3. Что означают слова «сеньор», «сюзерен» и «вассал»? </w:t>
      </w:r>
    </w:p>
    <w:p w:rsidR="00C925AD" w:rsidRDefault="00C925AD" w:rsidP="00C925AD">
      <w:pPr>
        <w:spacing w:after="0" w:line="240" w:lineRule="auto"/>
        <w:ind w:firstLine="709"/>
        <w:jc w:val="both"/>
        <w:rPr>
          <w:rFonts w:ascii="Times New Roman" w:hAnsi="Times New Roman" w:cs="Times New Roman"/>
          <w:i/>
          <w:sz w:val="24"/>
          <w:szCs w:val="24"/>
        </w:rPr>
      </w:pPr>
      <w:r w:rsidRPr="00DB0769">
        <w:rPr>
          <w:rFonts w:ascii="Times New Roman" w:hAnsi="Times New Roman" w:cs="Times New Roman"/>
          <w:b/>
          <w:sz w:val="24"/>
          <w:szCs w:val="24"/>
        </w:rPr>
        <w:t>Ответ</w:t>
      </w:r>
      <w:r>
        <w:rPr>
          <w:rFonts w:ascii="Times New Roman" w:hAnsi="Times New Roman" w:cs="Times New Roman"/>
          <w:sz w:val="24"/>
          <w:szCs w:val="24"/>
        </w:rPr>
        <w:t>:</w:t>
      </w:r>
      <w:r w:rsidRPr="00C925AD">
        <w:rPr>
          <w:rFonts w:ascii="Times New Roman" w:hAnsi="Times New Roman" w:cs="Times New Roman"/>
          <w:sz w:val="24"/>
          <w:szCs w:val="24"/>
        </w:rPr>
        <w:t xml:space="preserve"> «Сеньор» и «сюзерен» значит «старший», а «вассал» означает «служащий», «подданный». В феодальной </w:t>
      </w:r>
      <w:r w:rsidR="00A87EB3">
        <w:rPr>
          <w:rFonts w:ascii="Times New Roman" w:hAnsi="Times New Roman" w:cs="Times New Roman"/>
          <w:sz w:val="24"/>
          <w:szCs w:val="24"/>
        </w:rPr>
        <w:t xml:space="preserve">системе </w:t>
      </w:r>
      <w:r w:rsidRPr="00C925AD">
        <w:rPr>
          <w:rFonts w:ascii="Times New Roman" w:hAnsi="Times New Roman" w:cs="Times New Roman"/>
          <w:sz w:val="24"/>
          <w:szCs w:val="24"/>
        </w:rPr>
        <w:t xml:space="preserve">каждый вассал может быть сеньором над своими </w:t>
      </w:r>
      <w:r w:rsidR="00E56B29">
        <w:rPr>
          <w:rFonts w:ascii="Times New Roman" w:hAnsi="Times New Roman" w:cs="Times New Roman"/>
          <w:sz w:val="24"/>
          <w:szCs w:val="24"/>
        </w:rPr>
        <w:t xml:space="preserve">собственными </w:t>
      </w:r>
      <w:r w:rsidRPr="00C925AD">
        <w:rPr>
          <w:rFonts w:ascii="Times New Roman" w:hAnsi="Times New Roman" w:cs="Times New Roman"/>
          <w:sz w:val="24"/>
          <w:szCs w:val="24"/>
        </w:rPr>
        <w:t>подданными и каждый сеньор может быть вассалом по отношению к вышестоящему.</w:t>
      </w:r>
      <w:r w:rsidRPr="000D535D">
        <w:rPr>
          <w:rFonts w:ascii="Times New Roman" w:hAnsi="Times New Roman" w:cs="Times New Roman"/>
          <w:i/>
          <w:sz w:val="24"/>
          <w:szCs w:val="24"/>
        </w:rPr>
        <w:t xml:space="preserve"> </w:t>
      </w:r>
    </w:p>
    <w:p w:rsidR="00C925AD" w:rsidRDefault="00C925AD" w:rsidP="00B1545A">
      <w:pPr>
        <w:spacing w:after="0" w:line="240" w:lineRule="auto"/>
        <w:jc w:val="both"/>
        <w:rPr>
          <w:rFonts w:ascii="Times New Roman" w:hAnsi="Times New Roman" w:cs="Times New Roman"/>
          <w:sz w:val="24"/>
          <w:szCs w:val="24"/>
        </w:rPr>
      </w:pPr>
    </w:p>
    <w:p w:rsidR="00DB0769" w:rsidRPr="00060D80" w:rsidRDefault="00B1545A" w:rsidP="00C925AD">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4</w:t>
      </w:r>
      <w:r w:rsidR="00C925AD" w:rsidRPr="00060D80">
        <w:rPr>
          <w:rFonts w:ascii="Times New Roman" w:hAnsi="Times New Roman" w:cs="Times New Roman"/>
          <w:b/>
          <w:sz w:val="28"/>
          <w:szCs w:val="28"/>
        </w:rPr>
        <w:t>. Перечислите титулы по увеличению знатности в феодальной лестнице</w:t>
      </w:r>
      <w:r w:rsidR="00163C2C" w:rsidRPr="00060D80">
        <w:rPr>
          <w:rFonts w:ascii="Times New Roman" w:hAnsi="Times New Roman" w:cs="Times New Roman"/>
          <w:b/>
          <w:sz w:val="28"/>
          <w:szCs w:val="28"/>
        </w:rPr>
        <w:t xml:space="preserve"> Нарнии</w:t>
      </w:r>
      <w:r w:rsidR="00DB0769" w:rsidRPr="00060D80">
        <w:rPr>
          <w:rFonts w:ascii="Times New Roman" w:hAnsi="Times New Roman" w:cs="Times New Roman"/>
          <w:b/>
          <w:sz w:val="28"/>
          <w:szCs w:val="28"/>
        </w:rPr>
        <w:t>.</w:t>
      </w:r>
      <w:r w:rsidR="00C925AD" w:rsidRPr="00060D80">
        <w:rPr>
          <w:rFonts w:ascii="Times New Roman" w:hAnsi="Times New Roman" w:cs="Times New Roman"/>
          <w:b/>
          <w:sz w:val="28"/>
          <w:szCs w:val="28"/>
        </w:rPr>
        <w:t xml:space="preserve"> </w:t>
      </w:r>
    </w:p>
    <w:p w:rsidR="00DB0769" w:rsidRDefault="00DB0769" w:rsidP="00C925AD">
      <w:pPr>
        <w:spacing w:after="0" w:line="240" w:lineRule="auto"/>
        <w:ind w:firstLine="709"/>
        <w:jc w:val="both"/>
        <w:rPr>
          <w:rFonts w:ascii="Times New Roman" w:hAnsi="Times New Roman" w:cs="Times New Roman"/>
          <w:sz w:val="24"/>
          <w:szCs w:val="24"/>
        </w:rPr>
      </w:pPr>
      <w:r w:rsidRPr="00DB0769">
        <w:rPr>
          <w:rFonts w:ascii="Times New Roman" w:hAnsi="Times New Roman" w:cs="Times New Roman"/>
          <w:b/>
          <w:sz w:val="24"/>
          <w:szCs w:val="24"/>
        </w:rPr>
        <w:t>Ответ</w:t>
      </w:r>
      <w:r>
        <w:rPr>
          <w:rFonts w:ascii="Times New Roman" w:hAnsi="Times New Roman" w:cs="Times New Roman"/>
          <w:sz w:val="24"/>
          <w:szCs w:val="24"/>
        </w:rPr>
        <w:t xml:space="preserve">: </w:t>
      </w:r>
      <w:r w:rsidRPr="00DB0769">
        <w:rPr>
          <w:rFonts w:ascii="Times New Roman" w:hAnsi="Times New Roman" w:cs="Times New Roman"/>
          <w:sz w:val="24"/>
          <w:szCs w:val="24"/>
        </w:rPr>
        <w:t>Р</w:t>
      </w:r>
      <w:r w:rsidR="002F0C10">
        <w:rPr>
          <w:rFonts w:ascii="Times New Roman" w:hAnsi="Times New Roman" w:cs="Times New Roman"/>
          <w:sz w:val="24"/>
          <w:szCs w:val="24"/>
        </w:rPr>
        <w:t>ыцарь —</w:t>
      </w:r>
      <w:r w:rsidR="00C925AD" w:rsidRPr="00DB0769">
        <w:rPr>
          <w:rFonts w:ascii="Times New Roman" w:hAnsi="Times New Roman" w:cs="Times New Roman"/>
          <w:sz w:val="24"/>
          <w:szCs w:val="24"/>
        </w:rPr>
        <w:t xml:space="preserve"> </w:t>
      </w:r>
      <w:r w:rsidR="002F0C10">
        <w:rPr>
          <w:rFonts w:ascii="Times New Roman" w:hAnsi="Times New Roman" w:cs="Times New Roman"/>
          <w:sz w:val="24"/>
          <w:szCs w:val="24"/>
        </w:rPr>
        <w:t>барон — граф —</w:t>
      </w:r>
      <w:r w:rsidR="00C925AD" w:rsidRPr="00DB0769">
        <w:rPr>
          <w:rFonts w:ascii="Times New Roman" w:hAnsi="Times New Roman" w:cs="Times New Roman"/>
          <w:sz w:val="24"/>
          <w:szCs w:val="24"/>
        </w:rPr>
        <w:t xml:space="preserve"> маркгра</w:t>
      </w:r>
      <w:r w:rsidR="002F0C10">
        <w:rPr>
          <w:rFonts w:ascii="Times New Roman" w:hAnsi="Times New Roman" w:cs="Times New Roman"/>
          <w:sz w:val="24"/>
          <w:szCs w:val="24"/>
        </w:rPr>
        <w:t>ф (маркиз) — герцог — король —</w:t>
      </w:r>
      <w:r w:rsidRPr="00DB0769">
        <w:rPr>
          <w:rFonts w:ascii="Times New Roman" w:hAnsi="Times New Roman" w:cs="Times New Roman"/>
          <w:sz w:val="24"/>
          <w:szCs w:val="24"/>
        </w:rPr>
        <w:t xml:space="preserve"> В</w:t>
      </w:r>
      <w:r w:rsidR="00163C2C">
        <w:rPr>
          <w:rFonts w:ascii="Times New Roman" w:hAnsi="Times New Roman" w:cs="Times New Roman"/>
          <w:sz w:val="24"/>
          <w:szCs w:val="24"/>
        </w:rPr>
        <w:t>ерховный король — Аслан</w:t>
      </w:r>
      <w:r w:rsidR="002F0C10">
        <w:rPr>
          <w:rFonts w:ascii="Times New Roman" w:hAnsi="Times New Roman" w:cs="Times New Roman"/>
          <w:sz w:val="24"/>
          <w:szCs w:val="24"/>
        </w:rPr>
        <w:t xml:space="preserve"> — Великий император Заморской страны</w:t>
      </w:r>
      <w:r w:rsidR="00C925AD" w:rsidRPr="00DB0769">
        <w:rPr>
          <w:rFonts w:ascii="Times New Roman" w:hAnsi="Times New Roman" w:cs="Times New Roman"/>
          <w:sz w:val="24"/>
          <w:szCs w:val="24"/>
        </w:rPr>
        <w:t xml:space="preserve">. </w:t>
      </w:r>
    </w:p>
    <w:p w:rsidR="00DB0769" w:rsidRDefault="00DB0769" w:rsidP="00C925AD">
      <w:pPr>
        <w:spacing w:after="0" w:line="240" w:lineRule="auto"/>
        <w:ind w:firstLine="709"/>
        <w:jc w:val="both"/>
        <w:rPr>
          <w:rFonts w:ascii="Times New Roman" w:hAnsi="Times New Roman" w:cs="Times New Roman"/>
          <w:sz w:val="24"/>
          <w:szCs w:val="24"/>
        </w:rPr>
      </w:pPr>
    </w:p>
    <w:p w:rsidR="00A15011" w:rsidRPr="00060D80" w:rsidRDefault="00B1545A" w:rsidP="00C925A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5</w:t>
      </w:r>
      <w:r w:rsidR="00960B0E" w:rsidRPr="00060D80">
        <w:rPr>
          <w:rFonts w:ascii="Times New Roman" w:hAnsi="Times New Roman" w:cs="Times New Roman"/>
          <w:b/>
          <w:sz w:val="28"/>
          <w:szCs w:val="28"/>
          <w:rtl/>
        </w:rPr>
        <w:t>٭</w:t>
      </w:r>
      <w:r w:rsidR="00A15011" w:rsidRPr="00060D80">
        <w:rPr>
          <w:rFonts w:ascii="Times New Roman" w:hAnsi="Times New Roman" w:cs="Times New Roman"/>
          <w:b/>
          <w:sz w:val="28"/>
          <w:szCs w:val="28"/>
        </w:rPr>
        <w:t>.</w:t>
      </w:r>
      <w:r w:rsidR="00C925AD" w:rsidRPr="00060D80">
        <w:rPr>
          <w:rFonts w:ascii="Times New Roman" w:hAnsi="Times New Roman" w:cs="Times New Roman"/>
          <w:b/>
          <w:sz w:val="28"/>
          <w:szCs w:val="28"/>
        </w:rPr>
        <w:t xml:space="preserve"> Что такое «рыцарское поведение», как должен вести себя рыцарь? </w:t>
      </w:r>
    </w:p>
    <w:p w:rsidR="002577D8" w:rsidRDefault="00A15011" w:rsidP="002577D8">
      <w:pPr>
        <w:spacing w:after="0" w:line="240" w:lineRule="auto"/>
        <w:ind w:firstLine="709"/>
        <w:rPr>
          <w:rFonts w:ascii="Times New Roman" w:hAnsi="Times New Roman" w:cs="Times New Roman"/>
          <w:sz w:val="24"/>
          <w:szCs w:val="24"/>
        </w:rPr>
      </w:pPr>
      <w:r w:rsidRPr="00883155">
        <w:rPr>
          <w:rFonts w:ascii="Times New Roman" w:hAnsi="Times New Roman" w:cs="Times New Roman"/>
          <w:b/>
          <w:sz w:val="24"/>
          <w:szCs w:val="24"/>
        </w:rPr>
        <w:t>Ответ</w:t>
      </w:r>
      <w:r w:rsidRPr="00A15011">
        <w:rPr>
          <w:rFonts w:ascii="Times New Roman" w:hAnsi="Times New Roman" w:cs="Times New Roman"/>
          <w:sz w:val="24"/>
          <w:szCs w:val="24"/>
        </w:rPr>
        <w:t xml:space="preserve">: </w:t>
      </w:r>
      <w:r w:rsidR="002577D8">
        <w:rPr>
          <w:rFonts w:ascii="Times New Roman" w:hAnsi="Times New Roman" w:cs="Times New Roman"/>
          <w:sz w:val="24"/>
          <w:szCs w:val="24"/>
        </w:rPr>
        <w:t xml:space="preserve">Рыцарь должен </w:t>
      </w:r>
    </w:p>
    <w:p w:rsidR="00C925AD" w:rsidRPr="002577D8" w:rsidRDefault="00C925AD" w:rsidP="002577D8">
      <w:pPr>
        <w:pStyle w:val="a3"/>
        <w:numPr>
          <w:ilvl w:val="0"/>
          <w:numId w:val="1"/>
        </w:numPr>
        <w:spacing w:after="0" w:line="240" w:lineRule="auto"/>
        <w:rPr>
          <w:rFonts w:ascii="Times New Roman" w:hAnsi="Times New Roman" w:cs="Times New Roman"/>
          <w:sz w:val="24"/>
          <w:szCs w:val="24"/>
        </w:rPr>
      </w:pPr>
      <w:r w:rsidRPr="002577D8">
        <w:rPr>
          <w:rFonts w:ascii="Times New Roman" w:hAnsi="Times New Roman" w:cs="Times New Roman"/>
          <w:sz w:val="24"/>
          <w:szCs w:val="24"/>
        </w:rPr>
        <w:t>Быть верным своему лорду, королю и Аслану.</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 xml:space="preserve">Быть милосердным, </w:t>
      </w:r>
      <w:r w:rsidR="002A3BD2">
        <w:rPr>
          <w:rFonts w:ascii="Times New Roman" w:hAnsi="Times New Roman" w:cs="Times New Roman"/>
          <w:sz w:val="24"/>
          <w:szCs w:val="24"/>
        </w:rPr>
        <w:t xml:space="preserve">великодушным, </w:t>
      </w:r>
      <w:r w:rsidRPr="00A15011">
        <w:rPr>
          <w:rFonts w:ascii="Times New Roman" w:hAnsi="Times New Roman" w:cs="Times New Roman"/>
          <w:sz w:val="24"/>
          <w:szCs w:val="24"/>
        </w:rPr>
        <w:t>сострадательным</w:t>
      </w:r>
      <w:r w:rsidR="00A15011" w:rsidRPr="00A15011">
        <w:rPr>
          <w:rFonts w:ascii="Times New Roman" w:hAnsi="Times New Roman" w:cs="Times New Roman"/>
          <w:sz w:val="24"/>
          <w:szCs w:val="24"/>
        </w:rPr>
        <w:t xml:space="preserve">, </w:t>
      </w:r>
      <w:r w:rsidR="002A3BD2">
        <w:rPr>
          <w:rFonts w:ascii="Times New Roman" w:hAnsi="Times New Roman" w:cs="Times New Roman"/>
          <w:sz w:val="24"/>
          <w:szCs w:val="24"/>
        </w:rPr>
        <w:t xml:space="preserve">скромным, </w:t>
      </w:r>
      <w:r w:rsidR="00A15011" w:rsidRPr="00A15011">
        <w:rPr>
          <w:rFonts w:ascii="Times New Roman" w:hAnsi="Times New Roman" w:cs="Times New Roman"/>
          <w:sz w:val="24"/>
          <w:szCs w:val="24"/>
        </w:rPr>
        <w:t>приветливым</w:t>
      </w:r>
      <w:r w:rsidRPr="00A15011">
        <w:rPr>
          <w:rFonts w:ascii="Times New Roman" w:hAnsi="Times New Roman" w:cs="Times New Roman"/>
          <w:sz w:val="24"/>
          <w:szCs w:val="24"/>
        </w:rPr>
        <w:t xml:space="preserve"> и вежливым.</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Не вынимать меч из ножен без важной причины.</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С почтением относиться к дамам (включая говорящих животных), всегда выполнять их просьбы или повеления.</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Снимать головной убор или шлем при встрече с дамой или лордом и вежливо кланяться встречным.</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lastRenderedPageBreak/>
        <w:t>Уступать место и дорогу дамам и лордам.</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Не начинать разговора</w:t>
      </w:r>
      <w:r w:rsidR="00C51DFB">
        <w:rPr>
          <w:rFonts w:ascii="Times New Roman" w:hAnsi="Times New Roman" w:cs="Times New Roman"/>
          <w:sz w:val="24"/>
          <w:szCs w:val="24"/>
        </w:rPr>
        <w:t xml:space="preserve"> в присутствии верховных лордов</w:t>
      </w:r>
      <w:r w:rsidRPr="00A15011">
        <w:rPr>
          <w:rFonts w:ascii="Times New Roman" w:hAnsi="Times New Roman" w:cs="Times New Roman"/>
          <w:sz w:val="24"/>
          <w:szCs w:val="24"/>
        </w:rPr>
        <w:t>.</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За трапезой не начинать есть, пока не приступит к трапезе верховный господин. Есть и пить без шума и смеха.</w:t>
      </w:r>
    </w:p>
    <w:p w:rsidR="00C925AD" w:rsidRPr="00A15011" w:rsidRDefault="00C925AD" w:rsidP="00C925AD">
      <w:pPr>
        <w:numPr>
          <w:ilvl w:val="0"/>
          <w:numId w:val="1"/>
        </w:numPr>
        <w:spacing w:after="0" w:line="240" w:lineRule="auto"/>
        <w:jc w:val="both"/>
        <w:rPr>
          <w:rFonts w:ascii="Times New Roman" w:hAnsi="Times New Roman" w:cs="Times New Roman"/>
          <w:sz w:val="24"/>
          <w:szCs w:val="24"/>
        </w:rPr>
      </w:pPr>
      <w:r w:rsidRPr="00A15011">
        <w:rPr>
          <w:rFonts w:ascii="Times New Roman" w:hAnsi="Times New Roman" w:cs="Times New Roman"/>
          <w:sz w:val="24"/>
          <w:szCs w:val="24"/>
        </w:rPr>
        <w:t>Не садиться, пока стоит лорд или дама. При появлении в собрания лорда или дамы необходимо встать и обнажить голову, если</w:t>
      </w:r>
      <w:r w:rsidR="0029762D">
        <w:rPr>
          <w:rFonts w:ascii="Times New Roman" w:hAnsi="Times New Roman" w:cs="Times New Roman"/>
          <w:sz w:val="24"/>
          <w:szCs w:val="24"/>
        </w:rPr>
        <w:t xml:space="preserve"> на ней шлем или головной убор.</w:t>
      </w:r>
    </w:p>
    <w:p w:rsidR="00C925AD" w:rsidRPr="004C670B" w:rsidRDefault="00C925AD" w:rsidP="00C925AD">
      <w:pPr>
        <w:spacing w:after="0" w:line="240" w:lineRule="auto"/>
        <w:ind w:left="360"/>
        <w:jc w:val="both"/>
        <w:rPr>
          <w:rFonts w:ascii="Times New Roman" w:hAnsi="Times New Roman" w:cs="Times New Roman"/>
          <w:i/>
          <w:sz w:val="24"/>
          <w:szCs w:val="24"/>
        </w:rPr>
      </w:pPr>
    </w:p>
    <w:p w:rsidR="00F334BD" w:rsidRDefault="00B1545A" w:rsidP="00C925A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6</w:t>
      </w:r>
      <w:r w:rsidR="00BD23EB">
        <w:rPr>
          <w:rFonts w:ascii="Times New Roman" w:hAnsi="Times New Roman" w:cs="Times New Roman"/>
          <w:b/>
          <w:sz w:val="28"/>
          <w:szCs w:val="28"/>
          <w:rtl/>
        </w:rPr>
        <w:t>٭٭</w:t>
      </w:r>
      <w:r w:rsidR="00C925AD" w:rsidRPr="00060D80">
        <w:rPr>
          <w:rFonts w:ascii="Times New Roman" w:hAnsi="Times New Roman" w:cs="Times New Roman"/>
          <w:b/>
          <w:sz w:val="28"/>
          <w:szCs w:val="28"/>
        </w:rPr>
        <w:t xml:space="preserve">. </w:t>
      </w:r>
      <w:r w:rsidR="00C22586">
        <w:rPr>
          <w:rFonts w:ascii="Times New Roman" w:hAnsi="Times New Roman" w:cs="Times New Roman"/>
          <w:b/>
          <w:sz w:val="28"/>
          <w:szCs w:val="28"/>
        </w:rPr>
        <w:t xml:space="preserve">Перечислите </w:t>
      </w:r>
      <w:r w:rsidR="00F334BD">
        <w:rPr>
          <w:rFonts w:ascii="Times New Roman" w:hAnsi="Times New Roman" w:cs="Times New Roman"/>
          <w:b/>
          <w:sz w:val="28"/>
          <w:szCs w:val="28"/>
        </w:rPr>
        <w:t>правила поведения нарнийских леди.</w:t>
      </w:r>
    </w:p>
    <w:p w:rsidR="00F334BD" w:rsidRPr="00F334BD" w:rsidRDefault="00F334BD" w:rsidP="00F334BD">
      <w:pPr>
        <w:spacing w:after="0" w:line="240" w:lineRule="auto"/>
        <w:ind w:firstLine="709"/>
        <w:jc w:val="both"/>
        <w:rPr>
          <w:rFonts w:ascii="Times New Roman" w:hAnsi="Times New Roman" w:cs="Times New Roman"/>
          <w:sz w:val="24"/>
          <w:szCs w:val="24"/>
        </w:rPr>
      </w:pPr>
      <w:r w:rsidRPr="00F334BD">
        <w:rPr>
          <w:rFonts w:ascii="Times New Roman" w:hAnsi="Times New Roman" w:cs="Times New Roman"/>
          <w:b/>
          <w:sz w:val="24"/>
          <w:szCs w:val="24"/>
        </w:rPr>
        <w:t>Ответ</w:t>
      </w:r>
      <w:r>
        <w:rPr>
          <w:rFonts w:ascii="Times New Roman" w:hAnsi="Times New Roman" w:cs="Times New Roman"/>
          <w:sz w:val="24"/>
          <w:szCs w:val="24"/>
        </w:rPr>
        <w:t>:</w:t>
      </w:r>
      <w:r w:rsidRPr="00F334BD">
        <w:rPr>
          <w:rFonts w:ascii="Times New Roman" w:hAnsi="Times New Roman" w:cs="Times New Roman"/>
          <w:sz w:val="24"/>
          <w:szCs w:val="24"/>
        </w:rPr>
        <w:t xml:space="preserve"> </w:t>
      </w:r>
      <w:r>
        <w:rPr>
          <w:rFonts w:ascii="Times New Roman" w:hAnsi="Times New Roman" w:cs="Times New Roman"/>
          <w:sz w:val="24"/>
          <w:szCs w:val="24"/>
        </w:rPr>
        <w:t xml:space="preserve">Благородная </w:t>
      </w:r>
      <w:r w:rsidRPr="00F334BD">
        <w:rPr>
          <w:rFonts w:ascii="Times New Roman" w:hAnsi="Times New Roman" w:cs="Times New Roman"/>
          <w:sz w:val="24"/>
          <w:szCs w:val="24"/>
        </w:rPr>
        <w:t>леди или молодая особа слушается лордов, королей и королев и льва Аслана, старается быть милосердной, доброй, щедрой, самоотверженной и ответственной.</w:t>
      </w:r>
    </w:p>
    <w:p w:rsidR="00F334BD" w:rsidRPr="00F334BD" w:rsidRDefault="00F334BD" w:rsidP="00F334BD">
      <w:pPr>
        <w:spacing w:after="0" w:line="240" w:lineRule="auto"/>
        <w:ind w:firstLine="709"/>
        <w:jc w:val="both"/>
        <w:rPr>
          <w:rFonts w:ascii="Times New Roman" w:hAnsi="Times New Roman" w:cs="Times New Roman"/>
          <w:sz w:val="24"/>
          <w:szCs w:val="24"/>
        </w:rPr>
      </w:pPr>
      <w:r w:rsidRPr="00F334BD">
        <w:rPr>
          <w:rFonts w:ascii="Times New Roman" w:hAnsi="Times New Roman" w:cs="Times New Roman"/>
          <w:sz w:val="24"/>
          <w:szCs w:val="24"/>
        </w:rPr>
        <w:t>Когда говорит верховный лорд или благородный рыцарь, благородная леди молчит и отвечает, лишь когда попросят ответа. К собеседникам леди обращается вежливо, а к лордам – называя их титулы. При этом некрасиво смотреть прямо в глаза собеседнику, а красиво потупить глаза – глядеть в землю, на носки своих туфель. В Нарнии нельзя обращаться к собеседнику на «ты» (разве что к Аслану).</w:t>
      </w:r>
    </w:p>
    <w:p w:rsidR="00F334BD" w:rsidRPr="00F334BD" w:rsidRDefault="00F334BD" w:rsidP="00F334BD">
      <w:pPr>
        <w:spacing w:after="0" w:line="240" w:lineRule="auto"/>
        <w:ind w:firstLine="709"/>
        <w:jc w:val="both"/>
        <w:rPr>
          <w:rFonts w:ascii="Times New Roman" w:hAnsi="Times New Roman" w:cs="Times New Roman"/>
          <w:sz w:val="24"/>
          <w:szCs w:val="24"/>
        </w:rPr>
      </w:pPr>
      <w:r w:rsidRPr="00F334BD">
        <w:rPr>
          <w:rFonts w:ascii="Times New Roman" w:hAnsi="Times New Roman" w:cs="Times New Roman"/>
          <w:sz w:val="24"/>
          <w:szCs w:val="24"/>
        </w:rPr>
        <w:t>Благородная леди не совершает лишних движений и ведёт себя чинно. Некрасиво махать руками и жестикулировать, громко смеяться и носиться сломя голову. Даже сидеть, положив ногу на ногу, некрасиво.</w:t>
      </w:r>
    </w:p>
    <w:p w:rsidR="00F334BD" w:rsidRPr="00F334BD" w:rsidRDefault="00F334BD" w:rsidP="00F334BD">
      <w:pPr>
        <w:spacing w:after="0" w:line="240" w:lineRule="auto"/>
        <w:ind w:firstLine="709"/>
        <w:jc w:val="both"/>
        <w:rPr>
          <w:rFonts w:ascii="Times New Roman" w:hAnsi="Times New Roman" w:cs="Times New Roman"/>
          <w:sz w:val="24"/>
          <w:szCs w:val="24"/>
        </w:rPr>
      </w:pPr>
      <w:r w:rsidRPr="00F334BD">
        <w:rPr>
          <w:rFonts w:ascii="Times New Roman" w:hAnsi="Times New Roman" w:cs="Times New Roman"/>
          <w:sz w:val="24"/>
          <w:szCs w:val="24"/>
        </w:rPr>
        <w:t>Но выполнять эти пр</w:t>
      </w:r>
      <w:r w:rsidR="00923F94">
        <w:rPr>
          <w:rFonts w:ascii="Times New Roman" w:hAnsi="Times New Roman" w:cs="Times New Roman"/>
          <w:sz w:val="24"/>
          <w:szCs w:val="24"/>
        </w:rPr>
        <w:t>авила подчеркнуто, с жеманством и</w:t>
      </w:r>
      <w:r w:rsidRPr="00F334BD">
        <w:rPr>
          <w:rFonts w:ascii="Times New Roman" w:hAnsi="Times New Roman" w:cs="Times New Roman"/>
          <w:sz w:val="24"/>
          <w:szCs w:val="24"/>
        </w:rPr>
        <w:t xml:space="preserve"> высокомерием тоже некрасиво. Нарнийскую даму украшает простота, скромность, приветливость.</w:t>
      </w:r>
    </w:p>
    <w:p w:rsidR="00F334BD" w:rsidRDefault="00F334BD" w:rsidP="00C925AD">
      <w:pPr>
        <w:spacing w:after="0" w:line="240" w:lineRule="auto"/>
        <w:ind w:firstLine="709"/>
        <w:rPr>
          <w:rFonts w:ascii="Times New Roman" w:hAnsi="Times New Roman" w:cs="Times New Roman"/>
          <w:b/>
          <w:sz w:val="28"/>
          <w:szCs w:val="28"/>
        </w:rPr>
      </w:pPr>
    </w:p>
    <w:p w:rsidR="00163C2C" w:rsidRPr="00060D80" w:rsidRDefault="00F07E0F" w:rsidP="00C925A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7. </w:t>
      </w:r>
      <w:r w:rsidR="00C925AD" w:rsidRPr="00060D80">
        <w:rPr>
          <w:rFonts w:ascii="Times New Roman" w:hAnsi="Times New Roman" w:cs="Times New Roman"/>
          <w:b/>
          <w:sz w:val="28"/>
          <w:szCs w:val="28"/>
        </w:rPr>
        <w:t xml:space="preserve">Каковы обязанности нарнийского рыцаря? </w:t>
      </w:r>
    </w:p>
    <w:p w:rsidR="00C925AD" w:rsidRPr="00163C2C" w:rsidRDefault="00163C2C" w:rsidP="00960B0E">
      <w:pPr>
        <w:spacing w:after="0" w:line="240" w:lineRule="auto"/>
        <w:ind w:firstLine="709"/>
        <w:jc w:val="both"/>
        <w:rPr>
          <w:rFonts w:ascii="Times New Roman" w:hAnsi="Times New Roman" w:cs="Times New Roman"/>
          <w:sz w:val="24"/>
          <w:szCs w:val="24"/>
        </w:rPr>
      </w:pPr>
      <w:r w:rsidRPr="00163C2C">
        <w:rPr>
          <w:rFonts w:ascii="Times New Roman" w:hAnsi="Times New Roman" w:cs="Times New Roman"/>
          <w:b/>
          <w:sz w:val="24"/>
          <w:szCs w:val="24"/>
        </w:rPr>
        <w:t>Ответ</w:t>
      </w:r>
      <w:r w:rsidRPr="00163C2C">
        <w:rPr>
          <w:rFonts w:ascii="Times New Roman" w:hAnsi="Times New Roman" w:cs="Times New Roman"/>
          <w:sz w:val="24"/>
          <w:szCs w:val="24"/>
        </w:rPr>
        <w:t xml:space="preserve">: </w:t>
      </w:r>
      <w:r w:rsidR="00C925AD" w:rsidRPr="00163C2C">
        <w:rPr>
          <w:rFonts w:ascii="Times New Roman" w:hAnsi="Times New Roman" w:cs="Times New Roman"/>
          <w:sz w:val="24"/>
          <w:szCs w:val="24"/>
        </w:rPr>
        <w:t>Защита страны от врагов, защита несправедливо обиженных, служба королю</w:t>
      </w:r>
      <w:r w:rsidRPr="00163C2C">
        <w:rPr>
          <w:rFonts w:ascii="Times New Roman" w:hAnsi="Times New Roman" w:cs="Times New Roman"/>
          <w:sz w:val="24"/>
          <w:szCs w:val="24"/>
        </w:rPr>
        <w:t xml:space="preserve"> и своему лорду мечом и советом</w:t>
      </w:r>
      <w:r w:rsidR="00C925AD" w:rsidRPr="00163C2C">
        <w:rPr>
          <w:rFonts w:ascii="Times New Roman" w:hAnsi="Times New Roman" w:cs="Times New Roman"/>
          <w:sz w:val="24"/>
          <w:szCs w:val="24"/>
        </w:rPr>
        <w:t>.</w:t>
      </w:r>
    </w:p>
    <w:p w:rsidR="00C925AD" w:rsidRDefault="00C925AD" w:rsidP="00C925AD">
      <w:pPr>
        <w:pStyle w:val="a3"/>
        <w:spacing w:after="0" w:line="240" w:lineRule="auto"/>
        <w:ind w:left="0" w:firstLine="709"/>
        <w:jc w:val="both"/>
        <w:rPr>
          <w:rFonts w:ascii="Times New Roman" w:hAnsi="Times New Roman" w:cs="Times New Roman"/>
          <w:sz w:val="24"/>
          <w:szCs w:val="24"/>
        </w:rPr>
      </w:pPr>
    </w:p>
    <w:p w:rsidR="00163C2C" w:rsidRPr="00060D80" w:rsidRDefault="00F07E0F" w:rsidP="00C925AD">
      <w:pPr>
        <w:pStyle w:val="a3"/>
        <w:spacing w:after="0" w:line="240" w:lineRule="auto"/>
        <w:ind w:left="0" w:firstLine="709"/>
        <w:jc w:val="both"/>
        <w:rPr>
          <w:rFonts w:ascii="Times New Roman" w:hAnsi="Times New Roman" w:cs="Times New Roman"/>
          <w:b/>
          <w:sz w:val="28"/>
          <w:szCs w:val="28"/>
        </w:rPr>
      </w:pPr>
      <w:r>
        <w:rPr>
          <w:rFonts w:ascii="Times New Roman" w:hAnsi="Times New Roman" w:cs="Times New Roman"/>
          <w:b/>
          <w:sz w:val="28"/>
          <w:szCs w:val="28"/>
        </w:rPr>
        <w:t>8</w:t>
      </w:r>
      <w:r w:rsidR="00C925AD" w:rsidRPr="00060D80">
        <w:rPr>
          <w:rFonts w:ascii="Times New Roman" w:hAnsi="Times New Roman" w:cs="Times New Roman"/>
          <w:b/>
          <w:sz w:val="28"/>
          <w:szCs w:val="28"/>
        </w:rPr>
        <w:t>. Назовите и опишите 4 основных маст</w:t>
      </w:r>
      <w:r w:rsidR="001C6BF7">
        <w:rPr>
          <w:rFonts w:ascii="Times New Roman" w:hAnsi="Times New Roman" w:cs="Times New Roman"/>
          <w:b/>
          <w:sz w:val="28"/>
          <w:szCs w:val="28"/>
        </w:rPr>
        <w:t>и</w:t>
      </w:r>
      <w:r w:rsidR="00C925AD" w:rsidRPr="00060D80">
        <w:rPr>
          <w:rFonts w:ascii="Times New Roman" w:hAnsi="Times New Roman" w:cs="Times New Roman"/>
          <w:b/>
          <w:sz w:val="28"/>
          <w:szCs w:val="28"/>
        </w:rPr>
        <w:t xml:space="preserve"> лошадей </w:t>
      </w:r>
      <w:r w:rsidR="00163C2C" w:rsidRPr="00060D80">
        <w:rPr>
          <w:rFonts w:ascii="Times New Roman" w:hAnsi="Times New Roman" w:cs="Times New Roman"/>
          <w:b/>
          <w:sz w:val="28"/>
          <w:szCs w:val="28"/>
        </w:rPr>
        <w:t>и разновидности серой масти.</w:t>
      </w:r>
    </w:p>
    <w:p w:rsidR="00C925AD" w:rsidRDefault="00163C2C" w:rsidP="00C925AD">
      <w:pPr>
        <w:pStyle w:val="a3"/>
        <w:spacing w:after="0" w:line="240" w:lineRule="auto"/>
        <w:ind w:left="0" w:firstLine="709"/>
        <w:jc w:val="both"/>
        <w:rPr>
          <w:rFonts w:ascii="Times New Roman" w:hAnsi="Times New Roman" w:cs="Times New Roman"/>
          <w:sz w:val="24"/>
          <w:szCs w:val="24"/>
        </w:rPr>
      </w:pPr>
      <w:r w:rsidRPr="00163C2C">
        <w:rPr>
          <w:rFonts w:ascii="Times New Roman" w:hAnsi="Times New Roman" w:cs="Times New Roman"/>
          <w:b/>
          <w:sz w:val="24"/>
          <w:szCs w:val="24"/>
        </w:rPr>
        <w:t>Ответ</w:t>
      </w:r>
      <w:r w:rsidRPr="00163C2C">
        <w:rPr>
          <w:rFonts w:ascii="Times New Roman" w:hAnsi="Times New Roman" w:cs="Times New Roman"/>
          <w:sz w:val="24"/>
          <w:szCs w:val="24"/>
        </w:rPr>
        <w:t>: Вороная, рыжая, гнедая, серая</w:t>
      </w:r>
      <w:r w:rsidR="00C925AD" w:rsidRPr="00163C2C">
        <w:rPr>
          <w:rFonts w:ascii="Times New Roman" w:hAnsi="Times New Roman" w:cs="Times New Roman"/>
          <w:sz w:val="24"/>
          <w:szCs w:val="24"/>
        </w:rPr>
        <w:t xml:space="preserve">. </w:t>
      </w:r>
      <w:r w:rsidRPr="00163C2C">
        <w:rPr>
          <w:rFonts w:ascii="Times New Roman" w:hAnsi="Times New Roman" w:cs="Times New Roman"/>
          <w:sz w:val="24"/>
          <w:szCs w:val="24"/>
        </w:rPr>
        <w:t>Р</w:t>
      </w:r>
      <w:r w:rsidR="00C925AD" w:rsidRPr="00163C2C">
        <w:rPr>
          <w:rFonts w:ascii="Times New Roman" w:hAnsi="Times New Roman" w:cs="Times New Roman"/>
          <w:sz w:val="24"/>
          <w:szCs w:val="24"/>
        </w:rPr>
        <w:t>азновидности серой масти</w:t>
      </w:r>
      <w:r w:rsidRPr="00163C2C">
        <w:rPr>
          <w:rFonts w:ascii="Times New Roman" w:hAnsi="Times New Roman" w:cs="Times New Roman"/>
          <w:sz w:val="24"/>
          <w:szCs w:val="24"/>
        </w:rPr>
        <w:t xml:space="preserve">: </w:t>
      </w:r>
      <w:r w:rsidR="00CE2B72">
        <w:rPr>
          <w:rFonts w:ascii="Times New Roman" w:hAnsi="Times New Roman" w:cs="Times New Roman"/>
          <w:sz w:val="24"/>
          <w:szCs w:val="24"/>
        </w:rPr>
        <w:t>ч</w:t>
      </w:r>
      <w:r w:rsidR="00C925AD" w:rsidRPr="00163C2C">
        <w:rPr>
          <w:rFonts w:ascii="Times New Roman" w:hAnsi="Times New Roman" w:cs="Times New Roman"/>
          <w:sz w:val="24"/>
          <w:szCs w:val="24"/>
        </w:rPr>
        <w:t xml:space="preserve">убарая — </w:t>
      </w:r>
      <w:r w:rsidRPr="00163C2C">
        <w:rPr>
          <w:rFonts w:ascii="Times New Roman" w:hAnsi="Times New Roman" w:cs="Times New Roman"/>
          <w:sz w:val="24"/>
          <w:szCs w:val="24"/>
        </w:rPr>
        <w:t>(</w:t>
      </w:r>
      <w:r w:rsidR="00C925AD" w:rsidRPr="00163C2C">
        <w:rPr>
          <w:rFonts w:ascii="Times New Roman" w:hAnsi="Times New Roman" w:cs="Times New Roman"/>
          <w:sz w:val="24"/>
          <w:szCs w:val="24"/>
        </w:rPr>
        <w:t>серая с пятнами</w:t>
      </w:r>
      <w:r w:rsidRPr="00163C2C">
        <w:rPr>
          <w:rFonts w:ascii="Times New Roman" w:hAnsi="Times New Roman" w:cs="Times New Roman"/>
          <w:sz w:val="24"/>
          <w:szCs w:val="24"/>
        </w:rPr>
        <w:t>)</w:t>
      </w:r>
      <w:r w:rsidR="00CE2B72">
        <w:rPr>
          <w:rFonts w:ascii="Times New Roman" w:hAnsi="Times New Roman" w:cs="Times New Roman"/>
          <w:sz w:val="24"/>
          <w:szCs w:val="24"/>
        </w:rPr>
        <w:t>; с</w:t>
      </w:r>
      <w:r w:rsidR="00C925AD" w:rsidRPr="00163C2C">
        <w:rPr>
          <w:rFonts w:ascii="Times New Roman" w:hAnsi="Times New Roman" w:cs="Times New Roman"/>
          <w:sz w:val="24"/>
          <w:szCs w:val="24"/>
        </w:rPr>
        <w:t>ерая в яблоках;</w:t>
      </w:r>
      <w:r w:rsidR="00CE2B72">
        <w:rPr>
          <w:rFonts w:ascii="Times New Roman" w:hAnsi="Times New Roman" w:cs="Times New Roman"/>
          <w:sz w:val="24"/>
          <w:szCs w:val="24"/>
        </w:rPr>
        <w:t xml:space="preserve"> б</w:t>
      </w:r>
      <w:r w:rsidR="00C925AD" w:rsidRPr="00163C2C">
        <w:rPr>
          <w:rFonts w:ascii="Times New Roman" w:hAnsi="Times New Roman" w:cs="Times New Roman"/>
          <w:sz w:val="24"/>
          <w:szCs w:val="24"/>
        </w:rPr>
        <w:t>улан</w:t>
      </w:r>
      <w:r w:rsidR="00CE2B72">
        <w:rPr>
          <w:rFonts w:ascii="Times New Roman" w:hAnsi="Times New Roman" w:cs="Times New Roman"/>
          <w:sz w:val="24"/>
          <w:szCs w:val="24"/>
        </w:rPr>
        <w:t>ая — желтоватая с чё</w:t>
      </w:r>
      <w:r w:rsidRPr="00163C2C">
        <w:rPr>
          <w:rFonts w:ascii="Times New Roman" w:hAnsi="Times New Roman" w:cs="Times New Roman"/>
          <w:sz w:val="24"/>
          <w:szCs w:val="24"/>
        </w:rPr>
        <w:t>рной гривой</w:t>
      </w:r>
      <w:r w:rsidR="00C925AD" w:rsidRPr="00163C2C">
        <w:rPr>
          <w:rFonts w:ascii="Times New Roman" w:hAnsi="Times New Roman" w:cs="Times New Roman"/>
          <w:sz w:val="24"/>
          <w:szCs w:val="24"/>
        </w:rPr>
        <w:t>.</w:t>
      </w:r>
    </w:p>
    <w:p w:rsidR="00163C2C" w:rsidRPr="00163C2C" w:rsidRDefault="00163C2C" w:rsidP="00C925AD">
      <w:pPr>
        <w:pStyle w:val="a3"/>
        <w:spacing w:after="0" w:line="240" w:lineRule="auto"/>
        <w:ind w:left="0" w:firstLine="709"/>
        <w:jc w:val="both"/>
        <w:rPr>
          <w:rFonts w:ascii="Times New Roman" w:hAnsi="Times New Roman" w:cs="Times New Roman"/>
          <w:sz w:val="24"/>
          <w:szCs w:val="24"/>
        </w:rPr>
      </w:pPr>
    </w:p>
    <w:p w:rsidR="00163C2C" w:rsidRPr="00060D80" w:rsidRDefault="00F07E0F" w:rsidP="00C925AD">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9</w:t>
      </w:r>
      <w:r w:rsidR="00960B0E" w:rsidRPr="00060D80">
        <w:rPr>
          <w:rFonts w:ascii="Times New Roman" w:hAnsi="Times New Roman" w:cs="Times New Roman"/>
          <w:b/>
          <w:sz w:val="28"/>
          <w:szCs w:val="28"/>
          <w:rtl/>
        </w:rPr>
        <w:t>٭</w:t>
      </w:r>
      <w:r w:rsidR="00C925AD" w:rsidRPr="00060D80">
        <w:rPr>
          <w:rFonts w:ascii="Times New Roman" w:hAnsi="Times New Roman" w:cs="Times New Roman"/>
          <w:b/>
          <w:sz w:val="28"/>
          <w:szCs w:val="28"/>
        </w:rPr>
        <w:t>. Назовите военные машины средневековья и опишите (нарисуйте) их внешний вид и основные принципы работы</w:t>
      </w:r>
      <w:r w:rsidR="00163C2C" w:rsidRPr="00060D80">
        <w:rPr>
          <w:rFonts w:ascii="Times New Roman" w:hAnsi="Times New Roman" w:cs="Times New Roman"/>
          <w:b/>
          <w:sz w:val="28"/>
          <w:szCs w:val="28"/>
        </w:rPr>
        <w:t>.</w:t>
      </w:r>
      <w:r w:rsidR="00C925AD" w:rsidRPr="00060D80">
        <w:rPr>
          <w:rFonts w:ascii="Times New Roman" w:hAnsi="Times New Roman" w:cs="Times New Roman"/>
          <w:b/>
          <w:sz w:val="28"/>
          <w:szCs w:val="28"/>
        </w:rPr>
        <w:t xml:space="preserve"> </w:t>
      </w:r>
    </w:p>
    <w:p w:rsidR="00C925AD" w:rsidRDefault="00163C2C" w:rsidP="00C925AD">
      <w:pPr>
        <w:spacing w:after="0" w:line="240" w:lineRule="auto"/>
        <w:ind w:firstLine="709"/>
        <w:jc w:val="both"/>
        <w:rPr>
          <w:rFonts w:ascii="Times New Roman" w:hAnsi="Times New Roman" w:cs="Times New Roman"/>
          <w:sz w:val="24"/>
          <w:szCs w:val="24"/>
        </w:rPr>
      </w:pPr>
      <w:r w:rsidRPr="00163C2C">
        <w:rPr>
          <w:rFonts w:ascii="Times New Roman" w:hAnsi="Times New Roman" w:cs="Times New Roman"/>
          <w:b/>
          <w:sz w:val="24"/>
          <w:szCs w:val="24"/>
        </w:rPr>
        <w:t>Ответ</w:t>
      </w:r>
      <w:r w:rsidRPr="00163C2C">
        <w:rPr>
          <w:rFonts w:ascii="Times New Roman" w:hAnsi="Times New Roman" w:cs="Times New Roman"/>
          <w:sz w:val="24"/>
          <w:szCs w:val="24"/>
        </w:rPr>
        <w:t xml:space="preserve">: </w:t>
      </w:r>
      <w:r w:rsidR="00C925AD" w:rsidRPr="00163C2C">
        <w:rPr>
          <w:rFonts w:ascii="Times New Roman" w:hAnsi="Times New Roman" w:cs="Times New Roman"/>
          <w:sz w:val="24"/>
          <w:szCs w:val="24"/>
        </w:rPr>
        <w:t xml:space="preserve">«Требюше» или «требушет» – метательное орудие с противовесом; таран — бревно для выбивания ворот, «скорпион» и «эутитон» — осадный «арбалет»-стреломёт большого размера, «баллиста» — гигантский «арбалет» для метания камней навесом; катапульта — «арбалет»-стреломёт, стреляющий горизонтально, по пологой траектории. Катапультой также называют любую военную </w:t>
      </w:r>
      <w:r w:rsidRPr="00163C2C">
        <w:rPr>
          <w:rFonts w:ascii="Times New Roman" w:hAnsi="Times New Roman" w:cs="Times New Roman"/>
          <w:sz w:val="24"/>
          <w:szCs w:val="24"/>
        </w:rPr>
        <w:t>метательную машину средневековья.</w:t>
      </w:r>
    </w:p>
    <w:p w:rsidR="00163C2C" w:rsidRPr="00163C2C" w:rsidRDefault="00163C2C" w:rsidP="00C925AD">
      <w:pPr>
        <w:spacing w:after="0" w:line="240" w:lineRule="auto"/>
        <w:ind w:firstLine="709"/>
        <w:jc w:val="both"/>
        <w:rPr>
          <w:rFonts w:ascii="Times New Roman" w:hAnsi="Times New Roman" w:cs="Times New Roman"/>
          <w:sz w:val="24"/>
          <w:szCs w:val="24"/>
        </w:rPr>
      </w:pPr>
    </w:p>
    <w:p w:rsidR="00C925AD" w:rsidRPr="00060D80" w:rsidRDefault="00F07E0F" w:rsidP="00C925A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10</w:t>
      </w:r>
      <w:r w:rsidR="00C925AD" w:rsidRPr="00060D80">
        <w:rPr>
          <w:rFonts w:ascii="Times New Roman" w:hAnsi="Times New Roman" w:cs="Times New Roman"/>
          <w:b/>
          <w:sz w:val="28"/>
          <w:szCs w:val="28"/>
        </w:rPr>
        <w:t>. Опишите и нарисуйте устройство средневекового замка.</w:t>
      </w:r>
    </w:p>
    <w:p w:rsidR="00C925AD" w:rsidRDefault="00C925AD" w:rsidP="00C925AD">
      <w:pPr>
        <w:spacing w:after="0" w:line="240" w:lineRule="auto"/>
        <w:ind w:firstLine="709"/>
        <w:rPr>
          <w:rFonts w:ascii="Times New Roman" w:hAnsi="Times New Roman" w:cs="Times New Roman"/>
          <w:sz w:val="24"/>
          <w:szCs w:val="24"/>
        </w:rPr>
      </w:pPr>
    </w:p>
    <w:p w:rsidR="00C925AD" w:rsidRPr="00060D80" w:rsidRDefault="00C925AD" w:rsidP="00C925AD">
      <w:pPr>
        <w:spacing w:after="0" w:line="240" w:lineRule="auto"/>
        <w:ind w:left="709"/>
        <w:rPr>
          <w:rFonts w:ascii="Times New Roman" w:hAnsi="Times New Roman" w:cs="Times New Roman"/>
          <w:b/>
          <w:sz w:val="28"/>
          <w:szCs w:val="28"/>
        </w:rPr>
      </w:pPr>
      <w:r w:rsidRPr="00060D80">
        <w:rPr>
          <w:rFonts w:ascii="Times New Roman" w:hAnsi="Times New Roman" w:cs="Times New Roman"/>
          <w:b/>
          <w:sz w:val="28"/>
          <w:szCs w:val="28"/>
        </w:rPr>
        <w:t>1</w:t>
      </w:r>
      <w:r w:rsidR="00F07E0F">
        <w:rPr>
          <w:rFonts w:ascii="Times New Roman" w:hAnsi="Times New Roman" w:cs="Times New Roman"/>
          <w:b/>
          <w:sz w:val="28"/>
          <w:szCs w:val="28"/>
        </w:rPr>
        <w:t>1</w:t>
      </w:r>
      <w:r w:rsidR="00261255" w:rsidRPr="00060D80">
        <w:rPr>
          <w:rFonts w:ascii="Times New Roman" w:hAnsi="Times New Roman" w:cs="Times New Roman"/>
          <w:b/>
          <w:sz w:val="28"/>
          <w:szCs w:val="28"/>
        </w:rPr>
        <w:t xml:space="preserve">. </w:t>
      </w:r>
      <w:r w:rsidRPr="00060D80">
        <w:rPr>
          <w:rFonts w:ascii="Times New Roman" w:hAnsi="Times New Roman" w:cs="Times New Roman"/>
          <w:b/>
          <w:sz w:val="28"/>
          <w:szCs w:val="28"/>
        </w:rPr>
        <w:t>Расскажите правила осады замков</w:t>
      </w:r>
      <w:r w:rsidR="00FA3712">
        <w:rPr>
          <w:rFonts w:ascii="Times New Roman" w:hAnsi="Times New Roman" w:cs="Times New Roman"/>
          <w:b/>
          <w:sz w:val="28"/>
          <w:szCs w:val="28"/>
        </w:rPr>
        <w:t xml:space="preserve"> на игре</w:t>
      </w:r>
      <w:r w:rsidRPr="00060D80">
        <w:rPr>
          <w:rFonts w:ascii="Times New Roman" w:hAnsi="Times New Roman" w:cs="Times New Roman"/>
          <w:b/>
          <w:sz w:val="28"/>
          <w:szCs w:val="28"/>
        </w:rPr>
        <w:t>.</w:t>
      </w:r>
    </w:p>
    <w:p w:rsidR="00261255" w:rsidRDefault="00261255" w:rsidP="00261255">
      <w:pPr>
        <w:spacing w:after="0" w:line="240" w:lineRule="auto"/>
        <w:ind w:firstLine="709"/>
        <w:jc w:val="both"/>
        <w:rPr>
          <w:rFonts w:ascii="Times New Roman" w:hAnsi="Times New Roman" w:cs="Times New Roman"/>
          <w:sz w:val="24"/>
          <w:szCs w:val="24"/>
        </w:rPr>
      </w:pPr>
      <w:r w:rsidRPr="00261255">
        <w:rPr>
          <w:rFonts w:ascii="Times New Roman" w:hAnsi="Times New Roman" w:cs="Times New Roman"/>
          <w:b/>
          <w:sz w:val="24"/>
          <w:szCs w:val="24"/>
        </w:rPr>
        <w:t>Ответ</w:t>
      </w:r>
      <w:r>
        <w:rPr>
          <w:rFonts w:ascii="Times New Roman" w:hAnsi="Times New Roman" w:cs="Times New Roman"/>
          <w:sz w:val="24"/>
          <w:szCs w:val="24"/>
        </w:rPr>
        <w:t>: Желающие захватить замок должны подойти к специальной штурмуемой стене (воротам), взяться за н</w:t>
      </w:r>
      <w:r w:rsidR="00000EC4">
        <w:rPr>
          <w:rFonts w:ascii="Times New Roman" w:hAnsi="Times New Roman" w:cs="Times New Roman"/>
          <w:sz w:val="24"/>
          <w:szCs w:val="24"/>
        </w:rPr>
        <w:t>её</w:t>
      </w:r>
      <w:r>
        <w:rPr>
          <w:rFonts w:ascii="Times New Roman" w:hAnsi="Times New Roman" w:cs="Times New Roman"/>
          <w:sz w:val="24"/>
          <w:szCs w:val="24"/>
        </w:rPr>
        <w:t xml:space="preserve"> рукой и неторопливо досчитать до 30. </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 считается удачным, только если кому-то одному из атакующих удалось</w:t>
      </w:r>
      <w:r w:rsidR="00DB1BD8">
        <w:rPr>
          <w:rFonts w:ascii="Times New Roman" w:hAnsi="Times New Roman" w:cs="Times New Roman"/>
          <w:sz w:val="24"/>
          <w:szCs w:val="24"/>
        </w:rPr>
        <w:t xml:space="preserve"> досчитать до 30</w:t>
      </w:r>
      <w:r w:rsidR="00000EC4">
        <w:rPr>
          <w:rFonts w:ascii="Times New Roman" w:hAnsi="Times New Roman" w:cs="Times New Roman"/>
          <w:sz w:val="24"/>
          <w:szCs w:val="24"/>
        </w:rPr>
        <w:t>. Каждый</w:t>
      </w:r>
      <w:r>
        <w:rPr>
          <w:rFonts w:ascii="Times New Roman" w:hAnsi="Times New Roman" w:cs="Times New Roman"/>
          <w:sz w:val="24"/>
          <w:szCs w:val="24"/>
        </w:rPr>
        <w:t xml:space="preserve"> </w:t>
      </w:r>
      <w:r w:rsidR="00000EC4">
        <w:rPr>
          <w:rFonts w:ascii="Times New Roman" w:hAnsi="Times New Roman" w:cs="Times New Roman"/>
          <w:sz w:val="24"/>
          <w:szCs w:val="24"/>
        </w:rPr>
        <w:t>начинает счё</w:t>
      </w:r>
      <w:r>
        <w:rPr>
          <w:rFonts w:ascii="Times New Roman" w:hAnsi="Times New Roman" w:cs="Times New Roman"/>
          <w:sz w:val="24"/>
          <w:szCs w:val="24"/>
        </w:rPr>
        <w:t>т с начала.</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кому-то одному из штурмующих удалось досчитать до 30, ворота считаются взятыми. После этого </w:t>
      </w:r>
      <w:r w:rsidRPr="00C00098">
        <w:rPr>
          <w:rFonts w:ascii="Times New Roman" w:hAnsi="Times New Roman" w:cs="Times New Roman"/>
          <w:b/>
          <w:sz w:val="24"/>
          <w:szCs w:val="24"/>
        </w:rPr>
        <w:t>защитники замка</w:t>
      </w:r>
      <w:r>
        <w:rPr>
          <w:rFonts w:ascii="Times New Roman" w:hAnsi="Times New Roman" w:cs="Times New Roman"/>
          <w:sz w:val="24"/>
          <w:szCs w:val="24"/>
        </w:rPr>
        <w:t xml:space="preserve"> имеют право, на выбор:</w:t>
      </w:r>
    </w:p>
    <w:p w:rsidR="00261255" w:rsidRDefault="00261255" w:rsidP="00261255">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Выйти из ворот и сразиться со штурмующей армией в поле.</w:t>
      </w:r>
    </w:p>
    <w:p w:rsidR="00261255" w:rsidRDefault="00261255" w:rsidP="00261255">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Разбежаться из замка за пределы видимости противника.</w:t>
      </w:r>
    </w:p>
    <w:p w:rsidR="00261255" w:rsidRPr="00C00098" w:rsidRDefault="00261255" w:rsidP="00261255">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Укрыться в донжоне.</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FD784C">
        <w:rPr>
          <w:rFonts w:ascii="Times New Roman" w:hAnsi="Times New Roman" w:cs="Times New Roman"/>
          <w:sz w:val="24"/>
          <w:szCs w:val="24"/>
        </w:rPr>
        <w:t xml:space="preserve">варианте </w:t>
      </w:r>
      <w:r>
        <w:rPr>
          <w:rFonts w:ascii="Times New Roman" w:hAnsi="Times New Roman" w:cs="Times New Roman"/>
          <w:sz w:val="24"/>
          <w:szCs w:val="24"/>
        </w:rPr>
        <w:t>2 и 3 защитники не имеют права открыть конюшню и вывести коней («не успевают»).</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Из донжона защитники могут начать перестрелку с врагами, которые уже вошли на территорию замка</w:t>
      </w:r>
      <w:r w:rsidRPr="00433460">
        <w:rPr>
          <w:rFonts w:ascii="Times New Roman" w:hAnsi="Times New Roman" w:cs="Times New Roman"/>
          <w:sz w:val="24"/>
          <w:szCs w:val="24"/>
        </w:rPr>
        <w:t>.</w:t>
      </w:r>
      <w:r>
        <w:rPr>
          <w:rFonts w:ascii="Times New Roman" w:hAnsi="Times New Roman" w:cs="Times New Roman"/>
          <w:sz w:val="24"/>
          <w:szCs w:val="24"/>
        </w:rPr>
        <w:t xml:space="preserve"> При этом каждый укрывшийся в башне получает дополнительную защиту + 5 </w:t>
      </w:r>
      <w:r w:rsidR="00A2314D">
        <w:rPr>
          <w:rFonts w:ascii="Times New Roman" w:hAnsi="Times New Roman" w:cs="Times New Roman"/>
          <w:sz w:val="24"/>
          <w:szCs w:val="24"/>
        </w:rPr>
        <w:t>«баллов здоровья».</w:t>
      </w:r>
    </w:p>
    <w:p w:rsidR="00261255" w:rsidRDefault="00517FAB"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Штурм башни-донжона ведё</w:t>
      </w:r>
      <w:r w:rsidR="00261255">
        <w:rPr>
          <w:rFonts w:ascii="Times New Roman" w:hAnsi="Times New Roman" w:cs="Times New Roman"/>
          <w:sz w:val="24"/>
          <w:szCs w:val="24"/>
        </w:rPr>
        <w:t>тся так же, что и штурм замка.</w:t>
      </w:r>
    </w:p>
    <w:p w:rsidR="00517FAB" w:rsidRPr="0072443C" w:rsidRDefault="00517FAB" w:rsidP="00261255">
      <w:pPr>
        <w:spacing w:after="0" w:line="240" w:lineRule="auto"/>
        <w:ind w:firstLine="709"/>
        <w:jc w:val="both"/>
        <w:rPr>
          <w:rFonts w:ascii="Times New Roman" w:hAnsi="Times New Roman" w:cs="Times New Roman"/>
          <w:sz w:val="24"/>
          <w:szCs w:val="24"/>
        </w:rPr>
      </w:pPr>
    </w:p>
    <w:p w:rsidR="00517FAB" w:rsidRPr="00681262" w:rsidRDefault="00517FAB" w:rsidP="00517FAB">
      <w:pPr>
        <w:spacing w:after="0" w:line="240" w:lineRule="auto"/>
        <w:ind w:left="709"/>
        <w:rPr>
          <w:rFonts w:ascii="Times New Roman" w:hAnsi="Times New Roman" w:cs="Times New Roman"/>
          <w:b/>
          <w:sz w:val="28"/>
          <w:szCs w:val="28"/>
        </w:rPr>
      </w:pPr>
      <w:r w:rsidRPr="00681262">
        <w:rPr>
          <w:rFonts w:ascii="Times New Roman" w:hAnsi="Times New Roman" w:cs="Times New Roman"/>
          <w:b/>
          <w:sz w:val="28"/>
          <w:szCs w:val="28"/>
        </w:rPr>
        <w:t>1</w:t>
      </w:r>
      <w:r w:rsidR="00F07E0F">
        <w:rPr>
          <w:rFonts w:ascii="Times New Roman" w:hAnsi="Times New Roman" w:cs="Times New Roman"/>
          <w:b/>
          <w:sz w:val="28"/>
          <w:szCs w:val="28"/>
        </w:rPr>
        <w:t>2</w:t>
      </w:r>
      <w:r w:rsidRPr="00681262">
        <w:rPr>
          <w:rFonts w:ascii="Times New Roman" w:hAnsi="Times New Roman" w:cs="Times New Roman"/>
          <w:b/>
          <w:sz w:val="28"/>
          <w:szCs w:val="28"/>
        </w:rPr>
        <w:t>. Расскажите правила кормления и выпаса коней.</w:t>
      </w:r>
    </w:p>
    <w:p w:rsidR="00517FAB" w:rsidRDefault="00517FAB" w:rsidP="00517FAB">
      <w:pPr>
        <w:spacing w:after="0" w:line="240" w:lineRule="auto"/>
        <w:ind w:firstLine="709"/>
        <w:jc w:val="both"/>
        <w:rPr>
          <w:rFonts w:ascii="Times New Roman" w:hAnsi="Times New Roman" w:cs="Times New Roman"/>
          <w:sz w:val="24"/>
          <w:szCs w:val="24"/>
        </w:rPr>
      </w:pPr>
      <w:r w:rsidRPr="00681262">
        <w:rPr>
          <w:rFonts w:ascii="Times New Roman" w:hAnsi="Times New Roman" w:cs="Times New Roman"/>
          <w:b/>
          <w:sz w:val="24"/>
          <w:szCs w:val="24"/>
        </w:rPr>
        <w:t>Ответ</w:t>
      </w:r>
      <w:r>
        <w:rPr>
          <w:rFonts w:ascii="Times New Roman" w:hAnsi="Times New Roman" w:cs="Times New Roman"/>
          <w:sz w:val="24"/>
          <w:szCs w:val="24"/>
        </w:rPr>
        <w:t xml:space="preserve">: В игре можно использовать игрушечных коней в виде картонной или тряпичной головы на палочке. </w:t>
      </w:r>
      <w:r w:rsidR="009178F6">
        <w:rPr>
          <w:rFonts w:ascii="Times New Roman" w:hAnsi="Times New Roman" w:cs="Times New Roman"/>
          <w:sz w:val="24"/>
          <w:szCs w:val="24"/>
        </w:rPr>
        <w:t xml:space="preserve">Рыцари, лорды и владетельные леди обязательно должны иметь таких коней. </w:t>
      </w:r>
      <w:r>
        <w:rPr>
          <w:rFonts w:ascii="Times New Roman" w:hAnsi="Times New Roman" w:cs="Times New Roman"/>
          <w:sz w:val="24"/>
          <w:szCs w:val="24"/>
        </w:rPr>
        <w:t xml:space="preserve">Чтобы игровые неговорящие лошади были сыты и здоровы, их надо обязательно пасти три раза в день: утром (с 10 до 10.30 часов), днем (с 14 до 14.30) и вечером (с 21 до 22). Если выпас невозможен (например, замок в осаде или рыцарю нужно срочно отправляться в поход), пастьба может быть заменена мерой (торбой) овса в виде одноразовой карточки — 1 карточка для 1 коня. После «съедания» меры карточка уничтожается. Если лошадь не покормлена </w:t>
      </w:r>
      <w:r w:rsidR="00A2314D">
        <w:rPr>
          <w:rFonts w:ascii="Times New Roman" w:hAnsi="Times New Roman" w:cs="Times New Roman"/>
          <w:sz w:val="24"/>
          <w:szCs w:val="24"/>
        </w:rPr>
        <w:t>1 раз за день во</w:t>
      </w:r>
      <w:r>
        <w:rPr>
          <w:rFonts w:ascii="Times New Roman" w:hAnsi="Times New Roman" w:cs="Times New Roman"/>
          <w:sz w:val="24"/>
          <w:szCs w:val="24"/>
        </w:rPr>
        <w:t>время, она не сможет быстро бегать, то есть всадник теряет все преимущества, которые дают правила. Если лошадь пропустит второй приема пищи, она не сможет покидать окрестности замка больше чем на 50 шагов игрока. При третьем пропуске еды лошадь не выходит из конюшни и через 1 час умирает.</w:t>
      </w:r>
    </w:p>
    <w:p w:rsidR="00517FAB" w:rsidRDefault="00517FAB" w:rsidP="00517FA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Пасти коней можно только на лугах или пастбищах, обозначенных табличками. </w:t>
      </w:r>
    </w:p>
    <w:p w:rsidR="00517FAB" w:rsidRDefault="00517FAB" w:rsidP="00517FAB">
      <w:pPr>
        <w:spacing w:after="0" w:line="240" w:lineRule="auto"/>
        <w:ind w:left="709"/>
        <w:rPr>
          <w:rFonts w:ascii="Times New Roman" w:hAnsi="Times New Roman" w:cs="Times New Roman"/>
          <w:sz w:val="24"/>
          <w:szCs w:val="24"/>
        </w:rPr>
      </w:pPr>
    </w:p>
    <w:p w:rsidR="00517FAB" w:rsidRPr="00741995" w:rsidRDefault="00517FAB" w:rsidP="00517FAB">
      <w:pPr>
        <w:spacing w:after="0" w:line="240" w:lineRule="auto"/>
        <w:ind w:left="709"/>
        <w:rPr>
          <w:rFonts w:ascii="Times New Roman" w:hAnsi="Times New Roman" w:cs="Times New Roman"/>
          <w:b/>
          <w:sz w:val="28"/>
          <w:szCs w:val="28"/>
        </w:rPr>
      </w:pPr>
      <w:r w:rsidRPr="00741995">
        <w:rPr>
          <w:rFonts w:ascii="Times New Roman" w:hAnsi="Times New Roman" w:cs="Times New Roman"/>
          <w:b/>
          <w:sz w:val="28"/>
          <w:szCs w:val="28"/>
        </w:rPr>
        <w:t>1</w:t>
      </w:r>
      <w:r w:rsidR="00F07E0F">
        <w:rPr>
          <w:rFonts w:ascii="Times New Roman" w:hAnsi="Times New Roman" w:cs="Times New Roman"/>
          <w:b/>
          <w:sz w:val="28"/>
          <w:szCs w:val="28"/>
        </w:rPr>
        <w:t>3</w:t>
      </w:r>
      <w:r w:rsidRPr="00741995">
        <w:rPr>
          <w:rFonts w:ascii="Times New Roman" w:hAnsi="Times New Roman" w:cs="Times New Roman"/>
          <w:b/>
          <w:sz w:val="28"/>
          <w:szCs w:val="28"/>
        </w:rPr>
        <w:t>. Расскажите о преимуществах всадников перед пешими персонажами в игре.</w:t>
      </w:r>
    </w:p>
    <w:p w:rsidR="00517FAB" w:rsidRDefault="00517FAB" w:rsidP="00517FAB">
      <w:pPr>
        <w:spacing w:after="0" w:line="240" w:lineRule="auto"/>
        <w:ind w:firstLine="709"/>
        <w:jc w:val="both"/>
        <w:rPr>
          <w:rFonts w:ascii="Times New Roman" w:hAnsi="Times New Roman" w:cs="Times New Roman"/>
          <w:sz w:val="24"/>
          <w:szCs w:val="24"/>
        </w:rPr>
      </w:pPr>
      <w:r w:rsidRPr="00741995">
        <w:rPr>
          <w:rFonts w:ascii="Times New Roman" w:hAnsi="Times New Roman" w:cs="Times New Roman"/>
          <w:b/>
          <w:sz w:val="24"/>
          <w:szCs w:val="24"/>
        </w:rPr>
        <w:t>Ответ</w:t>
      </w:r>
      <w:r>
        <w:rPr>
          <w:rFonts w:ascii="Times New Roman" w:hAnsi="Times New Roman" w:cs="Times New Roman"/>
          <w:sz w:val="24"/>
          <w:szCs w:val="24"/>
        </w:rPr>
        <w:t xml:space="preserve">: Всадник на игрушечной лошадке может догнать пешехода, а пешеход не может догнать всадника, если тот этого не захочет. Любой пеший странник или воин, которому всадник сказал «Догоняю!», должен остановиться и дождаться рыцаря. Затем всадник может взять его в плен, вступить с ним в поединок или вежливо побеседовать о красотах природы. </w:t>
      </w:r>
    </w:p>
    <w:p w:rsidR="00517FAB" w:rsidRDefault="00517FAB" w:rsidP="00517FA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Всадники и самостоятельные говорящие лошади способны перепрыгивать Бездонную Пропасть (обозначенную на игровом поле), тогда ка</w:t>
      </w:r>
      <w:r w:rsidR="00BB2387">
        <w:rPr>
          <w:rFonts w:ascii="Times New Roman" w:hAnsi="Times New Roman" w:cs="Times New Roman"/>
          <w:sz w:val="24"/>
          <w:szCs w:val="24"/>
        </w:rPr>
        <w:t>к пешеходы вынуждены обходить её</w:t>
      </w:r>
      <w:r>
        <w:rPr>
          <w:rFonts w:ascii="Times New Roman" w:hAnsi="Times New Roman" w:cs="Times New Roman"/>
          <w:sz w:val="24"/>
          <w:szCs w:val="24"/>
        </w:rPr>
        <w:t>.</w:t>
      </w:r>
    </w:p>
    <w:p w:rsidR="00517FAB" w:rsidRDefault="00517FAB" w:rsidP="00517FAB">
      <w:pPr>
        <w:spacing w:after="0" w:line="240" w:lineRule="auto"/>
        <w:ind w:firstLine="709"/>
        <w:jc w:val="both"/>
        <w:rPr>
          <w:rFonts w:ascii="Times New Roman" w:hAnsi="Times New Roman" w:cs="Times New Roman"/>
          <w:sz w:val="24"/>
          <w:szCs w:val="24"/>
        </w:rPr>
      </w:pPr>
    </w:p>
    <w:p w:rsidR="00C925AD" w:rsidRPr="00060D80" w:rsidRDefault="00C925AD" w:rsidP="00C925AD">
      <w:pPr>
        <w:spacing w:after="0" w:line="240" w:lineRule="auto"/>
        <w:ind w:left="709"/>
        <w:rPr>
          <w:rFonts w:ascii="Times New Roman" w:hAnsi="Times New Roman" w:cs="Times New Roman"/>
          <w:b/>
          <w:sz w:val="28"/>
          <w:szCs w:val="28"/>
        </w:rPr>
      </w:pPr>
      <w:r w:rsidRPr="00060D80">
        <w:rPr>
          <w:rFonts w:ascii="Times New Roman" w:hAnsi="Times New Roman" w:cs="Times New Roman"/>
          <w:b/>
          <w:sz w:val="28"/>
          <w:szCs w:val="28"/>
        </w:rPr>
        <w:t>1</w:t>
      </w:r>
      <w:r w:rsidR="00F07E0F">
        <w:rPr>
          <w:rFonts w:ascii="Times New Roman" w:hAnsi="Times New Roman" w:cs="Times New Roman"/>
          <w:b/>
          <w:sz w:val="28"/>
          <w:szCs w:val="28"/>
        </w:rPr>
        <w:t>4</w:t>
      </w:r>
      <w:r w:rsidR="00261255" w:rsidRPr="00060D80">
        <w:rPr>
          <w:rFonts w:ascii="Times New Roman" w:hAnsi="Times New Roman" w:cs="Times New Roman"/>
          <w:b/>
          <w:sz w:val="28"/>
          <w:szCs w:val="28"/>
        </w:rPr>
        <w:t>.</w:t>
      </w:r>
      <w:r w:rsidRPr="00060D80">
        <w:rPr>
          <w:rFonts w:ascii="Times New Roman" w:hAnsi="Times New Roman" w:cs="Times New Roman"/>
          <w:b/>
          <w:sz w:val="28"/>
          <w:szCs w:val="28"/>
        </w:rPr>
        <w:t xml:space="preserve"> Расскажите правила пленения.</w:t>
      </w:r>
    </w:p>
    <w:p w:rsidR="00261255" w:rsidRDefault="00261255" w:rsidP="00261255">
      <w:pPr>
        <w:spacing w:after="0" w:line="240" w:lineRule="auto"/>
        <w:ind w:firstLine="709"/>
        <w:jc w:val="both"/>
        <w:rPr>
          <w:rFonts w:ascii="Times New Roman" w:hAnsi="Times New Roman" w:cs="Times New Roman"/>
          <w:sz w:val="24"/>
          <w:szCs w:val="24"/>
        </w:rPr>
      </w:pPr>
      <w:r w:rsidRPr="00261255">
        <w:rPr>
          <w:rFonts w:ascii="Times New Roman" w:hAnsi="Times New Roman" w:cs="Times New Roman"/>
          <w:b/>
          <w:sz w:val="24"/>
          <w:szCs w:val="24"/>
        </w:rPr>
        <w:t>Ответ</w:t>
      </w:r>
      <w:r>
        <w:rPr>
          <w:rFonts w:ascii="Times New Roman" w:hAnsi="Times New Roman" w:cs="Times New Roman"/>
          <w:sz w:val="24"/>
          <w:szCs w:val="24"/>
        </w:rPr>
        <w:t>: Всадник в одиночку берет пешего в плен. Один всадни</w:t>
      </w:r>
      <w:r w:rsidR="00F45335">
        <w:rPr>
          <w:rFonts w:ascii="Times New Roman" w:hAnsi="Times New Roman" w:cs="Times New Roman"/>
          <w:sz w:val="24"/>
          <w:szCs w:val="24"/>
        </w:rPr>
        <w:t>к может взять в плен не больше двух</w:t>
      </w:r>
      <w:r>
        <w:rPr>
          <w:rFonts w:ascii="Times New Roman" w:hAnsi="Times New Roman" w:cs="Times New Roman"/>
          <w:sz w:val="24"/>
          <w:szCs w:val="24"/>
        </w:rPr>
        <w:t xml:space="preserve"> пеших.</w:t>
      </w:r>
    </w:p>
    <w:p w:rsidR="00261255" w:rsidRDefault="00607B3A"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Пешеходы</w:t>
      </w:r>
      <w:r w:rsidR="00261255">
        <w:rPr>
          <w:rFonts w:ascii="Times New Roman" w:hAnsi="Times New Roman" w:cs="Times New Roman"/>
          <w:sz w:val="24"/>
          <w:szCs w:val="24"/>
        </w:rPr>
        <w:t xml:space="preserve"> </w:t>
      </w:r>
      <w:r w:rsidR="00DD2B49">
        <w:rPr>
          <w:rFonts w:ascii="Times New Roman" w:hAnsi="Times New Roman" w:cs="Times New Roman"/>
          <w:sz w:val="24"/>
          <w:szCs w:val="24"/>
        </w:rPr>
        <w:t xml:space="preserve">не </w:t>
      </w:r>
      <w:r w:rsidR="00261255">
        <w:rPr>
          <w:rFonts w:ascii="Times New Roman" w:hAnsi="Times New Roman" w:cs="Times New Roman"/>
          <w:sz w:val="24"/>
          <w:szCs w:val="24"/>
        </w:rPr>
        <w:t>мог</w:t>
      </w:r>
      <w:r w:rsidR="00DD2B49">
        <w:rPr>
          <w:rFonts w:ascii="Times New Roman" w:hAnsi="Times New Roman" w:cs="Times New Roman"/>
          <w:sz w:val="24"/>
          <w:szCs w:val="24"/>
        </w:rPr>
        <w:t>ут взять в плен всадника.</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Пленитель должен обязательно сообщить своей жертве громко и о</w:t>
      </w:r>
      <w:r w:rsidR="00DD2B49">
        <w:rPr>
          <w:rFonts w:ascii="Times New Roman" w:hAnsi="Times New Roman" w:cs="Times New Roman"/>
          <w:sz w:val="24"/>
          <w:szCs w:val="24"/>
        </w:rPr>
        <w:t xml:space="preserve">тчетливо, что берёт её в плен, </w:t>
      </w:r>
      <w:r w:rsidR="00FD784C">
        <w:rPr>
          <w:rFonts w:ascii="Times New Roman" w:hAnsi="Times New Roman" w:cs="Times New Roman"/>
          <w:sz w:val="24"/>
          <w:szCs w:val="24"/>
        </w:rPr>
        <w:t>а пле</w:t>
      </w:r>
      <w:r>
        <w:rPr>
          <w:rFonts w:ascii="Times New Roman" w:hAnsi="Times New Roman" w:cs="Times New Roman"/>
          <w:sz w:val="24"/>
          <w:szCs w:val="24"/>
        </w:rPr>
        <w:t>нный в такой ситуации не должен сопротивляться.</w:t>
      </w:r>
    </w:p>
    <w:p w:rsidR="00261255" w:rsidRDefault="00261255" w:rsidP="0026125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плен может также попасть смертельно раненый противник, имеющий 3 бинта, если соратники не смогли или не захотели унести его с поля боя.</w:t>
      </w:r>
    </w:p>
    <w:p w:rsidR="00261255" w:rsidRDefault="00261255" w:rsidP="00C925AD">
      <w:pPr>
        <w:spacing w:after="0" w:line="240" w:lineRule="auto"/>
        <w:ind w:left="709"/>
        <w:rPr>
          <w:rFonts w:ascii="Times New Roman" w:hAnsi="Times New Roman" w:cs="Times New Roman"/>
          <w:sz w:val="24"/>
          <w:szCs w:val="24"/>
        </w:rPr>
      </w:pPr>
    </w:p>
    <w:p w:rsidR="00C925AD" w:rsidRPr="00060D80" w:rsidRDefault="00C925AD" w:rsidP="00C925AD">
      <w:pPr>
        <w:spacing w:after="0" w:line="240" w:lineRule="auto"/>
        <w:ind w:left="709"/>
        <w:rPr>
          <w:rFonts w:ascii="Times New Roman" w:hAnsi="Times New Roman" w:cs="Times New Roman"/>
          <w:b/>
          <w:sz w:val="28"/>
          <w:szCs w:val="28"/>
        </w:rPr>
      </w:pPr>
      <w:r w:rsidRPr="00060D80">
        <w:rPr>
          <w:rFonts w:ascii="Times New Roman" w:hAnsi="Times New Roman" w:cs="Times New Roman"/>
          <w:b/>
          <w:sz w:val="28"/>
          <w:szCs w:val="28"/>
        </w:rPr>
        <w:t>1</w:t>
      </w:r>
      <w:r w:rsidR="00F07E0F">
        <w:rPr>
          <w:rFonts w:ascii="Times New Roman" w:hAnsi="Times New Roman" w:cs="Times New Roman"/>
          <w:b/>
          <w:sz w:val="28"/>
          <w:szCs w:val="28"/>
        </w:rPr>
        <w:t>5</w:t>
      </w:r>
      <w:r w:rsidR="00261255" w:rsidRPr="00060D80">
        <w:rPr>
          <w:rFonts w:ascii="Times New Roman" w:hAnsi="Times New Roman" w:cs="Times New Roman"/>
          <w:b/>
          <w:sz w:val="28"/>
          <w:szCs w:val="28"/>
        </w:rPr>
        <w:t>.</w:t>
      </w:r>
      <w:r w:rsidR="00060D80">
        <w:rPr>
          <w:rFonts w:ascii="Times New Roman" w:hAnsi="Times New Roman" w:cs="Times New Roman"/>
          <w:b/>
          <w:sz w:val="28"/>
          <w:szCs w:val="28"/>
        </w:rPr>
        <w:t xml:space="preserve"> Расскажите</w:t>
      </w:r>
      <w:r w:rsidRPr="00060D80">
        <w:rPr>
          <w:rFonts w:ascii="Times New Roman" w:hAnsi="Times New Roman" w:cs="Times New Roman"/>
          <w:b/>
          <w:sz w:val="28"/>
          <w:szCs w:val="28"/>
        </w:rPr>
        <w:t xml:space="preserve"> правила магических </w:t>
      </w:r>
      <w:r w:rsidR="00060D80">
        <w:rPr>
          <w:rFonts w:ascii="Times New Roman" w:hAnsi="Times New Roman" w:cs="Times New Roman"/>
          <w:b/>
          <w:sz w:val="28"/>
          <w:szCs w:val="28"/>
        </w:rPr>
        <w:t>взаимодействий.</w:t>
      </w:r>
    </w:p>
    <w:p w:rsidR="00960B0E" w:rsidRDefault="00960B0E" w:rsidP="00960B0E">
      <w:pPr>
        <w:spacing w:after="0" w:line="240" w:lineRule="auto"/>
        <w:ind w:firstLine="709"/>
        <w:jc w:val="both"/>
        <w:rPr>
          <w:rFonts w:ascii="Times New Roman" w:hAnsi="Times New Roman" w:cs="Times New Roman"/>
          <w:sz w:val="24"/>
          <w:szCs w:val="24"/>
        </w:rPr>
      </w:pPr>
      <w:r w:rsidRPr="00960B0E">
        <w:rPr>
          <w:rFonts w:ascii="Times New Roman" w:hAnsi="Times New Roman" w:cs="Times New Roman"/>
          <w:b/>
          <w:sz w:val="24"/>
          <w:szCs w:val="24"/>
        </w:rPr>
        <w:t>Ответ</w:t>
      </w:r>
      <w:r>
        <w:rPr>
          <w:rFonts w:ascii="Times New Roman" w:hAnsi="Times New Roman" w:cs="Times New Roman"/>
          <w:sz w:val="24"/>
          <w:szCs w:val="24"/>
        </w:rPr>
        <w:t xml:space="preserve">: Игроки обязаны подчиняться воздействию магов и их волшебных орудий, разрешенных к использованию организаторами. Маг сопровождает свои действия </w:t>
      </w:r>
      <w:r w:rsidR="00060D80">
        <w:rPr>
          <w:rFonts w:ascii="Times New Roman" w:hAnsi="Times New Roman" w:cs="Times New Roman"/>
          <w:sz w:val="24"/>
          <w:szCs w:val="24"/>
        </w:rPr>
        <w:t xml:space="preserve">словами </w:t>
      </w:r>
      <w:r>
        <w:rPr>
          <w:rFonts w:ascii="Times New Roman" w:hAnsi="Times New Roman" w:cs="Times New Roman"/>
          <w:sz w:val="24"/>
          <w:szCs w:val="24"/>
        </w:rPr>
        <w:t>«Такова древняя магия Нарнии». Услышав это «заклинание», игроки обязаны выполнить любое указание волшебника.</w:t>
      </w:r>
    </w:p>
    <w:p w:rsidR="00261255" w:rsidRDefault="00261255" w:rsidP="00C925AD">
      <w:pPr>
        <w:spacing w:after="0" w:line="240" w:lineRule="auto"/>
        <w:ind w:left="709"/>
        <w:rPr>
          <w:rFonts w:ascii="Times New Roman" w:hAnsi="Times New Roman" w:cs="Times New Roman"/>
          <w:sz w:val="24"/>
          <w:szCs w:val="24"/>
        </w:rPr>
      </w:pPr>
    </w:p>
    <w:p w:rsidR="00C925AD" w:rsidRPr="00E5540F" w:rsidRDefault="00C925AD" w:rsidP="00C925AD">
      <w:pPr>
        <w:spacing w:after="0" w:line="240" w:lineRule="auto"/>
        <w:ind w:left="709"/>
        <w:rPr>
          <w:rFonts w:ascii="Times New Roman" w:hAnsi="Times New Roman" w:cs="Times New Roman"/>
          <w:b/>
          <w:sz w:val="28"/>
          <w:szCs w:val="28"/>
        </w:rPr>
      </w:pPr>
      <w:r w:rsidRPr="00E5540F">
        <w:rPr>
          <w:rFonts w:ascii="Times New Roman" w:hAnsi="Times New Roman" w:cs="Times New Roman"/>
          <w:b/>
          <w:sz w:val="28"/>
          <w:szCs w:val="28"/>
        </w:rPr>
        <w:t>1</w:t>
      </w:r>
      <w:r w:rsidR="00F07E0F">
        <w:rPr>
          <w:rFonts w:ascii="Times New Roman" w:hAnsi="Times New Roman" w:cs="Times New Roman"/>
          <w:b/>
          <w:sz w:val="28"/>
          <w:szCs w:val="28"/>
        </w:rPr>
        <w:t>6</w:t>
      </w:r>
      <w:r w:rsidR="00960B0E" w:rsidRPr="00E5540F">
        <w:rPr>
          <w:rFonts w:ascii="Times New Roman" w:hAnsi="Times New Roman" w:cs="Times New Roman"/>
          <w:b/>
          <w:sz w:val="28"/>
          <w:szCs w:val="28"/>
          <w:rtl/>
        </w:rPr>
        <w:t>٭</w:t>
      </w:r>
      <w:r w:rsidR="00261255" w:rsidRPr="00E5540F">
        <w:rPr>
          <w:rFonts w:ascii="Times New Roman" w:hAnsi="Times New Roman" w:cs="Times New Roman"/>
          <w:b/>
          <w:sz w:val="28"/>
          <w:szCs w:val="28"/>
        </w:rPr>
        <w:t>.</w:t>
      </w:r>
      <w:r w:rsidRPr="00E5540F">
        <w:rPr>
          <w:rFonts w:ascii="Times New Roman" w:hAnsi="Times New Roman" w:cs="Times New Roman"/>
          <w:b/>
          <w:sz w:val="28"/>
          <w:szCs w:val="28"/>
        </w:rPr>
        <w:t xml:space="preserve"> Расскажите правила поединков и сражений</w:t>
      </w:r>
      <w:r w:rsidR="00261255" w:rsidRPr="00E5540F">
        <w:rPr>
          <w:rFonts w:ascii="Times New Roman" w:hAnsi="Times New Roman" w:cs="Times New Roman"/>
          <w:b/>
          <w:sz w:val="28"/>
          <w:szCs w:val="28"/>
        </w:rPr>
        <w:t>.</w:t>
      </w:r>
    </w:p>
    <w:p w:rsidR="001C0902" w:rsidRPr="008A3623" w:rsidRDefault="001C0902" w:rsidP="001C0902">
      <w:pPr>
        <w:spacing w:after="0" w:line="240" w:lineRule="auto"/>
        <w:ind w:firstLine="709"/>
        <w:jc w:val="both"/>
        <w:rPr>
          <w:rFonts w:ascii="Times New Roman" w:hAnsi="Times New Roman" w:cs="Times New Roman"/>
          <w:sz w:val="24"/>
          <w:szCs w:val="24"/>
        </w:rPr>
      </w:pPr>
      <w:r w:rsidRPr="004232B7">
        <w:rPr>
          <w:rFonts w:ascii="Times New Roman" w:hAnsi="Times New Roman" w:cs="Times New Roman"/>
          <w:b/>
          <w:sz w:val="24"/>
          <w:szCs w:val="24"/>
        </w:rPr>
        <w:lastRenderedPageBreak/>
        <w:t>Ответ</w:t>
      </w:r>
      <w:r>
        <w:rPr>
          <w:rFonts w:ascii="Times New Roman" w:hAnsi="Times New Roman" w:cs="Times New Roman"/>
          <w:sz w:val="24"/>
          <w:szCs w:val="24"/>
        </w:rPr>
        <w:t xml:space="preserve">: </w:t>
      </w:r>
      <w:r w:rsidR="00E2395B">
        <w:rPr>
          <w:rFonts w:ascii="Times New Roman" w:hAnsi="Times New Roman" w:cs="Times New Roman"/>
          <w:sz w:val="24"/>
          <w:szCs w:val="24"/>
        </w:rPr>
        <w:t>З</w:t>
      </w:r>
      <w:r w:rsidRPr="008A3623">
        <w:rPr>
          <w:rFonts w:ascii="Times New Roman" w:hAnsi="Times New Roman" w:cs="Times New Roman"/>
          <w:sz w:val="24"/>
          <w:szCs w:val="24"/>
        </w:rPr>
        <w:t xml:space="preserve">апрещено наносить удары в голову, в пах, по пальцам. </w:t>
      </w:r>
      <w:r w:rsidR="00E2395B">
        <w:rPr>
          <w:rFonts w:ascii="Times New Roman" w:hAnsi="Times New Roman" w:cs="Times New Roman"/>
          <w:sz w:val="24"/>
          <w:szCs w:val="24"/>
        </w:rPr>
        <w:t xml:space="preserve">Лучше бить </w:t>
      </w:r>
      <w:r w:rsidRPr="008A3623">
        <w:rPr>
          <w:rFonts w:ascii="Times New Roman" w:hAnsi="Times New Roman" w:cs="Times New Roman"/>
          <w:sz w:val="24"/>
          <w:szCs w:val="24"/>
        </w:rPr>
        <w:t>мечом плашмя, нежели лезвием. От колющих уд</w:t>
      </w:r>
      <w:r w:rsidR="00E2395B">
        <w:rPr>
          <w:rFonts w:ascii="Times New Roman" w:hAnsi="Times New Roman" w:cs="Times New Roman"/>
          <w:sz w:val="24"/>
          <w:szCs w:val="24"/>
        </w:rPr>
        <w:t>аров необходимо воздерживаться.</w:t>
      </w:r>
    </w:p>
    <w:p w:rsidR="001C0902" w:rsidRPr="008A3623" w:rsidRDefault="001C0902" w:rsidP="001C0902">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Первый тип боевого взаимодействия — «Предательский удар». Это неожиданное одностороннее нападение, когда </w:t>
      </w:r>
      <w:r>
        <w:rPr>
          <w:rFonts w:ascii="Times New Roman" w:hAnsi="Times New Roman" w:cs="Times New Roman"/>
          <w:sz w:val="24"/>
          <w:szCs w:val="24"/>
        </w:rPr>
        <w:t xml:space="preserve">жертва </w:t>
      </w:r>
      <w:r w:rsidRPr="008A3623">
        <w:rPr>
          <w:rFonts w:ascii="Times New Roman" w:hAnsi="Times New Roman" w:cs="Times New Roman"/>
          <w:sz w:val="24"/>
          <w:szCs w:val="24"/>
        </w:rPr>
        <w:t xml:space="preserve">не </w:t>
      </w:r>
      <w:r>
        <w:rPr>
          <w:rFonts w:ascii="Times New Roman" w:hAnsi="Times New Roman" w:cs="Times New Roman"/>
          <w:sz w:val="24"/>
          <w:szCs w:val="24"/>
        </w:rPr>
        <w:t>видит</w:t>
      </w:r>
      <w:r w:rsidR="000F27D4">
        <w:rPr>
          <w:rFonts w:ascii="Times New Roman" w:hAnsi="Times New Roman" w:cs="Times New Roman"/>
          <w:sz w:val="24"/>
          <w:szCs w:val="24"/>
        </w:rPr>
        <w:t xml:space="preserve"> врага</w:t>
      </w:r>
      <w:r>
        <w:rPr>
          <w:rFonts w:ascii="Times New Roman" w:hAnsi="Times New Roman" w:cs="Times New Roman"/>
          <w:sz w:val="24"/>
          <w:szCs w:val="24"/>
        </w:rPr>
        <w:t xml:space="preserve">, </w:t>
      </w:r>
      <w:r w:rsidR="000F27D4">
        <w:rPr>
          <w:rFonts w:ascii="Times New Roman" w:hAnsi="Times New Roman" w:cs="Times New Roman"/>
          <w:sz w:val="24"/>
          <w:szCs w:val="24"/>
        </w:rPr>
        <w:t xml:space="preserve">не </w:t>
      </w:r>
      <w:r w:rsidRPr="008A3623">
        <w:rPr>
          <w:rFonts w:ascii="Times New Roman" w:hAnsi="Times New Roman" w:cs="Times New Roman"/>
          <w:sz w:val="24"/>
          <w:szCs w:val="24"/>
        </w:rPr>
        <w:t>ожидает</w:t>
      </w:r>
      <w:r w:rsidR="000F27D4">
        <w:rPr>
          <w:rFonts w:ascii="Times New Roman" w:hAnsi="Times New Roman" w:cs="Times New Roman"/>
          <w:sz w:val="24"/>
          <w:szCs w:val="24"/>
        </w:rPr>
        <w:t xml:space="preserve"> его</w:t>
      </w:r>
      <w:r w:rsidRPr="008A3623">
        <w:rPr>
          <w:rFonts w:ascii="Times New Roman" w:hAnsi="Times New Roman" w:cs="Times New Roman"/>
          <w:sz w:val="24"/>
          <w:szCs w:val="24"/>
        </w:rPr>
        <w:t xml:space="preserve">, не держит оружие в руках. </w:t>
      </w:r>
      <w:r>
        <w:rPr>
          <w:rFonts w:ascii="Times New Roman" w:hAnsi="Times New Roman" w:cs="Times New Roman"/>
          <w:sz w:val="24"/>
          <w:szCs w:val="24"/>
        </w:rPr>
        <w:t xml:space="preserve">Такой удар могут нанести только отрицательные персонажи. </w:t>
      </w:r>
    </w:p>
    <w:p w:rsidR="001C0902" w:rsidRPr="008A3623" w:rsidRDefault="001C0902" w:rsidP="001C0902">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Второй тип —</w:t>
      </w:r>
      <w:r w:rsidR="0052425C">
        <w:rPr>
          <w:rFonts w:ascii="Times New Roman" w:hAnsi="Times New Roman" w:cs="Times New Roman"/>
          <w:sz w:val="24"/>
          <w:szCs w:val="24"/>
        </w:rPr>
        <w:t xml:space="preserve"> </w:t>
      </w:r>
      <w:r w:rsidRPr="008A3623">
        <w:rPr>
          <w:rFonts w:ascii="Times New Roman" w:hAnsi="Times New Roman" w:cs="Times New Roman"/>
          <w:sz w:val="24"/>
          <w:szCs w:val="24"/>
        </w:rPr>
        <w:t>поединок. Воины, сходясь в битве, выбирают себе п</w:t>
      </w:r>
      <w:r w:rsidR="00972FD6">
        <w:rPr>
          <w:rFonts w:ascii="Times New Roman" w:hAnsi="Times New Roman" w:cs="Times New Roman"/>
          <w:sz w:val="24"/>
          <w:szCs w:val="24"/>
        </w:rPr>
        <w:t>ротивника, вызывают его на бой и сражаются до первой раны. После получения ранения необходимо разойтись и перевязать раны.</w:t>
      </w:r>
    </w:p>
    <w:p w:rsidR="001C0902" w:rsidRPr="008A3623" w:rsidRDefault="001C0902" w:rsidP="001C0902">
      <w:pPr>
        <w:spacing w:after="0" w:line="240" w:lineRule="auto"/>
        <w:ind w:firstLine="709"/>
        <w:jc w:val="both"/>
        <w:rPr>
          <w:rFonts w:ascii="Times New Roman" w:hAnsi="Times New Roman" w:cs="Times New Roman"/>
          <w:sz w:val="24"/>
          <w:szCs w:val="24"/>
        </w:rPr>
      </w:pPr>
      <w:r w:rsidRPr="008A3623">
        <w:rPr>
          <w:rFonts w:ascii="Times New Roman" w:hAnsi="Times New Roman" w:cs="Times New Roman"/>
          <w:sz w:val="24"/>
          <w:szCs w:val="24"/>
        </w:rPr>
        <w:t xml:space="preserve">Третий тип — "Несколько против одного". Этот вариант может применяться </w:t>
      </w:r>
      <w:r w:rsidR="00EE79A2">
        <w:rPr>
          <w:rFonts w:ascii="Times New Roman" w:hAnsi="Times New Roman" w:cs="Times New Roman"/>
          <w:sz w:val="24"/>
          <w:szCs w:val="24"/>
        </w:rPr>
        <w:t xml:space="preserve">при борьбе </w:t>
      </w:r>
      <w:r w:rsidRPr="008A3623">
        <w:rPr>
          <w:rFonts w:ascii="Times New Roman" w:hAnsi="Times New Roman" w:cs="Times New Roman"/>
          <w:sz w:val="24"/>
          <w:szCs w:val="24"/>
        </w:rPr>
        <w:t xml:space="preserve">с чудовищами, великанами, драконами, троллями и т.п. </w:t>
      </w:r>
    </w:p>
    <w:p w:rsidR="001C0902" w:rsidRDefault="001C0902" w:rsidP="001C090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При осаде крепостей и защите персонажи могут использовать катапульты и другие метательные орудия. </w:t>
      </w:r>
      <w:r w:rsidRPr="006645A0">
        <w:rPr>
          <w:rFonts w:ascii="Times New Roman" w:hAnsi="Times New Roman" w:cs="Times New Roman"/>
          <w:sz w:val="24"/>
          <w:szCs w:val="24"/>
        </w:rPr>
        <w:t>Снаряд катапульты (поролоновый или бумажный шарик) наносит при первом попадании смертельное ранение.</w:t>
      </w:r>
    </w:p>
    <w:p w:rsidR="00261255" w:rsidRDefault="00261255" w:rsidP="00C925AD">
      <w:pPr>
        <w:spacing w:after="0" w:line="240" w:lineRule="auto"/>
        <w:ind w:left="709"/>
        <w:rPr>
          <w:rFonts w:ascii="Times New Roman" w:hAnsi="Times New Roman" w:cs="Times New Roman"/>
          <w:sz w:val="24"/>
          <w:szCs w:val="24"/>
        </w:rPr>
      </w:pPr>
    </w:p>
    <w:p w:rsidR="00C925AD" w:rsidRPr="00604DB3" w:rsidRDefault="00C925AD" w:rsidP="00C925AD">
      <w:pPr>
        <w:spacing w:after="0" w:line="240" w:lineRule="auto"/>
        <w:ind w:left="709"/>
        <w:rPr>
          <w:rFonts w:ascii="Times New Roman" w:hAnsi="Times New Roman" w:cs="Times New Roman"/>
          <w:b/>
          <w:sz w:val="28"/>
          <w:szCs w:val="28"/>
        </w:rPr>
      </w:pPr>
      <w:r w:rsidRPr="00604DB3">
        <w:rPr>
          <w:rFonts w:ascii="Times New Roman" w:hAnsi="Times New Roman" w:cs="Times New Roman"/>
          <w:b/>
          <w:sz w:val="28"/>
          <w:szCs w:val="28"/>
        </w:rPr>
        <w:t>1</w:t>
      </w:r>
      <w:r w:rsidR="00F07E0F">
        <w:rPr>
          <w:rFonts w:ascii="Times New Roman" w:hAnsi="Times New Roman" w:cs="Times New Roman"/>
          <w:b/>
          <w:sz w:val="28"/>
          <w:szCs w:val="28"/>
        </w:rPr>
        <w:t>7</w:t>
      </w:r>
      <w:r w:rsidR="00261255" w:rsidRPr="00604DB3">
        <w:rPr>
          <w:rFonts w:ascii="Times New Roman" w:hAnsi="Times New Roman" w:cs="Times New Roman"/>
          <w:b/>
          <w:sz w:val="28"/>
          <w:szCs w:val="28"/>
        </w:rPr>
        <w:t>.</w:t>
      </w:r>
      <w:r w:rsidRPr="00604DB3">
        <w:rPr>
          <w:rFonts w:ascii="Times New Roman" w:hAnsi="Times New Roman" w:cs="Times New Roman"/>
          <w:b/>
          <w:sz w:val="28"/>
          <w:szCs w:val="28"/>
        </w:rPr>
        <w:t xml:space="preserve"> Расскажите правила лечения ранений.</w:t>
      </w:r>
    </w:p>
    <w:p w:rsidR="004232B7" w:rsidRPr="008D490C" w:rsidRDefault="00415893" w:rsidP="004232B7">
      <w:pPr>
        <w:spacing w:after="0" w:line="240" w:lineRule="auto"/>
        <w:ind w:firstLine="720"/>
        <w:jc w:val="both"/>
        <w:rPr>
          <w:rFonts w:ascii="Times New Roman" w:hAnsi="Times New Roman" w:cs="Times New Roman"/>
          <w:sz w:val="24"/>
          <w:szCs w:val="24"/>
        </w:rPr>
      </w:pPr>
      <w:r w:rsidRPr="00415893">
        <w:rPr>
          <w:rFonts w:ascii="Times New Roman" w:hAnsi="Times New Roman" w:cs="Times New Roman"/>
          <w:b/>
          <w:sz w:val="24"/>
          <w:szCs w:val="24"/>
        </w:rPr>
        <w:t>Ответ</w:t>
      </w:r>
      <w:r>
        <w:rPr>
          <w:rFonts w:ascii="Times New Roman" w:hAnsi="Times New Roman" w:cs="Times New Roman"/>
          <w:sz w:val="24"/>
          <w:szCs w:val="24"/>
        </w:rPr>
        <w:t xml:space="preserve">: </w:t>
      </w:r>
      <w:r w:rsidR="004232B7" w:rsidRPr="008D490C">
        <w:rPr>
          <w:rFonts w:ascii="Times New Roman" w:hAnsi="Times New Roman" w:cs="Times New Roman"/>
          <w:sz w:val="24"/>
          <w:szCs w:val="24"/>
        </w:rPr>
        <w:t>Каждое ранение</w:t>
      </w:r>
      <w:r w:rsidR="00FB7387">
        <w:rPr>
          <w:rFonts w:ascii="Times New Roman" w:hAnsi="Times New Roman" w:cs="Times New Roman"/>
          <w:sz w:val="24"/>
          <w:szCs w:val="24"/>
        </w:rPr>
        <w:t xml:space="preserve">, полученное в бою или поединке, </w:t>
      </w:r>
      <w:r w:rsidR="004232B7">
        <w:rPr>
          <w:rFonts w:ascii="Times New Roman" w:hAnsi="Times New Roman" w:cs="Times New Roman"/>
          <w:sz w:val="24"/>
          <w:szCs w:val="24"/>
        </w:rPr>
        <w:t xml:space="preserve">а также ожоги от «кипящей смолы», </w:t>
      </w:r>
      <w:r w:rsidR="00B30ACF">
        <w:rPr>
          <w:rFonts w:ascii="Times New Roman" w:hAnsi="Times New Roman" w:cs="Times New Roman"/>
          <w:sz w:val="24"/>
          <w:szCs w:val="24"/>
        </w:rPr>
        <w:t xml:space="preserve">полученные при осаде замка (смола изображается красными ленточками) </w:t>
      </w:r>
      <w:r w:rsidR="004232B7" w:rsidRPr="008D490C">
        <w:rPr>
          <w:rFonts w:ascii="Times New Roman" w:hAnsi="Times New Roman" w:cs="Times New Roman"/>
          <w:sz w:val="24"/>
          <w:szCs w:val="24"/>
        </w:rPr>
        <w:t xml:space="preserve">сразу после получения </w:t>
      </w:r>
      <w:r w:rsidR="002A3591">
        <w:rPr>
          <w:rFonts w:ascii="Times New Roman" w:hAnsi="Times New Roman" w:cs="Times New Roman"/>
          <w:sz w:val="24"/>
          <w:szCs w:val="24"/>
        </w:rPr>
        <w:t>обозначаю</w:t>
      </w:r>
      <w:r>
        <w:rPr>
          <w:rFonts w:ascii="Times New Roman" w:hAnsi="Times New Roman" w:cs="Times New Roman"/>
          <w:sz w:val="24"/>
          <w:szCs w:val="24"/>
        </w:rPr>
        <w:t xml:space="preserve">тся </w:t>
      </w:r>
      <w:r w:rsidR="004232B7" w:rsidRPr="008D490C">
        <w:rPr>
          <w:rFonts w:ascii="Times New Roman" w:hAnsi="Times New Roman" w:cs="Times New Roman"/>
          <w:sz w:val="24"/>
          <w:szCs w:val="24"/>
        </w:rPr>
        <w:t xml:space="preserve">бинтом. При получении ранения пострадавший прекращает поединок и </w:t>
      </w:r>
      <w:r w:rsidR="004232B7" w:rsidRPr="00DB2227">
        <w:rPr>
          <w:rFonts w:ascii="Times New Roman" w:hAnsi="Times New Roman" w:cs="Times New Roman"/>
          <w:sz w:val="24"/>
          <w:szCs w:val="24"/>
        </w:rPr>
        <w:t xml:space="preserve">врач </w:t>
      </w:r>
      <w:r w:rsidR="00792C66">
        <w:rPr>
          <w:rFonts w:ascii="Times New Roman" w:hAnsi="Times New Roman" w:cs="Times New Roman"/>
          <w:sz w:val="24"/>
          <w:szCs w:val="24"/>
        </w:rPr>
        <w:t xml:space="preserve">или товарищ </w:t>
      </w:r>
      <w:r w:rsidR="00DB2227" w:rsidRPr="00DB2227">
        <w:rPr>
          <w:rFonts w:ascii="Times New Roman" w:hAnsi="Times New Roman" w:cs="Times New Roman"/>
          <w:sz w:val="24"/>
          <w:szCs w:val="24"/>
        </w:rPr>
        <w:t>п</w:t>
      </w:r>
      <w:r w:rsidR="00792C66">
        <w:rPr>
          <w:rFonts w:ascii="Times New Roman" w:hAnsi="Times New Roman" w:cs="Times New Roman"/>
          <w:sz w:val="24"/>
          <w:szCs w:val="24"/>
        </w:rPr>
        <w:t xml:space="preserve">еревязывают </w:t>
      </w:r>
      <w:r w:rsidR="004232B7" w:rsidRPr="008D490C">
        <w:rPr>
          <w:rFonts w:ascii="Times New Roman" w:hAnsi="Times New Roman" w:cs="Times New Roman"/>
          <w:sz w:val="24"/>
          <w:szCs w:val="24"/>
        </w:rPr>
        <w:t>раненое мес</w:t>
      </w:r>
      <w:r w:rsidR="00FB7387">
        <w:rPr>
          <w:rFonts w:ascii="Times New Roman" w:hAnsi="Times New Roman" w:cs="Times New Roman"/>
          <w:sz w:val="24"/>
          <w:szCs w:val="24"/>
        </w:rPr>
        <w:t xml:space="preserve">то. </w:t>
      </w:r>
      <w:r w:rsidR="004232B7" w:rsidRPr="008D490C">
        <w:rPr>
          <w:rFonts w:ascii="Times New Roman" w:hAnsi="Times New Roman" w:cs="Times New Roman"/>
          <w:sz w:val="24"/>
          <w:szCs w:val="24"/>
        </w:rPr>
        <w:t xml:space="preserve">После </w:t>
      </w:r>
      <w:r>
        <w:rPr>
          <w:rFonts w:ascii="Times New Roman" w:hAnsi="Times New Roman" w:cs="Times New Roman"/>
          <w:sz w:val="24"/>
          <w:szCs w:val="24"/>
        </w:rPr>
        <w:t xml:space="preserve">перевязки первой раны </w:t>
      </w:r>
      <w:r w:rsidR="004232B7" w:rsidRPr="008D490C">
        <w:rPr>
          <w:rFonts w:ascii="Times New Roman" w:hAnsi="Times New Roman" w:cs="Times New Roman"/>
          <w:sz w:val="24"/>
          <w:szCs w:val="24"/>
        </w:rPr>
        <w:t xml:space="preserve">поединок </w:t>
      </w:r>
      <w:r>
        <w:rPr>
          <w:rFonts w:ascii="Times New Roman" w:hAnsi="Times New Roman" w:cs="Times New Roman"/>
          <w:sz w:val="24"/>
          <w:szCs w:val="24"/>
        </w:rPr>
        <w:t>может быть продолжен</w:t>
      </w:r>
      <w:r w:rsidR="004232B7" w:rsidRPr="008D490C">
        <w:rPr>
          <w:rFonts w:ascii="Times New Roman" w:hAnsi="Times New Roman" w:cs="Times New Roman"/>
          <w:sz w:val="24"/>
          <w:szCs w:val="24"/>
        </w:rPr>
        <w:t xml:space="preserve">. </w:t>
      </w:r>
    </w:p>
    <w:p w:rsidR="004232B7" w:rsidRPr="008D490C" w:rsidRDefault="004232B7" w:rsidP="004232B7">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 xml:space="preserve">Рыцари, которые сражаются в </w:t>
      </w:r>
      <w:r w:rsidRPr="00C8719C">
        <w:rPr>
          <w:rFonts w:ascii="Times New Roman" w:hAnsi="Times New Roman" w:cs="Times New Roman"/>
          <w:sz w:val="24"/>
          <w:szCs w:val="24"/>
        </w:rPr>
        <w:t>шлемах</w:t>
      </w:r>
      <w:r w:rsidR="00900543">
        <w:rPr>
          <w:rFonts w:ascii="Times New Roman" w:hAnsi="Times New Roman" w:cs="Times New Roman"/>
          <w:sz w:val="24"/>
          <w:szCs w:val="24"/>
        </w:rPr>
        <w:t xml:space="preserve">, </w:t>
      </w:r>
      <w:r w:rsidRPr="008D490C">
        <w:rPr>
          <w:rFonts w:ascii="Times New Roman" w:hAnsi="Times New Roman" w:cs="Times New Roman"/>
          <w:sz w:val="24"/>
          <w:szCs w:val="24"/>
        </w:rPr>
        <w:t>с</w:t>
      </w:r>
      <w:r w:rsidR="00415893">
        <w:rPr>
          <w:rFonts w:ascii="Times New Roman" w:hAnsi="Times New Roman" w:cs="Times New Roman"/>
          <w:sz w:val="24"/>
          <w:szCs w:val="24"/>
        </w:rPr>
        <w:t xml:space="preserve">читаются защищёнными доспехами и получают </w:t>
      </w:r>
      <w:r w:rsidR="00C8719C">
        <w:rPr>
          <w:rFonts w:ascii="Times New Roman" w:hAnsi="Times New Roman" w:cs="Times New Roman"/>
          <w:sz w:val="24"/>
          <w:szCs w:val="24"/>
        </w:rPr>
        <w:t>дополнительный балл здоровья.</w:t>
      </w:r>
    </w:p>
    <w:p w:rsidR="004232B7" w:rsidRPr="008D490C" w:rsidRDefault="004232B7" w:rsidP="004232B7">
      <w:pPr>
        <w:spacing w:after="0" w:line="240" w:lineRule="auto"/>
        <w:ind w:firstLine="720"/>
        <w:jc w:val="both"/>
        <w:rPr>
          <w:rFonts w:ascii="Times New Roman" w:hAnsi="Times New Roman" w:cs="Times New Roman"/>
          <w:sz w:val="24"/>
          <w:szCs w:val="24"/>
        </w:rPr>
      </w:pPr>
      <w:r w:rsidRPr="008D490C">
        <w:rPr>
          <w:rFonts w:ascii="Times New Roman" w:hAnsi="Times New Roman" w:cs="Times New Roman"/>
          <w:sz w:val="24"/>
          <w:szCs w:val="24"/>
        </w:rPr>
        <w:t>У великанов</w:t>
      </w:r>
      <w:r w:rsidR="00EA3837">
        <w:rPr>
          <w:rFonts w:ascii="Times New Roman" w:hAnsi="Times New Roman" w:cs="Times New Roman"/>
          <w:sz w:val="24"/>
          <w:szCs w:val="24"/>
        </w:rPr>
        <w:t xml:space="preserve"> и чудовищ </w:t>
      </w:r>
      <w:r w:rsidR="005F5752">
        <w:rPr>
          <w:rFonts w:ascii="Times New Roman" w:hAnsi="Times New Roman" w:cs="Times New Roman"/>
          <w:sz w:val="24"/>
          <w:szCs w:val="24"/>
        </w:rPr>
        <w:t>«баллов здоровья» ещё больше.</w:t>
      </w:r>
    </w:p>
    <w:p w:rsidR="004232B7" w:rsidRDefault="004232B7" w:rsidP="004232B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Легкое ранение излечивается через 15 минут после наложения повязки на месте.</w:t>
      </w:r>
    </w:p>
    <w:p w:rsidR="004232B7" w:rsidRDefault="004232B7" w:rsidP="004232B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Тяжелое ранение излечивается через 15 минут после наложения повязки, если больной лежит в госпитале, и через 1 час, если </w:t>
      </w:r>
      <w:r w:rsidR="009B29A7">
        <w:rPr>
          <w:rFonts w:ascii="Times New Roman" w:hAnsi="Times New Roman" w:cs="Times New Roman"/>
          <w:sz w:val="24"/>
          <w:szCs w:val="24"/>
        </w:rPr>
        <w:t>раны перевязаны</w:t>
      </w:r>
      <w:r>
        <w:rPr>
          <w:rFonts w:ascii="Times New Roman" w:hAnsi="Times New Roman" w:cs="Times New Roman"/>
          <w:sz w:val="24"/>
          <w:szCs w:val="24"/>
        </w:rPr>
        <w:t xml:space="preserve">, но лечение проходит </w:t>
      </w:r>
      <w:r w:rsidR="009B29A7">
        <w:rPr>
          <w:rFonts w:ascii="Times New Roman" w:hAnsi="Times New Roman" w:cs="Times New Roman"/>
          <w:sz w:val="24"/>
          <w:szCs w:val="24"/>
        </w:rPr>
        <w:t>вне госпиталя.</w:t>
      </w:r>
    </w:p>
    <w:p w:rsidR="004232B7" w:rsidRDefault="004232B7" w:rsidP="004232B7">
      <w:pPr>
        <w:tabs>
          <w:tab w:val="num" w:pos="0"/>
        </w:tabs>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Смертельное ранение излечивается через полчаса, если больной лежит в госпитале и получает лечение. Неперевязанное </w:t>
      </w:r>
      <w:r w:rsidR="002A3591">
        <w:rPr>
          <w:rFonts w:ascii="Times New Roman" w:hAnsi="Times New Roman" w:cs="Times New Roman"/>
          <w:sz w:val="24"/>
          <w:szCs w:val="24"/>
        </w:rPr>
        <w:t xml:space="preserve">смертельное </w:t>
      </w:r>
      <w:r>
        <w:rPr>
          <w:rFonts w:ascii="Times New Roman" w:hAnsi="Times New Roman" w:cs="Times New Roman"/>
          <w:sz w:val="24"/>
          <w:szCs w:val="24"/>
        </w:rPr>
        <w:t xml:space="preserve">ранение приводит к смерти персонажа через </w:t>
      </w:r>
      <w:r w:rsidR="00E36D2B">
        <w:rPr>
          <w:rFonts w:ascii="Times New Roman" w:hAnsi="Times New Roman" w:cs="Times New Roman"/>
          <w:sz w:val="24"/>
          <w:szCs w:val="24"/>
        </w:rPr>
        <w:t xml:space="preserve">1 час, вне госпиталя не излечивается. </w:t>
      </w:r>
      <w:r>
        <w:rPr>
          <w:rFonts w:ascii="Times New Roman" w:hAnsi="Times New Roman" w:cs="Times New Roman"/>
          <w:sz w:val="24"/>
          <w:szCs w:val="24"/>
        </w:rPr>
        <w:t>Смертельно раненый не может самостоятельно передвигаться.</w:t>
      </w:r>
    </w:p>
    <w:p w:rsidR="004232B7" w:rsidRPr="00253A37" w:rsidRDefault="004232B7" w:rsidP="004232B7">
      <w:pPr>
        <w:tabs>
          <w:tab w:val="num" w:pos="0"/>
        </w:tabs>
        <w:spacing w:after="0" w:line="240" w:lineRule="auto"/>
        <w:ind w:firstLine="720"/>
        <w:jc w:val="both"/>
        <w:rPr>
          <w:rFonts w:ascii="Times New Roman" w:hAnsi="Times New Roman" w:cs="Times New Roman"/>
          <w:sz w:val="24"/>
          <w:szCs w:val="24"/>
        </w:rPr>
      </w:pPr>
      <w:r w:rsidRPr="00253A37">
        <w:rPr>
          <w:rFonts w:ascii="Times New Roman" w:hAnsi="Times New Roman" w:cs="Times New Roman"/>
          <w:sz w:val="24"/>
          <w:szCs w:val="24"/>
        </w:rPr>
        <w:t xml:space="preserve">Если </w:t>
      </w:r>
      <w:r>
        <w:rPr>
          <w:rFonts w:ascii="Times New Roman" w:hAnsi="Times New Roman" w:cs="Times New Roman"/>
          <w:sz w:val="24"/>
          <w:szCs w:val="24"/>
        </w:rPr>
        <w:t xml:space="preserve">лекарь </w:t>
      </w:r>
      <w:r w:rsidRPr="00253A37">
        <w:rPr>
          <w:rFonts w:ascii="Times New Roman" w:hAnsi="Times New Roman" w:cs="Times New Roman"/>
          <w:sz w:val="24"/>
          <w:szCs w:val="24"/>
        </w:rPr>
        <w:t xml:space="preserve">получил легкую рану, он может самостоятельно забинтовать и вылечить себя. </w:t>
      </w:r>
      <w:r>
        <w:rPr>
          <w:rFonts w:ascii="Times New Roman" w:hAnsi="Times New Roman" w:cs="Times New Roman"/>
          <w:sz w:val="24"/>
          <w:szCs w:val="24"/>
        </w:rPr>
        <w:t>Тяжелое и смертельное ранение требует помощи товарищей.</w:t>
      </w:r>
    </w:p>
    <w:p w:rsidR="00604DB3" w:rsidRDefault="00604DB3" w:rsidP="00A303D9">
      <w:pPr>
        <w:spacing w:after="0" w:line="240" w:lineRule="auto"/>
        <w:rPr>
          <w:rFonts w:ascii="Times New Roman" w:hAnsi="Times New Roman" w:cs="Times New Roman"/>
          <w:sz w:val="24"/>
          <w:szCs w:val="24"/>
        </w:rPr>
      </w:pPr>
    </w:p>
    <w:sectPr w:rsidR="00604DB3">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6E69" w:rsidRDefault="00D96E69" w:rsidP="00FB4DC9">
      <w:pPr>
        <w:spacing w:after="0" w:line="240" w:lineRule="auto"/>
      </w:pPr>
      <w:r>
        <w:separator/>
      </w:r>
    </w:p>
  </w:endnote>
  <w:endnote w:type="continuationSeparator" w:id="1">
    <w:p w:rsidR="00D96E69" w:rsidRDefault="00D96E69" w:rsidP="00FB4D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6E69" w:rsidRDefault="00D96E69" w:rsidP="00FB4DC9">
      <w:pPr>
        <w:spacing w:after="0" w:line="240" w:lineRule="auto"/>
      </w:pPr>
      <w:r>
        <w:separator/>
      </w:r>
    </w:p>
  </w:footnote>
  <w:footnote w:type="continuationSeparator" w:id="1">
    <w:p w:rsidR="00D96E69" w:rsidRDefault="00D96E69" w:rsidP="00FB4D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12376"/>
      <w:docPartObj>
        <w:docPartGallery w:val="Page Numbers (Top of Page)"/>
        <w:docPartUnique/>
      </w:docPartObj>
    </w:sdtPr>
    <w:sdtContent>
      <w:p w:rsidR="00FB4DC9" w:rsidRDefault="00FB4DC9">
        <w:pPr>
          <w:pStyle w:val="a4"/>
          <w:jc w:val="center"/>
        </w:pPr>
        <w:fldSimple w:instr=" PAGE   \* MERGEFORMAT ">
          <w:r w:rsidR="00EE79A2">
            <w:rPr>
              <w:noProof/>
            </w:rPr>
            <w:t>4</w:t>
          </w:r>
        </w:fldSimple>
      </w:p>
    </w:sdtContent>
  </w:sdt>
  <w:p w:rsidR="00FB4DC9" w:rsidRDefault="00FB4DC9">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063C4F"/>
    <w:multiLevelType w:val="hybridMultilevel"/>
    <w:tmpl w:val="BA8C17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B671F3A"/>
    <w:multiLevelType w:val="hybridMultilevel"/>
    <w:tmpl w:val="C38A11A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0C1008F"/>
    <w:multiLevelType w:val="hybridMultilevel"/>
    <w:tmpl w:val="BF04928A"/>
    <w:lvl w:ilvl="0" w:tplc="2BA0F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05081B"/>
    <w:rsid w:val="00000EC4"/>
    <w:rsid w:val="0005081B"/>
    <w:rsid w:val="00060D80"/>
    <w:rsid w:val="000F27D4"/>
    <w:rsid w:val="001169EC"/>
    <w:rsid w:val="00155FDC"/>
    <w:rsid w:val="00163C2C"/>
    <w:rsid w:val="001C0902"/>
    <w:rsid w:val="001C321F"/>
    <w:rsid w:val="001C39DD"/>
    <w:rsid w:val="001C6BF7"/>
    <w:rsid w:val="001D595B"/>
    <w:rsid w:val="001E2FEA"/>
    <w:rsid w:val="002022F4"/>
    <w:rsid w:val="002577D8"/>
    <w:rsid w:val="00261255"/>
    <w:rsid w:val="0029762D"/>
    <w:rsid w:val="002A3591"/>
    <w:rsid w:val="002A3BD2"/>
    <w:rsid w:val="002E028B"/>
    <w:rsid w:val="002F0C10"/>
    <w:rsid w:val="003B5173"/>
    <w:rsid w:val="003C744F"/>
    <w:rsid w:val="00415893"/>
    <w:rsid w:val="004232B7"/>
    <w:rsid w:val="004E0CC3"/>
    <w:rsid w:val="00517FAB"/>
    <w:rsid w:val="005209E2"/>
    <w:rsid w:val="0052425C"/>
    <w:rsid w:val="00545CA3"/>
    <w:rsid w:val="005D3812"/>
    <w:rsid w:val="005F5752"/>
    <w:rsid w:val="00604DB3"/>
    <w:rsid w:val="00607B3A"/>
    <w:rsid w:val="0063077F"/>
    <w:rsid w:val="006645A0"/>
    <w:rsid w:val="00672EEF"/>
    <w:rsid w:val="00681262"/>
    <w:rsid w:val="006944A3"/>
    <w:rsid w:val="006E2A1B"/>
    <w:rsid w:val="00741995"/>
    <w:rsid w:val="0075239A"/>
    <w:rsid w:val="00792C66"/>
    <w:rsid w:val="007B01EF"/>
    <w:rsid w:val="00833212"/>
    <w:rsid w:val="008508B3"/>
    <w:rsid w:val="00881193"/>
    <w:rsid w:val="00883155"/>
    <w:rsid w:val="008F5691"/>
    <w:rsid w:val="00900543"/>
    <w:rsid w:val="009178F6"/>
    <w:rsid w:val="00923F94"/>
    <w:rsid w:val="00960B0E"/>
    <w:rsid w:val="00972FD6"/>
    <w:rsid w:val="009B29A7"/>
    <w:rsid w:val="00A15011"/>
    <w:rsid w:val="00A2314D"/>
    <w:rsid w:val="00A303D9"/>
    <w:rsid w:val="00A4192C"/>
    <w:rsid w:val="00A87EB3"/>
    <w:rsid w:val="00AA3116"/>
    <w:rsid w:val="00AB7A98"/>
    <w:rsid w:val="00AE5957"/>
    <w:rsid w:val="00B1545A"/>
    <w:rsid w:val="00B30ACF"/>
    <w:rsid w:val="00BB2387"/>
    <w:rsid w:val="00BD23EB"/>
    <w:rsid w:val="00C22586"/>
    <w:rsid w:val="00C51DFB"/>
    <w:rsid w:val="00C8719C"/>
    <w:rsid w:val="00C925AD"/>
    <w:rsid w:val="00CD52C9"/>
    <w:rsid w:val="00CE2B72"/>
    <w:rsid w:val="00D54268"/>
    <w:rsid w:val="00D96E69"/>
    <w:rsid w:val="00DB0769"/>
    <w:rsid w:val="00DB1BD8"/>
    <w:rsid w:val="00DB2227"/>
    <w:rsid w:val="00DD2B49"/>
    <w:rsid w:val="00DD4406"/>
    <w:rsid w:val="00DD692B"/>
    <w:rsid w:val="00E2395B"/>
    <w:rsid w:val="00E36019"/>
    <w:rsid w:val="00E36D2B"/>
    <w:rsid w:val="00E5540F"/>
    <w:rsid w:val="00E56B29"/>
    <w:rsid w:val="00E82C7E"/>
    <w:rsid w:val="00EA3837"/>
    <w:rsid w:val="00EC1044"/>
    <w:rsid w:val="00ED6777"/>
    <w:rsid w:val="00EE79A2"/>
    <w:rsid w:val="00EF5EB2"/>
    <w:rsid w:val="00F07E0F"/>
    <w:rsid w:val="00F140F7"/>
    <w:rsid w:val="00F334BD"/>
    <w:rsid w:val="00F45335"/>
    <w:rsid w:val="00F80352"/>
    <w:rsid w:val="00FA3712"/>
    <w:rsid w:val="00FB4DC9"/>
    <w:rsid w:val="00FB7387"/>
    <w:rsid w:val="00FD784C"/>
    <w:rsid w:val="00FF7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081B"/>
    <w:pPr>
      <w:ind w:left="720"/>
      <w:contextualSpacing/>
    </w:pPr>
  </w:style>
  <w:style w:type="paragraph" w:styleId="a4">
    <w:name w:val="header"/>
    <w:basedOn w:val="a"/>
    <w:link w:val="a5"/>
    <w:uiPriority w:val="99"/>
    <w:unhideWhenUsed/>
    <w:rsid w:val="00FB4DC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B4DC9"/>
  </w:style>
  <w:style w:type="paragraph" w:styleId="a6">
    <w:name w:val="footer"/>
    <w:basedOn w:val="a"/>
    <w:link w:val="a7"/>
    <w:uiPriority w:val="99"/>
    <w:semiHidden/>
    <w:unhideWhenUsed/>
    <w:rsid w:val="00FB4DC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FB4DC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4</Pages>
  <Words>1551</Words>
  <Characters>8843</Characters>
  <Application>Microsoft Office Word</Application>
  <DocSecurity>0</DocSecurity>
  <Lines>73</Lines>
  <Paragraphs>20</Paragraphs>
  <ScaleCrop>false</ScaleCrop>
  <Company>Grizli777</Company>
  <LinksUpToDate>false</LinksUpToDate>
  <CharactersWithSpaces>10374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Deafult User</cp:lastModifiedBy>
  <cp:revision>113</cp:revision>
  <dcterms:created xsi:type="dcterms:W3CDTF">2016-05-22T12:26:00Z</dcterms:created>
  <dcterms:modified xsi:type="dcterms:W3CDTF">2016-05-22T16:15:00Z</dcterms:modified>
</cp:coreProperties>
</file>