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05E" w:rsidRDefault="00DD005E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40BC4">
        <w:rPr>
          <w:rStyle w:val="10"/>
        </w:rPr>
        <w:t>Боевка</w:t>
      </w:r>
      <w:proofErr w:type="spellEnd"/>
      <w:r w:rsidRPr="00840BC4">
        <w:rPr>
          <w:rStyle w:val="10"/>
        </w:rPr>
        <w:t xml:space="preserve"> фехтование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</w:p>
    <w:p w:rsidR="00DD005E" w:rsidRDefault="00DD005E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DD005E" w:rsidRDefault="00DD005E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 всех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унаров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занятиях учебное оружие. Им невозможно причинить сильный вред, максимум синяки поставить. Это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несмертельное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оружие. </w:t>
      </w:r>
    </w:p>
    <w:p w:rsidR="00DD005E" w:rsidRDefault="00DD005E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 каждого взрослого есть настоящее оружие (оно похоже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учебное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но будет специальный чип) Им можно убить.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Итак, мы подготовили для вас модель фехтования, она простая и достаточно задорная.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Очень хотелось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контактную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боевку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минимумом нарратива, но при этом не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травмоопасную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доступную новичку.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Даже если у вас нет никакого представления о фехтовании, вы без проблем изучите азы, которые понадобятся для этой модели прямо на игре.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 вас будет 4 занятия, это более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чем достаточно, чтоб повысить свой уровень владения шпагой на 1 шаг.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Есть только дуэль. Никаких массовок и стенка на стенку. Или один против семерых.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дуэли нужно два противника и секунданты. Один из секундантов будет ведущим отсчет.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целом возможен один секундант на бой, но это на усмотрение вас самих. Секундантом, ведущим бой желателен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игротех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дабы избежать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рулежки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по-крайней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мере, пока вы не освоитесь с системой.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 умолчанию у всех три хита.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Попадание в корпус снимает хит. Без градаций тяжести повреждения. </w:t>
      </w:r>
    </w:p>
    <w:p w:rsidR="00840BC4" w:rsidRDefault="00840BC4" w:rsidP="00DD005E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DD7024" w:rsidRDefault="00840BC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Дуэль</w:t>
      </w:r>
      <w:r w:rsidR="00DD005E"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пошаговая, 1 ход=1 действие.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Секундант проверяет готовность про</w:t>
      </w:r>
      <w:r w:rsidR="00A103A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тивников и объявляет старт боя командой АН ГАРД! </w:t>
      </w:r>
    </w:p>
    <w:p w:rsidR="00840BC4" w:rsidRDefault="00A103AA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Устно в</w:t>
      </w:r>
      <w:bookmarkStart w:id="0" w:name="_GoBack"/>
      <w:bookmarkEnd w:id="0"/>
      <w:r w:rsidR="00840B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едет счет: РАЗ – противники совершают действие, ДВА – второе действие, ТРИ – третье действие. </w:t>
      </w:r>
    </w:p>
    <w:p w:rsidR="00840BC4" w:rsidRDefault="00840BC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За это время один из противников мог бы уже победить, если три раза попал. </w:t>
      </w:r>
    </w:p>
    <w:p w:rsidR="00840BC4" w:rsidRDefault="00840BC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Количество счета не ограничено, зависит только от того, в состоянии ли один из противников продолжать бой. </w:t>
      </w:r>
    </w:p>
    <w:p w:rsidR="00DD005E" w:rsidRDefault="00DD005E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840B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Какие могут быть 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Действия: </w:t>
      </w: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удар, блок, уклонение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D7024" w:rsidRDefault="00DD702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Какие есть удары: Удары только БОКОВЫЕ, никаких колющих (мы не хотим травм, даже от игрушечного оружия)</w:t>
      </w:r>
    </w:p>
    <w:p w:rsidR="00DD7024" w:rsidRDefault="00DD702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 удара в плечо</w:t>
      </w:r>
    </w:p>
    <w:p w:rsidR="00DD7024" w:rsidRDefault="00DD702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 удара бедра </w:t>
      </w:r>
    </w:p>
    <w:p w:rsidR="00DD7024" w:rsidRDefault="00DD702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Никаких ударов в голову (все по той же причине, чтоб вы не травмировались)</w:t>
      </w:r>
    </w:p>
    <w:p w:rsidR="00DD7024" w:rsidRDefault="00DD702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Количество блоков равно ударам. </w:t>
      </w:r>
    </w:p>
    <w:p w:rsidR="00A103AA" w:rsidRDefault="00A103AA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40BC4" w:rsidRDefault="00A103AA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3E4513F" wp14:editId="690D8CA4">
            <wp:extent cx="2139351" cy="2581975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87dbBcitq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351" cy="258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BC4" w:rsidRPr="00DD005E" w:rsidRDefault="00840BC4" w:rsidP="00840BC4">
      <w:pPr>
        <w:shd w:val="clear" w:color="auto" w:fill="FFFFFF"/>
        <w:spacing w:after="0" w:line="270" w:lineRule="atLeast"/>
        <w:ind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40BC4" w:rsidRDefault="00DD005E" w:rsidP="00DD005E">
      <w:pPr>
        <w:numPr>
          <w:ilvl w:val="0"/>
          <w:numId w:val="1"/>
        </w:numPr>
        <w:shd w:val="clear" w:color="auto" w:fill="FFFFFF"/>
        <w:spacing w:after="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1 уровень</w:t>
      </w: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  <w:t>"Стальная шпага"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:rsidR="00DD005E" w:rsidRDefault="00DD005E" w:rsidP="00DD005E">
      <w:pPr>
        <w:numPr>
          <w:ilvl w:val="0"/>
          <w:numId w:val="1"/>
        </w:numPr>
        <w:shd w:val="clear" w:color="auto" w:fill="FFFFFF"/>
        <w:spacing w:after="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(можно хоть с нуля) это 4 удара и 4 блока. Все удары боковые.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Это уровень стандартного домашнего обучения на старте.</w:t>
      </w:r>
    </w:p>
    <w:p w:rsidR="00840BC4" w:rsidRPr="00DD005E" w:rsidRDefault="00840BC4" w:rsidP="00840BC4">
      <w:pPr>
        <w:shd w:val="clear" w:color="auto" w:fill="FFFFFF"/>
        <w:spacing w:after="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40BC4" w:rsidRPr="00840BC4" w:rsidRDefault="00DD005E" w:rsidP="00840BC4">
      <w:pPr>
        <w:numPr>
          <w:ilvl w:val="0"/>
          <w:numId w:val="1"/>
        </w:numPr>
        <w:shd w:val="clear" w:color="auto" w:fill="FFFFFF"/>
        <w:spacing w:after="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2 уровень</w:t>
      </w: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  <w:t>"Серебряная шпага"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1 ход может быть два действия</w:t>
      </w:r>
      <w:proofErr w:type="gram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(</w:t>
      </w:r>
      <w:proofErr w:type="gram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proofErr w:type="gramEnd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апример 2 удара,</w:t>
      </w:r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блок и удар, удар и </w:t>
      </w:r>
      <w:proofErr w:type="spellStart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уворот</w:t>
      </w:r>
      <w:proofErr w:type="spellEnd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т.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</w:t>
      </w:r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Этот уровень может быть у </w:t>
      </w:r>
      <w:proofErr w:type="gram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одаренных</w:t>
      </w:r>
      <w:proofErr w:type="gramEnd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хорошо подготовленных </w:t>
      </w:r>
      <w:proofErr w:type="spell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унаров</w:t>
      </w:r>
      <w:proofErr w:type="spellEnd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(и если вы реально чувствуете, что готовы быть лучше)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А так же этот уровень можно получить, тренируясь дополнительно с преподавателем и выполняя его задания.</w:t>
      </w:r>
    </w:p>
    <w:p w:rsidR="00840BC4" w:rsidRPr="00DD005E" w:rsidRDefault="00840BC4" w:rsidP="00840BC4">
      <w:pPr>
        <w:shd w:val="clear" w:color="auto" w:fill="FFFFFF"/>
        <w:spacing w:after="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DD005E" w:rsidRPr="00DD005E" w:rsidRDefault="00DD005E" w:rsidP="00DD005E">
      <w:pPr>
        <w:numPr>
          <w:ilvl w:val="0"/>
          <w:numId w:val="1"/>
        </w:numPr>
        <w:shd w:val="clear" w:color="auto" w:fill="FFFFFF"/>
        <w:spacing w:after="60" w:line="270" w:lineRule="atLeast"/>
        <w:ind w:left="1230" w:right="795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3 уровень</w:t>
      </w:r>
      <w:r w:rsidRPr="00DD005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  <w:t>"Золотая шпага"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Есть у взрослых, хорошо владеющих шпагой.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бою или в один ход 3 действия, или уникальны</w:t>
      </w:r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 смертельные удары</w:t>
      </w:r>
      <w:proofErr w:type="gramStart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(</w:t>
      </w:r>
      <w:proofErr w:type="gramStart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proofErr w:type="gramEnd"/>
      <w:r w:rsidR="00DD702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х 3 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 </w:t>
      </w:r>
      <w:proofErr w:type="spell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Алвы</w:t>
      </w:r>
      <w:proofErr w:type="spellEnd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</w:t>
      </w:r>
      <w:proofErr w:type="spellStart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Эпинэ</w:t>
      </w:r>
      <w:proofErr w:type="spellEnd"/>
      <w:r w:rsidRPr="00DD005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можно будет обучиться 1 уникальному приему.</w:t>
      </w:r>
    </w:p>
    <w:p w:rsidR="00265414" w:rsidRDefault="00265414"/>
    <w:sectPr w:rsidR="00265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84151"/>
    <w:multiLevelType w:val="multilevel"/>
    <w:tmpl w:val="F72E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89"/>
    <w:rsid w:val="00265414"/>
    <w:rsid w:val="00840BC4"/>
    <w:rsid w:val="00A103AA"/>
    <w:rsid w:val="00A65589"/>
    <w:rsid w:val="00DD005E"/>
    <w:rsid w:val="00DD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0B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0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40B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0B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840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40B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840BC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10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0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0B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0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40B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0B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840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40B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840BC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10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03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2086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011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560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52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Cha-yan PC</dc:creator>
  <cp:keywords/>
  <dc:description/>
  <cp:lastModifiedBy>Cha-yan PC</cp:lastModifiedBy>
  <cp:revision>2</cp:revision>
  <dcterms:created xsi:type="dcterms:W3CDTF">2023-06-02T15:32:00Z</dcterms:created>
  <dcterms:modified xsi:type="dcterms:W3CDTF">2023-06-02T16:12:00Z</dcterms:modified>
</cp:coreProperties>
</file>