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D92" w:rsidRPr="00094D92" w:rsidRDefault="00094D92" w:rsidP="00332A14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094D92">
        <w:rPr>
          <w:rFonts w:ascii="Times New Roman" w:hAnsi="Times New Roman"/>
          <w:b/>
          <w:sz w:val="20"/>
          <w:szCs w:val="20"/>
        </w:rPr>
        <w:t xml:space="preserve">Правила проведения ПРИ </w:t>
      </w:r>
      <w:r w:rsidR="00332A14">
        <w:rPr>
          <w:rFonts w:ascii="Times New Roman" w:hAnsi="Times New Roman"/>
          <w:b/>
          <w:sz w:val="20"/>
          <w:szCs w:val="20"/>
        </w:rPr>
        <w:t xml:space="preserve">«Под знаком </w:t>
      </w:r>
      <w:proofErr w:type="spellStart"/>
      <w:r w:rsidR="00332A14">
        <w:rPr>
          <w:rFonts w:ascii="Times New Roman" w:hAnsi="Times New Roman"/>
          <w:b/>
          <w:sz w:val="20"/>
          <w:szCs w:val="20"/>
        </w:rPr>
        <w:t>мантикоры</w:t>
      </w:r>
      <w:proofErr w:type="spellEnd"/>
      <w:r w:rsidR="00332A14">
        <w:rPr>
          <w:rFonts w:ascii="Times New Roman" w:hAnsi="Times New Roman"/>
          <w:b/>
          <w:sz w:val="20"/>
          <w:szCs w:val="20"/>
        </w:rPr>
        <w:t xml:space="preserve">» </w:t>
      </w:r>
      <w:r w:rsidRPr="00094D92">
        <w:rPr>
          <w:rFonts w:ascii="Times New Roman" w:hAnsi="Times New Roman"/>
          <w:b/>
          <w:sz w:val="20"/>
          <w:szCs w:val="20"/>
        </w:rPr>
        <w:t>20</w:t>
      </w:r>
      <w:r w:rsidR="00332A14">
        <w:rPr>
          <w:rFonts w:ascii="Times New Roman" w:hAnsi="Times New Roman"/>
          <w:b/>
          <w:sz w:val="20"/>
          <w:szCs w:val="20"/>
        </w:rPr>
        <w:t>2</w:t>
      </w:r>
      <w:r w:rsidR="006160F4">
        <w:rPr>
          <w:rFonts w:ascii="Times New Roman" w:hAnsi="Times New Roman"/>
          <w:b/>
          <w:sz w:val="20"/>
          <w:szCs w:val="20"/>
        </w:rPr>
        <w:t>1</w:t>
      </w:r>
    </w:p>
    <w:p w:rsidR="00094D92" w:rsidRPr="00094D92" w:rsidRDefault="00094D92" w:rsidP="00332A14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094D92" w:rsidRPr="00094D92" w:rsidRDefault="00094D92" w:rsidP="00332A14">
      <w:pPr>
        <w:spacing w:after="0"/>
        <w:rPr>
          <w:rFonts w:ascii="Times New Roman" w:hAnsi="Times New Roman"/>
          <w:b/>
          <w:sz w:val="20"/>
          <w:szCs w:val="20"/>
        </w:rPr>
      </w:pPr>
      <w:r w:rsidRPr="00094D92">
        <w:rPr>
          <w:rFonts w:ascii="Times New Roman" w:hAnsi="Times New Roman"/>
          <w:b/>
          <w:sz w:val="20"/>
          <w:szCs w:val="20"/>
        </w:rPr>
        <w:t xml:space="preserve">1. </w:t>
      </w:r>
      <w:r w:rsidR="00B366AB" w:rsidRPr="00B366AB">
        <w:rPr>
          <w:rFonts w:ascii="Times New Roman" w:hAnsi="Times New Roman"/>
          <w:b/>
          <w:sz w:val="20"/>
          <w:szCs w:val="20"/>
        </w:rPr>
        <w:t>ОБЩАЯ ИНФОРМАЦИЯ.</w:t>
      </w:r>
      <w:r w:rsidR="00B366AB" w:rsidRPr="00094D92">
        <w:rPr>
          <w:rFonts w:ascii="Times New Roman" w:hAnsi="Times New Roman"/>
          <w:b/>
          <w:sz w:val="20"/>
          <w:szCs w:val="20"/>
        </w:rPr>
        <w:t xml:space="preserve"> </w:t>
      </w:r>
    </w:p>
    <w:p w:rsidR="005F1749" w:rsidRDefault="00094D92" w:rsidP="0091105A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094D92">
        <w:rPr>
          <w:rFonts w:ascii="Times New Roman" w:hAnsi="Times New Roman"/>
          <w:sz w:val="20"/>
          <w:szCs w:val="20"/>
        </w:rPr>
        <w:t>Игра пройдет с 1</w:t>
      </w:r>
      <w:r w:rsidR="00332A14">
        <w:rPr>
          <w:rFonts w:ascii="Times New Roman" w:hAnsi="Times New Roman"/>
          <w:sz w:val="20"/>
          <w:szCs w:val="20"/>
        </w:rPr>
        <w:t>2</w:t>
      </w:r>
      <w:r w:rsidRPr="00094D92">
        <w:rPr>
          <w:rFonts w:ascii="Times New Roman" w:hAnsi="Times New Roman"/>
          <w:sz w:val="20"/>
          <w:szCs w:val="20"/>
        </w:rPr>
        <w:t xml:space="preserve"> по 1</w:t>
      </w:r>
      <w:r w:rsidR="00332A14">
        <w:rPr>
          <w:rFonts w:ascii="Times New Roman" w:hAnsi="Times New Roman"/>
          <w:sz w:val="20"/>
          <w:szCs w:val="20"/>
        </w:rPr>
        <w:t>4</w:t>
      </w:r>
      <w:r w:rsidRPr="00094D92">
        <w:rPr>
          <w:rFonts w:ascii="Times New Roman" w:hAnsi="Times New Roman"/>
          <w:sz w:val="20"/>
          <w:szCs w:val="20"/>
        </w:rPr>
        <w:t xml:space="preserve"> июня в Кировской области </w:t>
      </w:r>
    </w:p>
    <w:p w:rsidR="00094D92" w:rsidRPr="00094D92" w:rsidRDefault="00094D92" w:rsidP="0091105A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094D92">
        <w:rPr>
          <w:rFonts w:ascii="Times New Roman" w:hAnsi="Times New Roman"/>
          <w:sz w:val="20"/>
          <w:szCs w:val="20"/>
        </w:rPr>
        <w:t>Слово мастера-закон!</w:t>
      </w:r>
    </w:p>
    <w:p w:rsidR="00094D92" w:rsidRPr="006160F4" w:rsidRDefault="00332A14" w:rsidP="0091105A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332A14">
        <w:rPr>
          <w:rFonts w:ascii="Times New Roman" w:hAnsi="Times New Roman"/>
          <w:color w:val="FF0000"/>
          <w:sz w:val="20"/>
          <w:szCs w:val="20"/>
          <w:shd w:val="clear" w:color="auto" w:fill="FFFFFF"/>
        </w:rPr>
        <w:t xml:space="preserve">Зрители </w:t>
      </w:r>
      <w:r w:rsidRPr="00332A14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НЕ ДОПУСКАЮТСЯ</w:t>
      </w:r>
      <w:r w:rsidR="006160F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332A14" w:rsidRPr="00094D92" w:rsidRDefault="00332A14" w:rsidP="00332A14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094D92" w:rsidRPr="00094D92" w:rsidRDefault="00094D92" w:rsidP="00332A14">
      <w:pPr>
        <w:spacing w:after="0"/>
        <w:rPr>
          <w:rFonts w:ascii="Times New Roman" w:hAnsi="Times New Roman"/>
          <w:b/>
          <w:sz w:val="20"/>
          <w:szCs w:val="20"/>
        </w:rPr>
      </w:pPr>
      <w:r w:rsidRPr="00094D92">
        <w:rPr>
          <w:rFonts w:ascii="Times New Roman" w:hAnsi="Times New Roman"/>
          <w:b/>
          <w:sz w:val="20"/>
          <w:szCs w:val="20"/>
        </w:rPr>
        <w:t>1. 2. Пожизненная информация.</w:t>
      </w:r>
    </w:p>
    <w:p w:rsidR="00094D92" w:rsidRPr="00094D92" w:rsidRDefault="0091105A" w:rsidP="00332A14">
      <w:pPr>
        <w:tabs>
          <w:tab w:val="num" w:pos="540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094D92" w:rsidRPr="00094D92">
        <w:rPr>
          <w:rFonts w:ascii="Times New Roman" w:hAnsi="Times New Roman"/>
          <w:sz w:val="20"/>
          <w:szCs w:val="20"/>
        </w:rPr>
        <w:t>Так как игра предполагает близкое размещение игроков, то:</w:t>
      </w:r>
    </w:p>
    <w:p w:rsidR="00094D92" w:rsidRPr="00094D92" w:rsidRDefault="00094D92" w:rsidP="0091105A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094D92">
        <w:rPr>
          <w:rFonts w:ascii="Times New Roman" w:hAnsi="Times New Roman"/>
          <w:sz w:val="20"/>
          <w:szCs w:val="20"/>
        </w:rPr>
        <w:t>• Костер должен располагаться в строго отведенном месте, обязательно окопан и обложен дерном.</w:t>
      </w:r>
    </w:p>
    <w:p w:rsidR="00094D92" w:rsidRPr="00094D92" w:rsidRDefault="00094D92" w:rsidP="0091105A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094D92">
        <w:rPr>
          <w:rFonts w:ascii="Times New Roman" w:hAnsi="Times New Roman"/>
          <w:sz w:val="20"/>
          <w:szCs w:val="20"/>
        </w:rPr>
        <w:t>• Справлять естественные нужды желательно в специально отведенных для этого местах. На полигоне будут организован</w:t>
      </w:r>
      <w:r w:rsidR="00340D75">
        <w:rPr>
          <w:rFonts w:ascii="Times New Roman" w:hAnsi="Times New Roman"/>
          <w:sz w:val="20"/>
          <w:szCs w:val="20"/>
        </w:rPr>
        <w:t>ы туалеты</w:t>
      </w:r>
      <w:r w:rsidRPr="00094D92">
        <w:rPr>
          <w:rFonts w:ascii="Times New Roman" w:hAnsi="Times New Roman"/>
          <w:sz w:val="20"/>
          <w:szCs w:val="20"/>
        </w:rPr>
        <w:t>.</w:t>
      </w:r>
    </w:p>
    <w:p w:rsidR="00094D92" w:rsidRPr="00094D92" w:rsidRDefault="0091105A" w:rsidP="00332A14">
      <w:pPr>
        <w:tabs>
          <w:tab w:val="num" w:pos="540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094D92" w:rsidRPr="00094D92">
        <w:rPr>
          <w:rFonts w:ascii="Times New Roman" w:hAnsi="Times New Roman"/>
          <w:sz w:val="20"/>
          <w:szCs w:val="20"/>
        </w:rPr>
        <w:t>В случае получения травмы, болезни, или других форс - мажорных обстоятельствах ищите мастеров. На полигоне будут присутствовать профессиональные медики, машина на экстренные случаи.</w:t>
      </w:r>
    </w:p>
    <w:p w:rsidR="00094D92" w:rsidRPr="00094D92" w:rsidRDefault="0091105A" w:rsidP="00332A14">
      <w:pPr>
        <w:tabs>
          <w:tab w:val="num" w:pos="540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094D92" w:rsidRPr="00094D92">
        <w:rPr>
          <w:rFonts w:ascii="Times New Roman" w:hAnsi="Times New Roman"/>
          <w:sz w:val="20"/>
          <w:szCs w:val="20"/>
        </w:rPr>
        <w:t>Если у вас имеется хроническое заболевание, требующее постоянного приема лекарственных препаратов, заранее подготовьте их в достаточном количестве, храните их всегда при себе. Обязательно известите мастерскую группу о вашей болезни до игры.</w:t>
      </w:r>
    </w:p>
    <w:p w:rsidR="00332A14" w:rsidRDefault="0091105A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094D92" w:rsidRPr="00094D9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Фотографы и операторы – получают специальный </w:t>
      </w:r>
      <w:proofErr w:type="spellStart"/>
      <w:r w:rsidR="00094D92" w:rsidRPr="00094D9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бэйдж</w:t>
      </w:r>
      <w:proofErr w:type="spellEnd"/>
      <w:r w:rsidR="00094D92" w:rsidRPr="00094D9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платят взнос. Фотографы и операторы должны на игре быть одетыми в соответствующие игровому миру костюмы. Копии всех материалов после игры фотографы и операторы предоставляют мастерской группе. </w:t>
      </w:r>
    </w:p>
    <w:p w:rsidR="00094D92" w:rsidRPr="00332A14" w:rsidRDefault="0091105A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sz w:val="20"/>
          <w:szCs w:val="20"/>
        </w:rPr>
        <w:tab/>
      </w:r>
      <w:r w:rsidR="00094D92" w:rsidRPr="00094D92">
        <w:rPr>
          <w:rFonts w:ascii="Times New Roman" w:hAnsi="Times New Roman"/>
          <w:sz w:val="20"/>
          <w:szCs w:val="20"/>
        </w:rPr>
        <w:t>Людей, которые едут на игру побухать, просто послоняться по полигону, в общем, НЕ ИГРАТЬ, а также тех, кто не собирается платить взносов, огромная просьба - не приезжать, не создавайте проблем себе и нам.</w:t>
      </w:r>
    </w:p>
    <w:p w:rsidR="00094D92" w:rsidRPr="00094D92" w:rsidRDefault="00094D92" w:rsidP="00332A14">
      <w:pPr>
        <w:tabs>
          <w:tab w:val="num" w:pos="540"/>
        </w:tabs>
        <w:spacing w:after="0"/>
        <w:rPr>
          <w:rFonts w:ascii="Times New Roman" w:hAnsi="Times New Roman"/>
          <w:b/>
          <w:sz w:val="20"/>
          <w:szCs w:val="20"/>
        </w:rPr>
      </w:pPr>
    </w:p>
    <w:p w:rsidR="00094D92" w:rsidRPr="00094D92" w:rsidRDefault="00094D92" w:rsidP="00332A14">
      <w:pPr>
        <w:tabs>
          <w:tab w:val="num" w:pos="540"/>
        </w:tabs>
        <w:spacing w:after="0"/>
        <w:rPr>
          <w:rFonts w:ascii="Times New Roman" w:hAnsi="Times New Roman"/>
          <w:b/>
          <w:sz w:val="20"/>
          <w:szCs w:val="20"/>
        </w:rPr>
      </w:pPr>
      <w:r w:rsidRPr="00094D92">
        <w:rPr>
          <w:rFonts w:ascii="Times New Roman" w:hAnsi="Times New Roman"/>
          <w:b/>
          <w:sz w:val="20"/>
          <w:szCs w:val="20"/>
        </w:rPr>
        <w:t>1.3 Как добраться</w:t>
      </w:r>
    </w:p>
    <w:p w:rsidR="000B300C" w:rsidRDefault="0091105A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094D92" w:rsidRPr="00094D9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Игра будет проходить на полигоне</w:t>
      </w:r>
    </w:p>
    <w:p w:rsidR="000B300C" w:rsidRDefault="0091105A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094D92" w:rsidRPr="00094D9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Добраться м</w:t>
      </w:r>
      <w:r w:rsid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ожно на автобусе от автовокзала:</w:t>
      </w:r>
    </w:p>
    <w:p w:rsidR="00C16FBC" w:rsidRPr="00C16FBC" w:rsidRDefault="00C16FBC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Автобус №125 Киров-</w:t>
      </w:r>
      <w:proofErr w:type="spellStart"/>
      <w:r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Кумены</w:t>
      </w:r>
      <w:proofErr w:type="spellEnd"/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r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РАСПИСАНИЕ:</w:t>
      </w:r>
      <w:r w:rsidRPr="00C16FBC">
        <w:rPr>
          <w:rFonts w:ascii="Times New Roman" w:hAnsi="Times New Roman"/>
          <w:color w:val="000000"/>
          <w:sz w:val="20"/>
          <w:szCs w:val="20"/>
        </w:rPr>
        <w:br/>
      </w:r>
      <w:r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6-10 ч/з Речной 8-30 10-40 12-40 14-30 ч/з Речной 15-50 17-30 ч/з Речной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(7-50 9-00 10-00 11-10 12-00 13-00 14-00 15-00 16-20 17-00 18-00 18-45 )</w:t>
      </w:r>
      <w:r w:rsidRPr="00C16FBC">
        <w:rPr>
          <w:rFonts w:ascii="Times New Roman" w:hAnsi="Times New Roman"/>
          <w:color w:val="000000"/>
          <w:sz w:val="20"/>
          <w:szCs w:val="20"/>
        </w:rPr>
        <w:br/>
      </w:r>
      <w:r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Едем до остановки КОРДОН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прямо на остановке знак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44</w:t>
      </w:r>
      <w:r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!</w:t>
      </w:r>
    </w:p>
    <w:p w:rsidR="0091105A" w:rsidRPr="00C16FBC" w:rsidRDefault="000B300C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094D92" w:rsidRPr="00094D9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На машине</w:t>
      </w:r>
      <w:r w:rsid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</w:t>
      </w:r>
      <w:r w:rsidR="00094D92" w:rsidRPr="00094D9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C16FBC"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Выезжаем из Кирова в сторону </w:t>
      </w:r>
      <w:proofErr w:type="spellStart"/>
      <w:r w:rsidR="00C16FBC"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Кумен</w:t>
      </w:r>
      <w:proofErr w:type="spellEnd"/>
      <w:r w:rsidR="00C16FBC" w:rsidRPr="00C16FB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На 44 км сворачиваем влево на бетонку. Едем 2 км, проезжаем лесопилку, ищем стрелку влево на полигон.</w:t>
      </w:r>
    </w:p>
    <w:p w:rsidR="0091105A" w:rsidRDefault="0091105A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91105A" w:rsidRDefault="0091105A" w:rsidP="00332A14">
      <w:pPr>
        <w:tabs>
          <w:tab w:val="num" w:pos="540"/>
        </w:tabs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2. </w:t>
      </w:r>
      <w:r w:rsidR="00B366AB" w:rsidRPr="00B366AB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ЭКОНОМИКА.</w:t>
      </w:r>
    </w:p>
    <w:p w:rsidR="0091105A" w:rsidRPr="00AC11CA" w:rsidRDefault="00E63046" w:rsidP="00332A14">
      <w:pPr>
        <w:tabs>
          <w:tab w:val="num" w:pos="540"/>
        </w:tabs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ab/>
      </w:r>
      <w:r w:rsidRPr="00AC11CA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2.</w:t>
      </w:r>
      <w:r w:rsidR="006160F4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1</w:t>
      </w:r>
      <w:r w:rsidRPr="00AC11CA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 </w:t>
      </w:r>
      <w:r w:rsidR="00B366AB" w:rsidRPr="00AC11CA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Если вы планируете зарабатывать:</w:t>
      </w:r>
    </w:p>
    <w:p w:rsidR="000D1081" w:rsidRDefault="0091105A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ab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На игре будут существовать две практически независящие друг от друга валюты.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а. Реальные (цветные) деньги: </w:t>
      </w:r>
      <w:proofErr w:type="spellStart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этудо</w:t>
      </w:r>
      <w:proofErr w:type="spellEnd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ригесы</w:t>
      </w:r>
      <w:proofErr w:type="spellEnd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 </w:t>
      </w:r>
      <w:proofErr w:type="spellStart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сантимо</w:t>
      </w:r>
      <w:proofErr w:type="spellEnd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для внутреннего оборота.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б. Белые </w:t>
      </w:r>
      <w:proofErr w:type="spellStart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этудо</w:t>
      </w:r>
      <w:proofErr w:type="spellEnd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виртуальные деньги, для ведения внешней политики, покупки войск и т.п.</w:t>
      </w:r>
    </w:p>
    <w:p w:rsidR="000D1081" w:rsidRDefault="000D1081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Если вы благородный баловень судьбы и не хотите заниматься зарабатыванием денет, то банкир будет выдавать вам каждый цикл определенную сумму денег на развлечения согласно инструкции от мастера. </w:t>
      </w:r>
    </w:p>
    <w:p w:rsidR="000D1081" w:rsidRDefault="000D1081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Исключение по подъемным составляют только нищие и приезжие. Им подъемные выдаются 1 раз в начале игры.</w:t>
      </w:r>
    </w:p>
    <w:p w:rsidR="000D1081" w:rsidRDefault="000D1081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Кроме того, если дом, в котором вы живете или что-либо производите повредил пожар, нашествие грызунов и прочее в следующий цикл вы получите меньше денег. </w:t>
      </w:r>
    </w:p>
    <w:p w:rsidR="000D1081" w:rsidRDefault="000D1081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После того как в городе будет объявлено военное положение дома перестанут приносить доход.</w:t>
      </w:r>
    </w:p>
    <w:p w:rsidR="000D1081" w:rsidRDefault="000D1081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</w:p>
    <w:p w:rsidR="000D1081" w:rsidRDefault="000D1081" w:rsidP="000D1081">
      <w:pPr>
        <w:tabs>
          <w:tab w:val="num" w:pos="540"/>
        </w:tabs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Pr="000D1081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2.2 Если вы планируете зарабатывать:</w:t>
      </w:r>
    </w:p>
    <w:p w:rsidR="000D1081" w:rsidRDefault="000D1081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ab/>
      </w: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На начало игры торговцы получают подъемные продуктами.</w:t>
      </w:r>
    </w:p>
    <w:p w:rsidR="000D1081" w:rsidRDefault="000D1081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 дальнейшем торговцы ПОКУПАЮТ у мастеров продукты, 1 раз в цикл, за мизерную сумму. Если ваш товар эксклюзивен - не требует закупок со стороны мастеров</w:t>
      </w:r>
      <w:r w:rsidR="0051307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370567" w:rsidRDefault="000D1081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Деньги знати хранятся в банке, туда же поступают все доходы от поместий. Виртуальные доходы нельзя обналичить. Можно использовать только на покупку и поддержание виртуальных армий. </w:t>
      </w:r>
    </w:p>
    <w:p w:rsidR="00ED5C9E" w:rsidRDefault="00370567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Банк НЕВЫНОСНОЙ! </w:t>
      </w:r>
    </w:p>
    <w:p w:rsidR="00ED5C9E" w:rsidRDefault="00ED5C9E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 ночной цикл банк не работает!</w:t>
      </w:r>
    </w:p>
    <w:p w:rsidR="00ED5C9E" w:rsidRDefault="00ED5C9E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</w:p>
    <w:p w:rsidR="00ED5C9E" w:rsidRDefault="00ED5C9E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Кроме этого </w:t>
      </w:r>
      <w:proofErr w:type="gramStart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знать</w:t>
      </w:r>
      <w:proofErr w:type="gramEnd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 клирики могут получать доходы от занимаемых должностей.</w:t>
      </w:r>
    </w:p>
    <w:p w:rsidR="00370567" w:rsidRDefault="00ED5C9E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Казна всей </w:t>
      </w:r>
      <w:proofErr w:type="spellStart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эскаринской</w:t>
      </w:r>
      <w:proofErr w:type="spellEnd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церкви собирается и храниться в монастыре Благочестия.</w:t>
      </w:r>
    </w:p>
    <w:p w:rsidR="00ED5C9E" w:rsidRDefault="00ED5C9E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ab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Кабак может закупаться эксклюзивными товарами у торговцев.</w:t>
      </w:r>
      <w:r w:rsidR="0037056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Кабаки каждый цикл сдают все доходы обратно в карман мастера или </w:t>
      </w:r>
      <w:proofErr w:type="spellStart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игротеха</w:t>
      </w:r>
      <w:proofErr w:type="spellEnd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во избежание гиперинфляции! </w:t>
      </w:r>
    </w:p>
    <w:p w:rsidR="00ED5C9E" w:rsidRDefault="00ED5C9E" w:rsidP="000D108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Город облагает налогами все доходные заведения города. Сумма налогов определяется бургомистром и/или королем.</w:t>
      </w:r>
    </w:p>
    <w:p w:rsidR="00FE7A8E" w:rsidRPr="000D1081" w:rsidRDefault="00ED5C9E" w:rsidP="00184B21">
      <w:pPr>
        <w:tabs>
          <w:tab w:val="num" w:pos="540"/>
        </w:tabs>
        <w:spacing w:after="0"/>
        <w:ind w:left="54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2.3 Циклы для реальной валюты: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 цикл – с 14 до 20.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 цикл – с 20 до 01.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 01 до 8 – ночной цикл.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3 цикл – с 8 до 14.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4 цикл – с 14 до 20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5 цикл – с 20 до 01.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 01 до 8 ночной цикл.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6 цикл – с 8 до 14.</w:t>
      </w:r>
      <w:r w:rsidR="000D1081" w:rsidRPr="000D1081">
        <w:rPr>
          <w:rFonts w:ascii="Times New Roman" w:hAnsi="Times New Roman"/>
          <w:color w:val="000000"/>
          <w:sz w:val="20"/>
          <w:szCs w:val="20"/>
        </w:rPr>
        <w:br/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7 цикл – с 14 до конца.</w:t>
      </w:r>
    </w:p>
    <w:p w:rsidR="000D1081" w:rsidRDefault="00E51E8C" w:rsidP="00D4042C">
      <w:pPr>
        <w:spacing w:after="0"/>
        <w:ind w:left="708" w:firstLine="143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br/>
      </w:r>
      <w:r w:rsidR="000D1081" w:rsidRPr="000D1081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2.4 Виртуальное налогообложение:</w:t>
      </w:r>
    </w:p>
    <w:p w:rsidR="000D1081" w:rsidRDefault="00E07BB3" w:rsidP="00E07BB3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Почти</w:t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у </w:t>
      </w:r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всех знатных сеньоров на игре в </w:t>
      </w:r>
      <w:proofErr w:type="spellStart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аусвайсе</w:t>
      </w:r>
      <w:proofErr w:type="spellEnd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будет указана сумма виртуального дохода – белые </w:t>
      </w:r>
      <w:proofErr w:type="spellStart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этудо</w:t>
      </w:r>
      <w:proofErr w:type="spellEnd"/>
      <w:r w:rsidR="000D1081"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На эти деньги можно нанять армию/отряд и вести борьбу за трон или за свободу страны от иностранных интервентов. Так же вассал может отдать часть или весь имеющийся виртуальный доход в пользу своего сюзерена.</w:t>
      </w:r>
    </w:p>
    <w:p w:rsidR="000D1081" w:rsidRDefault="000D1081" w:rsidP="000D1081">
      <w:pPr>
        <w:spacing w:after="0"/>
        <w:ind w:firstLine="851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Виртуальные доходы не могут быть </w:t>
      </w:r>
      <w:proofErr w:type="spellStart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монетизированы</w:t>
      </w:r>
      <w:proofErr w:type="spellEnd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Каждый цикл можно по-разному распределять доход. Белые </w:t>
      </w:r>
      <w:proofErr w:type="spellStart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этудо</w:t>
      </w:r>
      <w:proofErr w:type="spellEnd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нельзя украсть или взять с трупа. Сеньор может отдать их только добровольно! Считайте, что это подводы с фуражом.</w:t>
      </w:r>
    </w:p>
    <w:p w:rsidR="000D1081" w:rsidRDefault="000D1081" w:rsidP="000D1081">
      <w:pPr>
        <w:spacing w:after="0"/>
        <w:ind w:firstLine="851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Каждый цикл банк </w:t>
      </w:r>
      <w:r w:rsidR="00E07BB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или мастера </w:t>
      </w: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буд</w:t>
      </w:r>
      <w:r w:rsidR="00E07BB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у</w:t>
      </w: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т выдавать вам белые </w:t>
      </w:r>
      <w:proofErr w:type="spellStart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этудо</w:t>
      </w:r>
      <w:proofErr w:type="spellEnd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в заранее определенном количестве. У самых богатых игроков </w:t>
      </w:r>
      <w:proofErr w:type="spellStart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вирт</w:t>
      </w:r>
      <w:proofErr w:type="spellEnd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доходы делятся на 2 части: налог с земли короне + остаток на личные нужды. На руки игроки получают только 2-ую часть. В первый цикл налог вычитается из общей суммы дохода автоматом. В дальнейшем игрок может полностью отказаться от белых </w:t>
      </w:r>
      <w:proofErr w:type="spellStart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этудо</w:t>
      </w:r>
      <w:proofErr w:type="spellEnd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в пользу своего сюзерена и не получать их на руки. Изменить ко-во белых </w:t>
      </w:r>
      <w:proofErr w:type="spellStart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этудо</w:t>
      </w:r>
      <w:proofErr w:type="spellEnd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передаваемых казне, как в сторону увеличения, так и в сторону уменьшения под различными предлогами.</w:t>
      </w:r>
    </w:p>
    <w:p w:rsidR="00E63046" w:rsidRPr="000D1081" w:rsidRDefault="000D1081" w:rsidP="00370567">
      <w:pPr>
        <w:spacing w:after="0"/>
        <w:ind w:firstLine="851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Все прочие знатные сеньоры (без налога) не желающие принимать участие в большой политике, также могу отписать свои </w:t>
      </w:r>
      <w:proofErr w:type="spellStart"/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этудо</w:t>
      </w:r>
      <w:proofErr w:type="spellEnd"/>
      <w:r w:rsidR="00E07BB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(зайдя в банк)</w:t>
      </w:r>
      <w:r w:rsidRPr="000D108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в пользу того или иного сюзерена.</w:t>
      </w:r>
    </w:p>
    <w:p w:rsidR="000D1081" w:rsidRDefault="000D1081" w:rsidP="000D1081">
      <w:pPr>
        <w:spacing w:after="0"/>
        <w:ind w:left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8611C1" w:rsidRPr="008611C1" w:rsidRDefault="00F3078C" w:rsidP="00C063BA">
      <w:pPr>
        <w:spacing w:after="0"/>
        <w:ind w:left="708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3. </w:t>
      </w:r>
      <w:r w:rsidR="008611C1" w:rsidRPr="008611C1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ЛЕКАРСТВО</w:t>
      </w:r>
    </w:p>
    <w:p w:rsidR="00F3078C" w:rsidRDefault="00F3078C" w:rsidP="00332A14">
      <w:pPr>
        <w:tabs>
          <w:tab w:val="num" w:pos="540"/>
        </w:tabs>
        <w:spacing w:after="0"/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3.1 </w:t>
      </w:r>
      <w:r w:rsidR="008611C1" w:rsidRPr="008611C1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Ранения.</w:t>
      </w:r>
    </w:p>
    <w:p w:rsidR="00F3078C" w:rsidRDefault="00F3078C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3078C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Убираем </w:t>
      </w:r>
      <w:proofErr w:type="spellStart"/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тяжран</w:t>
      </w:r>
      <w:proofErr w:type="spellEnd"/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все равно его никто не отыгрывает!</w:t>
      </w:r>
    </w:p>
    <w:p w:rsidR="00F3078C" w:rsidRDefault="00F3078C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Система боевого взаимодействия между персонажами </w:t>
      </w:r>
      <w:proofErr w:type="spellStart"/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хитовая</w:t>
      </w:r>
      <w:proofErr w:type="spellEnd"/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F3078C" w:rsidRDefault="00F3078C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Потеря хотя бы одного хита приводит к ранению.</w:t>
      </w:r>
    </w:p>
    <w:p w:rsidR="00F3078C" w:rsidRDefault="00F3078C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ПЕРСОНАЖ НЕ ОТЫГРАВШИЙ РАНЕНИЕ УМРЕТ и надолго (время отсидки в мертвяке возрастает в двое, досрочно выйти невозможно)!</w:t>
      </w:r>
    </w:p>
    <w:p w:rsidR="00F3078C" w:rsidRDefault="00F3078C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Персонаж, потерявший хотя бы один хит, считается раненым. Он может продолжать бой, разговаривать, ходить, но, если ему не оказать помощь, он будет терять хиты и может умереть при 0 хитов.</w:t>
      </w:r>
    </w:p>
    <w:p w:rsidR="00F3078C" w:rsidRDefault="00F3078C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Скорость потери хитов – 1 хит в 10 минут.</w:t>
      </w:r>
    </w:p>
    <w:p w:rsidR="00340D75" w:rsidRDefault="00340D75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F3078C" w:rsidRDefault="008611C1" w:rsidP="00332A14">
      <w:pPr>
        <w:tabs>
          <w:tab w:val="num" w:pos="540"/>
        </w:tabs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 w:rsidRPr="008611C1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Первая медицинская помощь.</w:t>
      </w:r>
    </w:p>
    <w:p w:rsidR="00F3078C" w:rsidRDefault="00F3078C" w:rsidP="00332A14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Чтобы предотвратить потерю хитов (остановить кровотечение) пока рядом нет врача, раненому должна быть оказана первая медицинская помощь.</w:t>
      </w:r>
    </w:p>
    <w:p w:rsidR="00F3078C" w:rsidRDefault="00F3078C" w:rsidP="00332A14">
      <w:pPr>
        <w:tabs>
          <w:tab w:val="num" w:pos="540"/>
        </w:tabs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Для оказания первой медицинской помощи не требуется специальных навыков, это может сделать любой. Важно, чтобы повязка была сделана качественным перевязочным материалом и не слетала. </w:t>
      </w:r>
      <w:r w:rsidR="008611C1" w:rsidRPr="008611C1">
        <w:rPr>
          <w:rFonts w:ascii="Times New Roman" w:hAnsi="Times New Roman"/>
          <w:color w:val="000000"/>
          <w:sz w:val="20"/>
          <w:szCs w:val="20"/>
        </w:rPr>
        <w:br/>
      </w:r>
      <w:r w:rsidR="008611C1" w:rsidRPr="008611C1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Лечение ранений.</w:t>
      </w:r>
    </w:p>
    <w:p w:rsidR="00370567" w:rsidRDefault="00F3078C" w:rsidP="00370567">
      <w:pPr>
        <w:tabs>
          <w:tab w:val="num" w:pos="540"/>
        </w:tabs>
        <w:spacing w:after="0"/>
        <w:rPr>
          <w:rFonts w:ascii="Times New Roman" w:hAnsi="Times New Roman"/>
          <w:b/>
          <w:color w:val="000000"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Для отыгрыша лечения ранения лекарю потребуются заготовки тонкой ткани размером 100х100 мм с разрезом в центре длиной 60 мм, игла, нитка, ножницы, перевязочные материалы, анестезия по желанию.</w:t>
      </w:r>
      <w:r w:rsidR="008611C1" w:rsidRPr="008611C1">
        <w:rPr>
          <w:rFonts w:ascii="Times New Roman" w:hAnsi="Times New Roman"/>
          <w:color w:val="000000"/>
          <w:sz w:val="20"/>
          <w:szCs w:val="20"/>
        </w:rPr>
        <w:br/>
      </w:r>
    </w:p>
    <w:p w:rsidR="00F3078C" w:rsidRDefault="00F3078C" w:rsidP="00370567">
      <w:pPr>
        <w:tabs>
          <w:tab w:val="num" w:pos="540"/>
        </w:tabs>
        <w:spacing w:after="0"/>
        <w:rPr>
          <w:rFonts w:ascii="Times New Roman" w:hAnsi="Times New Roman"/>
          <w:b/>
          <w:color w:val="000000"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b/>
          <w:color w:val="000000"/>
          <w:sz w:val="20"/>
          <w:szCs w:val="20"/>
          <w:u w:val="single"/>
          <w:lang w:eastAsia="ru-RU"/>
        </w:rPr>
        <w:t xml:space="preserve">3.2 </w:t>
      </w:r>
      <w:r w:rsidR="008611C1" w:rsidRPr="008611C1">
        <w:rPr>
          <w:rFonts w:ascii="Times New Roman" w:hAnsi="Times New Roman"/>
          <w:b/>
          <w:color w:val="000000"/>
          <w:sz w:val="20"/>
          <w:szCs w:val="20"/>
          <w:u w:val="single"/>
          <w:lang w:eastAsia="ru-RU"/>
        </w:rPr>
        <w:t>Болезни и увечья.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</w:r>
      <w:r w:rsidR="00370567">
        <w:rPr>
          <w:rFonts w:ascii="Times New Roman" w:hAnsi="Times New Roman"/>
          <w:b/>
          <w:i/>
          <w:color w:val="000000"/>
          <w:sz w:val="20"/>
          <w:szCs w:val="20"/>
          <w:lang w:eastAsia="ru-RU"/>
        </w:rPr>
        <w:t>Б</w:t>
      </w:r>
      <w:r w:rsidR="008611C1" w:rsidRPr="008611C1">
        <w:rPr>
          <w:rFonts w:ascii="Times New Roman" w:hAnsi="Times New Roman"/>
          <w:b/>
          <w:i/>
          <w:color w:val="000000"/>
          <w:sz w:val="20"/>
          <w:szCs w:val="20"/>
          <w:lang w:eastAsia="ru-RU"/>
        </w:rPr>
        <w:t>олезн</w:t>
      </w:r>
      <w:r w:rsidR="00370567">
        <w:rPr>
          <w:rFonts w:ascii="Times New Roman" w:hAnsi="Times New Roman"/>
          <w:b/>
          <w:i/>
          <w:color w:val="000000"/>
          <w:sz w:val="20"/>
          <w:szCs w:val="20"/>
          <w:lang w:eastAsia="ru-RU"/>
        </w:rPr>
        <w:t>и</w:t>
      </w:r>
      <w:r w:rsidR="00184B21">
        <w:rPr>
          <w:rFonts w:ascii="Times New Roman" w:hAnsi="Times New Roman"/>
          <w:b/>
          <w:i/>
          <w:color w:val="000000"/>
          <w:sz w:val="20"/>
          <w:szCs w:val="20"/>
          <w:lang w:eastAsia="ru-RU"/>
        </w:rPr>
        <w:t>(см. полные правила)</w:t>
      </w:r>
      <w:r w:rsidR="008611C1" w:rsidRPr="008611C1">
        <w:rPr>
          <w:rFonts w:ascii="Times New Roman" w:hAnsi="Times New Roman"/>
          <w:b/>
          <w:i/>
          <w:color w:val="000000"/>
          <w:sz w:val="20"/>
          <w:szCs w:val="20"/>
          <w:lang w:eastAsia="ru-RU"/>
        </w:rPr>
        <w:t>: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</w:r>
      <w:bookmarkStart w:id="0" w:name="_GoBack"/>
      <w:bookmarkEnd w:id="0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</w:r>
      <w:r w:rsidR="008611C1" w:rsidRPr="00F3078C">
        <w:rPr>
          <w:rFonts w:ascii="Times New Roman" w:hAnsi="Times New Roman"/>
          <w:b/>
          <w:i/>
          <w:color w:val="000000"/>
          <w:sz w:val="20"/>
          <w:szCs w:val="20"/>
          <w:lang w:eastAsia="ru-RU"/>
        </w:rPr>
        <w:t>При неудачном лечении болезней пациент может получить увечья:</w:t>
      </w:r>
      <w:r w:rsidR="008611C1" w:rsidRPr="00F3078C">
        <w:rPr>
          <w:rFonts w:ascii="Times New Roman" w:hAnsi="Times New Roman"/>
          <w:b/>
          <w:i/>
          <w:color w:val="000000"/>
          <w:sz w:val="20"/>
          <w:szCs w:val="20"/>
          <w:lang w:eastAsia="ru-RU"/>
        </w:rPr>
        <w:br/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>- Слепота глаза (моделируется повязкой на «ослепленном» глазу);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  <w:t xml:space="preserve">- Глухота, тугоухость (моделируется повязкой на 1 или 2х ушах), отыгрывается полным игнорированием 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lastRenderedPageBreak/>
        <w:t>сказанного другим игроком или постоянными переспросами;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  <w:t>- Немота (моделируется повязкой на рот), отыгрывается мычанием или дефектами речи;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  <w:t>- Косоглазие (моделируется приклеиванием большой бородавки на нос и кошением глаз);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  <w:t>- Шепелявость (моделируется приложением кусочка картона-пластика к кончику языка)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  <w:t xml:space="preserve">- </w:t>
      </w:r>
      <w:proofErr w:type="spellStart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>Отсыхание</w:t>
      </w:r>
      <w:proofErr w:type="spellEnd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руки (моделируется </w:t>
      </w:r>
      <w:proofErr w:type="spellStart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>приматыванием</w:t>
      </w:r>
      <w:proofErr w:type="spellEnd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ее к телу);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  <w:t xml:space="preserve">- </w:t>
      </w:r>
      <w:proofErr w:type="spellStart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>Отсыхание</w:t>
      </w:r>
      <w:proofErr w:type="spellEnd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кисти (моделируется заматыванием кулака в аналог культи);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  <w:t xml:space="preserve">- </w:t>
      </w:r>
      <w:proofErr w:type="spellStart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>Отсыхание</w:t>
      </w:r>
      <w:proofErr w:type="spellEnd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ноги (моделируется </w:t>
      </w:r>
      <w:proofErr w:type="spellStart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>приматыванием</w:t>
      </w:r>
      <w:proofErr w:type="spellEnd"/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к ноге по всей ее длине от таза до голени палки);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  <w:t>Увечья лечат только опытные медики и клирики.</w:t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</w:r>
      <w:r w:rsidR="008611C1"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</w:r>
      <w:r>
        <w:rPr>
          <w:rFonts w:ascii="Times New Roman" w:hAnsi="Times New Roman"/>
          <w:b/>
          <w:color w:val="000000"/>
          <w:sz w:val="20"/>
          <w:szCs w:val="20"/>
          <w:u w:val="single"/>
          <w:lang w:eastAsia="ru-RU"/>
        </w:rPr>
        <w:t xml:space="preserve">3.3 </w:t>
      </w:r>
      <w:r w:rsidR="008611C1" w:rsidRPr="008611C1">
        <w:rPr>
          <w:rFonts w:ascii="Times New Roman" w:hAnsi="Times New Roman"/>
          <w:b/>
          <w:color w:val="000000"/>
          <w:sz w:val="20"/>
          <w:szCs w:val="20"/>
          <w:u w:val="single"/>
          <w:lang w:eastAsia="ru-RU"/>
        </w:rPr>
        <w:t>Карточка болезни.</w:t>
      </w:r>
    </w:p>
    <w:p w:rsidR="00F3078C" w:rsidRDefault="008611C1" w:rsidP="00370567">
      <w:pPr>
        <w:shd w:val="clear" w:color="auto" w:fill="FFFFFF"/>
        <w:spacing w:after="0" w:line="285" w:lineRule="atLeast"/>
        <w:ind w:firstLine="708"/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</w:pPr>
      <w:r w:rsidRPr="008611C1">
        <w:rPr>
          <w:rFonts w:ascii="Times New Roman" w:hAnsi="Times New Roman"/>
          <w:color w:val="000000"/>
          <w:sz w:val="20"/>
          <w:szCs w:val="20"/>
          <w:lang w:eastAsia="ru-RU"/>
        </w:rPr>
        <w:t>Заболевший игрок получает карточку и должен следовать ее указаниям по отыгрышу. В карточке есть скрытый текст который нужно проявлять строго по времени (стирается ногтем).</w:t>
      </w:r>
      <w:r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  <w:t>Медик определяет, что за болезнь, и начинает лечение сообразно своим знаниям и умениям.</w:t>
      </w:r>
      <w:r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</w:r>
      <w:r w:rsidRPr="008611C1">
        <w:rPr>
          <w:rFonts w:ascii="Times New Roman" w:hAnsi="Times New Roman"/>
          <w:b/>
          <w:i/>
          <w:color w:val="000000"/>
          <w:sz w:val="20"/>
          <w:szCs w:val="20"/>
          <w:lang w:eastAsia="ru-RU"/>
        </w:rPr>
        <w:t>Важно:</w:t>
      </w:r>
      <w:r w:rsidRPr="008611C1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Карточка Болезни – только для больного. Необходимо выполнять ее инструкции по отыгрышу. Недопустимо показывать карточку недуга кому-то еще, цитировать ее текст, и т.д.</w:t>
      </w:r>
      <w:r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</w:r>
      <w:r w:rsidRPr="008611C1">
        <w:rPr>
          <w:rFonts w:ascii="Times New Roman" w:hAnsi="Times New Roman"/>
          <w:color w:val="000000"/>
          <w:sz w:val="20"/>
          <w:szCs w:val="20"/>
          <w:lang w:eastAsia="ru-RU"/>
        </w:rPr>
        <w:br/>
      </w:r>
      <w:r w:rsidR="00F3078C" w:rsidRPr="00F3078C">
        <w:rPr>
          <w:rFonts w:ascii="Times New Roman" w:hAnsi="Times New Roman"/>
          <w:b/>
          <w:sz w:val="19"/>
          <w:szCs w:val="19"/>
          <w:u w:val="single"/>
          <w:lang w:eastAsia="ru-RU"/>
        </w:rPr>
        <w:t>3.4</w:t>
      </w:r>
      <w:r w:rsidR="00F3078C" w:rsidRPr="00F3078C">
        <w:rPr>
          <w:rFonts w:ascii="Times New Roman" w:hAnsi="Times New Roman"/>
          <w:sz w:val="19"/>
          <w:szCs w:val="19"/>
          <w:u w:val="single"/>
          <w:lang w:eastAsia="ru-RU"/>
        </w:rPr>
        <w:t xml:space="preserve"> </w:t>
      </w:r>
      <w:r w:rsidRPr="008611C1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Медики.</w:t>
      </w:r>
      <w:r w:rsidR="00F3078C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 </w:t>
      </w:r>
    </w:p>
    <w:p w:rsidR="00F3078C" w:rsidRDefault="007A528B" w:rsidP="008611C1">
      <w:pPr>
        <w:tabs>
          <w:tab w:val="num" w:pos="540"/>
        </w:tabs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Квалификации медиков:</w:t>
      </w:r>
      <w:r w:rsidR="001503F3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(см. полные правила)</w:t>
      </w:r>
      <w:r w:rsidR="008611C1" w:rsidRPr="008611C1">
        <w:rPr>
          <w:rFonts w:ascii="Times New Roman" w:hAnsi="Times New Roman"/>
          <w:color w:val="000000"/>
          <w:sz w:val="20"/>
          <w:szCs w:val="20"/>
        </w:rPr>
        <w:br/>
      </w:r>
    </w:p>
    <w:p w:rsidR="00F3078C" w:rsidRDefault="00F3078C" w:rsidP="008611C1">
      <w:pPr>
        <w:tabs>
          <w:tab w:val="num" w:pos="540"/>
        </w:tabs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 w:rsidRPr="007A528B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ab/>
      </w:r>
      <w:r w:rsidR="008611C1" w:rsidRPr="007A528B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Лечение даром</w:t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возможно только в исключительных случаях, касающихся жизни и смерти.</w:t>
      </w:r>
      <w:r w:rsidR="001503F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Чтобы лечить даром надо правильно поставить диагноз и знать нужную молитву/заклинание.</w:t>
      </w:r>
      <w:r w:rsidR="008611C1" w:rsidRPr="008611C1">
        <w:rPr>
          <w:rFonts w:ascii="Times New Roman" w:hAnsi="Times New Roman"/>
          <w:color w:val="000000"/>
          <w:sz w:val="20"/>
          <w:szCs w:val="20"/>
        </w:rPr>
        <w:br/>
      </w:r>
      <w:r w:rsidR="008611C1" w:rsidRPr="008611C1">
        <w:rPr>
          <w:rFonts w:ascii="Times New Roman" w:hAnsi="Times New Roman"/>
          <w:color w:val="000000"/>
          <w:sz w:val="20"/>
          <w:szCs w:val="20"/>
        </w:rPr>
        <w:br/>
      </w:r>
      <w:r w:rsid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3.5 </w:t>
      </w:r>
      <w:r w:rsidR="008611C1" w:rsidRP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Лекарственные травы.</w:t>
      </w:r>
    </w:p>
    <w:p w:rsidR="008611C1" w:rsidRDefault="00F3078C" w:rsidP="008611C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ab/>
      </w:r>
      <w:r w:rsidR="008611C1" w:rsidRPr="008611C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Все зелья, сваренные на игре, условно съедобны, т.е. вы можете их принять без особого вреда для здоровья, разве что снадобье окажется слишком приторным или не очень приятным на вкус. Если у вас нет желания экспериментировать над своим организмом или имеются какие-либо пищевые аллергии, просите лекаря/аптекаря заменить вашу микстуру обычным чаем/водой.</w:t>
      </w:r>
    </w:p>
    <w:p w:rsidR="007D61F5" w:rsidRPr="007D61F5" w:rsidRDefault="007D61F5" w:rsidP="008611C1">
      <w:pPr>
        <w:tabs>
          <w:tab w:val="num" w:pos="540"/>
        </w:tabs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094D92" w:rsidRPr="007D61F5" w:rsidRDefault="00905DA8" w:rsidP="00094D92">
      <w:pPr>
        <w:pStyle w:val="1"/>
        <w:spacing w:before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4. </w:t>
      </w:r>
      <w:r w:rsidR="007D61F5" w:rsidRPr="007D61F5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АЛХИМИЯ.</w:t>
      </w:r>
    </w:p>
    <w:p w:rsidR="00F3078C" w:rsidRDefault="007D61F5" w:rsidP="00F3078C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Яды и зелья производят лекари, аптекари, алхимики.</w:t>
      </w:r>
    </w:p>
    <w:p w:rsidR="007D61F5" w:rsidRPr="007D61F5" w:rsidRDefault="007D61F5" w:rsidP="00F3078C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4.1 </w:t>
      </w:r>
      <w:r w:rsidRPr="00B77AFE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Виды зелий:</w:t>
      </w:r>
      <w:r w:rsidRPr="00B77AFE">
        <w:rPr>
          <w:rFonts w:ascii="Times New Roman" w:hAnsi="Times New Roman"/>
          <w:b/>
          <w:color w:val="000000"/>
          <w:sz w:val="20"/>
          <w:szCs w:val="20"/>
          <w:u w:val="single"/>
        </w:rPr>
        <w:br/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Сонное зелье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(какао) – опоенный засыпает на 5 минут</w:t>
      </w:r>
      <w:r w:rsidR="00975C2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2.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Приворотное зелье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(сладкий сироп) – опоенный влюблен в того, кто</w:t>
      </w:r>
      <w:r w:rsidR="005D62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его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напоил в течение цикла.</w:t>
      </w:r>
      <w:r w:rsidR="003A4BC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Чтобы влюбить друг в друга 2-х сторонних людей, они должны выпить зелье из 1-го кубка.</w:t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3.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Яд мгновенный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(лимонная кисл</w:t>
      </w:r>
      <w:r w:rsidR="005D62C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ота) –</w:t>
      </w:r>
      <w:r w:rsidR="0037056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опоенный умирает через 5 минут после приема, от яда помогает только противоядие!</w:t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4.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Яд медленный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(ванилин) - могут быть различные симптомы, которые описываются в сертификате, смерть наступает от 30 мин. до 1 часа. Для медленного яда не существует универсального противоядия, на каждый яд надо варить свое. Кроме этого, существуют магические способы лечения</w:t>
      </w:r>
      <w:r w:rsidR="00975C2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медленных 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отравлений.</w:t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5.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Противоядие от мгновенного яда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(корица)– моментальное очищение организма от мгновенного яда.</w:t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6.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Зелье лечения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(виноградный сок) – восстанавливает 1 хит в течение 2 минут.</w:t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7.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Зелье парализации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(соль) – опоенный не может двигаться в течении 2 минут.</w:t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8.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Контактный яд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- сертификат от яда на предмете. Если игрок берет отравленный объект без перчаток, то получает отравление.</w:t>
      </w:r>
      <w:r w:rsidR="00975C2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Смерть от кон</w:t>
      </w:r>
      <w:r w:rsidR="004953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тактного яда наступает через 5 минут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если иного не предусмотрено сер</w:t>
      </w:r>
      <w:r w:rsidR="004953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тификатом</w:t>
      </w:r>
      <w:r w:rsidR="00975C2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Действие ядов, духов и зелий осуществляется по принципу 1 </w:t>
      </w:r>
      <w:proofErr w:type="spellStart"/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бутылек</w:t>
      </w:r>
      <w:proofErr w:type="spellEnd"/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(сертификат) на 1 человека. После использования сертификат рвется.</w:t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</w:rPr>
        <w:br/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 СЛУЧАЕ ИНДИВИДУАЛЬНО НЕПЕРЕНОСИМОСТИ</w:t>
      </w:r>
      <w:r w:rsidR="00F9211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F92110"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т.п. </w:t>
      </w:r>
      <w:r w:rsidRPr="007D61F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ПИСАТЬ В ЛИЧКУ МАСТЕРАМ!</w:t>
      </w:r>
    </w:p>
    <w:p w:rsidR="007D61F5" w:rsidRPr="00B77AFE" w:rsidRDefault="007D61F5" w:rsidP="00B77AFE">
      <w:pPr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F3078C" w:rsidRDefault="00905DA8" w:rsidP="00B77AFE">
      <w:pPr>
        <w:spacing w:after="0"/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4.2 </w:t>
      </w:r>
      <w:r w:rsidR="007D61F5" w:rsidRPr="00B77AFE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Духи.</w:t>
      </w:r>
    </w:p>
    <w:p w:rsidR="007D61F5" w:rsidRDefault="007D61F5" w:rsidP="00F3078C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B77A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Одни и те же духи нельзя применить к одному человеку дважды в цикл! Все духи одноразовые и имеют сертификат, который рвется после использования. </w:t>
      </w:r>
      <w:r w:rsidRPr="00B77AFE">
        <w:rPr>
          <w:rFonts w:ascii="Times New Roman" w:hAnsi="Times New Roman"/>
          <w:color w:val="000000"/>
          <w:sz w:val="20"/>
          <w:szCs w:val="20"/>
        </w:rPr>
        <w:br/>
      </w:r>
      <w:r w:rsidRPr="00B77A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Аромат любви</w:t>
      </w:r>
      <w:r w:rsidRPr="00B77A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влюбляет</w:t>
      </w:r>
      <w:r w:rsidR="004953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игрока в надушенного на 1 цикл. </w:t>
      </w:r>
      <w:r w:rsidRPr="00B77AFE">
        <w:rPr>
          <w:rFonts w:ascii="Times New Roman" w:hAnsi="Times New Roman"/>
          <w:color w:val="000000"/>
          <w:sz w:val="20"/>
          <w:szCs w:val="20"/>
        </w:rPr>
        <w:br/>
      </w:r>
      <w:r w:rsidRPr="00B77A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2.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Аромат правды</w:t>
      </w:r>
      <w:r w:rsidRPr="00B77A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указанный человек правдиво отвечает на 1 вопрос</w:t>
      </w:r>
      <w:r w:rsidR="00F9211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Pr="00B77AFE">
        <w:rPr>
          <w:rFonts w:ascii="Times New Roman" w:hAnsi="Times New Roman"/>
          <w:color w:val="000000"/>
          <w:sz w:val="20"/>
          <w:szCs w:val="20"/>
        </w:rPr>
        <w:br/>
      </w:r>
      <w:r w:rsidRPr="00B77A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 xml:space="preserve">3.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Аромат чести</w:t>
      </w:r>
      <w:r w:rsidRPr="00B77A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можно воззвать к духу патриотизма и родовой чести, заставив задуматься человека на кого направлен запах о последствиях его поведения и изменить решение. Не действует на аморальные элементы общества и клириков с Даром. Может снять коричневую ленту с плеча «неудачного» дуэлянта.</w:t>
      </w:r>
      <w:r w:rsidRPr="00B77AFE">
        <w:rPr>
          <w:rFonts w:ascii="Times New Roman" w:hAnsi="Times New Roman"/>
          <w:color w:val="000000"/>
          <w:sz w:val="20"/>
          <w:szCs w:val="20"/>
        </w:rPr>
        <w:br/>
      </w:r>
      <w:r w:rsidR="004953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4</w:t>
      </w:r>
      <w:r w:rsidRPr="00B77A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r w:rsidRPr="00B77AF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Аромат обостренный нюх</w:t>
      </w:r>
      <w:r w:rsidRPr="00B77AF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не может быть отравлен в течении 1 цикла ни одним ядом кроме контактного.</w:t>
      </w:r>
    </w:p>
    <w:p w:rsidR="00317083" w:rsidRDefault="00317083" w:rsidP="00B77AFE">
      <w:pPr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317083" w:rsidRDefault="00905DA8" w:rsidP="00317083">
      <w:pPr>
        <w:spacing w:after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5. </w:t>
      </w:r>
      <w:r w:rsidR="00317083" w:rsidRPr="00317083">
        <w:rPr>
          <w:rFonts w:ascii="Times New Roman" w:hAnsi="Times New Roman"/>
          <w:b/>
          <w:sz w:val="20"/>
          <w:szCs w:val="20"/>
        </w:rPr>
        <w:t>МАГИЯ.</w:t>
      </w:r>
    </w:p>
    <w:p w:rsidR="00905DA8" w:rsidRDefault="00905DA8" w:rsidP="00317083">
      <w:pPr>
        <w:spacing w:after="0"/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5.1 </w:t>
      </w:r>
      <w:r w:rsidR="00317083" w:rsidRPr="00317083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Магия Дара:</w:t>
      </w:r>
      <w:r w:rsidR="00C8743A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 </w:t>
      </w:r>
    </w:p>
    <w:p w:rsidR="00FC0EC2" w:rsidRDefault="00FC0EC2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C0E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Максимальное кол-во используемых подряд заклинаний 5. Максимальное время воздействия 1 заклинания 30 мин. Минимальное время перезарядки серии 10 мин. (Пример 1: кинул 2 копья света, 1 раз полечил от ран, взял под контроль (на 30 мин.), еще 1 копье света – сидишь отдыхаешь в тенечке 10 мин. Пример 2: связал магию, 2 копья света, погулял без дела 2 часа по полигону, 3 копья света – сидишь отдыхаешь в тенечке 10 мин.)</w:t>
      </w:r>
    </w:p>
    <w:p w:rsidR="00FC0EC2" w:rsidRPr="00FC0EC2" w:rsidRDefault="00FC0EC2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C0EC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!!!! Во время штурма укреплений или военных действий, больше чем 3 на 3 человека, в качестве атакующих заклинаний можно использовать только копья света.</w:t>
      </w:r>
    </w:p>
    <w:p w:rsidR="00AC0B6E" w:rsidRDefault="00317083" w:rsidP="00AC0B6E">
      <w:pPr>
        <w:spacing w:after="0"/>
        <w:ind w:firstLine="708"/>
        <w:rPr>
          <w:rFonts w:ascii="Times New Roman" w:hAnsi="Times New Roman"/>
          <w:b/>
          <w:i/>
          <w:color w:val="000000"/>
          <w:sz w:val="20"/>
          <w:szCs w:val="20"/>
          <w:u w:val="single"/>
        </w:rPr>
      </w:pPr>
      <w:r w:rsidRPr="00317083">
        <w:rPr>
          <w:rFonts w:ascii="Times New Roman" w:hAnsi="Times New Roman"/>
          <w:color w:val="000000"/>
          <w:sz w:val="20"/>
          <w:szCs w:val="20"/>
        </w:rPr>
        <w:br/>
      </w:r>
      <w:r w:rsidR="00905DA8" w:rsidRPr="00905DA8">
        <w:rPr>
          <w:rFonts w:ascii="Times New Roman" w:hAnsi="Times New Roman"/>
          <w:b/>
          <w:i/>
          <w:color w:val="000000"/>
          <w:sz w:val="20"/>
          <w:szCs w:val="20"/>
          <w:u w:val="single"/>
        </w:rPr>
        <w:t xml:space="preserve">5.2 </w:t>
      </w:r>
      <w:r w:rsidR="00905DA8">
        <w:rPr>
          <w:rFonts w:ascii="Times New Roman" w:hAnsi="Times New Roman"/>
          <w:b/>
          <w:i/>
          <w:color w:val="000000"/>
          <w:sz w:val="20"/>
          <w:szCs w:val="20"/>
          <w:u w:val="single"/>
        </w:rPr>
        <w:t>Дар</w:t>
      </w:r>
      <w:r w:rsidR="00905DA8" w:rsidRPr="00905DA8">
        <w:rPr>
          <w:rFonts w:ascii="Times New Roman" w:hAnsi="Times New Roman"/>
          <w:b/>
          <w:i/>
          <w:color w:val="000000"/>
          <w:sz w:val="20"/>
          <w:szCs w:val="20"/>
          <w:u w:val="single"/>
        </w:rPr>
        <w:t>:</w:t>
      </w:r>
    </w:p>
    <w:p w:rsidR="00EB2651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Существует всего лишь 1 убивающее заклятье – Копье истинного света (атак. </w:t>
      </w:r>
      <w:proofErr w:type="spellStart"/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закл</w:t>
      </w:r>
      <w:proofErr w:type="spellEnd"/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.)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попадание в любую часть тела –</w:t>
      </w:r>
      <w:r w:rsidR="00F9211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смерть. Отыгрывается светящимся резиновым мячом либо прикосновением руки носителя Дара к жертве со словами «Сгори!». 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2.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Лечение ран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восстанавливает мгновенно все хиты или часть</w:t>
      </w:r>
      <w:r w:rsidR="00F9211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3.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Лечение болезней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полное излечение без последствий на любой стадии болезни</w:t>
      </w:r>
      <w:r w:rsidR="00F9211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если клирик знает диагноз.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4.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Оковы (атак. </w:t>
      </w:r>
      <w:proofErr w:type="spellStart"/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закл</w:t>
      </w:r>
      <w:proofErr w:type="spellEnd"/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.)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отыгрывается броском серпантина или касанием руки. Замораживает всех, в кого попала лента. Команда – «Замер/ли на N секунд!». 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5.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Ослепление (атак. </w:t>
      </w:r>
      <w:proofErr w:type="spellStart"/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закл</w:t>
      </w:r>
      <w:proofErr w:type="spellEnd"/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.)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отыгрывается броском теннисного мяча или прикосновением к жертве, со словим: «Ослепни, считай до 100!» Ослепший закрывает глаза и медленно считает до 100 в слух, не может сражаться, полностью дезориентирован. 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6.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Щит от магии и стрел на N сек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носитель Дара держит руки крест на крест перед собой и считает</w:t>
      </w:r>
      <w:r w:rsidR="00F9211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Может двигаться, но не атаковать. Может защитить тех, кто его касается, до N чел. – они тоже не атакуют. Щит не спасает от огнестрельного оружия. Прерывать счет нельзя. 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7.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Связать магию противника навсегда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(атак. </w:t>
      </w:r>
      <w:proofErr w:type="spellStart"/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закл</w:t>
      </w:r>
      <w:proofErr w:type="spellEnd"/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.) – теннисный мяч или касание рукой, со словами: «Связал магию!». Попал – лишил магии.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8.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Забвение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заставляет человека забыть что-либо – запрещённая магия Искусителя. 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9.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Правда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клирики высокого ранга, начиная от аббатов, чувствуют, когда им лгут. 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10.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Благословление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излечение от порчи и проклятий, наведенных магическим путем.</w:t>
      </w:r>
    </w:p>
    <w:p w:rsidR="00F92110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11.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Наведение болезни или порчи на 1 цикл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запрещённая магия Искусителя. 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12.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Подчинение воли на N минут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запрещённая магия Искусителя. Отыгрывается возложением рук на плечи жертвы и гипнотическим взглядом в глаза со словами: «Подчиняйся!». Подчиненный воле полностью выполняет все требования носителя дара. Не может добровольно выйти из-под влияния магии и предать контролирующего его.</w:t>
      </w:r>
    </w:p>
    <w:p w:rsidR="00AC0B6E" w:rsidRDefault="00AC0B6E" w:rsidP="00E84039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13</w:t>
      </w:r>
      <w:r w:rsidRPr="00AC0B6E">
        <w:rPr>
          <w:rFonts w:ascii="Times New Roman" w:hAnsi="Times New Roman"/>
          <w:i/>
          <w:color w:val="000000"/>
          <w:sz w:val="20"/>
          <w:szCs w:val="20"/>
          <w:shd w:val="clear" w:color="auto" w:fill="FFFFFF"/>
        </w:rPr>
        <w:t xml:space="preserve">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Проверка связанных нитей</w:t>
      </w:r>
      <w:r w:rsidR="00E8403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14.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Зачистка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запрещённая магия Искусителя. Позволяет стереть следы преступления, т.е. вместо улик остается пустой маркер. 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15. </w:t>
      </w:r>
      <w:r w:rsidRPr="00AC0B6E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Ошейник силы</w:t>
      </w:r>
      <w:r w:rsidRPr="00AC0B6E">
        <w:rPr>
          <w:rFonts w:ascii="Times New Roman" w:hAnsi="Times New Roman"/>
          <w:i/>
          <w:color w:val="000000"/>
          <w:sz w:val="20"/>
          <w:szCs w:val="20"/>
          <w:shd w:val="clear" w:color="auto" w:fill="FFFFFF"/>
        </w:rPr>
        <w:t xml:space="preserve"> 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– артефакт, полностью блокирующий магию носителя. Не может быть снят с шеи самим носителем ни при каких обстоятельствах. </w:t>
      </w:r>
    </w:p>
    <w:p w:rsidR="00150BD5" w:rsidRDefault="00150BD5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16. </w:t>
      </w:r>
      <w:r w:rsidRPr="00150BD5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Индульгенция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– снимает коричневую ленту.</w:t>
      </w:r>
    </w:p>
    <w:p w:rsidR="00AC0B6E" w:rsidRDefault="00AC0B6E" w:rsidP="00AC0B6E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8463B6" w:rsidRPr="00AC0B6E" w:rsidRDefault="00AC0B6E" w:rsidP="00E84039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Кроме описанных заклинаний на игре будет некоторое количество не боевых заклятий/обрядов с сертифицированными эффектами</w:t>
      </w:r>
      <w:r w:rsidR="00E8403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м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огут существовать различные артефакты и мощи святых</w:t>
      </w:r>
      <w:r w:rsidR="00E8403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Pr="00AC0B6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Нет атакующих артефактов. </w:t>
      </w:r>
    </w:p>
    <w:p w:rsidR="00AC0B6E" w:rsidRDefault="00AC0B6E" w:rsidP="00317083">
      <w:pPr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905DA8" w:rsidRDefault="00905DA8" w:rsidP="00317083">
      <w:pPr>
        <w:spacing w:after="0"/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5.3 </w:t>
      </w:r>
      <w:r w:rsidR="008463B6" w:rsidRPr="008463B6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Вуду.</w:t>
      </w:r>
      <w:r w:rsidR="00142163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 </w:t>
      </w:r>
    </w:p>
    <w:p w:rsidR="00FD6C81" w:rsidRDefault="00FD6C81" w:rsidP="00FD6C81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Максимальное кол-во используемых подряд «заготовок» 4 (в течение 30 мин). Максимальное время воздействия 1 обряда 1 час</w:t>
      </w:r>
      <w:r w:rsidR="0035724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если это не проклятье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</w:p>
    <w:p w:rsidR="004728A2" w:rsidRDefault="00FC0EC2" w:rsidP="004728A2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Roboto" w:hAnsi="Roboto"/>
          <w:color w:val="000000"/>
          <w:sz w:val="20"/>
          <w:szCs w:val="20"/>
          <w:shd w:val="clear" w:color="auto" w:fill="FFFFFF"/>
        </w:rPr>
        <w:t>!!! </w:t>
      </w:r>
      <w:r w:rsidR="004728A2" w:rsidRPr="0031708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Во время штурма укреплений </w:t>
      </w:r>
      <w:r w:rsidR="004728A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или военных действий, больше чем 3 на 3 человека, в качестве атакующих заклинаний можно использовать только цветы огня. </w:t>
      </w:r>
    </w:p>
    <w:p w:rsidR="00905DA8" w:rsidRDefault="00905DA8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905DA8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Татуировки работают как артефакты, должны иметь подтверждающий сертификат. Защитные тату не бесконечны, после каждого использования отрывается часть сертификата или стирается защитный слой на 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>карточке и выполняется дополнительный эффект. Татуировки должны иметь визуальный отыгрыш в виде временной тату-наклейки на любую часть тела.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b/>
          <w:i/>
          <w:color w:val="000000"/>
          <w:sz w:val="20"/>
          <w:szCs w:val="20"/>
          <w:u w:val="single"/>
        </w:rPr>
      </w:pPr>
      <w:r w:rsidRPr="008463B6">
        <w:rPr>
          <w:rFonts w:ascii="Times New Roman" w:hAnsi="Times New Roman"/>
          <w:color w:val="000000"/>
          <w:sz w:val="20"/>
          <w:szCs w:val="20"/>
        </w:rPr>
        <w:br/>
      </w:r>
      <w:r w:rsidR="00905DA8" w:rsidRPr="00905DA8">
        <w:rPr>
          <w:rFonts w:ascii="Times New Roman" w:hAnsi="Times New Roman"/>
          <w:b/>
          <w:i/>
          <w:color w:val="000000"/>
          <w:sz w:val="20"/>
          <w:szCs w:val="20"/>
          <w:u w:val="single"/>
        </w:rPr>
        <w:t>5.4 Шаманство: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Проклятье или благословление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требует наличия у шамана элемента проклинаемого</w:t>
      </w:r>
      <w:r w:rsidR="004B739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/</w:t>
      </w:r>
      <w:proofErr w:type="spellStart"/>
      <w:r w:rsidR="004B739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благославляемого</w:t>
      </w:r>
      <w:proofErr w:type="spellEnd"/>
      <w:r w:rsidR="00E8403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человека 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и проведение определённого обряда над этим предметом. 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2.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Вызов души покойного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действует </w:t>
      </w:r>
      <w:r w:rsidR="00F268D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чаще всего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на «свежее» тело, не более полу часа с момента смерти. «Душа» правдиво отвечает на все вопросы шамана в течение N мин. 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3.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Вызов </w:t>
      </w:r>
      <w:proofErr w:type="spellStart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лоа</w:t>
      </w:r>
      <w:proofErr w:type="spellEnd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огня</w:t>
      </w:r>
      <w:r w:rsidR="00120DBA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(атак. </w:t>
      </w:r>
      <w:proofErr w:type="spellStart"/>
      <w:r w:rsidR="00120DBA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закл</w:t>
      </w:r>
      <w:proofErr w:type="spellEnd"/>
      <w:r w:rsidR="00120DBA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.)</w:t>
      </w:r>
      <w:r w:rsidR="00120DBA" w:rsidRPr="0031708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– снимает все хиты при попадании в игрока</w:t>
      </w:r>
      <w:r w:rsidR="0071257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смертельно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Требует подготовительного ритуала, броска мяча с диодом в жертву и ключ-фразы: «Сгори!».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4.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Вызов </w:t>
      </w:r>
      <w:proofErr w:type="spellStart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лоа</w:t>
      </w:r>
      <w:proofErr w:type="spellEnd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земли</w:t>
      </w:r>
      <w:r w:rsidR="00B30C49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(атак. </w:t>
      </w:r>
      <w:proofErr w:type="spellStart"/>
      <w:r w:rsidR="00B30C49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закл</w:t>
      </w:r>
      <w:proofErr w:type="spellEnd"/>
      <w:r w:rsidR="00B30C49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.)</w:t>
      </w:r>
      <w:r w:rsidR="00B30C49" w:rsidRPr="0031708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отбрасывает всех игроков в радиусе 5 м. от шамана на 3 шага назад и усаживает на пятую точку. </w:t>
      </w:r>
      <w:r w:rsidR="00E57D1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люч-фраз</w:t>
      </w:r>
      <w:r w:rsidR="00E57D1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 «</w:t>
      </w:r>
      <w:r w:rsidR="0071257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3 </w:t>
      </w:r>
      <w:r w:rsidR="00335C8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шага н</w:t>
      </w:r>
      <w:r w:rsidR="00335C8A"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азад</w:t>
      </w:r>
      <w:r w:rsidR="0037695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сели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!».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5.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Вызов </w:t>
      </w:r>
      <w:proofErr w:type="spellStart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лоа</w:t>
      </w:r>
      <w:proofErr w:type="spellEnd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ветра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позволяет шаману, находящемуся вне здания убежать, преследующие должны остановится. </w:t>
      </w:r>
      <w:r w:rsidR="00F268D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люч-фраз</w:t>
      </w:r>
      <w:r w:rsidR="00F268D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 «</w:t>
      </w:r>
      <w:r w:rsidR="0037695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Всем стоять, я у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бежал!»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6.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Вызов </w:t>
      </w:r>
      <w:proofErr w:type="spellStart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лоа</w:t>
      </w:r>
      <w:proofErr w:type="spellEnd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воды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восстанавливает хиты или лечит болезни, если шаман смог поставить точный диагноз. </w:t>
      </w:r>
    </w:p>
    <w:p w:rsidR="00092A19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7.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Вызов </w:t>
      </w:r>
      <w:proofErr w:type="spellStart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лоа</w:t>
      </w:r>
      <w:proofErr w:type="spellEnd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дождя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позволяет </w:t>
      </w:r>
      <w:r w:rsidR="00092A1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свою подменить улику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на месте преступления</w:t>
      </w:r>
      <w:r w:rsidR="00092A1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на чужую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</w:p>
    <w:p w:rsidR="00E57D1D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8.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Вызов </w:t>
      </w:r>
      <w:proofErr w:type="spellStart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лоа</w:t>
      </w:r>
      <w:proofErr w:type="spellEnd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тумана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создает иллюзию. </w:t>
      </w:r>
      <w:r w:rsidR="004728A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Требуется накинуть маскировочное покрывало на тело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9.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Тату защиты от злых </w:t>
      </w:r>
      <w:proofErr w:type="spellStart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лоа</w:t>
      </w:r>
      <w:proofErr w:type="spellEnd"/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защищает от атакующей магии. Носитель тату игнорирует воздействие на него атакующих заклинаний, сообщая противнику, что тот промахнулся.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10.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Тату усиления собственного </w:t>
      </w:r>
      <w:proofErr w:type="spellStart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лоа</w:t>
      </w:r>
      <w:proofErr w:type="spellEnd"/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защита от стали. Позволяет игнорировать снятие хитов и </w:t>
      </w:r>
      <w:proofErr w:type="spellStart"/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кулуарку</w:t>
      </w:r>
      <w:proofErr w:type="spellEnd"/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не спасает от оглушения.</w:t>
      </w:r>
      <w:r w:rsidR="004728A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Не останавливает пули и ядра.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11.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Тату </w:t>
      </w:r>
      <w:proofErr w:type="spellStart"/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Наботы</w:t>
      </w:r>
      <w:proofErr w:type="spellEnd"/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позволяет лгать в глаза клирикам и не подмигивать.</w:t>
      </w:r>
    </w:p>
    <w:p w:rsidR="00CD30D0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12.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Развязать нити Дара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требует подготовки ритуала.</w:t>
      </w:r>
    </w:p>
    <w:p w:rsidR="008463B6" w:rsidRDefault="008463B6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13. </w:t>
      </w:r>
      <w:r w:rsidRPr="008463B6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Зомби</w:t>
      </w:r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поднятие N мертвецов на N минут. Зомби имеют 5 хитов, медлительны, тупы, но из их захвата невозможно вырваться. Любое прикосновение зомби со словами «Замри!» заставляет вас застыть на месте. Могут разорвать вас на части по воле </w:t>
      </w:r>
      <w:proofErr w:type="spellStart"/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гамбо</w:t>
      </w:r>
      <w:proofErr w:type="spellEnd"/>
      <w:r w:rsidRPr="008463B6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или ведьмы, личной воли нет совсем! Без приказа будут стоять на месте пока не кончится время.</w:t>
      </w:r>
    </w:p>
    <w:p w:rsidR="004728A2" w:rsidRDefault="004728A2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14. </w:t>
      </w:r>
      <w:proofErr w:type="spellStart"/>
      <w:r w:rsidRPr="004728A2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Геде</w:t>
      </w:r>
      <w:proofErr w:type="spellEnd"/>
      <w:r w:rsidRPr="004728A2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побратим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– дух животного вселяющегося в</w:t>
      </w:r>
      <w:r w:rsidR="00B3291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последователя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вуду</w:t>
      </w:r>
      <w:proofErr w:type="spellEnd"/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Дает 5 хитов шаману при наличии качественного </w:t>
      </w:r>
      <w:proofErr w:type="spellStart"/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прикида</w:t>
      </w:r>
      <w:proofErr w:type="spellEnd"/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геде</w:t>
      </w:r>
      <w:proofErr w:type="spellEnd"/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="00387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Прикосновение руки </w:t>
      </w:r>
      <w:proofErr w:type="spellStart"/>
      <w:r w:rsidR="00387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геде</w:t>
      </w:r>
      <w:proofErr w:type="spellEnd"/>
      <w:r w:rsidR="00387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092A1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со словом «Умри!» </w:t>
      </w:r>
      <w:r w:rsidR="00387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– 1 хит.</w:t>
      </w:r>
    </w:p>
    <w:p w:rsidR="008F27C3" w:rsidRPr="008463B6" w:rsidRDefault="008F27C3" w:rsidP="00317083">
      <w:pPr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317083" w:rsidRPr="008F27C3" w:rsidRDefault="00905DA8" w:rsidP="008F27C3">
      <w:pPr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6. </w:t>
      </w:r>
      <w:r w:rsidR="008F27C3" w:rsidRPr="008F27C3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ВОРОВСТВО И БАНДИТИЗМ.</w:t>
      </w:r>
    </w:p>
    <w:p w:rsidR="00905DA8" w:rsidRDefault="00905DA8" w:rsidP="008F27C3">
      <w:pPr>
        <w:spacing w:after="0"/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6.</w:t>
      </w:r>
      <w:r w:rsidR="008F27C3" w:rsidRPr="008F27C3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1 Воровство, заказные убийства, бандитизм, экстремизм.</w:t>
      </w:r>
    </w:p>
    <w:p w:rsidR="00905DA8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Каждый раз совершая преступление игрок должен, не глядя вынимать одну улику из сумки и оставлять ее на месте кражи/убийства/диверсии, так чтобы улика была заметна</w:t>
      </w:r>
      <w:r w:rsidR="00E57D1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Улики сможет читать только алхимик или специально обученный следователь.</w:t>
      </w:r>
    </w:p>
    <w:p w:rsidR="00905DA8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Помимо карточек, уликами могут считаться реальные предметы: игровые документы, бумаги, личные вещи персонажа, артефакты и т.п.</w:t>
      </w:r>
    </w:p>
    <w:p w:rsidR="00905DA8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Если вы все же случайно совершили преступление постарайтесь оставить какую-либо материальную, хорошо заметную улику и немедленно сообщите мастерам.</w:t>
      </w:r>
    </w:p>
    <w:p w:rsidR="008F27C3" w:rsidRDefault="00905DA8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Персонаж,</w:t>
      </w:r>
      <w:r w:rsidR="008F27C3"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обладающий Даром может не оставлять улики, если знает соответствующее заклинание.</w:t>
      </w:r>
    </w:p>
    <w:p w:rsidR="00905DA8" w:rsidRPr="008F27C3" w:rsidRDefault="00905DA8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905DA8" w:rsidRDefault="00905DA8" w:rsidP="008F27C3">
      <w:pPr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6.2 </w:t>
      </w:r>
      <w:r w:rsidR="008F27C3" w:rsidRPr="008F27C3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Воровство.</w:t>
      </w:r>
      <w:r w:rsidR="008F27C3" w:rsidRPr="008F27C3">
        <w:rPr>
          <w:rFonts w:ascii="Times New Roman" w:hAnsi="Times New Roman"/>
          <w:color w:val="000000"/>
          <w:sz w:val="20"/>
          <w:szCs w:val="20"/>
        </w:rPr>
        <w:br/>
      </w:r>
      <w:r w:rsidR="008F27C3" w:rsidRPr="008F27C3">
        <w:rPr>
          <w:rFonts w:ascii="Times New Roman" w:hAnsi="Times New Roman"/>
          <w:color w:val="000000"/>
          <w:sz w:val="20"/>
          <w:szCs w:val="20"/>
        </w:rPr>
        <w:br/>
      </w:r>
      <w:r w:rsidR="008F27C3" w:rsidRPr="002E7FB9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Ограбление может происходить 3 способами:</w:t>
      </w:r>
      <w:r w:rsidR="008F27C3" w:rsidRPr="008F27C3">
        <w:rPr>
          <w:rFonts w:ascii="Times New Roman" w:hAnsi="Times New Roman"/>
          <w:color w:val="000000"/>
          <w:sz w:val="20"/>
          <w:szCs w:val="20"/>
        </w:rPr>
        <w:br/>
      </w:r>
      <w:r w:rsidR="008F27C3"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1. </w:t>
      </w:r>
      <w:r w:rsidR="008F27C3" w:rsidRPr="002E7FB9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Бандитское нападение.</w:t>
      </w:r>
    </w:p>
    <w:p w:rsidR="00E57D1D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Не дает вам право повышать уровень. Обязательно оставление улики даже вором мастером. </w:t>
      </w:r>
    </w:p>
    <w:p w:rsidR="00905DA8" w:rsidRDefault="008F27C3" w:rsidP="00E57D1D">
      <w:pPr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2. </w:t>
      </w:r>
      <w:r w:rsidRPr="002E7FB9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Карманная кража.</w:t>
      </w:r>
    </w:p>
    <w:p w:rsidR="00905DA8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Повышает уровень. Обязательно оставление улик. Совершается путем </w:t>
      </w:r>
      <w:proofErr w:type="spellStart"/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двухкратного</w:t>
      </w:r>
      <w:proofErr w:type="spellEnd"/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постукивания объекта ограбления по плечу и отвода его в сторону для бросков кубика. Сначала вор кидает 2 стандартных кубика, потом жертва. Если у вора цифра получается больше с учетом модификатора, то жертва спокойно отдает ему содержание своего кошелька и получает улику, с которой в дальнейшем обращается в жандармерию. Про вора в данном случае ограбленный должен «забыть».</w:t>
      </w:r>
    </w:p>
    <w:p w:rsidR="00905DA8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Если значение, выпавшее на кубике равно у обоих, то кража не удалась. Оставление улик не требуется, жертва должна «забыть» об инциденте. Вор оставляет жер</w:t>
      </w:r>
      <w:r w:rsidR="000040E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тву в покое на ближайшие 5 часов</w:t>
      </w: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905DA8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Если значение на кубиках у жертвы больше, то вор пойман с поличным. Жертва может хватать его за руку и звать жандармов. Вор может устроить «Рукопашную драку» (см. в общих правилах) или попытаться отбиться оружием. </w:t>
      </w:r>
    </w:p>
    <w:p w:rsidR="00905DA8" w:rsidRDefault="00905DA8" w:rsidP="00905DA8">
      <w:pPr>
        <w:spacing w:after="0"/>
        <w:ind w:firstLine="708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>О</w:t>
      </w:r>
      <w:r w:rsidR="008F27C3"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ставление улик не требуется, т.к. жертва даст полное описание жандармам.</w:t>
      </w:r>
      <w:r w:rsidR="008F27C3" w:rsidRPr="008F27C3">
        <w:rPr>
          <w:rFonts w:ascii="Times New Roman" w:hAnsi="Times New Roman"/>
          <w:color w:val="000000"/>
          <w:sz w:val="20"/>
          <w:szCs w:val="20"/>
        </w:rPr>
        <w:br/>
      </w:r>
      <w:r w:rsidR="008F27C3"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3. </w:t>
      </w:r>
      <w:r w:rsidR="008F27C3" w:rsidRPr="002E7FB9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Кража со взломом.</w:t>
      </w:r>
    </w:p>
    <w:p w:rsidR="003430DC" w:rsidRDefault="008F27C3" w:rsidP="00905DA8">
      <w:pPr>
        <w:spacing w:after="0"/>
        <w:ind w:firstLine="708"/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Дает вам право повышать уровень. Обязательно оставление улик. Совершается в доме со вскрытием замков и оставлением отмычек.</w:t>
      </w:r>
      <w:r w:rsidRPr="008F27C3">
        <w:rPr>
          <w:rFonts w:ascii="Times New Roman" w:hAnsi="Times New Roman"/>
          <w:color w:val="000000"/>
          <w:sz w:val="20"/>
          <w:szCs w:val="20"/>
        </w:rPr>
        <w:br/>
      </w:r>
      <w:r w:rsidRPr="008F27C3">
        <w:rPr>
          <w:rFonts w:ascii="Times New Roman" w:hAnsi="Times New Roman"/>
          <w:color w:val="000000"/>
          <w:sz w:val="20"/>
          <w:szCs w:val="20"/>
        </w:rPr>
        <w:br/>
      </w:r>
      <w:r w:rsidRPr="002E7FB9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Уровни воров</w:t>
      </w:r>
      <w:r w:rsidR="003430DC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 xml:space="preserve"> (см. полные правила)</w:t>
      </w:r>
      <w:r w:rsidRPr="002E7FB9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:</w:t>
      </w:r>
    </w:p>
    <w:p w:rsidR="008F27C3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Повышение уровня происходит после каждого 3го ограбления или после выполнения </w:t>
      </w:r>
      <w:proofErr w:type="spellStart"/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квестового</w:t>
      </w:r>
      <w:proofErr w:type="spellEnd"/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задания.</w:t>
      </w:r>
      <w:r w:rsidRPr="008F27C3">
        <w:rPr>
          <w:rFonts w:ascii="Times New Roman" w:hAnsi="Times New Roman"/>
          <w:color w:val="000000"/>
          <w:sz w:val="20"/>
          <w:szCs w:val="20"/>
        </w:rPr>
        <w:br/>
      </w: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Если ученик вора действует по заданию вора мастера, то каждое 2ое ограбление засчитывается за уровень.</w:t>
      </w:r>
      <w:r w:rsidRPr="008F27C3">
        <w:rPr>
          <w:rFonts w:ascii="Times New Roman" w:hAnsi="Times New Roman"/>
          <w:color w:val="000000"/>
          <w:sz w:val="20"/>
          <w:szCs w:val="20"/>
        </w:rPr>
        <w:br/>
      </w: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Знак мастера: Маркер, выдаваемый вору по достижении 5го уровня. Дает право мастеру вскрывать замки без отмычек. Знак прикрепляется к замку вместо них.</w:t>
      </w:r>
    </w:p>
    <w:p w:rsidR="00905DA8" w:rsidRPr="008F27C3" w:rsidRDefault="00905DA8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905DA8" w:rsidRDefault="00905DA8" w:rsidP="008F27C3">
      <w:pPr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6. 3</w:t>
      </w:r>
      <w:r w:rsidR="008F27C3" w:rsidRP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 Кража со взломом.</w:t>
      </w:r>
      <w:r w:rsidR="008F27C3" w:rsidRPr="00905DA8">
        <w:rPr>
          <w:rFonts w:ascii="Times New Roman" w:hAnsi="Times New Roman"/>
          <w:color w:val="000000"/>
          <w:sz w:val="20"/>
          <w:szCs w:val="20"/>
          <w:u w:val="single"/>
        </w:rPr>
        <w:br/>
      </w:r>
      <w:r w:rsidR="008F27C3" w:rsidRPr="00905DA8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Замки.</w:t>
      </w:r>
    </w:p>
    <w:p w:rsidR="00905DA8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Замки бывают разных уровней защиты и представляют собой изображение замка и рисунка отмычки/</w:t>
      </w:r>
      <w:proofErr w:type="spellStart"/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ек</w:t>
      </w:r>
      <w:proofErr w:type="spellEnd"/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которые вор может заказать, ориентируясь по памяти или аккуратно срисовать и предоставить рисунок нужной отмычки кузнецу, алхимику. Так же вор может согнуть отмычку нужной формы на месте из купленного материала.</w:t>
      </w:r>
    </w:p>
    <w:p w:rsidR="00905DA8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Обычный замок взламывается путём подбора/заказа/создания отмычек с соответствующим рисунком, к взломанному замку прикрепляются отмычки и всё это оставляется на месте преступления.</w:t>
      </w:r>
    </w:p>
    <w:p w:rsidR="00905DA8" w:rsidRDefault="008F27C3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Отмычки являются одноразовыми и обязательно оставляются вором на месте преступления, втыкаясь в замок!</w:t>
      </w:r>
    </w:p>
    <w:p w:rsidR="00905DA8" w:rsidRDefault="008F27C3" w:rsidP="00905DA8">
      <w:pPr>
        <w:spacing w:after="0"/>
        <w:ind w:firstLine="708"/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</w:rPr>
        <w:br/>
      </w:r>
      <w:r w:rsidR="00905DA8" w:rsidRP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6.4 </w:t>
      </w:r>
      <w:r w:rsidRP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Рука силы.</w:t>
      </w:r>
    </w:p>
    <w:p w:rsidR="008F27C3" w:rsidRDefault="00905DA8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Особый артефакт,</w:t>
      </w:r>
      <w:r w:rsidR="008F27C3" w:rsidRPr="008F27C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дающий вору право на открытие 5 любых замков без отмычек. На замке вор оставляет специальный маркер, а в здании свою улику.</w:t>
      </w:r>
    </w:p>
    <w:p w:rsidR="000040E1" w:rsidRPr="008F27C3" w:rsidRDefault="000040E1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905DA8" w:rsidRDefault="00905DA8" w:rsidP="00905DA8">
      <w:pPr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7. </w:t>
      </w:r>
      <w:r w:rsidR="006349D7" w:rsidRPr="006349D7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ПРАВИЛА ПО ПЫТКАМ.</w:t>
      </w:r>
    </w:p>
    <w:p w:rsidR="00905DA8" w:rsidRPr="00905DA8" w:rsidRDefault="00905DA8" w:rsidP="00905DA8">
      <w:pPr>
        <w:spacing w:after="0"/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</w:pPr>
      <w:r w:rsidRP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7.1 </w:t>
      </w:r>
      <w:r w:rsidR="006349D7" w:rsidRP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Отыгрыш пыток.</w:t>
      </w:r>
    </w:p>
    <w:p w:rsidR="00905DA8" w:rsidRDefault="006349D7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Отыгрыш не должен превышать более 20 минут для одной пытки.</w:t>
      </w:r>
    </w:p>
    <w:p w:rsidR="00905DA8" w:rsidRDefault="006349D7" w:rsidP="00D9252E">
      <w:pPr>
        <w:spacing w:after="0"/>
        <w:ind w:left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Одна пытка один вопрос.</w:t>
      </w: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Pr="00905DA8"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  <w:t>Пытка:</w:t>
      </w: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После отыгрыша пытки, палач кидает 2 кубика (d6) на проведение пытки, жертва бросает 2 кубика (d6) на устойчивость к пытке. Палач назначает жертве любое увечье по его желанию.</w:t>
      </w:r>
    </w:p>
    <w:p w:rsidR="00905DA8" w:rsidRDefault="006349D7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Если у палача сумма на кубике выпала больше, чем у жертвы, пытаемый обязан честно и развернуто ответить на вопрос палача.</w:t>
      </w:r>
    </w:p>
    <w:p w:rsidR="00905DA8" w:rsidRDefault="006349D7" w:rsidP="00905DA8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Если число, выпавшее у палача меньше или равно числу у жертвы, то пытаемый продолжает молчать.</w:t>
      </w: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Три пытки подряд в течении часа приводят к смерти жертвы.</w:t>
      </w:r>
    </w:p>
    <w:p w:rsidR="00905DA8" w:rsidRDefault="006349D7" w:rsidP="00905DA8">
      <w:pPr>
        <w:spacing w:after="0"/>
        <w:ind w:firstLine="708"/>
        <w:rPr>
          <w:rFonts w:ascii="Times New Roman" w:hAnsi="Times New Roman"/>
          <w:b/>
          <w:i/>
          <w:color w:val="000000"/>
          <w:sz w:val="20"/>
          <w:szCs w:val="20"/>
          <w:shd w:val="clear" w:color="auto" w:fill="FFFFFF"/>
        </w:rPr>
      </w:pPr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 специально оборудованных пыточных можно пытать жертву до бесконечности. Игрок не умрет, пока не расскажет всю правду или палач не решит подарить ему смерть.</w:t>
      </w: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="00905DA8" w:rsidRP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7.2 Палачи</w:t>
      </w:r>
      <w:r w:rsidR="003430DC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 (см. полные правила)</w:t>
      </w:r>
    </w:p>
    <w:p w:rsidR="00905DA8" w:rsidRDefault="006349D7" w:rsidP="00905DA8">
      <w:pPr>
        <w:spacing w:after="0"/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</w:pP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="00905DA8" w:rsidRP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7.3</w:t>
      </w:r>
      <w:r w:rsidRPr="00905DA8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 Устойчивость к пыткам.</w:t>
      </w:r>
    </w:p>
    <w:p w:rsidR="00905DA8" w:rsidRDefault="006349D7" w:rsidP="00D9252E">
      <w:pPr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1.</w:t>
      </w:r>
      <w:r w:rsid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Ламии</w:t>
      </w:r>
      <w:proofErr w:type="spellEnd"/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 Имеют модификатор +2 к броскам кубика.</w:t>
      </w: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2. </w:t>
      </w:r>
      <w:proofErr w:type="spellStart"/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Гамбо</w:t>
      </w:r>
      <w:proofErr w:type="spellEnd"/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Храма Дождя, </w:t>
      </w:r>
      <w:proofErr w:type="spellStart"/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унси-нада</w:t>
      </w:r>
      <w:proofErr w:type="spellEnd"/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 Имеют модификатор +4 к броскам кубика.</w:t>
      </w: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Pr="00905DA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3. Высшие церковные иерархи (епископы, кардиналы, Папы): Имеют модификатор +6 к броскам кубиков.</w:t>
      </w: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Pr="00905DA8">
        <w:rPr>
          <w:rFonts w:ascii="Times New Roman" w:hAnsi="Times New Roman"/>
          <w:color w:val="000000"/>
          <w:sz w:val="20"/>
          <w:szCs w:val="20"/>
        </w:rPr>
        <w:br/>
      </w:r>
      <w:r w:rsidR="00CD30D0" w:rsidRPr="00CD30D0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7.4 </w:t>
      </w:r>
      <w:r w:rsidRPr="00CD30D0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Обучение профессии палача</w:t>
      </w:r>
      <w:r w:rsidR="00FE38B4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 (см. полные правила)</w:t>
      </w:r>
      <w:r w:rsidRPr="00CD30D0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.</w:t>
      </w:r>
    </w:p>
    <w:p w:rsidR="00CD30D0" w:rsidRPr="00905DA8" w:rsidRDefault="00CD30D0" w:rsidP="00905DA8">
      <w:pPr>
        <w:spacing w:after="0"/>
        <w:ind w:firstLine="708"/>
        <w:rPr>
          <w:rFonts w:ascii="Times New Roman" w:hAnsi="Times New Roman"/>
          <w:sz w:val="20"/>
          <w:szCs w:val="20"/>
        </w:rPr>
      </w:pPr>
    </w:p>
    <w:p w:rsidR="00E84265" w:rsidRDefault="00CD30D0" w:rsidP="00094D92">
      <w:pPr>
        <w:pStyle w:val="1"/>
        <w:spacing w:before="0"/>
        <w:rPr>
          <w:rFonts w:ascii="Times New Roman" w:hAnsi="Times New Roman"/>
          <w:b/>
          <w:bCs/>
          <w:color w:val="000000"/>
          <w:kern w:val="36"/>
          <w:sz w:val="20"/>
          <w:szCs w:val="20"/>
          <w:lang w:eastAsia="ru-RU"/>
        </w:rPr>
      </w:pPr>
      <w:r>
        <w:rPr>
          <w:rFonts w:ascii="Times New Roman" w:hAnsi="Times New Roman"/>
          <w:b/>
          <w:bCs/>
          <w:color w:val="000000"/>
          <w:kern w:val="36"/>
          <w:sz w:val="20"/>
          <w:szCs w:val="20"/>
          <w:lang w:eastAsia="ru-RU"/>
        </w:rPr>
        <w:t xml:space="preserve">8. </w:t>
      </w:r>
      <w:r w:rsidR="00E84265" w:rsidRPr="00E84265">
        <w:rPr>
          <w:rFonts w:ascii="Times New Roman" w:hAnsi="Times New Roman"/>
          <w:b/>
          <w:bCs/>
          <w:color w:val="000000"/>
          <w:kern w:val="36"/>
          <w:sz w:val="20"/>
          <w:szCs w:val="20"/>
          <w:lang w:eastAsia="ru-RU"/>
        </w:rPr>
        <w:t>БОЕВКА.</w:t>
      </w:r>
    </w:p>
    <w:p w:rsidR="00E84265" w:rsidRPr="00E84265" w:rsidRDefault="00CD30D0" w:rsidP="00332A14">
      <w:pPr>
        <w:pStyle w:val="1"/>
        <w:spacing w:before="0"/>
        <w:rPr>
          <w:rFonts w:ascii="Times New Roman" w:hAnsi="Times New Roman"/>
          <w:b/>
          <w:bCs/>
          <w:kern w:val="36"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b/>
          <w:bCs/>
          <w:color w:val="000000"/>
          <w:kern w:val="36"/>
          <w:sz w:val="20"/>
          <w:szCs w:val="20"/>
          <w:u w:val="single"/>
          <w:lang w:eastAsia="ru-RU"/>
        </w:rPr>
        <w:t>8.</w:t>
      </w:r>
      <w:r w:rsidR="00332A14">
        <w:rPr>
          <w:rFonts w:ascii="Times New Roman" w:hAnsi="Times New Roman"/>
          <w:b/>
          <w:bCs/>
          <w:color w:val="000000"/>
          <w:kern w:val="36"/>
          <w:sz w:val="20"/>
          <w:szCs w:val="20"/>
          <w:u w:val="single"/>
          <w:lang w:eastAsia="ru-RU"/>
        </w:rPr>
        <w:t>1</w:t>
      </w:r>
      <w:r w:rsidR="00E84265" w:rsidRPr="00E84265">
        <w:rPr>
          <w:rFonts w:ascii="Times New Roman" w:hAnsi="Times New Roman"/>
          <w:b/>
          <w:bCs/>
          <w:color w:val="000000"/>
          <w:kern w:val="36"/>
          <w:sz w:val="20"/>
          <w:szCs w:val="20"/>
          <w:u w:val="single"/>
          <w:lang w:eastAsia="ru-RU"/>
        </w:rPr>
        <w:t>Поражаемая зона</w:t>
      </w:r>
    </w:p>
    <w:p w:rsidR="00E84265" w:rsidRPr="00875A1A" w:rsidRDefault="00E84265" w:rsidP="00094D92">
      <w:pPr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  <w:r w:rsidRPr="00875A1A">
        <w:rPr>
          <w:rFonts w:ascii="Times New Roman" w:hAnsi="Times New Roman"/>
          <w:b/>
          <w:color w:val="000000"/>
          <w:sz w:val="20"/>
          <w:szCs w:val="20"/>
          <w:lang w:eastAsia="ru-RU"/>
        </w:rPr>
        <w:t>Холодное оружие.</w:t>
      </w:r>
    </w:p>
    <w:p w:rsidR="00CD30D0" w:rsidRDefault="00E84265" w:rsidP="00CD30D0">
      <w:pPr>
        <w:spacing w:after="0" w:line="240" w:lineRule="auto"/>
        <w:ind w:firstLine="708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>- Разрешенные удары: рубящие</w:t>
      </w:r>
      <w:r w:rsidR="000040E1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и колющие</w:t>
      </w: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удары клинковым и</w:t>
      </w:r>
      <w:r w:rsidR="000040E1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рубящие</w:t>
      </w: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ударным оружием в поражаемую зону, исключающую из себя голову (даже в шлеме!), шею, область паха, кисти рук и стопы ног.</w:t>
      </w:r>
    </w:p>
    <w:p w:rsidR="00E84265" w:rsidRPr="00875A1A" w:rsidRDefault="00E84265" w:rsidP="00CD30D0">
      <w:pPr>
        <w:spacing w:after="0" w:line="240" w:lineRule="auto"/>
        <w:ind w:firstLine="708"/>
        <w:rPr>
          <w:rFonts w:ascii="Times New Roman" w:hAnsi="Times New Roman"/>
          <w:sz w:val="20"/>
          <w:szCs w:val="20"/>
          <w:lang w:eastAsia="ru-RU"/>
        </w:rPr>
      </w:pP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>- Запрещенные удары и действия: удары вне поражаемой зоны (см. выше). Запрещены также любые борцовские приемы (в том числе захваты оружия). Рукопашная схватка моделируется строго по правилам (см. ниже).</w:t>
      </w:r>
    </w:p>
    <w:p w:rsidR="00E84265" w:rsidRDefault="00E84265" w:rsidP="00094D92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D30D0" w:rsidRDefault="00E84265" w:rsidP="00094D92">
      <w:pPr>
        <w:spacing w:after="0" w:line="240" w:lineRule="auto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  <w:r w:rsidRPr="00875A1A">
        <w:rPr>
          <w:rFonts w:ascii="Times New Roman" w:hAnsi="Times New Roman"/>
          <w:b/>
          <w:color w:val="000000"/>
          <w:sz w:val="20"/>
          <w:szCs w:val="20"/>
          <w:lang w:eastAsia="ru-RU"/>
        </w:rPr>
        <w:t>Дистанционное оружие.</w:t>
      </w:r>
    </w:p>
    <w:p w:rsidR="00E84265" w:rsidRPr="00875A1A" w:rsidRDefault="00E84265" w:rsidP="00CD30D0">
      <w:pPr>
        <w:spacing w:after="0" w:line="240" w:lineRule="auto"/>
        <w:ind w:firstLine="708"/>
        <w:rPr>
          <w:rFonts w:ascii="Times New Roman" w:hAnsi="Times New Roman"/>
          <w:sz w:val="20"/>
          <w:szCs w:val="20"/>
          <w:lang w:eastAsia="ru-RU"/>
        </w:rPr>
      </w:pP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lastRenderedPageBreak/>
        <w:t>Поражаемая зона полная за исключением головы, шеи и паха. Попадания в кисти рук и стопы ног также засчитываются. При выстреле запрещено целиться выше уровня груди противника.</w:t>
      </w:r>
    </w:p>
    <w:p w:rsidR="00E84265" w:rsidRPr="00875A1A" w:rsidRDefault="00E84265" w:rsidP="00094D92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E84265" w:rsidRDefault="00E84265" w:rsidP="00094D92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E84265">
        <w:rPr>
          <w:rFonts w:ascii="Times New Roman" w:hAnsi="Times New Roman"/>
          <w:b/>
          <w:i/>
          <w:color w:val="000000"/>
          <w:sz w:val="20"/>
          <w:szCs w:val="20"/>
          <w:lang w:eastAsia="ru-RU"/>
        </w:rPr>
        <w:t>Внимание!</w:t>
      </w: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Удары в голову хитов не с</w:t>
      </w:r>
      <w:r w:rsidR="00C13A34">
        <w:rPr>
          <w:rFonts w:ascii="Times New Roman" w:hAnsi="Times New Roman"/>
          <w:color w:val="000000"/>
          <w:sz w:val="20"/>
          <w:szCs w:val="20"/>
          <w:lang w:eastAsia="ru-RU"/>
        </w:rPr>
        <w:t>нимают, бить в голову и в шлем ЗАПРЕЩЕНО.</w:t>
      </w:r>
    </w:p>
    <w:p w:rsidR="00C13A34" w:rsidRPr="00875A1A" w:rsidRDefault="00C13A34" w:rsidP="00094D92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D30D0" w:rsidRDefault="00CD30D0" w:rsidP="00CD30D0">
      <w:pPr>
        <w:spacing w:after="0" w:line="240" w:lineRule="auto"/>
        <w:outlineLvl w:val="0"/>
        <w:rPr>
          <w:rFonts w:ascii="Times New Roman" w:hAnsi="Times New Roman"/>
          <w:b/>
          <w:bCs/>
          <w:color w:val="000000"/>
          <w:kern w:val="36"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b/>
          <w:bCs/>
          <w:color w:val="000000"/>
          <w:kern w:val="36"/>
          <w:sz w:val="20"/>
          <w:szCs w:val="20"/>
          <w:lang w:eastAsia="ru-RU"/>
        </w:rPr>
        <w:t>8.</w:t>
      </w:r>
      <w:r w:rsidR="00E84265" w:rsidRPr="00875A1A">
        <w:rPr>
          <w:rFonts w:ascii="Times New Roman" w:hAnsi="Times New Roman"/>
          <w:b/>
          <w:bCs/>
          <w:color w:val="000000"/>
          <w:kern w:val="36"/>
          <w:sz w:val="20"/>
          <w:szCs w:val="20"/>
          <w:lang w:eastAsia="ru-RU"/>
        </w:rPr>
        <w:t xml:space="preserve">2 </w:t>
      </w:r>
      <w:r w:rsidR="00E84265" w:rsidRPr="00E84265">
        <w:rPr>
          <w:rFonts w:ascii="Times New Roman" w:hAnsi="Times New Roman"/>
          <w:b/>
          <w:bCs/>
          <w:color w:val="000000"/>
          <w:kern w:val="36"/>
          <w:sz w:val="20"/>
          <w:szCs w:val="20"/>
          <w:u w:val="single"/>
          <w:lang w:eastAsia="ru-RU"/>
        </w:rPr>
        <w:t>Удары и попадания</w:t>
      </w:r>
    </w:p>
    <w:p w:rsidR="00CD30D0" w:rsidRDefault="00E84265" w:rsidP="00CD30D0">
      <w:pPr>
        <w:spacing w:after="0" w:line="240" w:lineRule="auto"/>
        <w:ind w:firstLine="708"/>
        <w:outlineLvl w:val="0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>Каждый считает СВОИ хиты.</w:t>
      </w:r>
    </w:p>
    <w:p w:rsidR="00CD30D0" w:rsidRDefault="00E84265" w:rsidP="00CD30D0">
      <w:pPr>
        <w:spacing w:after="0" w:line="240" w:lineRule="auto"/>
        <w:ind w:firstLine="708"/>
        <w:outlineLvl w:val="0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>Удар должен быть нанесен боевой частью оружия, он должен быть акцентированным и амплитудным</w:t>
      </w:r>
      <w:r w:rsidR="00C13A34">
        <w:rPr>
          <w:rFonts w:ascii="Times New Roman" w:hAnsi="Times New Roman"/>
          <w:color w:val="000000"/>
          <w:sz w:val="20"/>
          <w:szCs w:val="20"/>
          <w:lang w:eastAsia="ru-RU"/>
        </w:rPr>
        <w:t>.</w:t>
      </w:r>
    </w:p>
    <w:p w:rsidR="00CD30D0" w:rsidRDefault="00E84265" w:rsidP="00CD30D0">
      <w:pPr>
        <w:spacing w:after="0" w:line="240" w:lineRule="auto"/>
        <w:ind w:firstLine="708"/>
        <w:outlineLvl w:val="0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>Приём "швейная машинка" считается одним попаданием.</w:t>
      </w:r>
    </w:p>
    <w:p w:rsidR="00CD30D0" w:rsidRDefault="00E84265" w:rsidP="00CD30D0">
      <w:pPr>
        <w:spacing w:after="0" w:line="240" w:lineRule="auto"/>
        <w:ind w:firstLine="708"/>
        <w:outlineLvl w:val="0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В случае нанесения травмы, даже легкой (серьезнее обычного синяка), нанесший переходит в статус мертвого (по решению мастеров). </w:t>
      </w:r>
    </w:p>
    <w:p w:rsidR="00E84265" w:rsidRPr="00875A1A" w:rsidRDefault="00E84265" w:rsidP="00CD30D0">
      <w:pPr>
        <w:spacing w:after="0" w:line="240" w:lineRule="auto"/>
        <w:ind w:firstLine="708"/>
        <w:outlineLvl w:val="0"/>
        <w:rPr>
          <w:rFonts w:ascii="Times New Roman" w:hAnsi="Times New Roman"/>
          <w:sz w:val="20"/>
          <w:szCs w:val="20"/>
          <w:lang w:eastAsia="ru-RU"/>
        </w:rPr>
      </w:pP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>Гл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>а</w:t>
      </w:r>
      <w:r w:rsidRPr="00875A1A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вный критерий - друзья, не надо быть мудаками, специально бить в голову или наоборот при случайном скользящем в голову звать мастеров. </w:t>
      </w:r>
    </w:p>
    <w:p w:rsidR="00E84265" w:rsidRPr="00875A1A" w:rsidRDefault="00E84265" w:rsidP="00094D92">
      <w:pPr>
        <w:spacing w:after="0"/>
        <w:rPr>
          <w:rFonts w:ascii="Times New Roman" w:hAnsi="Times New Roman"/>
          <w:sz w:val="20"/>
          <w:szCs w:val="20"/>
        </w:rPr>
      </w:pPr>
    </w:p>
    <w:p w:rsidR="00E84265" w:rsidRPr="00875A1A" w:rsidRDefault="00CD30D0" w:rsidP="00094D92">
      <w:pPr>
        <w:spacing w:after="0"/>
        <w:rPr>
          <w:rFonts w:ascii="Times New Roman" w:hAnsi="Times New Roman"/>
          <w:b/>
          <w:bCs/>
          <w:sz w:val="20"/>
          <w:szCs w:val="20"/>
        </w:rPr>
      </w:pPr>
      <w:r w:rsidRPr="00CD30D0">
        <w:rPr>
          <w:rFonts w:ascii="Times New Roman" w:hAnsi="Times New Roman"/>
          <w:b/>
          <w:bCs/>
          <w:sz w:val="20"/>
          <w:szCs w:val="20"/>
          <w:u w:val="single"/>
        </w:rPr>
        <w:t>8.3</w:t>
      </w:r>
      <w:r w:rsidR="00E84265" w:rsidRPr="00CD30D0">
        <w:rPr>
          <w:rFonts w:ascii="Times New Roman" w:hAnsi="Times New Roman"/>
          <w:b/>
          <w:bCs/>
          <w:sz w:val="20"/>
          <w:szCs w:val="20"/>
          <w:u w:val="single"/>
        </w:rPr>
        <w:t xml:space="preserve"> </w:t>
      </w:r>
      <w:r w:rsidR="00E84265" w:rsidRPr="00E84265">
        <w:rPr>
          <w:rFonts w:ascii="Times New Roman" w:hAnsi="Times New Roman"/>
          <w:b/>
          <w:bCs/>
          <w:sz w:val="20"/>
          <w:szCs w:val="20"/>
          <w:u w:val="single"/>
        </w:rPr>
        <w:t>Хиты, ранения и смерть</w:t>
      </w:r>
    </w:p>
    <w:p w:rsidR="00E84265" w:rsidRDefault="00E84265" w:rsidP="00094D92">
      <w:pPr>
        <w:spacing w:after="0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Изначально все игроки имеют 2 личных хита.</w:t>
      </w:r>
      <w:r w:rsidR="00C13A34">
        <w:rPr>
          <w:rFonts w:ascii="Times New Roman" w:hAnsi="Times New Roman"/>
          <w:sz w:val="20"/>
          <w:szCs w:val="20"/>
        </w:rPr>
        <w:t xml:space="preserve"> </w:t>
      </w:r>
    </w:p>
    <w:p w:rsidR="00E84265" w:rsidRPr="00875A1A" w:rsidRDefault="00E84265" w:rsidP="00094D92">
      <w:pPr>
        <w:spacing w:after="0"/>
        <w:rPr>
          <w:rFonts w:ascii="Times New Roman" w:hAnsi="Times New Roman"/>
          <w:sz w:val="20"/>
          <w:szCs w:val="20"/>
        </w:rPr>
      </w:pPr>
    </w:p>
    <w:p w:rsidR="00CD30D0" w:rsidRDefault="00E84265" w:rsidP="00094D92">
      <w:pPr>
        <w:spacing w:after="0"/>
        <w:rPr>
          <w:rFonts w:ascii="Times New Roman" w:hAnsi="Times New Roman"/>
          <w:b/>
          <w:i/>
          <w:sz w:val="20"/>
          <w:szCs w:val="20"/>
        </w:rPr>
      </w:pPr>
      <w:r w:rsidRPr="00E84265">
        <w:rPr>
          <w:rFonts w:ascii="Times New Roman" w:hAnsi="Times New Roman"/>
          <w:b/>
          <w:i/>
          <w:sz w:val="20"/>
          <w:szCs w:val="20"/>
        </w:rPr>
        <w:t>Возможные дополнительные хиты: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1-3 хитов за некую идейность</w:t>
      </w:r>
      <w:r w:rsidR="00C13A34">
        <w:rPr>
          <w:rFonts w:ascii="Times New Roman" w:hAnsi="Times New Roman"/>
          <w:sz w:val="20"/>
          <w:szCs w:val="20"/>
        </w:rPr>
        <w:t xml:space="preserve"> персонажа.</w:t>
      </w:r>
    </w:p>
    <w:p w:rsidR="00C13A34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 xml:space="preserve">+1 хит за доспех – </w:t>
      </w:r>
      <w:proofErr w:type="spellStart"/>
      <w:r w:rsidRPr="00875A1A">
        <w:rPr>
          <w:rFonts w:ascii="Times New Roman" w:hAnsi="Times New Roman"/>
          <w:sz w:val="20"/>
          <w:szCs w:val="20"/>
        </w:rPr>
        <w:t>одоспешенным</w:t>
      </w:r>
      <w:proofErr w:type="spellEnd"/>
      <w:r w:rsidRPr="00875A1A">
        <w:rPr>
          <w:rFonts w:ascii="Times New Roman" w:hAnsi="Times New Roman"/>
          <w:sz w:val="20"/>
          <w:szCs w:val="20"/>
        </w:rPr>
        <w:t xml:space="preserve"> персонаж считается при наличии защиты корпуса</w:t>
      </w:r>
      <w:r w:rsidR="00C13A34">
        <w:rPr>
          <w:rFonts w:ascii="Times New Roman" w:hAnsi="Times New Roman"/>
          <w:sz w:val="20"/>
          <w:szCs w:val="20"/>
        </w:rPr>
        <w:t>.</w:t>
      </w:r>
    </w:p>
    <w:p w:rsidR="00E84265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Попадание любым обычным оружием снимает 1 хит. Огнестрельное оружие – сразу смерть.</w:t>
      </w:r>
    </w:p>
    <w:p w:rsidR="00E84265" w:rsidRPr="00875A1A" w:rsidRDefault="00E84265" w:rsidP="00094D92">
      <w:pPr>
        <w:spacing w:after="0"/>
        <w:rPr>
          <w:rFonts w:ascii="Times New Roman" w:hAnsi="Times New Roman"/>
          <w:sz w:val="20"/>
          <w:szCs w:val="20"/>
        </w:rPr>
      </w:pPr>
    </w:p>
    <w:p w:rsidR="00CD30D0" w:rsidRDefault="00CD30D0" w:rsidP="00094D92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 xml:space="preserve">8.4 </w:t>
      </w:r>
      <w:r w:rsidR="00E84265" w:rsidRPr="00CD30D0">
        <w:rPr>
          <w:rFonts w:ascii="Times New Roman" w:hAnsi="Times New Roman"/>
          <w:b/>
          <w:sz w:val="20"/>
          <w:szCs w:val="20"/>
          <w:u w:val="single"/>
        </w:rPr>
        <w:t>Легкое ранение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Если у персонажа больше нуля личных хитов, но меньше максимума – он считается легкораненым.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После того, как с персонажа был снят хотя бы 1 любой хит (</w:t>
      </w:r>
      <w:proofErr w:type="spellStart"/>
      <w:r w:rsidRPr="00875A1A">
        <w:rPr>
          <w:rFonts w:ascii="Times New Roman" w:hAnsi="Times New Roman"/>
          <w:sz w:val="20"/>
          <w:szCs w:val="20"/>
        </w:rPr>
        <w:t>доспешный</w:t>
      </w:r>
      <w:proofErr w:type="spellEnd"/>
      <w:r w:rsidRPr="00875A1A">
        <w:rPr>
          <w:rFonts w:ascii="Times New Roman" w:hAnsi="Times New Roman"/>
          <w:sz w:val="20"/>
          <w:szCs w:val="20"/>
        </w:rPr>
        <w:t xml:space="preserve"> считается), он начинает терять хиты со скоростью 1 хит в 10 минут. Остановить этот процесс может оказание первой помощи</w:t>
      </w:r>
      <w:r w:rsidR="00C13A34">
        <w:rPr>
          <w:rFonts w:ascii="Times New Roman" w:hAnsi="Times New Roman"/>
          <w:sz w:val="20"/>
          <w:szCs w:val="20"/>
        </w:rPr>
        <w:t>.</w:t>
      </w:r>
    </w:p>
    <w:p w:rsidR="00E84265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 xml:space="preserve">Пока персонаж в 1 личном хите, потеря бонусов за </w:t>
      </w:r>
      <w:proofErr w:type="spellStart"/>
      <w:r w:rsidRPr="00875A1A">
        <w:rPr>
          <w:rFonts w:ascii="Times New Roman" w:hAnsi="Times New Roman"/>
          <w:sz w:val="20"/>
          <w:szCs w:val="20"/>
        </w:rPr>
        <w:t>доспешные</w:t>
      </w:r>
      <w:proofErr w:type="spellEnd"/>
      <w:r w:rsidRPr="00875A1A">
        <w:rPr>
          <w:rFonts w:ascii="Times New Roman" w:hAnsi="Times New Roman"/>
          <w:sz w:val="20"/>
          <w:szCs w:val="20"/>
        </w:rPr>
        <w:t xml:space="preserve"> хиты при снятии доспехов не введет его в 0 хитов, но и надевание доспеха не добавит хитов (пока персонаж не вылечится). </w:t>
      </w:r>
    </w:p>
    <w:p w:rsidR="00E84265" w:rsidRPr="00875A1A" w:rsidRDefault="00E84265" w:rsidP="00094D92">
      <w:pPr>
        <w:spacing w:after="0"/>
        <w:rPr>
          <w:rFonts w:ascii="Times New Roman" w:hAnsi="Times New Roman"/>
          <w:sz w:val="20"/>
          <w:szCs w:val="20"/>
        </w:rPr>
      </w:pPr>
    </w:p>
    <w:p w:rsidR="00CD30D0" w:rsidRPr="00CD30D0" w:rsidRDefault="00CD30D0" w:rsidP="00094D92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  <w:r w:rsidRPr="00CD30D0">
        <w:rPr>
          <w:rFonts w:ascii="Times New Roman" w:hAnsi="Times New Roman"/>
          <w:b/>
          <w:sz w:val="20"/>
          <w:szCs w:val="20"/>
          <w:u w:val="single"/>
        </w:rPr>
        <w:t xml:space="preserve">8.5 </w:t>
      </w:r>
      <w:r w:rsidR="00E84265" w:rsidRPr="00CD30D0">
        <w:rPr>
          <w:rFonts w:ascii="Times New Roman" w:hAnsi="Times New Roman"/>
          <w:b/>
          <w:sz w:val="20"/>
          <w:szCs w:val="20"/>
          <w:u w:val="single"/>
        </w:rPr>
        <w:t>Смерть</w:t>
      </w:r>
    </w:p>
    <w:p w:rsidR="00E84265" w:rsidRPr="00875A1A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Персонаж умирает при нуле или отрицательном количестве хитов</w:t>
      </w:r>
      <w:r w:rsidR="002578B7">
        <w:rPr>
          <w:rFonts w:ascii="Times New Roman" w:hAnsi="Times New Roman"/>
          <w:sz w:val="20"/>
          <w:szCs w:val="20"/>
        </w:rPr>
        <w:t>.</w:t>
      </w:r>
    </w:p>
    <w:p w:rsidR="00E84265" w:rsidRDefault="00E84265" w:rsidP="00094D92">
      <w:pPr>
        <w:spacing w:after="0"/>
        <w:rPr>
          <w:rFonts w:ascii="Times New Roman" w:hAnsi="Times New Roman"/>
          <w:b/>
          <w:bCs/>
          <w:sz w:val="20"/>
          <w:szCs w:val="20"/>
        </w:rPr>
      </w:pPr>
    </w:p>
    <w:p w:rsidR="00E84265" w:rsidRPr="00CD30D0" w:rsidRDefault="00CD30D0" w:rsidP="00094D92">
      <w:pPr>
        <w:spacing w:after="0"/>
        <w:rPr>
          <w:rFonts w:ascii="Times New Roman" w:hAnsi="Times New Roman"/>
          <w:b/>
          <w:bCs/>
          <w:sz w:val="20"/>
          <w:szCs w:val="20"/>
          <w:u w:val="single"/>
        </w:rPr>
      </w:pPr>
      <w:r w:rsidRPr="00CD30D0">
        <w:rPr>
          <w:rFonts w:ascii="Times New Roman" w:hAnsi="Times New Roman"/>
          <w:b/>
          <w:bCs/>
          <w:sz w:val="20"/>
          <w:szCs w:val="20"/>
          <w:u w:val="single"/>
        </w:rPr>
        <w:t>8.6</w:t>
      </w:r>
      <w:r w:rsidR="00E84265" w:rsidRPr="00CD30D0">
        <w:rPr>
          <w:rFonts w:ascii="Times New Roman" w:hAnsi="Times New Roman"/>
          <w:b/>
          <w:bCs/>
          <w:sz w:val="20"/>
          <w:szCs w:val="20"/>
          <w:u w:val="single"/>
        </w:rPr>
        <w:t xml:space="preserve"> Оружие – допуск</w:t>
      </w:r>
      <w:r w:rsidR="00040095">
        <w:rPr>
          <w:rFonts w:ascii="Times New Roman" w:hAnsi="Times New Roman"/>
          <w:b/>
          <w:bCs/>
          <w:sz w:val="20"/>
          <w:szCs w:val="20"/>
          <w:u w:val="single"/>
        </w:rPr>
        <w:t xml:space="preserve"> (см. полные правила)</w:t>
      </w:r>
    </w:p>
    <w:p w:rsidR="00CD30D0" w:rsidRDefault="00E84265" w:rsidP="00094D92">
      <w:pPr>
        <w:spacing w:after="0"/>
        <w:rPr>
          <w:rFonts w:ascii="Times New Roman" w:hAnsi="Times New Roman"/>
          <w:b/>
          <w:sz w:val="20"/>
          <w:szCs w:val="20"/>
        </w:rPr>
      </w:pPr>
      <w:r w:rsidRPr="00E84265">
        <w:rPr>
          <w:rFonts w:ascii="Times New Roman" w:hAnsi="Times New Roman"/>
          <w:b/>
          <w:sz w:val="20"/>
          <w:szCs w:val="20"/>
        </w:rPr>
        <w:t>Общие положения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 xml:space="preserve">Все оружие перед началом игры проверяется мастером по </w:t>
      </w:r>
      <w:proofErr w:type="spellStart"/>
      <w:r w:rsidRPr="00875A1A">
        <w:rPr>
          <w:rFonts w:ascii="Times New Roman" w:hAnsi="Times New Roman"/>
          <w:sz w:val="20"/>
          <w:szCs w:val="20"/>
        </w:rPr>
        <w:t>боевке</w:t>
      </w:r>
      <w:proofErr w:type="spellEnd"/>
      <w:r w:rsidRPr="00875A1A">
        <w:rPr>
          <w:rFonts w:ascii="Times New Roman" w:hAnsi="Times New Roman"/>
          <w:sz w:val="20"/>
          <w:szCs w:val="20"/>
        </w:rPr>
        <w:t xml:space="preserve"> или его помощниками и в обязательном порядке </w:t>
      </w:r>
      <w:proofErr w:type="spellStart"/>
      <w:r w:rsidRPr="00875A1A">
        <w:rPr>
          <w:rFonts w:ascii="Times New Roman" w:hAnsi="Times New Roman"/>
          <w:sz w:val="20"/>
          <w:szCs w:val="20"/>
        </w:rPr>
        <w:t>чипуется</w:t>
      </w:r>
      <w:proofErr w:type="spellEnd"/>
      <w:r w:rsidRPr="00875A1A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Pr="00875A1A">
        <w:rPr>
          <w:rFonts w:ascii="Times New Roman" w:hAnsi="Times New Roman"/>
          <w:sz w:val="20"/>
          <w:szCs w:val="20"/>
        </w:rPr>
        <w:t>Тямбары</w:t>
      </w:r>
      <w:proofErr w:type="spellEnd"/>
      <w:r w:rsidRPr="00875A1A">
        <w:rPr>
          <w:rFonts w:ascii="Times New Roman" w:hAnsi="Times New Roman"/>
          <w:sz w:val="20"/>
          <w:szCs w:val="20"/>
        </w:rPr>
        <w:t xml:space="preserve"> не допускаются! </w:t>
      </w:r>
    </w:p>
    <w:p w:rsidR="00E84265" w:rsidRPr="00875A1A" w:rsidRDefault="00E84265" w:rsidP="00094D92">
      <w:pPr>
        <w:spacing w:after="0"/>
        <w:rPr>
          <w:rFonts w:ascii="Times New Roman" w:hAnsi="Times New Roman"/>
          <w:sz w:val="20"/>
          <w:szCs w:val="20"/>
        </w:rPr>
      </w:pPr>
    </w:p>
    <w:p w:rsidR="00CD30D0" w:rsidRDefault="00E84265" w:rsidP="00094D92">
      <w:pPr>
        <w:spacing w:after="0"/>
        <w:rPr>
          <w:rFonts w:ascii="Times New Roman" w:hAnsi="Times New Roman"/>
          <w:b/>
          <w:i/>
          <w:sz w:val="20"/>
          <w:szCs w:val="20"/>
        </w:rPr>
      </w:pPr>
      <w:r w:rsidRPr="00E84265">
        <w:rPr>
          <w:rFonts w:ascii="Times New Roman" w:hAnsi="Times New Roman"/>
          <w:b/>
          <w:i/>
          <w:sz w:val="20"/>
          <w:szCs w:val="20"/>
        </w:rPr>
        <w:t>Из оружия разрешено:</w:t>
      </w:r>
    </w:p>
    <w:p w:rsidR="00E84265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Ножи, стилеты, кинжалы, дубинки (оглушают), одноручные и по</w:t>
      </w:r>
      <w:r w:rsidR="00106A81">
        <w:rPr>
          <w:rFonts w:ascii="Times New Roman" w:hAnsi="Times New Roman"/>
          <w:sz w:val="20"/>
          <w:szCs w:val="20"/>
        </w:rPr>
        <w:t xml:space="preserve">луторные мечи, топоры, </w:t>
      </w:r>
      <w:r w:rsidRPr="00875A1A">
        <w:rPr>
          <w:rFonts w:ascii="Times New Roman" w:hAnsi="Times New Roman"/>
          <w:sz w:val="20"/>
          <w:szCs w:val="20"/>
        </w:rPr>
        <w:t xml:space="preserve">арбалеты, </w:t>
      </w:r>
      <w:proofErr w:type="spellStart"/>
      <w:r w:rsidRPr="00875A1A">
        <w:rPr>
          <w:rFonts w:ascii="Times New Roman" w:hAnsi="Times New Roman"/>
          <w:sz w:val="20"/>
          <w:szCs w:val="20"/>
        </w:rPr>
        <w:t>пыжестрелы</w:t>
      </w:r>
      <w:proofErr w:type="spellEnd"/>
      <w:r w:rsidRPr="00875A1A">
        <w:rPr>
          <w:rFonts w:ascii="Times New Roman" w:hAnsi="Times New Roman"/>
          <w:sz w:val="20"/>
          <w:szCs w:val="20"/>
        </w:rPr>
        <w:t xml:space="preserve">; доспехи. </w:t>
      </w:r>
    </w:p>
    <w:p w:rsidR="00E84265" w:rsidRPr="00875A1A" w:rsidRDefault="00E84265" w:rsidP="00094D92">
      <w:pPr>
        <w:spacing w:after="0"/>
        <w:rPr>
          <w:rFonts w:ascii="Times New Roman" w:hAnsi="Times New Roman"/>
          <w:sz w:val="20"/>
          <w:szCs w:val="20"/>
        </w:rPr>
      </w:pPr>
    </w:p>
    <w:p w:rsidR="00040095" w:rsidRDefault="00040095" w:rsidP="00040095">
      <w:pPr>
        <w:spacing w:after="0"/>
        <w:ind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Все оружие </w:t>
      </w:r>
      <w:r w:rsidR="009537CB">
        <w:rPr>
          <w:rFonts w:ascii="Times New Roman" w:hAnsi="Times New Roman"/>
          <w:sz w:val="20"/>
          <w:szCs w:val="20"/>
        </w:rPr>
        <w:t xml:space="preserve">за 1 попадание </w:t>
      </w:r>
      <w:r>
        <w:rPr>
          <w:rFonts w:ascii="Times New Roman" w:hAnsi="Times New Roman"/>
          <w:sz w:val="20"/>
          <w:szCs w:val="20"/>
        </w:rPr>
        <w:t xml:space="preserve">снимает 1 хит. 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Все огнестрельное оружие при попадании в любую точку поражаемой зоны приводит к смерти.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 xml:space="preserve">Пушки. Используются только для штурмов ворот, по людям стрелять категорически запрещено!!! </w:t>
      </w:r>
    </w:p>
    <w:p w:rsidR="00E84265" w:rsidRDefault="00E84265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75A1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Магические щиты на </w:t>
      </w:r>
      <w:proofErr w:type="spellStart"/>
      <w:r w:rsidRPr="00875A1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огнестрел</w:t>
      </w:r>
      <w:proofErr w:type="spellEnd"/>
      <w:r w:rsidRPr="00875A1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не действуют.</w:t>
      </w:r>
    </w:p>
    <w:p w:rsidR="00E84265" w:rsidRPr="00875A1A" w:rsidRDefault="00E84265" w:rsidP="00094D92">
      <w:pPr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CD30D0" w:rsidRDefault="00CD30D0" w:rsidP="00094D92">
      <w:pPr>
        <w:spacing w:after="0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8.8</w:t>
      </w:r>
      <w:r w:rsidR="00E84265" w:rsidRPr="00E84265">
        <w:rPr>
          <w:rFonts w:ascii="Times New Roman" w:hAnsi="Times New Roman"/>
          <w:b/>
          <w:sz w:val="20"/>
          <w:szCs w:val="20"/>
          <w:u w:val="single"/>
        </w:rPr>
        <w:t xml:space="preserve"> Ворота и их фортификация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 xml:space="preserve">Высота ворот - не менее </w:t>
      </w:r>
      <w:r>
        <w:rPr>
          <w:rFonts w:ascii="Times New Roman" w:hAnsi="Times New Roman"/>
          <w:sz w:val="20"/>
          <w:szCs w:val="20"/>
        </w:rPr>
        <w:t xml:space="preserve">2м, ширина не менее - </w:t>
      </w:r>
      <w:r w:rsidRPr="00875A1A">
        <w:rPr>
          <w:rFonts w:ascii="Times New Roman" w:hAnsi="Times New Roman"/>
          <w:sz w:val="20"/>
          <w:szCs w:val="20"/>
        </w:rPr>
        <w:t>1,5 м, материал – любой допущенный мастерами (горбыль, дерево).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Больше красоты и реализма = больше хитов. Хиты отыгрываются желтыми лентами на воротах, 1 лента = 1 хит.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Ворота ра</w:t>
      </w:r>
      <w:r w:rsidR="00C917E8">
        <w:rPr>
          <w:rFonts w:ascii="Times New Roman" w:hAnsi="Times New Roman"/>
          <w:sz w:val="20"/>
          <w:szCs w:val="20"/>
        </w:rPr>
        <w:t>зрушаемы ТОЛЬКО пушечным огнём,</w:t>
      </w:r>
      <w:r w:rsidRPr="00875A1A">
        <w:rPr>
          <w:rFonts w:ascii="Times New Roman" w:hAnsi="Times New Roman"/>
          <w:sz w:val="20"/>
          <w:szCs w:val="20"/>
        </w:rPr>
        <w:t xml:space="preserve"> ударами тарана</w:t>
      </w:r>
      <w:r w:rsidR="00C917E8">
        <w:rPr>
          <w:rFonts w:ascii="Times New Roman" w:hAnsi="Times New Roman"/>
          <w:sz w:val="20"/>
          <w:szCs w:val="20"/>
        </w:rPr>
        <w:t xml:space="preserve"> и магией</w:t>
      </w:r>
      <w:r w:rsidR="00E407C7">
        <w:rPr>
          <w:rFonts w:ascii="Times New Roman" w:hAnsi="Times New Roman"/>
          <w:sz w:val="20"/>
          <w:szCs w:val="20"/>
        </w:rPr>
        <w:t xml:space="preserve">. 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Ворота запрещается "прятать", делая их в труднопроходимых и не простреливаемых местах.</w:t>
      </w:r>
    </w:p>
    <w:p w:rsidR="00CD30D0" w:rsidRDefault="00E84265" w:rsidP="00CD30D0">
      <w:pPr>
        <w:spacing w:after="0"/>
        <w:ind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Защищающиеся могут и должны отстреливаться из ручного огнестрельного оружия, совершать вылазки и всячески мешать нападающим. Фехтовать "со стены" нельзя.</w:t>
      </w:r>
    </w:p>
    <w:p w:rsidR="00E84265" w:rsidRDefault="00E84265" w:rsidP="00CD30D0">
      <w:pPr>
        <w:spacing w:after="0"/>
        <w:ind w:firstLine="708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 w:rsidRPr="00875A1A">
        <w:rPr>
          <w:rFonts w:ascii="Times New Roman" w:hAnsi="Times New Roman"/>
          <w:sz w:val="20"/>
          <w:szCs w:val="20"/>
        </w:rPr>
        <w:t>При снятии всех хитов, берётся минутный стоп- тайм и ворота открываются, после чего штурм продолжается.</w:t>
      </w:r>
      <w:r w:rsidRPr="00875A1A">
        <w:rPr>
          <w:rFonts w:ascii="Times New Roman" w:hAnsi="Times New Roman"/>
          <w:sz w:val="20"/>
          <w:szCs w:val="20"/>
        </w:rPr>
        <w:br/>
      </w:r>
    </w:p>
    <w:p w:rsidR="00CD30D0" w:rsidRDefault="00E84265" w:rsidP="00094D92">
      <w:pPr>
        <w:spacing w:after="0" w:line="276" w:lineRule="auto"/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</w:pPr>
      <w:r w:rsidRPr="00E84265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8.</w:t>
      </w:r>
      <w:r w:rsidR="00CD30D0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>9</w:t>
      </w:r>
      <w:r w:rsidRPr="00E84265">
        <w:rPr>
          <w:rFonts w:ascii="Times New Roman" w:hAnsi="Times New Roman"/>
          <w:b/>
          <w:color w:val="000000"/>
          <w:sz w:val="20"/>
          <w:szCs w:val="20"/>
          <w:u w:val="single"/>
          <w:shd w:val="clear" w:color="auto" w:fill="FFFFFF"/>
        </w:rPr>
        <w:t xml:space="preserve"> Моделирование рукопашной драки.</w:t>
      </w:r>
    </w:p>
    <w:p w:rsidR="00CD30D0" w:rsidRDefault="00E84265" w:rsidP="00CD30D0">
      <w:pPr>
        <w:spacing w:after="0" w:line="276" w:lineRule="auto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75A1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>Перед началом взаимодействия требуется громко сообщить оппоненту, что вы собираетесь драться словами: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875A1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«Отыгрываем рукопашную драку».</w:t>
      </w:r>
    </w:p>
    <w:p w:rsidR="00CD30D0" w:rsidRDefault="00E84265" w:rsidP="00CD30D0">
      <w:pPr>
        <w:spacing w:after="0" w:line="276" w:lineRule="auto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75A1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Для того чтобы победить в рукопашной драке надо попасть по своему противнику открытой ладонью строго в определенном порядке. Если порядок был нарушен, начинайте сначала.</w:t>
      </w:r>
    </w:p>
    <w:p w:rsidR="00E84265" w:rsidRDefault="00E84265" w:rsidP="00CD30D0">
      <w:pPr>
        <w:spacing w:after="0" w:line="276" w:lineRule="auto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875A1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Первое касание - правое плечо, второе касание - левое плечо, третье касание - грудь или живот. После этого надо крикнуть - "Побежден!" Побежденный игрок должен упасть без чувств</w:t>
      </w:r>
      <w:r w:rsidR="00C917E8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(5 минут)</w:t>
      </w:r>
      <w:r w:rsidR="003430D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E84265" w:rsidRDefault="00E84265" w:rsidP="00094D92">
      <w:pPr>
        <w:pStyle w:val="a3"/>
        <w:ind w:left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CD30D0" w:rsidRDefault="00CD30D0" w:rsidP="00094D92">
      <w:pPr>
        <w:pStyle w:val="a3"/>
        <w:ind w:left="0"/>
        <w:rPr>
          <w:rFonts w:ascii="Times New Roman" w:hAnsi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/>
          <w:b/>
          <w:bCs/>
          <w:sz w:val="20"/>
          <w:szCs w:val="20"/>
          <w:u w:val="single"/>
        </w:rPr>
        <w:t>8.10</w:t>
      </w:r>
      <w:r w:rsidR="00E84265" w:rsidRPr="00E84265">
        <w:rPr>
          <w:rFonts w:ascii="Times New Roman" w:hAnsi="Times New Roman"/>
          <w:b/>
          <w:bCs/>
          <w:sz w:val="20"/>
          <w:szCs w:val="20"/>
          <w:u w:val="single"/>
        </w:rPr>
        <w:t xml:space="preserve"> Ночная война </w:t>
      </w:r>
    </w:p>
    <w:p w:rsidR="00E84265" w:rsidRDefault="00E84265" w:rsidP="00CD30D0">
      <w:pPr>
        <w:pStyle w:val="a3"/>
        <w:ind w:left="0" w:firstLine="708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С 20-00 до 0</w:t>
      </w:r>
      <w:r w:rsidR="002578B7">
        <w:rPr>
          <w:rFonts w:ascii="Times New Roman" w:hAnsi="Times New Roman"/>
          <w:sz w:val="20"/>
          <w:szCs w:val="20"/>
        </w:rPr>
        <w:t>8</w:t>
      </w:r>
      <w:r w:rsidRPr="00875A1A">
        <w:rPr>
          <w:rFonts w:ascii="Times New Roman" w:hAnsi="Times New Roman"/>
          <w:sz w:val="20"/>
          <w:szCs w:val="20"/>
        </w:rPr>
        <w:t>-00 действуют правила ночной войны, в остальное время действуют общие правила по боевым взаимодействиям.</w:t>
      </w:r>
    </w:p>
    <w:p w:rsidR="00E84265" w:rsidRDefault="00E84265" w:rsidP="00094D92">
      <w:pPr>
        <w:pStyle w:val="a3"/>
        <w:ind w:left="0"/>
        <w:rPr>
          <w:rFonts w:ascii="Times New Roman" w:hAnsi="Times New Roman"/>
          <w:sz w:val="20"/>
          <w:szCs w:val="20"/>
        </w:rPr>
      </w:pPr>
    </w:p>
    <w:p w:rsidR="00E84265" w:rsidRPr="00CD30D0" w:rsidRDefault="00E84265" w:rsidP="00094D92">
      <w:pPr>
        <w:pStyle w:val="a3"/>
        <w:ind w:left="0"/>
        <w:rPr>
          <w:rFonts w:ascii="Times New Roman" w:hAnsi="Times New Roman"/>
          <w:b/>
          <w:i/>
          <w:sz w:val="20"/>
          <w:szCs w:val="20"/>
        </w:rPr>
      </w:pPr>
      <w:r w:rsidRPr="00CD30D0">
        <w:rPr>
          <w:rFonts w:ascii="Times New Roman" w:hAnsi="Times New Roman"/>
          <w:b/>
          <w:i/>
          <w:sz w:val="20"/>
          <w:szCs w:val="20"/>
        </w:rPr>
        <w:t>Во время ночной войны запрещено использование:</w:t>
      </w:r>
    </w:p>
    <w:p w:rsidR="00E84265" w:rsidRDefault="00E84265" w:rsidP="00094D92">
      <w:pPr>
        <w:pStyle w:val="a3"/>
        <w:ind w:left="0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- дистанционного оружия;</w:t>
      </w:r>
    </w:p>
    <w:p w:rsidR="00E84265" w:rsidRDefault="00E84265" w:rsidP="00094D92">
      <w:pPr>
        <w:pStyle w:val="a3"/>
        <w:ind w:left="0"/>
        <w:rPr>
          <w:rFonts w:ascii="Times New Roman" w:hAnsi="Times New Roman"/>
          <w:sz w:val="20"/>
          <w:szCs w:val="20"/>
        </w:rPr>
      </w:pPr>
      <w:r w:rsidRPr="00875A1A">
        <w:rPr>
          <w:rFonts w:ascii="Times New Roman" w:hAnsi="Times New Roman"/>
          <w:sz w:val="20"/>
          <w:szCs w:val="20"/>
        </w:rPr>
        <w:t>- любого древкового оружия с использованием резины/реактопласта</w:t>
      </w:r>
      <w:r>
        <w:rPr>
          <w:rFonts w:ascii="Times New Roman" w:hAnsi="Times New Roman"/>
          <w:sz w:val="20"/>
          <w:szCs w:val="20"/>
        </w:rPr>
        <w:t>.</w:t>
      </w:r>
    </w:p>
    <w:p w:rsidR="006349D7" w:rsidRDefault="006349D7" w:rsidP="00094D92">
      <w:pPr>
        <w:pStyle w:val="a3"/>
        <w:ind w:left="0"/>
        <w:rPr>
          <w:rFonts w:ascii="Times New Roman" w:hAnsi="Times New Roman"/>
          <w:sz w:val="20"/>
          <w:szCs w:val="20"/>
        </w:rPr>
      </w:pPr>
    </w:p>
    <w:p w:rsidR="00CD30D0" w:rsidRDefault="00CD30D0" w:rsidP="006349D7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b/>
          <w:color w:val="000000"/>
          <w:sz w:val="20"/>
          <w:szCs w:val="20"/>
          <w:lang w:eastAsia="ru-RU"/>
        </w:rPr>
        <w:t xml:space="preserve">9. </w:t>
      </w:r>
      <w:r w:rsidR="006349D7" w:rsidRPr="006349D7">
        <w:rPr>
          <w:rFonts w:ascii="Times New Roman" w:hAnsi="Times New Roman"/>
          <w:b/>
          <w:color w:val="000000"/>
          <w:sz w:val="20"/>
          <w:szCs w:val="20"/>
          <w:lang w:eastAsia="ru-RU"/>
        </w:rPr>
        <w:t>ДУЭЛЬНЫЙ КОДЕКС.</w:t>
      </w:r>
    </w:p>
    <w:p w:rsidR="002578B7" w:rsidRDefault="006349D7" w:rsidP="002578B7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6349D7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Официально дуэли в </w:t>
      </w:r>
      <w:proofErr w:type="spellStart"/>
      <w:r w:rsidRPr="006349D7">
        <w:rPr>
          <w:rFonts w:ascii="Times New Roman" w:hAnsi="Times New Roman"/>
          <w:color w:val="000000"/>
          <w:sz w:val="20"/>
          <w:szCs w:val="20"/>
          <w:lang w:eastAsia="ru-RU"/>
        </w:rPr>
        <w:t>Эскарине</w:t>
      </w:r>
      <w:proofErr w:type="spellEnd"/>
      <w:r w:rsidRPr="006349D7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запрещены и строго караются штрафами, ссылкой на неопределённое время в провинцию или заключением в </w:t>
      </w:r>
      <w:proofErr w:type="spellStart"/>
      <w:r w:rsidRPr="006349D7">
        <w:rPr>
          <w:rFonts w:ascii="Times New Roman" w:hAnsi="Times New Roman"/>
          <w:color w:val="000000"/>
          <w:sz w:val="20"/>
          <w:szCs w:val="20"/>
          <w:lang w:eastAsia="ru-RU"/>
        </w:rPr>
        <w:t>Ропер</w:t>
      </w:r>
      <w:r w:rsidR="00AD43FA">
        <w:rPr>
          <w:rFonts w:ascii="Times New Roman" w:hAnsi="Times New Roman"/>
          <w:color w:val="000000"/>
          <w:sz w:val="20"/>
          <w:szCs w:val="20"/>
          <w:lang w:eastAsia="ru-RU"/>
        </w:rPr>
        <w:t>р</w:t>
      </w:r>
      <w:r w:rsidRPr="006349D7">
        <w:rPr>
          <w:rFonts w:ascii="Times New Roman" w:hAnsi="Times New Roman"/>
          <w:color w:val="000000"/>
          <w:sz w:val="20"/>
          <w:szCs w:val="20"/>
          <w:lang w:eastAsia="ru-RU"/>
        </w:rPr>
        <w:t>е</w:t>
      </w:r>
      <w:proofErr w:type="spellEnd"/>
      <w:r w:rsidRPr="006349D7">
        <w:rPr>
          <w:rFonts w:ascii="Times New Roman" w:hAnsi="Times New Roman"/>
          <w:color w:val="000000"/>
          <w:sz w:val="20"/>
          <w:szCs w:val="20"/>
          <w:lang w:eastAsia="ru-RU"/>
        </w:rPr>
        <w:t>. В особо вопиющих случаях к дуэлянтам может быть применена высшая мера наказания – повешение!</w:t>
      </w:r>
    </w:p>
    <w:p w:rsidR="00CD30D0" w:rsidRDefault="002578B7" w:rsidP="002578B7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>Подробнее можете расспросить о кодексе прямо на игре или читать в общих правилах.</w:t>
      </w:r>
      <w:r w:rsidR="006349D7" w:rsidRPr="006349D7">
        <w:rPr>
          <w:rFonts w:ascii="Times New Roman" w:hAnsi="Times New Roman"/>
          <w:color w:val="000000"/>
          <w:sz w:val="20"/>
          <w:szCs w:val="20"/>
          <w:lang w:eastAsia="ru-RU"/>
        </w:rPr>
        <w:br/>
      </w:r>
      <w:r w:rsidR="006349D7" w:rsidRPr="006349D7">
        <w:rPr>
          <w:rFonts w:ascii="Times New Roman" w:hAnsi="Times New Roman"/>
          <w:color w:val="000000"/>
          <w:sz w:val="20"/>
          <w:szCs w:val="20"/>
          <w:lang w:eastAsia="ru-RU"/>
        </w:rPr>
        <w:br/>
      </w:r>
      <w:r w:rsidR="00CD30D0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10. </w:t>
      </w:r>
      <w:r w:rsidR="006349D7" w:rsidRPr="006349D7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ИГРОВЫЕ МОМЕНТЫ.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1. Все серьезные игровые сделки (покупка и продажа недвижимости, аренда, банкротство, торговые договоры, политические союзы и т.п.) заключаются с использованием специальной бумаги, которая является игровой ценностью.</w:t>
      </w:r>
    </w:p>
    <w:p w:rsidR="00CD30D0" w:rsidRDefault="002578B7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</w:t>
      </w:r>
      <w:r w:rsidR="00D57BD6"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Качественный костюм и игровая локация будут поощряться мастерами, т.е. игрок получит хорошие подъемные и дополнительные выплаты каждый цикл.</w:t>
      </w:r>
    </w:p>
    <w:p w:rsidR="00CD30D0" w:rsidRDefault="002578B7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3</w:t>
      </w:r>
      <w:r w:rsidR="00D57BD6"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Устройство дома/лавки. Дома делятся на игровую и не игровую территорию. На игровой территории стоят игровые постройки и находятся игровые атрибуты. Обязательно наличие шкатулки или коробки с кассой на видном месте, в которой будут храниться игровые деньги и ценности. В эту же коробку мастера могут подкидывать дополнительные деньги.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Если в доме нет шкатулки – дом не приносит доход!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5. Нашествие грызунов отыгрывается спрятанными фишками крыс в доме. Всего фишек 8. Их прячет мастер.</w:t>
      </w:r>
      <w:r w:rsidR="002578B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Если очистка от вредителей окажется произведена не вовремя или не полностью в доме начинается эпидемия или уровень его доходов падает.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6. Тихий час. Мы вводим тихий час в первую ночь с 1 ночи до </w:t>
      </w:r>
      <w:r w:rsidR="002578B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8</w:t>
      </w: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утра. Огромная просьба ко всем игрокам в первую ночь вести себя тихо, не орать пьяные песни на весь лес и дать отдохнуть приехавшим перед насыщенным игровым днем. Все нарушившие тихий час рискуют быть выдворенными с полигона. На вторую ночь строго за вопли карать не будем. Пожалуйста, уважайте других игроков и мастеров. Если есть желание </w:t>
      </w:r>
      <w:proofErr w:type="spellStart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проораться</w:t>
      </w:r>
      <w:proofErr w:type="spellEnd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 побухать приезжайте за несколько дней до игры!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7. Секс на игре в борделе, помимо классического массажа, моделируется облизыванием конфет по типу </w:t>
      </w:r>
      <w:proofErr w:type="spellStart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чупа-чупса</w:t>
      </w:r>
      <w:proofErr w:type="spellEnd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Кроме этого можно использовать связывание, </w:t>
      </w:r>
      <w:proofErr w:type="spellStart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пошлепывание</w:t>
      </w:r>
      <w:proofErr w:type="spellEnd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 поглаживание партнера, если на это будет обоюдное согласие жрицы любви и клиента.</w:t>
      </w:r>
    </w:p>
    <w:p w:rsidR="00CD30D0" w:rsidRDefault="00D57BD6" w:rsidP="006D588A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ВИП обслуживание – клиенту завязывают глаза, проводят </w:t>
      </w:r>
      <w:r w:rsidR="00CD30D0"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 темную комнату,</w:t>
      </w: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 девушка рассказывает в красках все, что с ним в этот момент происходит</w:t>
      </w:r>
      <w:r w:rsidR="006D588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8. Поджигание строений моделируется разбрасыванием вокруг красных ленточек с криком "Пожар! Горим!"</w:t>
      </w:r>
      <w:r w:rsidR="006D588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Тушение пожара отыгрывается собиранием разбросанного «огня». Или засыпанием мелких фрагментов песком.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9. </w:t>
      </w:r>
      <w:r w:rsidR="003535FA" w:rsidRPr="003535F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Каждый игрок при регистрации на полигоне получит карточку с нитью Дара. Узнать есть у вас дар или нет можно будет после проведения определённых ритуалов и стирания </w:t>
      </w:r>
      <w:proofErr w:type="spellStart"/>
      <w:r w:rsidR="003535FA" w:rsidRPr="003535F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скретч</w:t>
      </w:r>
      <w:proofErr w:type="spellEnd"/>
      <w:r w:rsidR="003535FA" w:rsidRPr="003535F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покрытия с карточки. 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</w:t>
      </w:r>
      <w:r w:rsid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</w:t>
      </w: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Изнасилование отыгрывается завязыванием веревки аккуратным бантиком на талии жертвы. Жертва во время завязывания может всячески сопротивляться и кричать. Если под веревкой оказалась рука жертвы или вместо бантика у вас получился узел – изнасилование не удалось. Веревка должна быть не тоньше 1 см в диаметре и иметь мягкую структуру, синтетика не допускается!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</w:t>
      </w:r>
      <w:r w:rsid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</w:t>
      </w: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На игре возможно излечение любой неведомой заразы благодатью Спасителя. Для этого вам потребуется прийти в собор св. Антонио, исповедоваться у «дежурного» клирика, оплатить его услуги и вытянуть «лотерейный» билетик с благодатью. 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>1</w:t>
      </w:r>
      <w:r w:rsid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</w:t>
      </w: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Посещение катакомб</w:t>
      </w:r>
      <w:r w:rsidR="005945D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 w:rsidR="005945D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данж</w:t>
      </w:r>
      <w:proofErr w:type="spellEnd"/>
      <w:r w:rsidR="005945D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</w:t>
      </w: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будет возможно только в ночной цикл (во время отлива).</w:t>
      </w:r>
    </w:p>
    <w:p w:rsidR="00CD30D0" w:rsidRDefault="00D57BD6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Не надо выносить из </w:t>
      </w:r>
      <w:proofErr w:type="spellStart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данжа</w:t>
      </w:r>
      <w:proofErr w:type="spellEnd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все подряд! Брать можно только вещи с изображением руки. </w:t>
      </w:r>
    </w:p>
    <w:p w:rsidR="006349D7" w:rsidRDefault="006349D7" w:rsidP="00CD30D0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13. Отличительная черта </w:t>
      </w:r>
      <w:proofErr w:type="spellStart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лимий</w:t>
      </w:r>
      <w:proofErr w:type="spellEnd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- зеленые линзы. Нет </w:t>
      </w:r>
      <w:proofErr w:type="spellStart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лизн</w:t>
      </w:r>
      <w:proofErr w:type="spellEnd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- вы не </w:t>
      </w:r>
      <w:proofErr w:type="spellStart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ламия</w:t>
      </w:r>
      <w:proofErr w:type="spellEnd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!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Ламии</w:t>
      </w:r>
      <w:proofErr w:type="spellEnd"/>
      <w:r w:rsidRPr="006349D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получают + 1 нательный хит. </w:t>
      </w:r>
    </w:p>
    <w:p w:rsidR="003A2671" w:rsidRDefault="003A2671" w:rsidP="006349D7">
      <w:pPr>
        <w:spacing w:after="0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3A2671" w:rsidRPr="00FA3D6A" w:rsidRDefault="00CD30D0" w:rsidP="006349D7">
      <w:pPr>
        <w:spacing w:after="0"/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 xml:space="preserve">11. </w:t>
      </w:r>
      <w:r w:rsidR="00FA3D6A" w:rsidRPr="00FA3D6A">
        <w:rPr>
          <w:rFonts w:ascii="Times New Roman" w:hAnsi="Times New Roman"/>
          <w:b/>
          <w:color w:val="000000"/>
          <w:sz w:val="20"/>
          <w:szCs w:val="20"/>
          <w:shd w:val="clear" w:color="auto" w:fill="FFFFFF"/>
        </w:rPr>
        <w:t>ПОСМЕРТИЕ.</w:t>
      </w:r>
    </w:p>
    <w:p w:rsidR="00FA3D6A" w:rsidRDefault="00FA3D6A" w:rsidP="00FA3D6A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Каждый игрок должен быть готов к "смерти" - т.е. обязан захватить с собой на игру белый </w:t>
      </w:r>
      <w:proofErr w:type="spellStart"/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хайратник</w:t>
      </w:r>
      <w:proofErr w:type="spellEnd"/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(ленту белого цвета), который повязывается вокруг головы в случае смерти персонажа.</w:t>
      </w:r>
    </w:p>
    <w:p w:rsidR="00FA3D6A" w:rsidRDefault="00FA3D6A" w:rsidP="00FA3D6A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Умерший персонаж 20 минут остается на месте смерти. После чего, если тело его не найдено следует в мертвяк. Если тело найдено, то начинаются похороны и т.д.</w:t>
      </w:r>
    </w:p>
    <w:p w:rsidR="00FA3D6A" w:rsidRDefault="00FA3D6A" w:rsidP="00FA3D6A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Придя в </w:t>
      </w:r>
      <w:proofErr w:type="spellStart"/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мертвятник</w:t>
      </w:r>
      <w:proofErr w:type="spellEnd"/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, вы должны отдать мастеру свой паспорт и имеющиеся при вас игровые ценности</w:t>
      </w:r>
      <w:r w:rsidR="006D588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</w:p>
    <w:p w:rsidR="00FA3D6A" w:rsidRDefault="00FA3D6A" w:rsidP="00FA3D6A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Стандартный срок отсидки в мертвяке 2 часа. Время можно сократить, устроив почившему пышные похороны</w:t>
      </w:r>
      <w:r w:rsidR="006D588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Еще одни вариант - хозяйственна отработка самим "покойным" (дрова, вода и т.п.)</w:t>
      </w:r>
    </w:p>
    <w:p w:rsidR="00FA3D6A" w:rsidRDefault="00FA3D6A" w:rsidP="00FA3D6A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Если вы не отыграли </w:t>
      </w:r>
      <w:r w:rsidR="0091105A"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ранение,</w:t>
      </w:r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то сидите 4 часа, </w:t>
      </w:r>
      <w:r w:rsidR="0091105A"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бонусы,</w:t>
      </w:r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сокращающие </w:t>
      </w:r>
      <w:r w:rsidR="0091105A"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время отсидки,</w:t>
      </w:r>
      <w:r w:rsidRPr="00FA3D6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не действуют!</w:t>
      </w:r>
    </w:p>
    <w:p w:rsidR="00C1749A" w:rsidRDefault="00C1749A" w:rsidP="00FA3D6A">
      <w:pPr>
        <w:spacing w:after="0"/>
        <w:ind w:firstLine="708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</w:p>
    <w:p w:rsidR="00C1749A" w:rsidRDefault="00C1749A" w:rsidP="00C1749A">
      <w:pPr>
        <w:spacing w:after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12. </w:t>
      </w:r>
      <w:r w:rsidR="000E5FE5" w:rsidRPr="001562D9">
        <w:rPr>
          <w:rFonts w:ascii="Times New Roman" w:hAnsi="Times New Roman"/>
          <w:b/>
          <w:sz w:val="20"/>
          <w:szCs w:val="20"/>
        </w:rPr>
        <w:t>ВОЕННАЯ СТРАТЕГИЯ.</w:t>
      </w:r>
    </w:p>
    <w:p w:rsidR="00C1749A" w:rsidRPr="003D113C" w:rsidRDefault="006D588A" w:rsidP="006D588A">
      <w:pPr>
        <w:spacing w:after="0"/>
        <w:rPr>
          <w:rFonts w:ascii="Times New Roman" w:hAnsi="Times New Roman"/>
          <w:sz w:val="20"/>
          <w:szCs w:val="20"/>
        </w:rPr>
      </w:pPr>
      <w:r w:rsidRPr="006D588A">
        <w:rPr>
          <w:rFonts w:ascii="Times New Roman" w:hAnsi="Times New Roman"/>
          <w:sz w:val="20"/>
          <w:szCs w:val="20"/>
        </w:rPr>
        <w:t>(читайте полные правила)</w:t>
      </w:r>
    </w:p>
    <w:p w:rsidR="00C1749A" w:rsidRPr="00FA3D6A" w:rsidRDefault="00C1749A" w:rsidP="00FA3D6A">
      <w:pPr>
        <w:spacing w:after="0"/>
        <w:ind w:firstLine="708"/>
        <w:rPr>
          <w:rFonts w:ascii="Times New Roman" w:hAnsi="Times New Roman"/>
          <w:sz w:val="20"/>
          <w:szCs w:val="20"/>
        </w:rPr>
      </w:pPr>
    </w:p>
    <w:sectPr w:rsidR="00C1749A" w:rsidRPr="00FA3D6A" w:rsidSect="00094D9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panose1 w:val="00000000000000000000"/>
    <w:charset w:val="CC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67F"/>
    <w:multiLevelType w:val="hybridMultilevel"/>
    <w:tmpl w:val="12A6B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F45CF"/>
    <w:multiLevelType w:val="multilevel"/>
    <w:tmpl w:val="C9BE2C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F8F2618"/>
    <w:multiLevelType w:val="hybridMultilevel"/>
    <w:tmpl w:val="0E6CC0E0"/>
    <w:lvl w:ilvl="0" w:tplc="B16852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44A30"/>
    <w:multiLevelType w:val="hybridMultilevel"/>
    <w:tmpl w:val="13CE2416"/>
    <w:lvl w:ilvl="0" w:tplc="90103D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80816CC"/>
    <w:multiLevelType w:val="hybridMultilevel"/>
    <w:tmpl w:val="1F288AA0"/>
    <w:lvl w:ilvl="0" w:tplc="A9B06FDE">
      <w:start w:val="1"/>
      <w:numFmt w:val="decimal"/>
      <w:lvlText w:val="%1."/>
      <w:lvlJc w:val="left"/>
      <w:pPr>
        <w:ind w:left="-20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2AA95CFB"/>
    <w:multiLevelType w:val="hybridMultilevel"/>
    <w:tmpl w:val="40FC6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D39F9"/>
    <w:multiLevelType w:val="hybridMultilevel"/>
    <w:tmpl w:val="D28CBA1E"/>
    <w:lvl w:ilvl="0" w:tplc="90989AE4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1505689"/>
    <w:multiLevelType w:val="hybridMultilevel"/>
    <w:tmpl w:val="74E64028"/>
    <w:lvl w:ilvl="0" w:tplc="A7DE814A">
      <w:start w:val="1"/>
      <w:numFmt w:val="decimal"/>
      <w:lvlText w:val="%1-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6F56F44"/>
    <w:multiLevelType w:val="hybridMultilevel"/>
    <w:tmpl w:val="1BE6CF8C"/>
    <w:lvl w:ilvl="0" w:tplc="B70018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369CB"/>
    <w:multiLevelType w:val="hybridMultilevel"/>
    <w:tmpl w:val="E340AD1C"/>
    <w:lvl w:ilvl="0" w:tplc="20E682B6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FF67D31"/>
    <w:multiLevelType w:val="hybridMultilevel"/>
    <w:tmpl w:val="3CDC4F74"/>
    <w:lvl w:ilvl="0" w:tplc="3DC64A70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7"/>
  </w:num>
  <w:num w:numId="5">
    <w:abstractNumId w:val="9"/>
  </w:num>
  <w:num w:numId="6">
    <w:abstractNumId w:val="8"/>
  </w:num>
  <w:num w:numId="7">
    <w:abstractNumId w:val="3"/>
  </w:num>
  <w:num w:numId="8">
    <w:abstractNumId w:val="0"/>
  </w:num>
  <w:num w:numId="9">
    <w:abstractNumId w:val="1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265"/>
    <w:rsid w:val="000040E1"/>
    <w:rsid w:val="00010057"/>
    <w:rsid w:val="00040095"/>
    <w:rsid w:val="00092A19"/>
    <w:rsid w:val="00094D92"/>
    <w:rsid w:val="000B300C"/>
    <w:rsid w:val="000C1131"/>
    <w:rsid w:val="000D1081"/>
    <w:rsid w:val="000E5FE5"/>
    <w:rsid w:val="00106A81"/>
    <w:rsid w:val="00114479"/>
    <w:rsid w:val="00120DBA"/>
    <w:rsid w:val="00142163"/>
    <w:rsid w:val="001503F3"/>
    <w:rsid w:val="00150BD5"/>
    <w:rsid w:val="001562D9"/>
    <w:rsid w:val="001818EC"/>
    <w:rsid w:val="00184B21"/>
    <w:rsid w:val="001B00EC"/>
    <w:rsid w:val="001E0413"/>
    <w:rsid w:val="001F21D7"/>
    <w:rsid w:val="002037C9"/>
    <w:rsid w:val="00217D8B"/>
    <w:rsid w:val="00232390"/>
    <w:rsid w:val="002578B7"/>
    <w:rsid w:val="002A4FA2"/>
    <w:rsid w:val="002C239B"/>
    <w:rsid w:val="002D2C91"/>
    <w:rsid w:val="002E7FB9"/>
    <w:rsid w:val="002F6FB7"/>
    <w:rsid w:val="00317083"/>
    <w:rsid w:val="00332A14"/>
    <w:rsid w:val="00335C8A"/>
    <w:rsid w:val="00340D75"/>
    <w:rsid w:val="003430DC"/>
    <w:rsid w:val="0035107B"/>
    <w:rsid w:val="003535FA"/>
    <w:rsid w:val="00357243"/>
    <w:rsid w:val="0036428B"/>
    <w:rsid w:val="00370567"/>
    <w:rsid w:val="0037695D"/>
    <w:rsid w:val="003879D7"/>
    <w:rsid w:val="003967C5"/>
    <w:rsid w:val="003A2671"/>
    <w:rsid w:val="003A4BC9"/>
    <w:rsid w:val="00427146"/>
    <w:rsid w:val="00447E91"/>
    <w:rsid w:val="004542A3"/>
    <w:rsid w:val="004728A2"/>
    <w:rsid w:val="0048598B"/>
    <w:rsid w:val="0049054E"/>
    <w:rsid w:val="00492B30"/>
    <w:rsid w:val="004953C2"/>
    <w:rsid w:val="004B7392"/>
    <w:rsid w:val="0051307F"/>
    <w:rsid w:val="00573205"/>
    <w:rsid w:val="005945DF"/>
    <w:rsid w:val="005A1FBF"/>
    <w:rsid w:val="005D10CA"/>
    <w:rsid w:val="005D62C8"/>
    <w:rsid w:val="005F1749"/>
    <w:rsid w:val="006160F4"/>
    <w:rsid w:val="00622064"/>
    <w:rsid w:val="006349D7"/>
    <w:rsid w:val="00681905"/>
    <w:rsid w:val="006D588A"/>
    <w:rsid w:val="00703E87"/>
    <w:rsid w:val="0071257B"/>
    <w:rsid w:val="007A528B"/>
    <w:rsid w:val="007D61F5"/>
    <w:rsid w:val="008463B6"/>
    <w:rsid w:val="008611C1"/>
    <w:rsid w:val="008F27C3"/>
    <w:rsid w:val="00905DA8"/>
    <w:rsid w:val="0091105A"/>
    <w:rsid w:val="00913AFC"/>
    <w:rsid w:val="009537CB"/>
    <w:rsid w:val="00975C2B"/>
    <w:rsid w:val="009A7B80"/>
    <w:rsid w:val="009C6769"/>
    <w:rsid w:val="009F5E45"/>
    <w:rsid w:val="00A46481"/>
    <w:rsid w:val="00A95999"/>
    <w:rsid w:val="00AC0B6E"/>
    <w:rsid w:val="00AC11CA"/>
    <w:rsid w:val="00AD43FA"/>
    <w:rsid w:val="00AF01D7"/>
    <w:rsid w:val="00B30C49"/>
    <w:rsid w:val="00B32912"/>
    <w:rsid w:val="00B366AB"/>
    <w:rsid w:val="00B54D3B"/>
    <w:rsid w:val="00B600FF"/>
    <w:rsid w:val="00B77AFE"/>
    <w:rsid w:val="00BA3A83"/>
    <w:rsid w:val="00BB326D"/>
    <w:rsid w:val="00C063BA"/>
    <w:rsid w:val="00C1097B"/>
    <w:rsid w:val="00C13A34"/>
    <w:rsid w:val="00C16FBC"/>
    <w:rsid w:val="00C1749A"/>
    <w:rsid w:val="00C3607B"/>
    <w:rsid w:val="00C8743A"/>
    <w:rsid w:val="00C917E8"/>
    <w:rsid w:val="00CA0C3B"/>
    <w:rsid w:val="00CB44A9"/>
    <w:rsid w:val="00CC0ACF"/>
    <w:rsid w:val="00CD30D0"/>
    <w:rsid w:val="00D05D49"/>
    <w:rsid w:val="00D13CB3"/>
    <w:rsid w:val="00D16D37"/>
    <w:rsid w:val="00D4042C"/>
    <w:rsid w:val="00D553BD"/>
    <w:rsid w:val="00D57BD6"/>
    <w:rsid w:val="00D9252E"/>
    <w:rsid w:val="00DE4AF0"/>
    <w:rsid w:val="00E01AFA"/>
    <w:rsid w:val="00E07BB3"/>
    <w:rsid w:val="00E407C7"/>
    <w:rsid w:val="00E51E8C"/>
    <w:rsid w:val="00E57D1D"/>
    <w:rsid w:val="00E63046"/>
    <w:rsid w:val="00E84039"/>
    <w:rsid w:val="00E84265"/>
    <w:rsid w:val="00EA4F91"/>
    <w:rsid w:val="00EB2651"/>
    <w:rsid w:val="00EB4E69"/>
    <w:rsid w:val="00ED522A"/>
    <w:rsid w:val="00ED555C"/>
    <w:rsid w:val="00ED5C9E"/>
    <w:rsid w:val="00F268DF"/>
    <w:rsid w:val="00F3078C"/>
    <w:rsid w:val="00F92110"/>
    <w:rsid w:val="00FA2CB5"/>
    <w:rsid w:val="00FA3D6A"/>
    <w:rsid w:val="00FC0EC2"/>
    <w:rsid w:val="00FD6C81"/>
    <w:rsid w:val="00FE38B4"/>
    <w:rsid w:val="00FE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3D2B0"/>
  <w15:chartTrackingRefBased/>
  <w15:docId w15:val="{6A169DE7-78FD-472C-A603-E02B1A014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265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E84265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70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4265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a3">
    <w:name w:val="List Paragraph"/>
    <w:basedOn w:val="a"/>
    <w:uiPriority w:val="34"/>
    <w:qFormat/>
    <w:rsid w:val="00E84265"/>
    <w:pPr>
      <w:ind w:left="720"/>
      <w:contextualSpacing/>
    </w:pPr>
    <w:rPr>
      <w:rFonts w:eastAsia="Calibri"/>
    </w:rPr>
  </w:style>
  <w:style w:type="character" w:customStyle="1" w:styleId="20">
    <w:name w:val="Заголовок 2 Знак"/>
    <w:basedOn w:val="a0"/>
    <w:link w:val="2"/>
    <w:uiPriority w:val="9"/>
    <w:semiHidden/>
    <w:rsid w:val="003170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D57BD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81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818E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4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1447">
          <w:marLeft w:val="0"/>
          <w:marRight w:val="0"/>
          <w:marTop w:val="6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861854">
              <w:marLeft w:val="-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050790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4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0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57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22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95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175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141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027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161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317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270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0450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3684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1921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0685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426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1947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722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8476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495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5133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9315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639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5830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6934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319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8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827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3633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350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513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4878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3732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2351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4353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5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7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417892">
          <w:marLeft w:val="0"/>
          <w:marRight w:val="0"/>
          <w:marTop w:val="6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0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91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11299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59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7E8EC"/>
                                    <w:right w:val="none" w:sz="0" w:space="0" w:color="auto"/>
                                  </w:divBdr>
                                  <w:divsChild>
                                    <w:div w:id="554663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7974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903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706814">
                                  <w:marLeft w:val="30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7E8EC"/>
                                    <w:right w:val="none" w:sz="0" w:space="0" w:color="auto"/>
                                  </w:divBdr>
                                  <w:divsChild>
                                    <w:div w:id="748891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0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4252</Words>
  <Characters>24238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2020-06-11T09:58:00Z</cp:lastPrinted>
  <dcterms:created xsi:type="dcterms:W3CDTF">2021-05-09T10:58:00Z</dcterms:created>
  <dcterms:modified xsi:type="dcterms:W3CDTF">2021-05-11T06:19:00Z</dcterms:modified>
</cp:coreProperties>
</file>