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Во время игры действует ряд правил, регулирующих игровой процесс. Факт приезда на игру означает, что игрок/участник полностью согласен с правилами и обязуется их выполнять.</w:t>
      </w:r>
    </w:p>
    <w:p w:rsidR="00000000" w:rsidDel="00000000" w:rsidP="00000000" w:rsidRDefault="00000000" w:rsidRPr="00000000" w14:paraId="00000002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Мастерская группа  (МГ) оставляет за собой право удалить игрока с полигона при несоблюдении им правил игры, решение не подлежит оспариванию. Взнос не возвращается.</w:t>
      </w:r>
    </w:p>
    <w:p w:rsidR="00000000" w:rsidDel="00000000" w:rsidP="00000000" w:rsidRDefault="00000000" w:rsidRPr="00000000" w14:paraId="00000003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При возникновении нештатных ситуаций (травма, конфликт) необходимо сообщить об этом ближайшему мастеру.</w:t>
      </w:r>
    </w:p>
    <w:p w:rsidR="00000000" w:rsidDel="00000000" w:rsidP="00000000" w:rsidRDefault="00000000" w:rsidRPr="00000000" w14:paraId="00000004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Алкоголь:</w:t>
      </w:r>
      <w:r w:rsidDel="00000000" w:rsidR="00000000" w:rsidRPr="00000000">
        <w:rPr>
          <w:rtl w:val="0"/>
        </w:rPr>
        <w:t xml:space="preserve"> Распитие спиртных напитков из неантуражных емкостей запрещено, банки и бутылки нужно спрятать хотя в ткань. Запрещается присутствие на полигоне вне палатки в пьяном состоянии. При нарушении этого пункта правил игроком, МГ оставляет за собой удалить игрока с полигона.</w:t>
      </w:r>
    </w:p>
    <w:p w:rsidR="00000000" w:rsidDel="00000000" w:rsidP="00000000" w:rsidRDefault="00000000" w:rsidRPr="00000000" w14:paraId="00000006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Местное население:</w:t>
      </w:r>
      <w:r w:rsidDel="00000000" w:rsidR="00000000" w:rsidRPr="00000000">
        <w:rPr>
          <w:rtl w:val="0"/>
        </w:rPr>
        <w:t xml:space="preserve"> Игроки обязуются корректно вести себя с местным населением. При обнаружении людей явно в явно цивильном, машин на территории игры, необходимо сообщить об этом ближайшему представителю МГ</w:t>
      </w:r>
    </w:p>
    <w:p w:rsidR="00000000" w:rsidDel="00000000" w:rsidP="00000000" w:rsidRDefault="00000000" w:rsidRPr="00000000" w14:paraId="00000007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Конфликты:</w:t>
      </w:r>
      <w:r w:rsidDel="00000000" w:rsidR="00000000" w:rsidRPr="00000000">
        <w:rPr>
          <w:rtl w:val="0"/>
        </w:rPr>
        <w:t xml:space="preserve"> Игроки обязуются корректно вести себя и избегать неигровых конфликтов между собой. Рукоприкладство, хамство, употребление ненормативной лексики будут пресекаться МГ вплоть до удаления с полигона.</w:t>
      </w:r>
    </w:p>
    <w:p w:rsidR="00000000" w:rsidDel="00000000" w:rsidP="00000000" w:rsidRDefault="00000000" w:rsidRPr="00000000" w14:paraId="00000008">
      <w:pPr>
        <w:spacing w:after="240" w:before="240" w:lineRule="auto"/>
        <w:ind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Законы РФ:</w:t>
      </w:r>
    </w:p>
    <w:p w:rsidR="00000000" w:rsidDel="00000000" w:rsidP="00000000" w:rsidRDefault="00000000" w:rsidRPr="00000000" w14:paraId="00000009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Запрещены любые нарушения действующего законодательства Российской Федерации.</w:t>
      </w:r>
    </w:p>
    <w:p w:rsidR="00000000" w:rsidDel="00000000" w:rsidP="00000000" w:rsidRDefault="00000000" w:rsidRPr="00000000" w14:paraId="0000000A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Участники игры, уличенные в хранении, употреблении или распространении наркотических веществ, немедленно прекратят свое участие в игре. Нарушители будут переданы сотрудникам полиции.</w:t>
      </w:r>
    </w:p>
    <w:p w:rsidR="00000000" w:rsidDel="00000000" w:rsidP="00000000" w:rsidRDefault="00000000" w:rsidRPr="00000000" w14:paraId="0000000B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МГ не несет ответственности за действия игроков, входящие в противоречие с законами РФ, за ущерб здоровью и имуществу других игроков и третьих лиц. Игроки, совершившие действия, противоречащие действующему законодательству РФ, будут переданы сотрудникам полиции.</w:t>
      </w:r>
    </w:p>
    <w:p w:rsidR="00000000" w:rsidDel="00000000" w:rsidP="00000000" w:rsidRDefault="00000000" w:rsidRPr="00000000" w14:paraId="0000000C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Водоемы:</w:t>
      </w:r>
      <w:r w:rsidDel="00000000" w:rsidR="00000000" w:rsidRPr="00000000">
        <w:rPr>
          <w:rtl w:val="0"/>
        </w:rPr>
        <w:t xml:space="preserve"> В прудах на полигоне категорически запрещено купание, умывание и мытье.</w:t>
      </w:r>
    </w:p>
    <w:p w:rsidR="00000000" w:rsidDel="00000000" w:rsidP="00000000" w:rsidRDefault="00000000" w:rsidRPr="00000000" w14:paraId="0000000D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Техническая вода:</w:t>
      </w:r>
      <w:r w:rsidDel="00000000" w:rsidR="00000000" w:rsidRPr="00000000">
        <w:rPr>
          <w:rtl w:val="0"/>
        </w:rPr>
        <w:t xml:space="preserve"> МГ разместит на полигоне кубы с технической водой, пополнятся кубы будут раз в сутки в ночное время по необходимости</w:t>
      </w:r>
    </w:p>
    <w:p w:rsidR="00000000" w:rsidDel="00000000" w:rsidP="00000000" w:rsidRDefault="00000000" w:rsidRPr="00000000" w14:paraId="0000000E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Душ:</w:t>
      </w:r>
      <w:r w:rsidDel="00000000" w:rsidR="00000000" w:rsidRPr="00000000">
        <w:rPr>
          <w:rtl w:val="0"/>
        </w:rPr>
        <w:t xml:space="preserve"> Возле мастерки расположен душ, воспользоваться им можно будет на платной основе.</w:t>
      </w:r>
    </w:p>
    <w:p w:rsidR="00000000" w:rsidDel="00000000" w:rsidP="00000000" w:rsidRDefault="00000000" w:rsidRPr="00000000" w14:paraId="0000000F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Курение:</w:t>
      </w:r>
      <w:r w:rsidDel="00000000" w:rsidR="00000000" w:rsidRPr="00000000">
        <w:rPr>
          <w:rtl w:val="0"/>
        </w:rPr>
        <w:t xml:space="preserve"> При использовании кальяна, необходимо расположить «на расстояние вытянутой руки» емкость с водой. Сигареты курить максимально не публично, бычки выбрасывать строго в мусорный мешок, по полигону разбрасывать строго запрещено.</w:t>
      </w:r>
    </w:p>
    <w:p w:rsidR="00000000" w:rsidDel="00000000" w:rsidP="00000000" w:rsidRDefault="00000000" w:rsidRPr="00000000" w14:paraId="00000010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Музыка:</w:t>
      </w:r>
      <w:r w:rsidDel="00000000" w:rsidR="00000000" w:rsidRPr="00000000">
        <w:rPr>
          <w:rtl w:val="0"/>
        </w:rPr>
        <w:t xml:space="preserve"> На территории игры может звучать только тематическая музыка, в том числе в кабаках. Мастера оставляют за собой право запретить проигрывать любую музыку, которую посчитают неподходящей для игры.</w:t>
      </w:r>
    </w:p>
    <w:p w:rsidR="00000000" w:rsidDel="00000000" w:rsidP="00000000" w:rsidRDefault="00000000" w:rsidRPr="00000000" w14:paraId="00000011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Потеряшки:</w:t>
      </w:r>
      <w:r w:rsidDel="00000000" w:rsidR="00000000" w:rsidRPr="00000000">
        <w:rPr>
          <w:rtl w:val="0"/>
        </w:rPr>
        <w:t xml:space="preserve"> При обнаружении на полигоне забытых и/или потерянных вещей следует передать их  МГ (на мастерку или ближайшему региональному мастеру).</w:t>
      </w:r>
    </w:p>
    <w:p w:rsidR="00000000" w:rsidDel="00000000" w:rsidP="00000000" w:rsidRDefault="00000000" w:rsidRPr="00000000" w14:paraId="00000012">
      <w:pPr>
        <w:pStyle w:val="Heading1"/>
        <w:spacing w:after="240" w:before="240" w:lineRule="auto"/>
        <w:ind w:firstLine="0"/>
        <w:rPr/>
      </w:pPr>
      <w:bookmarkStart w:colFirst="0" w:colLast="0" w:name="_m0vms4go7s6p" w:id="0"/>
      <w:bookmarkEnd w:id="0"/>
      <w:r w:rsidDel="00000000" w:rsidR="00000000" w:rsidRPr="00000000">
        <w:rPr>
          <w:rtl w:val="0"/>
        </w:rPr>
        <w:t xml:space="preserve">Поля:</w:t>
      </w:r>
    </w:p>
    <w:p w:rsidR="00000000" w:rsidDel="00000000" w:rsidP="00000000" w:rsidRDefault="00000000" w:rsidRPr="00000000" w14:paraId="00000013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Запрещено размещение построек и проход через закрытые территории на огороженных частях полей (будут обозначены на картах, обнесены киперкой и предупреждающими табличками).</w:t>
      </w:r>
    </w:p>
    <w:p w:rsidR="00000000" w:rsidDel="00000000" w:rsidP="00000000" w:rsidRDefault="00000000" w:rsidRPr="00000000" w14:paraId="00000014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О любой необходимости вкапывать что-либо на поле нужно сообщить мастеру по АХЧ, н</w:t>
      </w:r>
      <w:r w:rsidDel="00000000" w:rsidR="00000000" w:rsidRPr="00000000">
        <w:rPr>
          <w:rtl w:val="0"/>
        </w:rPr>
        <w:t xml:space="preserve">а поле запрещено вкапывать предметы больше бруска 50х50мм,.</w:t>
      </w:r>
    </w:p>
    <w:p w:rsidR="00000000" w:rsidDel="00000000" w:rsidP="00000000" w:rsidRDefault="00000000" w:rsidRPr="00000000" w14:paraId="00000015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На полях запрещено разжигание огня в любом виде.</w:t>
      </w:r>
    </w:p>
    <w:p w:rsidR="00000000" w:rsidDel="00000000" w:rsidP="00000000" w:rsidRDefault="00000000" w:rsidRPr="00000000" w14:paraId="00000016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Место для установки палатки необходимо согласовать с региональным мастером. В противном случае есть вероятность, что ее придется переставлять.</w:t>
      </w:r>
    </w:p>
    <w:p w:rsidR="00000000" w:rsidDel="00000000" w:rsidP="00000000" w:rsidRDefault="00000000" w:rsidRPr="00000000" w14:paraId="00000017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Расстановка игровых строений в игровой зоне также будет контролироваться МГ совместно с капитанами локаций.</w:t>
      </w:r>
    </w:p>
    <w:p w:rsidR="00000000" w:rsidDel="00000000" w:rsidP="00000000" w:rsidRDefault="00000000" w:rsidRPr="00000000" w14:paraId="00000018">
      <w:pPr>
        <w:pStyle w:val="Heading1"/>
        <w:spacing w:after="240" w:before="240" w:lineRule="auto"/>
        <w:ind w:firstLine="0"/>
        <w:rPr/>
      </w:pPr>
      <w:bookmarkStart w:colFirst="0" w:colLast="0" w:name="_469ihu7gu55v" w:id="1"/>
      <w:bookmarkEnd w:id="1"/>
      <w:r w:rsidDel="00000000" w:rsidR="00000000" w:rsidRPr="00000000">
        <w:rPr>
          <w:rtl w:val="0"/>
        </w:rPr>
        <w:t xml:space="preserve">Лес:</w:t>
      </w:r>
    </w:p>
    <w:p w:rsidR="00000000" w:rsidDel="00000000" w:rsidP="00000000" w:rsidRDefault="00000000" w:rsidRPr="00000000" w14:paraId="00000019">
      <w:pPr>
        <w:spacing w:after="240" w:before="240" w:lineRule="auto"/>
        <w:ind w:left="360" w:hanging="360"/>
        <w:rPr/>
      </w:pPr>
      <w:r w:rsidDel="00000000" w:rsidR="00000000" w:rsidRPr="00000000">
        <w:rPr>
          <w:b w:val="1"/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b w:val="1"/>
          <w:rtl w:val="0"/>
        </w:rPr>
        <w:t xml:space="preserve">Костры</w:t>
      </w:r>
      <w:r w:rsidDel="00000000" w:rsidR="00000000" w:rsidRPr="00000000">
        <w:rPr>
          <w:rtl w:val="0"/>
        </w:rPr>
        <w:t xml:space="preserve"> разрешается разводить только в мангалах, полубочках/бочках/костровых чашах, плюс требуется емкость с водой не менее 10 литров. На поле костры запрещенны!</w:t>
      </w:r>
    </w:p>
    <w:p w:rsidR="00000000" w:rsidDel="00000000" w:rsidP="00000000" w:rsidRDefault="00000000" w:rsidRPr="00000000" w14:paraId="0000001A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Копать </w:t>
      </w:r>
      <w:r w:rsidDel="00000000" w:rsidR="00000000" w:rsidRPr="00000000">
        <w:rPr>
          <w:b w:val="1"/>
          <w:rtl w:val="0"/>
        </w:rPr>
        <w:t xml:space="preserve">ямы</w:t>
      </w:r>
      <w:r w:rsidDel="00000000" w:rsidR="00000000" w:rsidRPr="00000000">
        <w:rPr>
          <w:rtl w:val="0"/>
        </w:rPr>
        <w:t xml:space="preserve">, в том числе под </w:t>
      </w:r>
      <w:r w:rsidDel="00000000" w:rsidR="00000000" w:rsidRPr="00000000">
        <w:rPr>
          <w:b w:val="1"/>
          <w:rtl w:val="0"/>
        </w:rPr>
        <w:t xml:space="preserve">туалеты</w:t>
      </w:r>
      <w:r w:rsidDel="00000000" w:rsidR="00000000" w:rsidRPr="00000000">
        <w:rPr>
          <w:rtl w:val="0"/>
        </w:rPr>
        <w:t xml:space="preserve">, в том числе бензобуром, можно только по согласованию с МГ (строго через мастера по АХЧ)! После игры все ямы нужно будет закопать. </w:t>
      </w:r>
    </w:p>
    <w:p w:rsidR="00000000" w:rsidDel="00000000" w:rsidP="00000000" w:rsidRDefault="00000000" w:rsidRPr="00000000" w14:paraId="0000001B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Место для установки палатки необходимо согласовать с региональным мастером. В противном случае есть вероятность, что ее придется переставлять.</w:t>
      </w:r>
    </w:p>
    <w:p w:rsidR="00000000" w:rsidDel="00000000" w:rsidP="00000000" w:rsidRDefault="00000000" w:rsidRPr="00000000" w14:paraId="0000001C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Расстановка игровых строений в игровой зоне также будет контролироваться мастерами совместно с капитанами локаций.</w:t>
      </w:r>
    </w:p>
    <w:p w:rsidR="00000000" w:rsidDel="00000000" w:rsidP="00000000" w:rsidRDefault="00000000" w:rsidRPr="00000000" w14:paraId="0000001D">
      <w:pPr>
        <w:pStyle w:val="Heading1"/>
        <w:spacing w:after="240" w:before="240" w:lineRule="auto"/>
        <w:ind w:firstLine="0"/>
        <w:rPr/>
      </w:pPr>
      <w:bookmarkStart w:colFirst="0" w:colLast="0" w:name="_241hnqodmxoo" w:id="2"/>
      <w:bookmarkEnd w:id="2"/>
      <w:r w:rsidDel="00000000" w:rsidR="00000000" w:rsidRPr="00000000">
        <w:rPr>
          <w:rtl w:val="0"/>
        </w:rPr>
        <w:t xml:space="preserve">Эковзнос и уборка полигона:</w:t>
      </w:r>
    </w:p>
    <w:p w:rsidR="00000000" w:rsidDel="00000000" w:rsidP="00000000" w:rsidRDefault="00000000" w:rsidRPr="00000000" w14:paraId="0000001E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На регистрации при получения конверта игрока необходимо оплатить возвратный эковзнос в размере 1000р.</w:t>
      </w:r>
    </w:p>
    <w:p w:rsidR="00000000" w:rsidDel="00000000" w:rsidP="00000000" w:rsidRDefault="00000000" w:rsidRPr="00000000" w14:paraId="0000001F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Мусор любого происхождения необходимо аккуратно собирать в мешки. Необходимо использовать плотные крепкие мусорные мешки. Мешки необходимо относить и выкидывать в ближайший мусорный контейнер.</w:t>
      </w:r>
    </w:p>
    <w:p w:rsidR="00000000" w:rsidDel="00000000" w:rsidP="00000000" w:rsidRDefault="00000000" w:rsidRPr="00000000" w14:paraId="00000020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После игры все постройки необходимо разобрать и сложить в указанных местах рядом с мусорными контейнерами, будут организованы секции для сбора пустых баклашек из под воды (ВАЖНО уменьшать баклажки в размерах, путем растаптывания), нетканки и пиломатерилов.</w:t>
      </w:r>
    </w:p>
    <w:p w:rsidR="00000000" w:rsidDel="00000000" w:rsidP="00000000" w:rsidRDefault="00000000" w:rsidRPr="00000000" w14:paraId="00000021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Все мусор в пакетах требуется выбросить в мусорный контейнер</w:t>
      </w:r>
    </w:p>
    <w:p w:rsidR="00000000" w:rsidDel="00000000" w:rsidP="00000000" w:rsidRDefault="00000000" w:rsidRPr="00000000" w14:paraId="00000022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Все ямы, особенно туалеты, из-под столбов и столбиков аккуратно закопать.</w:t>
      </w:r>
    </w:p>
    <w:p w:rsidR="00000000" w:rsidDel="00000000" w:rsidP="00000000" w:rsidRDefault="00000000" w:rsidRPr="00000000" w14:paraId="00000023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В элементах разобранных построек не должно остаться острых выступающих частей. То есть гвозди и саморезы не должны торчать из досок. Поэтому гвозди загнуть или вытащить, саморезы вывернуть.</w:t>
      </w:r>
    </w:p>
    <w:p w:rsidR="00000000" w:rsidDel="00000000" w:rsidP="00000000" w:rsidRDefault="00000000" w:rsidRPr="00000000" w14:paraId="00000024">
      <w:pPr>
        <w:spacing w:after="240" w:before="240" w:lineRule="auto"/>
        <w:ind w:left="360" w:hanging="360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sz w:val="14"/>
          <w:szCs w:val="14"/>
          <w:rtl w:val="0"/>
        </w:rPr>
        <w:t xml:space="preserve">      </w:t>
      </w:r>
      <w:r w:rsidDel="00000000" w:rsidR="00000000" w:rsidRPr="00000000">
        <w:rPr>
          <w:rtl w:val="0"/>
        </w:rPr>
        <w:t xml:space="preserve">Эковзнос возвращается только после принятия локации и пожизневого лагеря представителем АХЧ команды МГ</w:t>
      </w:r>
    </w:p>
    <w:p w:rsidR="00000000" w:rsidDel="00000000" w:rsidP="00000000" w:rsidRDefault="00000000" w:rsidRPr="00000000" w14:paraId="00000025">
      <w:pPr>
        <w:pStyle w:val="Heading1"/>
        <w:spacing w:after="240" w:before="240" w:lineRule="auto"/>
        <w:ind w:firstLine="0"/>
        <w:rPr/>
      </w:pPr>
      <w:bookmarkStart w:colFirst="0" w:colLast="0" w:name="_ily59tvebwco" w:id="3"/>
      <w:bookmarkEnd w:id="3"/>
      <w:r w:rsidDel="00000000" w:rsidR="00000000" w:rsidRPr="00000000">
        <w:rPr>
          <w:rtl w:val="0"/>
        </w:rPr>
        <w:t xml:space="preserve">Экология и пожарная безопасность: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Порубка</w:t>
      </w:r>
      <w:r w:rsidDel="00000000" w:rsidR="00000000" w:rsidRPr="00000000">
        <w:rPr>
          <w:rtl w:val="0"/>
        </w:rPr>
        <w:t xml:space="preserve"> стоящих деревьев (даже сухих) категорически запрещена. За нарушение данного правила с нарушителей лесниками будет взиматься штраф согласно законам РФ.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При строительстве запрещается </w:t>
      </w:r>
      <w:r w:rsidDel="00000000" w:rsidR="00000000" w:rsidRPr="00000000">
        <w:rPr>
          <w:b w:val="1"/>
          <w:rtl w:val="0"/>
        </w:rPr>
        <w:t xml:space="preserve">прибивать</w:t>
      </w:r>
      <w:r w:rsidDel="00000000" w:rsidR="00000000" w:rsidRPr="00000000">
        <w:rPr>
          <w:rtl w:val="0"/>
        </w:rPr>
        <w:t xml:space="preserve"> стены и другие постройки к живым деревьям. Нельзя вбивать гвозди и другие крупные предметы в деревья. Для крепежа используйте прочные веревки. Возможно использование строительного степлера, скобы потом требуется убрать.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Запрещается бросать на землю </w:t>
      </w:r>
      <w:r w:rsidDel="00000000" w:rsidR="00000000" w:rsidRPr="00000000">
        <w:rPr>
          <w:b w:val="1"/>
          <w:rtl w:val="0"/>
        </w:rPr>
        <w:t xml:space="preserve">горящие</w:t>
      </w:r>
      <w:r w:rsidDel="00000000" w:rsidR="00000000" w:rsidRPr="00000000">
        <w:rPr>
          <w:rtl w:val="0"/>
        </w:rPr>
        <w:t xml:space="preserve"> спички, окурки и стряхивать горящую золу из курительных трубок и кальянов на траву, создавать иные пожароопасные ситуации на полигоне.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Огонь разводится только в специальных емкостях и не должен разводится ближе, чем в 1,5 метрах от игровых построек. Разводить огонь под низко нависающими ветвями запрещается. Тент над огнем должен висеть на высоте не менее 3 метров. Огонь и газовые горелки запрещается оставлять горящими без присмотра. У каждого открытого огня должена находится емкость с водой от 10 литров или огнетушитель. Касательно алхимии - маленькие газовые горелки в помещениях разрешены, просьба игроков иметь под рукой запас воды.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Запрещается трогать диких животных и препятствовать их перемещению. Категорически запрещено разрушать муравейники, норы, дупла и гнезда. Если вас укусило или травмировало животное, необходимо обратиться к ближайшему представителю МГ.</w:t>
      </w:r>
    </w:p>
    <w:p w:rsidR="00000000" w:rsidDel="00000000" w:rsidP="00000000" w:rsidRDefault="00000000" w:rsidRPr="00000000" w14:paraId="0000002B">
      <w:pPr>
        <w:pStyle w:val="Heading1"/>
        <w:spacing w:after="240" w:before="240" w:lineRule="auto"/>
        <w:ind w:firstLine="0"/>
        <w:rPr/>
      </w:pPr>
      <w:bookmarkStart w:colFirst="0" w:colLast="0" w:name="_2raiky7fbo0p" w:id="4"/>
      <w:bookmarkEnd w:id="4"/>
      <w:r w:rsidDel="00000000" w:rsidR="00000000" w:rsidRPr="00000000">
        <w:rPr>
          <w:rtl w:val="0"/>
        </w:rPr>
        <w:t xml:space="preserve">Медицина: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Паспорт и полис ОМС</w:t>
      </w:r>
      <w:r w:rsidDel="00000000" w:rsidR="00000000" w:rsidRPr="00000000">
        <w:rPr>
          <w:rtl w:val="0"/>
        </w:rPr>
        <w:t xml:space="preserve"> необходимо иметь с собой на полигоне, особенно иногородним и иностранным игрокам. Наличие полисов на </w:t>
      </w:r>
      <w:r w:rsidDel="00000000" w:rsidR="00000000" w:rsidRPr="00000000">
        <w:rPr>
          <w:b w:val="1"/>
          <w:rtl w:val="0"/>
        </w:rPr>
        <w:t xml:space="preserve">детей</w:t>
      </w:r>
      <w:r w:rsidDel="00000000" w:rsidR="00000000" w:rsidRPr="00000000">
        <w:rPr>
          <w:rtl w:val="0"/>
        </w:rPr>
        <w:t xml:space="preserve"> ОБЯЗАТЕЛЬНО.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МГ настоятельно не рекомендует лицам, страдающим </w:t>
      </w:r>
      <w:r w:rsidDel="00000000" w:rsidR="00000000" w:rsidRPr="00000000">
        <w:rPr>
          <w:b w:val="1"/>
          <w:rtl w:val="0"/>
        </w:rPr>
        <w:t xml:space="preserve">тяжелыми хроническими заболеваниями</w:t>
      </w:r>
      <w:r w:rsidDel="00000000" w:rsidR="00000000" w:rsidRPr="00000000">
        <w:rPr>
          <w:rtl w:val="0"/>
        </w:rPr>
        <w:t xml:space="preserve">, приезжать на игру.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МГ настоятельно просит </w:t>
      </w:r>
      <w:r w:rsidDel="00000000" w:rsidR="00000000" w:rsidRPr="00000000">
        <w:rPr>
          <w:b w:val="1"/>
          <w:rtl w:val="0"/>
        </w:rPr>
        <w:t xml:space="preserve">беременных</w:t>
      </w:r>
      <w:r w:rsidDel="00000000" w:rsidR="00000000" w:rsidRPr="00000000">
        <w:rPr>
          <w:rtl w:val="0"/>
        </w:rPr>
        <w:t xml:space="preserve"> женщин воздержаться от приезда на игру. В противном случае МГ не несет ответственности за здоровье беременной и ребенка. При малейшей угрозе здоровью необходимо немедленно эвакуироваться с полигона.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Игроку настоятельно рекомендуется иметь минимальную </w:t>
      </w:r>
      <w:r w:rsidDel="00000000" w:rsidR="00000000" w:rsidRPr="00000000">
        <w:rPr>
          <w:b w:val="1"/>
          <w:rtl w:val="0"/>
        </w:rPr>
        <w:t xml:space="preserve">личную аптечку</w:t>
      </w:r>
      <w:r w:rsidDel="00000000" w:rsidR="00000000" w:rsidRPr="00000000">
        <w:rPr>
          <w:rtl w:val="0"/>
        </w:rPr>
        <w:t xml:space="preserve">, в которую входят лекарства, необходимые ему для повседневного употребления и в случае обострения хронических заболеваний.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При получении </w:t>
      </w:r>
      <w:r w:rsidDel="00000000" w:rsidR="00000000" w:rsidRPr="00000000">
        <w:rPr>
          <w:b w:val="1"/>
          <w:rtl w:val="0"/>
        </w:rPr>
        <w:t xml:space="preserve">травмы</w:t>
      </w:r>
      <w:r w:rsidDel="00000000" w:rsidR="00000000" w:rsidRPr="00000000">
        <w:rPr>
          <w:rtl w:val="0"/>
        </w:rPr>
        <w:t xml:space="preserve"> или обострении хронического заболевания следует обратиться к полигонному врачу. Если травма легкая (царапина, небольшой порез, синяк), можно использовать командную/личную аптечку.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Запрещено употреблять в пищу растения, животных и грибы, найденные на полигоне</w:t>
      </w:r>
      <w:r w:rsidDel="00000000" w:rsidR="00000000" w:rsidRPr="00000000">
        <w:rPr>
          <w:rtl w:val="0"/>
        </w:rPr>
        <w:t xml:space="preserve">. Игроки, употребляющие в пищу животных, растения и грибы, осознают и полностью принимают на себя ответственность за возможные последствия.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Медицинская помощь</w:t>
      </w:r>
      <w:r w:rsidDel="00000000" w:rsidR="00000000" w:rsidRPr="00000000">
        <w:rPr>
          <w:rtl w:val="0"/>
        </w:rPr>
        <w:t xml:space="preserve"> полигонными врачами на игре будет оказываться </w:t>
      </w:r>
      <w:r w:rsidDel="00000000" w:rsidR="00000000" w:rsidRPr="00000000">
        <w:rPr>
          <w:b w:val="1"/>
          <w:rtl w:val="0"/>
        </w:rPr>
        <w:t xml:space="preserve">на мастерке</w:t>
      </w:r>
      <w:r w:rsidDel="00000000" w:rsidR="00000000" w:rsidRPr="00000000">
        <w:rPr>
          <w:rtl w:val="0"/>
        </w:rPr>
        <w:t xml:space="preserve">, за исключением критических случаев, тогда - МГ довезет до ближайшего стационара.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медиком.</w:t>
      </w:r>
    </w:p>
    <w:p w:rsidR="00000000" w:rsidDel="00000000" w:rsidP="00000000" w:rsidRDefault="00000000" w:rsidRPr="00000000" w14:paraId="00000034">
      <w:pPr>
        <w:spacing w:after="240" w:befor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spacing w:after="240" w:before="240" w:lineRule="auto"/>
        <w:ind w:firstLine="0"/>
        <w:rPr/>
      </w:pPr>
      <w:bookmarkStart w:colFirst="0" w:colLast="0" w:name="_ebgoiodsecbc" w:id="5"/>
      <w:bookmarkEnd w:id="5"/>
      <w:r w:rsidDel="00000000" w:rsidR="00000000" w:rsidRPr="00000000">
        <w:rPr>
          <w:rtl w:val="0"/>
        </w:rPr>
        <w:t xml:space="preserve">Дети и несовершеннолетние: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Вводная: мастерская группа, как неоднократно озвучивалось на встречах с игроками и при общении, считает, что свободное нахождение детей до 16 лет в пространстве игры должно быть ограничено одним местом. Таким образом, мы придумали концепт школы юных Иных, в котором родители с утра приводят и оставляют ребенка в свободном полете и должны вечером его забрать. Периодически дети будут под контролем преподавателя - мастера из школы выходить в полигон. Дети проходят на игру БЕЗ взноса, но питание детей остается на стороне родителей ( возможно договориться с полигонными заведениями Е2 или заведением Грина о доставке).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Все дети до 16 лет обязаны находиться в детской локации или в пожизневой зоне под присмотром родителей.</w:t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Родителей детей должны соблюдать правила нахождения в детской локации и заявить своих детей для игры в ней ЗАРАНЕЕ, 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Просьба Родителей заранее заявить или дозаявить детей в детскую локацию. Также, напоминаем, что дети до 18 лет НЕ имеют права участвовать в боевых взаимодействиях. Их нахождение вне школы Иных возможно в исключительных случаях по заранее сделанным договоренностям с МГ.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4. Вся ответственность за находящихся на игре несовершеннолетних, согласно действующему законодательству РФ, лежит на их законных представителях. Эти представители отдают себе отчет, куда вывозят ребенка</w:t>
      </w:r>
    </w:p>
    <w:p w:rsidR="00000000" w:rsidDel="00000000" w:rsidP="00000000" w:rsidRDefault="00000000" w:rsidRPr="00000000" w14:paraId="0000003B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Мастера оставляют за собой право удалить с полигона взрослых игроков вместе с детьми, поставивших своего ребёнка в опасное положение или оставивших его без присмотра.</w:t>
      </w:r>
    </w:p>
    <w:p w:rsidR="00000000" w:rsidDel="00000000" w:rsidP="00000000" w:rsidRDefault="00000000" w:rsidRPr="00000000" w14:paraId="0000003C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Для всех детей, находящихся на игре, необходим антураж.</w:t>
      </w:r>
    </w:p>
    <w:p w:rsidR="00000000" w:rsidDel="00000000" w:rsidP="00000000" w:rsidRDefault="00000000" w:rsidRPr="00000000" w14:paraId="0000003D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Несовершеннолетние лица в возрасте до 18 лет до участия в боевых взаимодействиях не допускаются.</w:t>
      </w:r>
    </w:p>
    <w:p w:rsidR="00000000" w:rsidDel="00000000" w:rsidP="00000000" w:rsidRDefault="00000000" w:rsidRPr="00000000" w14:paraId="0000003E">
      <w:pPr>
        <w:pStyle w:val="Heading1"/>
        <w:spacing w:after="240" w:before="240" w:lineRule="auto"/>
        <w:ind w:firstLine="0"/>
        <w:rPr/>
      </w:pPr>
      <w:bookmarkStart w:colFirst="0" w:colLast="0" w:name="_lm2f4fftbupm" w:id="6"/>
      <w:bookmarkEnd w:id="6"/>
      <w:r w:rsidDel="00000000" w:rsidR="00000000" w:rsidRPr="00000000">
        <w:rPr>
          <w:rtl w:val="0"/>
        </w:rPr>
        <w:t xml:space="preserve">Собаки и другие домашние животные: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МГ не рекомендует привозить с собой на игру животных. Вся ответственность за домашнее животное и вся полнота ответственности за его поведение на полигоне лежат на его владельце.</w:t>
      </w:r>
    </w:p>
    <w:p w:rsidR="00000000" w:rsidDel="00000000" w:rsidP="00000000" w:rsidRDefault="00000000" w:rsidRPr="00000000" w14:paraId="00000040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Для всех животных обязательно наличие ветеринарного паспорта с отметкой о действующей прививке от бешенства.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Для привоза домашнего животного на полигон это действие надо согласовать с мастером по АХЧ. Мастер вправе отказать в появлении животного.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На игре собака находится в лагере владельца, привязанная не менее чем в 10 метрах от игровой зоны, либо находится рядом с хозяином на поводке и желательно в наморднике.</w:t>
      </w:r>
    </w:p>
    <w:p w:rsidR="00000000" w:rsidDel="00000000" w:rsidP="00000000" w:rsidRDefault="00000000" w:rsidRPr="00000000" w14:paraId="00000043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Человек, выгуливающий (строго на поводке!) собаку, находится вне игры. Должен носить белый хайратник. Не должен использовать это как повод по игре шпионить за другими локациями и т. д.</w:t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на игре собака мешает игровому процессу – постоянно лает, бросается на людей во время боевых взаимодействий и так далее – мастера вправе потребовать</w:t>
        <w:tab/>
        <w:t xml:space="preserve">удалить собаку с полигона. При необходимости – вместе с игроком.</w:t>
      </w:r>
    </w:p>
    <w:p w:rsidR="00000000" w:rsidDel="00000000" w:rsidP="00000000" w:rsidRDefault="00000000" w:rsidRPr="00000000" w14:paraId="00000045">
      <w:pPr>
        <w:pStyle w:val="Heading1"/>
        <w:spacing w:after="240" w:before="240" w:lineRule="auto"/>
        <w:ind w:firstLine="0"/>
        <w:rPr/>
      </w:pPr>
      <w:bookmarkStart w:colFirst="0" w:colLast="0" w:name="_vc7570hyowqg" w:id="7"/>
      <w:bookmarkEnd w:id="7"/>
      <w:r w:rsidDel="00000000" w:rsidR="00000000" w:rsidRPr="00000000">
        <w:rPr>
          <w:rtl w:val="0"/>
        </w:rPr>
        <w:t xml:space="preserve">Автотранспорт:</w:t>
      </w:r>
    </w:p>
    <w:p w:rsidR="00000000" w:rsidDel="00000000" w:rsidP="00000000" w:rsidRDefault="00000000" w:rsidRPr="00000000" w14:paraId="00000046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На полигоне в течении всего мероприятия (включая строяк) действует пропускной режим для автомобилей. На полигоне присутствуют специальная неохраняемая стоянка под все автомобили, будет отмечена на карте и КПП.</w:t>
      </w:r>
    </w:p>
    <w:p w:rsidR="00000000" w:rsidDel="00000000" w:rsidP="00000000" w:rsidRDefault="00000000" w:rsidRPr="00000000" w14:paraId="00000047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rtl w:val="0"/>
        </w:rPr>
        <w:t xml:space="preserve">На </w:t>
      </w:r>
      <w:r w:rsidDel="00000000" w:rsidR="00000000" w:rsidRPr="00000000">
        <w:rPr>
          <w:b w:val="1"/>
          <w:rtl w:val="0"/>
        </w:rPr>
        <w:t xml:space="preserve">КПП</w:t>
      </w:r>
      <w:r w:rsidDel="00000000" w:rsidR="00000000" w:rsidRPr="00000000">
        <w:rPr>
          <w:rtl w:val="0"/>
        </w:rPr>
        <w:t xml:space="preserve"> круглосуточно находятся сотрудники парковки. </w:t>
      </w:r>
      <w:r w:rsidDel="00000000" w:rsidR="00000000" w:rsidRPr="00000000">
        <w:rPr>
          <w:highlight w:val="white"/>
          <w:rtl w:val="0"/>
        </w:rPr>
        <w:t xml:space="preserve">Кпп начинает свою работу с вечера воскресенья, заканчивает после окончания игры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На парковке под лобовым стеклом авто (либо в ином видном месте у прицепа) нужно оставить лист бумаги с: ФИО владельца, локацией и конкретным лагерем внутри нее и телефоном для связи.</w:t>
      </w:r>
    </w:p>
    <w:p w:rsidR="00000000" w:rsidDel="00000000" w:rsidP="00000000" w:rsidRDefault="00000000" w:rsidRPr="00000000" w14:paraId="00000049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A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При пересечении КПП в сторону полигона сдается залог в размере 5000р. Только наличные! Готовьте заранее.</w:t>
      </w:r>
    </w:p>
    <w:p w:rsidR="00000000" w:rsidDel="00000000" w:rsidP="00000000" w:rsidRDefault="00000000" w:rsidRPr="00000000" w14:paraId="0000004B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2.1. Сотрудником кпп делается запись о приеме залога.</w:t>
      </w:r>
    </w:p>
    <w:p w:rsidR="00000000" w:rsidDel="00000000" w:rsidP="00000000" w:rsidRDefault="00000000" w:rsidRPr="00000000" w14:paraId="0000004C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2.2. При возврате на парковку залог возвращается в обмен на талон.</w:t>
      </w:r>
    </w:p>
    <w:p w:rsidR="00000000" w:rsidDel="00000000" w:rsidP="00000000" w:rsidRDefault="00000000" w:rsidRPr="00000000" w14:paraId="0000004D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2.3. В спорных случаях сотрудник парковки обращается к записям в журнале въезда-выезда.</w:t>
      </w:r>
    </w:p>
    <w:p w:rsidR="00000000" w:rsidDel="00000000" w:rsidP="00000000" w:rsidRDefault="00000000" w:rsidRPr="00000000" w14:paraId="0000004E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4F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 Залог взимается в том числе с грузовых машин - газелей, грузовиков и т.п.</w:t>
      </w:r>
    </w:p>
    <w:p w:rsidR="00000000" w:rsidDel="00000000" w:rsidP="00000000" w:rsidRDefault="00000000" w:rsidRPr="00000000" w14:paraId="00000050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3.1. Залог не взимается с машин, явно идентифицируемых как такси (напр. жёлтые номера, цветографические обозначения таксопарков и удостоверение водителя такси)</w:t>
      </w:r>
    </w:p>
    <w:p w:rsidR="00000000" w:rsidDel="00000000" w:rsidP="00000000" w:rsidRDefault="00000000" w:rsidRPr="00000000" w14:paraId="00000051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3.1.1. В случае, если у сотрудника парковки возникли сомнения в легитимности такси - он может отказать во въезде без залога</w:t>
      </w:r>
    </w:p>
    <w:p w:rsidR="00000000" w:rsidDel="00000000" w:rsidP="00000000" w:rsidRDefault="00000000" w:rsidRPr="00000000" w14:paraId="00000052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3.2. Залог не взимается с машин по списку, предоставленному МГ.</w:t>
      </w:r>
    </w:p>
    <w:p w:rsidR="00000000" w:rsidDel="00000000" w:rsidP="00000000" w:rsidRDefault="00000000" w:rsidRPr="00000000" w14:paraId="00000053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 Время погрузки - разгрузки  - 3 часа.</w:t>
      </w:r>
    </w:p>
    <w:p w:rsidR="00000000" w:rsidDel="00000000" w:rsidP="00000000" w:rsidRDefault="00000000" w:rsidRPr="00000000" w14:paraId="00000055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4.1. Для грузовых машин категории С - допустимое время - 5 часов.</w:t>
      </w:r>
    </w:p>
    <w:p w:rsidR="00000000" w:rsidDel="00000000" w:rsidP="00000000" w:rsidRDefault="00000000" w:rsidRPr="00000000" w14:paraId="00000056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4.2. Для увеличения времени необходимо согласовать это с региональным мастером или мастером по АХЧ </w:t>
      </w:r>
    </w:p>
    <w:p w:rsidR="00000000" w:rsidDel="00000000" w:rsidP="00000000" w:rsidRDefault="00000000" w:rsidRPr="00000000" w14:paraId="00000057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4.2. При превышении данного времени залог не возвращается.</w:t>
      </w:r>
    </w:p>
    <w:p w:rsidR="00000000" w:rsidDel="00000000" w:rsidP="00000000" w:rsidRDefault="00000000" w:rsidRPr="00000000" w14:paraId="00000058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240" w:befor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Передвижение машин во время игры СТРОГО запрещено</w:t>
      </w:r>
      <w:r w:rsidDel="00000000" w:rsidR="00000000" w:rsidRPr="00000000">
        <w:rPr>
          <w:rtl w:val="0"/>
        </w:rPr>
        <w:t xml:space="preserve">, включая машины заезжающих опоздавших игроков, газели и такси, кроме машин экстренных служб, мастерских и попадающих под исключения ниже.</w:t>
      </w:r>
    </w:p>
    <w:p w:rsidR="00000000" w:rsidDel="00000000" w:rsidP="00000000" w:rsidRDefault="00000000" w:rsidRPr="00000000" w14:paraId="0000005A">
      <w:pPr>
        <w:numPr>
          <w:ilvl w:val="0"/>
          <w:numId w:val="4"/>
        </w:numPr>
        <w:spacing w:after="24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Если есть весомое обоснование необходимости выезда на территорию полигона машины игрока, необходимо согласовать это с мастером по ахч</w:t>
      </w:r>
    </w:p>
    <w:p w:rsidR="00000000" w:rsidDel="00000000" w:rsidP="00000000" w:rsidRDefault="00000000" w:rsidRPr="00000000" w14:paraId="0000005B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6. Нахождение машин в локациях после начала игры строго запрещено, кроме машин экстренных служб, мастерских и попадающих под исключения ниже.</w:t>
      </w:r>
    </w:p>
    <w:p w:rsidR="00000000" w:rsidDel="00000000" w:rsidP="00000000" w:rsidRDefault="00000000" w:rsidRPr="00000000" w14:paraId="0000005D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6.1. Исключения могут быть сделаны для лиц с ограниченными возможностями, при предъявлении соответствующих документов.</w:t>
      </w:r>
    </w:p>
    <w:p w:rsidR="00000000" w:rsidDel="00000000" w:rsidP="00000000" w:rsidRDefault="00000000" w:rsidRPr="00000000" w14:paraId="0000005E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6.2. Возможны иные исключения, диктуемые состоянием здоровья, или иными причинами, за согласованием обращаться к мастеру по АХЧ. </w:t>
      </w:r>
    </w:p>
    <w:p w:rsidR="00000000" w:rsidDel="00000000" w:rsidP="00000000" w:rsidRDefault="00000000" w:rsidRPr="00000000" w14:paraId="0000005F">
      <w:pPr>
        <w:spacing w:after="240" w:before="240" w:lineRule="auto"/>
        <w:ind w:firstLine="0"/>
        <w:rPr>
          <w:shd w:fill="ea999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1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7. После окончания игры пропускной режим отменяется.</w:t>
      </w:r>
    </w:p>
    <w:p w:rsidR="00000000" w:rsidDel="00000000" w:rsidP="00000000" w:rsidRDefault="00000000" w:rsidRPr="00000000" w14:paraId="00000062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3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4">
      <w:pPr>
        <w:pStyle w:val="Heading1"/>
        <w:spacing w:after="240" w:before="240" w:lineRule="auto"/>
        <w:ind w:firstLine="0"/>
        <w:rPr>
          <w:highlight w:val="white"/>
        </w:rPr>
      </w:pPr>
      <w:bookmarkStart w:colFirst="0" w:colLast="0" w:name="_ehr7c1y2pnc6" w:id="8"/>
      <w:bookmarkEnd w:id="8"/>
      <w:r w:rsidDel="00000000" w:rsidR="00000000" w:rsidRPr="00000000">
        <w:rPr>
          <w:highlight w:val="white"/>
          <w:rtl w:val="0"/>
        </w:rPr>
        <w:t xml:space="preserve">IX. Гости</w:t>
      </w:r>
    </w:p>
    <w:p w:rsidR="00000000" w:rsidDel="00000000" w:rsidP="00000000" w:rsidRDefault="00000000" w:rsidRPr="00000000" w14:paraId="00000065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1. Любые гости, приглашенные игроком как зрители, подмога по хозяйству или в целях ознакомления с ролевыми играми, а также неаккредитованные МГ фотографы должны сдать гостевой взнос.</w:t>
      </w:r>
    </w:p>
    <w:p w:rsidR="00000000" w:rsidDel="00000000" w:rsidP="00000000" w:rsidRDefault="00000000" w:rsidRPr="00000000" w14:paraId="00000066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 Гости проходят регистрацию, платят гостевой взнос и получают бэйдж «Гость», однако не могут покидать неигрового лагеря без костюма и бейджа.</w:t>
      </w:r>
    </w:p>
    <w:p w:rsidR="00000000" w:rsidDel="00000000" w:rsidP="00000000" w:rsidRDefault="00000000" w:rsidRPr="00000000" w14:paraId="00000067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 Чтобы «посмотреть» на игру они должны надеть игровой костюм, ясно видимый бэйдж гостя и не вмешиваться в игру. Участники имеют право отказать гостю в пропуске на свою игровую территорию (не в саму локацию, а в свой игровой дом).</w:t>
      </w:r>
    </w:p>
    <w:p w:rsidR="00000000" w:rsidDel="00000000" w:rsidP="00000000" w:rsidRDefault="00000000" w:rsidRPr="00000000" w14:paraId="00000068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 В случае недолжного поведения гостей могут попросить покинуть полигон.</w:t>
      </w:r>
    </w:p>
    <w:p w:rsidR="00000000" w:rsidDel="00000000" w:rsidP="00000000" w:rsidRDefault="00000000" w:rsidRPr="00000000" w14:paraId="00000069">
      <w:pPr>
        <w:pStyle w:val="Heading1"/>
        <w:spacing w:after="240" w:before="240" w:lineRule="auto"/>
        <w:ind w:firstLine="0"/>
        <w:rPr/>
      </w:pPr>
      <w:bookmarkStart w:colFirst="0" w:colLast="0" w:name="_rh0wroxko0bp" w:id="9"/>
      <w:bookmarkEnd w:id="9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6A">
      <w:pPr>
        <w:pStyle w:val="Heading1"/>
        <w:spacing w:after="240" w:before="240" w:lineRule="auto"/>
        <w:ind w:firstLine="0"/>
        <w:rPr>
          <w:highlight w:val="white"/>
        </w:rPr>
      </w:pPr>
      <w:bookmarkStart w:colFirst="0" w:colLast="0" w:name="_acuw8z50lph7" w:id="10"/>
      <w:bookmarkEnd w:id="10"/>
      <w:r w:rsidDel="00000000" w:rsidR="00000000" w:rsidRPr="00000000">
        <w:rPr>
          <w:highlight w:val="white"/>
          <w:rtl w:val="0"/>
        </w:rPr>
        <w:t xml:space="preserve">X. Кабаки и прочие точки питания</w:t>
      </w:r>
    </w:p>
    <w:p w:rsidR="00000000" w:rsidDel="00000000" w:rsidP="00000000" w:rsidRDefault="00000000" w:rsidRPr="00000000" w14:paraId="0000006B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1. Кабаки и прочие точки питания (далее просто “кабаки”) на игре — это одновременно и места общения и ролевой игры, и места, где можно поесть или выпить. Кабак должен быть оформлен в соответствии с антуражем локации. Все работники кабака должны носить игровые костюмы, степень участия работников в ролевой игре может быть минимальной, однако просим на территории зала, где питаются игроки, максимально воздерживаться от разговоров не по игре.</w:t>
      </w:r>
    </w:p>
    <w:p w:rsidR="00000000" w:rsidDel="00000000" w:rsidP="00000000" w:rsidRDefault="00000000" w:rsidRPr="00000000" w14:paraId="0000006C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 Обеденный зал кабака является ограниченной боевой зоной, здесь можно использовать только ножи и кинжалы.</w:t>
      </w:r>
    </w:p>
    <w:p w:rsidR="00000000" w:rsidDel="00000000" w:rsidP="00000000" w:rsidRDefault="00000000" w:rsidRPr="00000000" w14:paraId="0000006D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3. Кухня кабака является неигровой зоной из соображений безопасности.</w:t>
      </w:r>
    </w:p>
    <w:p w:rsidR="00000000" w:rsidDel="00000000" w:rsidP="00000000" w:rsidRDefault="00000000" w:rsidRPr="00000000" w14:paraId="0000006E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4.. Все кабаки обязаны будут предоставлять часть питания за игровые деньги.</w:t>
      </w:r>
    </w:p>
    <w:p w:rsidR="00000000" w:rsidDel="00000000" w:rsidP="00000000" w:rsidRDefault="00000000" w:rsidRPr="00000000" w14:paraId="0000006F">
      <w:pPr>
        <w:spacing w:after="240" w:before="240" w:lineRule="auto"/>
        <w:ind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240" w:before="240" w:lineRule="auto"/>
        <w:ind w:firstLine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sz w:val="24"/>
        <w:szCs w:val="24"/>
        <w:lang w:val="ru"/>
      </w:rPr>
    </w:rPrDefault>
    <w:pPrDefault>
      <w:pPr>
        <w:spacing w:line="360" w:lineRule="auto"/>
        <w:ind w:firstLine="720.000000000000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line="360" w:lineRule="auto"/>
      <w:jc w:val="center"/>
    </w:pPr>
    <w:rPr>
      <w:rFonts w:ascii="Times New Roman" w:cs="Times New Roman" w:eastAsia="Times New Roman" w:hAnsi="Times New Roman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60" w:line="288" w:lineRule="auto"/>
      <w:ind w:left="360" w:firstLine="0"/>
      <w:jc w:val="center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60" w:line="288" w:lineRule="auto"/>
      <w:ind w:left="360" w:firstLine="0"/>
      <w:jc w:val="center"/>
    </w:pPr>
    <w:rPr>
      <w:rFonts w:ascii="Times New Roman" w:cs="Times New Roman" w:eastAsia="Times New Roman" w:hAnsi="Times New Roman"/>
      <w:i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line="360" w:lineRule="auto"/>
      <w:ind w:firstLine="720.0000000000001"/>
      <w:jc w:val="both"/>
    </w:pPr>
    <w:rPr>
      <w:rFonts w:ascii="Times New Roman" w:cs="Times New Roman" w:eastAsia="Times New Roman" w:hAnsi="Times New Roman"/>
      <w:sz w:val="24"/>
      <w:szCs w:val="24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line="331.2" w:lineRule="auto"/>
      <w:ind w:firstLine="0"/>
      <w:jc w:val="center"/>
    </w:pPr>
    <w:rPr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