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573A" w:rsidRPr="0073498E" w:rsidRDefault="00C72AD2" w:rsidP="005D2DC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498E">
        <w:rPr>
          <w:rFonts w:ascii="Times New Roman" w:hAnsi="Times New Roman" w:cs="Times New Roman"/>
          <w:b/>
          <w:sz w:val="24"/>
          <w:szCs w:val="24"/>
        </w:rPr>
        <w:t xml:space="preserve">ПРАВИЛА </w:t>
      </w:r>
      <w:r w:rsidR="004A1D43" w:rsidRPr="0073498E">
        <w:rPr>
          <w:rFonts w:ascii="Times New Roman" w:hAnsi="Times New Roman" w:cs="Times New Roman"/>
          <w:b/>
          <w:sz w:val="24"/>
          <w:szCs w:val="24"/>
        </w:rPr>
        <w:t>ПЕРК</w:t>
      </w:r>
      <w:r w:rsidRPr="0073498E">
        <w:rPr>
          <w:rFonts w:ascii="Times New Roman" w:hAnsi="Times New Roman" w:cs="Times New Roman"/>
          <w:b/>
          <w:sz w:val="24"/>
          <w:szCs w:val="24"/>
        </w:rPr>
        <w:t>ОВ</w:t>
      </w:r>
    </w:p>
    <w:p w:rsidR="00C72AD2" w:rsidRPr="0073498E" w:rsidRDefault="00C72AD2" w:rsidP="005D2DC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498E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73498E">
        <w:rPr>
          <w:rFonts w:ascii="Times New Roman" w:hAnsi="Times New Roman" w:cs="Times New Roman"/>
          <w:b/>
          <w:sz w:val="24"/>
          <w:szCs w:val="24"/>
        </w:rPr>
        <w:t>1.0</w:t>
      </w:r>
    </w:p>
    <w:p w:rsidR="00C72AD2" w:rsidRPr="0073498E" w:rsidRDefault="00C72AD2" w:rsidP="005D2DC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A1D43" w:rsidRPr="0073498E" w:rsidRDefault="004A1D43" w:rsidP="005D2DC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3498E">
        <w:rPr>
          <w:rFonts w:ascii="Times New Roman" w:hAnsi="Times New Roman" w:cs="Times New Roman"/>
          <w:sz w:val="24"/>
          <w:szCs w:val="24"/>
        </w:rPr>
        <w:t xml:space="preserve">Перки </w:t>
      </w:r>
      <w:r w:rsidR="005D2DCE" w:rsidRPr="0073498E">
        <w:rPr>
          <w:rFonts w:ascii="Times New Roman" w:hAnsi="Times New Roman" w:cs="Times New Roman"/>
          <w:sz w:val="24"/>
          <w:szCs w:val="24"/>
        </w:rPr>
        <w:t>дополняют возможности персонажа, придавая Индивидуальность, наделяя Игрока дополнительными игровыми возможностями</w:t>
      </w:r>
      <w:r w:rsidR="00750623" w:rsidRPr="0073498E">
        <w:rPr>
          <w:rFonts w:ascii="Times New Roman" w:hAnsi="Times New Roman" w:cs="Times New Roman"/>
          <w:sz w:val="24"/>
          <w:szCs w:val="24"/>
        </w:rPr>
        <w:t>. Для владения оружием и броней перки не потребуются, исключение - фракционны</w:t>
      </w:r>
      <w:r w:rsidR="00CC474B" w:rsidRPr="0073498E">
        <w:rPr>
          <w:rFonts w:ascii="Times New Roman" w:hAnsi="Times New Roman" w:cs="Times New Roman"/>
          <w:sz w:val="24"/>
          <w:szCs w:val="24"/>
        </w:rPr>
        <w:t>е</w:t>
      </w:r>
      <w:r w:rsidR="00750623" w:rsidRPr="0073498E">
        <w:rPr>
          <w:rFonts w:ascii="Times New Roman" w:hAnsi="Times New Roman" w:cs="Times New Roman"/>
          <w:sz w:val="24"/>
          <w:szCs w:val="24"/>
        </w:rPr>
        <w:t xml:space="preserve"> особенности оружия. </w:t>
      </w:r>
    </w:p>
    <w:p w:rsidR="005D2DCE" w:rsidRPr="0073498E" w:rsidRDefault="005D2DCE" w:rsidP="005D2DC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D2DCE" w:rsidRPr="0073498E" w:rsidRDefault="005D2DCE" w:rsidP="005D2DC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3498E">
        <w:rPr>
          <w:rFonts w:ascii="Times New Roman" w:hAnsi="Times New Roman" w:cs="Times New Roman"/>
          <w:sz w:val="24"/>
          <w:szCs w:val="24"/>
        </w:rPr>
        <w:t>Перки можно использовать, если Игрок на данный цикл любыми способами заполучил «активатор» - это игровое моделирование питания, крова над головой, здорового сна и лечения, необходимого «доп</w:t>
      </w:r>
      <w:r w:rsidR="000C4E90" w:rsidRPr="0073498E">
        <w:rPr>
          <w:rFonts w:ascii="Times New Roman" w:hAnsi="Times New Roman" w:cs="Times New Roman"/>
          <w:sz w:val="24"/>
          <w:szCs w:val="24"/>
        </w:rPr>
        <w:t>и</w:t>
      </w:r>
      <w:r w:rsidRPr="0073498E">
        <w:rPr>
          <w:rFonts w:ascii="Times New Roman" w:hAnsi="Times New Roman" w:cs="Times New Roman"/>
          <w:sz w:val="24"/>
          <w:szCs w:val="24"/>
        </w:rPr>
        <w:t xml:space="preserve">нга» и т.п., все что нужно для здорового образа жизни Рейдеру. </w:t>
      </w:r>
    </w:p>
    <w:p w:rsidR="005D2DCE" w:rsidRPr="0073498E" w:rsidRDefault="00750623" w:rsidP="005D2DC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3498E">
        <w:rPr>
          <w:rFonts w:ascii="Times New Roman" w:hAnsi="Times New Roman" w:cs="Times New Roman"/>
          <w:sz w:val="24"/>
          <w:szCs w:val="24"/>
        </w:rPr>
        <w:t>«</w:t>
      </w:r>
      <w:r w:rsidR="005D2DCE" w:rsidRPr="0073498E">
        <w:rPr>
          <w:rFonts w:ascii="Times New Roman" w:hAnsi="Times New Roman" w:cs="Times New Roman"/>
          <w:sz w:val="24"/>
          <w:szCs w:val="24"/>
        </w:rPr>
        <w:t>Активатор</w:t>
      </w:r>
      <w:r w:rsidRPr="0073498E">
        <w:rPr>
          <w:rFonts w:ascii="Times New Roman" w:hAnsi="Times New Roman" w:cs="Times New Roman"/>
          <w:sz w:val="24"/>
          <w:szCs w:val="24"/>
        </w:rPr>
        <w:t>»</w:t>
      </w:r>
      <w:r w:rsidR="005D2DCE" w:rsidRPr="0073498E">
        <w:rPr>
          <w:rFonts w:ascii="Times New Roman" w:hAnsi="Times New Roman" w:cs="Times New Roman"/>
          <w:sz w:val="24"/>
          <w:szCs w:val="24"/>
        </w:rPr>
        <w:t xml:space="preserve"> действует 1 цикл на который он выдан. </w:t>
      </w:r>
      <w:proofErr w:type="spellStart"/>
      <w:r w:rsidR="005D2DCE" w:rsidRPr="0073498E">
        <w:rPr>
          <w:rFonts w:ascii="Times New Roman" w:hAnsi="Times New Roman" w:cs="Times New Roman"/>
          <w:sz w:val="24"/>
          <w:szCs w:val="24"/>
        </w:rPr>
        <w:t>Непобираем</w:t>
      </w:r>
      <w:proofErr w:type="spellEnd"/>
      <w:r w:rsidRPr="0073498E">
        <w:rPr>
          <w:rFonts w:ascii="Times New Roman" w:hAnsi="Times New Roman" w:cs="Times New Roman"/>
          <w:sz w:val="24"/>
          <w:szCs w:val="24"/>
        </w:rPr>
        <w:t>.</w:t>
      </w:r>
    </w:p>
    <w:p w:rsidR="005D2DCE" w:rsidRPr="0073498E" w:rsidRDefault="005D2DCE" w:rsidP="005D2DC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D2DCE" w:rsidRPr="0073498E" w:rsidRDefault="005D2DCE" w:rsidP="005D2DC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3498E">
        <w:rPr>
          <w:rFonts w:ascii="Times New Roman" w:hAnsi="Times New Roman" w:cs="Times New Roman"/>
          <w:sz w:val="24"/>
          <w:szCs w:val="24"/>
        </w:rPr>
        <w:t>«</w:t>
      </w:r>
      <w:r w:rsidR="00750623" w:rsidRPr="0073498E">
        <w:rPr>
          <w:rFonts w:ascii="Times New Roman" w:hAnsi="Times New Roman" w:cs="Times New Roman"/>
          <w:sz w:val="24"/>
          <w:szCs w:val="24"/>
        </w:rPr>
        <w:t>А</w:t>
      </w:r>
      <w:r w:rsidRPr="0073498E">
        <w:rPr>
          <w:rFonts w:ascii="Times New Roman" w:hAnsi="Times New Roman" w:cs="Times New Roman"/>
          <w:sz w:val="24"/>
          <w:szCs w:val="24"/>
        </w:rPr>
        <w:t xml:space="preserve">ктиваторы» получают главы Банд на собрании пустошей в зависимости от </w:t>
      </w:r>
      <w:r w:rsidR="00750623" w:rsidRPr="0073498E">
        <w:rPr>
          <w:rFonts w:ascii="Times New Roman" w:hAnsi="Times New Roman" w:cs="Times New Roman"/>
          <w:sz w:val="24"/>
          <w:szCs w:val="24"/>
        </w:rPr>
        <w:t>количества сданных ресурсов. Подробнее будет в правилах по экономике.</w:t>
      </w:r>
    </w:p>
    <w:p w:rsidR="00C72AD2" w:rsidRPr="0073498E" w:rsidRDefault="00C72AD2" w:rsidP="00C72AD2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C72AD2" w:rsidRPr="0073498E" w:rsidRDefault="00C72AD2" w:rsidP="00C72AD2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498E">
        <w:rPr>
          <w:rFonts w:ascii="Times New Roman" w:hAnsi="Times New Roman" w:cs="Times New Roman"/>
          <w:b/>
          <w:sz w:val="24"/>
          <w:szCs w:val="24"/>
        </w:rPr>
        <w:t>Раздел 1. ПЕРКИ ФРАКЦИЙ</w:t>
      </w:r>
    </w:p>
    <w:p w:rsidR="00C72AD2" w:rsidRPr="0073498E" w:rsidRDefault="00C72AD2" w:rsidP="00C72AD2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5D2DCE" w:rsidRPr="0073498E" w:rsidRDefault="00C72AD2" w:rsidP="00C72AD2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3498E">
        <w:rPr>
          <w:rFonts w:ascii="Times New Roman" w:hAnsi="Times New Roman" w:cs="Times New Roman"/>
          <w:sz w:val="24"/>
          <w:szCs w:val="24"/>
        </w:rPr>
        <w:t xml:space="preserve">В данном разделе указаны Перки, которые Игрок получает только если принадлежит к конкретной банде, которой доступен определенный перечень </w:t>
      </w:r>
      <w:proofErr w:type="spellStart"/>
      <w:r w:rsidRPr="0073498E">
        <w:rPr>
          <w:rFonts w:ascii="Times New Roman" w:hAnsi="Times New Roman" w:cs="Times New Roman"/>
          <w:sz w:val="24"/>
          <w:szCs w:val="24"/>
        </w:rPr>
        <w:t>перков</w:t>
      </w:r>
      <w:proofErr w:type="spellEnd"/>
    </w:p>
    <w:p w:rsidR="005D2DCE" w:rsidRPr="0073498E" w:rsidRDefault="005D2DCE" w:rsidP="005D2DC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C52DA" w:rsidRPr="0073498E" w:rsidRDefault="00750623" w:rsidP="00750623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498E">
        <w:rPr>
          <w:rFonts w:ascii="Times New Roman" w:hAnsi="Times New Roman" w:cs="Times New Roman"/>
          <w:b/>
          <w:sz w:val="24"/>
          <w:szCs w:val="24"/>
        </w:rPr>
        <w:t>1</w:t>
      </w:r>
      <w:r w:rsidR="004C52DA" w:rsidRPr="0073498E">
        <w:rPr>
          <w:rFonts w:ascii="Times New Roman" w:hAnsi="Times New Roman" w:cs="Times New Roman"/>
          <w:b/>
          <w:sz w:val="24"/>
          <w:szCs w:val="24"/>
        </w:rPr>
        <w:t>. ПЕРКИ БАНД</w:t>
      </w:r>
    </w:p>
    <w:p w:rsidR="004C52DA" w:rsidRPr="0073498E" w:rsidRDefault="004C52DA" w:rsidP="00C72AD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498E">
        <w:rPr>
          <w:rFonts w:ascii="Times New Roman" w:hAnsi="Times New Roman" w:cs="Times New Roman"/>
          <w:sz w:val="24"/>
          <w:szCs w:val="24"/>
        </w:rPr>
        <w:t xml:space="preserve">Перки банд выдаются командиру банды в ограниченном количестве. Он </w:t>
      </w:r>
      <w:r w:rsidR="008957DF" w:rsidRPr="0073498E">
        <w:rPr>
          <w:rFonts w:ascii="Times New Roman" w:hAnsi="Times New Roman" w:cs="Times New Roman"/>
          <w:sz w:val="24"/>
          <w:szCs w:val="24"/>
        </w:rPr>
        <w:t>распределяет их</w:t>
      </w:r>
      <w:r w:rsidRPr="0073498E">
        <w:rPr>
          <w:rFonts w:ascii="Times New Roman" w:hAnsi="Times New Roman" w:cs="Times New Roman"/>
          <w:sz w:val="24"/>
          <w:szCs w:val="24"/>
        </w:rPr>
        <w:t xml:space="preserve"> по своему усмотрению. В начале </w:t>
      </w:r>
      <w:r w:rsidR="00C72AD2" w:rsidRPr="0073498E">
        <w:rPr>
          <w:rFonts w:ascii="Times New Roman" w:hAnsi="Times New Roman" w:cs="Times New Roman"/>
          <w:sz w:val="24"/>
          <w:szCs w:val="24"/>
        </w:rPr>
        <w:t xml:space="preserve">игры и начале каждого </w:t>
      </w:r>
      <w:r w:rsidRPr="0073498E">
        <w:rPr>
          <w:rFonts w:ascii="Times New Roman" w:hAnsi="Times New Roman" w:cs="Times New Roman"/>
          <w:sz w:val="24"/>
          <w:szCs w:val="24"/>
        </w:rPr>
        <w:t xml:space="preserve">нового цикла, если банда заслужила бонусные перки, </w:t>
      </w:r>
      <w:r w:rsidR="00DA1A2B" w:rsidRPr="0073498E">
        <w:rPr>
          <w:rFonts w:ascii="Times New Roman" w:hAnsi="Times New Roman" w:cs="Times New Roman"/>
          <w:sz w:val="24"/>
          <w:szCs w:val="24"/>
        </w:rPr>
        <w:t xml:space="preserve">они </w:t>
      </w:r>
      <w:r w:rsidRPr="0073498E">
        <w:rPr>
          <w:rFonts w:ascii="Times New Roman" w:hAnsi="Times New Roman" w:cs="Times New Roman"/>
          <w:sz w:val="24"/>
          <w:szCs w:val="24"/>
        </w:rPr>
        <w:t xml:space="preserve">выдаются </w:t>
      </w:r>
      <w:r w:rsidR="00DA1A2B" w:rsidRPr="0073498E">
        <w:rPr>
          <w:rFonts w:ascii="Times New Roman" w:hAnsi="Times New Roman" w:cs="Times New Roman"/>
          <w:sz w:val="24"/>
          <w:szCs w:val="24"/>
        </w:rPr>
        <w:t xml:space="preserve">командиру </w:t>
      </w:r>
      <w:r w:rsidRPr="0073498E">
        <w:rPr>
          <w:rFonts w:ascii="Times New Roman" w:hAnsi="Times New Roman" w:cs="Times New Roman"/>
          <w:sz w:val="24"/>
          <w:szCs w:val="24"/>
        </w:rPr>
        <w:t xml:space="preserve">на выбор, </w:t>
      </w:r>
      <w:r w:rsidR="00DA1A2B" w:rsidRPr="0073498E">
        <w:rPr>
          <w:rFonts w:ascii="Times New Roman" w:hAnsi="Times New Roman" w:cs="Times New Roman"/>
          <w:sz w:val="24"/>
          <w:szCs w:val="24"/>
        </w:rPr>
        <w:t>тогда</w:t>
      </w:r>
      <w:r w:rsidRPr="0073498E">
        <w:rPr>
          <w:rFonts w:ascii="Times New Roman" w:hAnsi="Times New Roman" w:cs="Times New Roman"/>
          <w:sz w:val="24"/>
          <w:szCs w:val="24"/>
        </w:rPr>
        <w:t xml:space="preserve"> перками банд могут быть обеспечены все желающие.</w:t>
      </w:r>
    </w:p>
    <w:p w:rsidR="004C52DA" w:rsidRPr="0073498E" w:rsidRDefault="004C52DA" w:rsidP="005D2401">
      <w:pPr>
        <w:spacing w:after="0" w:line="276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73498E">
        <w:rPr>
          <w:rFonts w:ascii="Times New Roman" w:hAnsi="Times New Roman" w:cs="Times New Roman"/>
          <w:sz w:val="24"/>
          <w:szCs w:val="24"/>
        </w:rPr>
        <w:t>1) Ковбои Монро</w:t>
      </w:r>
    </w:p>
    <w:p w:rsidR="004C52DA" w:rsidRPr="0073498E" w:rsidRDefault="004C52DA" w:rsidP="009513F6">
      <w:pPr>
        <w:spacing w:after="0" w:line="276" w:lineRule="auto"/>
        <w:jc w:val="both"/>
        <w:rPr>
          <w:rFonts w:ascii="Times New Roman" w:hAnsi="Times New Roman" w:cs="Times New Roman"/>
          <w:color w:val="70AD47" w:themeColor="accent6"/>
          <w:sz w:val="24"/>
          <w:szCs w:val="24"/>
        </w:rPr>
      </w:pPr>
      <w:r w:rsidRPr="0073498E">
        <w:rPr>
          <w:rFonts w:ascii="Times New Roman" w:hAnsi="Times New Roman" w:cs="Times New Roman"/>
          <w:sz w:val="24"/>
          <w:szCs w:val="24"/>
        </w:rPr>
        <w:t xml:space="preserve">Им доступен на выбор </w:t>
      </w:r>
      <w:r w:rsidRPr="0073498E">
        <w:rPr>
          <w:rFonts w:ascii="Times New Roman" w:hAnsi="Times New Roman" w:cs="Times New Roman"/>
          <w:b/>
          <w:sz w:val="24"/>
          <w:szCs w:val="24"/>
        </w:rPr>
        <w:t>перк «Ковбой»</w:t>
      </w:r>
      <w:r w:rsidRPr="0073498E">
        <w:rPr>
          <w:rFonts w:ascii="Times New Roman" w:hAnsi="Times New Roman" w:cs="Times New Roman"/>
          <w:sz w:val="24"/>
          <w:szCs w:val="24"/>
        </w:rPr>
        <w:t xml:space="preserve">, позволяющий перегонять браминов, кормить и выращивать их, собирать </w:t>
      </w:r>
      <w:r w:rsidR="00C72AD2" w:rsidRPr="0073498E">
        <w:rPr>
          <w:rFonts w:ascii="Times New Roman" w:hAnsi="Times New Roman" w:cs="Times New Roman"/>
          <w:sz w:val="24"/>
          <w:szCs w:val="24"/>
        </w:rPr>
        <w:t>навоз</w:t>
      </w:r>
      <w:r w:rsidR="00DA1A2B" w:rsidRPr="0073498E">
        <w:rPr>
          <w:rFonts w:ascii="Times New Roman" w:hAnsi="Times New Roman" w:cs="Times New Roman"/>
          <w:sz w:val="24"/>
          <w:szCs w:val="24"/>
        </w:rPr>
        <w:t>для создания наркотика (Винта)</w:t>
      </w:r>
      <w:r w:rsidRPr="0073498E">
        <w:rPr>
          <w:rFonts w:ascii="Times New Roman" w:hAnsi="Times New Roman" w:cs="Times New Roman"/>
          <w:sz w:val="24"/>
          <w:szCs w:val="24"/>
        </w:rPr>
        <w:t xml:space="preserve">и т.п. Для остальных банд перк «Ковбой» доступен ТОЛЬКО при наличии соответствующе прописанной </w:t>
      </w:r>
      <w:proofErr w:type="spellStart"/>
      <w:r w:rsidRPr="0073498E">
        <w:rPr>
          <w:rFonts w:ascii="Times New Roman" w:hAnsi="Times New Roman" w:cs="Times New Roman"/>
          <w:sz w:val="24"/>
          <w:szCs w:val="24"/>
        </w:rPr>
        <w:t>квенты</w:t>
      </w:r>
      <w:proofErr w:type="spellEnd"/>
      <w:r w:rsidRPr="0073498E">
        <w:rPr>
          <w:rFonts w:ascii="Times New Roman" w:hAnsi="Times New Roman" w:cs="Times New Roman"/>
          <w:sz w:val="24"/>
          <w:szCs w:val="24"/>
        </w:rPr>
        <w:t>.</w:t>
      </w:r>
    </w:p>
    <w:p w:rsidR="004C52DA" w:rsidRPr="0073498E" w:rsidRDefault="004C52DA" w:rsidP="005D2401">
      <w:pPr>
        <w:spacing w:after="0" w:line="276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73498E">
        <w:rPr>
          <w:rFonts w:ascii="Times New Roman" w:hAnsi="Times New Roman" w:cs="Times New Roman"/>
          <w:sz w:val="24"/>
          <w:szCs w:val="24"/>
        </w:rPr>
        <w:t>2) Якудза</w:t>
      </w:r>
    </w:p>
    <w:p w:rsidR="006A4956" w:rsidRPr="0073498E" w:rsidRDefault="004C52DA" w:rsidP="00BD748C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73498E">
        <w:rPr>
          <w:rFonts w:ascii="Times New Roman" w:hAnsi="Times New Roman" w:cs="Times New Roman"/>
          <w:sz w:val="24"/>
          <w:szCs w:val="24"/>
        </w:rPr>
        <w:t xml:space="preserve">Им доступен на выбор </w:t>
      </w:r>
      <w:r w:rsidRPr="0073498E">
        <w:rPr>
          <w:rFonts w:ascii="Times New Roman" w:hAnsi="Times New Roman" w:cs="Times New Roman"/>
          <w:b/>
          <w:sz w:val="24"/>
          <w:szCs w:val="24"/>
        </w:rPr>
        <w:t xml:space="preserve">перк </w:t>
      </w:r>
      <w:r w:rsidR="006A4956" w:rsidRPr="0073498E">
        <w:rPr>
          <w:rFonts w:ascii="Times New Roman" w:hAnsi="Times New Roman" w:cs="Times New Roman"/>
          <w:b/>
          <w:sz w:val="24"/>
          <w:szCs w:val="24"/>
        </w:rPr>
        <w:t>«Мастер боя»</w:t>
      </w:r>
      <w:r w:rsidR="006A4956" w:rsidRPr="0073498E">
        <w:rPr>
          <w:rFonts w:ascii="Times New Roman" w:hAnsi="Times New Roman" w:cs="Times New Roman"/>
          <w:sz w:val="24"/>
          <w:szCs w:val="24"/>
        </w:rPr>
        <w:t xml:space="preserve">, недоступный для других банд ни в каком виде. Принцип работы перка: по умолчанию, холодное оружие пробивает боевую броню только в </w:t>
      </w:r>
      <w:r w:rsidR="006A4956" w:rsidRPr="0073498E">
        <w:rPr>
          <w:rFonts w:ascii="Times New Roman" w:hAnsi="Times New Roman" w:cs="Times New Roman"/>
          <w:sz w:val="24"/>
          <w:szCs w:val="24"/>
          <w:u w:val="single"/>
        </w:rPr>
        <w:t>двуручном</w:t>
      </w:r>
      <w:r w:rsidR="006A4956" w:rsidRPr="0073498E">
        <w:rPr>
          <w:rFonts w:ascii="Times New Roman" w:hAnsi="Times New Roman" w:cs="Times New Roman"/>
          <w:sz w:val="24"/>
          <w:szCs w:val="24"/>
        </w:rPr>
        <w:t xml:space="preserve"> варианте</w:t>
      </w:r>
      <w:r w:rsidR="00BA3785" w:rsidRPr="0073498E">
        <w:rPr>
          <w:rFonts w:ascii="Times New Roman" w:hAnsi="Times New Roman" w:cs="Times New Roman"/>
          <w:sz w:val="24"/>
          <w:szCs w:val="24"/>
        </w:rPr>
        <w:t xml:space="preserve"> (и это </w:t>
      </w:r>
      <w:r w:rsidR="00BA3785" w:rsidRPr="0073498E">
        <w:rPr>
          <w:rFonts w:ascii="Times New Roman" w:hAnsi="Times New Roman" w:cs="Times New Roman"/>
          <w:i/>
          <w:sz w:val="24"/>
          <w:szCs w:val="24"/>
        </w:rPr>
        <w:t>реально тяжел</w:t>
      </w:r>
      <w:r w:rsidR="009513F6" w:rsidRPr="0073498E">
        <w:rPr>
          <w:rFonts w:ascii="Times New Roman" w:hAnsi="Times New Roman" w:cs="Times New Roman"/>
          <w:i/>
          <w:sz w:val="24"/>
          <w:szCs w:val="24"/>
        </w:rPr>
        <w:t xml:space="preserve">ое дробящее оружие, </w:t>
      </w:r>
      <w:r w:rsidR="009513F6" w:rsidRPr="0073498E">
        <w:rPr>
          <w:rFonts w:ascii="Times New Roman" w:hAnsi="Times New Roman" w:cs="Times New Roman"/>
          <w:sz w:val="24"/>
          <w:szCs w:val="24"/>
        </w:rPr>
        <w:t>например,</w:t>
      </w:r>
      <w:r w:rsidR="004352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A3785" w:rsidRPr="0073498E">
        <w:rPr>
          <w:rFonts w:ascii="Times New Roman" w:hAnsi="Times New Roman" w:cs="Times New Roman"/>
          <w:sz w:val="24"/>
          <w:szCs w:val="24"/>
        </w:rPr>
        <w:t>суперкувалды</w:t>
      </w:r>
      <w:proofErr w:type="spellEnd"/>
      <w:r w:rsidR="009513F6" w:rsidRPr="0073498E">
        <w:rPr>
          <w:rFonts w:ascii="Times New Roman" w:hAnsi="Times New Roman" w:cs="Times New Roman"/>
          <w:sz w:val="24"/>
          <w:szCs w:val="24"/>
        </w:rPr>
        <w:t xml:space="preserve">). </w:t>
      </w:r>
      <w:r w:rsidR="006A4956" w:rsidRPr="0073498E">
        <w:rPr>
          <w:rFonts w:ascii="Times New Roman" w:hAnsi="Times New Roman" w:cs="Times New Roman"/>
          <w:sz w:val="24"/>
          <w:szCs w:val="24"/>
        </w:rPr>
        <w:t xml:space="preserve">«Якудза» могут вооружаться </w:t>
      </w:r>
      <w:r w:rsidR="006A4956" w:rsidRPr="0073498E">
        <w:rPr>
          <w:rFonts w:ascii="Times New Roman" w:hAnsi="Times New Roman" w:cs="Times New Roman"/>
          <w:sz w:val="24"/>
          <w:szCs w:val="24"/>
          <w:u w:val="single"/>
        </w:rPr>
        <w:t>одноручными</w:t>
      </w:r>
      <w:r w:rsidR="004352D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6A4956" w:rsidRPr="0073498E">
        <w:rPr>
          <w:rFonts w:ascii="Times New Roman" w:hAnsi="Times New Roman" w:cs="Times New Roman"/>
          <w:sz w:val="24"/>
          <w:szCs w:val="24"/>
        </w:rPr>
        <w:t>катанами</w:t>
      </w:r>
      <w:proofErr w:type="spellEnd"/>
      <w:r w:rsidR="006A4956" w:rsidRPr="0073498E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6A4956" w:rsidRPr="0073498E">
        <w:rPr>
          <w:rFonts w:ascii="Times New Roman" w:hAnsi="Times New Roman" w:cs="Times New Roman"/>
          <w:sz w:val="24"/>
          <w:szCs w:val="24"/>
        </w:rPr>
        <w:t>вакидзаси</w:t>
      </w:r>
      <w:proofErr w:type="spellEnd"/>
      <w:r w:rsidR="006A4956" w:rsidRPr="0073498E">
        <w:rPr>
          <w:rFonts w:ascii="Times New Roman" w:hAnsi="Times New Roman" w:cs="Times New Roman"/>
          <w:sz w:val="24"/>
          <w:szCs w:val="24"/>
        </w:rPr>
        <w:t xml:space="preserve">, которые соответствующим образом маркируются, и также </w:t>
      </w:r>
      <w:r w:rsidR="00BA3785" w:rsidRPr="0073498E">
        <w:rPr>
          <w:rFonts w:ascii="Times New Roman" w:hAnsi="Times New Roman" w:cs="Times New Roman"/>
          <w:sz w:val="24"/>
          <w:szCs w:val="24"/>
        </w:rPr>
        <w:t xml:space="preserve">успешно </w:t>
      </w:r>
      <w:r w:rsidR="006A4956" w:rsidRPr="0073498E">
        <w:rPr>
          <w:rFonts w:ascii="Times New Roman" w:hAnsi="Times New Roman" w:cs="Times New Roman"/>
          <w:sz w:val="24"/>
          <w:szCs w:val="24"/>
        </w:rPr>
        <w:t xml:space="preserve">пробивают боевую броню. </w:t>
      </w:r>
    </w:p>
    <w:p w:rsidR="006A4956" w:rsidRPr="0073498E" w:rsidRDefault="006A4956" w:rsidP="005D2401">
      <w:pPr>
        <w:spacing w:after="0" w:line="276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73498E">
        <w:rPr>
          <w:rFonts w:ascii="Times New Roman" w:hAnsi="Times New Roman" w:cs="Times New Roman"/>
          <w:sz w:val="24"/>
          <w:szCs w:val="24"/>
        </w:rPr>
        <w:t xml:space="preserve">3) Братья </w:t>
      </w:r>
      <w:proofErr w:type="spellStart"/>
      <w:r w:rsidRPr="0073498E">
        <w:rPr>
          <w:rFonts w:ascii="Times New Roman" w:hAnsi="Times New Roman" w:cs="Times New Roman"/>
          <w:sz w:val="24"/>
          <w:szCs w:val="24"/>
        </w:rPr>
        <w:t>Салливан</w:t>
      </w:r>
      <w:proofErr w:type="spellEnd"/>
    </w:p>
    <w:p w:rsidR="00DA1A2B" w:rsidRPr="0073498E" w:rsidRDefault="00DA1A2B" w:rsidP="009513F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498E">
        <w:rPr>
          <w:rFonts w:ascii="Times New Roman" w:hAnsi="Times New Roman" w:cs="Times New Roman"/>
          <w:sz w:val="24"/>
          <w:szCs w:val="24"/>
        </w:rPr>
        <w:t xml:space="preserve">У этой банды нет уникального перка, вместо этого они получают </w:t>
      </w:r>
      <w:r w:rsidRPr="0073498E">
        <w:rPr>
          <w:rFonts w:ascii="Times New Roman" w:hAnsi="Times New Roman" w:cs="Times New Roman"/>
          <w:b/>
          <w:sz w:val="24"/>
          <w:szCs w:val="24"/>
        </w:rPr>
        <w:t>лимитированное число карточек шахтеров</w:t>
      </w:r>
      <w:r w:rsidR="005D2401" w:rsidRPr="0073498E">
        <w:rPr>
          <w:rFonts w:ascii="Times New Roman" w:hAnsi="Times New Roman" w:cs="Times New Roman"/>
          <w:sz w:val="24"/>
          <w:szCs w:val="24"/>
        </w:rPr>
        <w:t>. П</w:t>
      </w:r>
      <w:r w:rsidRPr="0073498E">
        <w:rPr>
          <w:rFonts w:ascii="Times New Roman" w:hAnsi="Times New Roman" w:cs="Times New Roman"/>
          <w:sz w:val="24"/>
          <w:szCs w:val="24"/>
        </w:rPr>
        <w:t xml:space="preserve">о </w:t>
      </w:r>
      <w:r w:rsidR="005D2401" w:rsidRPr="0073498E">
        <w:rPr>
          <w:rFonts w:ascii="Times New Roman" w:hAnsi="Times New Roman" w:cs="Times New Roman"/>
          <w:sz w:val="24"/>
          <w:szCs w:val="24"/>
        </w:rPr>
        <w:t>ним</w:t>
      </w:r>
      <w:r w:rsidRPr="0073498E">
        <w:rPr>
          <w:rFonts w:ascii="Times New Roman" w:hAnsi="Times New Roman" w:cs="Times New Roman"/>
          <w:sz w:val="24"/>
          <w:szCs w:val="24"/>
        </w:rPr>
        <w:t xml:space="preserve"> можно ходить в шахту и добывать уголь.</w:t>
      </w:r>
      <w:r w:rsidR="005D2401" w:rsidRPr="0073498E">
        <w:rPr>
          <w:rFonts w:ascii="Times New Roman" w:hAnsi="Times New Roman" w:cs="Times New Roman"/>
          <w:sz w:val="24"/>
          <w:szCs w:val="24"/>
        </w:rPr>
        <w:t xml:space="preserve"> Число добытого угля фиксируется в карточке </w:t>
      </w:r>
      <w:r w:rsidR="008957DF" w:rsidRPr="0073498E">
        <w:rPr>
          <w:rFonts w:ascii="Times New Roman" w:hAnsi="Times New Roman" w:cs="Times New Roman"/>
          <w:sz w:val="24"/>
          <w:szCs w:val="24"/>
        </w:rPr>
        <w:t xml:space="preserve">шахтёра </w:t>
      </w:r>
      <w:r w:rsidR="005D2401" w:rsidRPr="0073498E">
        <w:rPr>
          <w:rFonts w:ascii="Times New Roman" w:hAnsi="Times New Roman" w:cs="Times New Roman"/>
          <w:sz w:val="24"/>
          <w:szCs w:val="24"/>
        </w:rPr>
        <w:t>и сдается Мастерам для подсчёта вклада банд в развитие Ред Рок на момент конца цикла</w:t>
      </w:r>
    </w:p>
    <w:p w:rsidR="006A4956" w:rsidRPr="0073498E" w:rsidRDefault="006A4956" w:rsidP="005D2401">
      <w:pPr>
        <w:spacing w:after="0" w:line="276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73498E">
        <w:rPr>
          <w:rFonts w:ascii="Times New Roman" w:hAnsi="Times New Roman" w:cs="Times New Roman"/>
          <w:sz w:val="24"/>
          <w:szCs w:val="24"/>
        </w:rPr>
        <w:t>4) Община Избранных</w:t>
      </w:r>
    </w:p>
    <w:p w:rsidR="00DA1A2B" w:rsidRPr="0073498E" w:rsidRDefault="00DA1A2B" w:rsidP="00BD748C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73498E">
        <w:rPr>
          <w:rFonts w:ascii="Times New Roman" w:hAnsi="Times New Roman" w:cs="Times New Roman"/>
          <w:sz w:val="24"/>
          <w:szCs w:val="24"/>
        </w:rPr>
        <w:t xml:space="preserve">Все члены этой банды – гули, поэтому им без исключения выдаются </w:t>
      </w:r>
      <w:r w:rsidRPr="0073498E">
        <w:rPr>
          <w:rFonts w:ascii="Times New Roman" w:hAnsi="Times New Roman" w:cs="Times New Roman"/>
          <w:b/>
          <w:sz w:val="24"/>
          <w:szCs w:val="24"/>
        </w:rPr>
        <w:t>перки «Гуль»</w:t>
      </w:r>
      <w:r w:rsidRPr="0073498E">
        <w:rPr>
          <w:rFonts w:ascii="Times New Roman" w:hAnsi="Times New Roman" w:cs="Times New Roman"/>
          <w:sz w:val="24"/>
          <w:szCs w:val="24"/>
        </w:rPr>
        <w:t xml:space="preserve">, что дает им возможность передвигаться по заражённым зонам и игнорировать радиацию. В радиоактивных зонах, помимо всего прочего, гули ищут облученные элементы, из которых строят свой </w:t>
      </w:r>
      <w:r w:rsidR="008957DF" w:rsidRPr="0073498E">
        <w:rPr>
          <w:rFonts w:ascii="Times New Roman" w:hAnsi="Times New Roman" w:cs="Times New Roman"/>
          <w:sz w:val="24"/>
          <w:szCs w:val="24"/>
        </w:rPr>
        <w:t>«</w:t>
      </w:r>
      <w:r w:rsidRPr="0073498E">
        <w:rPr>
          <w:rFonts w:ascii="Times New Roman" w:hAnsi="Times New Roman" w:cs="Times New Roman"/>
          <w:sz w:val="24"/>
          <w:szCs w:val="24"/>
        </w:rPr>
        <w:t>Монумент</w:t>
      </w:r>
      <w:r w:rsidR="008957DF" w:rsidRPr="0073498E">
        <w:rPr>
          <w:rFonts w:ascii="Times New Roman" w:hAnsi="Times New Roman" w:cs="Times New Roman"/>
          <w:sz w:val="24"/>
          <w:szCs w:val="24"/>
        </w:rPr>
        <w:t>»</w:t>
      </w:r>
      <w:r w:rsidRPr="0073498E">
        <w:rPr>
          <w:rFonts w:ascii="Times New Roman" w:hAnsi="Times New Roman" w:cs="Times New Roman"/>
          <w:sz w:val="24"/>
          <w:szCs w:val="24"/>
        </w:rPr>
        <w:t>, или передают мастерам, обменивая на ингредиент для создания наркотика (</w:t>
      </w:r>
      <w:proofErr w:type="spellStart"/>
      <w:r w:rsidRPr="0073498E">
        <w:rPr>
          <w:rFonts w:ascii="Times New Roman" w:hAnsi="Times New Roman" w:cs="Times New Roman"/>
          <w:sz w:val="24"/>
          <w:szCs w:val="24"/>
        </w:rPr>
        <w:t>Ментата</w:t>
      </w:r>
      <w:proofErr w:type="spellEnd"/>
      <w:r w:rsidRPr="0073498E">
        <w:rPr>
          <w:rFonts w:ascii="Times New Roman" w:hAnsi="Times New Roman" w:cs="Times New Roman"/>
          <w:sz w:val="24"/>
          <w:szCs w:val="24"/>
        </w:rPr>
        <w:t>)</w:t>
      </w:r>
    </w:p>
    <w:p w:rsidR="006A4956" w:rsidRPr="0073498E" w:rsidRDefault="006A4956" w:rsidP="005D2401">
      <w:pPr>
        <w:spacing w:after="0" w:line="276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73498E">
        <w:rPr>
          <w:rFonts w:ascii="Times New Roman" w:hAnsi="Times New Roman" w:cs="Times New Roman"/>
          <w:sz w:val="24"/>
          <w:szCs w:val="24"/>
        </w:rPr>
        <w:t>5) Гадюки</w:t>
      </w:r>
    </w:p>
    <w:p w:rsidR="009513F6" w:rsidRPr="0073498E" w:rsidRDefault="006A4956" w:rsidP="0075062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498E">
        <w:rPr>
          <w:rFonts w:ascii="Times New Roman" w:hAnsi="Times New Roman" w:cs="Times New Roman"/>
          <w:sz w:val="24"/>
          <w:szCs w:val="24"/>
        </w:rPr>
        <w:lastRenderedPageBreak/>
        <w:t xml:space="preserve">Им доступен </w:t>
      </w:r>
      <w:r w:rsidRPr="0073498E">
        <w:rPr>
          <w:rFonts w:ascii="Times New Roman" w:hAnsi="Times New Roman" w:cs="Times New Roman"/>
          <w:b/>
          <w:sz w:val="24"/>
          <w:szCs w:val="24"/>
        </w:rPr>
        <w:t>перк «Использование ядов»</w:t>
      </w:r>
      <w:r w:rsidRPr="0073498E">
        <w:rPr>
          <w:rFonts w:ascii="Times New Roman" w:hAnsi="Times New Roman" w:cs="Times New Roman"/>
          <w:sz w:val="24"/>
          <w:szCs w:val="24"/>
        </w:rPr>
        <w:t xml:space="preserve">, недоступный для других банд ни в каком виде. Принцип работы перка: по умолчанию, снижение хитов до 0 ведет за собой </w:t>
      </w:r>
      <w:proofErr w:type="spellStart"/>
      <w:r w:rsidRPr="0073498E">
        <w:rPr>
          <w:rFonts w:ascii="Times New Roman" w:hAnsi="Times New Roman" w:cs="Times New Roman"/>
          <w:sz w:val="24"/>
          <w:szCs w:val="24"/>
        </w:rPr>
        <w:t>тяжран</w:t>
      </w:r>
      <w:proofErr w:type="spellEnd"/>
      <w:r w:rsidRPr="0073498E">
        <w:rPr>
          <w:rFonts w:ascii="Times New Roman" w:hAnsi="Times New Roman" w:cs="Times New Roman"/>
          <w:sz w:val="24"/>
          <w:szCs w:val="24"/>
        </w:rPr>
        <w:t>, и требуется добить цель еще 1 ударом. При наличии перка, игрок получает</w:t>
      </w:r>
      <w:r w:rsidR="009513F6" w:rsidRPr="0073498E">
        <w:rPr>
          <w:rFonts w:ascii="Times New Roman" w:hAnsi="Times New Roman" w:cs="Times New Roman"/>
          <w:sz w:val="24"/>
          <w:szCs w:val="24"/>
        </w:rPr>
        <w:t>:</w:t>
      </w:r>
    </w:p>
    <w:p w:rsidR="009513F6" w:rsidRPr="0073498E" w:rsidRDefault="006A4956" w:rsidP="009513F6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3498E">
        <w:rPr>
          <w:rFonts w:ascii="Times New Roman" w:hAnsi="Times New Roman" w:cs="Times New Roman"/>
          <w:b/>
          <w:sz w:val="24"/>
          <w:szCs w:val="24"/>
        </w:rPr>
        <w:t>а</w:t>
      </w:r>
      <w:proofErr w:type="gramStart"/>
      <w:r w:rsidRPr="0073498E">
        <w:rPr>
          <w:rFonts w:ascii="Times New Roman" w:hAnsi="Times New Roman" w:cs="Times New Roman"/>
          <w:b/>
          <w:sz w:val="24"/>
          <w:szCs w:val="24"/>
        </w:rPr>
        <w:t>)</w:t>
      </w:r>
      <w:r w:rsidR="009513F6" w:rsidRPr="0073498E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="009513F6" w:rsidRPr="0073498E">
        <w:rPr>
          <w:rFonts w:ascii="Times New Roman" w:hAnsi="Times New Roman" w:cs="Times New Roman"/>
          <w:sz w:val="24"/>
          <w:szCs w:val="24"/>
        </w:rPr>
        <w:t xml:space="preserve">пределенную </w:t>
      </w:r>
      <w:r w:rsidRPr="0073498E">
        <w:rPr>
          <w:rFonts w:ascii="Times New Roman" w:hAnsi="Times New Roman" w:cs="Times New Roman"/>
          <w:sz w:val="24"/>
          <w:szCs w:val="24"/>
        </w:rPr>
        <w:t>маркировку на холодном оружии или стрелах, обозначающую, что снизивший ХП до 0 у</w:t>
      </w:r>
      <w:r w:rsidR="00DA1A2B" w:rsidRPr="0073498E">
        <w:rPr>
          <w:rFonts w:ascii="Times New Roman" w:hAnsi="Times New Roman" w:cs="Times New Roman"/>
          <w:sz w:val="24"/>
          <w:szCs w:val="24"/>
        </w:rPr>
        <w:t>дар автоматически убивает цель;</w:t>
      </w:r>
    </w:p>
    <w:p w:rsidR="00750623" w:rsidRPr="0073498E" w:rsidRDefault="006A4956" w:rsidP="009513F6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3498E">
        <w:rPr>
          <w:rFonts w:ascii="Times New Roman" w:hAnsi="Times New Roman" w:cs="Times New Roman"/>
          <w:b/>
          <w:sz w:val="24"/>
          <w:szCs w:val="24"/>
        </w:rPr>
        <w:t>б)</w:t>
      </w:r>
      <w:r w:rsidRPr="0073498E">
        <w:rPr>
          <w:rFonts w:ascii="Times New Roman" w:hAnsi="Times New Roman" w:cs="Times New Roman"/>
          <w:sz w:val="24"/>
          <w:szCs w:val="24"/>
        </w:rPr>
        <w:t xml:space="preserve"> карточку яда, которым можно </w:t>
      </w:r>
      <w:r w:rsidR="00DA1A2B" w:rsidRPr="0073498E">
        <w:rPr>
          <w:rFonts w:ascii="Times New Roman" w:hAnsi="Times New Roman" w:cs="Times New Roman"/>
          <w:sz w:val="24"/>
          <w:szCs w:val="24"/>
        </w:rPr>
        <w:t>кого-нибудь</w:t>
      </w:r>
      <w:r w:rsidRPr="0073498E">
        <w:rPr>
          <w:rFonts w:ascii="Times New Roman" w:hAnsi="Times New Roman" w:cs="Times New Roman"/>
          <w:sz w:val="24"/>
          <w:szCs w:val="24"/>
        </w:rPr>
        <w:t xml:space="preserve"> о</w:t>
      </w:r>
      <w:r w:rsidR="00DA1A2B" w:rsidRPr="0073498E">
        <w:rPr>
          <w:rFonts w:ascii="Times New Roman" w:hAnsi="Times New Roman" w:cs="Times New Roman"/>
          <w:sz w:val="24"/>
          <w:szCs w:val="24"/>
        </w:rPr>
        <w:t>травить +</w:t>
      </w:r>
      <w:r w:rsidRPr="0073498E">
        <w:rPr>
          <w:rFonts w:ascii="Times New Roman" w:hAnsi="Times New Roman" w:cs="Times New Roman"/>
          <w:sz w:val="24"/>
          <w:szCs w:val="24"/>
        </w:rPr>
        <w:t xml:space="preserve"> использовать на карте рейда</w:t>
      </w:r>
      <w:r w:rsidR="00750623" w:rsidRPr="0073498E">
        <w:rPr>
          <w:rFonts w:ascii="Times New Roman" w:hAnsi="Times New Roman" w:cs="Times New Roman"/>
          <w:sz w:val="24"/>
          <w:szCs w:val="24"/>
        </w:rPr>
        <w:t>.</w:t>
      </w:r>
    </w:p>
    <w:p w:rsidR="009513F6" w:rsidRPr="0073498E" w:rsidRDefault="009513F6" w:rsidP="0075062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0623" w:rsidRPr="0073498E" w:rsidRDefault="00750623" w:rsidP="00750623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498E">
        <w:rPr>
          <w:rFonts w:ascii="Times New Roman" w:hAnsi="Times New Roman" w:cs="Times New Roman"/>
          <w:b/>
          <w:sz w:val="24"/>
          <w:szCs w:val="24"/>
        </w:rPr>
        <w:t>2</w:t>
      </w:r>
      <w:r w:rsidR="005D2401" w:rsidRPr="0073498E">
        <w:rPr>
          <w:rFonts w:ascii="Times New Roman" w:hAnsi="Times New Roman" w:cs="Times New Roman"/>
          <w:b/>
          <w:sz w:val="24"/>
          <w:szCs w:val="24"/>
        </w:rPr>
        <w:t>. ПЕРКИ</w:t>
      </w:r>
      <w:r w:rsidR="00C72AD2" w:rsidRPr="0073498E">
        <w:rPr>
          <w:rFonts w:ascii="Times New Roman" w:hAnsi="Times New Roman" w:cs="Times New Roman"/>
          <w:b/>
          <w:sz w:val="24"/>
          <w:szCs w:val="24"/>
        </w:rPr>
        <w:t xml:space="preserve"> УНИКАЛЬНЫЙ</w:t>
      </w:r>
      <w:r w:rsidR="005D2401" w:rsidRPr="0073498E">
        <w:rPr>
          <w:rFonts w:ascii="Times New Roman" w:hAnsi="Times New Roman" w:cs="Times New Roman"/>
          <w:b/>
          <w:sz w:val="24"/>
          <w:szCs w:val="24"/>
        </w:rPr>
        <w:t xml:space="preserve"> СПЕЦИАЛИСТОВ</w:t>
      </w:r>
      <w:bookmarkStart w:id="0" w:name="_GoBack"/>
      <w:bookmarkEnd w:id="0"/>
    </w:p>
    <w:p w:rsidR="005D2401" w:rsidRPr="0073498E" w:rsidRDefault="005D2401" w:rsidP="00D76346">
      <w:pPr>
        <w:pStyle w:val="a3"/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498E">
        <w:rPr>
          <w:rFonts w:ascii="Times New Roman" w:hAnsi="Times New Roman" w:cs="Times New Roman"/>
          <w:sz w:val="24"/>
          <w:szCs w:val="24"/>
        </w:rPr>
        <w:t>Специалист – игрок, получающий уникальный скрытый перк, позволяющий владеть и распоряжаться знанием о добыче ресурсов той или иной группировки. На начало игры 1 банда = 1 специалист в банде.</w:t>
      </w:r>
    </w:p>
    <w:p w:rsidR="005D2401" w:rsidRPr="0073498E" w:rsidRDefault="005D2401" w:rsidP="00D76346">
      <w:pPr>
        <w:pStyle w:val="a3"/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498E">
        <w:rPr>
          <w:rFonts w:ascii="Times New Roman" w:hAnsi="Times New Roman" w:cs="Times New Roman"/>
          <w:sz w:val="24"/>
          <w:szCs w:val="24"/>
        </w:rPr>
        <w:t xml:space="preserve">Если банда </w:t>
      </w:r>
      <w:r w:rsidR="00BD5AFB" w:rsidRPr="0073498E">
        <w:rPr>
          <w:rFonts w:ascii="Times New Roman" w:hAnsi="Times New Roman" w:cs="Times New Roman"/>
          <w:sz w:val="24"/>
          <w:szCs w:val="24"/>
        </w:rPr>
        <w:t xml:space="preserve">сдает в </w:t>
      </w:r>
      <w:proofErr w:type="spellStart"/>
      <w:r w:rsidR="00BD5AFB" w:rsidRPr="0073498E">
        <w:rPr>
          <w:rFonts w:ascii="Times New Roman" w:hAnsi="Times New Roman" w:cs="Times New Roman"/>
          <w:sz w:val="24"/>
          <w:szCs w:val="24"/>
        </w:rPr>
        <w:t>общак</w:t>
      </w:r>
      <w:proofErr w:type="spellEnd"/>
      <w:r w:rsidRPr="0073498E">
        <w:rPr>
          <w:rFonts w:ascii="Times New Roman" w:hAnsi="Times New Roman" w:cs="Times New Roman"/>
          <w:sz w:val="24"/>
          <w:szCs w:val="24"/>
        </w:rPr>
        <w:t xml:space="preserve"> больше всех ресурсов</w:t>
      </w:r>
      <w:r w:rsidR="00BD5AFB" w:rsidRPr="0073498E">
        <w:rPr>
          <w:rFonts w:ascii="Times New Roman" w:hAnsi="Times New Roman" w:cs="Times New Roman"/>
          <w:sz w:val="24"/>
          <w:szCs w:val="24"/>
        </w:rPr>
        <w:t xml:space="preserve"> за цикл</w:t>
      </w:r>
      <w:r w:rsidRPr="0073498E">
        <w:rPr>
          <w:rFonts w:ascii="Times New Roman" w:hAnsi="Times New Roman" w:cs="Times New Roman"/>
          <w:sz w:val="24"/>
          <w:szCs w:val="24"/>
        </w:rPr>
        <w:t>, то она получает бонусные перки, и в числе прочих, может увеличить число специалистов своей банды.</w:t>
      </w:r>
    </w:p>
    <w:p w:rsidR="005D2401" w:rsidRPr="0073498E" w:rsidRDefault="005D2401" w:rsidP="00D76346">
      <w:pPr>
        <w:pStyle w:val="a3"/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498E">
        <w:rPr>
          <w:rFonts w:ascii="Times New Roman" w:hAnsi="Times New Roman" w:cs="Times New Roman"/>
          <w:sz w:val="24"/>
          <w:szCs w:val="24"/>
        </w:rPr>
        <w:t>Если специалист теряет уникальный атрибут (если он ему полагается), то лишает банду возможности</w:t>
      </w:r>
      <w:r w:rsidR="008957DF" w:rsidRPr="0073498E">
        <w:rPr>
          <w:rFonts w:ascii="Times New Roman" w:hAnsi="Times New Roman" w:cs="Times New Roman"/>
          <w:sz w:val="24"/>
          <w:szCs w:val="24"/>
        </w:rPr>
        <w:t xml:space="preserve"> добывать ресурсы, пока не вернё</w:t>
      </w:r>
      <w:r w:rsidRPr="0073498E">
        <w:rPr>
          <w:rFonts w:ascii="Times New Roman" w:hAnsi="Times New Roman" w:cs="Times New Roman"/>
          <w:sz w:val="24"/>
          <w:szCs w:val="24"/>
        </w:rPr>
        <w:t>т его или не наступит новый цикл</w:t>
      </w:r>
      <w:r w:rsidR="0099703A" w:rsidRPr="0073498E">
        <w:rPr>
          <w:rFonts w:ascii="Times New Roman" w:hAnsi="Times New Roman" w:cs="Times New Roman"/>
          <w:sz w:val="24"/>
          <w:szCs w:val="24"/>
        </w:rPr>
        <w:t>.</w:t>
      </w:r>
    </w:p>
    <w:p w:rsidR="005D2401" w:rsidRPr="0073498E" w:rsidRDefault="005D2401" w:rsidP="00D76346">
      <w:pPr>
        <w:pStyle w:val="a3"/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498E">
        <w:rPr>
          <w:rFonts w:ascii="Times New Roman" w:hAnsi="Times New Roman" w:cs="Times New Roman"/>
          <w:sz w:val="24"/>
          <w:szCs w:val="24"/>
        </w:rPr>
        <w:t>Если специалист погибает, то банда лишается возможности добывать ресурсы до следующего цикла (</w:t>
      </w:r>
      <w:r w:rsidR="004938B6" w:rsidRPr="0073498E">
        <w:rPr>
          <w:rFonts w:ascii="Times New Roman" w:hAnsi="Times New Roman" w:cs="Times New Roman"/>
          <w:sz w:val="24"/>
          <w:szCs w:val="24"/>
        </w:rPr>
        <w:t>банда</w:t>
      </w:r>
      <w:r w:rsidRPr="0073498E">
        <w:rPr>
          <w:rFonts w:ascii="Times New Roman" w:hAnsi="Times New Roman" w:cs="Times New Roman"/>
          <w:sz w:val="24"/>
          <w:szCs w:val="24"/>
        </w:rPr>
        <w:t xml:space="preserve"> получит перк </w:t>
      </w:r>
      <w:r w:rsidR="008957DF" w:rsidRPr="0073498E">
        <w:rPr>
          <w:rFonts w:ascii="Times New Roman" w:hAnsi="Times New Roman" w:cs="Times New Roman"/>
          <w:sz w:val="24"/>
          <w:szCs w:val="24"/>
        </w:rPr>
        <w:t xml:space="preserve">снова </w:t>
      </w:r>
      <w:r w:rsidRPr="0073498E">
        <w:rPr>
          <w:rFonts w:ascii="Times New Roman" w:hAnsi="Times New Roman" w:cs="Times New Roman"/>
          <w:sz w:val="24"/>
          <w:szCs w:val="24"/>
        </w:rPr>
        <w:t>в начале</w:t>
      </w:r>
      <w:r w:rsidR="008957DF" w:rsidRPr="0073498E">
        <w:rPr>
          <w:rFonts w:ascii="Times New Roman" w:hAnsi="Times New Roman" w:cs="Times New Roman"/>
          <w:sz w:val="24"/>
          <w:szCs w:val="24"/>
        </w:rPr>
        <w:t xml:space="preserve"> следующего цикла</w:t>
      </w:r>
      <w:r w:rsidRPr="0073498E">
        <w:rPr>
          <w:rFonts w:ascii="Times New Roman" w:hAnsi="Times New Roman" w:cs="Times New Roman"/>
          <w:sz w:val="24"/>
          <w:szCs w:val="24"/>
        </w:rPr>
        <w:t xml:space="preserve">, при условии, что </w:t>
      </w:r>
      <w:r w:rsidR="008957DF" w:rsidRPr="0073498E">
        <w:rPr>
          <w:rFonts w:ascii="Times New Roman" w:hAnsi="Times New Roman" w:cs="Times New Roman"/>
          <w:sz w:val="24"/>
          <w:szCs w:val="24"/>
        </w:rPr>
        <w:t>ещё</w:t>
      </w:r>
      <w:r w:rsidRPr="0073498E">
        <w:rPr>
          <w:rFonts w:ascii="Times New Roman" w:hAnsi="Times New Roman" w:cs="Times New Roman"/>
          <w:sz w:val="24"/>
          <w:szCs w:val="24"/>
        </w:rPr>
        <w:t xml:space="preserve"> будет существовать)</w:t>
      </w:r>
    </w:p>
    <w:p w:rsidR="005D2401" w:rsidRPr="0073498E" w:rsidRDefault="005D2401" w:rsidP="00D76346">
      <w:pPr>
        <w:pStyle w:val="a3"/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498E">
        <w:rPr>
          <w:rFonts w:ascii="Times New Roman" w:hAnsi="Times New Roman" w:cs="Times New Roman"/>
          <w:sz w:val="24"/>
          <w:szCs w:val="24"/>
        </w:rPr>
        <w:t xml:space="preserve">Если специалист переходит в другую банду, то приютившая его группировка получает все бонусы знания специалиста (сразу, либо в начале следующего цикла, если в текущем </w:t>
      </w:r>
      <w:r w:rsidR="004938B6" w:rsidRPr="0073498E">
        <w:rPr>
          <w:rFonts w:ascii="Times New Roman" w:hAnsi="Times New Roman" w:cs="Times New Roman"/>
          <w:sz w:val="24"/>
          <w:szCs w:val="24"/>
        </w:rPr>
        <w:t xml:space="preserve">цикле </w:t>
      </w:r>
      <w:r w:rsidRPr="0073498E">
        <w:rPr>
          <w:rFonts w:ascii="Times New Roman" w:hAnsi="Times New Roman" w:cs="Times New Roman"/>
          <w:sz w:val="24"/>
          <w:szCs w:val="24"/>
        </w:rPr>
        <w:t>добыча ресурсов уже была произведена специалистом-перебежчиком)</w:t>
      </w:r>
    </w:p>
    <w:p w:rsidR="005D2401" w:rsidRPr="0073498E" w:rsidRDefault="005D2401" w:rsidP="00BD748C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5D2401" w:rsidRPr="0073498E" w:rsidRDefault="005D2401" w:rsidP="00D7634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498E">
        <w:rPr>
          <w:rFonts w:ascii="Times New Roman" w:hAnsi="Times New Roman" w:cs="Times New Roman"/>
          <w:sz w:val="24"/>
          <w:szCs w:val="24"/>
        </w:rPr>
        <w:t>1) Ковбои Монро</w:t>
      </w:r>
    </w:p>
    <w:p w:rsidR="005D2401" w:rsidRPr="0073498E" w:rsidRDefault="005D2401" w:rsidP="00D76346">
      <w:pPr>
        <w:spacing w:after="0" w:line="276" w:lineRule="auto"/>
        <w:jc w:val="both"/>
        <w:rPr>
          <w:rFonts w:ascii="Times New Roman" w:hAnsi="Times New Roman" w:cs="Times New Roman"/>
          <w:color w:val="70AD47" w:themeColor="accent6"/>
          <w:sz w:val="24"/>
          <w:szCs w:val="24"/>
        </w:rPr>
      </w:pPr>
      <w:r w:rsidRPr="0073498E">
        <w:rPr>
          <w:rFonts w:ascii="Times New Roman" w:hAnsi="Times New Roman" w:cs="Times New Roman"/>
          <w:sz w:val="24"/>
          <w:szCs w:val="24"/>
        </w:rPr>
        <w:t xml:space="preserve">Специалист получает </w:t>
      </w:r>
      <w:r w:rsidRPr="0073498E">
        <w:rPr>
          <w:rFonts w:ascii="Times New Roman" w:hAnsi="Times New Roman" w:cs="Times New Roman"/>
          <w:b/>
          <w:sz w:val="24"/>
          <w:szCs w:val="24"/>
        </w:rPr>
        <w:t xml:space="preserve">перк </w:t>
      </w:r>
      <w:r w:rsidR="00F8152D" w:rsidRPr="0073498E">
        <w:rPr>
          <w:rFonts w:ascii="Times New Roman" w:hAnsi="Times New Roman" w:cs="Times New Roman"/>
          <w:b/>
          <w:sz w:val="24"/>
          <w:szCs w:val="24"/>
        </w:rPr>
        <w:t xml:space="preserve">специалиста </w:t>
      </w:r>
      <w:r w:rsidR="005E3B7F" w:rsidRPr="0073498E">
        <w:rPr>
          <w:rFonts w:ascii="Times New Roman" w:hAnsi="Times New Roman" w:cs="Times New Roman"/>
          <w:b/>
          <w:sz w:val="24"/>
          <w:szCs w:val="24"/>
        </w:rPr>
        <w:t>«Фермер»,</w:t>
      </w:r>
      <w:r w:rsidR="005E3B7F" w:rsidRPr="0073498E">
        <w:rPr>
          <w:rFonts w:ascii="Times New Roman" w:hAnsi="Times New Roman" w:cs="Times New Roman"/>
          <w:sz w:val="24"/>
          <w:szCs w:val="24"/>
        </w:rPr>
        <w:t xml:space="preserve"> позволяющий получать</w:t>
      </w:r>
      <w:r w:rsidR="009513F6" w:rsidRPr="0073498E">
        <w:rPr>
          <w:rFonts w:ascii="Times New Roman" w:hAnsi="Times New Roman" w:cs="Times New Roman"/>
          <w:sz w:val="24"/>
          <w:szCs w:val="24"/>
        </w:rPr>
        <w:t xml:space="preserve"> молоко и</w:t>
      </w:r>
      <w:r w:rsidR="005E3B7F" w:rsidRPr="0073498E">
        <w:rPr>
          <w:rFonts w:ascii="Times New Roman" w:hAnsi="Times New Roman" w:cs="Times New Roman"/>
          <w:sz w:val="24"/>
          <w:szCs w:val="24"/>
        </w:rPr>
        <w:t xml:space="preserve"> мясо с браминови поставлять его в Ред-Рок</w:t>
      </w:r>
    </w:p>
    <w:p w:rsidR="005D2401" w:rsidRPr="0073498E" w:rsidRDefault="005D2401" w:rsidP="00D7634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498E">
        <w:rPr>
          <w:rFonts w:ascii="Times New Roman" w:hAnsi="Times New Roman" w:cs="Times New Roman"/>
          <w:sz w:val="24"/>
          <w:szCs w:val="24"/>
        </w:rPr>
        <w:t>2) Якудза</w:t>
      </w:r>
    </w:p>
    <w:p w:rsidR="005D2401" w:rsidRPr="0073498E" w:rsidRDefault="005D2401" w:rsidP="00D76346">
      <w:pPr>
        <w:spacing w:after="0" w:line="276" w:lineRule="auto"/>
        <w:jc w:val="both"/>
        <w:rPr>
          <w:rFonts w:ascii="Times New Roman" w:hAnsi="Times New Roman" w:cs="Times New Roman"/>
          <w:color w:val="70AD47" w:themeColor="accent6"/>
          <w:sz w:val="24"/>
          <w:szCs w:val="24"/>
        </w:rPr>
      </w:pPr>
      <w:r w:rsidRPr="0073498E">
        <w:rPr>
          <w:rFonts w:ascii="Times New Roman" w:hAnsi="Times New Roman" w:cs="Times New Roman"/>
          <w:sz w:val="24"/>
          <w:szCs w:val="24"/>
        </w:rPr>
        <w:t xml:space="preserve">Специалист получает </w:t>
      </w:r>
      <w:r w:rsidRPr="0073498E">
        <w:rPr>
          <w:rFonts w:ascii="Times New Roman" w:hAnsi="Times New Roman" w:cs="Times New Roman"/>
          <w:b/>
          <w:sz w:val="24"/>
          <w:szCs w:val="24"/>
        </w:rPr>
        <w:t xml:space="preserve">перк </w:t>
      </w:r>
      <w:r w:rsidR="00F8152D" w:rsidRPr="0073498E">
        <w:rPr>
          <w:rFonts w:ascii="Times New Roman" w:hAnsi="Times New Roman" w:cs="Times New Roman"/>
          <w:b/>
          <w:sz w:val="24"/>
          <w:szCs w:val="24"/>
        </w:rPr>
        <w:t xml:space="preserve">специалиста </w:t>
      </w:r>
      <w:r w:rsidR="005E3B7F" w:rsidRPr="0073498E">
        <w:rPr>
          <w:rFonts w:ascii="Times New Roman" w:hAnsi="Times New Roman" w:cs="Times New Roman"/>
          <w:b/>
          <w:sz w:val="24"/>
          <w:szCs w:val="24"/>
        </w:rPr>
        <w:t>«Агроном»</w:t>
      </w:r>
      <w:r w:rsidR="005E3B7F" w:rsidRPr="0073498E">
        <w:rPr>
          <w:rFonts w:ascii="Times New Roman" w:hAnsi="Times New Roman" w:cs="Times New Roman"/>
          <w:sz w:val="24"/>
          <w:szCs w:val="24"/>
        </w:rPr>
        <w:t xml:space="preserve">, позволяющий на базе банды выращивать в теплицах кукурузу, специи, травы, </w:t>
      </w:r>
      <w:r w:rsidR="00FB17B5" w:rsidRPr="0073498E">
        <w:rPr>
          <w:rFonts w:ascii="Times New Roman" w:hAnsi="Times New Roman" w:cs="Times New Roman"/>
          <w:sz w:val="24"/>
          <w:szCs w:val="24"/>
        </w:rPr>
        <w:t xml:space="preserve">сушить их на </w:t>
      </w:r>
      <w:r w:rsidR="005E3B7F" w:rsidRPr="0073498E">
        <w:rPr>
          <w:rFonts w:ascii="Times New Roman" w:hAnsi="Times New Roman" w:cs="Times New Roman"/>
          <w:sz w:val="24"/>
          <w:szCs w:val="24"/>
        </w:rPr>
        <w:t>курительные смеси.</w:t>
      </w:r>
    </w:p>
    <w:p w:rsidR="005D2401" w:rsidRPr="0073498E" w:rsidRDefault="005D2401" w:rsidP="00D7634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498E">
        <w:rPr>
          <w:rFonts w:ascii="Times New Roman" w:hAnsi="Times New Roman" w:cs="Times New Roman"/>
          <w:sz w:val="24"/>
          <w:szCs w:val="24"/>
        </w:rPr>
        <w:t xml:space="preserve">3) Братья </w:t>
      </w:r>
      <w:proofErr w:type="spellStart"/>
      <w:r w:rsidRPr="0073498E">
        <w:rPr>
          <w:rFonts w:ascii="Times New Roman" w:hAnsi="Times New Roman" w:cs="Times New Roman"/>
          <w:sz w:val="24"/>
          <w:szCs w:val="24"/>
        </w:rPr>
        <w:t>Салливан</w:t>
      </w:r>
      <w:proofErr w:type="spellEnd"/>
    </w:p>
    <w:p w:rsidR="005D2401" w:rsidRPr="0073498E" w:rsidRDefault="005D2401" w:rsidP="00D76346">
      <w:pPr>
        <w:spacing w:after="0" w:line="276" w:lineRule="auto"/>
        <w:jc w:val="both"/>
        <w:rPr>
          <w:rFonts w:ascii="Times New Roman" w:hAnsi="Times New Roman" w:cs="Times New Roman"/>
          <w:color w:val="70AD47" w:themeColor="accent6"/>
          <w:sz w:val="24"/>
          <w:szCs w:val="24"/>
        </w:rPr>
      </w:pPr>
      <w:r w:rsidRPr="0073498E">
        <w:rPr>
          <w:rFonts w:ascii="Times New Roman" w:hAnsi="Times New Roman" w:cs="Times New Roman"/>
          <w:sz w:val="24"/>
          <w:szCs w:val="24"/>
        </w:rPr>
        <w:t xml:space="preserve">Специалист получает </w:t>
      </w:r>
      <w:r w:rsidRPr="0073498E">
        <w:rPr>
          <w:rFonts w:ascii="Times New Roman" w:hAnsi="Times New Roman" w:cs="Times New Roman"/>
          <w:b/>
          <w:sz w:val="24"/>
          <w:szCs w:val="24"/>
        </w:rPr>
        <w:t xml:space="preserve">перк </w:t>
      </w:r>
      <w:r w:rsidR="00F8152D" w:rsidRPr="0073498E">
        <w:rPr>
          <w:rFonts w:ascii="Times New Roman" w:hAnsi="Times New Roman" w:cs="Times New Roman"/>
          <w:b/>
          <w:sz w:val="24"/>
          <w:szCs w:val="24"/>
        </w:rPr>
        <w:t xml:space="preserve">специалиста </w:t>
      </w:r>
      <w:r w:rsidRPr="0073498E">
        <w:rPr>
          <w:rFonts w:ascii="Times New Roman" w:hAnsi="Times New Roman" w:cs="Times New Roman"/>
          <w:b/>
          <w:sz w:val="24"/>
          <w:szCs w:val="24"/>
        </w:rPr>
        <w:t>«Начальник шахты»</w:t>
      </w:r>
      <w:r w:rsidR="005E3B7F" w:rsidRPr="0073498E">
        <w:rPr>
          <w:rFonts w:ascii="Times New Roman" w:hAnsi="Times New Roman" w:cs="Times New Roman"/>
          <w:sz w:val="24"/>
          <w:szCs w:val="24"/>
        </w:rPr>
        <w:t>, позволяющий получать в начале цикла лимитированное число карточек шахтеров. По ним – ходить в шахту и добывать уголь</w:t>
      </w:r>
      <w:r w:rsidR="000D16FA" w:rsidRPr="0073498E">
        <w:rPr>
          <w:rFonts w:ascii="Times New Roman" w:hAnsi="Times New Roman" w:cs="Times New Roman"/>
          <w:sz w:val="24"/>
          <w:szCs w:val="24"/>
        </w:rPr>
        <w:t xml:space="preserve">. Требуется карта проложенных тоннелей (выдается мастерами, </w:t>
      </w:r>
      <w:proofErr w:type="spellStart"/>
      <w:r w:rsidR="000D16FA" w:rsidRPr="0073498E">
        <w:rPr>
          <w:rFonts w:ascii="Times New Roman" w:hAnsi="Times New Roman" w:cs="Times New Roman"/>
          <w:sz w:val="24"/>
          <w:szCs w:val="24"/>
        </w:rPr>
        <w:t>побираема</w:t>
      </w:r>
      <w:proofErr w:type="spellEnd"/>
      <w:r w:rsidR="000D16FA" w:rsidRPr="0073498E">
        <w:rPr>
          <w:rFonts w:ascii="Times New Roman" w:hAnsi="Times New Roman" w:cs="Times New Roman"/>
          <w:sz w:val="24"/>
          <w:szCs w:val="24"/>
        </w:rPr>
        <w:t>)</w:t>
      </w:r>
    </w:p>
    <w:p w:rsidR="005D2401" w:rsidRPr="0073498E" w:rsidRDefault="005D2401" w:rsidP="00D7634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498E">
        <w:rPr>
          <w:rFonts w:ascii="Times New Roman" w:hAnsi="Times New Roman" w:cs="Times New Roman"/>
          <w:sz w:val="24"/>
          <w:szCs w:val="24"/>
        </w:rPr>
        <w:t>4) Община Избранных</w:t>
      </w:r>
    </w:p>
    <w:p w:rsidR="005D2401" w:rsidRPr="0073498E" w:rsidRDefault="005D2401" w:rsidP="00D7634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498E">
        <w:rPr>
          <w:rFonts w:ascii="Times New Roman" w:hAnsi="Times New Roman" w:cs="Times New Roman"/>
          <w:sz w:val="24"/>
          <w:szCs w:val="24"/>
        </w:rPr>
        <w:t xml:space="preserve">Специалист получает </w:t>
      </w:r>
      <w:r w:rsidRPr="0073498E">
        <w:rPr>
          <w:rFonts w:ascii="Times New Roman" w:hAnsi="Times New Roman" w:cs="Times New Roman"/>
          <w:b/>
          <w:sz w:val="24"/>
          <w:szCs w:val="24"/>
        </w:rPr>
        <w:t xml:space="preserve">перк </w:t>
      </w:r>
      <w:r w:rsidR="00F8152D" w:rsidRPr="0073498E">
        <w:rPr>
          <w:rFonts w:ascii="Times New Roman" w:hAnsi="Times New Roman" w:cs="Times New Roman"/>
          <w:b/>
          <w:sz w:val="24"/>
          <w:szCs w:val="24"/>
        </w:rPr>
        <w:t xml:space="preserve">специалиста </w:t>
      </w:r>
      <w:r w:rsidR="005E3B7F" w:rsidRPr="0073498E">
        <w:rPr>
          <w:rFonts w:ascii="Times New Roman" w:hAnsi="Times New Roman" w:cs="Times New Roman"/>
          <w:b/>
          <w:sz w:val="24"/>
          <w:szCs w:val="24"/>
        </w:rPr>
        <w:t>«Фармацевт»</w:t>
      </w:r>
      <w:r w:rsidR="005E3B7F" w:rsidRPr="0073498E">
        <w:rPr>
          <w:rFonts w:ascii="Times New Roman" w:hAnsi="Times New Roman" w:cs="Times New Roman"/>
          <w:sz w:val="24"/>
          <w:szCs w:val="24"/>
        </w:rPr>
        <w:t>, позволяющий на базе Госпиталя производить наркотики «</w:t>
      </w:r>
      <w:proofErr w:type="spellStart"/>
      <w:r w:rsidR="005E3B7F" w:rsidRPr="0073498E">
        <w:rPr>
          <w:rFonts w:ascii="Times New Roman" w:hAnsi="Times New Roman" w:cs="Times New Roman"/>
          <w:sz w:val="24"/>
          <w:szCs w:val="24"/>
        </w:rPr>
        <w:t>Ментат</w:t>
      </w:r>
      <w:proofErr w:type="spellEnd"/>
      <w:r w:rsidR="005E3B7F" w:rsidRPr="0073498E">
        <w:rPr>
          <w:rFonts w:ascii="Times New Roman" w:hAnsi="Times New Roman" w:cs="Times New Roman"/>
          <w:sz w:val="24"/>
          <w:szCs w:val="24"/>
        </w:rPr>
        <w:t>» и «Винт», при наличии ингредиентов.</w:t>
      </w:r>
      <w:r w:rsidR="00F8152D" w:rsidRPr="0073498E">
        <w:rPr>
          <w:rFonts w:ascii="Times New Roman" w:hAnsi="Times New Roman" w:cs="Times New Roman"/>
          <w:sz w:val="24"/>
          <w:szCs w:val="24"/>
        </w:rPr>
        <w:t xml:space="preserve"> Требуется рецептура наркоты (выдается мастерами, </w:t>
      </w:r>
      <w:proofErr w:type="spellStart"/>
      <w:r w:rsidR="00F8152D" w:rsidRPr="0073498E">
        <w:rPr>
          <w:rFonts w:ascii="Times New Roman" w:hAnsi="Times New Roman" w:cs="Times New Roman"/>
          <w:sz w:val="24"/>
          <w:szCs w:val="24"/>
        </w:rPr>
        <w:t>побираема</w:t>
      </w:r>
      <w:proofErr w:type="spellEnd"/>
      <w:r w:rsidR="00F8152D" w:rsidRPr="0073498E">
        <w:rPr>
          <w:rFonts w:ascii="Times New Roman" w:hAnsi="Times New Roman" w:cs="Times New Roman"/>
          <w:sz w:val="24"/>
          <w:szCs w:val="24"/>
        </w:rPr>
        <w:t>)</w:t>
      </w:r>
    </w:p>
    <w:p w:rsidR="005D2401" w:rsidRPr="0073498E" w:rsidRDefault="005D2401" w:rsidP="00D7634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498E">
        <w:rPr>
          <w:rFonts w:ascii="Times New Roman" w:hAnsi="Times New Roman" w:cs="Times New Roman"/>
          <w:sz w:val="24"/>
          <w:szCs w:val="24"/>
        </w:rPr>
        <w:t>5) Гадюки</w:t>
      </w:r>
    </w:p>
    <w:p w:rsidR="005D2401" w:rsidRPr="0073498E" w:rsidRDefault="00750623" w:rsidP="00D7634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498E">
        <w:rPr>
          <w:rFonts w:ascii="Times New Roman" w:hAnsi="Times New Roman" w:cs="Times New Roman"/>
          <w:sz w:val="24"/>
          <w:szCs w:val="24"/>
        </w:rPr>
        <w:t xml:space="preserve">* </w:t>
      </w:r>
      <w:r w:rsidR="005D2401" w:rsidRPr="0073498E">
        <w:rPr>
          <w:rFonts w:ascii="Times New Roman" w:hAnsi="Times New Roman" w:cs="Times New Roman"/>
          <w:sz w:val="24"/>
          <w:szCs w:val="24"/>
        </w:rPr>
        <w:t xml:space="preserve">Специалист получает </w:t>
      </w:r>
      <w:r w:rsidR="005D2401" w:rsidRPr="0073498E">
        <w:rPr>
          <w:rFonts w:ascii="Times New Roman" w:hAnsi="Times New Roman" w:cs="Times New Roman"/>
          <w:b/>
          <w:sz w:val="24"/>
          <w:szCs w:val="24"/>
        </w:rPr>
        <w:t xml:space="preserve">перк </w:t>
      </w:r>
      <w:r w:rsidR="00F8152D" w:rsidRPr="0073498E">
        <w:rPr>
          <w:rFonts w:ascii="Times New Roman" w:hAnsi="Times New Roman" w:cs="Times New Roman"/>
          <w:b/>
          <w:sz w:val="24"/>
          <w:szCs w:val="24"/>
        </w:rPr>
        <w:t xml:space="preserve">специалиста </w:t>
      </w:r>
      <w:r w:rsidR="005E3B7F" w:rsidRPr="0073498E">
        <w:rPr>
          <w:rFonts w:ascii="Times New Roman" w:hAnsi="Times New Roman" w:cs="Times New Roman"/>
          <w:b/>
          <w:sz w:val="24"/>
          <w:szCs w:val="24"/>
        </w:rPr>
        <w:t>«</w:t>
      </w:r>
      <w:r w:rsidR="00F8152D" w:rsidRPr="0073498E">
        <w:rPr>
          <w:rFonts w:ascii="Times New Roman" w:hAnsi="Times New Roman" w:cs="Times New Roman"/>
          <w:b/>
          <w:sz w:val="24"/>
          <w:szCs w:val="24"/>
        </w:rPr>
        <w:t>Картограф</w:t>
      </w:r>
      <w:r w:rsidR="005E3B7F" w:rsidRPr="0073498E">
        <w:rPr>
          <w:rFonts w:ascii="Times New Roman" w:hAnsi="Times New Roman" w:cs="Times New Roman"/>
          <w:b/>
          <w:sz w:val="24"/>
          <w:szCs w:val="24"/>
        </w:rPr>
        <w:t>»</w:t>
      </w:r>
      <w:r w:rsidR="005E3B7F" w:rsidRPr="0073498E">
        <w:rPr>
          <w:rFonts w:ascii="Times New Roman" w:hAnsi="Times New Roman" w:cs="Times New Roman"/>
          <w:sz w:val="24"/>
          <w:szCs w:val="24"/>
        </w:rPr>
        <w:t>, позволяющий в адаптированной настольной игре ходить в рейд за пределы штата Айова, чтобы грабить, убивать и захватывать рабов.</w:t>
      </w:r>
      <w:r w:rsidR="00F8152D" w:rsidRPr="0073498E">
        <w:rPr>
          <w:rFonts w:ascii="Times New Roman" w:hAnsi="Times New Roman" w:cs="Times New Roman"/>
          <w:sz w:val="24"/>
          <w:szCs w:val="24"/>
        </w:rPr>
        <w:t xml:space="preserve"> Требуется карта (выдается мастерами, </w:t>
      </w:r>
      <w:proofErr w:type="spellStart"/>
      <w:r w:rsidR="00F8152D" w:rsidRPr="0073498E">
        <w:rPr>
          <w:rFonts w:ascii="Times New Roman" w:hAnsi="Times New Roman" w:cs="Times New Roman"/>
          <w:sz w:val="24"/>
          <w:szCs w:val="24"/>
        </w:rPr>
        <w:t>побираема</w:t>
      </w:r>
      <w:proofErr w:type="spellEnd"/>
      <w:r w:rsidR="00F8152D" w:rsidRPr="0073498E">
        <w:rPr>
          <w:rFonts w:ascii="Times New Roman" w:hAnsi="Times New Roman" w:cs="Times New Roman"/>
          <w:sz w:val="24"/>
          <w:szCs w:val="24"/>
        </w:rPr>
        <w:t>)</w:t>
      </w:r>
    </w:p>
    <w:p w:rsidR="005D2401" w:rsidRPr="0073498E" w:rsidRDefault="00750623" w:rsidP="00D76346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3498E">
        <w:rPr>
          <w:rFonts w:ascii="Times New Roman" w:hAnsi="Times New Roman" w:cs="Times New Roman"/>
          <w:sz w:val="24"/>
          <w:szCs w:val="24"/>
        </w:rPr>
        <w:t xml:space="preserve">* </w:t>
      </w:r>
      <w:r w:rsidRPr="0073498E">
        <w:rPr>
          <w:rFonts w:ascii="Times New Roman" w:hAnsi="Times New Roman" w:cs="Times New Roman"/>
          <w:b/>
          <w:sz w:val="24"/>
          <w:szCs w:val="24"/>
        </w:rPr>
        <w:t xml:space="preserve">перк специалиста «Изготовитель яда» </w:t>
      </w:r>
      <w:r w:rsidRPr="0073498E">
        <w:rPr>
          <w:rFonts w:ascii="Times New Roman" w:hAnsi="Times New Roman" w:cs="Times New Roman"/>
          <w:sz w:val="24"/>
          <w:szCs w:val="24"/>
        </w:rPr>
        <w:t>знает и умеет готовить яд, наносимый на холодное оружие банды</w:t>
      </w:r>
    </w:p>
    <w:sectPr w:rsidR="005D2401" w:rsidRPr="0073498E" w:rsidSect="00AB42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F35D1"/>
    <w:multiLevelType w:val="multilevel"/>
    <w:tmpl w:val="B81E01F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>
    <w:nsid w:val="15897099"/>
    <w:multiLevelType w:val="multilevel"/>
    <w:tmpl w:val="FF9C8C58"/>
    <w:lvl w:ilvl="0">
      <w:start w:val="1"/>
      <w:numFmt w:val="decimal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decimal"/>
      <w:lvlText w:val="%1.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1.%2.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1.%2.%3.%4."/>
      <w:lvlJc w:val="right"/>
      <w:pPr>
        <w:ind w:left="2880" w:hanging="360"/>
      </w:pPr>
      <w:rPr>
        <w:u w:val="none"/>
      </w:rPr>
    </w:lvl>
    <w:lvl w:ilvl="4">
      <w:start w:val="1"/>
      <w:numFmt w:val="decimal"/>
      <w:lvlText w:val="%1.%2.%3.%4.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1.%2.%3.%4.%5.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1.%2.%3.%4.%5.%6.%7."/>
      <w:lvlJc w:val="right"/>
      <w:pPr>
        <w:ind w:left="5040" w:hanging="360"/>
      </w:pPr>
      <w:rPr>
        <w:u w:val="none"/>
      </w:rPr>
    </w:lvl>
    <w:lvl w:ilvl="7">
      <w:start w:val="1"/>
      <w:numFmt w:val="decimal"/>
      <w:lvlText w:val="%1.%2.%3.%4.%5.%6.%7.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1.%2.%3.%4.%5.%6.%7.%8.%9."/>
      <w:lvlJc w:val="right"/>
      <w:pPr>
        <w:ind w:left="6480" w:hanging="360"/>
      </w:pPr>
      <w:rPr>
        <w:u w:val="none"/>
      </w:rPr>
    </w:lvl>
  </w:abstractNum>
  <w:abstractNum w:abstractNumId="2">
    <w:nsid w:val="2ECC083A"/>
    <w:multiLevelType w:val="multilevel"/>
    <w:tmpl w:val="A3AEB49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>
    <w:nsid w:val="4AEA30EB"/>
    <w:multiLevelType w:val="multilevel"/>
    <w:tmpl w:val="C63C6D6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>
    <w:nsid w:val="554339E0"/>
    <w:multiLevelType w:val="multilevel"/>
    <w:tmpl w:val="F9362DD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>
    <w:nsid w:val="65A128EC"/>
    <w:multiLevelType w:val="multilevel"/>
    <w:tmpl w:val="3FEEE9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>
    <w:nsid w:val="75A92740"/>
    <w:multiLevelType w:val="hybridMultilevel"/>
    <w:tmpl w:val="E2BAA63C"/>
    <w:lvl w:ilvl="0" w:tplc="C32AD5A0">
      <w:start w:val="9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7EA003CB"/>
    <w:multiLevelType w:val="multilevel"/>
    <w:tmpl w:val="3FEEE9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>
    <w:nsid w:val="7F7A374C"/>
    <w:multiLevelType w:val="multilevel"/>
    <w:tmpl w:val="5B402D8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8"/>
  </w:num>
  <w:num w:numId="3">
    <w:abstractNumId w:val="0"/>
  </w:num>
  <w:num w:numId="4">
    <w:abstractNumId w:val="4"/>
  </w:num>
  <w:num w:numId="5">
    <w:abstractNumId w:val="2"/>
  </w:num>
  <w:num w:numId="6">
    <w:abstractNumId w:val="6"/>
  </w:num>
  <w:num w:numId="7">
    <w:abstractNumId w:val="3"/>
  </w:num>
  <w:num w:numId="8">
    <w:abstractNumId w:val="7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298C"/>
    <w:rsid w:val="0003298C"/>
    <w:rsid w:val="00063D73"/>
    <w:rsid w:val="00072F72"/>
    <w:rsid w:val="00076FB1"/>
    <w:rsid w:val="00092B02"/>
    <w:rsid w:val="00097117"/>
    <w:rsid w:val="000C4E90"/>
    <w:rsid w:val="000D16FA"/>
    <w:rsid w:val="000F0D5A"/>
    <w:rsid w:val="001329A3"/>
    <w:rsid w:val="00135C16"/>
    <w:rsid w:val="001739AC"/>
    <w:rsid w:val="001B4394"/>
    <w:rsid w:val="001C46BD"/>
    <w:rsid w:val="001C688E"/>
    <w:rsid w:val="00212528"/>
    <w:rsid w:val="00227CBE"/>
    <w:rsid w:val="002433AE"/>
    <w:rsid w:val="00243737"/>
    <w:rsid w:val="0028573A"/>
    <w:rsid w:val="002A2F57"/>
    <w:rsid w:val="002A6E87"/>
    <w:rsid w:val="002C777B"/>
    <w:rsid w:val="002D48FA"/>
    <w:rsid w:val="002F243A"/>
    <w:rsid w:val="00316905"/>
    <w:rsid w:val="00332113"/>
    <w:rsid w:val="003442C9"/>
    <w:rsid w:val="003516FF"/>
    <w:rsid w:val="00354C47"/>
    <w:rsid w:val="003658CA"/>
    <w:rsid w:val="00372765"/>
    <w:rsid w:val="0039548A"/>
    <w:rsid w:val="003B2DED"/>
    <w:rsid w:val="003B728B"/>
    <w:rsid w:val="00407950"/>
    <w:rsid w:val="00410432"/>
    <w:rsid w:val="0042378F"/>
    <w:rsid w:val="00424891"/>
    <w:rsid w:val="004352D4"/>
    <w:rsid w:val="0043771F"/>
    <w:rsid w:val="004467D6"/>
    <w:rsid w:val="004473D2"/>
    <w:rsid w:val="004938B6"/>
    <w:rsid w:val="004A1D43"/>
    <w:rsid w:val="004C3DED"/>
    <w:rsid w:val="004C52DA"/>
    <w:rsid w:val="004D40AC"/>
    <w:rsid w:val="004D4AC3"/>
    <w:rsid w:val="00500CB7"/>
    <w:rsid w:val="005050DF"/>
    <w:rsid w:val="00513BBE"/>
    <w:rsid w:val="005460B5"/>
    <w:rsid w:val="005825F4"/>
    <w:rsid w:val="005C5E35"/>
    <w:rsid w:val="005D2401"/>
    <w:rsid w:val="005D2DCE"/>
    <w:rsid w:val="005D7F50"/>
    <w:rsid w:val="005E3B7F"/>
    <w:rsid w:val="00616817"/>
    <w:rsid w:val="0063116F"/>
    <w:rsid w:val="00636D50"/>
    <w:rsid w:val="00662363"/>
    <w:rsid w:val="00674D1E"/>
    <w:rsid w:val="006A4956"/>
    <w:rsid w:val="006E6E09"/>
    <w:rsid w:val="006F6062"/>
    <w:rsid w:val="0073498E"/>
    <w:rsid w:val="007377CC"/>
    <w:rsid w:val="00750623"/>
    <w:rsid w:val="007749BD"/>
    <w:rsid w:val="00792992"/>
    <w:rsid w:val="00792C20"/>
    <w:rsid w:val="007C30A7"/>
    <w:rsid w:val="007C3A7A"/>
    <w:rsid w:val="007C4369"/>
    <w:rsid w:val="007E2E0A"/>
    <w:rsid w:val="00805E88"/>
    <w:rsid w:val="0081038B"/>
    <w:rsid w:val="008957DF"/>
    <w:rsid w:val="00941799"/>
    <w:rsid w:val="00944085"/>
    <w:rsid w:val="009462EF"/>
    <w:rsid w:val="009513F6"/>
    <w:rsid w:val="00965A24"/>
    <w:rsid w:val="009710E5"/>
    <w:rsid w:val="0098639E"/>
    <w:rsid w:val="0099703A"/>
    <w:rsid w:val="009A2C74"/>
    <w:rsid w:val="009C4FCE"/>
    <w:rsid w:val="009D6194"/>
    <w:rsid w:val="009D786F"/>
    <w:rsid w:val="009F77EA"/>
    <w:rsid w:val="00A017AD"/>
    <w:rsid w:val="00A26D1C"/>
    <w:rsid w:val="00A46646"/>
    <w:rsid w:val="00A57CC4"/>
    <w:rsid w:val="00A64E92"/>
    <w:rsid w:val="00A7422B"/>
    <w:rsid w:val="00A97B55"/>
    <w:rsid w:val="00AB42EE"/>
    <w:rsid w:val="00AC5962"/>
    <w:rsid w:val="00B13EE3"/>
    <w:rsid w:val="00B27ECC"/>
    <w:rsid w:val="00B7486A"/>
    <w:rsid w:val="00B842F4"/>
    <w:rsid w:val="00B93FFE"/>
    <w:rsid w:val="00BA3785"/>
    <w:rsid w:val="00BC26CF"/>
    <w:rsid w:val="00BD12A6"/>
    <w:rsid w:val="00BD5AFB"/>
    <w:rsid w:val="00BD748C"/>
    <w:rsid w:val="00BE7BDE"/>
    <w:rsid w:val="00C354A6"/>
    <w:rsid w:val="00C543F4"/>
    <w:rsid w:val="00C72AD2"/>
    <w:rsid w:val="00C72E24"/>
    <w:rsid w:val="00C76ACA"/>
    <w:rsid w:val="00C96D9B"/>
    <w:rsid w:val="00CA568D"/>
    <w:rsid w:val="00CC1DC2"/>
    <w:rsid w:val="00CC474B"/>
    <w:rsid w:val="00CE2E20"/>
    <w:rsid w:val="00CE3E2C"/>
    <w:rsid w:val="00D35F6D"/>
    <w:rsid w:val="00D627BF"/>
    <w:rsid w:val="00D76346"/>
    <w:rsid w:val="00D76B42"/>
    <w:rsid w:val="00D773E6"/>
    <w:rsid w:val="00DA1A2B"/>
    <w:rsid w:val="00DC170B"/>
    <w:rsid w:val="00DC27A2"/>
    <w:rsid w:val="00DC583D"/>
    <w:rsid w:val="00DE3435"/>
    <w:rsid w:val="00DF5C2E"/>
    <w:rsid w:val="00E508AB"/>
    <w:rsid w:val="00E57E7A"/>
    <w:rsid w:val="00E60BC1"/>
    <w:rsid w:val="00EA4EFE"/>
    <w:rsid w:val="00EB55BD"/>
    <w:rsid w:val="00EC4D63"/>
    <w:rsid w:val="00EC539B"/>
    <w:rsid w:val="00ED5A55"/>
    <w:rsid w:val="00EE558C"/>
    <w:rsid w:val="00EE7368"/>
    <w:rsid w:val="00F56A6C"/>
    <w:rsid w:val="00F8152D"/>
    <w:rsid w:val="00FB17B5"/>
    <w:rsid w:val="00FB3852"/>
    <w:rsid w:val="00FD1E4B"/>
    <w:rsid w:val="00FE09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42EE"/>
  </w:style>
  <w:style w:type="paragraph" w:styleId="2">
    <w:name w:val="heading 2"/>
    <w:basedOn w:val="a"/>
    <w:next w:val="a"/>
    <w:link w:val="20"/>
    <w:rsid w:val="00636D50"/>
    <w:pPr>
      <w:keepNext/>
      <w:keepLines/>
      <w:spacing w:before="360" w:after="120" w:line="276" w:lineRule="auto"/>
      <w:outlineLvl w:val="1"/>
    </w:pPr>
    <w:rPr>
      <w:rFonts w:ascii="Arial" w:eastAsia="Arial" w:hAnsi="Arial" w:cs="Arial"/>
      <w:sz w:val="32"/>
      <w:szCs w:val="32"/>
      <w:lang w:eastAsia="ru-RU"/>
    </w:rPr>
  </w:style>
  <w:style w:type="paragraph" w:styleId="3">
    <w:name w:val="heading 3"/>
    <w:basedOn w:val="a"/>
    <w:next w:val="a"/>
    <w:link w:val="30"/>
    <w:rsid w:val="00636D50"/>
    <w:pPr>
      <w:keepNext/>
      <w:keepLines/>
      <w:spacing w:before="320" w:after="80" w:line="276" w:lineRule="auto"/>
      <w:outlineLvl w:val="2"/>
    </w:pPr>
    <w:rPr>
      <w:rFonts w:ascii="Arial" w:eastAsia="Arial" w:hAnsi="Arial" w:cs="Arial"/>
      <w:color w:val="434343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36D50"/>
    <w:rPr>
      <w:rFonts w:ascii="Arial" w:eastAsia="Arial" w:hAnsi="Arial" w:cs="Arial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636D50"/>
    <w:rPr>
      <w:rFonts w:ascii="Arial" w:eastAsia="Arial" w:hAnsi="Arial" w:cs="Arial"/>
      <w:color w:val="434343"/>
      <w:sz w:val="28"/>
      <w:szCs w:val="28"/>
      <w:lang w:eastAsia="ru-RU"/>
    </w:rPr>
  </w:style>
  <w:style w:type="paragraph" w:styleId="a3">
    <w:name w:val="List Paragraph"/>
    <w:basedOn w:val="a"/>
    <w:uiPriority w:val="34"/>
    <w:qFormat/>
    <w:rsid w:val="00792C2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35F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5F6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96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848752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117853">
          <w:marLeft w:val="-6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1987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3403">
          <w:marLeft w:val="-6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81448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D31528-4601-45D2-9612-CED5EF5420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752</Words>
  <Characters>4292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User</cp:lastModifiedBy>
  <cp:revision>5</cp:revision>
  <dcterms:created xsi:type="dcterms:W3CDTF">2021-12-09T11:38:00Z</dcterms:created>
  <dcterms:modified xsi:type="dcterms:W3CDTF">2021-12-09T13:33:00Z</dcterms:modified>
</cp:coreProperties>
</file>