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167" w:rsidRDefault="006E2167">
      <w:pPr>
        <w:rPr>
          <w:rFonts w:cstheme="minorHAnsi"/>
        </w:rPr>
      </w:pPr>
      <w:r>
        <w:rPr>
          <w:rFonts w:cstheme="minorHAnsi"/>
        </w:rPr>
        <w:t>Преамбула.</w:t>
      </w:r>
    </w:p>
    <w:p w:rsidR="006E2167" w:rsidRDefault="006E2167">
      <w:pPr>
        <w:rPr>
          <w:rFonts w:cstheme="minorHAnsi"/>
        </w:rPr>
      </w:pPr>
      <w:r>
        <w:rPr>
          <w:rFonts w:cstheme="minorHAnsi"/>
        </w:rPr>
        <w:t>Вселенная серии книг Гарри Поттера крайне обширна и включает в себя множество элементов, о</w:t>
      </w:r>
      <w:r w:rsidR="0039698D">
        <w:rPr>
          <w:rFonts w:cstheme="minorHAnsi"/>
        </w:rPr>
        <w:t xml:space="preserve">дним из которых является магия. Скорее всего именно за этот элемент некоторые и любят данную серию книг. </w:t>
      </w:r>
      <w:r>
        <w:rPr>
          <w:rFonts w:cstheme="minorHAnsi"/>
        </w:rPr>
        <w:t>Однако же, сама магическая система, её эволюция и сегменты в книгах описаны плохо</w:t>
      </w:r>
      <w:r w:rsidR="0039698D">
        <w:rPr>
          <w:rFonts w:cstheme="minorHAnsi"/>
        </w:rPr>
        <w:t xml:space="preserve">, что для меня, как для мастера, является важным пунктом технических правил, сюжетных наработок и проработки мира игры. </w:t>
      </w:r>
    </w:p>
    <w:p w:rsidR="0039698D" w:rsidRDefault="0039698D">
      <w:pPr>
        <w:rPr>
          <w:rFonts w:cstheme="minorHAnsi"/>
        </w:rPr>
      </w:pPr>
      <w:r>
        <w:rPr>
          <w:rFonts w:cstheme="minorHAnsi"/>
        </w:rPr>
        <w:t xml:space="preserve">Данный документ является заготовкой технических правил, которые мы составим вместе. Здесь описана теоретическая часть магической системы с вставками технических заготовок. </w:t>
      </w:r>
    </w:p>
    <w:p w:rsidR="00AC5633" w:rsidRDefault="0039698D" w:rsidP="00AC5633">
      <w:pPr>
        <w:rPr>
          <w:rFonts w:cstheme="minorHAnsi"/>
        </w:rPr>
      </w:pPr>
      <w:r>
        <w:rPr>
          <w:rFonts w:cstheme="minorHAnsi"/>
        </w:rPr>
        <w:t xml:space="preserve">Мне, как игроку, ясно ваше желание вначале увидеть техническую часть магической системы, отыгрыш. Но описать все заклинания (все они взяты с </w:t>
      </w:r>
      <w:proofErr w:type="spellStart"/>
      <w:r>
        <w:rPr>
          <w:rFonts w:cstheme="minorHAnsi"/>
        </w:rPr>
        <w:t>поттер</w:t>
      </w:r>
      <w:proofErr w:type="spellEnd"/>
      <w:r>
        <w:rPr>
          <w:rFonts w:cstheme="minorHAnsi"/>
        </w:rPr>
        <w:t xml:space="preserve">-вики или игр прошлых сезонов с разрешения мастеров) </w:t>
      </w:r>
      <w:r w:rsidR="00AC5633">
        <w:rPr>
          <w:rFonts w:cstheme="minorHAnsi"/>
        </w:rPr>
        <w:t xml:space="preserve">и прочие механики к моменту, когда пора будет их начинать изучать, </w:t>
      </w:r>
      <w:r>
        <w:rPr>
          <w:rFonts w:cstheme="minorHAnsi"/>
        </w:rPr>
        <w:t xml:space="preserve">я не имею возможности. Ещё с точки зрения игроков я понимаю, что слишком большое количество заклинаний лень учить, поэтому предлагаю сократить мне работу, а вам зазубривание: присылайте на игровую почту те заклинания, которые хотите увидеть на игре. </w:t>
      </w:r>
      <w:r w:rsidR="00AC5633">
        <w:rPr>
          <w:rFonts w:cstheme="minorHAnsi"/>
        </w:rPr>
        <w:t>Так же там, а так же и в других местах, где вы сможете меня найти, я жду ваших вопросов и уточнений по магической системе.</w:t>
      </w:r>
    </w:p>
    <w:p w:rsidR="00AC5633" w:rsidRPr="001F0720" w:rsidRDefault="00AC5633">
      <w:pPr>
        <w:rPr>
          <w:rFonts w:cstheme="minorHAnsi"/>
        </w:rPr>
      </w:pPr>
      <w:r>
        <w:rPr>
          <w:rFonts w:cstheme="minorHAnsi"/>
        </w:rPr>
        <w:t>ТЕОРИЯ МАГИИ. КРАТКИЙ КОНСПЕКТ.</w:t>
      </w:r>
    </w:p>
    <w:p w:rsidR="007411ED" w:rsidRPr="001F0720" w:rsidRDefault="007411ED">
      <w:pPr>
        <w:rPr>
          <w:rFonts w:cstheme="minorHAnsi"/>
        </w:rPr>
      </w:pPr>
      <w:r w:rsidRPr="001F0720">
        <w:rPr>
          <w:rFonts w:cstheme="minorHAnsi"/>
        </w:rPr>
        <w:t>Магией мы называем любое воздействие на окружающий мир любыми средствами, кроме физических</w:t>
      </w:r>
      <w:r w:rsidR="00E218F0" w:rsidRPr="001F0720">
        <w:rPr>
          <w:rFonts w:cstheme="minorHAnsi"/>
        </w:rPr>
        <w:t>. Каждый подвид магии имеет соответствующие разделы и ответвления, так же каждый вид магии может смешиваться с другим</w:t>
      </w:r>
    </w:p>
    <w:p w:rsidR="007411ED" w:rsidRPr="001F0720" w:rsidRDefault="007411ED">
      <w:pPr>
        <w:rPr>
          <w:rFonts w:cstheme="minorHAnsi"/>
        </w:rPr>
      </w:pPr>
      <w:r w:rsidRPr="001F0720">
        <w:rPr>
          <w:rFonts w:cstheme="minorHAnsi"/>
        </w:rPr>
        <w:t xml:space="preserve">По </w:t>
      </w:r>
      <w:r w:rsidR="004A5BDC">
        <w:rPr>
          <w:rFonts w:cstheme="minorHAnsi"/>
        </w:rPr>
        <w:t>воздействию, происхождению и времени, когда была наиболее распространена, магия делится на следующие типы</w:t>
      </w:r>
      <w:r w:rsidRPr="001F0720">
        <w:rPr>
          <w:rFonts w:cstheme="minorHAnsi"/>
        </w:rPr>
        <w:t>:</w:t>
      </w:r>
    </w:p>
    <w:p w:rsidR="007411ED" w:rsidRPr="001F0720" w:rsidRDefault="007411ED" w:rsidP="007411ED">
      <w:pPr>
        <w:pStyle w:val="a3"/>
        <w:numPr>
          <w:ilvl w:val="0"/>
          <w:numId w:val="1"/>
        </w:numPr>
        <w:rPr>
          <w:rFonts w:cstheme="minorHAnsi"/>
        </w:rPr>
      </w:pPr>
      <w:r w:rsidRPr="001F0720">
        <w:rPr>
          <w:rFonts w:cstheme="minorHAnsi"/>
        </w:rPr>
        <w:t>Тёмная</w:t>
      </w:r>
      <w:r w:rsidR="00D66BB5" w:rsidRPr="001F0720">
        <w:rPr>
          <w:rFonts w:cstheme="minorHAnsi"/>
        </w:rPr>
        <w:t xml:space="preserve"> – раздел магии, который крайне не рекомендуется практиковать магам, желающим быть принятыми в обществе; </w:t>
      </w:r>
      <w:r w:rsidR="00E4531C">
        <w:rPr>
          <w:rFonts w:cstheme="minorHAnsi"/>
        </w:rPr>
        <w:t>магию такого типа почти невозможно отклонить. Последствия попадания такого типа магии в человека редко проходят сами собой и снимаются при помощи медицинской магии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proofErr w:type="spellStart"/>
      <w:r w:rsidRPr="001F0720">
        <w:rPr>
          <w:rFonts w:cstheme="minorHAnsi"/>
        </w:rPr>
        <w:t>Малефицизм</w:t>
      </w:r>
      <w:proofErr w:type="spellEnd"/>
      <w:r w:rsidRPr="001F0720">
        <w:rPr>
          <w:rFonts w:cstheme="minorHAnsi"/>
        </w:rPr>
        <w:t xml:space="preserve"> – наложение </w:t>
      </w:r>
      <w:r w:rsidR="00D66BB5" w:rsidRPr="001F0720">
        <w:rPr>
          <w:rFonts w:cstheme="minorHAnsi"/>
        </w:rPr>
        <w:t>проклятий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Некромантия – взаимодействие с мёртвыми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 xml:space="preserve">Магия разума – подчинение </w:t>
      </w:r>
      <w:r w:rsidR="00D66BB5" w:rsidRPr="001F0720">
        <w:rPr>
          <w:rFonts w:cstheme="minorHAnsi"/>
        </w:rPr>
        <w:t>чужого разума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Разрушения</w:t>
      </w:r>
      <w:r w:rsidR="00D66BB5" w:rsidRPr="001F0720">
        <w:rPr>
          <w:rFonts w:cstheme="minorHAnsi"/>
        </w:rPr>
        <w:t xml:space="preserve"> – особо сильная атакующая магия</w:t>
      </w:r>
    </w:p>
    <w:p w:rsidR="007411ED" w:rsidRPr="001F0720" w:rsidRDefault="007411ED" w:rsidP="007411ED">
      <w:pPr>
        <w:pStyle w:val="a3"/>
        <w:numPr>
          <w:ilvl w:val="0"/>
          <w:numId w:val="1"/>
        </w:numPr>
        <w:rPr>
          <w:rFonts w:cstheme="minorHAnsi"/>
        </w:rPr>
      </w:pPr>
      <w:r w:rsidRPr="001F0720">
        <w:rPr>
          <w:rFonts w:cstheme="minorHAnsi"/>
        </w:rPr>
        <w:t>Медицинская</w:t>
      </w:r>
      <w:r w:rsidR="00D66BB5" w:rsidRPr="001F0720">
        <w:rPr>
          <w:rFonts w:cstheme="minorHAnsi"/>
        </w:rPr>
        <w:t xml:space="preserve"> – сильная магия, для применения большей части которой нужны огромные количества знаний, большая магическая сила, а так же высокая </w:t>
      </w:r>
      <w:proofErr w:type="spellStart"/>
      <w:r w:rsidR="00D66BB5" w:rsidRPr="001F0720">
        <w:rPr>
          <w:rFonts w:cstheme="minorHAnsi"/>
        </w:rPr>
        <w:t>сконцентрированность</w:t>
      </w:r>
      <w:proofErr w:type="spellEnd"/>
      <w:r w:rsidR="00D66BB5" w:rsidRPr="001F0720">
        <w:rPr>
          <w:rFonts w:cstheme="minorHAnsi"/>
        </w:rPr>
        <w:t>; некоторые заклинания разрешено использовать только с разрешения министерства магии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Магия разума</w:t>
      </w:r>
      <w:r w:rsidR="00D66BB5" w:rsidRPr="001F0720">
        <w:rPr>
          <w:rFonts w:cstheme="minorHAnsi"/>
        </w:rPr>
        <w:t xml:space="preserve"> – вмешательство в память, корректировка характера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Магия роста</w:t>
      </w:r>
      <w:r w:rsidR="00D66BB5" w:rsidRPr="001F0720">
        <w:rPr>
          <w:rFonts w:cstheme="minorHAnsi"/>
        </w:rPr>
        <w:t xml:space="preserve"> – выращивание новых костей, органов, конечностей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Магия ущерба</w:t>
      </w:r>
      <w:r w:rsidR="00D66BB5" w:rsidRPr="001F0720">
        <w:rPr>
          <w:rFonts w:cstheme="minorHAnsi"/>
        </w:rPr>
        <w:t xml:space="preserve"> – отрезание лишнего, убирание ненужного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Магия приращения</w:t>
      </w:r>
      <w:r w:rsidR="00D66BB5" w:rsidRPr="001F0720">
        <w:rPr>
          <w:rFonts w:cstheme="minorHAnsi"/>
        </w:rPr>
        <w:t xml:space="preserve"> – соединение различных видов, восстановление</w:t>
      </w:r>
    </w:p>
    <w:p w:rsidR="002A43A0" w:rsidRPr="001F0720" w:rsidRDefault="007411ED" w:rsidP="002A43A0">
      <w:pPr>
        <w:pStyle w:val="a3"/>
        <w:numPr>
          <w:ilvl w:val="0"/>
          <w:numId w:val="1"/>
        </w:numPr>
        <w:rPr>
          <w:rFonts w:cstheme="minorHAnsi"/>
        </w:rPr>
      </w:pPr>
      <w:proofErr w:type="spellStart"/>
      <w:r w:rsidRPr="001F0720">
        <w:rPr>
          <w:rFonts w:cstheme="minorHAnsi"/>
        </w:rPr>
        <w:t>Артефактная</w:t>
      </w:r>
      <w:proofErr w:type="spellEnd"/>
      <w:r w:rsidR="002A43A0" w:rsidRPr="001F0720">
        <w:rPr>
          <w:rFonts w:cstheme="minorHAnsi"/>
        </w:rPr>
        <w:t xml:space="preserve"> </w:t>
      </w:r>
      <w:r w:rsidR="00D66BB5" w:rsidRPr="001F0720">
        <w:rPr>
          <w:rFonts w:cstheme="minorHAnsi"/>
        </w:rPr>
        <w:t xml:space="preserve">– магия предметов; </w:t>
      </w:r>
      <w:r w:rsidR="003E4034" w:rsidRPr="001F0720">
        <w:rPr>
          <w:rFonts w:cstheme="minorHAnsi"/>
        </w:rPr>
        <w:t>внутри предмета магия может оказаться несколькими способами: быть изначально, заключена в изначальных материалах, заключена внутри в процессе создания, была заключена внутри в процессе использования обычного предмета в момент сильного магического всплеска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Направленная</w:t>
      </w:r>
      <w:r w:rsidR="003E4034" w:rsidRPr="001F0720">
        <w:rPr>
          <w:rFonts w:cstheme="minorHAnsi"/>
        </w:rPr>
        <w:t xml:space="preserve"> – чаще всего магия одноразовых артефактов, направлена туда, куда указывает использующий чародей</w:t>
      </w:r>
    </w:p>
    <w:p w:rsidR="00E218F0" w:rsidRPr="001F0720" w:rsidRDefault="008A373A" w:rsidP="00E218F0">
      <w:pPr>
        <w:pStyle w:val="a3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Врождённая</w:t>
      </w:r>
      <w:r w:rsidR="003E4034" w:rsidRPr="001F0720">
        <w:rPr>
          <w:rFonts w:cstheme="minorHAnsi"/>
        </w:rPr>
        <w:t xml:space="preserve"> – </w:t>
      </w:r>
      <w:r w:rsidR="001F0720">
        <w:rPr>
          <w:rFonts w:cstheme="minorHAnsi"/>
        </w:rPr>
        <w:t>магия места</w:t>
      </w:r>
      <w:r>
        <w:rPr>
          <w:rFonts w:cstheme="minorHAnsi"/>
        </w:rPr>
        <w:t xml:space="preserve"> или иного существа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Замкнутая</w:t>
      </w:r>
      <w:r w:rsidR="003E4034" w:rsidRPr="001F0720">
        <w:rPr>
          <w:rFonts w:cstheme="minorHAnsi"/>
        </w:rPr>
        <w:t xml:space="preserve"> – проявляющаяся только лишь при определённых </w:t>
      </w:r>
      <w:r w:rsidR="008A373A">
        <w:rPr>
          <w:rFonts w:cstheme="minorHAnsi"/>
        </w:rPr>
        <w:t xml:space="preserve">нестандартных </w:t>
      </w:r>
      <w:r w:rsidR="003E4034" w:rsidRPr="001F0720">
        <w:rPr>
          <w:rFonts w:cstheme="minorHAnsi"/>
        </w:rPr>
        <w:t>обстоятельствах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lastRenderedPageBreak/>
        <w:t>Связанная</w:t>
      </w:r>
      <w:r w:rsidR="003E4034" w:rsidRPr="001F0720">
        <w:rPr>
          <w:rFonts w:cstheme="minorHAnsi"/>
        </w:rPr>
        <w:t xml:space="preserve"> – магия, связывающая что угодно с магом</w:t>
      </w:r>
    </w:p>
    <w:p w:rsidR="007411ED" w:rsidRPr="001F0720" w:rsidRDefault="002A43A0" w:rsidP="002A43A0">
      <w:pPr>
        <w:pStyle w:val="a3"/>
        <w:numPr>
          <w:ilvl w:val="0"/>
          <w:numId w:val="1"/>
        </w:numPr>
        <w:rPr>
          <w:rFonts w:cstheme="minorHAnsi"/>
        </w:rPr>
      </w:pPr>
      <w:r w:rsidRPr="001F0720">
        <w:rPr>
          <w:rFonts w:cstheme="minorHAnsi"/>
        </w:rPr>
        <w:t>Системная</w:t>
      </w:r>
      <w:r w:rsidR="003E4034" w:rsidRPr="001F0720">
        <w:rPr>
          <w:rFonts w:cstheme="minorHAnsi"/>
        </w:rPr>
        <w:t xml:space="preserve"> – наиболее широко распространённая магия; повсеместно используется волшебниками и волшебницами; именно ей, по большей части, и учат в школах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Боевая</w:t>
      </w:r>
      <w:r w:rsidR="003E4034" w:rsidRPr="001F0720">
        <w:rPr>
          <w:rFonts w:cstheme="minorHAnsi"/>
        </w:rPr>
        <w:t xml:space="preserve"> – магия силовых методов</w:t>
      </w:r>
    </w:p>
    <w:p w:rsidR="00D66BB5" w:rsidRPr="001F0720" w:rsidRDefault="00D66BB5" w:rsidP="00D66BB5">
      <w:pPr>
        <w:pStyle w:val="a3"/>
        <w:numPr>
          <w:ilvl w:val="2"/>
          <w:numId w:val="1"/>
        </w:numPr>
        <w:rPr>
          <w:rFonts w:cstheme="minorHAnsi"/>
        </w:rPr>
      </w:pPr>
      <w:r w:rsidRPr="001F0720">
        <w:rPr>
          <w:rFonts w:cstheme="minorHAnsi"/>
        </w:rPr>
        <w:t>Атакующая</w:t>
      </w:r>
      <w:r w:rsidR="003E4034" w:rsidRPr="001F0720">
        <w:rPr>
          <w:rFonts w:cstheme="minorHAnsi"/>
        </w:rPr>
        <w:t xml:space="preserve"> – магия атаки</w:t>
      </w:r>
    </w:p>
    <w:p w:rsidR="00D66BB5" w:rsidRPr="001F0720" w:rsidRDefault="00D66BB5" w:rsidP="00D66BB5">
      <w:pPr>
        <w:pStyle w:val="a3"/>
        <w:numPr>
          <w:ilvl w:val="2"/>
          <w:numId w:val="1"/>
        </w:numPr>
        <w:rPr>
          <w:rFonts w:cstheme="minorHAnsi"/>
        </w:rPr>
      </w:pPr>
      <w:r w:rsidRPr="001F0720">
        <w:rPr>
          <w:rFonts w:cstheme="minorHAnsi"/>
        </w:rPr>
        <w:t xml:space="preserve">Защитная </w:t>
      </w:r>
      <w:r w:rsidR="003E4034" w:rsidRPr="001F0720">
        <w:rPr>
          <w:rFonts w:cstheme="minorHAnsi"/>
        </w:rPr>
        <w:t>– магия защиты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Чары</w:t>
      </w:r>
      <w:r w:rsidR="003E4034" w:rsidRPr="001F0720">
        <w:rPr>
          <w:rFonts w:cstheme="minorHAnsi"/>
        </w:rPr>
        <w:t xml:space="preserve"> – магия, оказывающая долговременный эффект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Заклинания</w:t>
      </w:r>
      <w:r w:rsidR="003E4034" w:rsidRPr="001F0720">
        <w:rPr>
          <w:rFonts w:cstheme="minorHAnsi"/>
        </w:rPr>
        <w:t xml:space="preserve"> – магия, оказывающая </w:t>
      </w:r>
      <w:proofErr w:type="spellStart"/>
      <w:r w:rsidR="003E4034" w:rsidRPr="001F0720">
        <w:rPr>
          <w:rFonts w:cstheme="minorHAnsi"/>
        </w:rPr>
        <w:t>единоразовый</w:t>
      </w:r>
      <w:proofErr w:type="spellEnd"/>
      <w:r w:rsidR="003E4034" w:rsidRPr="001F0720">
        <w:rPr>
          <w:rFonts w:cstheme="minorHAnsi"/>
        </w:rPr>
        <w:t xml:space="preserve"> эффект </w:t>
      </w:r>
    </w:p>
    <w:p w:rsidR="007411ED" w:rsidRPr="001F0720" w:rsidRDefault="007411ED" w:rsidP="007411ED">
      <w:pPr>
        <w:pStyle w:val="a3"/>
        <w:numPr>
          <w:ilvl w:val="0"/>
          <w:numId w:val="1"/>
        </w:numPr>
        <w:rPr>
          <w:rFonts w:cstheme="minorHAnsi"/>
        </w:rPr>
      </w:pPr>
      <w:r w:rsidRPr="001F0720">
        <w:rPr>
          <w:rFonts w:cstheme="minorHAnsi"/>
        </w:rPr>
        <w:t>Стихийная</w:t>
      </w:r>
      <w:r w:rsidR="003E4034" w:rsidRPr="001F0720">
        <w:rPr>
          <w:rFonts w:cstheme="minorHAnsi"/>
        </w:rPr>
        <w:t xml:space="preserve"> – взаимодействие с изначальными силами мира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Воли</w:t>
      </w:r>
      <w:r w:rsidR="003E4034" w:rsidRPr="001F0720">
        <w:rPr>
          <w:rFonts w:cstheme="minorHAnsi"/>
        </w:rPr>
        <w:t xml:space="preserve"> – </w:t>
      </w:r>
      <w:proofErr w:type="spellStart"/>
      <w:r w:rsidR="003E4034" w:rsidRPr="001F0720">
        <w:rPr>
          <w:rFonts w:cstheme="minorHAnsi"/>
        </w:rPr>
        <w:t>безритуальная</w:t>
      </w:r>
      <w:proofErr w:type="spellEnd"/>
      <w:r w:rsidR="003E4034" w:rsidRPr="001F0720">
        <w:rPr>
          <w:rFonts w:cstheme="minorHAnsi"/>
        </w:rPr>
        <w:t xml:space="preserve"> магия, чаще всего именно её называют невербальной магией</w:t>
      </w:r>
      <w:r w:rsidR="00F33464" w:rsidRPr="001F0720">
        <w:rPr>
          <w:rFonts w:cstheme="minorHAnsi"/>
        </w:rPr>
        <w:t>; направление сил стихий исключительно усилием собственной воли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Слова</w:t>
      </w:r>
      <w:r w:rsidR="003E4034" w:rsidRPr="001F0720">
        <w:rPr>
          <w:rFonts w:cstheme="minorHAnsi"/>
        </w:rPr>
        <w:t xml:space="preserve"> </w:t>
      </w:r>
      <w:r w:rsidR="00F33464" w:rsidRPr="001F0720">
        <w:rPr>
          <w:rFonts w:cstheme="minorHAnsi"/>
        </w:rPr>
        <w:t>–</w:t>
      </w:r>
      <w:r w:rsidR="003E4034" w:rsidRPr="001F0720">
        <w:rPr>
          <w:rFonts w:cstheme="minorHAnsi"/>
        </w:rPr>
        <w:t xml:space="preserve"> </w:t>
      </w:r>
      <w:r w:rsidR="00F33464" w:rsidRPr="001F0720">
        <w:rPr>
          <w:rFonts w:cstheme="minorHAnsi"/>
        </w:rPr>
        <w:t xml:space="preserve">почти все способы предсказаний основаны на создании некого алфавита, которым Стихии общаются с тем, кто к ним обратился; магия слова является шифровальным и </w:t>
      </w:r>
      <w:proofErr w:type="spellStart"/>
      <w:r w:rsidR="00F33464" w:rsidRPr="001F0720">
        <w:rPr>
          <w:rFonts w:cstheme="minorHAnsi"/>
        </w:rPr>
        <w:t>дешифровальным</w:t>
      </w:r>
      <w:proofErr w:type="spellEnd"/>
      <w:r w:rsidR="00F33464" w:rsidRPr="001F0720">
        <w:rPr>
          <w:rFonts w:cstheme="minorHAnsi"/>
        </w:rPr>
        <w:t xml:space="preserve"> аппаратом такого взаимодействия 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Действия</w:t>
      </w:r>
      <w:r w:rsidR="00F33464" w:rsidRPr="001F0720">
        <w:rPr>
          <w:rFonts w:cstheme="minorHAnsi"/>
        </w:rPr>
        <w:t xml:space="preserve"> – выполнение </w:t>
      </w:r>
      <w:proofErr w:type="spellStart"/>
      <w:r w:rsidR="00F33464" w:rsidRPr="001F0720">
        <w:rPr>
          <w:rFonts w:cstheme="minorHAnsi"/>
        </w:rPr>
        <w:t>немагических</w:t>
      </w:r>
      <w:proofErr w:type="spellEnd"/>
      <w:r w:rsidR="00F33464" w:rsidRPr="001F0720">
        <w:rPr>
          <w:rFonts w:cstheme="minorHAnsi"/>
        </w:rPr>
        <w:t xml:space="preserve"> действий, приводящее к магическому действию</w:t>
      </w:r>
    </w:p>
    <w:p w:rsidR="007411ED" w:rsidRPr="001F0720" w:rsidRDefault="007411ED" w:rsidP="007411ED">
      <w:pPr>
        <w:pStyle w:val="a3"/>
        <w:numPr>
          <w:ilvl w:val="0"/>
          <w:numId w:val="1"/>
        </w:numPr>
        <w:rPr>
          <w:rFonts w:cstheme="minorHAnsi"/>
        </w:rPr>
      </w:pPr>
      <w:r w:rsidRPr="001F0720">
        <w:rPr>
          <w:rFonts w:cstheme="minorHAnsi"/>
        </w:rPr>
        <w:t>Ритуальная</w:t>
      </w:r>
      <w:r w:rsidR="00F33464" w:rsidRPr="001F0720">
        <w:rPr>
          <w:rFonts w:cstheme="minorHAnsi"/>
        </w:rPr>
        <w:t xml:space="preserve"> – магия, творимая только в определённых условиях с соблюдением строгих правил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Договор</w:t>
      </w:r>
      <w:r w:rsidR="00F33464" w:rsidRPr="001F0720">
        <w:rPr>
          <w:rFonts w:cstheme="minorHAnsi"/>
        </w:rPr>
        <w:t xml:space="preserve"> – установка </w:t>
      </w:r>
      <w:r w:rsidR="005609D7" w:rsidRPr="001F0720">
        <w:rPr>
          <w:rFonts w:cstheme="minorHAnsi"/>
        </w:rPr>
        <w:t>ненарушимой договорённости между двумя сторонами, в том числе самим миром</w:t>
      </w:r>
    </w:p>
    <w:p w:rsidR="00E218F0" w:rsidRPr="001F0720" w:rsidRDefault="00E218F0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Создание</w:t>
      </w:r>
      <w:r w:rsidR="005609D7" w:rsidRPr="001F0720">
        <w:rPr>
          <w:rFonts w:cstheme="minorHAnsi"/>
        </w:rPr>
        <w:t xml:space="preserve"> – магия, позволяющая создать связь между двумя сторонами</w:t>
      </w:r>
    </w:p>
    <w:p w:rsidR="00E218F0" w:rsidRPr="001F0720" w:rsidRDefault="00F33464" w:rsidP="00E218F0">
      <w:pPr>
        <w:pStyle w:val="a3"/>
        <w:numPr>
          <w:ilvl w:val="1"/>
          <w:numId w:val="1"/>
        </w:numPr>
        <w:rPr>
          <w:rFonts w:cstheme="minorHAnsi"/>
        </w:rPr>
      </w:pPr>
      <w:r w:rsidRPr="001F0720">
        <w:rPr>
          <w:rFonts w:cstheme="minorHAnsi"/>
        </w:rPr>
        <w:t>Разговор</w:t>
      </w:r>
      <w:r w:rsidR="005609D7" w:rsidRPr="001F0720">
        <w:rPr>
          <w:rFonts w:cstheme="minorHAnsi"/>
        </w:rPr>
        <w:t xml:space="preserve"> – магия, позволяющая двум сторонам говорить на любых расстояниях, лишающая их возможности лгать</w:t>
      </w:r>
    </w:p>
    <w:p w:rsidR="007411ED" w:rsidRPr="001F0720" w:rsidRDefault="008A373A" w:rsidP="007411ED">
      <w:pPr>
        <w:pStyle w:val="a3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Кровная магия</w:t>
      </w:r>
      <w:r w:rsidR="005609D7" w:rsidRPr="001F0720">
        <w:rPr>
          <w:rFonts w:cstheme="minorHAnsi"/>
        </w:rPr>
        <w:t xml:space="preserve"> – условное название магии старых времён, когда магия передавалась исключительно через родство</w:t>
      </w:r>
    </w:p>
    <w:p w:rsidR="00E218F0" w:rsidRPr="001F0720" w:rsidRDefault="008A373A" w:rsidP="00E218F0">
      <w:pPr>
        <w:pStyle w:val="a3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Инициация</w:t>
      </w:r>
    </w:p>
    <w:p w:rsidR="00E218F0" w:rsidRPr="001F0720" w:rsidRDefault="008A373A" w:rsidP="00E218F0">
      <w:pPr>
        <w:pStyle w:val="a3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Принятие</w:t>
      </w:r>
    </w:p>
    <w:p w:rsidR="00295666" w:rsidRPr="004A5BDC" w:rsidRDefault="008A373A" w:rsidP="00295666">
      <w:pPr>
        <w:pStyle w:val="a3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Отказ</w:t>
      </w:r>
    </w:p>
    <w:p w:rsidR="00295666" w:rsidRPr="00295666" w:rsidRDefault="00295666" w:rsidP="00295666">
      <w:pPr>
        <w:rPr>
          <w:rFonts w:cstheme="minorHAnsi"/>
        </w:rPr>
      </w:pPr>
      <w:r>
        <w:rPr>
          <w:rFonts w:cstheme="minorHAnsi"/>
        </w:rPr>
        <w:t>Общие положения:</w:t>
      </w:r>
    </w:p>
    <w:p w:rsidR="009D4B21" w:rsidRPr="00295666" w:rsidRDefault="009D4B21" w:rsidP="00295666">
      <w:pPr>
        <w:pStyle w:val="a3"/>
        <w:numPr>
          <w:ilvl w:val="0"/>
          <w:numId w:val="23"/>
        </w:numPr>
        <w:rPr>
          <w:rFonts w:cstheme="minorHAnsi"/>
        </w:rPr>
      </w:pPr>
      <w:r w:rsidRPr="00295666">
        <w:rPr>
          <w:rFonts w:cstheme="minorHAnsi"/>
        </w:rPr>
        <w:t>Вся магия действует на четырёх расстояниях:</w:t>
      </w:r>
    </w:p>
    <w:p w:rsidR="009D4B21" w:rsidRPr="001F0720" w:rsidRDefault="009D4B21" w:rsidP="00295666">
      <w:pPr>
        <w:pStyle w:val="a3"/>
        <w:numPr>
          <w:ilvl w:val="1"/>
          <w:numId w:val="23"/>
        </w:numPr>
        <w:rPr>
          <w:rFonts w:cstheme="minorHAnsi"/>
        </w:rPr>
      </w:pPr>
      <w:r w:rsidRPr="001F0720">
        <w:rPr>
          <w:rFonts w:cstheme="minorHAnsi"/>
        </w:rPr>
        <w:t>Бесконечное</w:t>
      </w:r>
    </w:p>
    <w:p w:rsidR="009D4B21" w:rsidRPr="001F0720" w:rsidRDefault="009D4B21" w:rsidP="00295666">
      <w:pPr>
        <w:pStyle w:val="a3"/>
        <w:numPr>
          <w:ilvl w:val="1"/>
          <w:numId w:val="23"/>
        </w:numPr>
        <w:rPr>
          <w:rFonts w:cstheme="minorHAnsi"/>
        </w:rPr>
      </w:pPr>
      <w:r w:rsidRPr="001F0720">
        <w:rPr>
          <w:rFonts w:cstheme="minorHAnsi"/>
        </w:rPr>
        <w:t>Дальнее – от двух до пяти метров</w:t>
      </w:r>
    </w:p>
    <w:p w:rsidR="009D4B21" w:rsidRPr="001F0720" w:rsidRDefault="009D4B21" w:rsidP="00295666">
      <w:pPr>
        <w:pStyle w:val="a3"/>
        <w:numPr>
          <w:ilvl w:val="1"/>
          <w:numId w:val="23"/>
        </w:numPr>
        <w:rPr>
          <w:rFonts w:cstheme="minorHAnsi"/>
        </w:rPr>
      </w:pPr>
      <w:r w:rsidRPr="001F0720">
        <w:rPr>
          <w:rFonts w:cstheme="minorHAnsi"/>
        </w:rPr>
        <w:t>Ближнее – до двух метров</w:t>
      </w:r>
    </w:p>
    <w:p w:rsidR="00295666" w:rsidRPr="00295666" w:rsidRDefault="009D4B21" w:rsidP="00295666">
      <w:pPr>
        <w:pStyle w:val="a3"/>
        <w:numPr>
          <w:ilvl w:val="1"/>
          <w:numId w:val="23"/>
        </w:numPr>
        <w:rPr>
          <w:rFonts w:cstheme="minorHAnsi"/>
        </w:rPr>
      </w:pPr>
      <w:r w:rsidRPr="001F0720">
        <w:rPr>
          <w:rFonts w:cstheme="minorHAnsi"/>
        </w:rPr>
        <w:t>Контакт – непосредственное соприкосновение</w:t>
      </w:r>
    </w:p>
    <w:p w:rsidR="006143A2" w:rsidRPr="00295666" w:rsidRDefault="009D4B21" w:rsidP="00295666">
      <w:pPr>
        <w:pStyle w:val="a3"/>
        <w:numPr>
          <w:ilvl w:val="0"/>
          <w:numId w:val="23"/>
        </w:numPr>
        <w:rPr>
          <w:rFonts w:cstheme="minorHAnsi"/>
        </w:rPr>
      </w:pPr>
      <w:r w:rsidRPr="00295666">
        <w:rPr>
          <w:rFonts w:cstheme="minorHAnsi"/>
        </w:rPr>
        <w:t>Магия крови</w:t>
      </w:r>
      <w:r w:rsidR="002963F6" w:rsidRPr="00295666">
        <w:rPr>
          <w:rFonts w:cstheme="minorHAnsi"/>
        </w:rPr>
        <w:t xml:space="preserve">, </w:t>
      </w:r>
      <w:proofErr w:type="spellStart"/>
      <w:r w:rsidR="002963F6" w:rsidRPr="00295666">
        <w:rPr>
          <w:rFonts w:cstheme="minorHAnsi"/>
        </w:rPr>
        <w:t>артефактная</w:t>
      </w:r>
      <w:proofErr w:type="spellEnd"/>
      <w:r w:rsidR="002963F6" w:rsidRPr="00295666">
        <w:rPr>
          <w:rFonts w:cstheme="minorHAnsi"/>
        </w:rPr>
        <w:t xml:space="preserve"> и ритуальная могут, теоретически, действовать на любом расстоянии. Но, по факту, </w:t>
      </w:r>
      <w:proofErr w:type="spellStart"/>
      <w:r w:rsidR="002963F6" w:rsidRPr="00295666">
        <w:rPr>
          <w:rFonts w:cstheme="minorHAnsi"/>
        </w:rPr>
        <w:t>артефактную</w:t>
      </w:r>
      <w:proofErr w:type="spellEnd"/>
      <w:r w:rsidR="002963F6" w:rsidRPr="00295666">
        <w:rPr>
          <w:rFonts w:cstheme="minorHAnsi"/>
        </w:rPr>
        <w:t xml:space="preserve"> магию почти не используют на бесконечное расстояние, кроме порталов, а ритуальную не используют на ближнем и дальнем расстоянии.</w:t>
      </w:r>
    </w:p>
    <w:p w:rsidR="006E2167" w:rsidRDefault="004A5BDC" w:rsidP="004A5BDC">
      <w:pPr>
        <w:pStyle w:val="a3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 xml:space="preserve">Разные типы магии обладают разной силой и разными свойствами. Самой сильной, по праву, считается медицинская магия, затем следует тёмная магия, </w:t>
      </w:r>
      <w:proofErr w:type="spellStart"/>
      <w:r>
        <w:rPr>
          <w:rFonts w:cstheme="minorHAnsi"/>
        </w:rPr>
        <w:t>артефактная</w:t>
      </w:r>
      <w:proofErr w:type="spellEnd"/>
      <w:r>
        <w:rPr>
          <w:rFonts w:cstheme="minorHAnsi"/>
        </w:rPr>
        <w:t xml:space="preserve"> магия, системная, стихийная, ритуальная и кровная. Однако это разделение весьма и весьма условно. Непростительные заклинания возможно отвести только стихийной магией воли, но сама она не в силах пробить ни один щит из разряда системной магии. </w:t>
      </w:r>
      <w:proofErr w:type="spellStart"/>
      <w:r>
        <w:rPr>
          <w:rFonts w:cstheme="minorHAnsi"/>
        </w:rPr>
        <w:t>Артефактная</w:t>
      </w:r>
      <w:proofErr w:type="spellEnd"/>
      <w:r>
        <w:rPr>
          <w:rFonts w:cstheme="minorHAnsi"/>
        </w:rPr>
        <w:t xml:space="preserve"> связанная магия может снести с лица земли несколько городов</w:t>
      </w:r>
      <w:r w:rsidR="006E2167">
        <w:rPr>
          <w:rFonts w:cstheme="minorHAnsi"/>
        </w:rPr>
        <w:t xml:space="preserve"> за раз, игнорируя все щиты,</w:t>
      </w:r>
      <w:r>
        <w:rPr>
          <w:rFonts w:cstheme="minorHAnsi"/>
        </w:rPr>
        <w:t xml:space="preserve"> при неумелом использовании, </w:t>
      </w:r>
      <w:r w:rsidR="006E2167">
        <w:rPr>
          <w:rFonts w:cstheme="minorHAnsi"/>
        </w:rPr>
        <w:t xml:space="preserve">но любое её воздействие можно перекрыть созданием связи между её волшебником и кем-либо ещё ритуальной магией создания. Таким образом, нельзя прийти к единому знаменателю для всех типов и подтипов магии. </w:t>
      </w:r>
    </w:p>
    <w:p w:rsidR="006143A2" w:rsidRPr="004A5BDC" w:rsidRDefault="006E2167" w:rsidP="004A5BDC">
      <w:pPr>
        <w:pStyle w:val="a3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В каждом конкретном случае лучше всего применить конкретный тип магии, но системный, медицинский и тёмный типы магии, в большей своей части, проще для изучения и доступнее. Поэтому другие типы магии встречаются и используются редко.</w:t>
      </w:r>
    </w:p>
    <w:p w:rsidR="00295666" w:rsidRDefault="00295666" w:rsidP="009D4B21">
      <w:pPr>
        <w:rPr>
          <w:rFonts w:cstheme="minorHAnsi"/>
        </w:rPr>
      </w:pPr>
      <w:r>
        <w:rPr>
          <w:rFonts w:cstheme="minorHAnsi"/>
        </w:rPr>
        <w:t>Кровная магия.</w:t>
      </w:r>
    </w:p>
    <w:p w:rsidR="00295666" w:rsidRDefault="00295666" w:rsidP="009D4B21">
      <w:pPr>
        <w:rPr>
          <w:rFonts w:cstheme="minorHAnsi"/>
        </w:rPr>
      </w:pPr>
      <w:r>
        <w:rPr>
          <w:rFonts w:cstheme="minorHAnsi"/>
        </w:rPr>
        <w:lastRenderedPageBreak/>
        <w:t>Магия, передающая через кро</w:t>
      </w:r>
      <w:r w:rsidR="00A426C6">
        <w:rPr>
          <w:rFonts w:cstheme="minorHAnsi"/>
        </w:rPr>
        <w:t xml:space="preserve">вь. Древнейший тип магии, </w:t>
      </w:r>
      <w:proofErr w:type="spellStart"/>
      <w:r w:rsidR="00A426C6">
        <w:rPr>
          <w:rFonts w:cstheme="minorHAnsi"/>
        </w:rPr>
        <w:t>слабоизучен</w:t>
      </w:r>
      <w:proofErr w:type="spellEnd"/>
      <w:r w:rsidR="00A426C6">
        <w:rPr>
          <w:rFonts w:cstheme="minorHAnsi"/>
        </w:rPr>
        <w:t xml:space="preserve"> и почти за</w:t>
      </w:r>
      <w:r w:rsidR="009366D2">
        <w:rPr>
          <w:rFonts w:cstheme="minorHAnsi"/>
        </w:rPr>
        <w:t>быт. Позволяет воздействовать стихотворными заклинаниями</w:t>
      </w:r>
      <w:r w:rsidR="009366D2" w:rsidRPr="009366D2">
        <w:rPr>
          <w:rFonts w:cstheme="minorHAnsi"/>
        </w:rPr>
        <w:t xml:space="preserve"> </w:t>
      </w:r>
      <w:r w:rsidR="009366D2">
        <w:rPr>
          <w:rFonts w:cstheme="minorHAnsi"/>
        </w:rPr>
        <w:t>на всё, связанное так называемыми постулатами магии</w:t>
      </w:r>
      <w:r>
        <w:rPr>
          <w:rFonts w:cstheme="minorHAnsi"/>
        </w:rPr>
        <w:t>:</w:t>
      </w:r>
    </w:p>
    <w:p w:rsidR="00295666" w:rsidRDefault="00295666" w:rsidP="00295666">
      <w:pPr>
        <w:pStyle w:val="a3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Бывшее целым остаётся целым, даже если связь разорвана</w:t>
      </w:r>
    </w:p>
    <w:p w:rsidR="00295666" w:rsidRDefault="00295666" w:rsidP="00295666">
      <w:pPr>
        <w:pStyle w:val="a3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Противоположное связано</w:t>
      </w:r>
    </w:p>
    <w:p w:rsidR="00295666" w:rsidRDefault="00295666" w:rsidP="00295666">
      <w:pPr>
        <w:pStyle w:val="a3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Похожее связано</w:t>
      </w:r>
    </w:p>
    <w:p w:rsidR="00295666" w:rsidRDefault="00295666" w:rsidP="00295666">
      <w:pPr>
        <w:pStyle w:val="a3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Сила не может взяться ниоткуда и уйти в никуда</w:t>
      </w:r>
    </w:p>
    <w:p w:rsidR="009366D2" w:rsidRPr="009366D2" w:rsidRDefault="009366D2" w:rsidP="009366D2">
      <w:pPr>
        <w:rPr>
          <w:rFonts w:cstheme="minorHAnsi"/>
        </w:rPr>
      </w:pPr>
      <w:r>
        <w:rPr>
          <w:rFonts w:cstheme="minorHAnsi"/>
        </w:rPr>
        <w:t>Конкретные примеры и описания подтипов утеряны.</w:t>
      </w:r>
    </w:p>
    <w:p w:rsidR="00295666" w:rsidRDefault="001A1B70" w:rsidP="00295666">
      <w:pPr>
        <w:rPr>
          <w:rFonts w:cstheme="minorHAnsi"/>
        </w:rPr>
      </w:pPr>
      <w:r>
        <w:rPr>
          <w:rFonts w:cstheme="minorHAnsi"/>
        </w:rPr>
        <w:t>/*З</w:t>
      </w:r>
      <w:r w:rsidR="00295666">
        <w:rPr>
          <w:rFonts w:cstheme="minorHAnsi"/>
        </w:rPr>
        <w:t>десь и далее</w:t>
      </w:r>
      <w:r>
        <w:rPr>
          <w:rFonts w:cstheme="minorHAnsi"/>
        </w:rPr>
        <w:t>: если мастер вам не сказал, что вы этим разде</w:t>
      </w:r>
      <w:r w:rsidR="004A5BDC">
        <w:rPr>
          <w:rFonts w:cstheme="minorHAnsi"/>
        </w:rPr>
        <w:t xml:space="preserve">лом магии/заклинанием/умением </w:t>
      </w:r>
      <w:r>
        <w:rPr>
          <w:rFonts w:cstheme="minorHAnsi"/>
        </w:rPr>
        <w:t>владеете, то вы им не владеете. Правила по магии, которая доступна не всем, будут высылаться лично на почту*/</w:t>
      </w:r>
    </w:p>
    <w:p w:rsidR="001A1B70" w:rsidRDefault="001A1B70" w:rsidP="00295666">
      <w:pPr>
        <w:rPr>
          <w:rFonts w:cstheme="minorHAnsi"/>
        </w:rPr>
      </w:pPr>
      <w:r>
        <w:rPr>
          <w:rFonts w:cstheme="minorHAnsi"/>
        </w:rPr>
        <w:t>Ритуальная магия.</w:t>
      </w:r>
    </w:p>
    <w:p w:rsidR="001A1B70" w:rsidRDefault="001A1B70" w:rsidP="00295666">
      <w:pPr>
        <w:rPr>
          <w:rFonts w:cstheme="minorHAnsi"/>
        </w:rPr>
      </w:pPr>
      <w:r>
        <w:rPr>
          <w:rFonts w:cstheme="minorHAnsi"/>
        </w:rPr>
        <w:t>Договор. Магия связи между двумя волшебниками. Условия, установленные договором, НЕВОЗМОЖНО нарушить</w:t>
      </w:r>
      <w:r w:rsidR="00A426C6">
        <w:rPr>
          <w:rFonts w:cstheme="minorHAnsi"/>
        </w:rPr>
        <w:t>.</w:t>
      </w:r>
    </w:p>
    <w:p w:rsidR="00A426C6" w:rsidRDefault="00A426C6" w:rsidP="00295666">
      <w:pPr>
        <w:rPr>
          <w:rFonts w:cstheme="minorHAnsi"/>
        </w:rPr>
      </w:pPr>
      <w:r>
        <w:rPr>
          <w:rFonts w:cstheme="minorHAnsi"/>
        </w:rPr>
        <w:t>Создание. Магия установки связи между двумя прежде несвязанными объектами. Связь может быть самой разной: от сигнальной до контролирующей.</w:t>
      </w:r>
    </w:p>
    <w:p w:rsidR="00A426C6" w:rsidRDefault="00A426C6" w:rsidP="00295666">
      <w:pPr>
        <w:rPr>
          <w:rFonts w:cstheme="minorHAnsi"/>
        </w:rPr>
      </w:pPr>
      <w:r>
        <w:rPr>
          <w:rFonts w:cstheme="minorHAnsi"/>
        </w:rPr>
        <w:t>Разговор. Способ двум сторонам говорить некоторое время между собой, действует на любом расстоянии, исключает возможность подслушать и возможность солгать. Побочный эффект: может перетечь часть воспоминаний.</w:t>
      </w:r>
    </w:p>
    <w:p w:rsidR="001322E5" w:rsidRDefault="001322E5" w:rsidP="009D4B21">
      <w:pPr>
        <w:rPr>
          <w:rFonts w:cstheme="minorHAnsi"/>
        </w:rPr>
      </w:pPr>
      <w:r>
        <w:rPr>
          <w:rFonts w:cstheme="minorHAnsi"/>
        </w:rPr>
        <w:t xml:space="preserve">Стихийная </w:t>
      </w:r>
      <w:r w:rsidR="00295666">
        <w:rPr>
          <w:rFonts w:cstheme="minorHAnsi"/>
        </w:rPr>
        <w:t>магия.</w:t>
      </w:r>
    </w:p>
    <w:p w:rsidR="001322E5" w:rsidRPr="00295666" w:rsidRDefault="00295666" w:rsidP="009D4B21">
      <w:pPr>
        <w:rPr>
          <w:rFonts w:cstheme="minorHAnsi"/>
        </w:rPr>
      </w:pPr>
      <w:r>
        <w:rPr>
          <w:rFonts w:cstheme="minorHAnsi"/>
        </w:rPr>
        <w:t>Магия воли.</w:t>
      </w:r>
      <w:r w:rsidR="00A426C6">
        <w:rPr>
          <w:rFonts w:cstheme="minorHAnsi"/>
        </w:rPr>
        <w:t xml:space="preserve"> </w:t>
      </w:r>
      <w:r w:rsidR="001322E5">
        <w:rPr>
          <w:rFonts w:cstheme="minorHAnsi"/>
        </w:rPr>
        <w:t>Пять жестов: щит,</w:t>
      </w:r>
      <w:r w:rsidRPr="00295666">
        <w:rPr>
          <w:rFonts w:cstheme="minorHAnsi"/>
        </w:rPr>
        <w:t xml:space="preserve"> </w:t>
      </w:r>
      <w:r>
        <w:rPr>
          <w:rFonts w:cstheme="minorHAnsi"/>
        </w:rPr>
        <w:t>дыхание</w:t>
      </w:r>
      <w:r w:rsidR="00A426C6">
        <w:rPr>
          <w:rFonts w:cstheme="minorHAnsi"/>
        </w:rPr>
        <w:t xml:space="preserve">, крылья, течение, сердце. Требует сильной воли творящего. Любой из этих жестов разрушает направленное на него системное заклинание. </w:t>
      </w:r>
      <w:r w:rsidR="001322E5">
        <w:rPr>
          <w:rFonts w:cstheme="minorHAnsi"/>
        </w:rPr>
        <w:t xml:space="preserve"> </w:t>
      </w:r>
    </w:p>
    <w:p w:rsidR="00295666" w:rsidRDefault="004C082D" w:rsidP="00295666">
      <w:pPr>
        <w:rPr>
          <w:rFonts w:cstheme="minorHAnsi"/>
        </w:rPr>
      </w:pPr>
      <w:r>
        <w:rPr>
          <w:rFonts w:cstheme="minorHAnsi"/>
        </w:rPr>
        <w:t>Магия слова. Магия предсказаний, самые чёткие предсказания делаются при её помощи, однако из-за того, что это требует либо тонкой настройки, либо колоссальных знаний о мире, используется крайне редко.</w:t>
      </w:r>
    </w:p>
    <w:p w:rsidR="004C082D" w:rsidRDefault="004C082D" w:rsidP="00295666">
      <w:pPr>
        <w:rPr>
          <w:rFonts w:cstheme="minorHAnsi"/>
        </w:rPr>
      </w:pPr>
      <w:r>
        <w:rPr>
          <w:rFonts w:cstheme="minorHAnsi"/>
        </w:rPr>
        <w:t xml:space="preserve">Действия. Некоторый предмет зачаровывается. При его надломе, разрушении, </w:t>
      </w:r>
      <w:proofErr w:type="spellStart"/>
      <w:r>
        <w:rPr>
          <w:rFonts w:cstheme="minorHAnsi"/>
        </w:rPr>
        <w:t>провороте</w:t>
      </w:r>
      <w:proofErr w:type="spellEnd"/>
      <w:r>
        <w:rPr>
          <w:rFonts w:cstheme="minorHAnsi"/>
        </w:rPr>
        <w:t>, соединении с чем-то ещё, трении, да при любом действии</w:t>
      </w:r>
      <w:r w:rsidR="00326070">
        <w:rPr>
          <w:rFonts w:cstheme="minorHAnsi"/>
        </w:rPr>
        <w:t>, которое было вложено при чарах, магия высвобождается.</w:t>
      </w:r>
    </w:p>
    <w:p w:rsidR="002A06C6" w:rsidRDefault="002A06C6" w:rsidP="00295666">
      <w:pPr>
        <w:rPr>
          <w:rFonts w:cstheme="minorHAnsi"/>
        </w:rPr>
      </w:pPr>
      <w:proofErr w:type="spellStart"/>
      <w:r>
        <w:rPr>
          <w:rFonts w:cstheme="minorHAnsi"/>
        </w:rPr>
        <w:t>Артефактная</w:t>
      </w:r>
      <w:proofErr w:type="spellEnd"/>
      <w:r>
        <w:rPr>
          <w:rFonts w:cstheme="minorHAnsi"/>
        </w:rPr>
        <w:t>.</w:t>
      </w:r>
    </w:p>
    <w:p w:rsidR="002A06C6" w:rsidRDefault="002A06C6" w:rsidP="00295666">
      <w:pPr>
        <w:rPr>
          <w:rFonts w:cstheme="minorHAnsi"/>
        </w:rPr>
      </w:pPr>
      <w:r>
        <w:rPr>
          <w:rFonts w:cstheme="minorHAnsi"/>
        </w:rPr>
        <w:t xml:space="preserve">Направленная. Подобна стихийной магии действия, но </w:t>
      </w:r>
      <w:proofErr w:type="spellStart"/>
      <w:r>
        <w:rPr>
          <w:rFonts w:cstheme="minorHAnsi"/>
        </w:rPr>
        <w:t>артефактной</w:t>
      </w:r>
      <w:proofErr w:type="spellEnd"/>
      <w:r>
        <w:rPr>
          <w:rFonts w:cstheme="minorHAnsi"/>
        </w:rPr>
        <w:t xml:space="preserve"> магией могут пользоваться только волшебники, так как предмет активируется магическим даром, иногда даже заклинанием.</w:t>
      </w:r>
    </w:p>
    <w:p w:rsidR="002A06C6" w:rsidRDefault="002A06C6" w:rsidP="00295666">
      <w:pPr>
        <w:rPr>
          <w:rFonts w:cstheme="minorHAnsi"/>
        </w:rPr>
      </w:pPr>
      <w:r>
        <w:rPr>
          <w:rFonts w:cstheme="minorHAnsi"/>
        </w:rPr>
        <w:t>Врождённая. Магия, которая живёт внутри магов, магический дар, магия, которой зачаровывают место, магия, которой владеют волшебные существа, вроде драконов, мандрагор, призраков.</w:t>
      </w:r>
    </w:p>
    <w:p w:rsidR="002A06C6" w:rsidRDefault="002A06C6" w:rsidP="00295666">
      <w:pPr>
        <w:rPr>
          <w:rFonts w:cstheme="minorHAnsi"/>
        </w:rPr>
      </w:pPr>
      <w:r>
        <w:rPr>
          <w:rFonts w:cstheme="minorHAnsi"/>
        </w:rPr>
        <w:t xml:space="preserve">Замкнутая. </w:t>
      </w:r>
      <w:proofErr w:type="spellStart"/>
      <w:r>
        <w:rPr>
          <w:rFonts w:cstheme="minorHAnsi"/>
        </w:rPr>
        <w:t>Необнаружимая</w:t>
      </w:r>
      <w:proofErr w:type="spellEnd"/>
      <w:r>
        <w:rPr>
          <w:rFonts w:cstheme="minorHAnsi"/>
        </w:rPr>
        <w:t xml:space="preserve"> магия, которая проявляется лишь только в крайне нестандартных обстоятельствах. К примеру, когда в полнолуние, пятница тринадцатое, чёрная кошка заденет пустое ведро, в котором лежит предмет.</w:t>
      </w:r>
    </w:p>
    <w:p w:rsidR="002A06C6" w:rsidRDefault="002A06C6" w:rsidP="00295666">
      <w:pPr>
        <w:rPr>
          <w:rFonts w:cstheme="minorHAnsi"/>
        </w:rPr>
      </w:pPr>
      <w:r>
        <w:rPr>
          <w:rFonts w:cstheme="minorHAnsi"/>
        </w:rPr>
        <w:t>Связанная. Магия, которую может почувствовать и использовать лишь только один волшебник</w:t>
      </w:r>
      <w:r w:rsidR="0063235C">
        <w:rPr>
          <w:rFonts w:cstheme="minorHAnsi"/>
        </w:rPr>
        <w:t>.</w:t>
      </w:r>
    </w:p>
    <w:p w:rsidR="00326070" w:rsidRDefault="00326070" w:rsidP="00295666">
      <w:pPr>
        <w:rPr>
          <w:rFonts w:cstheme="minorHAnsi"/>
        </w:rPr>
      </w:pPr>
      <w:r>
        <w:rPr>
          <w:rFonts w:cstheme="minorHAnsi"/>
        </w:rPr>
        <w:t xml:space="preserve">Системная, медицинская и тёмная. </w:t>
      </w:r>
    </w:p>
    <w:p w:rsidR="0063235C" w:rsidRDefault="0063235C" w:rsidP="0063235C">
      <w:pPr>
        <w:rPr>
          <w:rFonts w:cstheme="minorHAnsi"/>
        </w:rPr>
      </w:pPr>
      <w:r>
        <w:rPr>
          <w:rFonts w:cstheme="minorHAnsi"/>
        </w:rPr>
        <w:t xml:space="preserve">Наиболее распространённый тип магии. </w:t>
      </w:r>
      <w:r w:rsidR="000337DE" w:rsidRPr="001F0720">
        <w:rPr>
          <w:rFonts w:cstheme="minorHAnsi"/>
        </w:rPr>
        <w:t>Список ВСЕХ заклинаний</w:t>
      </w:r>
      <w:r w:rsidR="00C56194" w:rsidRPr="001F0720">
        <w:rPr>
          <w:rFonts w:cstheme="minorHAnsi"/>
        </w:rPr>
        <w:t>, о которых игроки могли слышать. Из него набирается необходимый минимум заклинаний.</w:t>
      </w:r>
      <w:r w:rsidRPr="0063235C">
        <w:rPr>
          <w:rFonts w:cstheme="minorHAnsi"/>
        </w:rPr>
        <w:t xml:space="preserve"> </w:t>
      </w:r>
    </w:p>
    <w:p w:rsidR="005609D7" w:rsidRDefault="0063235C">
      <w:pPr>
        <w:rPr>
          <w:rFonts w:cstheme="minorHAnsi"/>
        </w:rPr>
      </w:pPr>
      <w:r>
        <w:rPr>
          <w:rFonts w:cstheme="minorHAnsi"/>
        </w:rPr>
        <w:lastRenderedPageBreak/>
        <w:t>Стойки: три стойки, четвёртая – свободная.</w:t>
      </w:r>
    </w:p>
    <w:p w:rsidR="002A06C6" w:rsidRDefault="0063235C">
      <w:pPr>
        <w:rPr>
          <w:rFonts w:cstheme="minorHAnsi"/>
        </w:rPr>
      </w:pPr>
      <w:r>
        <w:rPr>
          <w:rFonts w:cstheme="minorHAnsi"/>
        </w:rPr>
        <w:t>П</w:t>
      </w:r>
      <w:r w:rsidR="002A06C6">
        <w:rPr>
          <w:rFonts w:cstheme="minorHAnsi"/>
        </w:rPr>
        <w:t>редупреждения</w:t>
      </w:r>
      <w:r>
        <w:rPr>
          <w:rFonts w:cstheme="minorHAnsi"/>
        </w:rPr>
        <w:t>:</w:t>
      </w:r>
    </w:p>
    <w:p w:rsidR="0063235C" w:rsidRDefault="0063235C" w:rsidP="0063235C">
      <w:pPr>
        <w:pStyle w:val="a3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 xml:space="preserve">Некоторые заклинания, которые игроки захотят ввести, мастер может отвергнуть, как </w:t>
      </w:r>
      <w:proofErr w:type="spellStart"/>
      <w:r>
        <w:rPr>
          <w:rFonts w:cstheme="minorHAnsi"/>
        </w:rPr>
        <w:t>неотыгрываемые</w:t>
      </w:r>
      <w:proofErr w:type="spellEnd"/>
      <w:r>
        <w:rPr>
          <w:rFonts w:cstheme="minorHAnsi"/>
        </w:rPr>
        <w:t xml:space="preserve">. </w:t>
      </w:r>
    </w:p>
    <w:p w:rsidR="0063235C" w:rsidRDefault="0063235C" w:rsidP="0063235C">
      <w:pPr>
        <w:pStyle w:val="a3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>Некоторые заклинания не будут описываться в конечной версии правил, но могут быть использованы на игре. Вам сообщат.</w:t>
      </w:r>
    </w:p>
    <w:p w:rsidR="0063235C" w:rsidRDefault="0063235C" w:rsidP="0063235C">
      <w:pPr>
        <w:pStyle w:val="a3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>Дуэль магов – состязание не столько скорости реакции и речи, сколько смекалки и разума, концентрации. Поэтому дуэль между магами, даже если одного застали врасплох, происходит так:</w:t>
      </w:r>
    </w:p>
    <w:p w:rsidR="0063235C" w:rsidRDefault="0063235C" w:rsidP="0063235C">
      <w:pPr>
        <w:pStyle w:val="a3"/>
        <w:numPr>
          <w:ilvl w:val="1"/>
          <w:numId w:val="25"/>
        </w:numPr>
        <w:rPr>
          <w:rFonts w:cstheme="minorHAnsi"/>
        </w:rPr>
      </w:pPr>
      <w:r>
        <w:rPr>
          <w:rFonts w:cstheme="minorHAnsi"/>
        </w:rPr>
        <w:t>Первый шаг. Нападающий направляет палочку и говорит заклинание, защищающийся отвечает защитным. Атакующий озвучивает короткую загадку (не более 7 секунд), защищающийся в течении 3 секунд должен сказать ответ. Успел – заклинание отражено, не успел – словил заклинание.</w:t>
      </w:r>
      <w:r w:rsidR="00385314">
        <w:rPr>
          <w:rFonts w:cstheme="minorHAnsi"/>
        </w:rPr>
        <w:t xml:space="preserve"> Во время озвучивания за</w:t>
      </w:r>
      <w:r w:rsidR="002673C3">
        <w:rPr>
          <w:rFonts w:cstheme="minorHAnsi"/>
        </w:rPr>
        <w:t>гадки и ответа оба не двигаются и не отводят друг от друга глаза.</w:t>
      </w:r>
    </w:p>
    <w:p w:rsidR="0063235C" w:rsidRPr="0063235C" w:rsidRDefault="0063235C" w:rsidP="0063235C">
      <w:pPr>
        <w:pStyle w:val="a3"/>
        <w:numPr>
          <w:ilvl w:val="1"/>
          <w:numId w:val="25"/>
        </w:numPr>
        <w:rPr>
          <w:rFonts w:cstheme="minorHAnsi"/>
        </w:rPr>
      </w:pPr>
      <w:r>
        <w:rPr>
          <w:rFonts w:cstheme="minorHAnsi"/>
        </w:rPr>
        <w:t>Второй шаг.</w:t>
      </w:r>
      <w:r w:rsidR="00385314">
        <w:rPr>
          <w:rFonts w:cstheme="minorHAnsi"/>
        </w:rPr>
        <w:t xml:space="preserve"> Произносятся заклинания. Если атакуют оба – попадают оба заклинания, оба защищаются – ничего, один атакует, другой защищается: </w:t>
      </w:r>
      <w:r w:rsidR="002673C3">
        <w:rPr>
          <w:rFonts w:cstheme="minorHAnsi"/>
        </w:rPr>
        <w:t>защищающее заклинание было окончено раньше атакующего – заклинание отражено. Далее смотри первый шаг.</w:t>
      </w:r>
      <w:r>
        <w:rPr>
          <w:rFonts w:cstheme="minorHAnsi"/>
        </w:rPr>
        <w:t xml:space="preserve"> </w:t>
      </w:r>
    </w:p>
    <w:p w:rsidR="000337DE" w:rsidRPr="001F0720" w:rsidRDefault="000337DE" w:rsidP="00C56194">
      <w:pPr>
        <w:rPr>
          <w:rFonts w:cstheme="minorHAnsi"/>
        </w:rPr>
      </w:pPr>
      <w:r w:rsidRPr="001F0720">
        <w:rPr>
          <w:rFonts w:cstheme="minorHAnsi"/>
        </w:rPr>
        <w:t>Тёмная магия</w:t>
      </w:r>
    </w:p>
    <w:p w:rsidR="000337DE" w:rsidRPr="001F0720" w:rsidRDefault="000337DE" w:rsidP="00C56194">
      <w:pPr>
        <w:rPr>
          <w:rFonts w:cstheme="minorHAnsi"/>
        </w:rPr>
      </w:pPr>
      <w:proofErr w:type="spellStart"/>
      <w:r w:rsidRPr="001F0720">
        <w:rPr>
          <w:rFonts w:cstheme="minorHAnsi"/>
        </w:rPr>
        <w:t>Малефицизм</w:t>
      </w:r>
      <w:proofErr w:type="spellEnd"/>
      <w:r w:rsidR="001F0720" w:rsidRPr="0063235C">
        <w:rPr>
          <w:rFonts w:cstheme="minorHAnsi"/>
        </w:rPr>
        <w:t xml:space="preserve"> – </w:t>
      </w:r>
      <w:r w:rsidR="001F0720">
        <w:rPr>
          <w:rFonts w:cstheme="minorHAnsi"/>
        </w:rPr>
        <w:t>ближнее расстояние</w:t>
      </w:r>
    </w:p>
    <w:p w:rsidR="000337DE" w:rsidRPr="001F0720" w:rsidRDefault="00AD2D0E" w:rsidP="00C56194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5" w:tooltip="Коньюнктивитус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Коньюнктивитус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ослепляет противника. </w:t>
      </w:r>
    </w:p>
    <w:p w:rsidR="000337DE" w:rsidRPr="001F0720" w:rsidRDefault="00AD2D0E" w:rsidP="00C56194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6" w:tooltip="Круциатус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Круциатус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заклинание используется для пыток, запрещено </w:t>
      </w:r>
      <w:hyperlink r:id="rId7" w:tooltip="Министерство магии Великобритании" w:history="1">
        <w:r w:rsidR="000337DE" w:rsidRPr="001F0720">
          <w:rPr>
            <w:rFonts w:eastAsia="Times New Roman" w:cstheme="minorHAnsi"/>
            <w:lang w:eastAsia="ru-RU"/>
          </w:rPr>
          <w:t>Министерством магии</w:t>
        </w:r>
      </w:hyperlink>
      <w:r w:rsidR="000337DE" w:rsidRPr="001F0720">
        <w:rPr>
          <w:rFonts w:eastAsia="Times New Roman" w:cstheme="minorHAnsi"/>
          <w:lang w:eastAsia="ru-RU"/>
        </w:rPr>
        <w:t xml:space="preserve">, является </w:t>
      </w:r>
      <w:hyperlink r:id="rId8" w:tooltip="Тёмные Искусства" w:history="1">
        <w:r w:rsidR="000337DE" w:rsidRPr="001F0720">
          <w:rPr>
            <w:rFonts w:eastAsia="Times New Roman" w:cstheme="minorHAnsi"/>
            <w:lang w:eastAsia="ru-RU"/>
          </w:rPr>
          <w:t>непростительным заклятием</w:t>
        </w:r>
      </w:hyperlink>
      <w:r w:rsidR="000337DE" w:rsidRPr="001F0720">
        <w:rPr>
          <w:rFonts w:eastAsia="Times New Roman" w:cstheme="minorHAnsi"/>
          <w:lang w:eastAsia="ru-RU"/>
        </w:rPr>
        <w:t xml:space="preserve">. </w:t>
      </w:r>
    </w:p>
    <w:p w:rsidR="000337DE" w:rsidRPr="001F0720" w:rsidRDefault="00AD2D0E" w:rsidP="00C56194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9" w:tooltip="Петрификус Тоталус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Петрификус</w:t>
        </w:r>
        <w:proofErr w:type="spellEnd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Тоталус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проклятие полной парализации тела. Полностью парализует противника. </w:t>
      </w:r>
    </w:p>
    <w:p w:rsidR="000337DE" w:rsidRPr="001F0720" w:rsidRDefault="00AD2D0E" w:rsidP="00C56194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10" w:tooltip="Силенцио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Силенцио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заклинание немоты. </w:t>
      </w:r>
    </w:p>
    <w:p w:rsidR="000337DE" w:rsidRPr="001F0720" w:rsidRDefault="000337DE" w:rsidP="00C56194">
      <w:pPr>
        <w:rPr>
          <w:rFonts w:cstheme="minorHAnsi"/>
        </w:rPr>
      </w:pPr>
      <w:r w:rsidRPr="001F0720">
        <w:rPr>
          <w:rFonts w:cstheme="minorHAnsi"/>
        </w:rPr>
        <w:t>Некромантия</w:t>
      </w:r>
      <w:r w:rsidR="001F0720">
        <w:rPr>
          <w:rFonts w:cstheme="minorHAnsi"/>
        </w:rPr>
        <w:t xml:space="preserve"> - контакт</w:t>
      </w:r>
    </w:p>
    <w:p w:rsidR="000337DE" w:rsidRPr="001F0720" w:rsidRDefault="00AD2D0E" w:rsidP="00C56194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11" w:tooltip="Мукус Ад Нозем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Мукус</w:t>
        </w:r>
        <w:proofErr w:type="spellEnd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Ад </w:t>
        </w:r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Нозем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Проклятье Призраков. Проклятый слышит голоса. Вызывает сильный насморк</w:t>
      </w:r>
      <w:r w:rsidR="00E4531C">
        <w:rPr>
          <w:rFonts w:eastAsia="Times New Roman" w:cstheme="minorHAnsi"/>
          <w:lang w:eastAsia="ru-RU"/>
        </w:rPr>
        <w:t xml:space="preserve"> у использовавшего</w:t>
      </w:r>
      <w:r w:rsidR="000337DE" w:rsidRPr="001F0720">
        <w:rPr>
          <w:rFonts w:eastAsia="Times New Roman" w:cstheme="minorHAnsi"/>
          <w:lang w:eastAsia="ru-RU"/>
        </w:rPr>
        <w:t xml:space="preserve">. </w:t>
      </w:r>
    </w:p>
    <w:p w:rsidR="00007280" w:rsidRPr="001F0720" w:rsidRDefault="00007280" w:rsidP="00C56194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proofErr w:type="spellStart"/>
      <w:r w:rsidRPr="001F0720">
        <w:rPr>
          <w:rFonts w:eastAsia="Times New Roman" w:cstheme="minorHAnsi"/>
          <w:b/>
          <w:u w:val="single"/>
          <w:lang w:eastAsia="ru-RU"/>
        </w:rPr>
        <w:t>Ридрли</w:t>
      </w:r>
      <w:proofErr w:type="spellEnd"/>
      <w:r w:rsidRPr="001F0720">
        <w:rPr>
          <w:rFonts w:eastAsia="Times New Roman" w:cstheme="minorHAnsi"/>
          <w:b/>
          <w:u w:val="single"/>
          <w:lang w:eastAsia="ru-RU"/>
        </w:rPr>
        <w:t xml:space="preserve"> </w:t>
      </w:r>
      <w:proofErr w:type="spellStart"/>
      <w:r w:rsidRPr="001F0720">
        <w:rPr>
          <w:rFonts w:eastAsia="Times New Roman" w:cstheme="minorHAnsi"/>
          <w:b/>
          <w:u w:val="single"/>
          <w:lang w:eastAsia="ru-RU"/>
        </w:rPr>
        <w:t>Аммортнум</w:t>
      </w:r>
      <w:proofErr w:type="spellEnd"/>
      <w:r w:rsidRPr="001F0720">
        <w:rPr>
          <w:rFonts w:eastAsia="Times New Roman" w:cstheme="minorHAnsi"/>
          <w:lang w:eastAsia="ru-RU"/>
        </w:rPr>
        <w:t xml:space="preserve"> – </w:t>
      </w:r>
      <w:r w:rsidR="002963F6" w:rsidRPr="001F0720">
        <w:rPr>
          <w:rFonts w:eastAsia="Times New Roman" w:cstheme="minorHAnsi"/>
          <w:lang w:eastAsia="ru-RU"/>
        </w:rPr>
        <w:t>призыв души с того света.</w:t>
      </w:r>
    </w:p>
    <w:p w:rsidR="000337DE" w:rsidRPr="001F0720" w:rsidRDefault="000337DE" w:rsidP="00C56194">
      <w:pPr>
        <w:rPr>
          <w:rFonts w:cstheme="minorHAnsi"/>
        </w:rPr>
      </w:pPr>
      <w:r w:rsidRPr="001F0720">
        <w:rPr>
          <w:rFonts w:cstheme="minorHAnsi"/>
        </w:rPr>
        <w:t>Магия разума</w:t>
      </w:r>
      <w:r w:rsidR="001F0720">
        <w:rPr>
          <w:rFonts w:cstheme="minorHAnsi"/>
        </w:rPr>
        <w:t xml:space="preserve"> – ближнее расстояние/контакт</w:t>
      </w:r>
    </w:p>
    <w:p w:rsidR="000337DE" w:rsidRPr="001F0720" w:rsidRDefault="00AD2D0E" w:rsidP="00C56194">
      <w:pPr>
        <w:pStyle w:val="a3"/>
        <w:numPr>
          <w:ilvl w:val="0"/>
          <w:numId w:val="15"/>
        </w:numPr>
        <w:ind w:left="720"/>
        <w:rPr>
          <w:rFonts w:eastAsia="Times New Roman" w:cstheme="minorHAnsi"/>
          <w:lang w:eastAsia="ru-RU"/>
        </w:rPr>
      </w:pPr>
      <w:hyperlink r:id="rId12" w:tooltip="Империус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Империус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(</w:t>
      </w:r>
      <w:proofErr w:type="spellStart"/>
      <w:r w:rsidR="000337DE" w:rsidRPr="001F0720">
        <w:rPr>
          <w:rFonts w:eastAsia="Times New Roman" w:cstheme="minorHAnsi"/>
          <w:lang w:eastAsia="ru-RU"/>
        </w:rPr>
        <w:t>Империо</w:t>
      </w:r>
      <w:proofErr w:type="spellEnd"/>
      <w:r w:rsidR="000337DE" w:rsidRPr="001F0720">
        <w:rPr>
          <w:rFonts w:eastAsia="Times New Roman" w:cstheme="minorHAnsi"/>
          <w:lang w:eastAsia="ru-RU"/>
        </w:rPr>
        <w:t xml:space="preserve">) — управление противником, абсолютное подчинение противника. Заклинание запрещено </w:t>
      </w:r>
      <w:hyperlink r:id="rId13" w:tooltip="Министерство магии Великобритании" w:history="1">
        <w:r w:rsidR="000337DE" w:rsidRPr="001F0720">
          <w:rPr>
            <w:rFonts w:eastAsia="Times New Roman" w:cstheme="minorHAnsi"/>
            <w:lang w:eastAsia="ru-RU"/>
          </w:rPr>
          <w:t>Министерством магии</w:t>
        </w:r>
      </w:hyperlink>
      <w:r w:rsidR="002963F6" w:rsidRPr="001F0720">
        <w:rPr>
          <w:rFonts w:eastAsia="Times New Roman" w:cstheme="minorHAnsi"/>
          <w:lang w:eastAsia="ru-RU"/>
        </w:rPr>
        <w:t>.</w:t>
      </w:r>
    </w:p>
    <w:p w:rsidR="000337DE" w:rsidRPr="001F0720" w:rsidRDefault="00AD2D0E" w:rsidP="00C56194">
      <w:pPr>
        <w:pStyle w:val="a3"/>
        <w:numPr>
          <w:ilvl w:val="0"/>
          <w:numId w:val="15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proofErr w:type="spellStart"/>
      <w:r>
        <w:rPr>
          <w:rFonts w:eastAsia="Times New Roman" w:cstheme="minorHAnsi"/>
          <w:b/>
          <w:bCs/>
          <w:u w:val="single"/>
          <w:lang w:eastAsia="ru-RU"/>
        </w:rPr>
        <w:t>Аурис</w:t>
      </w:r>
      <w:proofErr w:type="spellEnd"/>
      <w:r>
        <w:rPr>
          <w:rFonts w:eastAsia="Times New Roman" w:cstheme="minorHAnsi"/>
          <w:b/>
          <w:bCs/>
          <w:u w:val="single"/>
          <w:lang w:eastAsia="ru-RU"/>
        </w:rPr>
        <w:t xml:space="preserve"> </w:t>
      </w:r>
      <w:proofErr w:type="spellStart"/>
      <w:r>
        <w:rPr>
          <w:rFonts w:eastAsia="Times New Roman" w:cstheme="minorHAnsi"/>
          <w:b/>
          <w:bCs/>
          <w:u w:val="single"/>
          <w:lang w:eastAsia="ru-RU"/>
        </w:rPr>
        <w:t>Инутилиа</w:t>
      </w:r>
      <w:proofErr w:type="spellEnd"/>
      <w:r w:rsidR="000337DE" w:rsidRPr="001F0720">
        <w:rPr>
          <w:rFonts w:eastAsia="Times New Roman" w:cstheme="minorHAnsi"/>
          <w:lang w:eastAsia="ru-RU"/>
        </w:rPr>
        <w:t xml:space="preserve"> — заклинание оглушения, противник слышит лишь странное жужжание в ушах. </w:t>
      </w:r>
    </w:p>
    <w:p w:rsidR="000337DE" w:rsidRPr="001F0720" w:rsidRDefault="000337DE" w:rsidP="00C56194">
      <w:pPr>
        <w:rPr>
          <w:rFonts w:cstheme="minorHAnsi"/>
        </w:rPr>
      </w:pPr>
      <w:r w:rsidRPr="001F0720">
        <w:rPr>
          <w:rFonts w:cstheme="minorHAnsi"/>
        </w:rPr>
        <w:t>Разрушение</w:t>
      </w:r>
      <w:r w:rsidR="001F0720">
        <w:rPr>
          <w:rFonts w:cstheme="minorHAnsi"/>
        </w:rPr>
        <w:t xml:space="preserve"> – дальнее расстояние</w:t>
      </w:r>
    </w:p>
    <w:p w:rsidR="000337DE" w:rsidRPr="001F0720" w:rsidRDefault="00AD2D0E" w:rsidP="00C56194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14" w:tooltip="Авада Кедавра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Авада</w:t>
        </w:r>
        <w:proofErr w:type="spellEnd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Кедавра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Убивающее заклятие. Нет противодействия. Заклинание запрещено Министерством магии, является непростительным заклятием. Представляет собой луч зеленого пламени. </w:t>
      </w:r>
    </w:p>
    <w:p w:rsidR="000337DE" w:rsidRPr="001F0720" w:rsidRDefault="00AD2D0E" w:rsidP="00C56194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15" w:tooltip="Адское пламя" w:history="1">
        <w:r>
          <w:rPr>
            <w:rFonts w:eastAsia="Times New Roman" w:cstheme="minorHAnsi"/>
            <w:b/>
            <w:bCs/>
            <w:u w:val="single"/>
            <w:lang w:eastAsia="ru-RU"/>
          </w:rPr>
          <w:t xml:space="preserve">Экс Инферно </w:t>
        </w:r>
        <w:proofErr w:type="spellStart"/>
        <w:r>
          <w:rPr>
            <w:rFonts w:eastAsia="Times New Roman" w:cstheme="minorHAnsi"/>
            <w:b/>
            <w:bCs/>
            <w:u w:val="single"/>
            <w:lang w:eastAsia="ru-RU"/>
          </w:rPr>
          <w:t>Плама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Сильная темная магия, которая вызывает преследующий жертву огонь, сжигающий всё на своём пути. </w:t>
      </w:r>
    </w:p>
    <w:p w:rsidR="000337DE" w:rsidRPr="001F0720" w:rsidRDefault="00AD2D0E" w:rsidP="00C56194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16" w:tooltip="Сектумсемпра" w:history="1">
        <w:proofErr w:type="spellStart"/>
        <w:r w:rsidR="000337DE" w:rsidRPr="001F0720">
          <w:rPr>
            <w:rFonts w:eastAsia="Times New Roman" w:cstheme="minorHAnsi"/>
            <w:b/>
            <w:bCs/>
            <w:u w:val="single"/>
            <w:lang w:eastAsia="ru-RU"/>
          </w:rPr>
          <w:t>Сектумсемпра</w:t>
        </w:r>
        <w:proofErr w:type="spellEnd"/>
      </w:hyperlink>
      <w:r w:rsidR="000337DE" w:rsidRPr="001F0720">
        <w:rPr>
          <w:rFonts w:eastAsia="Times New Roman" w:cstheme="minorHAnsi"/>
          <w:lang w:eastAsia="ru-RU"/>
        </w:rPr>
        <w:t xml:space="preserve"> — заклинание, которое глубоко, будто мечом, ранит противника. Если </w:t>
      </w:r>
      <w:proofErr w:type="spellStart"/>
      <w:r w:rsidR="000337DE" w:rsidRPr="001F0720">
        <w:rPr>
          <w:rFonts w:eastAsia="Times New Roman" w:cstheme="minorHAnsi"/>
          <w:lang w:eastAsia="ru-RU"/>
        </w:rPr>
        <w:t>сектумсемпрой</w:t>
      </w:r>
      <w:proofErr w:type="spellEnd"/>
      <w:r w:rsidR="000337DE" w:rsidRPr="001F0720">
        <w:rPr>
          <w:rFonts w:eastAsia="Times New Roman" w:cstheme="minorHAnsi"/>
          <w:lang w:eastAsia="ru-RU"/>
        </w:rPr>
        <w:t xml:space="preserve"> была отсечена какая-либо часть тела, восстановить её невозможно никакими заклятиями. Изобретено </w:t>
      </w:r>
      <w:proofErr w:type="spellStart"/>
      <w:r w:rsidR="000337DE" w:rsidRPr="001F0720">
        <w:rPr>
          <w:rFonts w:eastAsia="Times New Roman" w:cstheme="minorHAnsi"/>
          <w:lang w:eastAsia="ru-RU"/>
        </w:rPr>
        <w:t>Северусом</w:t>
      </w:r>
      <w:proofErr w:type="spellEnd"/>
      <w:r w:rsidR="000337DE" w:rsidRPr="001F0720">
        <w:rPr>
          <w:rFonts w:eastAsia="Times New Roman" w:cstheme="minorHAnsi"/>
          <w:lang w:eastAsia="ru-RU"/>
        </w:rPr>
        <w:t xml:space="preserve"> </w:t>
      </w:r>
      <w:proofErr w:type="spellStart"/>
      <w:r w:rsidR="000337DE" w:rsidRPr="001F0720">
        <w:rPr>
          <w:rFonts w:eastAsia="Times New Roman" w:cstheme="minorHAnsi"/>
          <w:lang w:eastAsia="ru-RU"/>
        </w:rPr>
        <w:t>Снеггом</w:t>
      </w:r>
      <w:proofErr w:type="spellEnd"/>
      <w:r w:rsidR="000337DE" w:rsidRPr="001F0720">
        <w:rPr>
          <w:rFonts w:eastAsia="Times New Roman" w:cstheme="minorHAnsi"/>
          <w:lang w:eastAsia="ru-RU"/>
        </w:rPr>
        <w:t xml:space="preserve">. </w:t>
      </w:r>
    </w:p>
    <w:p w:rsidR="00836814" w:rsidRPr="001F0720" w:rsidRDefault="00836814" w:rsidP="00C56194">
      <w:p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r w:rsidRPr="001F0720">
        <w:rPr>
          <w:rFonts w:eastAsia="Times New Roman" w:cstheme="minorHAnsi"/>
          <w:lang w:eastAsia="ru-RU"/>
        </w:rPr>
        <w:t>Медицинская</w:t>
      </w:r>
    </w:p>
    <w:p w:rsidR="00836814" w:rsidRPr="001F0720" w:rsidRDefault="00836814" w:rsidP="00C56194">
      <w:pPr>
        <w:rPr>
          <w:rFonts w:cstheme="minorHAnsi"/>
        </w:rPr>
      </w:pPr>
      <w:r w:rsidRPr="001F0720">
        <w:rPr>
          <w:rFonts w:cstheme="minorHAnsi"/>
        </w:rPr>
        <w:t xml:space="preserve">Магия разума </w:t>
      </w:r>
      <w:r w:rsidR="001F0720">
        <w:rPr>
          <w:rFonts w:cstheme="minorHAnsi"/>
        </w:rPr>
        <w:t>– контакт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17" w:tooltip="Гоменум ревелио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Гоменум</w:t>
        </w:r>
        <w:proofErr w:type="spellEnd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ревелио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заклинание, позволяющее обнаружить присутствие другого человека в помещении. 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18" w:tooltip="Соппоро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Соппоро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позволяет усыпить противника. Можно отменить чары заклинанием </w:t>
      </w:r>
      <w:hyperlink r:id="rId19" w:tooltip="Фините Инкантатем" w:history="1">
        <w:proofErr w:type="spellStart"/>
        <w:r w:rsidR="00836814" w:rsidRPr="001F0720">
          <w:rPr>
            <w:rFonts w:eastAsia="Times New Roman" w:cstheme="minorHAnsi"/>
            <w:u w:val="single"/>
            <w:lang w:eastAsia="ru-RU"/>
          </w:rPr>
          <w:t>Фините</w:t>
        </w:r>
        <w:proofErr w:type="spellEnd"/>
        <w:r w:rsidR="00836814" w:rsidRPr="001F0720">
          <w:rPr>
            <w:rFonts w:eastAsia="Times New Roman" w:cstheme="minorHAnsi"/>
            <w:u w:val="single"/>
            <w:lang w:eastAsia="ru-RU"/>
          </w:rPr>
          <w:t xml:space="preserve"> </w:t>
        </w:r>
        <w:proofErr w:type="spellStart"/>
        <w:r w:rsidR="00836814" w:rsidRPr="001F0720">
          <w:rPr>
            <w:rFonts w:eastAsia="Times New Roman" w:cstheme="minorHAnsi"/>
            <w:u w:val="single"/>
            <w:lang w:eastAsia="ru-RU"/>
          </w:rPr>
          <w:t>Инкантатем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или просто разбудить человека.</w:t>
      </w:r>
    </w:p>
    <w:p w:rsidR="00836814" w:rsidRPr="001F0720" w:rsidRDefault="00AD2D0E" w:rsidP="00C56194">
      <w:pPr>
        <w:pStyle w:val="a3"/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0" w:tooltip="Иммобулюс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Иммобулюс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парализующее заклинание.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1" w:tooltip="Обливиэйт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Обливиэйт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заклинание стирания памяти. 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2" w:tooltip="Легилименс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Легилименс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позволяет читать мысли. </w:t>
      </w:r>
    </w:p>
    <w:p w:rsidR="00836814" w:rsidRPr="001F0720" w:rsidRDefault="00836814" w:rsidP="00C56194">
      <w:pPr>
        <w:rPr>
          <w:rFonts w:cstheme="minorHAnsi"/>
        </w:rPr>
      </w:pPr>
      <w:r w:rsidRPr="001F0720">
        <w:rPr>
          <w:rFonts w:cstheme="minorHAnsi"/>
        </w:rPr>
        <w:t xml:space="preserve">Магия роста </w:t>
      </w:r>
      <w:r w:rsidR="001F0720">
        <w:rPr>
          <w:rFonts w:cstheme="minorHAnsi"/>
        </w:rPr>
        <w:t>– контакт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3" w:tooltip="Импервиус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Импервиус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заклинание, защищающее от воздействия воды, огня и воздуха. </w:t>
      </w:r>
    </w:p>
    <w:p w:rsidR="00836814" w:rsidRPr="001F0720" w:rsidRDefault="00836814" w:rsidP="00C56194">
      <w:pPr>
        <w:pStyle w:val="a3"/>
        <w:numPr>
          <w:ilvl w:val="0"/>
          <w:numId w:val="10"/>
        </w:numPr>
        <w:tabs>
          <w:tab w:val="clear" w:pos="1068"/>
          <w:tab w:val="num" w:pos="708"/>
        </w:tabs>
        <w:ind w:left="708"/>
        <w:rPr>
          <w:rFonts w:cstheme="minorHAnsi"/>
        </w:rPr>
      </w:pPr>
      <w:proofErr w:type="spellStart"/>
      <w:r w:rsidRPr="001F0720">
        <w:rPr>
          <w:rFonts w:eastAsia="Times New Roman" w:cstheme="minorHAnsi"/>
          <w:b/>
          <w:bCs/>
          <w:lang w:eastAsia="ru-RU"/>
        </w:rPr>
        <w:t>Энервейт</w:t>
      </w:r>
      <w:proofErr w:type="spellEnd"/>
      <w:r w:rsidRPr="001F0720">
        <w:rPr>
          <w:rFonts w:eastAsia="Times New Roman" w:cstheme="minorHAnsi"/>
          <w:b/>
          <w:bCs/>
          <w:lang w:eastAsia="ru-RU"/>
        </w:rPr>
        <w:fldChar w:fldCharType="begin"/>
      </w:r>
      <w:r w:rsidRPr="001F0720">
        <w:rPr>
          <w:rFonts w:eastAsia="Times New Roman" w:cstheme="minorHAnsi"/>
          <w:b/>
          <w:bCs/>
          <w:lang w:eastAsia="ru-RU"/>
        </w:rPr>
        <w:instrText xml:space="preserve"> HYPERLINK "http://ru.harrypotter.wikia.com/wiki/%D0%9E%D0%B6%D0%B8%D0%B2%D0%B8" \o "Оживи" </w:instrText>
      </w:r>
      <w:r w:rsidRPr="001F0720">
        <w:rPr>
          <w:rFonts w:eastAsia="Times New Roman" w:cstheme="minorHAnsi"/>
          <w:b/>
          <w:bCs/>
          <w:lang w:eastAsia="ru-RU"/>
        </w:rPr>
        <w:fldChar w:fldCharType="end"/>
      </w:r>
      <w:r w:rsidRPr="001F0720">
        <w:rPr>
          <w:rFonts w:eastAsia="Times New Roman" w:cstheme="minorHAnsi"/>
          <w:lang w:eastAsia="ru-RU"/>
        </w:rPr>
        <w:t xml:space="preserve"> — возвращает человека в сознание после </w:t>
      </w:r>
      <w:hyperlink r:id="rId24" w:tooltip="Остолбеней" w:history="1">
        <w:r w:rsidRPr="001F0720">
          <w:rPr>
            <w:rFonts w:eastAsia="Times New Roman" w:cstheme="minorHAnsi"/>
            <w:u w:val="single"/>
            <w:lang w:eastAsia="ru-RU"/>
          </w:rPr>
          <w:t>Оглушающего заклятия</w:t>
        </w:r>
      </w:hyperlink>
    </w:p>
    <w:p w:rsidR="00836814" w:rsidRPr="001F0720" w:rsidRDefault="00AD2D0E" w:rsidP="00C56194">
      <w:pPr>
        <w:pStyle w:val="a3"/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5" w:tooltip="Партис Темпорус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Партис</w:t>
        </w:r>
        <w:proofErr w:type="spellEnd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Темпорус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делает проход в </w:t>
      </w:r>
      <w:hyperlink r:id="rId26" w:tooltip="Адское пламя" w:history="1">
        <w:r w:rsidR="00836814" w:rsidRPr="001F0720">
          <w:rPr>
            <w:rFonts w:eastAsia="Times New Roman" w:cstheme="minorHAnsi"/>
            <w:u w:val="single"/>
            <w:lang w:eastAsia="ru-RU"/>
          </w:rPr>
          <w:t>Адском огне</w:t>
        </w:r>
      </w:hyperlink>
      <w:r w:rsidR="00836814" w:rsidRPr="001F0720">
        <w:rPr>
          <w:rFonts w:eastAsia="Times New Roman" w:cstheme="minorHAnsi"/>
          <w:lang w:eastAsia="ru-RU"/>
        </w:rPr>
        <w:t xml:space="preserve">, может быть использовано, чтобы его остановить. </w:t>
      </w:r>
    </w:p>
    <w:p w:rsidR="00836814" w:rsidRPr="001F0720" w:rsidRDefault="001F0720" w:rsidP="00C56194">
      <w:pPr>
        <w:rPr>
          <w:rFonts w:cstheme="minorHAnsi"/>
        </w:rPr>
      </w:pPr>
      <w:r>
        <w:rPr>
          <w:rFonts w:cstheme="minorHAnsi"/>
        </w:rPr>
        <w:t>Магия ущерба – контакт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7" w:tooltip="Анапнео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Анапнео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прочищает дыхательные пути. 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8" w:tooltip="Брахиам Эмендо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Брахиам</w:t>
        </w:r>
        <w:proofErr w:type="spellEnd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Эмендо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убирает кости. 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29" w:tooltip="Делетриус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Делетриус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заклинание способно расщеплять или удалять объекты. </w:t>
      </w:r>
    </w:p>
    <w:p w:rsidR="00836814" w:rsidRPr="001F0720" w:rsidRDefault="001F0720" w:rsidP="00C56194">
      <w:pPr>
        <w:rPr>
          <w:rFonts w:cstheme="minorHAnsi"/>
        </w:rPr>
      </w:pPr>
      <w:r>
        <w:rPr>
          <w:rFonts w:cstheme="minorHAnsi"/>
        </w:rPr>
        <w:t>Магия приращения – контакт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30" w:tooltip="Вулнера санентур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Вулнера</w:t>
        </w:r>
        <w:proofErr w:type="spellEnd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санентур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заклинание для </w:t>
      </w:r>
      <w:proofErr w:type="spellStart"/>
      <w:r w:rsidR="00836814" w:rsidRPr="001F0720">
        <w:rPr>
          <w:rFonts w:eastAsia="Times New Roman" w:cstheme="minorHAnsi"/>
          <w:lang w:eastAsia="ru-RU"/>
        </w:rPr>
        <w:t>залечивания</w:t>
      </w:r>
      <w:proofErr w:type="spellEnd"/>
      <w:r w:rsidR="00836814" w:rsidRPr="001F0720">
        <w:rPr>
          <w:rFonts w:eastAsia="Times New Roman" w:cstheme="minorHAnsi"/>
          <w:lang w:eastAsia="ru-RU"/>
        </w:rPr>
        <w:t xml:space="preserve"> ран. 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31" w:tooltip="Диссендиум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Диссендиум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открывает объекты. </w:t>
      </w:r>
    </w:p>
    <w:p w:rsidR="00836814" w:rsidRPr="001F0720" w:rsidRDefault="00836814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proofErr w:type="spellStart"/>
      <w:r w:rsidRPr="001F0720">
        <w:rPr>
          <w:rFonts w:eastAsia="Times New Roman" w:cstheme="minorHAnsi"/>
          <w:b/>
          <w:u w:val="single"/>
          <w:lang w:eastAsia="ru-RU"/>
        </w:rPr>
        <w:t>Либерато</w:t>
      </w:r>
      <w:proofErr w:type="spellEnd"/>
      <w:r w:rsidRPr="001F0720">
        <w:rPr>
          <w:rFonts w:eastAsia="Times New Roman" w:cstheme="minorHAnsi"/>
          <w:lang w:eastAsia="ru-RU"/>
        </w:rPr>
        <w:t xml:space="preserve"> – запирает дверь, и ее невозможно открыть </w:t>
      </w:r>
      <w:proofErr w:type="spellStart"/>
      <w:r w:rsidRPr="001F0720">
        <w:rPr>
          <w:rFonts w:eastAsia="Times New Roman" w:cstheme="minorHAnsi"/>
          <w:lang w:eastAsia="ru-RU"/>
        </w:rPr>
        <w:t>Алохоморой</w:t>
      </w:r>
      <w:proofErr w:type="spellEnd"/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32" w:tooltip="Аберто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Аберто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отпирает дверь, запертую </w:t>
      </w:r>
      <w:proofErr w:type="spellStart"/>
      <w:r w:rsidR="00836814" w:rsidRPr="001F0720">
        <w:rPr>
          <w:rFonts w:eastAsia="Times New Roman" w:cstheme="minorHAnsi"/>
          <w:lang w:eastAsia="ru-RU"/>
        </w:rPr>
        <w:t>Либерато</w:t>
      </w:r>
      <w:proofErr w:type="spellEnd"/>
      <w:r w:rsidR="00836814" w:rsidRPr="001F0720">
        <w:rPr>
          <w:rFonts w:eastAsia="Times New Roman" w:cstheme="minorHAnsi"/>
          <w:lang w:eastAsia="ru-RU"/>
        </w:rPr>
        <w:t xml:space="preserve">. </w:t>
      </w:r>
    </w:p>
    <w:p w:rsidR="0083681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eastAsia="Times New Roman" w:cstheme="minorHAnsi"/>
          <w:lang w:eastAsia="ru-RU"/>
        </w:rPr>
      </w:pPr>
      <w:hyperlink r:id="rId33" w:tooltip="Репарифарго" w:history="1">
        <w:proofErr w:type="spellStart"/>
        <w:r w:rsidR="00836814" w:rsidRPr="001F0720">
          <w:rPr>
            <w:rFonts w:eastAsia="Times New Roman" w:cstheme="minorHAnsi"/>
            <w:b/>
            <w:bCs/>
            <w:u w:val="single"/>
            <w:lang w:eastAsia="ru-RU"/>
          </w:rPr>
          <w:t>Репарифарго</w:t>
        </w:r>
        <w:proofErr w:type="spellEnd"/>
      </w:hyperlink>
      <w:r w:rsidR="00836814" w:rsidRPr="001F0720">
        <w:rPr>
          <w:rFonts w:eastAsia="Times New Roman" w:cstheme="minorHAnsi"/>
          <w:lang w:eastAsia="ru-RU"/>
        </w:rPr>
        <w:t xml:space="preserve"> — заклинание, которое придаёт объекту, подвергнутому неполной трансфигурации, первоначальный вид. </w:t>
      </w:r>
    </w:p>
    <w:p w:rsidR="00916F30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08"/>
        </w:tabs>
        <w:spacing w:before="100" w:beforeAutospacing="1" w:after="100" w:afterAutospacing="1" w:line="240" w:lineRule="auto"/>
        <w:ind w:left="708"/>
        <w:rPr>
          <w:rFonts w:cstheme="minorHAnsi"/>
        </w:rPr>
      </w:pPr>
      <w:hyperlink r:id="rId34" w:tooltip="Эпискеи" w:history="1">
        <w:proofErr w:type="spellStart"/>
        <w:r w:rsidR="00916F30" w:rsidRPr="001F0720">
          <w:rPr>
            <w:rFonts w:eastAsia="Times New Roman" w:cstheme="minorHAnsi"/>
            <w:b/>
            <w:bCs/>
            <w:u w:val="single"/>
            <w:lang w:eastAsia="ru-RU"/>
          </w:rPr>
          <w:t>Эпискеи</w:t>
        </w:r>
        <w:proofErr w:type="spellEnd"/>
      </w:hyperlink>
      <w:r w:rsidR="00916F30" w:rsidRPr="001F0720">
        <w:rPr>
          <w:rFonts w:eastAsia="Times New Roman" w:cstheme="minorHAnsi"/>
          <w:lang w:eastAsia="ru-RU"/>
        </w:rPr>
        <w:t xml:space="preserve"> — вправляет конечности и останавливает кровотечения. </w:t>
      </w:r>
    </w:p>
    <w:p w:rsidR="00C56194" w:rsidRPr="001F0720" w:rsidRDefault="00C56194" w:rsidP="00C56194">
      <w:pPr>
        <w:rPr>
          <w:rFonts w:cstheme="minorHAnsi"/>
        </w:rPr>
      </w:pPr>
      <w:proofErr w:type="spellStart"/>
      <w:r w:rsidRPr="001F0720">
        <w:rPr>
          <w:rFonts w:cstheme="minorHAnsi"/>
        </w:rPr>
        <w:t>Артефактная</w:t>
      </w:r>
      <w:proofErr w:type="spellEnd"/>
    </w:p>
    <w:p w:rsidR="00C56194" w:rsidRPr="001F0720" w:rsidRDefault="00C56194" w:rsidP="00C56194">
      <w:pPr>
        <w:rPr>
          <w:rFonts w:cstheme="minorHAnsi"/>
        </w:rPr>
      </w:pPr>
      <w:r w:rsidRPr="001F0720">
        <w:rPr>
          <w:rFonts w:cstheme="minorHAnsi"/>
        </w:rPr>
        <w:t xml:space="preserve">Местная </w:t>
      </w:r>
    </w:p>
    <w:p w:rsidR="00C5619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35" w:tooltip="Воющие чары" w:history="1">
        <w:proofErr w:type="spellStart"/>
        <w:r>
          <w:rPr>
            <w:rFonts w:eastAsia="Times New Roman" w:cstheme="minorHAnsi"/>
            <w:b/>
            <w:bCs/>
            <w:u w:val="single"/>
            <w:lang w:eastAsia="ru-RU"/>
          </w:rPr>
          <w:t>Аккиксерант</w:t>
        </w:r>
        <w:proofErr w:type="spellEnd"/>
        <w:r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>
          <w:rPr>
            <w:rFonts w:eastAsia="Times New Roman" w:cstheme="minorHAnsi"/>
            <w:b/>
            <w:bCs/>
            <w:u w:val="single"/>
            <w:lang w:eastAsia="ru-RU"/>
          </w:rPr>
          <w:t>Саккуум</w:t>
        </w:r>
        <w:proofErr w:type="spellEnd"/>
      </w:hyperlink>
      <w:r w:rsidR="00C56194" w:rsidRPr="001F0720">
        <w:rPr>
          <w:rFonts w:eastAsia="Times New Roman" w:cstheme="minorHAnsi"/>
          <w:lang w:eastAsia="ru-RU"/>
        </w:rPr>
        <w:t xml:space="preserve"> — сигнальные чары громкого оповещения обнаружения появления человека на контролируемой, охраняемой территории. Мантия-невидимка, маскирующие чары не помогают укрыться. </w:t>
      </w:r>
    </w:p>
    <w:p w:rsidR="00C56194" w:rsidRPr="001F0720" w:rsidRDefault="00AD2D0E" w:rsidP="00C56194">
      <w:pPr>
        <w:pStyle w:val="a3"/>
        <w:numPr>
          <w:ilvl w:val="0"/>
          <w:numId w:val="10"/>
        </w:numPr>
        <w:tabs>
          <w:tab w:val="clear" w:pos="1068"/>
          <w:tab w:val="num" w:pos="720"/>
        </w:tabs>
        <w:ind w:left="720"/>
        <w:rPr>
          <w:rFonts w:cstheme="minorHAnsi"/>
        </w:rPr>
      </w:pPr>
      <w:hyperlink r:id="rId36" w:tooltip="Сальвио гексиа" w:history="1">
        <w:proofErr w:type="spellStart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>Сальвио</w:t>
        </w:r>
        <w:proofErr w:type="spellEnd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>гексиа</w:t>
        </w:r>
        <w:proofErr w:type="spellEnd"/>
      </w:hyperlink>
      <w:r w:rsidR="00C56194" w:rsidRPr="001F0720">
        <w:rPr>
          <w:rFonts w:eastAsia="Times New Roman" w:cstheme="minorHAnsi"/>
          <w:lang w:eastAsia="ru-RU"/>
        </w:rPr>
        <w:t xml:space="preserve"> — защитное заклинание, делает местность невидимой. </w:t>
      </w:r>
    </w:p>
    <w:p w:rsidR="00C56194" w:rsidRPr="001F0720" w:rsidRDefault="00C56194" w:rsidP="00C56194">
      <w:pPr>
        <w:rPr>
          <w:rFonts w:cstheme="minorHAnsi"/>
        </w:rPr>
      </w:pPr>
      <w:r w:rsidRPr="001F0720">
        <w:rPr>
          <w:rFonts w:cstheme="minorHAnsi"/>
        </w:rPr>
        <w:t xml:space="preserve">Замкнутая </w:t>
      </w:r>
    </w:p>
    <w:p w:rsidR="00C5619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37" w:tooltip="Портус" w:history="1">
        <w:proofErr w:type="spellStart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>Портус</w:t>
        </w:r>
        <w:proofErr w:type="spellEnd"/>
      </w:hyperlink>
      <w:r w:rsidR="00C56194" w:rsidRPr="001F0720">
        <w:rPr>
          <w:rFonts w:eastAsia="Times New Roman" w:cstheme="minorHAnsi"/>
          <w:lang w:eastAsia="ru-RU"/>
        </w:rPr>
        <w:t xml:space="preserve"> — превращает предмет в </w:t>
      </w:r>
      <w:hyperlink r:id="rId38" w:tooltip="Портал" w:history="1">
        <w:r w:rsidR="00C56194" w:rsidRPr="001F0720">
          <w:rPr>
            <w:rFonts w:eastAsia="Times New Roman" w:cstheme="minorHAnsi"/>
            <w:u w:val="single"/>
            <w:lang w:eastAsia="ru-RU"/>
          </w:rPr>
          <w:t>портал</w:t>
        </w:r>
      </w:hyperlink>
      <w:r w:rsidR="00C56194" w:rsidRPr="001F0720">
        <w:rPr>
          <w:rFonts w:eastAsia="Times New Roman" w:cstheme="minorHAnsi"/>
          <w:lang w:eastAsia="ru-RU"/>
        </w:rPr>
        <w:t xml:space="preserve">. </w:t>
      </w:r>
    </w:p>
    <w:p w:rsidR="00C56194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39" w:tooltip="Протеевы чары" w:history="1">
        <w:proofErr w:type="spellStart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>Протеевы</w:t>
        </w:r>
        <w:proofErr w:type="spellEnd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чары</w:t>
        </w:r>
      </w:hyperlink>
      <w:r w:rsidR="00C56194" w:rsidRPr="001F0720">
        <w:rPr>
          <w:rFonts w:eastAsia="Times New Roman" w:cstheme="minorHAnsi"/>
          <w:lang w:eastAsia="ru-RU"/>
        </w:rPr>
        <w:t xml:space="preserve"> — позволяет группе предметов частично менять свою форму, при изменении формы одного из них. </w:t>
      </w:r>
    </w:p>
    <w:p w:rsidR="00C56194" w:rsidRPr="001F0720" w:rsidRDefault="00C56194" w:rsidP="00C56194">
      <w:pPr>
        <w:rPr>
          <w:rFonts w:cstheme="minorHAnsi"/>
        </w:rPr>
      </w:pPr>
      <w:r w:rsidRPr="001F0720">
        <w:rPr>
          <w:rFonts w:cstheme="minorHAnsi"/>
        </w:rPr>
        <w:lastRenderedPageBreak/>
        <w:t xml:space="preserve">Связанная </w:t>
      </w:r>
    </w:p>
    <w:p w:rsidR="005609D7" w:rsidRPr="001F0720" w:rsidRDefault="00AD2D0E" w:rsidP="00C56194">
      <w:pPr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40" w:tooltip="Приори Инкантатем" w:history="1">
        <w:proofErr w:type="spellStart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>Приори</w:t>
        </w:r>
        <w:proofErr w:type="spellEnd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C56194" w:rsidRPr="001F0720">
          <w:rPr>
            <w:rFonts w:eastAsia="Times New Roman" w:cstheme="minorHAnsi"/>
            <w:b/>
            <w:bCs/>
            <w:u w:val="single"/>
            <w:lang w:eastAsia="ru-RU"/>
          </w:rPr>
          <w:t>Инкантатем</w:t>
        </w:r>
        <w:proofErr w:type="spellEnd"/>
      </w:hyperlink>
      <w:r w:rsidR="00C56194" w:rsidRPr="001F0720">
        <w:rPr>
          <w:rFonts w:eastAsia="Times New Roman" w:cstheme="minorHAnsi"/>
          <w:lang w:eastAsia="ru-RU"/>
        </w:rPr>
        <w:t xml:space="preserve"> — показывает последнее заклинание </w:t>
      </w:r>
      <w:hyperlink r:id="rId41" w:tooltip="Волшебная палочка" w:history="1">
        <w:r w:rsidR="00C56194" w:rsidRPr="001F0720">
          <w:rPr>
            <w:rFonts w:eastAsia="Times New Roman" w:cstheme="minorHAnsi"/>
            <w:u w:val="single"/>
            <w:lang w:eastAsia="ru-RU"/>
          </w:rPr>
          <w:t>волшебной палочки</w:t>
        </w:r>
      </w:hyperlink>
      <w:r w:rsidR="00C56194" w:rsidRPr="001F0720">
        <w:rPr>
          <w:rFonts w:eastAsia="Times New Roman" w:cstheme="minorHAnsi"/>
          <w:lang w:eastAsia="ru-RU"/>
        </w:rPr>
        <w:t xml:space="preserve">. Также: название эффекта со схожим действием, при поединке двух волшебников на палочках-близнецах. </w:t>
      </w:r>
    </w:p>
    <w:p w:rsidR="009D4B21" w:rsidRPr="001F0720" w:rsidRDefault="009D4B21" w:rsidP="009D4B21">
      <w:pPr>
        <w:rPr>
          <w:rFonts w:cstheme="minorHAnsi"/>
        </w:rPr>
      </w:pPr>
      <w:r w:rsidRPr="001F0720">
        <w:rPr>
          <w:rFonts w:cstheme="minorHAnsi"/>
        </w:rPr>
        <w:t xml:space="preserve">Системная </w:t>
      </w:r>
    </w:p>
    <w:p w:rsidR="009D4B21" w:rsidRPr="001F0720" w:rsidRDefault="009D4B21" w:rsidP="009D4B21">
      <w:pPr>
        <w:rPr>
          <w:rFonts w:cstheme="minorHAnsi"/>
        </w:rPr>
      </w:pPr>
      <w:r w:rsidRPr="001F0720">
        <w:rPr>
          <w:rFonts w:cstheme="minorHAnsi"/>
        </w:rPr>
        <w:t>Атакующая</w:t>
      </w:r>
      <w:r w:rsidR="001F0720">
        <w:rPr>
          <w:rFonts w:cstheme="minorHAnsi"/>
        </w:rPr>
        <w:t xml:space="preserve"> – дальнее расстояние</w:t>
      </w:r>
    </w:p>
    <w:p w:rsidR="009D4B21" w:rsidRPr="001F0720" w:rsidRDefault="00AD2D0E" w:rsidP="001F0720">
      <w:pPr>
        <w:pStyle w:val="a3"/>
        <w:numPr>
          <w:ilvl w:val="0"/>
          <w:numId w:val="17"/>
        </w:numPr>
        <w:tabs>
          <w:tab w:val="clear" w:pos="644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42" w:tooltip="Инкарцеро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Инкарцеро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связывает противника верёвками. </w:t>
      </w:r>
    </w:p>
    <w:p w:rsidR="009D4B21" w:rsidRPr="001F0720" w:rsidRDefault="00AD2D0E" w:rsidP="001F0720">
      <w:pPr>
        <w:pStyle w:val="a3"/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43" w:tooltip="Локомотор Виббли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Локомотор</w:t>
        </w:r>
        <w:proofErr w:type="spellEnd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Виббли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заклинание ватных ног. Ноги придётся волочить. </w:t>
      </w:r>
    </w:p>
    <w:p w:rsidR="009D4B21" w:rsidRPr="001F0720" w:rsidRDefault="009D4B21" w:rsidP="001F0720">
      <w:pPr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proofErr w:type="spellStart"/>
      <w:r w:rsidRPr="001F0720">
        <w:rPr>
          <w:rFonts w:eastAsia="Times New Roman" w:cstheme="minorHAnsi"/>
          <w:b/>
          <w:u w:val="single"/>
          <w:lang w:eastAsia="ru-RU"/>
        </w:rPr>
        <w:t>Ступефай</w:t>
      </w:r>
      <w:proofErr w:type="spellEnd"/>
      <w:r w:rsidRPr="001F0720">
        <w:rPr>
          <w:rFonts w:eastAsia="Times New Roman" w:cstheme="minorHAnsi"/>
          <w:lang w:eastAsia="ru-RU"/>
        </w:rPr>
        <w:t xml:space="preserve"> — Оглушающее заклятие. </w:t>
      </w:r>
    </w:p>
    <w:p w:rsidR="009D4B21" w:rsidRPr="001F0720" w:rsidRDefault="00AD2D0E" w:rsidP="001F0720">
      <w:pPr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44" w:tooltip="Экспеллиармус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Экспеллиармус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заклинание разоружения, выбивает палочку или другое оружие из рук противника. </w:t>
      </w:r>
    </w:p>
    <w:p w:rsidR="001F0720" w:rsidRPr="001F0720" w:rsidRDefault="00AD2D0E" w:rsidP="001F0720">
      <w:pPr>
        <w:pStyle w:val="a3"/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45" w:tooltip="Карпе Ретрактум" w:history="1">
        <w:r w:rsidR="001F0720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Карпе </w:t>
        </w:r>
        <w:proofErr w:type="spellStart"/>
        <w:r w:rsidR="001F0720" w:rsidRPr="001F0720">
          <w:rPr>
            <w:rFonts w:eastAsia="Times New Roman" w:cstheme="minorHAnsi"/>
            <w:b/>
            <w:bCs/>
            <w:u w:val="single"/>
            <w:lang w:eastAsia="ru-RU"/>
          </w:rPr>
          <w:t>Ретрактум</w:t>
        </w:r>
        <w:proofErr w:type="spellEnd"/>
      </w:hyperlink>
      <w:r w:rsidR="001F0720" w:rsidRPr="001F0720">
        <w:rPr>
          <w:rFonts w:eastAsia="Times New Roman" w:cstheme="minorHAnsi"/>
          <w:lang w:eastAsia="ru-RU"/>
        </w:rPr>
        <w:t xml:space="preserve"> — Чары Захвата и Притяжения. Притягивает человека к цели (или цель к человеку). </w:t>
      </w:r>
    </w:p>
    <w:p w:rsidR="001F0720" w:rsidRPr="001F0720" w:rsidRDefault="00AD2D0E" w:rsidP="001F0720">
      <w:pPr>
        <w:pStyle w:val="a3"/>
        <w:numPr>
          <w:ilvl w:val="0"/>
          <w:numId w:val="10"/>
        </w:numPr>
        <w:tabs>
          <w:tab w:val="clear" w:pos="1068"/>
          <w:tab w:val="num" w:pos="720"/>
        </w:tabs>
        <w:spacing w:before="100" w:beforeAutospacing="1" w:after="100" w:afterAutospacing="1" w:line="240" w:lineRule="auto"/>
        <w:ind w:left="720"/>
        <w:rPr>
          <w:rFonts w:eastAsia="Times New Roman" w:cstheme="minorHAnsi"/>
          <w:lang w:eastAsia="ru-RU"/>
        </w:rPr>
      </w:pPr>
      <w:hyperlink r:id="rId46" w:tooltip="Депульсо" w:history="1">
        <w:proofErr w:type="spellStart"/>
        <w:r w:rsidR="001F0720" w:rsidRPr="001F0720">
          <w:rPr>
            <w:rFonts w:eastAsia="Times New Roman" w:cstheme="minorHAnsi"/>
            <w:b/>
            <w:bCs/>
            <w:u w:val="single"/>
            <w:lang w:eastAsia="ru-RU"/>
          </w:rPr>
          <w:t>Депульсо</w:t>
        </w:r>
        <w:proofErr w:type="spellEnd"/>
      </w:hyperlink>
      <w:r w:rsidR="001F0720" w:rsidRPr="001F0720">
        <w:rPr>
          <w:rFonts w:eastAsia="Times New Roman" w:cstheme="minorHAnsi"/>
          <w:lang w:eastAsia="ru-RU"/>
        </w:rPr>
        <w:t xml:space="preserve"> — Отбрасывающие чары. Отбрасывает предмет от себя </w:t>
      </w:r>
    </w:p>
    <w:p w:rsidR="009D4B21" w:rsidRPr="001F0720" w:rsidRDefault="009D4B21" w:rsidP="009D4B21">
      <w:pPr>
        <w:rPr>
          <w:rFonts w:cstheme="minorHAnsi"/>
        </w:rPr>
      </w:pPr>
      <w:r w:rsidRPr="001F0720">
        <w:rPr>
          <w:rFonts w:cstheme="minorHAnsi"/>
        </w:rPr>
        <w:t xml:space="preserve">Защитная </w:t>
      </w:r>
      <w:r w:rsidR="001F0720">
        <w:rPr>
          <w:rFonts w:cstheme="minorHAnsi"/>
        </w:rPr>
        <w:t>– без расстояния</w:t>
      </w:r>
    </w:p>
    <w:p w:rsidR="009D4B21" w:rsidRPr="001F0720" w:rsidRDefault="00AD2D0E" w:rsidP="009D4B21">
      <w:pPr>
        <w:pStyle w:val="a3"/>
        <w:numPr>
          <w:ilvl w:val="0"/>
          <w:numId w:val="11"/>
        </w:numPr>
        <w:rPr>
          <w:rFonts w:eastAsia="Times New Roman" w:cstheme="minorHAnsi"/>
          <w:lang w:eastAsia="ru-RU"/>
        </w:rPr>
      </w:pPr>
      <w:hyperlink r:id="rId47" w:tooltip="Протего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Протего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</w:t>
      </w:r>
      <w:hyperlink r:id="rId48" w:tooltip="Щитовые чары" w:history="1">
        <w:r w:rsidR="009D4B21" w:rsidRPr="001F0720">
          <w:rPr>
            <w:rFonts w:eastAsia="Times New Roman" w:cstheme="minorHAnsi"/>
            <w:u w:val="single"/>
            <w:lang w:eastAsia="ru-RU"/>
          </w:rPr>
          <w:t>Щитовые чары</w:t>
        </w:r>
      </w:hyperlink>
      <w:r w:rsidR="009D4B21" w:rsidRPr="001F0720">
        <w:rPr>
          <w:rFonts w:eastAsia="Times New Roman" w:cstheme="minorHAnsi"/>
          <w:lang w:eastAsia="ru-RU"/>
        </w:rPr>
        <w:t xml:space="preserve">. Отражает заклинания противника. Не способно противостоять </w:t>
      </w:r>
      <w:hyperlink r:id="rId49" w:tooltip="Непростительные заклинания" w:history="1">
        <w:r w:rsidR="009D4B21" w:rsidRPr="001F0720">
          <w:rPr>
            <w:rFonts w:eastAsia="Times New Roman" w:cstheme="minorHAnsi"/>
            <w:u w:val="single"/>
            <w:lang w:eastAsia="ru-RU"/>
          </w:rPr>
          <w:t>Непростительным заклятиям</w:t>
        </w:r>
      </w:hyperlink>
      <w:r w:rsidR="009D4B21" w:rsidRPr="001F0720">
        <w:rPr>
          <w:rFonts w:eastAsia="Times New Roman" w:cstheme="minorHAnsi"/>
          <w:lang w:eastAsia="ru-RU"/>
        </w:rPr>
        <w:t>.</w:t>
      </w:r>
    </w:p>
    <w:p w:rsidR="009D4B21" w:rsidRPr="001F0720" w:rsidRDefault="00AD2D0E" w:rsidP="009D4B21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50" w:tooltip="Фианто Дури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Фианто</w:t>
        </w:r>
        <w:proofErr w:type="spellEnd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Дури</w:t>
        </w:r>
      </w:hyperlink>
      <w:r w:rsidR="001A1B70">
        <w:rPr>
          <w:rFonts w:eastAsia="Times New Roman" w:cstheme="minorHAnsi"/>
          <w:b/>
          <w:bCs/>
          <w:u w:val="single"/>
          <w:lang w:eastAsia="ru-RU"/>
        </w:rPr>
        <w:t xml:space="preserve"> </w:t>
      </w:r>
      <w:proofErr w:type="spellStart"/>
      <w:r w:rsidR="001A1B70">
        <w:rPr>
          <w:rFonts w:eastAsia="Times New Roman" w:cstheme="minorHAnsi"/>
          <w:b/>
          <w:bCs/>
          <w:u w:val="single"/>
          <w:lang w:eastAsia="ru-RU"/>
        </w:rPr>
        <w:t>Протего</w:t>
      </w:r>
      <w:proofErr w:type="spellEnd"/>
      <w:r w:rsidR="009D4B21" w:rsidRPr="001F0720">
        <w:rPr>
          <w:rFonts w:eastAsia="Times New Roman" w:cstheme="minorHAnsi"/>
          <w:lang w:eastAsia="ru-RU"/>
        </w:rPr>
        <w:t xml:space="preserve"> — мощное защитное заклинание</w:t>
      </w:r>
      <w:r w:rsidR="001A1B70">
        <w:rPr>
          <w:rFonts w:eastAsia="Times New Roman" w:cstheme="minorHAnsi"/>
          <w:lang w:eastAsia="ru-RU"/>
        </w:rPr>
        <w:t>. Не способно противостоять Непростительным заклятиям.</w:t>
      </w:r>
      <w:r w:rsidR="009D4B21" w:rsidRPr="001F0720">
        <w:rPr>
          <w:rFonts w:eastAsia="Times New Roman" w:cstheme="minorHAnsi"/>
          <w:lang w:eastAsia="ru-RU"/>
        </w:rPr>
        <w:t xml:space="preserve"> </w:t>
      </w:r>
    </w:p>
    <w:p w:rsidR="009D4B21" w:rsidRPr="001F0720" w:rsidRDefault="00AD2D0E" w:rsidP="009D4B21">
      <w:pPr>
        <w:pStyle w:val="a3"/>
        <w:numPr>
          <w:ilvl w:val="0"/>
          <w:numId w:val="11"/>
        </w:numPr>
        <w:rPr>
          <w:rFonts w:cstheme="minorHAnsi"/>
        </w:rPr>
      </w:pPr>
      <w:hyperlink r:id="rId51" w:tooltip="Эманципаре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Эманципаре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заклинание, освобождающее от пут</w:t>
      </w:r>
      <w:r w:rsidR="009D4B21" w:rsidRPr="001F0720">
        <w:rPr>
          <w:rFonts w:cstheme="minorHAnsi"/>
        </w:rPr>
        <w:t xml:space="preserve"> </w:t>
      </w:r>
    </w:p>
    <w:p w:rsidR="009D4B21" w:rsidRPr="001F0720" w:rsidRDefault="009D4B21" w:rsidP="009D4B21">
      <w:pPr>
        <w:rPr>
          <w:rFonts w:cstheme="minorHAnsi"/>
        </w:rPr>
      </w:pPr>
      <w:r w:rsidRPr="001F0720">
        <w:rPr>
          <w:rFonts w:cstheme="minorHAnsi"/>
        </w:rPr>
        <w:t xml:space="preserve">Чары </w:t>
      </w:r>
      <w:r w:rsidR="001F0720">
        <w:rPr>
          <w:rFonts w:cstheme="minorHAnsi"/>
        </w:rPr>
        <w:t>– ближнее расстояние/контакт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52" w:tooltip="Акцио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Акцио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</w:t>
      </w:r>
      <w:hyperlink r:id="rId53" w:tooltip="Манящие чары" w:history="1">
        <w:r w:rsidR="009D4B21" w:rsidRPr="001F0720">
          <w:rPr>
            <w:rFonts w:eastAsia="Times New Roman" w:cstheme="minorHAnsi"/>
            <w:u w:val="single"/>
            <w:lang w:eastAsia="ru-RU"/>
          </w:rPr>
          <w:t>Манящие чары</w:t>
        </w:r>
      </w:hyperlink>
      <w:r w:rsidR="009D4B21" w:rsidRPr="001F0720">
        <w:rPr>
          <w:rFonts w:eastAsia="Times New Roman" w:cstheme="minorHAnsi"/>
          <w:lang w:eastAsia="ru-RU"/>
        </w:rPr>
        <w:t>. Притягивают к себе предмет. Употребляется с указанием предмета, который надо притянуть («</w:t>
      </w:r>
      <w:proofErr w:type="spellStart"/>
      <w:r w:rsidR="009D4B21" w:rsidRPr="001F0720">
        <w:rPr>
          <w:rFonts w:eastAsia="Times New Roman" w:cstheme="minorHAnsi"/>
          <w:lang w:eastAsia="ru-RU"/>
        </w:rPr>
        <w:t>Акцио</w:t>
      </w:r>
      <w:proofErr w:type="spellEnd"/>
      <w:r w:rsidR="009D4B21" w:rsidRPr="001F0720">
        <w:rPr>
          <w:rFonts w:eastAsia="Times New Roman" w:cstheme="minorHAnsi"/>
          <w:lang w:eastAsia="ru-RU"/>
        </w:rPr>
        <w:t xml:space="preserve">, мётлы»).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54" w:tooltip="Гибель воров" w:history="1">
        <w:proofErr w:type="spellStart"/>
        <w:r>
          <w:rPr>
            <w:rFonts w:eastAsia="Times New Roman" w:cstheme="minorHAnsi"/>
            <w:b/>
            <w:bCs/>
            <w:u w:val="single"/>
            <w:lang w:eastAsia="ru-RU"/>
          </w:rPr>
          <w:t>Гравибус</w:t>
        </w:r>
        <w:proofErr w:type="spellEnd"/>
        <w:r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>
          <w:rPr>
            <w:rFonts w:eastAsia="Times New Roman" w:cstheme="minorHAnsi"/>
            <w:b/>
            <w:bCs/>
            <w:u w:val="single"/>
            <w:lang w:eastAsia="ru-RU"/>
          </w:rPr>
          <w:t>фурэс</w:t>
        </w:r>
        <w:proofErr w:type="spellEnd"/>
        <w:r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>
          <w:rPr>
            <w:rFonts w:eastAsia="Times New Roman" w:cstheme="minorHAnsi"/>
            <w:b/>
            <w:bCs/>
            <w:u w:val="single"/>
            <w:lang w:eastAsia="ru-RU"/>
          </w:rPr>
          <w:t>экситиум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зачаровывает воду. Зачарованная вода смывает любые чары (</w:t>
      </w:r>
      <w:proofErr w:type="spellStart"/>
      <w:r w:rsidR="009D4B21" w:rsidRPr="001F0720">
        <w:rPr>
          <w:rFonts w:eastAsia="Times New Roman" w:cstheme="minorHAnsi"/>
          <w:lang w:eastAsia="ru-RU"/>
        </w:rPr>
        <w:fldChar w:fldCharType="begin"/>
      </w:r>
      <w:r w:rsidR="009D4B21" w:rsidRPr="001F0720">
        <w:rPr>
          <w:rFonts w:eastAsia="Times New Roman" w:cstheme="minorHAnsi"/>
          <w:lang w:eastAsia="ru-RU"/>
        </w:rPr>
        <w:instrText xml:space="preserve"> HYPERLINK "http://ru.harrypotter.wikia.com/wiki/%D0%98%D0%BC%D0%BF%D0%B5%D1%80%D0%B8%D1%83%D1%81" \o "Империус" </w:instrText>
      </w:r>
      <w:r w:rsidR="009D4B21" w:rsidRPr="001F0720">
        <w:rPr>
          <w:rFonts w:eastAsia="Times New Roman" w:cstheme="minorHAnsi"/>
          <w:lang w:eastAsia="ru-RU"/>
        </w:rPr>
        <w:fldChar w:fldCharType="separate"/>
      </w:r>
      <w:r w:rsidR="009D4B21" w:rsidRPr="001F0720">
        <w:rPr>
          <w:rFonts w:eastAsia="Times New Roman" w:cstheme="minorHAnsi"/>
          <w:u w:val="single"/>
          <w:lang w:eastAsia="ru-RU"/>
        </w:rPr>
        <w:t>Империус</w:t>
      </w:r>
      <w:proofErr w:type="spellEnd"/>
      <w:r w:rsidR="009D4B21" w:rsidRPr="001F0720">
        <w:rPr>
          <w:rFonts w:eastAsia="Times New Roman" w:cstheme="minorHAnsi"/>
          <w:lang w:eastAsia="ru-RU"/>
        </w:rPr>
        <w:fldChar w:fldCharType="end"/>
      </w:r>
      <w:r w:rsidR="009D4B21" w:rsidRPr="001F0720">
        <w:rPr>
          <w:rFonts w:eastAsia="Times New Roman" w:cstheme="minorHAnsi"/>
          <w:lang w:eastAsia="ru-RU"/>
        </w:rPr>
        <w:t xml:space="preserve"> в том числе) и любую магическую маскировку.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55" w:tooltip="Глаз крысы, струна арфы, пусть вода превратится в ром" w:history="1">
        <w:proofErr w:type="spellStart"/>
        <w:r>
          <w:rPr>
            <w:rFonts w:eastAsia="Times New Roman" w:cstheme="minorHAnsi"/>
            <w:b/>
            <w:bCs/>
            <w:u w:val="single"/>
            <w:lang w:eastAsia="ru-RU"/>
          </w:rPr>
          <w:t>Кажуал</w:t>
        </w:r>
        <w:proofErr w:type="spellEnd"/>
        <w:r>
          <w:rPr>
            <w:rFonts w:eastAsia="Times New Roman" w:cstheme="minorHAnsi"/>
            <w:b/>
            <w:bCs/>
            <w:u w:val="single"/>
            <w:lang w:eastAsia="ru-RU"/>
          </w:rPr>
          <w:t xml:space="preserve"> байбере</w:t>
        </w:r>
      </w:hyperlink>
      <w:bookmarkStart w:id="0" w:name="_GoBack"/>
      <w:bookmarkEnd w:id="0"/>
      <w:r w:rsidR="009D4B21" w:rsidRPr="001F0720">
        <w:rPr>
          <w:rFonts w:eastAsia="Times New Roman" w:cstheme="minorHAnsi"/>
          <w:lang w:eastAsia="ru-RU"/>
        </w:rPr>
        <w:t xml:space="preserve"> — заклятие, с помощью которого воду превращают в любой другой случайный (!) напиток. </w:t>
      </w:r>
    </w:p>
    <w:p w:rsidR="009D4B21" w:rsidRDefault="00AD2D0E" w:rsidP="009D4B21">
      <w:pPr>
        <w:numPr>
          <w:ilvl w:val="0"/>
          <w:numId w:val="10"/>
        </w:numPr>
        <w:tabs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56" w:tooltip="Кантис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Кантис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чары, которые заставляют поражённую ими цель петь. </w:t>
      </w:r>
    </w:p>
    <w:p w:rsidR="001F0720" w:rsidRPr="001F0720" w:rsidRDefault="001F0720" w:rsidP="009D4B21">
      <w:pPr>
        <w:numPr>
          <w:ilvl w:val="0"/>
          <w:numId w:val="10"/>
        </w:numPr>
        <w:tabs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proofErr w:type="spellStart"/>
      <w:r w:rsidRPr="001F072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Версус</w:t>
      </w:r>
      <w:proofErr w:type="spellEnd"/>
      <w:r w:rsidRPr="001F07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заставить</w:t>
      </w:r>
      <w:r w:rsidRPr="00BE6C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противника говорить стихами.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57" w:tooltip="Квиетус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Квиетус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уменьшает громкость голоса.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58" w:tooltip="Сонорус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Сонорус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увеличивает громкость голоса. </w:t>
      </w:r>
    </w:p>
    <w:p w:rsidR="009D4B21" w:rsidRPr="001F0720" w:rsidRDefault="00AD2D0E" w:rsidP="009D4B21">
      <w:pPr>
        <w:pStyle w:val="a3"/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cstheme="minorHAnsi"/>
        </w:rPr>
      </w:pPr>
      <w:hyperlink r:id="rId59" w:tooltip="Репелло Инимикум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Репелло</w:t>
        </w:r>
        <w:proofErr w:type="spellEnd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Инимикум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</w:t>
      </w:r>
      <w:proofErr w:type="spellStart"/>
      <w:r w:rsidR="009D4B21" w:rsidRPr="001F0720">
        <w:rPr>
          <w:rFonts w:eastAsia="Times New Roman" w:cstheme="minorHAnsi"/>
          <w:lang w:eastAsia="ru-RU"/>
        </w:rPr>
        <w:t>маглоотталкивающие</w:t>
      </w:r>
      <w:proofErr w:type="spellEnd"/>
      <w:r w:rsidR="009D4B21" w:rsidRPr="001F0720">
        <w:rPr>
          <w:rFonts w:eastAsia="Times New Roman" w:cstheme="minorHAnsi"/>
          <w:lang w:eastAsia="ru-RU"/>
        </w:rPr>
        <w:t xml:space="preserve"> чары</w:t>
      </w:r>
      <w:r w:rsidR="009D4B21" w:rsidRPr="001F0720">
        <w:rPr>
          <w:rFonts w:cstheme="minorHAnsi"/>
        </w:rPr>
        <w:t xml:space="preserve"> </w:t>
      </w:r>
    </w:p>
    <w:p w:rsidR="009D4B21" w:rsidRPr="001F0720" w:rsidRDefault="00AD2D0E" w:rsidP="009D4B21">
      <w:pPr>
        <w:pStyle w:val="a3"/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0" w:tooltip="Таранталлегра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Таранталлегра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заставляет ноги противника пускаться в безудержный пляс.</w:t>
      </w:r>
    </w:p>
    <w:p w:rsidR="001F0720" w:rsidRPr="001F0720" w:rsidRDefault="001F0720" w:rsidP="009D4B21">
      <w:pPr>
        <w:pStyle w:val="a3"/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proofErr w:type="spellStart"/>
      <w:r w:rsidRPr="001F0720">
        <w:rPr>
          <w:rFonts w:eastAsia="Times New Roman" w:cstheme="minorHAnsi"/>
          <w:b/>
          <w:bCs/>
          <w:iCs/>
          <w:color w:val="000000"/>
          <w:u w:val="single"/>
          <w:lang w:eastAsia="ru-RU"/>
        </w:rPr>
        <w:t>Агглютиум</w:t>
      </w:r>
      <w:proofErr w:type="spellEnd"/>
      <w:r w:rsidRPr="001F0720">
        <w:rPr>
          <w:rFonts w:eastAsia="Times New Roman" w:cstheme="minorHAnsi"/>
          <w:b/>
          <w:bCs/>
          <w:i/>
          <w:iCs/>
          <w:color w:val="000000"/>
          <w:lang w:eastAsia="ru-RU"/>
        </w:rPr>
        <w:t xml:space="preserve"> </w:t>
      </w:r>
      <w:r w:rsidRPr="001F0720">
        <w:rPr>
          <w:rFonts w:eastAsia="Times New Roman" w:cstheme="minorHAnsi"/>
          <w:color w:val="000000"/>
          <w:lang w:eastAsia="ru-RU"/>
        </w:rPr>
        <w:t>– склеивание соприкасающихся частей тела и/или предметов (назвать).</w:t>
      </w:r>
    </w:p>
    <w:p w:rsidR="009D4B21" w:rsidRPr="001F0720" w:rsidRDefault="009D4B21" w:rsidP="009D4B21">
      <w:p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r w:rsidRPr="001F0720">
        <w:rPr>
          <w:rFonts w:cstheme="minorHAnsi"/>
        </w:rPr>
        <w:t xml:space="preserve">Заклинания </w:t>
      </w:r>
      <w:r w:rsidR="001F0720">
        <w:rPr>
          <w:rFonts w:cstheme="minorHAnsi"/>
        </w:rPr>
        <w:t>– ближнее расстояние/контакт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1" w:tooltip="Фините Инкантатем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Фините</w:t>
        </w:r>
        <w:proofErr w:type="spellEnd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Инкантатем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универсальное контр заклятие; снимает действие заговоров и чар.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2" w:tooltip="Агуаменти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Агуаменти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Заклятие вызова воды. Может также применяться для тушения пожаров и питья, так как вода абсолютно чистая</w:t>
      </w:r>
      <w:r w:rsidR="009D4B21" w:rsidRPr="001F0720">
        <w:rPr>
          <w:rFonts w:eastAsia="Times New Roman" w:cstheme="minorHAnsi"/>
          <w:b/>
          <w:bCs/>
          <w:lang w:eastAsia="ru-RU"/>
        </w:rPr>
        <w:t xml:space="preserve">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3" w:tooltip="Алохомора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Алохомора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Отпирающее заклинание. Отпирает замки́, но не все.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4" w:tooltip="Бомбардо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Бомбардо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взрывное заклятие. </w:t>
      </w:r>
    </w:p>
    <w:p w:rsidR="009D4B21" w:rsidRPr="001F0720" w:rsidRDefault="00AD2D0E" w:rsidP="009D4B21">
      <w:pPr>
        <w:pStyle w:val="a3"/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5" w:tooltip="Коллопортус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Коллопортус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запечатывает двери.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6" w:tooltip="Люмос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Люмос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заклинание освещения. Зажигает огонь на конце палочки.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7" w:tooltip="Мимбл Вимбл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Мимбл</w:t>
        </w:r>
        <w:proofErr w:type="spellEnd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Вимбл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Заклинание Косноязычия. Мешает правильно произнести заклинание тем, что связывает язык в узел.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8" w:tooltip="Портоберто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Портоберто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заклинание, разбивающее висящий замок и оставляющее дымящуюся дыру на месте замочной скважины.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69" w:tooltip="Морсмордре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Морсмордре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Запускает в небо </w:t>
      </w:r>
      <w:hyperlink r:id="rId70" w:tooltip="Черная метка" w:history="1">
        <w:r w:rsidR="009D4B21" w:rsidRPr="001F0720">
          <w:rPr>
            <w:rFonts w:eastAsia="Times New Roman" w:cstheme="minorHAnsi"/>
            <w:u w:val="single"/>
            <w:lang w:eastAsia="ru-RU"/>
          </w:rPr>
          <w:t>Черную метку</w:t>
        </w:r>
      </w:hyperlink>
      <w:r w:rsidR="009D4B21" w:rsidRPr="001F0720">
        <w:rPr>
          <w:rFonts w:eastAsia="Times New Roman" w:cstheme="minorHAnsi"/>
          <w:lang w:eastAsia="ru-RU"/>
        </w:rPr>
        <w:t xml:space="preserve">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71" w:tooltip="Нокс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Нокс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гасит огонь на конце палочки; </w:t>
      </w:r>
      <w:proofErr w:type="spellStart"/>
      <w:r w:rsidR="009D4B21" w:rsidRPr="001F0720">
        <w:rPr>
          <w:rFonts w:eastAsia="Times New Roman" w:cstheme="minorHAnsi"/>
          <w:lang w:eastAsia="ru-RU"/>
        </w:rPr>
        <w:t>контр-заклятие</w:t>
      </w:r>
      <w:proofErr w:type="spellEnd"/>
      <w:r w:rsidR="009D4B21" w:rsidRPr="001F0720">
        <w:rPr>
          <w:rFonts w:eastAsia="Times New Roman" w:cstheme="minorHAnsi"/>
          <w:lang w:eastAsia="ru-RU"/>
        </w:rPr>
        <w:t xml:space="preserve"> к «</w:t>
      </w:r>
      <w:proofErr w:type="spellStart"/>
      <w:r w:rsidR="009D4B21" w:rsidRPr="001F0720">
        <w:rPr>
          <w:rFonts w:eastAsia="Times New Roman" w:cstheme="minorHAnsi"/>
          <w:lang w:eastAsia="ru-RU"/>
        </w:rPr>
        <w:fldChar w:fldCharType="begin"/>
      </w:r>
      <w:r w:rsidR="009D4B21" w:rsidRPr="001F0720">
        <w:rPr>
          <w:rFonts w:eastAsia="Times New Roman" w:cstheme="minorHAnsi"/>
          <w:lang w:eastAsia="ru-RU"/>
        </w:rPr>
        <w:instrText xml:space="preserve"> HYPERLINK "http://ru.harrypotter.wikia.com/wiki/%D0%9B%D1%8E%D0%BC%D0%BE%D1%81" \o "Люмос" </w:instrText>
      </w:r>
      <w:r w:rsidR="009D4B21" w:rsidRPr="001F0720">
        <w:rPr>
          <w:rFonts w:eastAsia="Times New Roman" w:cstheme="minorHAnsi"/>
          <w:lang w:eastAsia="ru-RU"/>
        </w:rPr>
        <w:fldChar w:fldCharType="separate"/>
      </w:r>
      <w:r w:rsidR="009D4B21" w:rsidRPr="001F0720">
        <w:rPr>
          <w:rFonts w:eastAsia="Times New Roman" w:cstheme="minorHAnsi"/>
          <w:u w:val="single"/>
          <w:lang w:eastAsia="ru-RU"/>
        </w:rPr>
        <w:t>Люмос</w:t>
      </w:r>
      <w:proofErr w:type="spellEnd"/>
      <w:r w:rsidR="009D4B21" w:rsidRPr="001F0720">
        <w:rPr>
          <w:rFonts w:eastAsia="Times New Roman" w:cstheme="minorHAnsi"/>
          <w:lang w:eastAsia="ru-RU"/>
        </w:rPr>
        <w:fldChar w:fldCharType="end"/>
      </w:r>
      <w:r w:rsidR="009D4B21" w:rsidRPr="001F0720">
        <w:rPr>
          <w:rFonts w:eastAsia="Times New Roman" w:cstheme="minorHAnsi"/>
          <w:lang w:eastAsia="ru-RU"/>
        </w:rPr>
        <w:t xml:space="preserve">».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72" w:tooltip="Репаро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Репаро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исправляющее заклятие. Восстанавливает разбитые предметы. </w:t>
      </w:r>
    </w:p>
    <w:p w:rsidR="009D4B21" w:rsidRP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73" w:tooltip="Эванеско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Эванеско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исчезновение сотворённого предмета. </w:t>
      </w:r>
    </w:p>
    <w:p w:rsidR="001F0720" w:rsidRDefault="00AD2D0E" w:rsidP="009D4B21">
      <w:pPr>
        <w:numPr>
          <w:ilvl w:val="0"/>
          <w:numId w:val="10"/>
        </w:numPr>
        <w:tabs>
          <w:tab w:val="clear" w:pos="1068"/>
          <w:tab w:val="num" w:pos="644"/>
        </w:tabs>
        <w:spacing w:before="100" w:beforeAutospacing="1" w:after="100" w:afterAutospacing="1" w:line="240" w:lineRule="auto"/>
        <w:ind w:left="644"/>
        <w:rPr>
          <w:rFonts w:eastAsia="Times New Roman" w:cstheme="minorHAnsi"/>
          <w:lang w:eastAsia="ru-RU"/>
        </w:rPr>
      </w:pPr>
      <w:hyperlink r:id="rId74" w:tooltip="Экспекто патронум" w:history="1"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Экспекто</w:t>
        </w:r>
        <w:proofErr w:type="spellEnd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="009D4B21" w:rsidRPr="001F0720">
          <w:rPr>
            <w:rFonts w:eastAsia="Times New Roman" w:cstheme="minorHAnsi"/>
            <w:b/>
            <w:bCs/>
            <w:u w:val="single"/>
            <w:lang w:eastAsia="ru-RU"/>
          </w:rPr>
          <w:t>патронум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 — вызов </w:t>
      </w:r>
      <w:hyperlink r:id="rId75" w:tooltip="Патронус" w:history="1">
        <w:proofErr w:type="spellStart"/>
        <w:r w:rsidR="009D4B21" w:rsidRPr="001F0720">
          <w:rPr>
            <w:rFonts w:eastAsia="Times New Roman" w:cstheme="minorHAnsi"/>
            <w:u w:val="single"/>
            <w:lang w:eastAsia="ru-RU"/>
          </w:rPr>
          <w:t>Патронуса</w:t>
        </w:r>
        <w:proofErr w:type="spellEnd"/>
      </w:hyperlink>
      <w:r w:rsidR="009D4B21" w:rsidRPr="001F0720">
        <w:rPr>
          <w:rFonts w:eastAsia="Times New Roman" w:cstheme="minorHAnsi"/>
          <w:lang w:eastAsia="ru-RU"/>
        </w:rPr>
        <w:t xml:space="preserve">. </w:t>
      </w:r>
    </w:p>
    <w:p w:rsidR="001F0720" w:rsidRPr="001F0720" w:rsidRDefault="001F0720" w:rsidP="00326070">
      <w:pPr>
        <w:rPr>
          <w:rFonts w:eastAsia="Times New Roman" w:cstheme="minorHAnsi"/>
          <w:lang w:eastAsia="ru-RU"/>
        </w:rPr>
      </w:pPr>
    </w:p>
    <w:sectPr w:rsidR="001F0720" w:rsidRPr="001F0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56A32"/>
    <w:multiLevelType w:val="hybridMultilevel"/>
    <w:tmpl w:val="BF6AFA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9E0809"/>
    <w:multiLevelType w:val="multilevel"/>
    <w:tmpl w:val="0866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4647C"/>
    <w:multiLevelType w:val="hybridMultilevel"/>
    <w:tmpl w:val="FA9E3E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7134B"/>
    <w:multiLevelType w:val="hybridMultilevel"/>
    <w:tmpl w:val="ADAE5A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C297AD9"/>
    <w:multiLevelType w:val="multilevel"/>
    <w:tmpl w:val="5B5A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951C5D"/>
    <w:multiLevelType w:val="hybridMultilevel"/>
    <w:tmpl w:val="E8C8D4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3A4C01"/>
    <w:multiLevelType w:val="hybridMultilevel"/>
    <w:tmpl w:val="9DB468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04E0D"/>
    <w:multiLevelType w:val="multilevel"/>
    <w:tmpl w:val="AD0C535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8">
    <w:nsid w:val="2FE76A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0793ED6"/>
    <w:multiLevelType w:val="multilevel"/>
    <w:tmpl w:val="AD0C535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0">
    <w:nsid w:val="35900E6B"/>
    <w:multiLevelType w:val="hybridMultilevel"/>
    <w:tmpl w:val="DFDEE5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A35C5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7421F0E"/>
    <w:multiLevelType w:val="hybridMultilevel"/>
    <w:tmpl w:val="C024CB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3C63FF"/>
    <w:multiLevelType w:val="multilevel"/>
    <w:tmpl w:val="E4C61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8E5F0C"/>
    <w:multiLevelType w:val="hybridMultilevel"/>
    <w:tmpl w:val="D24C251E"/>
    <w:lvl w:ilvl="0" w:tplc="96CE0C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B067409"/>
    <w:multiLevelType w:val="hybridMultilevel"/>
    <w:tmpl w:val="02B090B4"/>
    <w:lvl w:ilvl="0" w:tplc="C780FA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32874"/>
    <w:multiLevelType w:val="hybridMultilevel"/>
    <w:tmpl w:val="5FC0B0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0C792C"/>
    <w:multiLevelType w:val="hybridMultilevel"/>
    <w:tmpl w:val="69A425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9F567C"/>
    <w:multiLevelType w:val="hybridMultilevel"/>
    <w:tmpl w:val="725A7A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41405F"/>
    <w:multiLevelType w:val="hybridMultilevel"/>
    <w:tmpl w:val="70A84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1146EC"/>
    <w:multiLevelType w:val="hybridMultilevel"/>
    <w:tmpl w:val="0B32EE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B1724C8"/>
    <w:multiLevelType w:val="multilevel"/>
    <w:tmpl w:val="AD0C535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2">
    <w:nsid w:val="70430263"/>
    <w:multiLevelType w:val="hybridMultilevel"/>
    <w:tmpl w:val="950A50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6BF6097"/>
    <w:multiLevelType w:val="hybridMultilevel"/>
    <w:tmpl w:val="077A2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DC348E"/>
    <w:multiLevelType w:val="hybridMultilevel"/>
    <w:tmpl w:val="4E7EC9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12"/>
  </w:num>
  <w:num w:numId="4">
    <w:abstractNumId w:val="18"/>
  </w:num>
  <w:num w:numId="5">
    <w:abstractNumId w:val="2"/>
  </w:num>
  <w:num w:numId="6">
    <w:abstractNumId w:val="24"/>
  </w:num>
  <w:num w:numId="7">
    <w:abstractNumId w:val="6"/>
  </w:num>
  <w:num w:numId="8">
    <w:abstractNumId w:val="23"/>
  </w:num>
  <w:num w:numId="9">
    <w:abstractNumId w:val="1"/>
  </w:num>
  <w:num w:numId="10">
    <w:abstractNumId w:val="9"/>
  </w:num>
  <w:num w:numId="11">
    <w:abstractNumId w:val="13"/>
  </w:num>
  <w:num w:numId="12">
    <w:abstractNumId w:val="4"/>
  </w:num>
  <w:num w:numId="13">
    <w:abstractNumId w:val="3"/>
  </w:num>
  <w:num w:numId="14">
    <w:abstractNumId w:val="22"/>
  </w:num>
  <w:num w:numId="15">
    <w:abstractNumId w:val="0"/>
  </w:num>
  <w:num w:numId="16">
    <w:abstractNumId w:val="20"/>
  </w:num>
  <w:num w:numId="17">
    <w:abstractNumId w:val="21"/>
  </w:num>
  <w:num w:numId="18">
    <w:abstractNumId w:val="15"/>
  </w:num>
  <w:num w:numId="19">
    <w:abstractNumId w:val="7"/>
  </w:num>
  <w:num w:numId="20">
    <w:abstractNumId w:val="5"/>
  </w:num>
  <w:num w:numId="21">
    <w:abstractNumId w:val="16"/>
  </w:num>
  <w:num w:numId="22">
    <w:abstractNumId w:val="19"/>
  </w:num>
  <w:num w:numId="23">
    <w:abstractNumId w:val="11"/>
  </w:num>
  <w:num w:numId="24">
    <w:abstractNumId w:val="1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55"/>
    <w:rsid w:val="00007280"/>
    <w:rsid w:val="000337DE"/>
    <w:rsid w:val="0009182C"/>
    <w:rsid w:val="001322E5"/>
    <w:rsid w:val="001A1B70"/>
    <w:rsid w:val="001B077E"/>
    <w:rsid w:val="001F0720"/>
    <w:rsid w:val="002673C3"/>
    <w:rsid w:val="00295666"/>
    <w:rsid w:val="002963F6"/>
    <w:rsid w:val="002A06C6"/>
    <w:rsid w:val="002A43A0"/>
    <w:rsid w:val="00326070"/>
    <w:rsid w:val="00332532"/>
    <w:rsid w:val="00342123"/>
    <w:rsid w:val="00385314"/>
    <w:rsid w:val="0039698D"/>
    <w:rsid w:val="003E4034"/>
    <w:rsid w:val="004A5BDC"/>
    <w:rsid w:val="004C082D"/>
    <w:rsid w:val="005609D7"/>
    <w:rsid w:val="006143A2"/>
    <w:rsid w:val="0063235C"/>
    <w:rsid w:val="006E2167"/>
    <w:rsid w:val="007411ED"/>
    <w:rsid w:val="00836814"/>
    <w:rsid w:val="008A373A"/>
    <w:rsid w:val="008E6344"/>
    <w:rsid w:val="00916F30"/>
    <w:rsid w:val="009366D2"/>
    <w:rsid w:val="009D493B"/>
    <w:rsid w:val="009D4B21"/>
    <w:rsid w:val="00A426C6"/>
    <w:rsid w:val="00A94F55"/>
    <w:rsid w:val="00AB1424"/>
    <w:rsid w:val="00AC5633"/>
    <w:rsid w:val="00AD2D0E"/>
    <w:rsid w:val="00AE4187"/>
    <w:rsid w:val="00B47986"/>
    <w:rsid w:val="00BF37ED"/>
    <w:rsid w:val="00C56194"/>
    <w:rsid w:val="00D66BB5"/>
    <w:rsid w:val="00E218F0"/>
    <w:rsid w:val="00E4531C"/>
    <w:rsid w:val="00F33464"/>
    <w:rsid w:val="00F7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7422E-AD79-40B7-B686-B75521C5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09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1E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609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5609D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609D7"/>
    <w:rPr>
      <w:color w:val="800080"/>
      <w:u w:val="single"/>
    </w:rPr>
  </w:style>
  <w:style w:type="character" w:customStyle="1" w:styleId="mw-headline">
    <w:name w:val="mw-headline"/>
    <w:basedOn w:val="a0"/>
    <w:rsid w:val="005609D7"/>
  </w:style>
  <w:style w:type="character" w:customStyle="1" w:styleId="shorttext">
    <w:name w:val="short_text"/>
    <w:basedOn w:val="a0"/>
    <w:rsid w:val="00AD2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u.harrypotter.wikia.com/wiki/%D0%90%D0%B4%D1%81%D0%BA%D0%BE%D0%B5_%D0%BF%D0%BB%D0%B0%D0%BC%D1%8F" TargetMode="External"/><Relationship Id="rId21" Type="http://schemas.openxmlformats.org/officeDocument/2006/relationships/hyperlink" Target="http://ru.harrypotter.wikia.com/wiki/%D0%9E%D0%B1%D0%BB%D0%B8%D0%B2%D0%B8%D1%8D%D0%B9%D1%82" TargetMode="External"/><Relationship Id="rId42" Type="http://schemas.openxmlformats.org/officeDocument/2006/relationships/hyperlink" Target="http://ru.harrypotter.wikia.com/wiki/%D0%98%D0%BD%D0%BA%D0%B0%D1%80%D1%86%D0%B5%D1%80%D0%BE" TargetMode="External"/><Relationship Id="rId47" Type="http://schemas.openxmlformats.org/officeDocument/2006/relationships/hyperlink" Target="http://ru.harrypotter.wikia.com/wiki/%D0%9F%D1%80%D0%BE%D1%82%D0%B5%D0%B3%D0%BE" TargetMode="External"/><Relationship Id="rId63" Type="http://schemas.openxmlformats.org/officeDocument/2006/relationships/hyperlink" Target="http://ru.harrypotter.wikia.com/wiki/%D0%90%D0%BB%D0%BE%D1%85%D0%BE%D0%BC%D0%BE%D1%80%D0%B0" TargetMode="External"/><Relationship Id="rId68" Type="http://schemas.openxmlformats.org/officeDocument/2006/relationships/hyperlink" Target="http://ru.harrypotter.wikia.com/wiki/%D0%9F%D0%BE%D1%80%D1%82%D0%BE%D0%B1%D0%B5%D1%80%D1%82%D0%BE" TargetMode="External"/><Relationship Id="rId16" Type="http://schemas.openxmlformats.org/officeDocument/2006/relationships/hyperlink" Target="http://ru.harrypotter.wikia.com/wiki/%D0%A1%D0%B5%D0%BA%D1%82%D1%83%D0%BC%D1%81%D0%B5%D0%BC%D0%BF%D1%80%D0%B0" TargetMode="External"/><Relationship Id="rId11" Type="http://schemas.openxmlformats.org/officeDocument/2006/relationships/hyperlink" Target="http://ru.harrypotter.wikia.com/wiki/%D0%9C%D1%83%D0%BA%D1%83%D1%81_%D0%90%D0%B4_%D0%9D%D0%BE%D0%B7%D0%B5%D0%BC" TargetMode="External"/><Relationship Id="rId24" Type="http://schemas.openxmlformats.org/officeDocument/2006/relationships/hyperlink" Target="http://ru.harrypotter.wikia.com/wiki/%D0%9E%D1%81%D1%82%D0%BE%D0%BB%D0%B1%D0%B5%D0%BD%D0%B5%D0%B9" TargetMode="External"/><Relationship Id="rId32" Type="http://schemas.openxmlformats.org/officeDocument/2006/relationships/hyperlink" Target="http://ru.harrypotter.wikia.com/wiki/%D0%90%D0%B1%D0%B5%D1%80%D1%82%D0%BE" TargetMode="External"/><Relationship Id="rId37" Type="http://schemas.openxmlformats.org/officeDocument/2006/relationships/hyperlink" Target="http://ru.harrypotter.wikia.com/wiki/%D0%9F%D0%BE%D1%80%D1%82%D1%83%D1%81" TargetMode="External"/><Relationship Id="rId40" Type="http://schemas.openxmlformats.org/officeDocument/2006/relationships/hyperlink" Target="http://ru.harrypotter.wikia.com/wiki/%D0%9F%D1%80%D0%B8%D0%BE%D1%80%D0%B8_%D0%98%D0%BD%D0%BA%D0%B0%D0%BD%D1%82%D0%B0%D1%82%D0%B5%D0%BC" TargetMode="External"/><Relationship Id="rId45" Type="http://schemas.openxmlformats.org/officeDocument/2006/relationships/hyperlink" Target="http://ru.harrypotter.wikia.com/wiki/%D0%9A%D0%B0%D1%80%D0%BF%D0%B5_%D0%A0%D0%B5%D1%82%D1%80%D0%B0%D0%BA%D1%82%D1%83%D0%BC" TargetMode="External"/><Relationship Id="rId53" Type="http://schemas.openxmlformats.org/officeDocument/2006/relationships/hyperlink" Target="http://ru.harrypotter.wikia.com/wiki/%D0%9C%D0%B0%D0%BD%D1%8F%D1%89%D0%B8%D0%B5_%D1%87%D0%B0%D1%80%D1%8B" TargetMode="External"/><Relationship Id="rId58" Type="http://schemas.openxmlformats.org/officeDocument/2006/relationships/hyperlink" Target="http://ru.harrypotter.wikia.com/wiki/%D0%A1%D0%BE%D0%BD%D0%BE%D1%80%D1%83%D1%81" TargetMode="External"/><Relationship Id="rId66" Type="http://schemas.openxmlformats.org/officeDocument/2006/relationships/hyperlink" Target="http://ru.harrypotter.wikia.com/wiki/%D0%9B%D1%8E%D0%BC%D0%BE%D1%81" TargetMode="External"/><Relationship Id="rId74" Type="http://schemas.openxmlformats.org/officeDocument/2006/relationships/hyperlink" Target="http://ru.harrypotter.wikia.com/wiki/%D0%AD%D0%BA%D1%81%D0%BF%D0%B5%D0%BA%D1%82%D0%BE_%D0%BF%D0%B0%D1%82%D1%80%D0%BE%D0%BD%D1%83%D0%BC" TargetMode="External"/><Relationship Id="rId5" Type="http://schemas.openxmlformats.org/officeDocument/2006/relationships/hyperlink" Target="http://ru.harrypotter.wikia.com/wiki/%D0%9A%D0%BE%D0%BD%D1%8C%D1%8E%D0%BD%D0%BA%D1%82%D0%B8%D0%B2%D0%B8%D1%82%D1%83%D1%81" TargetMode="External"/><Relationship Id="rId61" Type="http://schemas.openxmlformats.org/officeDocument/2006/relationships/hyperlink" Target="http://ru.harrypotter.wikia.com/wiki/%D0%A4%D0%B8%D0%BD%D0%B8%D1%82%D0%B5_%D0%98%D0%BD%D0%BA%D0%B0%D0%BD%D1%82%D0%B0%D1%82%D0%B5%D0%BC" TargetMode="External"/><Relationship Id="rId19" Type="http://schemas.openxmlformats.org/officeDocument/2006/relationships/hyperlink" Target="http://ru.harrypotter.wikia.com/wiki/%D0%A4%D0%B8%D0%BD%D0%B8%D1%82%D0%B5_%D0%98%D0%BD%D0%BA%D0%B0%D0%BD%D1%82%D0%B0%D1%82%D0%B5%D0%BC" TargetMode="External"/><Relationship Id="rId14" Type="http://schemas.openxmlformats.org/officeDocument/2006/relationships/hyperlink" Target="http://ru.harrypotter.wikia.com/wiki/%D0%90%D0%B2%D0%B0%D0%B4%D0%B0_%D0%9A%D0%B5%D0%B4%D0%B0%D0%B2%D1%80%D0%B0" TargetMode="External"/><Relationship Id="rId22" Type="http://schemas.openxmlformats.org/officeDocument/2006/relationships/hyperlink" Target="http://ru.harrypotter.wikia.com/wiki/%D0%9B%D0%B5%D0%B3%D0%B8%D0%BB%D0%B8%D0%BC%D0%B5%D0%BD%D1%81" TargetMode="External"/><Relationship Id="rId27" Type="http://schemas.openxmlformats.org/officeDocument/2006/relationships/hyperlink" Target="http://ru.harrypotter.wikia.com/wiki/%D0%90%D0%BD%D0%B0%D0%BF%D0%BD%D0%B5%D0%BE" TargetMode="External"/><Relationship Id="rId30" Type="http://schemas.openxmlformats.org/officeDocument/2006/relationships/hyperlink" Target="http://ru.harrypotter.wikia.com/wiki/%D0%92%D1%83%D0%BB%D0%BD%D0%B5%D1%80%D0%B0_%D1%81%D0%B0%D0%BD%D0%B5%D0%BD%D1%82%D1%83%D1%80" TargetMode="External"/><Relationship Id="rId35" Type="http://schemas.openxmlformats.org/officeDocument/2006/relationships/hyperlink" Target="http://ru.harrypotter.wikia.com/wiki/%D0%92%D0%BE%D1%8E%D1%89%D0%B8%D0%B5_%D1%87%D0%B0%D1%80%D1%8B" TargetMode="External"/><Relationship Id="rId43" Type="http://schemas.openxmlformats.org/officeDocument/2006/relationships/hyperlink" Target="http://ru.harrypotter.wikia.com/wiki/%D0%9B%D0%BE%D0%BA%D0%BE%D0%BC%D0%BE%D1%82%D0%BE%D1%80_%D0%92%D0%B8%D0%B1%D0%B1%D0%BB%D0%B8" TargetMode="External"/><Relationship Id="rId48" Type="http://schemas.openxmlformats.org/officeDocument/2006/relationships/hyperlink" Target="http://ru.harrypotter.wikia.com/wiki/%D0%A9%D0%B8%D1%82%D0%BE%D0%B2%D1%8B%D0%B5_%D1%87%D0%B0%D1%80%D1%8B" TargetMode="External"/><Relationship Id="rId56" Type="http://schemas.openxmlformats.org/officeDocument/2006/relationships/hyperlink" Target="http://ru.harrypotter.wikia.com/wiki/%D0%9A%D0%B0%D0%BD%D1%82%D0%B8%D1%81" TargetMode="External"/><Relationship Id="rId64" Type="http://schemas.openxmlformats.org/officeDocument/2006/relationships/hyperlink" Target="http://ru.harrypotter.wikia.com/wiki/%D0%91%D0%BE%D0%BC%D0%B1%D0%B0%D1%80%D0%B4%D0%BE" TargetMode="External"/><Relationship Id="rId69" Type="http://schemas.openxmlformats.org/officeDocument/2006/relationships/hyperlink" Target="http://ru.harrypotter.wikia.com/wiki/%D0%9C%D0%BE%D1%80%D1%81%D0%BC%D0%BE%D1%80%D0%B4%D1%80%D0%B5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ru.harrypotter.wikia.com/wiki/%D0%A2%D1%91%D0%BC%D0%BD%D1%8B%D0%B5_%D0%98%D1%81%D0%BA%D1%83%D1%81%D1%81%D1%82%D0%B2%D0%B0" TargetMode="External"/><Relationship Id="rId51" Type="http://schemas.openxmlformats.org/officeDocument/2006/relationships/hyperlink" Target="http://ru.harrypotter.wikia.com/wiki/%D0%AD%D0%BC%D0%B0%D0%BD%D1%86%D0%B8%D0%BF%D0%B0%D1%80%D0%B5" TargetMode="External"/><Relationship Id="rId72" Type="http://schemas.openxmlformats.org/officeDocument/2006/relationships/hyperlink" Target="http://ru.harrypotter.wikia.com/wiki/%D0%A0%D0%B5%D0%BF%D0%B0%D1%80%D0%BE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ru.harrypotter.wikia.com/wiki/%D0%98%D0%BC%D0%BF%D0%B5%D1%80%D0%B8%D1%83%D1%81" TargetMode="External"/><Relationship Id="rId17" Type="http://schemas.openxmlformats.org/officeDocument/2006/relationships/hyperlink" Target="http://ru.harrypotter.wikia.com/wiki/%D0%93%D0%BE%D0%BC%D0%B5%D0%BD%D1%83%D0%BC_%D1%80%D0%B5%D0%B2%D0%B5%D0%BB%D0%B8%D0%BE" TargetMode="External"/><Relationship Id="rId25" Type="http://schemas.openxmlformats.org/officeDocument/2006/relationships/hyperlink" Target="http://ru.harrypotter.wikia.com/wiki/%D0%9F%D0%B0%D1%80%D1%82%D0%B8%D1%81_%D0%A2%D0%B5%D0%BC%D0%BF%D0%BE%D1%80%D1%83%D1%81" TargetMode="External"/><Relationship Id="rId33" Type="http://schemas.openxmlformats.org/officeDocument/2006/relationships/hyperlink" Target="http://ru.harrypotter.wikia.com/wiki/%D0%A0%D0%B5%D0%BF%D0%B0%D1%80%D0%B8%D1%84%D0%B0%D1%80%D0%B3%D0%BE" TargetMode="External"/><Relationship Id="rId38" Type="http://schemas.openxmlformats.org/officeDocument/2006/relationships/hyperlink" Target="http://ru.harrypotter.wikia.com/wiki/%D0%9F%D0%BE%D1%80%D1%82%D0%B0%D0%BB" TargetMode="External"/><Relationship Id="rId46" Type="http://schemas.openxmlformats.org/officeDocument/2006/relationships/hyperlink" Target="http://ru.harrypotter.wikia.com/wiki/%D0%94%D0%B5%D0%BF%D1%83%D0%BB%D1%8C%D1%81%D0%BE" TargetMode="External"/><Relationship Id="rId59" Type="http://schemas.openxmlformats.org/officeDocument/2006/relationships/hyperlink" Target="http://ru.harrypotter.wikia.com/wiki/%D0%A0%D0%B5%D0%BF%D0%B5%D0%BB%D0%BB%D0%BE_%D0%98%D0%BD%D0%B8%D0%BC%D0%B8%D0%BA%D1%83%D0%BC" TargetMode="External"/><Relationship Id="rId67" Type="http://schemas.openxmlformats.org/officeDocument/2006/relationships/hyperlink" Target="http://ru.harrypotter.wikia.com/wiki/%D0%9C%D0%B8%D0%BC%D0%B1%D0%BB_%D0%92%D0%B8%D0%BC%D0%B1%D0%BB" TargetMode="External"/><Relationship Id="rId20" Type="http://schemas.openxmlformats.org/officeDocument/2006/relationships/hyperlink" Target="http://ru.harrypotter.wikia.com/wiki/%D0%98%D0%BC%D0%BC%D0%BE%D0%B1%D1%83%D0%BB%D1%8E%D1%81" TargetMode="External"/><Relationship Id="rId41" Type="http://schemas.openxmlformats.org/officeDocument/2006/relationships/hyperlink" Target="http://ru.harrypotter.wikia.com/wiki/%D0%92%D0%BE%D0%BB%D1%88%D0%B5%D0%B1%D0%BD%D0%B0%D1%8F_%D0%BF%D0%B0%D0%BB%D0%BE%D1%87%D0%BA%D0%B0" TargetMode="External"/><Relationship Id="rId54" Type="http://schemas.openxmlformats.org/officeDocument/2006/relationships/hyperlink" Target="http://ru.harrypotter.wikia.com/wiki/%D0%93%D0%B8%D0%B1%D0%B5%D0%BB%D1%8C_%D0%B2%D0%BE%D1%80%D0%BE%D0%B2" TargetMode="External"/><Relationship Id="rId62" Type="http://schemas.openxmlformats.org/officeDocument/2006/relationships/hyperlink" Target="http://ru.harrypotter.wikia.com/wiki/%D0%90%D0%B3%D1%83%D0%B0%D0%BC%D0%B5%D0%BD%D1%82%D0%B8" TargetMode="External"/><Relationship Id="rId70" Type="http://schemas.openxmlformats.org/officeDocument/2006/relationships/hyperlink" Target="http://ru.harrypotter.wikia.com/wiki/%D0%A7%D0%B5%D1%80%D0%BD%D0%B0%D1%8F_%D0%BC%D0%B5%D1%82%D0%BA%D0%B0" TargetMode="External"/><Relationship Id="rId75" Type="http://schemas.openxmlformats.org/officeDocument/2006/relationships/hyperlink" Target="http://ru.harrypotter.wikia.com/wiki/%D0%9F%D0%B0%D1%82%D1%80%D0%BE%D0%BD%D1%83%D1%8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.harrypotter.wikia.com/wiki/%D0%9A%D1%80%D1%83%D1%86%D0%B8%D0%B0%D1%82%D1%83%D1%81" TargetMode="External"/><Relationship Id="rId15" Type="http://schemas.openxmlformats.org/officeDocument/2006/relationships/hyperlink" Target="http://ru.harrypotter.wikia.com/wiki/%D0%90%D0%B4%D1%81%D0%BA%D0%BE%D0%B5_%D0%BF%D0%BB%D0%B0%D0%BC%D1%8F" TargetMode="External"/><Relationship Id="rId23" Type="http://schemas.openxmlformats.org/officeDocument/2006/relationships/hyperlink" Target="http://ru.harrypotter.wikia.com/wiki/%D0%98%D0%BC%D0%BF%D0%B5%D1%80%D0%B2%D0%B8%D1%83%D1%81" TargetMode="External"/><Relationship Id="rId28" Type="http://schemas.openxmlformats.org/officeDocument/2006/relationships/hyperlink" Target="http://ru.harrypotter.wikia.com/wiki/%D0%91%D1%80%D0%B0%D1%85%D0%B8%D0%B0%D0%BC_%D0%AD%D0%BC%D0%B5%D0%BD%D0%B4%D0%BE" TargetMode="External"/><Relationship Id="rId36" Type="http://schemas.openxmlformats.org/officeDocument/2006/relationships/hyperlink" Target="http://ru.harrypotter.wikia.com/wiki/%D0%A1%D0%B0%D0%BB%D1%8C%D0%B2%D0%B8%D0%BE_%D0%B3%D0%B5%D0%BA%D1%81%D0%B8%D0%B0" TargetMode="External"/><Relationship Id="rId49" Type="http://schemas.openxmlformats.org/officeDocument/2006/relationships/hyperlink" Target="http://ru.harrypotter.wikia.com/wiki/%D0%9D%D0%B5%D0%BF%D1%80%D0%BE%D1%81%D1%82%D0%B8%D1%82%D0%B5%D0%BB%D1%8C%D0%BD%D1%8B%D0%B5_%D0%B7%D0%B0%D0%BA%D0%BB%D0%B8%D0%BD%D0%B0%D0%BD%D0%B8%D1%8F" TargetMode="External"/><Relationship Id="rId57" Type="http://schemas.openxmlformats.org/officeDocument/2006/relationships/hyperlink" Target="http://ru.harrypotter.wikia.com/wiki/%D0%9A%D0%B2%D0%B8%D0%B5%D1%82%D1%83%D1%81" TargetMode="External"/><Relationship Id="rId10" Type="http://schemas.openxmlformats.org/officeDocument/2006/relationships/hyperlink" Target="http://ru.harrypotter.wikia.com/wiki/%D0%A1%D0%B8%D0%BB%D0%B5%D0%BD%D1%86%D0%B8%D0%BE" TargetMode="External"/><Relationship Id="rId31" Type="http://schemas.openxmlformats.org/officeDocument/2006/relationships/hyperlink" Target="http://ru.harrypotter.wikia.com/wiki/%D0%94%D0%B8%D1%81%D1%81%D0%B5%D0%BD%D0%B4%D0%B8%D1%83%D0%BC" TargetMode="External"/><Relationship Id="rId44" Type="http://schemas.openxmlformats.org/officeDocument/2006/relationships/hyperlink" Target="http://ru.harrypotter.wikia.com/wiki/%D0%AD%D0%BA%D1%81%D0%BF%D0%B5%D0%BB%D0%BB%D0%B8%D0%B0%D1%80%D0%BC%D1%83%D1%81" TargetMode="External"/><Relationship Id="rId52" Type="http://schemas.openxmlformats.org/officeDocument/2006/relationships/hyperlink" Target="http://ru.harrypotter.wikia.com/wiki/%D0%90%D0%BA%D1%86%D0%B8%D0%BE" TargetMode="External"/><Relationship Id="rId60" Type="http://schemas.openxmlformats.org/officeDocument/2006/relationships/hyperlink" Target="http://ru.harrypotter.wikia.com/wiki/%D0%A2%D0%B0%D1%80%D0%B0%D0%BD%D1%82%D0%B0%D0%BB%D0%BB%D0%B5%D0%B3%D1%80%D0%B0" TargetMode="External"/><Relationship Id="rId65" Type="http://schemas.openxmlformats.org/officeDocument/2006/relationships/hyperlink" Target="http://ru.harrypotter.wikia.com/wiki/%D0%9A%D0%BE%D0%BB%D0%BB%D0%BE%D0%BF%D0%BE%D1%80%D1%82%D1%83%D1%81" TargetMode="External"/><Relationship Id="rId73" Type="http://schemas.openxmlformats.org/officeDocument/2006/relationships/hyperlink" Target="http://ru.harrypotter.wikia.com/wiki/%D0%AD%D0%B2%D0%B0%D0%BD%D0%B5%D1%81%D0%BA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harrypotter.wikia.com/wiki/%D0%9F%D0%B5%D1%82%D1%80%D0%B8%D1%84%D0%B8%D0%BA%D1%83%D1%81_%D0%A2%D0%BE%D1%82%D0%B0%D0%BB%D1%83%D1%81" TargetMode="External"/><Relationship Id="rId13" Type="http://schemas.openxmlformats.org/officeDocument/2006/relationships/hyperlink" Target="http://ru.harrypotter.wikia.com/wiki/%D0%9C%D0%B8%D0%BD%D0%B8%D1%81%D1%82%D0%B5%D1%80%D1%81%D1%82%D0%B2%D0%BE_%D0%BC%D0%B0%D0%B3%D0%B8%D0%B8_%D0%92%D0%B5%D0%BB%D0%B8%D0%BA%D0%BE%D0%B1%D1%80%D0%B8%D1%82%D0%B0%D0%BD%D0%B8%D0%B8" TargetMode="External"/><Relationship Id="rId18" Type="http://schemas.openxmlformats.org/officeDocument/2006/relationships/hyperlink" Target="http://ru.harrypotter.wikia.com/wiki/%D0%A1%D0%BE%D0%BF%D0%BF%D0%BE%D1%80%D0%BE" TargetMode="External"/><Relationship Id="rId39" Type="http://schemas.openxmlformats.org/officeDocument/2006/relationships/hyperlink" Target="http://ru.harrypotter.wikia.com/wiki/%D0%9F%D1%80%D0%BE%D1%82%D0%B5%D0%B5%D0%B2%D1%8B_%D1%87%D0%B0%D1%80%D1%8B" TargetMode="External"/><Relationship Id="rId34" Type="http://schemas.openxmlformats.org/officeDocument/2006/relationships/hyperlink" Target="http://ru.harrypotter.wikia.com/wiki/%D0%AD%D0%BF%D0%B8%D1%81%D0%BA%D0%B5%D0%B8" TargetMode="External"/><Relationship Id="rId50" Type="http://schemas.openxmlformats.org/officeDocument/2006/relationships/hyperlink" Target="http://ru.harrypotter.wikia.com/wiki/%D0%A4%D0%B8%D0%B0%D0%BD%D1%82%D0%BE_%D0%94%D1%83%D1%80%D0%B8" TargetMode="External"/><Relationship Id="rId55" Type="http://schemas.openxmlformats.org/officeDocument/2006/relationships/hyperlink" Target="http://ru.harrypotter.wikia.com/wiki/%D0%93%D0%BB%D0%B0%D0%B7_%D0%BA%D1%80%D1%8B%D1%81%D1%8B,_%D1%81%D1%82%D1%80%D1%83%D0%BD%D0%B0_%D0%B0%D1%80%D1%84%D1%8B,_%D0%BF%D1%83%D1%81%D1%82%D1%8C_%D0%B2%D0%BE%D0%B4%D0%B0_%D0%BF%D1%80%D0%B5%D0%B2%D1%80%D0%B0%D1%82%D0%B8%D1%82%D1%81%D1%8F_%D0%B2_%D1%80%D0%BE%D0%BC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ru.harrypotter.wikia.com/wiki/%D0%9C%D0%B8%D0%BD%D0%B8%D1%81%D1%82%D0%B5%D1%80%D1%81%D1%82%D0%B2%D0%BE_%D0%BC%D0%B0%D0%B3%D0%B8%D0%B8_%D0%92%D0%B5%D0%BB%D0%B8%D0%BA%D0%BE%D0%B1%D1%80%D0%B8%D1%82%D0%B0%D0%BD%D0%B8%D0%B8" TargetMode="External"/><Relationship Id="rId71" Type="http://schemas.openxmlformats.org/officeDocument/2006/relationships/hyperlink" Target="http://ru.harrypotter.wikia.com/wiki/%D0%9D%D0%BE%D0%BA%D1%81" TargetMode="External"/><Relationship Id="rId2" Type="http://schemas.openxmlformats.org/officeDocument/2006/relationships/styles" Target="styles.xml"/><Relationship Id="rId29" Type="http://schemas.openxmlformats.org/officeDocument/2006/relationships/hyperlink" Target="http://ru.harrypotter.wikia.com/wiki/%D0%94%D0%B5%D0%BB%D0%B5%D1%82%D1%80%D0%B8%D1%83%D1%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3389</TotalTime>
  <Pages>7</Pages>
  <Words>3768</Words>
  <Characters>21481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2017-08-29T15:15:00Z</dcterms:created>
  <dcterms:modified xsi:type="dcterms:W3CDTF">2017-11-23T18:38:00Z</dcterms:modified>
</cp:coreProperties>
</file>