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F28E5" w14:textId="77777777"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14:paraId="7DF09B80" w14:textId="3D8D2B66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F222C3">
        <w:rPr>
          <w:bCs/>
          <w:sz w:val="20"/>
          <w:szCs w:val="20"/>
        </w:rPr>
        <w:t>3</w:t>
      </w:r>
      <w:r w:rsidR="003B7D03"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апреля</w:t>
      </w:r>
      <w:r w:rsidR="007526CB">
        <w:rPr>
          <w:sz w:val="20"/>
          <w:szCs w:val="20"/>
        </w:rPr>
        <w:t xml:space="preserve"> 202</w:t>
      </w:r>
      <w:r w:rsidR="00F222C3">
        <w:rPr>
          <w:sz w:val="20"/>
          <w:szCs w:val="20"/>
        </w:rPr>
        <w:t>2</w:t>
      </w:r>
      <w:r>
        <w:rPr>
          <w:sz w:val="20"/>
          <w:szCs w:val="20"/>
        </w:rPr>
        <w:t xml:space="preserve"> г.</w:t>
      </w:r>
    </w:p>
    <w:p w14:paraId="128A7431" w14:textId="7AF7C0B5"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К</w:t>
      </w:r>
      <w:r w:rsidR="00400FF4">
        <w:rPr>
          <w:sz w:val="20"/>
          <w:szCs w:val="20"/>
        </w:rPr>
        <w:t>ампус ДВФУ, корпус 6.1, 4-й блок (для прохода нужно иметь с собой паспорт)</w:t>
      </w:r>
    </w:p>
    <w:p w14:paraId="6498247C" w14:textId="4BDDE904" w:rsidR="00E439CD" w:rsidRDefault="00400FF4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Нача</w:t>
      </w:r>
      <w:r w:rsidR="00472EE0">
        <w:rPr>
          <w:b/>
          <w:bCs/>
          <w:sz w:val="22"/>
          <w:szCs w:val="22"/>
        </w:rPr>
        <w:t xml:space="preserve">ло регистрации: </w:t>
      </w:r>
      <w:r w:rsidR="00472EE0" w:rsidRPr="00472EE0">
        <w:rPr>
          <w:bCs/>
          <w:sz w:val="22"/>
          <w:szCs w:val="22"/>
        </w:rPr>
        <w:t>11.00</w:t>
      </w:r>
    </w:p>
    <w:p w14:paraId="5037EA95" w14:textId="2A556D87" w:rsidR="00472EE0" w:rsidRPr="006E06AE" w:rsidRDefault="00472EE0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Начало боев: </w:t>
      </w:r>
      <w:r w:rsidRPr="00472EE0">
        <w:rPr>
          <w:bCs/>
          <w:sz w:val="22"/>
          <w:szCs w:val="22"/>
        </w:rPr>
        <w:t>12.00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1795BB61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r w:rsidR="003D36D1" w:rsidRPr="00E877E0">
        <w:rPr>
          <w:color w:val="0070C0"/>
          <w:u w:val="single"/>
        </w:rPr>
        <w:t>https://vk.com/otrazhenija_vl</w:t>
      </w:r>
    </w:p>
    <w:p w14:paraId="757F5386" w14:textId="77777777"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14:paraId="30B43B35" w14:textId="77777777"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05D6E73E" w14:textId="77777777" w:rsidR="00142242" w:rsidRDefault="00142242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252CB593" w14:textId="7777777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99BD828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</w:t>
      </w:r>
      <w:r w:rsidR="00050F60">
        <w:rPr>
          <w:b/>
          <w:i w:val="0"/>
          <w:sz w:val="28"/>
          <w:u w:val="single"/>
        </w:rPr>
        <w:t>я</w:t>
      </w:r>
      <w:r w:rsidRPr="00313632">
        <w:rPr>
          <w:b/>
          <w:i w:val="0"/>
          <w:sz w:val="28"/>
          <w:u w:val="single"/>
        </w:rPr>
        <w:t xml:space="preserve"> «</w:t>
      </w:r>
      <w:proofErr w:type="gramStart"/>
      <w:r w:rsidR="003A4CFD">
        <w:rPr>
          <w:b/>
          <w:i w:val="0"/>
          <w:sz w:val="28"/>
          <w:u w:val="single"/>
        </w:rPr>
        <w:t>ОДНОРУЧНОЕ</w:t>
      </w:r>
      <w:proofErr w:type="gramEnd"/>
      <w:r w:rsidR="003A4CFD">
        <w:rPr>
          <w:b/>
          <w:i w:val="0"/>
          <w:sz w:val="28"/>
          <w:u w:val="single"/>
        </w:rPr>
        <w:t xml:space="preserve"> КЛИНКОВОЕ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7DF96494" w14:textId="77777777" w:rsidR="003A4CFD" w:rsidRPr="003A4CFD" w:rsidRDefault="00AC424B" w:rsidP="003A4CF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sz w:val="20"/>
        </w:rPr>
        <w:t xml:space="preserve">Лица в возрасте от </w:t>
      </w:r>
      <w:r w:rsidR="001D2A27" w:rsidRPr="001D2A27">
        <w:rPr>
          <w:b/>
          <w:sz w:val="20"/>
        </w:rPr>
        <w:t xml:space="preserve">14 </w:t>
      </w:r>
      <w:r>
        <w:rPr>
          <w:b/>
          <w:sz w:val="20"/>
        </w:rPr>
        <w:t xml:space="preserve">до 16 лет допускаются к участию </w:t>
      </w:r>
      <w:r w:rsidR="001D2A27" w:rsidRPr="001D2A27">
        <w:rPr>
          <w:b/>
          <w:sz w:val="20"/>
        </w:rPr>
        <w:t>с письменного согласия родителей.</w:t>
      </w:r>
    </w:p>
    <w:p w14:paraId="513CD06E" w14:textId="77777777"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2514FE9A" w14:textId="04F37767" w:rsidR="00285F02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Номинаци</w:t>
      </w:r>
      <w:r w:rsidR="005622FB">
        <w:rPr>
          <w:b/>
          <w:iCs/>
          <w:sz w:val="20"/>
          <w:szCs w:val="20"/>
        </w:rPr>
        <w:t>я</w:t>
      </w:r>
      <w:r>
        <w:rPr>
          <w:b/>
          <w:iCs/>
          <w:sz w:val="20"/>
          <w:szCs w:val="20"/>
        </w:rPr>
        <w:t xml:space="preserve"> </w:t>
      </w:r>
      <w:r w:rsidR="005622FB">
        <w:rPr>
          <w:b/>
          <w:iCs/>
          <w:sz w:val="20"/>
          <w:szCs w:val="20"/>
        </w:rPr>
        <w:t>проводиться по принципу «каждый с каждым»</w:t>
      </w:r>
    </w:p>
    <w:p w14:paraId="34F5833C" w14:textId="7B5F110F" w:rsidR="00F07EDB" w:rsidRDefault="00F07ED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Затылок, горло</w:t>
      </w:r>
      <w:r w:rsidRPr="007B26D4">
        <w:rPr>
          <w:iCs/>
          <w:sz w:val="20"/>
          <w:szCs w:val="20"/>
        </w:rPr>
        <w:t>, пах, кисти рук и стопы в поражаемую зону не входят.</w:t>
      </w:r>
    </w:p>
    <w:p w14:paraId="6D4CD9D1" w14:textId="77777777" w:rsidR="003411C2" w:rsidRPr="003411C2" w:rsidRDefault="003411C2" w:rsidP="003411C2">
      <w:pPr>
        <w:pStyle w:val="a6"/>
        <w:numPr>
          <w:ilvl w:val="0"/>
          <w:numId w:val="8"/>
        </w:numPr>
        <w:rPr>
          <w:b/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в круге диаметром 6 метров.</w:t>
      </w:r>
    </w:p>
    <w:p w14:paraId="384D1CA4" w14:textId="77777777" w:rsidR="003411C2" w:rsidRDefault="003411C2" w:rsidP="003411C2">
      <w:pPr>
        <w:pStyle w:val="a6"/>
        <w:numPr>
          <w:ilvl w:val="0"/>
          <w:numId w:val="8"/>
        </w:numPr>
        <w:rPr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на массогабаритных моделях одноручного клинкового оружия</w:t>
      </w:r>
      <w:r>
        <w:rPr>
          <w:sz w:val="20"/>
          <w:szCs w:val="20"/>
        </w:rPr>
        <w:t>, основным типом поражения которого являются рубящие удары, имеющих соответствующий баланс: мечи, сабли, палаши. Шпаги, колющие мечи и т.п. не допускаются.</w:t>
      </w:r>
    </w:p>
    <w:p w14:paraId="091E57AD" w14:textId="77E91A7B" w:rsidR="00F07EDB" w:rsidRDefault="00050F6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Бой ведется до снятия 5 хитов с одного из  противников.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77777777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44A9D2E0" w14:textId="60525C68" w:rsidR="00A81BD5" w:rsidRDefault="00A81BD5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Поединок ограничен по времени 3 минутами. </w:t>
      </w:r>
      <w:r w:rsidRPr="00A81BD5">
        <w:rPr>
          <w:iCs/>
          <w:sz w:val="20"/>
          <w:szCs w:val="20"/>
        </w:rPr>
        <w:t xml:space="preserve">В случае если время поединка заканчивается победа присуждается по </w:t>
      </w:r>
      <w:proofErr w:type="spellStart"/>
      <w:r w:rsidRPr="00A81BD5">
        <w:rPr>
          <w:iCs/>
          <w:sz w:val="20"/>
          <w:szCs w:val="20"/>
        </w:rPr>
        <w:t>хитовому</w:t>
      </w:r>
      <w:proofErr w:type="spellEnd"/>
      <w:r w:rsidRPr="00A81BD5">
        <w:rPr>
          <w:iCs/>
          <w:sz w:val="20"/>
          <w:szCs w:val="20"/>
        </w:rPr>
        <w:t xml:space="preserve"> преимуществу</w:t>
      </w:r>
      <w:r>
        <w:rPr>
          <w:b/>
          <w:iCs/>
          <w:sz w:val="20"/>
          <w:szCs w:val="20"/>
        </w:rPr>
        <w:t>.</w:t>
      </w:r>
    </w:p>
    <w:p w14:paraId="6E4601EB" w14:textId="6CD7FC3C"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получения, во время поединка, травмы одним из бойцов, боец нанесший травму дисквалифицируется. Исключение</w:t>
      </w:r>
      <w:r w:rsidR="009208F7">
        <w:rPr>
          <w:b/>
          <w:iCs/>
          <w:sz w:val="20"/>
          <w:szCs w:val="20"/>
        </w:rPr>
        <w:t>м</w:t>
      </w:r>
      <w:r>
        <w:rPr>
          <w:b/>
          <w:iCs/>
          <w:sz w:val="20"/>
          <w:szCs w:val="20"/>
        </w:rPr>
        <w:t xml:space="preserve">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получившего. (</w:t>
      </w:r>
      <w:r w:rsidRPr="00FC3F6B">
        <w:rPr>
          <w:i/>
          <w:iCs/>
          <w:sz w:val="20"/>
          <w:szCs w:val="20"/>
        </w:rPr>
        <w:t>Травмой считается повреждение лишающее бойца возможности продолжать участие в турнире)</w:t>
      </w:r>
    </w:p>
    <w:p w14:paraId="0EC4739C" w14:textId="77777777"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в </w:t>
      </w:r>
      <w:r w:rsidR="00580C08" w:rsidRPr="00B6103B">
        <w:rPr>
          <w:b/>
          <w:iCs/>
          <w:sz w:val="20"/>
          <w:szCs w:val="20"/>
        </w:rPr>
        <w:t>одной</w:t>
      </w:r>
      <w:r w:rsidR="00706702" w:rsidRPr="00B6103B">
        <w:rPr>
          <w:b/>
          <w:iCs/>
          <w:sz w:val="20"/>
          <w:szCs w:val="20"/>
        </w:rPr>
        <w:t xml:space="preserve"> турнирной номинации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за</w:t>
      </w:r>
      <w:r w:rsidR="00706702" w:rsidRPr="00B6103B">
        <w:rPr>
          <w:b/>
          <w:iCs/>
          <w:sz w:val="20"/>
          <w:szCs w:val="20"/>
        </w:rPr>
        <w:t>:</w:t>
      </w:r>
    </w:p>
    <w:p w14:paraId="505C8B25" w14:textId="53C4D4E4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969CA">
        <w:rPr>
          <w:iCs/>
          <w:sz w:val="20"/>
          <w:szCs w:val="20"/>
        </w:rPr>
        <w:t xml:space="preserve">акцентированные удары в область затылка,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6837E5">
        <w:rPr>
          <w:iCs/>
          <w:sz w:val="20"/>
          <w:szCs w:val="20"/>
        </w:rPr>
        <w:t>.</w:t>
      </w:r>
    </w:p>
    <w:p w14:paraId="0952E58F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екорректным ведением боя считается нанесение излишне сильных ударов, 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068D4475" w14:textId="77777777"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2B8849C9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837E5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14:paraId="1E789D13" w14:textId="47F7C48A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7 хитов,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5D42C228" w14:textId="77777777"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дополнительную минуту боя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5BF425A2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Pr="003B28DE">
        <w:rPr>
          <w:iCs/>
          <w:sz w:val="20"/>
          <w:szCs w:val="20"/>
        </w:rPr>
        <w:t>;</w:t>
      </w:r>
    </w:p>
    <w:p w14:paraId="3DC96FF5" w14:textId="37045422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="00620AA1">
        <w:rPr>
          <w:iCs/>
          <w:sz w:val="20"/>
          <w:szCs w:val="20"/>
        </w:rPr>
        <w:t>;</w:t>
      </w:r>
    </w:p>
    <w:p w14:paraId="73D8DBBF" w14:textId="77777777" w:rsidR="00047BB3" w:rsidRPr="003B28DE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женщин обязательно наличие защиты </w:t>
      </w:r>
      <w:r w:rsidR="00A85F3A">
        <w:rPr>
          <w:iCs/>
          <w:sz w:val="20"/>
          <w:szCs w:val="20"/>
        </w:rPr>
        <w:t>груди;</w:t>
      </w:r>
    </w:p>
    <w:p w14:paraId="6173351B" w14:textId="7BE901C3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</w:t>
      </w:r>
      <w:r w:rsidR="00DD47E8">
        <w:rPr>
          <w:iCs/>
          <w:sz w:val="20"/>
          <w:szCs w:val="20"/>
        </w:rPr>
        <w:t xml:space="preserve"> с </w:t>
      </w:r>
      <w:proofErr w:type="spellStart"/>
      <w:r w:rsidR="00DD47E8">
        <w:rPr>
          <w:iCs/>
          <w:sz w:val="20"/>
          <w:szCs w:val="20"/>
        </w:rPr>
        <w:t>намасником</w:t>
      </w:r>
      <w:proofErr w:type="spellEnd"/>
      <w:r w:rsidR="00F07EDB">
        <w:rPr>
          <w:iCs/>
          <w:sz w:val="20"/>
          <w:szCs w:val="20"/>
        </w:rPr>
        <w:t xml:space="preserve"> (</w:t>
      </w:r>
      <w:r w:rsidR="00F07EDB" w:rsidRPr="00F07EDB">
        <w:rPr>
          <w:i/>
          <w:iCs/>
          <w:sz w:val="20"/>
          <w:szCs w:val="20"/>
        </w:rPr>
        <w:t xml:space="preserve">может быть </w:t>
      </w:r>
      <w:proofErr w:type="gramStart"/>
      <w:r w:rsidR="00F07EDB" w:rsidRPr="00F07EDB">
        <w:rPr>
          <w:i/>
          <w:iCs/>
          <w:sz w:val="20"/>
          <w:szCs w:val="20"/>
        </w:rPr>
        <w:t>предоставлена</w:t>
      </w:r>
      <w:proofErr w:type="gramEnd"/>
      <w:r w:rsidR="00F07EDB" w:rsidRPr="00F07EDB">
        <w:rPr>
          <w:i/>
          <w:iCs/>
          <w:sz w:val="20"/>
          <w:szCs w:val="20"/>
        </w:rPr>
        <w:t xml:space="preserve"> организаторами</w:t>
      </w:r>
      <w:r w:rsidR="00F07EDB">
        <w:rPr>
          <w:iCs/>
          <w:sz w:val="20"/>
          <w:szCs w:val="20"/>
        </w:rPr>
        <w:t>)</w:t>
      </w:r>
      <w:r w:rsidR="00A85F3A">
        <w:rPr>
          <w:iCs/>
          <w:sz w:val="20"/>
          <w:szCs w:val="20"/>
        </w:rPr>
        <w:t>;</w:t>
      </w:r>
    </w:p>
    <w:p w14:paraId="2FC431F9" w14:textId="16F1B933" w:rsidR="003B28DE" w:rsidRPr="00887DA7" w:rsidRDefault="003B28DE" w:rsidP="00D03D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7FF7DB9C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</w:t>
      </w:r>
      <w:r w:rsidR="000D63A7">
        <w:rPr>
          <w:b/>
          <w:sz w:val="28"/>
          <w:szCs w:val="28"/>
          <w:u w:val="single"/>
        </w:rPr>
        <w:t>и</w:t>
      </w:r>
    </w:p>
    <w:p w14:paraId="74EED2CF" w14:textId="0ACA7761"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0D63A7">
        <w:rPr>
          <w:b/>
          <w:sz w:val="28"/>
          <w:szCs w:val="28"/>
          <w:u w:val="single"/>
        </w:rPr>
        <w:t>»</w:t>
      </w:r>
    </w:p>
    <w:p w14:paraId="091A5660" w14:textId="77777777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77777777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lastRenderedPageBreak/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092E26E3" w14:textId="52CA259D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4DEA961A" w14:textId="0D7D0C05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77777777" w:rsidR="008F63EB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3D487E79" w14:textId="49C87E9A" w:rsidR="00021E3A" w:rsidRPr="003B28DE" w:rsidRDefault="007B26D4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3481E9B3" w14:textId="77777777" w:rsidR="00E708AB" w:rsidRDefault="00E708AB" w:rsidP="00285F02">
      <w:pPr>
        <w:pStyle w:val="2"/>
        <w:spacing w:after="0"/>
        <w:rPr>
          <w:b/>
          <w:bCs/>
          <w:iCs/>
          <w:sz w:val="20"/>
          <w:szCs w:val="20"/>
        </w:rPr>
      </w:pPr>
    </w:p>
    <w:p w14:paraId="302D087C" w14:textId="77777777"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bookmarkStart w:id="0" w:name="_GoBack"/>
      <w:bookmarkEnd w:id="0"/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2BADABEB" w14:textId="02D251A3" w:rsidR="00F052DA" w:rsidRPr="00642A21" w:rsidRDefault="00E439CD" w:rsidP="00642A21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3FDFFEA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Древки копий, алебард и т.п. должны быть прямыми.</w:t>
      </w:r>
    </w:p>
    <w:p w14:paraId="0F3A263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копий, алебард и т.п. должна сохранять форму и не «трепетать» при движении и ударах.</w:t>
      </w:r>
    </w:p>
    <w:p w14:paraId="44D9C182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Запрещается использовать в рабочей части оружия резину со стальным армированием.</w:t>
      </w:r>
    </w:p>
    <w:p w14:paraId="70E17FC6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Края щитов не должны быть зазубрены или расщеплены.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78ABCBC" w14:textId="77777777" w:rsidR="00E439CD" w:rsidRPr="0009621F" w:rsidRDefault="00E439CD" w:rsidP="00642A21">
      <w:pPr>
        <w:pStyle w:val="21"/>
        <w:ind w:firstLine="0"/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77777777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1C67850C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>от 600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77777777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скругления острия – </w:t>
      </w:r>
      <w:r w:rsidRPr="00F90078">
        <w:rPr>
          <w:i w:val="0"/>
          <w:sz w:val="20"/>
        </w:rPr>
        <w:t>15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1281B71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дюраля или иных легких сплавов.</w:t>
      </w:r>
    </w:p>
    <w:sectPr w:rsidR="00E439CD" w:rsidRPr="00F90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4B2EF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  <w:num w:numId="39">
    <w:abstractNumId w:val="24"/>
  </w:num>
  <w:num w:numId="40">
    <w:abstractNumId w:val="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506C"/>
    <w:rsid w:val="00015789"/>
    <w:rsid w:val="00021C41"/>
    <w:rsid w:val="00021E3A"/>
    <w:rsid w:val="00024F61"/>
    <w:rsid w:val="00034B08"/>
    <w:rsid w:val="00045ED4"/>
    <w:rsid w:val="00047BB3"/>
    <w:rsid w:val="00050F60"/>
    <w:rsid w:val="000557A4"/>
    <w:rsid w:val="00065AF4"/>
    <w:rsid w:val="00066596"/>
    <w:rsid w:val="00071E5E"/>
    <w:rsid w:val="00073707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F45"/>
    <w:rsid w:val="000D2EDC"/>
    <w:rsid w:val="000D63A7"/>
    <w:rsid w:val="000F0503"/>
    <w:rsid w:val="000F13C5"/>
    <w:rsid w:val="000F660E"/>
    <w:rsid w:val="00103D35"/>
    <w:rsid w:val="00125640"/>
    <w:rsid w:val="0013711B"/>
    <w:rsid w:val="00142242"/>
    <w:rsid w:val="0014260B"/>
    <w:rsid w:val="001444BE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6EA2"/>
    <w:rsid w:val="00185BD7"/>
    <w:rsid w:val="001A0B54"/>
    <w:rsid w:val="001A1657"/>
    <w:rsid w:val="001C1F23"/>
    <w:rsid w:val="001D2A27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7405"/>
    <w:rsid w:val="00285F02"/>
    <w:rsid w:val="002876D4"/>
    <w:rsid w:val="00296944"/>
    <w:rsid w:val="00296F4D"/>
    <w:rsid w:val="002A14ED"/>
    <w:rsid w:val="002A74D9"/>
    <w:rsid w:val="002B0A87"/>
    <w:rsid w:val="002B14D9"/>
    <w:rsid w:val="002B4D93"/>
    <w:rsid w:val="002B734E"/>
    <w:rsid w:val="002C0622"/>
    <w:rsid w:val="002C4D70"/>
    <w:rsid w:val="002D31CA"/>
    <w:rsid w:val="002E6AEC"/>
    <w:rsid w:val="002F1287"/>
    <w:rsid w:val="002F21E0"/>
    <w:rsid w:val="002F335F"/>
    <w:rsid w:val="002F3AE3"/>
    <w:rsid w:val="002F64B6"/>
    <w:rsid w:val="0030379E"/>
    <w:rsid w:val="0031271E"/>
    <w:rsid w:val="00313124"/>
    <w:rsid w:val="00313632"/>
    <w:rsid w:val="003170C5"/>
    <w:rsid w:val="003221CC"/>
    <w:rsid w:val="00322618"/>
    <w:rsid w:val="00337AA8"/>
    <w:rsid w:val="003411C2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A0995"/>
    <w:rsid w:val="003A4CFD"/>
    <w:rsid w:val="003B28DE"/>
    <w:rsid w:val="003B7D03"/>
    <w:rsid w:val="003C7BCD"/>
    <w:rsid w:val="003D36D1"/>
    <w:rsid w:val="003D4CD5"/>
    <w:rsid w:val="003E1978"/>
    <w:rsid w:val="003E6038"/>
    <w:rsid w:val="003F58E8"/>
    <w:rsid w:val="00400FF4"/>
    <w:rsid w:val="00406E24"/>
    <w:rsid w:val="0041783F"/>
    <w:rsid w:val="00423C05"/>
    <w:rsid w:val="00425C96"/>
    <w:rsid w:val="00432AB1"/>
    <w:rsid w:val="00436920"/>
    <w:rsid w:val="00436BAE"/>
    <w:rsid w:val="00445D6A"/>
    <w:rsid w:val="0045092E"/>
    <w:rsid w:val="00454480"/>
    <w:rsid w:val="00466132"/>
    <w:rsid w:val="00467D5D"/>
    <w:rsid w:val="00470E84"/>
    <w:rsid w:val="00472AFE"/>
    <w:rsid w:val="00472EE0"/>
    <w:rsid w:val="0047669F"/>
    <w:rsid w:val="004813D0"/>
    <w:rsid w:val="004A3ACC"/>
    <w:rsid w:val="004B0176"/>
    <w:rsid w:val="004B6D58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522E5"/>
    <w:rsid w:val="00561F22"/>
    <w:rsid w:val="005622FB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169B"/>
    <w:rsid w:val="005D404F"/>
    <w:rsid w:val="005D5A63"/>
    <w:rsid w:val="005E0125"/>
    <w:rsid w:val="005E3C76"/>
    <w:rsid w:val="005F2C32"/>
    <w:rsid w:val="00607DAF"/>
    <w:rsid w:val="00607E15"/>
    <w:rsid w:val="00611D44"/>
    <w:rsid w:val="00617630"/>
    <w:rsid w:val="00620AA1"/>
    <w:rsid w:val="006265D7"/>
    <w:rsid w:val="006322D7"/>
    <w:rsid w:val="006325B5"/>
    <w:rsid w:val="00633C53"/>
    <w:rsid w:val="0064081B"/>
    <w:rsid w:val="006422DE"/>
    <w:rsid w:val="00642A21"/>
    <w:rsid w:val="00642D0C"/>
    <w:rsid w:val="00644758"/>
    <w:rsid w:val="006506A5"/>
    <w:rsid w:val="006523C2"/>
    <w:rsid w:val="006643FA"/>
    <w:rsid w:val="00666007"/>
    <w:rsid w:val="00671EA6"/>
    <w:rsid w:val="00672F16"/>
    <w:rsid w:val="00676CF8"/>
    <w:rsid w:val="006837E5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329A"/>
    <w:rsid w:val="007245F6"/>
    <w:rsid w:val="0072526B"/>
    <w:rsid w:val="00725D78"/>
    <w:rsid w:val="007303AF"/>
    <w:rsid w:val="00730B00"/>
    <w:rsid w:val="00740F12"/>
    <w:rsid w:val="00741DF0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CE0"/>
    <w:rsid w:val="009208F7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C12EE"/>
    <w:rsid w:val="009C17F3"/>
    <w:rsid w:val="009C332B"/>
    <w:rsid w:val="009C646F"/>
    <w:rsid w:val="009D364C"/>
    <w:rsid w:val="009D467D"/>
    <w:rsid w:val="009E34BD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1BD5"/>
    <w:rsid w:val="00A85F27"/>
    <w:rsid w:val="00A85F3A"/>
    <w:rsid w:val="00A86176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1BF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142A"/>
    <w:rsid w:val="00C637A5"/>
    <w:rsid w:val="00C63941"/>
    <w:rsid w:val="00C70DFE"/>
    <w:rsid w:val="00C91912"/>
    <w:rsid w:val="00C96EF0"/>
    <w:rsid w:val="00CC266E"/>
    <w:rsid w:val="00CD4266"/>
    <w:rsid w:val="00CD4793"/>
    <w:rsid w:val="00CD721E"/>
    <w:rsid w:val="00CD761E"/>
    <w:rsid w:val="00CE2B0A"/>
    <w:rsid w:val="00D03D27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1D1D"/>
    <w:rsid w:val="00DD40AA"/>
    <w:rsid w:val="00DD47E8"/>
    <w:rsid w:val="00DF505A"/>
    <w:rsid w:val="00E057E3"/>
    <w:rsid w:val="00E07049"/>
    <w:rsid w:val="00E111C3"/>
    <w:rsid w:val="00E237E2"/>
    <w:rsid w:val="00E2622A"/>
    <w:rsid w:val="00E36945"/>
    <w:rsid w:val="00E40752"/>
    <w:rsid w:val="00E439CD"/>
    <w:rsid w:val="00E5033B"/>
    <w:rsid w:val="00E53A69"/>
    <w:rsid w:val="00E5497F"/>
    <w:rsid w:val="00E657E6"/>
    <w:rsid w:val="00E70697"/>
    <w:rsid w:val="00E708AB"/>
    <w:rsid w:val="00E7092E"/>
    <w:rsid w:val="00E877E0"/>
    <w:rsid w:val="00E969CA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052DA"/>
    <w:rsid w:val="00F07EDB"/>
    <w:rsid w:val="00F222C3"/>
    <w:rsid w:val="00F26F2D"/>
    <w:rsid w:val="00F33C46"/>
    <w:rsid w:val="00F3555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Денис В. Бакулин</cp:lastModifiedBy>
  <cp:revision>5</cp:revision>
  <dcterms:created xsi:type="dcterms:W3CDTF">2022-03-24T00:23:00Z</dcterms:created>
  <dcterms:modified xsi:type="dcterms:W3CDTF">2022-03-24T00:26:00Z</dcterms:modified>
</cp:coreProperties>
</file>