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FC2" w:rsidRPr="00723C4E" w:rsidRDefault="00A44E7F" w:rsidP="00723C4E">
      <w:pPr>
        <w:spacing w:after="0" w:line="276" w:lineRule="auto"/>
        <w:jc w:val="center"/>
        <w:rPr>
          <w:rFonts w:ascii="Times New Roman" w:hAnsi="Times New Roman" w:cs="Times New Roman"/>
          <w:b/>
          <w:sz w:val="32"/>
          <w:szCs w:val="32"/>
        </w:rPr>
      </w:pPr>
      <w:r w:rsidRPr="00723C4E">
        <w:rPr>
          <w:rFonts w:ascii="Times New Roman" w:hAnsi="Times New Roman" w:cs="Times New Roman"/>
          <w:b/>
          <w:sz w:val="32"/>
          <w:szCs w:val="32"/>
        </w:rPr>
        <w:t>Портальный Город 2019: Новые Боги</w:t>
      </w:r>
    </w:p>
    <w:p w:rsidR="00A44E7F" w:rsidRPr="00723C4E" w:rsidRDefault="00A44E7F" w:rsidP="00723C4E">
      <w:pPr>
        <w:spacing w:after="0" w:line="276" w:lineRule="auto"/>
        <w:jc w:val="center"/>
        <w:rPr>
          <w:rFonts w:ascii="Times New Roman" w:hAnsi="Times New Roman" w:cs="Times New Roman"/>
          <w:b/>
          <w:sz w:val="28"/>
          <w:szCs w:val="24"/>
        </w:rPr>
      </w:pPr>
      <w:r w:rsidRPr="00723C4E">
        <w:rPr>
          <w:rFonts w:ascii="Times New Roman" w:hAnsi="Times New Roman" w:cs="Times New Roman"/>
          <w:b/>
          <w:sz w:val="28"/>
          <w:szCs w:val="24"/>
        </w:rPr>
        <w:t>Общий свод правил</w:t>
      </w:r>
    </w:p>
    <w:p w:rsidR="00A44E7F" w:rsidRPr="00723C4E" w:rsidRDefault="00A44E7F" w:rsidP="00723C4E">
      <w:pPr>
        <w:spacing w:after="0" w:line="276" w:lineRule="auto"/>
        <w:ind w:firstLine="708"/>
        <w:rPr>
          <w:rFonts w:ascii="Times New Roman" w:hAnsi="Times New Roman" w:cs="Times New Roman"/>
          <w:b/>
          <w:i/>
          <w:sz w:val="24"/>
          <w:szCs w:val="24"/>
          <w:u w:val="single"/>
        </w:rPr>
      </w:pPr>
      <w:r w:rsidRPr="00723C4E">
        <w:rPr>
          <w:rFonts w:ascii="Times New Roman" w:hAnsi="Times New Roman" w:cs="Times New Roman"/>
          <w:b/>
          <w:i/>
          <w:color w:val="000000"/>
          <w:sz w:val="24"/>
          <w:szCs w:val="24"/>
          <w:u w:val="single"/>
          <w:shd w:val="clear" w:color="auto" w:fill="FFFFFF"/>
        </w:rPr>
        <w:t>Портальный город (Предыстория)</w:t>
      </w:r>
    </w:p>
    <w:p w:rsidR="00A44E7F" w:rsidRPr="00723C4E" w:rsidRDefault="00A44E7F" w:rsidP="00723C4E">
      <w:pPr>
        <w:spacing w:after="0" w:line="276" w:lineRule="auto"/>
        <w:rPr>
          <w:rFonts w:ascii="Times New Roman" w:hAnsi="Times New Roman" w:cs="Times New Roman"/>
          <w:color w:val="000000"/>
          <w:sz w:val="24"/>
          <w:szCs w:val="24"/>
          <w:shd w:val="clear" w:color="auto" w:fill="FFFFFF"/>
        </w:rPr>
      </w:pPr>
      <w:r w:rsidRPr="00723C4E">
        <w:rPr>
          <w:rFonts w:ascii="Times New Roman" w:hAnsi="Times New Roman" w:cs="Times New Roman"/>
          <w:color w:val="000000"/>
          <w:sz w:val="24"/>
          <w:szCs w:val="24"/>
          <w:shd w:val="clear" w:color="auto" w:fill="FFFFFF"/>
        </w:rPr>
        <w:t>Путешествия сквозь порталы — дело опасное и малоизученное.</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Даже истинным посвященным в глубинные тайны магии, известно лишь немногое об устройство пластов реальности и планов междумирья.</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Первые экспедиции, были мягко говоря, неудачными.</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Но пытливый ум не остановить.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Множество групп исследователей и лихих одиночек стремились узнать, что же скрывается, там за гранью порталов.</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Именно одной такой группе исследователей удалось первыми оказаться в некоем новом подпространстве между мирами, так называемом "карманном плане", в последствии названым Портальным Городом.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Если верить легендам, возглавлял эту группу сильный маг по имени </w:t>
      </w:r>
      <w:proofErr w:type="spellStart"/>
      <w:r w:rsidRPr="00723C4E">
        <w:rPr>
          <w:rFonts w:ascii="Times New Roman" w:hAnsi="Times New Roman" w:cs="Times New Roman"/>
          <w:color w:val="000000"/>
          <w:sz w:val="24"/>
          <w:szCs w:val="24"/>
          <w:shd w:val="clear" w:color="auto" w:fill="FFFFFF"/>
        </w:rPr>
        <w:t>Вилениум</w:t>
      </w:r>
      <w:bookmarkStart w:id="0" w:name="_GoBack"/>
      <w:bookmarkEnd w:id="0"/>
      <w:proofErr w:type="spellEnd"/>
      <w:r w:rsidRPr="00723C4E">
        <w:rPr>
          <w:rFonts w:ascii="Times New Roman" w:hAnsi="Times New Roman" w:cs="Times New Roman"/>
          <w:color w:val="000000"/>
          <w:sz w:val="24"/>
          <w:szCs w:val="24"/>
          <w:shd w:val="clear" w:color="auto" w:fill="FFFFFF"/>
        </w:rPr>
        <w:t xml:space="preserve"> </w:t>
      </w:r>
      <w:proofErr w:type="spellStart"/>
      <w:r w:rsidRPr="00723C4E">
        <w:rPr>
          <w:rFonts w:ascii="Times New Roman" w:hAnsi="Times New Roman" w:cs="Times New Roman"/>
          <w:color w:val="000000"/>
          <w:sz w:val="24"/>
          <w:szCs w:val="24"/>
          <w:shd w:val="clear" w:color="auto" w:fill="FFFFFF"/>
        </w:rPr>
        <w:t>Краст</w:t>
      </w:r>
      <w:proofErr w:type="spellEnd"/>
      <w:r w:rsidRPr="00723C4E">
        <w:rPr>
          <w:rFonts w:ascii="Times New Roman" w:hAnsi="Times New Roman" w:cs="Times New Roman"/>
          <w:color w:val="000000"/>
          <w:sz w:val="24"/>
          <w:szCs w:val="24"/>
          <w:shd w:val="clear" w:color="auto" w:fill="FFFFFF"/>
        </w:rPr>
        <w:t xml:space="preserve"> (в последствии отрекшимся от своего имени и назвавшим себя Хранителем Сущностей) он вместе с наиболее верными соратниками остался в Портальном городе, отправив во внешние миры только слабых духом, испугавшихся новых граней силы.</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На сегодняшний день о Портальном Городе ходит множество легенд.</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Но кое что известно точно: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Почти все знают, что существует «город» не постоянно, а лишь разворачивается на время, чтоб впустить искателей, и в последствии - снова </w:t>
      </w:r>
      <w:proofErr w:type="spellStart"/>
      <w:r w:rsidRPr="00723C4E">
        <w:rPr>
          <w:rFonts w:ascii="Times New Roman" w:hAnsi="Times New Roman" w:cs="Times New Roman"/>
          <w:color w:val="000000"/>
          <w:sz w:val="24"/>
          <w:szCs w:val="24"/>
          <w:shd w:val="clear" w:color="auto" w:fill="FFFFFF"/>
        </w:rPr>
        <w:t>схлопнуться</w:t>
      </w:r>
      <w:proofErr w:type="spellEnd"/>
      <w:r w:rsidRPr="00723C4E">
        <w:rPr>
          <w:rFonts w:ascii="Times New Roman" w:hAnsi="Times New Roman" w:cs="Times New Roman"/>
          <w:color w:val="000000"/>
          <w:sz w:val="24"/>
          <w:szCs w:val="24"/>
          <w:shd w:val="clear" w:color="auto" w:fill="FFFFFF"/>
        </w:rPr>
        <w:t>.</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Так же посвященным известно то, что многие, кому удавалось вернуться в свои миры — возвращались иными: могущественными, счастливыми, богатыми, сумасшедшими или же не возвращались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Когда по обитаемым мирам разошлись рассказы о этом волшебном месте между измерениями и</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об исполнении желаний — от искателей приключений, наживы и могущества не стало спасу...</w:t>
      </w:r>
    </w:p>
    <w:p w:rsidR="00A44E7F" w:rsidRPr="00A44E7F" w:rsidRDefault="00A44E7F" w:rsidP="00723C4E">
      <w:pPr>
        <w:shd w:val="clear" w:color="auto" w:fill="FFFFFF"/>
        <w:spacing w:after="0" w:line="276" w:lineRule="auto"/>
        <w:rPr>
          <w:rFonts w:ascii="Times New Roman" w:eastAsia="Times New Roman" w:hAnsi="Times New Roman" w:cs="Times New Roman"/>
          <w:color w:val="000000"/>
          <w:sz w:val="24"/>
          <w:szCs w:val="24"/>
          <w:lang w:eastAsia="ru-RU"/>
        </w:rPr>
      </w:pPr>
      <w:r w:rsidRPr="00A44E7F">
        <w:rPr>
          <w:rFonts w:ascii="Times New Roman" w:eastAsia="Times New Roman" w:hAnsi="Times New Roman" w:cs="Times New Roman"/>
          <w:color w:val="000000"/>
          <w:sz w:val="24"/>
          <w:szCs w:val="24"/>
          <w:lang w:eastAsia="ru-RU"/>
        </w:rPr>
        <w:t>Пейзажи и обитатели Города:</w:t>
      </w:r>
      <w:r w:rsidRPr="00A44E7F">
        <w:rPr>
          <w:rFonts w:ascii="Times New Roman" w:eastAsia="Times New Roman" w:hAnsi="Times New Roman" w:cs="Times New Roman"/>
          <w:color w:val="000000"/>
          <w:sz w:val="24"/>
          <w:szCs w:val="24"/>
          <w:lang w:eastAsia="ru-RU"/>
        </w:rPr>
        <w:br/>
        <w:t>Город — это лишь название, которое близко и понятно для обитаемых миров. </w:t>
      </w:r>
      <w:r w:rsidRPr="00A44E7F">
        <w:rPr>
          <w:rFonts w:ascii="Times New Roman" w:eastAsia="Times New Roman" w:hAnsi="Times New Roman" w:cs="Times New Roman"/>
          <w:color w:val="000000"/>
          <w:sz w:val="24"/>
          <w:szCs w:val="24"/>
          <w:lang w:eastAsia="ru-RU"/>
        </w:rPr>
        <w:br/>
        <w:t>Этому месту едва ли можно дать четкое описание: всё здесь меняется и перетекает, не оставляя места чему-то постоянному и надежному. </w:t>
      </w:r>
      <w:r w:rsidRPr="00A44E7F">
        <w:rPr>
          <w:rFonts w:ascii="Times New Roman" w:eastAsia="Times New Roman" w:hAnsi="Times New Roman" w:cs="Times New Roman"/>
          <w:color w:val="000000"/>
          <w:sz w:val="24"/>
          <w:szCs w:val="24"/>
          <w:lang w:eastAsia="ru-RU"/>
        </w:rPr>
        <w:br/>
        <w:t>Большая часть — твердыня, постоянно сменяющая одно состояние другим, наполняемая то скалами, то извращенными подобиями растительности, то песчаными дюнами.</w:t>
      </w:r>
      <w:r w:rsidRPr="00A44E7F">
        <w:rPr>
          <w:rFonts w:ascii="Times New Roman" w:eastAsia="Times New Roman" w:hAnsi="Times New Roman" w:cs="Times New Roman"/>
          <w:color w:val="000000"/>
          <w:sz w:val="24"/>
          <w:szCs w:val="24"/>
          <w:lang w:eastAsia="ru-RU"/>
        </w:rPr>
        <w:br/>
        <w:t>В центре этого мира, на холме, находится массивное каменное здание, гости города называют его «Медина», это единственное, что не претерпевает изменений в этом мире.</w:t>
      </w:r>
      <w:r w:rsidRPr="00A44E7F">
        <w:rPr>
          <w:rFonts w:ascii="Times New Roman" w:eastAsia="Times New Roman" w:hAnsi="Times New Roman" w:cs="Times New Roman"/>
          <w:color w:val="000000"/>
          <w:sz w:val="24"/>
          <w:szCs w:val="24"/>
          <w:lang w:eastAsia="ru-RU"/>
        </w:rPr>
        <w:br/>
        <w:t xml:space="preserve">Прочь от этого каменного гиганта расходятся сотни троп, утопленных в темном песке или </w:t>
      </w:r>
      <w:proofErr w:type="spellStart"/>
      <w:r w:rsidRPr="00A44E7F">
        <w:rPr>
          <w:rFonts w:ascii="Times New Roman" w:eastAsia="Times New Roman" w:hAnsi="Times New Roman" w:cs="Times New Roman"/>
          <w:color w:val="000000"/>
          <w:sz w:val="24"/>
          <w:szCs w:val="24"/>
          <w:lang w:eastAsia="ru-RU"/>
        </w:rPr>
        <w:t>расхоженных</w:t>
      </w:r>
      <w:proofErr w:type="spellEnd"/>
      <w:r w:rsidRPr="00A44E7F">
        <w:rPr>
          <w:rFonts w:ascii="Times New Roman" w:eastAsia="Times New Roman" w:hAnsi="Times New Roman" w:cs="Times New Roman"/>
          <w:color w:val="000000"/>
          <w:sz w:val="24"/>
          <w:szCs w:val="24"/>
          <w:lang w:eastAsia="ru-RU"/>
        </w:rPr>
        <w:t>, ведущих спиралями куда-то вниз или поднимающиеся волнами к черному небу, в котором ясно видны неведомые созвездия и движения титанических небесных тел; все они протоптаны по искажающейся ткани действительности искателями; все они так или иначе приводят к местам силы. </w:t>
      </w:r>
      <w:r w:rsidRPr="00A44E7F">
        <w:rPr>
          <w:rFonts w:ascii="Times New Roman" w:eastAsia="Times New Roman" w:hAnsi="Times New Roman" w:cs="Times New Roman"/>
          <w:color w:val="000000"/>
          <w:sz w:val="24"/>
          <w:szCs w:val="24"/>
          <w:lang w:eastAsia="ru-RU"/>
        </w:rPr>
        <w:br/>
        <w:t xml:space="preserve">Один из членов первой экспедиции </w:t>
      </w:r>
      <w:proofErr w:type="spellStart"/>
      <w:r w:rsidRPr="00A44E7F">
        <w:rPr>
          <w:rFonts w:ascii="Times New Roman" w:eastAsia="Times New Roman" w:hAnsi="Times New Roman" w:cs="Times New Roman"/>
          <w:color w:val="000000"/>
          <w:sz w:val="24"/>
          <w:szCs w:val="24"/>
          <w:lang w:eastAsia="ru-RU"/>
        </w:rPr>
        <w:t>Вилениума</w:t>
      </w:r>
      <w:proofErr w:type="spellEnd"/>
      <w:r w:rsidRPr="00A44E7F">
        <w:rPr>
          <w:rFonts w:ascii="Times New Roman" w:eastAsia="Times New Roman" w:hAnsi="Times New Roman" w:cs="Times New Roman"/>
          <w:color w:val="000000"/>
          <w:sz w:val="24"/>
          <w:szCs w:val="24"/>
          <w:lang w:eastAsia="ru-RU"/>
        </w:rPr>
        <w:t xml:space="preserve"> </w:t>
      </w:r>
      <w:proofErr w:type="spellStart"/>
      <w:r w:rsidRPr="00A44E7F">
        <w:rPr>
          <w:rFonts w:ascii="Times New Roman" w:eastAsia="Times New Roman" w:hAnsi="Times New Roman" w:cs="Times New Roman"/>
          <w:color w:val="000000"/>
          <w:sz w:val="24"/>
          <w:szCs w:val="24"/>
          <w:lang w:eastAsia="ru-RU"/>
        </w:rPr>
        <w:t>Краста</w:t>
      </w:r>
      <w:proofErr w:type="spellEnd"/>
      <w:r w:rsidRPr="00A44E7F">
        <w:rPr>
          <w:rFonts w:ascii="Times New Roman" w:eastAsia="Times New Roman" w:hAnsi="Times New Roman" w:cs="Times New Roman"/>
          <w:color w:val="000000"/>
          <w:sz w:val="24"/>
          <w:szCs w:val="24"/>
          <w:lang w:eastAsia="ru-RU"/>
        </w:rPr>
        <w:t>, знает эти места лучше прочих, имя ему) — Харон. </w:t>
      </w:r>
      <w:r w:rsidRPr="00A44E7F">
        <w:rPr>
          <w:rFonts w:ascii="Times New Roman" w:eastAsia="Times New Roman" w:hAnsi="Times New Roman" w:cs="Times New Roman"/>
          <w:color w:val="000000"/>
          <w:sz w:val="24"/>
          <w:szCs w:val="24"/>
          <w:lang w:eastAsia="ru-RU"/>
        </w:rPr>
        <w:br/>
        <w:t>В его ведении так же находятся чертоги испытаний, в которых проекции показывают вселенной, что они достойны заполучить то, зачем пожаловали в этот мир. </w:t>
      </w:r>
      <w:r w:rsidRPr="00A44E7F">
        <w:rPr>
          <w:rFonts w:ascii="Times New Roman" w:eastAsia="Times New Roman" w:hAnsi="Times New Roman" w:cs="Times New Roman"/>
          <w:color w:val="000000"/>
          <w:sz w:val="24"/>
          <w:szCs w:val="24"/>
          <w:lang w:eastAsia="ru-RU"/>
        </w:rPr>
        <w:br/>
        <w:t>В непосредственной близи «города» обычно находится массивная арка-портал, через который сюда и попадают искатели. </w:t>
      </w:r>
      <w:r w:rsidRPr="00A44E7F">
        <w:rPr>
          <w:rFonts w:ascii="Times New Roman" w:eastAsia="Times New Roman" w:hAnsi="Times New Roman" w:cs="Times New Roman"/>
          <w:color w:val="000000"/>
          <w:sz w:val="24"/>
          <w:szCs w:val="24"/>
          <w:lang w:eastAsia="ru-RU"/>
        </w:rPr>
        <w:br/>
        <w:t>Каждый раз, он выглядит по-новому и стоит в новом месте, но размер его неизменен. </w:t>
      </w:r>
      <w:r w:rsidRPr="00A44E7F">
        <w:rPr>
          <w:rFonts w:ascii="Times New Roman" w:eastAsia="Times New Roman" w:hAnsi="Times New Roman" w:cs="Times New Roman"/>
          <w:color w:val="000000"/>
          <w:sz w:val="24"/>
          <w:szCs w:val="24"/>
          <w:lang w:eastAsia="ru-RU"/>
        </w:rPr>
        <w:br/>
        <w:t xml:space="preserve">Еще одна достопримечательность не может быть подвергнута описанию, потому как ее никогда не видели дважды в одном воплощении: это был и обелиск, и титаническое дерево, и нора в земле, и </w:t>
      </w:r>
      <w:r w:rsidRPr="00A44E7F">
        <w:rPr>
          <w:rFonts w:ascii="Times New Roman" w:eastAsia="Times New Roman" w:hAnsi="Times New Roman" w:cs="Times New Roman"/>
          <w:color w:val="000000"/>
          <w:sz w:val="24"/>
          <w:szCs w:val="24"/>
          <w:lang w:eastAsia="ru-RU"/>
        </w:rPr>
        <w:lastRenderedPageBreak/>
        <w:t>деревянная хижина; все это — обитель Библиотекаря, сущности, истинное имя которого было утеряно. </w:t>
      </w:r>
      <w:r w:rsidRPr="00A44E7F">
        <w:rPr>
          <w:rFonts w:ascii="Times New Roman" w:eastAsia="Times New Roman" w:hAnsi="Times New Roman" w:cs="Times New Roman"/>
          <w:color w:val="000000"/>
          <w:sz w:val="24"/>
          <w:szCs w:val="24"/>
          <w:lang w:eastAsia="ru-RU"/>
        </w:rPr>
        <w:br/>
        <w:t>Говорят, что он один знает, как устроено это измерение, а главное — зачем оно так устроено!</w:t>
      </w:r>
    </w:p>
    <w:p w:rsidR="00A44E7F" w:rsidRPr="00723C4E" w:rsidRDefault="00A44E7F" w:rsidP="00723C4E">
      <w:pPr>
        <w:spacing w:after="0" w:line="276" w:lineRule="auto"/>
        <w:rPr>
          <w:rFonts w:ascii="Times New Roman" w:hAnsi="Times New Roman" w:cs="Times New Roman"/>
          <w:sz w:val="24"/>
          <w:szCs w:val="24"/>
        </w:rPr>
      </w:pPr>
    </w:p>
    <w:p w:rsidR="00A44E7F" w:rsidRPr="00723C4E" w:rsidRDefault="00A44E7F" w:rsidP="00723C4E">
      <w:pPr>
        <w:spacing w:after="0" w:line="276" w:lineRule="auto"/>
        <w:ind w:firstLine="708"/>
        <w:rPr>
          <w:rFonts w:ascii="Times New Roman" w:hAnsi="Times New Roman" w:cs="Times New Roman"/>
          <w:b/>
          <w:i/>
          <w:sz w:val="24"/>
          <w:szCs w:val="24"/>
          <w:u w:val="single"/>
        </w:rPr>
      </w:pPr>
      <w:r w:rsidRPr="00723C4E">
        <w:rPr>
          <w:rFonts w:ascii="Times New Roman" w:hAnsi="Times New Roman" w:cs="Times New Roman"/>
          <w:b/>
          <w:i/>
          <w:sz w:val="24"/>
          <w:szCs w:val="24"/>
          <w:u w:val="single"/>
        </w:rPr>
        <w:t>Концепция фракций</w:t>
      </w:r>
    </w:p>
    <w:p w:rsidR="00A44E7F" w:rsidRPr="00723C4E" w:rsidRDefault="00A44E7F" w:rsidP="00723C4E">
      <w:pPr>
        <w:spacing w:after="0" w:line="276" w:lineRule="auto"/>
        <w:rPr>
          <w:rFonts w:ascii="Times New Roman" w:hAnsi="Times New Roman" w:cs="Times New Roman"/>
          <w:color w:val="000000"/>
          <w:sz w:val="24"/>
          <w:szCs w:val="24"/>
          <w:shd w:val="clear" w:color="auto" w:fill="FFFFFF"/>
        </w:rPr>
      </w:pPr>
      <w:r w:rsidRPr="00723C4E">
        <w:rPr>
          <w:rFonts w:ascii="Times New Roman" w:hAnsi="Times New Roman" w:cs="Times New Roman"/>
          <w:color w:val="000000"/>
          <w:sz w:val="24"/>
          <w:szCs w:val="24"/>
          <w:shd w:val="clear" w:color="auto" w:fill="FFFFFF"/>
        </w:rPr>
        <w:t>Новый город призывает новых героев и вновь дает им возможность объединится под единым стягом с теми кто разделяет убеждения: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Фракции Нового города.</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i/>
          <w:color w:val="000000"/>
          <w:sz w:val="24"/>
          <w:szCs w:val="24"/>
          <w:shd w:val="clear" w:color="auto" w:fill="FFFFFF"/>
        </w:rPr>
        <w:t>Отрекшиеся:</w:t>
      </w:r>
      <w:r w:rsidRPr="00723C4E">
        <w:rPr>
          <w:rFonts w:ascii="Times New Roman" w:hAnsi="Times New Roman" w:cs="Times New Roman"/>
          <w:color w:val="000000"/>
          <w:sz w:val="24"/>
          <w:szCs w:val="24"/>
          <w:shd w:val="clear" w:color="auto" w:fill="FFFFFF"/>
        </w:rPr>
        <w:t>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индивидуалисты, полагающие что вся сила заключается в личности, они отрицают богов и иные средоточия силы. Данная фракция не имеет выраженного лидера. Победа этой фракции не позволит другим игрокам стать Богами.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i/>
          <w:color w:val="000000"/>
          <w:sz w:val="24"/>
          <w:szCs w:val="24"/>
          <w:shd w:val="clear" w:color="auto" w:fill="FFFFFF"/>
        </w:rPr>
        <w:t>Постигающие: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стремятся к знаниям и изучению тайн. </w:t>
      </w:r>
      <w:proofErr w:type="gramStart"/>
      <w:r w:rsidRPr="00723C4E">
        <w:rPr>
          <w:rFonts w:ascii="Times New Roman" w:hAnsi="Times New Roman" w:cs="Times New Roman"/>
          <w:color w:val="000000"/>
          <w:sz w:val="24"/>
          <w:szCs w:val="24"/>
          <w:shd w:val="clear" w:color="auto" w:fill="FFFFFF"/>
        </w:rPr>
        <w:t>Считают</w:t>
      </w:r>
      <w:proofErr w:type="gramEnd"/>
      <w:r w:rsidRPr="00723C4E">
        <w:rPr>
          <w:rFonts w:ascii="Times New Roman" w:hAnsi="Times New Roman" w:cs="Times New Roman"/>
          <w:color w:val="000000"/>
          <w:sz w:val="24"/>
          <w:szCs w:val="24"/>
          <w:shd w:val="clear" w:color="auto" w:fill="FFFFFF"/>
        </w:rPr>
        <w:t xml:space="preserve"> что знания о сущности миров наделят их властью над остальными. Если их лидер обретет </w:t>
      </w:r>
      <w:proofErr w:type="gramStart"/>
      <w:r w:rsidRPr="00723C4E">
        <w:rPr>
          <w:rFonts w:ascii="Times New Roman" w:hAnsi="Times New Roman" w:cs="Times New Roman"/>
          <w:color w:val="000000"/>
          <w:sz w:val="24"/>
          <w:szCs w:val="24"/>
          <w:shd w:val="clear" w:color="auto" w:fill="FFFFFF"/>
        </w:rPr>
        <w:t>божественность</w:t>
      </w:r>
      <w:proofErr w:type="gramEnd"/>
      <w:r w:rsidRPr="00723C4E">
        <w:rPr>
          <w:rFonts w:ascii="Times New Roman" w:hAnsi="Times New Roman" w:cs="Times New Roman"/>
          <w:color w:val="000000"/>
          <w:sz w:val="24"/>
          <w:szCs w:val="24"/>
          <w:shd w:val="clear" w:color="auto" w:fill="FFFFFF"/>
        </w:rPr>
        <w:t xml:space="preserve"> то обретет и абсолютное знание. Станет божеством благоволящим ученым и исследователям, а </w:t>
      </w:r>
      <w:proofErr w:type="gramStart"/>
      <w:r w:rsidRPr="00723C4E">
        <w:rPr>
          <w:rFonts w:ascii="Times New Roman" w:hAnsi="Times New Roman" w:cs="Times New Roman"/>
          <w:color w:val="000000"/>
          <w:sz w:val="24"/>
          <w:szCs w:val="24"/>
          <w:shd w:val="clear" w:color="auto" w:fill="FFFFFF"/>
        </w:rPr>
        <w:t>так же</w:t>
      </w:r>
      <w:proofErr w:type="gramEnd"/>
      <w:r w:rsidRPr="00723C4E">
        <w:rPr>
          <w:rFonts w:ascii="Times New Roman" w:hAnsi="Times New Roman" w:cs="Times New Roman"/>
          <w:color w:val="000000"/>
          <w:sz w:val="24"/>
          <w:szCs w:val="24"/>
          <w:shd w:val="clear" w:color="auto" w:fill="FFFFFF"/>
        </w:rPr>
        <w:t xml:space="preserve"> творцом различных тайн и интриг.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i/>
          <w:color w:val="000000"/>
          <w:sz w:val="24"/>
          <w:szCs w:val="24"/>
          <w:shd w:val="clear" w:color="auto" w:fill="FFFFFF"/>
        </w:rPr>
        <w:t>Вершащие:</w:t>
      </w:r>
      <w:r w:rsidRPr="00723C4E">
        <w:rPr>
          <w:rFonts w:ascii="Times New Roman" w:hAnsi="Times New Roman" w:cs="Times New Roman"/>
          <w:color w:val="000000"/>
          <w:sz w:val="24"/>
          <w:szCs w:val="24"/>
          <w:shd w:val="clear" w:color="auto" w:fill="FFFFFF"/>
        </w:rPr>
        <w:t>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считают что в любом из миров все зависит в первую очередь от силы воли, от способности превозмогать трудности и идти своим путем. Только действительно сильные и решительные достойны славы и уважения. Лидер этой фракции может стать </w:t>
      </w:r>
      <w:proofErr w:type="gramStart"/>
      <w:r w:rsidRPr="00723C4E">
        <w:rPr>
          <w:rFonts w:ascii="Times New Roman" w:hAnsi="Times New Roman" w:cs="Times New Roman"/>
          <w:color w:val="000000"/>
          <w:sz w:val="24"/>
          <w:szCs w:val="24"/>
          <w:shd w:val="clear" w:color="auto" w:fill="FFFFFF"/>
        </w:rPr>
        <w:t>божеством</w:t>
      </w:r>
      <w:proofErr w:type="gramEnd"/>
      <w:r w:rsidRPr="00723C4E">
        <w:rPr>
          <w:rFonts w:ascii="Times New Roman" w:hAnsi="Times New Roman" w:cs="Times New Roman"/>
          <w:color w:val="000000"/>
          <w:sz w:val="24"/>
          <w:szCs w:val="24"/>
          <w:shd w:val="clear" w:color="auto" w:fill="FFFFFF"/>
        </w:rPr>
        <w:t xml:space="preserve"> поддерживающим героев и сильных духом, идущих на подвиги, словом, всех тех, кто находит в себе силы противостоять трудностям и достигать своих целей.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i/>
          <w:color w:val="000000"/>
          <w:sz w:val="24"/>
          <w:szCs w:val="24"/>
          <w:shd w:val="clear" w:color="auto" w:fill="FFFFFF"/>
        </w:rPr>
        <w:t>Праведные:</w:t>
      </w:r>
      <w:r w:rsidRPr="00723C4E">
        <w:rPr>
          <w:rFonts w:ascii="Times New Roman" w:hAnsi="Times New Roman" w:cs="Times New Roman"/>
          <w:color w:val="000000"/>
          <w:sz w:val="24"/>
          <w:szCs w:val="24"/>
          <w:shd w:val="clear" w:color="auto" w:fill="FFFFFF"/>
        </w:rPr>
        <w:t>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сторонники всепрощающей идеологии. </w:t>
      </w:r>
      <w:proofErr w:type="gramStart"/>
      <w:r w:rsidRPr="00723C4E">
        <w:rPr>
          <w:rFonts w:ascii="Times New Roman" w:hAnsi="Times New Roman" w:cs="Times New Roman"/>
          <w:color w:val="000000"/>
          <w:sz w:val="24"/>
          <w:szCs w:val="24"/>
          <w:shd w:val="clear" w:color="auto" w:fill="FFFFFF"/>
        </w:rPr>
        <w:t>Считают</w:t>
      </w:r>
      <w:proofErr w:type="gramEnd"/>
      <w:r w:rsidRPr="00723C4E">
        <w:rPr>
          <w:rFonts w:ascii="Times New Roman" w:hAnsi="Times New Roman" w:cs="Times New Roman"/>
          <w:color w:val="000000"/>
          <w:sz w:val="24"/>
          <w:szCs w:val="24"/>
          <w:shd w:val="clear" w:color="auto" w:fill="FFFFFF"/>
        </w:rPr>
        <w:t xml:space="preserve"> что помощи достоин всякий кто о ней попросит. Иные фракции считают их истинными блаженными, и в чем-то они правы. Стремятся сделать своего лидера богом дабы он даровал радость и спасение любому в час нужды.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i/>
          <w:color w:val="000000"/>
          <w:sz w:val="24"/>
          <w:szCs w:val="24"/>
          <w:shd w:val="clear" w:color="auto" w:fill="FFFFFF"/>
        </w:rPr>
        <w:t>Блуждающие: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игроки вне фракций. Свободные от идеологий или свободные выбрать любую идеологию.</w:t>
      </w:r>
    </w:p>
    <w:p w:rsidR="00A44E7F" w:rsidRPr="00723C4E" w:rsidRDefault="00A44E7F" w:rsidP="00723C4E">
      <w:pPr>
        <w:spacing w:after="0" w:line="276" w:lineRule="auto"/>
        <w:rPr>
          <w:rFonts w:ascii="Times New Roman" w:hAnsi="Times New Roman" w:cs="Times New Roman"/>
          <w:color w:val="000000"/>
          <w:sz w:val="24"/>
          <w:szCs w:val="24"/>
          <w:shd w:val="clear" w:color="auto" w:fill="FFFFFF"/>
        </w:rPr>
      </w:pPr>
    </w:p>
    <w:p w:rsidR="00A44E7F" w:rsidRPr="00723C4E" w:rsidRDefault="00A44E7F" w:rsidP="00723C4E">
      <w:pPr>
        <w:spacing w:after="0" w:line="276" w:lineRule="auto"/>
        <w:ind w:firstLine="708"/>
        <w:rPr>
          <w:rFonts w:ascii="Times New Roman" w:hAnsi="Times New Roman" w:cs="Times New Roman"/>
          <w:b/>
          <w:i/>
          <w:color w:val="000000"/>
          <w:sz w:val="24"/>
          <w:szCs w:val="24"/>
          <w:u w:val="single"/>
          <w:shd w:val="clear" w:color="auto" w:fill="FFFFFF"/>
        </w:rPr>
      </w:pPr>
      <w:r w:rsidRPr="00723C4E">
        <w:rPr>
          <w:rFonts w:ascii="Times New Roman" w:hAnsi="Times New Roman" w:cs="Times New Roman"/>
          <w:b/>
          <w:i/>
          <w:color w:val="000000"/>
          <w:sz w:val="24"/>
          <w:szCs w:val="24"/>
          <w:u w:val="single"/>
          <w:shd w:val="clear" w:color="auto" w:fill="FFFFFF"/>
        </w:rPr>
        <w:t>Про Проекции</w:t>
      </w:r>
      <w:proofErr w:type="gramStart"/>
      <w:r w:rsidRPr="00723C4E">
        <w:rPr>
          <w:rFonts w:ascii="Times New Roman" w:hAnsi="Times New Roman" w:cs="Times New Roman"/>
          <w:b/>
          <w:i/>
          <w:color w:val="000000"/>
          <w:sz w:val="24"/>
          <w:szCs w:val="24"/>
          <w:u w:val="single"/>
          <w:shd w:val="clear" w:color="auto" w:fill="FFFFFF"/>
        </w:rPr>
        <w:t>...(</w:t>
      </w:r>
      <w:proofErr w:type="gramEnd"/>
      <w:r w:rsidRPr="00723C4E">
        <w:rPr>
          <w:rFonts w:ascii="Times New Roman" w:hAnsi="Times New Roman" w:cs="Times New Roman"/>
          <w:b/>
          <w:i/>
          <w:color w:val="000000"/>
          <w:sz w:val="24"/>
          <w:szCs w:val="24"/>
          <w:u w:val="single"/>
          <w:shd w:val="clear" w:color="auto" w:fill="FFFFFF"/>
        </w:rPr>
        <w:t>"жизни" Персонажа)</w:t>
      </w:r>
    </w:p>
    <w:p w:rsidR="00723C4E" w:rsidRPr="00723C4E" w:rsidRDefault="00A44E7F" w:rsidP="00723C4E">
      <w:pPr>
        <w:spacing w:after="0" w:line="276" w:lineRule="auto"/>
        <w:rPr>
          <w:rFonts w:ascii="Times New Roman" w:hAnsi="Times New Roman" w:cs="Times New Roman"/>
          <w:i/>
          <w:color w:val="000000"/>
          <w:sz w:val="24"/>
          <w:szCs w:val="24"/>
          <w:shd w:val="clear" w:color="auto" w:fill="FFFFFF"/>
        </w:rPr>
      </w:pPr>
      <w:r w:rsidRPr="00723C4E">
        <w:rPr>
          <w:rFonts w:ascii="Times New Roman" w:hAnsi="Times New Roman" w:cs="Times New Roman"/>
          <w:color w:val="000000"/>
          <w:sz w:val="24"/>
          <w:szCs w:val="24"/>
          <w:shd w:val="clear" w:color="auto" w:fill="FFFFFF"/>
        </w:rPr>
        <w:t>Чтобы попасть в Портальный город Ваша сущность разделяется на Физическую и Астральную проекции.</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В мире единовременно может находится только ОДНА ваша проекция!</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Если вашей проекции нанесли урон до 0 </w:t>
      </w:r>
      <w:proofErr w:type="spellStart"/>
      <w:r w:rsidRPr="00723C4E">
        <w:rPr>
          <w:rFonts w:ascii="Times New Roman" w:hAnsi="Times New Roman" w:cs="Times New Roman"/>
          <w:color w:val="000000"/>
          <w:sz w:val="24"/>
          <w:szCs w:val="24"/>
          <w:shd w:val="clear" w:color="auto" w:fill="FFFFFF"/>
        </w:rPr>
        <w:t>хп</w:t>
      </w:r>
      <w:proofErr w:type="spellEnd"/>
      <w:r w:rsidRPr="00723C4E">
        <w:rPr>
          <w:rFonts w:ascii="Times New Roman" w:hAnsi="Times New Roman" w:cs="Times New Roman"/>
          <w:color w:val="000000"/>
          <w:sz w:val="24"/>
          <w:szCs w:val="24"/>
          <w:shd w:val="clear" w:color="auto" w:fill="FFFFFF"/>
        </w:rPr>
        <w:t xml:space="preserve"> вы возвращаетесь в точку восстановления.</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Если вашего персонажа с помощью соответствующих навыков </w:t>
      </w:r>
      <w:proofErr w:type="spellStart"/>
      <w:r w:rsidRPr="00723C4E">
        <w:rPr>
          <w:rFonts w:ascii="Times New Roman" w:hAnsi="Times New Roman" w:cs="Times New Roman"/>
          <w:color w:val="000000"/>
          <w:sz w:val="24"/>
          <w:szCs w:val="24"/>
          <w:shd w:val="clear" w:color="auto" w:fill="FFFFFF"/>
        </w:rPr>
        <w:t>развоплощают</w:t>
      </w:r>
      <w:proofErr w:type="spellEnd"/>
      <w:r w:rsidRPr="00723C4E">
        <w:rPr>
          <w:rFonts w:ascii="Times New Roman" w:hAnsi="Times New Roman" w:cs="Times New Roman"/>
          <w:color w:val="000000"/>
          <w:sz w:val="24"/>
          <w:szCs w:val="24"/>
          <w:shd w:val="clear" w:color="auto" w:fill="FFFFFF"/>
        </w:rPr>
        <w:t>, в одной из проекции, он отправляется вначале на Мастерку, а после продолжает игру, в другой оставшийся своей проекции.</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w:t>
      </w:r>
      <w:proofErr w:type="spellStart"/>
      <w:r w:rsidRPr="00723C4E">
        <w:rPr>
          <w:rFonts w:ascii="Times New Roman" w:hAnsi="Times New Roman" w:cs="Times New Roman"/>
          <w:color w:val="000000"/>
          <w:sz w:val="24"/>
          <w:szCs w:val="24"/>
          <w:shd w:val="clear" w:color="auto" w:fill="FFFFFF"/>
        </w:rPr>
        <w:t>Развоплотили</w:t>
      </w:r>
      <w:proofErr w:type="spellEnd"/>
      <w:r w:rsidRPr="00723C4E">
        <w:rPr>
          <w:rFonts w:ascii="Times New Roman" w:hAnsi="Times New Roman" w:cs="Times New Roman"/>
          <w:color w:val="000000"/>
          <w:sz w:val="24"/>
          <w:szCs w:val="24"/>
          <w:shd w:val="clear" w:color="auto" w:fill="FFFFFF"/>
        </w:rPr>
        <w:t xml:space="preserve"> Физика, вышел Астралом и наоборот)</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Если </w:t>
      </w:r>
      <w:proofErr w:type="spellStart"/>
      <w:r w:rsidRPr="00723C4E">
        <w:rPr>
          <w:rFonts w:ascii="Times New Roman" w:hAnsi="Times New Roman" w:cs="Times New Roman"/>
          <w:color w:val="000000"/>
          <w:sz w:val="24"/>
          <w:szCs w:val="24"/>
          <w:shd w:val="clear" w:color="auto" w:fill="FFFFFF"/>
        </w:rPr>
        <w:t>развоплощают</w:t>
      </w:r>
      <w:proofErr w:type="spellEnd"/>
      <w:r w:rsidRPr="00723C4E">
        <w:rPr>
          <w:rFonts w:ascii="Times New Roman" w:hAnsi="Times New Roman" w:cs="Times New Roman"/>
          <w:color w:val="000000"/>
          <w:sz w:val="24"/>
          <w:szCs w:val="24"/>
          <w:shd w:val="clear" w:color="auto" w:fill="FFFFFF"/>
        </w:rPr>
        <w:t xml:space="preserve"> и последнюю проекцию, то этот персонаж становится потерян для мира Портального города.</w:t>
      </w:r>
      <w:r w:rsidRPr="00723C4E">
        <w:rPr>
          <w:rFonts w:ascii="Times New Roman" w:hAnsi="Times New Roman" w:cs="Times New Roman"/>
          <w:color w:val="000000"/>
          <w:sz w:val="24"/>
          <w:szCs w:val="24"/>
        </w:rPr>
        <w:br/>
      </w:r>
    </w:p>
    <w:p w:rsidR="00A44E7F" w:rsidRPr="00723C4E" w:rsidRDefault="00A44E7F" w:rsidP="00723C4E">
      <w:pPr>
        <w:spacing w:after="0" w:line="276" w:lineRule="auto"/>
        <w:rPr>
          <w:rFonts w:ascii="Times New Roman" w:hAnsi="Times New Roman" w:cs="Times New Roman"/>
          <w:color w:val="000000"/>
          <w:sz w:val="24"/>
          <w:szCs w:val="24"/>
          <w:shd w:val="clear" w:color="auto" w:fill="FFFFFF"/>
        </w:rPr>
      </w:pPr>
      <w:r w:rsidRPr="00723C4E">
        <w:rPr>
          <w:rFonts w:ascii="Times New Roman" w:hAnsi="Times New Roman" w:cs="Times New Roman"/>
          <w:i/>
          <w:color w:val="000000"/>
          <w:sz w:val="24"/>
          <w:szCs w:val="24"/>
          <w:shd w:val="clear" w:color="auto" w:fill="FFFFFF"/>
        </w:rPr>
        <w:t>Физические проекции:</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Могут сражаться на оружии (</w:t>
      </w:r>
      <w:proofErr w:type="spellStart"/>
      <w:r w:rsidRPr="00723C4E">
        <w:rPr>
          <w:rFonts w:ascii="Times New Roman" w:hAnsi="Times New Roman" w:cs="Times New Roman"/>
          <w:color w:val="000000"/>
          <w:sz w:val="24"/>
          <w:szCs w:val="24"/>
          <w:shd w:val="clear" w:color="auto" w:fill="FFFFFF"/>
        </w:rPr>
        <w:t>ларп</w:t>
      </w:r>
      <w:proofErr w:type="spellEnd"/>
      <w:r w:rsidRPr="00723C4E">
        <w:rPr>
          <w:rFonts w:ascii="Times New Roman" w:hAnsi="Times New Roman" w:cs="Times New Roman"/>
          <w:color w:val="000000"/>
          <w:sz w:val="24"/>
          <w:szCs w:val="24"/>
          <w:shd w:val="clear" w:color="auto" w:fill="FFFFFF"/>
        </w:rPr>
        <w:t>);</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lastRenderedPageBreak/>
        <w:t>Могут взаимодействовать с физическим миром и предметами на которых нет отметок что они астральные.</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i/>
          <w:color w:val="000000"/>
          <w:sz w:val="24"/>
          <w:szCs w:val="24"/>
          <w:shd w:val="clear" w:color="auto" w:fill="FFFFFF"/>
        </w:rPr>
        <w:t>Астральные проекции:</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Сражаются на картах силы;</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Могут взаимодействовать со специальными местами и предметами(доступными только для Астралов);</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Могут проходить сквозь игровые стены если там нет специального барьера.</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i/>
          <w:color w:val="000000"/>
          <w:sz w:val="24"/>
          <w:szCs w:val="24"/>
          <w:shd w:val="clear" w:color="auto" w:fill="FFFFFF"/>
        </w:rPr>
        <w:t>Взаимодействие между Физическими и Астральными проекциями:</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1. Разные проекции могут слышать и видеть друг друга.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2. Могут общаться и наблюдать, что происходит.</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3. Между Физическими и Астральными проекциями НЕЛЬЗЯ ничего передавать, НЕЛЬЗЯ касаться друг друга и т.п. НЕЛЬЗЯ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На этом список взаимодействий, между разными проекциями заканчивается.</w:t>
      </w:r>
    </w:p>
    <w:p w:rsidR="00A44E7F" w:rsidRPr="00723C4E" w:rsidRDefault="00A44E7F" w:rsidP="00723C4E">
      <w:pPr>
        <w:spacing w:after="0" w:line="276" w:lineRule="auto"/>
        <w:rPr>
          <w:rFonts w:ascii="Times New Roman" w:hAnsi="Times New Roman" w:cs="Times New Roman"/>
          <w:sz w:val="24"/>
          <w:szCs w:val="24"/>
        </w:rPr>
      </w:pPr>
    </w:p>
    <w:p w:rsidR="00A44E7F" w:rsidRPr="00723C4E" w:rsidRDefault="00A44E7F" w:rsidP="00723C4E">
      <w:pPr>
        <w:spacing w:after="0" w:line="276" w:lineRule="auto"/>
        <w:ind w:firstLine="708"/>
        <w:rPr>
          <w:rFonts w:ascii="Times New Roman" w:hAnsi="Times New Roman" w:cs="Times New Roman"/>
          <w:b/>
          <w:i/>
          <w:color w:val="000000"/>
          <w:sz w:val="24"/>
          <w:szCs w:val="24"/>
          <w:u w:val="single"/>
          <w:shd w:val="clear" w:color="auto" w:fill="FFFFFF"/>
        </w:rPr>
      </w:pPr>
      <w:r w:rsidRPr="00723C4E">
        <w:rPr>
          <w:rFonts w:ascii="Times New Roman" w:hAnsi="Times New Roman" w:cs="Times New Roman"/>
          <w:b/>
          <w:i/>
          <w:color w:val="000000"/>
          <w:sz w:val="24"/>
          <w:szCs w:val="24"/>
          <w:u w:val="single"/>
          <w:shd w:val="clear" w:color="auto" w:fill="FFFFFF"/>
        </w:rPr>
        <w:t>Боевые правила. (Для Физической части мира)</w:t>
      </w:r>
    </w:p>
    <w:p w:rsidR="00A44E7F" w:rsidRPr="00723C4E" w:rsidRDefault="00A44E7F" w:rsidP="00723C4E">
      <w:pPr>
        <w:spacing w:after="0" w:line="276" w:lineRule="auto"/>
        <w:rPr>
          <w:rFonts w:ascii="Times New Roman" w:hAnsi="Times New Roman" w:cs="Times New Roman"/>
          <w:color w:val="000000"/>
          <w:sz w:val="24"/>
          <w:szCs w:val="24"/>
          <w:shd w:val="clear" w:color="auto" w:fill="FFFFFF"/>
        </w:rPr>
      </w:pPr>
      <w:r w:rsidRPr="00723C4E">
        <w:rPr>
          <w:rFonts w:ascii="Times New Roman" w:hAnsi="Times New Roman" w:cs="Times New Roman"/>
          <w:i/>
          <w:color w:val="000000"/>
          <w:sz w:val="24"/>
          <w:szCs w:val="24"/>
          <w:shd w:val="clear" w:color="auto" w:fill="FFFFFF"/>
        </w:rPr>
        <w:t>Оружие и Бой:</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“Поражаемая зона” полная (кроме головы, паха и кистей рук)</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У игрока есть два показателя, важных при боевом взаимодействии: личные хиты и снятие. Базовые показатели отражены в ДК игрока.</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(если игрок улучшает свое оружие или характеристики или получает </w:t>
      </w:r>
      <w:proofErr w:type="spellStart"/>
      <w:r w:rsidRPr="00723C4E">
        <w:rPr>
          <w:rFonts w:ascii="Times New Roman" w:hAnsi="Times New Roman" w:cs="Times New Roman"/>
          <w:color w:val="000000"/>
          <w:sz w:val="24"/>
          <w:szCs w:val="24"/>
          <w:shd w:val="clear" w:color="auto" w:fill="FFFFFF"/>
        </w:rPr>
        <w:t>бафф</w:t>
      </w:r>
      <w:proofErr w:type="spellEnd"/>
      <w:r w:rsidRPr="00723C4E">
        <w:rPr>
          <w:rFonts w:ascii="Times New Roman" w:hAnsi="Times New Roman" w:cs="Times New Roman"/>
          <w:color w:val="000000"/>
          <w:sz w:val="24"/>
          <w:szCs w:val="24"/>
          <w:shd w:val="clear" w:color="auto" w:fill="FFFFFF"/>
        </w:rPr>
        <w:t>/</w:t>
      </w:r>
      <w:proofErr w:type="spellStart"/>
      <w:r w:rsidRPr="00723C4E">
        <w:rPr>
          <w:rFonts w:ascii="Times New Roman" w:hAnsi="Times New Roman" w:cs="Times New Roman"/>
          <w:color w:val="000000"/>
          <w:sz w:val="24"/>
          <w:szCs w:val="24"/>
          <w:shd w:val="clear" w:color="auto" w:fill="FFFFFF"/>
        </w:rPr>
        <w:t>дебаф</w:t>
      </w:r>
      <w:proofErr w:type="spellEnd"/>
      <w:r w:rsidRPr="00723C4E">
        <w:rPr>
          <w:rFonts w:ascii="Times New Roman" w:hAnsi="Times New Roman" w:cs="Times New Roman"/>
          <w:color w:val="000000"/>
          <w:sz w:val="24"/>
          <w:szCs w:val="24"/>
          <w:shd w:val="clear" w:color="auto" w:fill="FFFFFF"/>
        </w:rPr>
        <w:t xml:space="preserve"> у его есть соответствующие отметки в </w:t>
      </w:r>
      <w:proofErr w:type="spellStart"/>
      <w:r w:rsidRPr="00723C4E">
        <w:rPr>
          <w:rFonts w:ascii="Times New Roman" w:hAnsi="Times New Roman" w:cs="Times New Roman"/>
          <w:color w:val="000000"/>
          <w:sz w:val="24"/>
          <w:szCs w:val="24"/>
          <w:shd w:val="clear" w:color="auto" w:fill="FFFFFF"/>
        </w:rPr>
        <w:t>дк</w:t>
      </w:r>
      <w:proofErr w:type="spellEnd"/>
      <w:r w:rsidRPr="00723C4E">
        <w:rPr>
          <w:rFonts w:ascii="Times New Roman" w:hAnsi="Times New Roman" w:cs="Times New Roman"/>
          <w:color w:val="000000"/>
          <w:sz w:val="24"/>
          <w:szCs w:val="24"/>
          <w:shd w:val="clear" w:color="auto" w:fill="FFFFFF"/>
        </w:rPr>
        <w:t xml:space="preserve"> или сертификаты предметов)</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Внимание! На игре есть строгие правила к типу размеру и видам игрового оружия: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 Бой ведется только на </w:t>
      </w:r>
      <w:proofErr w:type="spellStart"/>
      <w:r w:rsidRPr="00723C4E">
        <w:rPr>
          <w:rFonts w:ascii="Times New Roman" w:hAnsi="Times New Roman" w:cs="Times New Roman"/>
          <w:color w:val="000000"/>
          <w:sz w:val="24"/>
          <w:szCs w:val="24"/>
          <w:shd w:val="clear" w:color="auto" w:fill="FFFFFF"/>
        </w:rPr>
        <w:t>Протектированном</w:t>
      </w:r>
      <w:proofErr w:type="spellEnd"/>
      <w:r w:rsidRPr="00723C4E">
        <w:rPr>
          <w:rFonts w:ascii="Times New Roman" w:hAnsi="Times New Roman" w:cs="Times New Roman"/>
          <w:color w:val="000000"/>
          <w:sz w:val="24"/>
          <w:szCs w:val="24"/>
          <w:shd w:val="clear" w:color="auto" w:fill="FFFFFF"/>
        </w:rPr>
        <w:t xml:space="preserve"> оружии (L.A.R.P.)</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Оружие - мечи, кинжалы длина клинка не более 75 см. Либо другое оружие общая длина которого не превышает 90 см.</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 Стрелкового оружия (луки и арбалеты)и метательного(резиновые ножи, </w:t>
      </w:r>
      <w:proofErr w:type="spellStart"/>
      <w:r w:rsidRPr="00723C4E">
        <w:rPr>
          <w:rFonts w:ascii="Times New Roman" w:hAnsi="Times New Roman" w:cs="Times New Roman"/>
          <w:color w:val="000000"/>
          <w:sz w:val="24"/>
          <w:szCs w:val="24"/>
          <w:shd w:val="clear" w:color="auto" w:fill="FFFFFF"/>
        </w:rPr>
        <w:t>сюрикены</w:t>
      </w:r>
      <w:proofErr w:type="spellEnd"/>
      <w:r w:rsidRPr="00723C4E">
        <w:rPr>
          <w:rFonts w:ascii="Times New Roman" w:hAnsi="Times New Roman" w:cs="Times New Roman"/>
          <w:color w:val="000000"/>
          <w:sz w:val="24"/>
          <w:szCs w:val="24"/>
          <w:shd w:val="clear" w:color="auto" w:fill="FFFFFF"/>
        </w:rPr>
        <w:t>), а также щитов - на игре НЕТ.</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Для использования парного оружие требуются специальные навыки.</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Без специального навыка, допускается использование парного оружия, с длиной клинков, не более 35 см.</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Для некоторых ролей предусмотрено оружие не входящее в требования</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Показатель снятие определяет эффект любого ручного оружия, используемого игроком. (То есть какое у игрока снятие, столько и будет снято, независимо от того - кинжал это или меч).</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Перед боем, игрок обязан указать какие у него показатели боя ближайшим противникам (например: три хита и снятие один, или если есть амулет на +1 урона три хита и 2 на снятие)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Доспехи не добавляют хиты и могут быть использованы игроком для антуража и защиты от повреждений.</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w:t>
      </w:r>
      <w:proofErr w:type="spellStart"/>
      <w:r w:rsidRPr="00723C4E">
        <w:rPr>
          <w:rFonts w:ascii="Times New Roman" w:hAnsi="Times New Roman" w:cs="Times New Roman"/>
          <w:color w:val="000000"/>
          <w:sz w:val="24"/>
          <w:szCs w:val="24"/>
          <w:shd w:val="clear" w:color="auto" w:fill="FFFFFF"/>
        </w:rPr>
        <w:t>Куларки</w:t>
      </w:r>
      <w:proofErr w:type="spellEnd"/>
      <w:r w:rsidRPr="00723C4E">
        <w:rPr>
          <w:rFonts w:ascii="Times New Roman" w:hAnsi="Times New Roman" w:cs="Times New Roman"/>
          <w:color w:val="000000"/>
          <w:sz w:val="24"/>
          <w:szCs w:val="24"/>
          <w:shd w:val="clear" w:color="auto" w:fill="FFFFFF"/>
        </w:rPr>
        <w:t>” - проведения ножом кинжалом от уха до уха и тем самым моментальным его убийством тоже нет</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Оглушение - отрывается имитаций удара со спины между лопаток.</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ТОЛЬКО в </w:t>
      </w:r>
      <w:proofErr w:type="spellStart"/>
      <w:r w:rsidRPr="00723C4E">
        <w:rPr>
          <w:rFonts w:ascii="Times New Roman" w:hAnsi="Times New Roman" w:cs="Times New Roman"/>
          <w:color w:val="000000"/>
          <w:sz w:val="24"/>
          <w:szCs w:val="24"/>
          <w:shd w:val="clear" w:color="auto" w:fill="FFFFFF"/>
        </w:rPr>
        <w:t>небоей</w:t>
      </w:r>
      <w:proofErr w:type="spellEnd"/>
      <w:r w:rsidRPr="00723C4E">
        <w:rPr>
          <w:rFonts w:ascii="Times New Roman" w:hAnsi="Times New Roman" w:cs="Times New Roman"/>
          <w:color w:val="000000"/>
          <w:sz w:val="24"/>
          <w:szCs w:val="24"/>
          <w:shd w:val="clear" w:color="auto" w:fill="FFFFFF"/>
        </w:rPr>
        <w:t xml:space="preserve"> ситуации (если, вы или рядом с вами сражаются вас нельзя оглушить)</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После 3х оглушений подряд, персонаж получает летальные повреждения</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lastRenderedPageBreak/>
        <w:br/>
      </w:r>
      <w:r w:rsidRPr="00723C4E">
        <w:rPr>
          <w:rFonts w:ascii="Times New Roman" w:hAnsi="Times New Roman" w:cs="Times New Roman"/>
          <w:i/>
          <w:color w:val="000000"/>
          <w:sz w:val="24"/>
          <w:szCs w:val="24"/>
          <w:shd w:val="clear" w:color="auto" w:fill="FFFFFF"/>
        </w:rPr>
        <w:t>Лечение ран</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Если ваш персонаж в 1хп и более покинул место боя, то его </w:t>
      </w:r>
      <w:proofErr w:type="spellStart"/>
      <w:r w:rsidRPr="00723C4E">
        <w:rPr>
          <w:rFonts w:ascii="Times New Roman" w:hAnsi="Times New Roman" w:cs="Times New Roman"/>
          <w:color w:val="000000"/>
          <w:sz w:val="24"/>
          <w:szCs w:val="24"/>
          <w:shd w:val="clear" w:color="auto" w:fill="FFFFFF"/>
        </w:rPr>
        <w:t>хп</w:t>
      </w:r>
      <w:proofErr w:type="spellEnd"/>
      <w:r w:rsidRPr="00723C4E">
        <w:rPr>
          <w:rFonts w:ascii="Times New Roman" w:hAnsi="Times New Roman" w:cs="Times New Roman"/>
          <w:color w:val="000000"/>
          <w:sz w:val="24"/>
          <w:szCs w:val="24"/>
          <w:shd w:val="clear" w:color="auto" w:fill="FFFFFF"/>
        </w:rPr>
        <w:t>(ВСЕ) автоматически восстанавливаются за 10 минут, если вы не вступаете в бой в течении этого срока.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Если вы в вязались в драку не восстановившись то отчет времени сбрасывается, а </w:t>
      </w:r>
      <w:proofErr w:type="spellStart"/>
      <w:r w:rsidRPr="00723C4E">
        <w:rPr>
          <w:rFonts w:ascii="Times New Roman" w:hAnsi="Times New Roman" w:cs="Times New Roman"/>
          <w:color w:val="000000"/>
          <w:sz w:val="24"/>
          <w:szCs w:val="24"/>
          <w:shd w:val="clear" w:color="auto" w:fill="FFFFFF"/>
        </w:rPr>
        <w:t>хп</w:t>
      </w:r>
      <w:proofErr w:type="spellEnd"/>
      <w:r w:rsidRPr="00723C4E">
        <w:rPr>
          <w:rFonts w:ascii="Times New Roman" w:hAnsi="Times New Roman" w:cs="Times New Roman"/>
          <w:color w:val="000000"/>
          <w:sz w:val="24"/>
          <w:szCs w:val="24"/>
          <w:shd w:val="clear" w:color="auto" w:fill="FFFFFF"/>
        </w:rPr>
        <w:t xml:space="preserve"> вашего персонажа остается не восстановленным.</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i/>
          <w:color w:val="000000"/>
          <w:sz w:val="24"/>
          <w:szCs w:val="24"/>
          <w:shd w:val="clear" w:color="auto" w:fill="FFFFFF"/>
        </w:rPr>
        <w:t>Летальные повреждения:</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Если количество хитов вашего персонажа стало равно 0 и ниже, игрок на 5-10 минут остается на месте. Его можно обобрать, провести ритуал и </w:t>
      </w:r>
      <w:proofErr w:type="spellStart"/>
      <w:r w:rsidRPr="00723C4E">
        <w:rPr>
          <w:rFonts w:ascii="Times New Roman" w:hAnsi="Times New Roman" w:cs="Times New Roman"/>
          <w:color w:val="000000"/>
          <w:sz w:val="24"/>
          <w:szCs w:val="24"/>
          <w:shd w:val="clear" w:color="auto" w:fill="FFFFFF"/>
        </w:rPr>
        <w:t>т.д</w:t>
      </w:r>
      <w:proofErr w:type="spellEnd"/>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После чего игрок надевает БЕЛЫЙ </w:t>
      </w:r>
      <w:proofErr w:type="spellStart"/>
      <w:r w:rsidRPr="00723C4E">
        <w:rPr>
          <w:rFonts w:ascii="Times New Roman" w:hAnsi="Times New Roman" w:cs="Times New Roman"/>
          <w:color w:val="000000"/>
          <w:sz w:val="24"/>
          <w:szCs w:val="24"/>
          <w:shd w:val="clear" w:color="auto" w:fill="FFFFFF"/>
        </w:rPr>
        <w:t>хайратник</w:t>
      </w:r>
      <w:proofErr w:type="spellEnd"/>
      <w:r w:rsidRPr="00723C4E">
        <w:rPr>
          <w:rFonts w:ascii="Times New Roman" w:hAnsi="Times New Roman" w:cs="Times New Roman"/>
          <w:color w:val="000000"/>
          <w:sz w:val="24"/>
          <w:szCs w:val="24"/>
          <w:shd w:val="clear" w:color="auto" w:fill="FFFFFF"/>
        </w:rPr>
        <w:t xml:space="preserve"> и отправляется(не торопясь) к месту восстановления (фракция, или кабак в зависимости от того какой персонаж).</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Добравшись до места восстановления, персонаж возвращается В ТОЙ ЖЕ своей проекции, что и был, со всеми хитами и предметами, что у него остались с собой.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proofErr w:type="spellStart"/>
      <w:r w:rsidRPr="00723C4E">
        <w:rPr>
          <w:rFonts w:ascii="Times New Roman" w:hAnsi="Times New Roman" w:cs="Times New Roman"/>
          <w:i/>
          <w:color w:val="000000"/>
          <w:sz w:val="24"/>
          <w:szCs w:val="24"/>
          <w:shd w:val="clear" w:color="auto" w:fill="FFFFFF"/>
        </w:rPr>
        <w:t>Развоплощение</w:t>
      </w:r>
      <w:proofErr w:type="spellEnd"/>
      <w:r w:rsidRPr="00723C4E">
        <w:rPr>
          <w:rFonts w:ascii="Times New Roman" w:hAnsi="Times New Roman" w:cs="Times New Roman"/>
          <w:i/>
          <w:color w:val="000000"/>
          <w:sz w:val="24"/>
          <w:szCs w:val="24"/>
          <w:shd w:val="clear" w:color="auto" w:fill="FFFFFF"/>
        </w:rPr>
        <w:t>:</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Если к персонажу в 0 и ниже хитов, пока он находится на месте “смерти” применили способность “</w:t>
      </w:r>
      <w:proofErr w:type="spellStart"/>
      <w:r w:rsidRPr="00723C4E">
        <w:rPr>
          <w:rFonts w:ascii="Times New Roman" w:hAnsi="Times New Roman" w:cs="Times New Roman"/>
          <w:color w:val="000000"/>
          <w:sz w:val="24"/>
          <w:szCs w:val="24"/>
          <w:shd w:val="clear" w:color="auto" w:fill="FFFFFF"/>
        </w:rPr>
        <w:t>Развоплощение</w:t>
      </w:r>
      <w:proofErr w:type="spellEnd"/>
      <w:r w:rsidRPr="00723C4E">
        <w:rPr>
          <w:rFonts w:ascii="Times New Roman" w:hAnsi="Times New Roman" w:cs="Times New Roman"/>
          <w:color w:val="000000"/>
          <w:sz w:val="24"/>
          <w:szCs w:val="24"/>
          <w:shd w:val="clear" w:color="auto" w:fill="FFFFFF"/>
        </w:rPr>
        <w:t>”!. То его нынешняя проекция, считается уничтоженной.</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Персонаж надевает белый </w:t>
      </w:r>
      <w:proofErr w:type="spellStart"/>
      <w:r w:rsidRPr="00723C4E">
        <w:rPr>
          <w:rFonts w:ascii="Times New Roman" w:hAnsi="Times New Roman" w:cs="Times New Roman"/>
          <w:color w:val="000000"/>
          <w:sz w:val="24"/>
          <w:szCs w:val="24"/>
          <w:shd w:val="clear" w:color="auto" w:fill="FFFFFF"/>
        </w:rPr>
        <w:t>хайратник</w:t>
      </w:r>
      <w:proofErr w:type="spellEnd"/>
      <w:r w:rsidRPr="00723C4E">
        <w:rPr>
          <w:rFonts w:ascii="Times New Roman" w:hAnsi="Times New Roman" w:cs="Times New Roman"/>
          <w:color w:val="000000"/>
          <w:sz w:val="24"/>
          <w:szCs w:val="24"/>
          <w:shd w:val="clear" w:color="auto" w:fill="FFFFFF"/>
        </w:rPr>
        <w:t xml:space="preserve"> и отправляется на мастерку, для выходе в другой своей проекции(если она у него есть)</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!Если персонаж уже двигается к месту восстановления “</w:t>
      </w:r>
      <w:proofErr w:type="spellStart"/>
      <w:r w:rsidRPr="00723C4E">
        <w:rPr>
          <w:rFonts w:ascii="Times New Roman" w:hAnsi="Times New Roman" w:cs="Times New Roman"/>
          <w:color w:val="000000"/>
          <w:sz w:val="24"/>
          <w:szCs w:val="24"/>
          <w:shd w:val="clear" w:color="auto" w:fill="FFFFFF"/>
        </w:rPr>
        <w:t>Развоплотить</w:t>
      </w:r>
      <w:proofErr w:type="spellEnd"/>
      <w:r w:rsidRPr="00723C4E">
        <w:rPr>
          <w:rFonts w:ascii="Times New Roman" w:hAnsi="Times New Roman" w:cs="Times New Roman"/>
          <w:color w:val="000000"/>
          <w:sz w:val="24"/>
          <w:szCs w:val="24"/>
          <w:shd w:val="clear" w:color="auto" w:fill="FFFFFF"/>
        </w:rPr>
        <w:t>” его нельзя.</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Игрок обязан сохранять молчание и не общаться с другими игроками (с момента смерти и до момента восстановления), если те не имеют специальных прав.</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i/>
          <w:color w:val="000000"/>
          <w:sz w:val="24"/>
          <w:szCs w:val="24"/>
          <w:shd w:val="clear" w:color="auto" w:fill="FFFFFF"/>
        </w:rPr>
        <w:t>ВЕЩИ!</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Игровые вещи запрещено складировать на локациях, игрок должен сохранять при себе все свои игровые вещи.</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Либо оставлять их в кабаке за плату. Сохранность не гарантируется :))</w:t>
      </w:r>
    </w:p>
    <w:p w:rsidR="00723C4E" w:rsidRPr="00723C4E" w:rsidRDefault="00723C4E" w:rsidP="00723C4E">
      <w:pPr>
        <w:spacing w:after="0" w:line="276" w:lineRule="auto"/>
        <w:rPr>
          <w:rFonts w:ascii="Times New Roman" w:hAnsi="Times New Roman" w:cs="Times New Roman"/>
          <w:color w:val="000000"/>
          <w:sz w:val="24"/>
          <w:szCs w:val="24"/>
          <w:shd w:val="clear" w:color="auto" w:fill="FFFFFF"/>
        </w:rPr>
      </w:pPr>
    </w:p>
    <w:p w:rsidR="00723C4E" w:rsidRPr="00723C4E" w:rsidRDefault="00723C4E" w:rsidP="00723C4E">
      <w:pPr>
        <w:spacing w:after="0" w:line="276" w:lineRule="auto"/>
        <w:ind w:firstLine="708"/>
        <w:rPr>
          <w:rFonts w:ascii="Times New Roman" w:hAnsi="Times New Roman" w:cs="Times New Roman"/>
          <w:b/>
          <w:i/>
          <w:color w:val="000000"/>
          <w:sz w:val="24"/>
          <w:szCs w:val="24"/>
          <w:u w:val="single"/>
          <w:shd w:val="clear" w:color="auto" w:fill="FFFFFF"/>
        </w:rPr>
      </w:pPr>
      <w:r w:rsidRPr="00723C4E">
        <w:rPr>
          <w:rFonts w:ascii="Times New Roman" w:hAnsi="Times New Roman" w:cs="Times New Roman"/>
          <w:b/>
          <w:i/>
          <w:color w:val="000000"/>
          <w:sz w:val="23"/>
          <w:szCs w:val="23"/>
          <w:u w:val="single"/>
          <w:shd w:val="clear" w:color="auto" w:fill="FFFFFF"/>
        </w:rPr>
        <w:t>Боевые правила.</w:t>
      </w:r>
      <w:r w:rsidRPr="00723C4E">
        <w:rPr>
          <w:rFonts w:ascii="Times New Roman" w:hAnsi="Times New Roman" w:cs="Times New Roman"/>
          <w:b/>
          <w:i/>
          <w:color w:val="000000"/>
          <w:sz w:val="23"/>
          <w:szCs w:val="23"/>
          <w:u w:val="single"/>
          <w:shd w:val="clear" w:color="auto" w:fill="FFFFFF"/>
        </w:rPr>
        <w:t xml:space="preserve"> (Для Астральной части мира) </w:t>
      </w:r>
    </w:p>
    <w:p w:rsidR="00A44E7F" w:rsidRDefault="00A44E7F" w:rsidP="00723C4E">
      <w:pPr>
        <w:spacing w:after="0" w:line="276" w:lineRule="auto"/>
        <w:rPr>
          <w:rFonts w:ascii="Times New Roman" w:hAnsi="Times New Roman" w:cs="Times New Roman"/>
          <w:color w:val="000000"/>
          <w:sz w:val="24"/>
          <w:szCs w:val="24"/>
          <w:shd w:val="clear" w:color="auto" w:fill="FFFFFF"/>
        </w:rPr>
      </w:pPr>
      <w:r w:rsidRPr="00723C4E">
        <w:rPr>
          <w:rFonts w:ascii="Times New Roman" w:hAnsi="Times New Roman" w:cs="Times New Roman"/>
          <w:color w:val="000000"/>
          <w:sz w:val="24"/>
          <w:szCs w:val="24"/>
          <w:shd w:val="clear" w:color="auto" w:fill="FFFFFF"/>
        </w:rPr>
        <w:t>Боевые взаимодействия астральных проекций происходят с использованием специальных карточек. Каждая карточка имеет три зоны: инициатива, атака и способность.</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При объявлении боевого взаимодействия (нападении), нападающий касается плеча противника, сопровождая это действие словами вроде "атака", "защищайся" и т.д. Игроки достают свои колоды карт и выбирают ту карту, которой они будут ходить в этот раунд. Игроки одновременно вскрывают выбранную карту и смотрят, чья инициатива выше. Тот игрок, у которого значение инициативы на карточке больше, применяет свою атаку ИЛИ способность. Тот игрок, у которого значение инициативы на карточке меньше, принимает урон или подвергается эффекту от способности. Если инициатива на карточках противников равна, то оба игрока применяют свои атаки ИЛИ способности на противника по очереди (начиная с того, кто инициировал бой). После каждого раунда использованные карты уходят в сброс. Ушедшие в сброс карты повторно не используются, если не сказано иного. Если у одного из игроков закончились карты, а у его противника ещё остались, то бой продолжается, а инициатива </w:t>
      </w:r>
      <w:proofErr w:type="spellStart"/>
      <w:r w:rsidRPr="00723C4E">
        <w:rPr>
          <w:rFonts w:ascii="Times New Roman" w:hAnsi="Times New Roman" w:cs="Times New Roman"/>
          <w:color w:val="000000"/>
          <w:sz w:val="24"/>
          <w:szCs w:val="24"/>
          <w:shd w:val="clear" w:color="auto" w:fill="FFFFFF"/>
        </w:rPr>
        <w:t>бескарточного</w:t>
      </w:r>
      <w:proofErr w:type="spellEnd"/>
      <w:r w:rsidRPr="00723C4E">
        <w:rPr>
          <w:rFonts w:ascii="Times New Roman" w:hAnsi="Times New Roman" w:cs="Times New Roman"/>
          <w:color w:val="000000"/>
          <w:sz w:val="24"/>
          <w:szCs w:val="24"/>
          <w:shd w:val="clear" w:color="auto" w:fill="FFFFFF"/>
        </w:rPr>
        <w:t xml:space="preserve"> игрока становится равной нулю (он принимает в себя все атаки или способности, которые были на него активированы). Если карты закончились, а хиты ещё остались, то боевое взаимодействие завершается, а противники расходятся. Снятые хиты </w:t>
      </w:r>
      <w:r w:rsidRPr="00723C4E">
        <w:rPr>
          <w:rFonts w:ascii="Times New Roman" w:hAnsi="Times New Roman" w:cs="Times New Roman"/>
          <w:color w:val="000000"/>
          <w:sz w:val="24"/>
          <w:szCs w:val="24"/>
          <w:shd w:val="clear" w:color="auto" w:fill="FFFFFF"/>
        </w:rPr>
        <w:lastRenderedPageBreak/>
        <w:t>восстанавливаются в течение 10 минут без боевых взаимодействий (если вы вступаете в повторный бой в течение 10 минут, то хиты восстановленными не считаются).</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Карточный бой проходит исключительно 1 на 1. Если несколько человек нападают на одного, то каждый сражается с ним по очереди (одиночка после каждого единичного боя восстанавливает свою колоду, но не хиты).</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Ушедший в «0 хитов» персонаж, без сознания падает на землю. Он не может сопротивляться никаким действиям, проводимым с ним (обыск, ритуалы и т.д.). Через 10 минут после окончания взаимодействия с ним, игрок надевает белый </w:t>
      </w:r>
      <w:proofErr w:type="spellStart"/>
      <w:r w:rsidRPr="00723C4E">
        <w:rPr>
          <w:rFonts w:ascii="Times New Roman" w:hAnsi="Times New Roman" w:cs="Times New Roman"/>
          <w:color w:val="000000"/>
          <w:sz w:val="24"/>
          <w:szCs w:val="24"/>
          <w:shd w:val="clear" w:color="auto" w:fill="FFFFFF"/>
        </w:rPr>
        <w:t>хайратник</w:t>
      </w:r>
      <w:proofErr w:type="spellEnd"/>
      <w:r w:rsidRPr="00723C4E">
        <w:rPr>
          <w:rFonts w:ascii="Times New Roman" w:hAnsi="Times New Roman" w:cs="Times New Roman"/>
          <w:color w:val="000000"/>
          <w:sz w:val="24"/>
          <w:szCs w:val="24"/>
          <w:shd w:val="clear" w:color="auto" w:fill="FFFFFF"/>
        </w:rPr>
        <w:t xml:space="preserve"> и возвращается к месту восстановления (своя фракция или кабак для Блуждающих). Добравшись до места, игрок снимает белый </w:t>
      </w:r>
      <w:proofErr w:type="spellStart"/>
      <w:r w:rsidRPr="00723C4E">
        <w:rPr>
          <w:rFonts w:ascii="Times New Roman" w:hAnsi="Times New Roman" w:cs="Times New Roman"/>
          <w:color w:val="000000"/>
          <w:sz w:val="24"/>
          <w:szCs w:val="24"/>
          <w:shd w:val="clear" w:color="auto" w:fill="FFFFFF"/>
        </w:rPr>
        <w:t>хайратник</w:t>
      </w:r>
      <w:proofErr w:type="spellEnd"/>
      <w:r w:rsidRPr="00723C4E">
        <w:rPr>
          <w:rFonts w:ascii="Times New Roman" w:hAnsi="Times New Roman" w:cs="Times New Roman"/>
          <w:color w:val="000000"/>
          <w:sz w:val="24"/>
          <w:szCs w:val="24"/>
          <w:shd w:val="clear" w:color="auto" w:fill="FFFFFF"/>
        </w:rPr>
        <w:t xml:space="preserve"> и возвращается в игру В ТОЙ ЖЕ проекции, что и был. Персонажа можно добить, но для этого нужна специальная способность. Добитый персонаж, после окончания взаимодействий с ним, надевает белый </w:t>
      </w:r>
      <w:proofErr w:type="spellStart"/>
      <w:r w:rsidRPr="00723C4E">
        <w:rPr>
          <w:rFonts w:ascii="Times New Roman" w:hAnsi="Times New Roman" w:cs="Times New Roman"/>
          <w:color w:val="000000"/>
          <w:sz w:val="24"/>
          <w:szCs w:val="24"/>
          <w:shd w:val="clear" w:color="auto" w:fill="FFFFFF"/>
        </w:rPr>
        <w:t>хайратник</w:t>
      </w:r>
      <w:proofErr w:type="spellEnd"/>
      <w:r w:rsidRPr="00723C4E">
        <w:rPr>
          <w:rFonts w:ascii="Times New Roman" w:hAnsi="Times New Roman" w:cs="Times New Roman"/>
          <w:color w:val="000000"/>
          <w:sz w:val="24"/>
          <w:szCs w:val="24"/>
          <w:shd w:val="clear" w:color="auto" w:fill="FFFFFF"/>
        </w:rPr>
        <w:t xml:space="preserve"> и идёт на мастерку.</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Количество карт на руке ограничено уровнем персонажа (4 карты для первого уровня, 6 для второго и 8 для третьего). Если игрок получает «лишнюю» карту, которая не вмещается в установленный лимит, то ему необходимо сбросить (убрать из своей колоды) любую карту на выбор. Новые карты получаются с повышением уровня, за выполнение </w:t>
      </w:r>
      <w:proofErr w:type="spellStart"/>
      <w:r w:rsidRPr="00723C4E">
        <w:rPr>
          <w:rFonts w:ascii="Times New Roman" w:hAnsi="Times New Roman" w:cs="Times New Roman"/>
          <w:color w:val="000000"/>
          <w:sz w:val="24"/>
          <w:szCs w:val="24"/>
          <w:shd w:val="clear" w:color="auto" w:fill="FFFFFF"/>
        </w:rPr>
        <w:t>квестов</w:t>
      </w:r>
      <w:proofErr w:type="spellEnd"/>
      <w:r w:rsidRPr="00723C4E">
        <w:rPr>
          <w:rFonts w:ascii="Times New Roman" w:hAnsi="Times New Roman" w:cs="Times New Roman"/>
          <w:color w:val="000000"/>
          <w:sz w:val="24"/>
          <w:szCs w:val="24"/>
          <w:shd w:val="clear" w:color="auto" w:fill="FFFFFF"/>
        </w:rPr>
        <w:t>, а также их можно приобрести за опыт. Обмениваться картами друг с другом запрещено, однако можно обменять карту на равнозначную у мастера по Астралам.</w:t>
      </w:r>
    </w:p>
    <w:p w:rsidR="00723C4E" w:rsidRPr="00723C4E" w:rsidRDefault="00723C4E" w:rsidP="00723C4E">
      <w:pPr>
        <w:spacing w:after="0" w:line="276" w:lineRule="auto"/>
        <w:rPr>
          <w:rFonts w:ascii="Times New Roman" w:hAnsi="Times New Roman" w:cs="Times New Roman"/>
          <w:color w:val="000000"/>
          <w:sz w:val="24"/>
          <w:szCs w:val="24"/>
          <w:shd w:val="clear" w:color="auto" w:fill="FFFFFF"/>
        </w:rPr>
      </w:pPr>
    </w:p>
    <w:p w:rsidR="00A44E7F" w:rsidRPr="00723C4E" w:rsidRDefault="00A44E7F" w:rsidP="00723C4E">
      <w:pPr>
        <w:spacing w:after="0" w:line="276" w:lineRule="auto"/>
        <w:rPr>
          <w:rFonts w:ascii="Times New Roman" w:hAnsi="Times New Roman" w:cs="Times New Roman"/>
          <w:sz w:val="24"/>
          <w:szCs w:val="24"/>
        </w:rPr>
      </w:pPr>
      <w:r w:rsidRPr="00723C4E">
        <w:rPr>
          <w:rFonts w:ascii="Times New Roman" w:hAnsi="Times New Roman" w:cs="Times New Roman"/>
          <w:i/>
          <w:color w:val="000000"/>
          <w:sz w:val="24"/>
          <w:szCs w:val="24"/>
          <w:shd w:val="clear" w:color="auto" w:fill="FFFFFF"/>
        </w:rPr>
        <w:t>ПРИМЕР</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Разбойник </w:t>
      </w:r>
      <w:proofErr w:type="spellStart"/>
      <w:r w:rsidRPr="00723C4E">
        <w:rPr>
          <w:rFonts w:ascii="Times New Roman" w:hAnsi="Times New Roman" w:cs="Times New Roman"/>
          <w:color w:val="000000"/>
          <w:sz w:val="24"/>
          <w:szCs w:val="24"/>
          <w:shd w:val="clear" w:color="auto" w:fill="FFFFFF"/>
        </w:rPr>
        <w:t>Келегорм</w:t>
      </w:r>
      <w:proofErr w:type="spellEnd"/>
      <w:r w:rsidRPr="00723C4E">
        <w:rPr>
          <w:rFonts w:ascii="Times New Roman" w:hAnsi="Times New Roman" w:cs="Times New Roman"/>
          <w:color w:val="000000"/>
          <w:sz w:val="24"/>
          <w:szCs w:val="24"/>
          <w:shd w:val="clear" w:color="auto" w:fill="FFFFFF"/>
        </w:rPr>
        <w:t xml:space="preserve"> (3 хита) подкрадывается к благородной деве </w:t>
      </w:r>
      <w:proofErr w:type="spellStart"/>
      <w:r w:rsidRPr="00723C4E">
        <w:rPr>
          <w:rFonts w:ascii="Times New Roman" w:hAnsi="Times New Roman" w:cs="Times New Roman"/>
          <w:color w:val="000000"/>
          <w:sz w:val="24"/>
          <w:szCs w:val="24"/>
          <w:shd w:val="clear" w:color="auto" w:fill="FFFFFF"/>
        </w:rPr>
        <w:t>Лютиэн</w:t>
      </w:r>
      <w:proofErr w:type="spellEnd"/>
      <w:r w:rsidRPr="00723C4E">
        <w:rPr>
          <w:rFonts w:ascii="Times New Roman" w:hAnsi="Times New Roman" w:cs="Times New Roman"/>
          <w:color w:val="000000"/>
          <w:sz w:val="24"/>
          <w:szCs w:val="24"/>
          <w:shd w:val="clear" w:color="auto" w:fill="FFFFFF"/>
        </w:rPr>
        <w:t xml:space="preserve"> (3 хита) и нападает на неё. У </w:t>
      </w:r>
      <w:proofErr w:type="spellStart"/>
      <w:r w:rsidRPr="00723C4E">
        <w:rPr>
          <w:rFonts w:ascii="Times New Roman" w:hAnsi="Times New Roman" w:cs="Times New Roman"/>
          <w:color w:val="000000"/>
          <w:sz w:val="24"/>
          <w:szCs w:val="24"/>
          <w:shd w:val="clear" w:color="auto" w:fill="FFFFFF"/>
        </w:rPr>
        <w:t>Клегорма</w:t>
      </w:r>
      <w:proofErr w:type="spellEnd"/>
      <w:r w:rsidRPr="00723C4E">
        <w:rPr>
          <w:rFonts w:ascii="Times New Roman" w:hAnsi="Times New Roman" w:cs="Times New Roman"/>
          <w:color w:val="000000"/>
          <w:sz w:val="24"/>
          <w:szCs w:val="24"/>
          <w:shd w:val="clear" w:color="auto" w:fill="FFFFFF"/>
        </w:rPr>
        <w:t xml:space="preserve"> 3 стартовых карты, а у </w:t>
      </w:r>
      <w:proofErr w:type="spellStart"/>
      <w:r w:rsidRPr="00723C4E">
        <w:rPr>
          <w:rFonts w:ascii="Times New Roman" w:hAnsi="Times New Roman" w:cs="Times New Roman"/>
          <w:color w:val="000000"/>
          <w:sz w:val="24"/>
          <w:szCs w:val="24"/>
          <w:shd w:val="clear" w:color="auto" w:fill="FFFFFF"/>
        </w:rPr>
        <w:t>Лютиэн</w:t>
      </w:r>
      <w:proofErr w:type="spellEnd"/>
      <w:r w:rsidRPr="00723C4E">
        <w:rPr>
          <w:rFonts w:ascii="Times New Roman" w:hAnsi="Times New Roman" w:cs="Times New Roman"/>
          <w:color w:val="000000"/>
          <w:sz w:val="24"/>
          <w:szCs w:val="24"/>
          <w:shd w:val="clear" w:color="auto" w:fill="FFFFFF"/>
        </w:rPr>
        <w:t xml:space="preserve"> уже 4, так как она выполнила </w:t>
      </w:r>
      <w:proofErr w:type="spellStart"/>
      <w:r w:rsidRPr="00723C4E">
        <w:rPr>
          <w:rFonts w:ascii="Times New Roman" w:hAnsi="Times New Roman" w:cs="Times New Roman"/>
          <w:color w:val="000000"/>
          <w:sz w:val="24"/>
          <w:szCs w:val="24"/>
          <w:shd w:val="clear" w:color="auto" w:fill="FFFFFF"/>
        </w:rPr>
        <w:t>квест</w:t>
      </w:r>
      <w:proofErr w:type="spellEnd"/>
      <w:r w:rsidRPr="00723C4E">
        <w:rPr>
          <w:rFonts w:ascii="Times New Roman" w:hAnsi="Times New Roman" w:cs="Times New Roman"/>
          <w:color w:val="000000"/>
          <w:sz w:val="24"/>
          <w:szCs w:val="24"/>
          <w:shd w:val="clear" w:color="auto" w:fill="FFFFFF"/>
        </w:rPr>
        <w:t xml:space="preserve"> и заработала себе ещё одну дополнительную карту. Они достают свои колоды, выбирают и вскрывают по одной. У </w:t>
      </w:r>
      <w:proofErr w:type="spellStart"/>
      <w:r w:rsidRPr="00723C4E">
        <w:rPr>
          <w:rFonts w:ascii="Times New Roman" w:hAnsi="Times New Roman" w:cs="Times New Roman"/>
          <w:color w:val="000000"/>
          <w:sz w:val="24"/>
          <w:szCs w:val="24"/>
          <w:shd w:val="clear" w:color="auto" w:fill="FFFFFF"/>
        </w:rPr>
        <w:t>Келегорма</w:t>
      </w:r>
      <w:proofErr w:type="spellEnd"/>
      <w:r w:rsidRPr="00723C4E">
        <w:rPr>
          <w:rFonts w:ascii="Times New Roman" w:hAnsi="Times New Roman" w:cs="Times New Roman"/>
          <w:color w:val="000000"/>
          <w:sz w:val="24"/>
          <w:szCs w:val="24"/>
          <w:shd w:val="clear" w:color="auto" w:fill="FFFFFF"/>
        </w:rPr>
        <w:t xml:space="preserve"> инициатива 3, у </w:t>
      </w:r>
      <w:proofErr w:type="spellStart"/>
      <w:r w:rsidRPr="00723C4E">
        <w:rPr>
          <w:rFonts w:ascii="Times New Roman" w:hAnsi="Times New Roman" w:cs="Times New Roman"/>
          <w:color w:val="000000"/>
          <w:sz w:val="24"/>
          <w:szCs w:val="24"/>
          <w:shd w:val="clear" w:color="auto" w:fill="FFFFFF"/>
        </w:rPr>
        <w:t>Лютиэн</w:t>
      </w:r>
      <w:proofErr w:type="spellEnd"/>
      <w:r w:rsidRPr="00723C4E">
        <w:rPr>
          <w:rFonts w:ascii="Times New Roman" w:hAnsi="Times New Roman" w:cs="Times New Roman"/>
          <w:color w:val="000000"/>
          <w:sz w:val="24"/>
          <w:szCs w:val="24"/>
          <w:shd w:val="clear" w:color="auto" w:fill="FFFFFF"/>
        </w:rPr>
        <w:t xml:space="preserve"> 2. Значит, он выбирает, что будет делать в этот раунд – атаковать или применять способность. Он выбирает атаку. Сила атаки на карточке равна 1, значит </w:t>
      </w:r>
      <w:proofErr w:type="spellStart"/>
      <w:r w:rsidRPr="00723C4E">
        <w:rPr>
          <w:rFonts w:ascii="Times New Roman" w:hAnsi="Times New Roman" w:cs="Times New Roman"/>
          <w:color w:val="000000"/>
          <w:sz w:val="24"/>
          <w:szCs w:val="24"/>
          <w:shd w:val="clear" w:color="auto" w:fill="FFFFFF"/>
        </w:rPr>
        <w:t>Лютиэн</w:t>
      </w:r>
      <w:proofErr w:type="spellEnd"/>
      <w:r w:rsidRPr="00723C4E">
        <w:rPr>
          <w:rFonts w:ascii="Times New Roman" w:hAnsi="Times New Roman" w:cs="Times New Roman"/>
          <w:color w:val="000000"/>
          <w:sz w:val="24"/>
          <w:szCs w:val="24"/>
          <w:shd w:val="clear" w:color="auto" w:fill="FFFFFF"/>
        </w:rPr>
        <w:t xml:space="preserve"> теряет 1 хит (осталось 2). Обе вскрытые карточки уходят в сброс. Начинается второй раунд, и </w:t>
      </w:r>
      <w:proofErr w:type="spellStart"/>
      <w:r w:rsidRPr="00723C4E">
        <w:rPr>
          <w:rFonts w:ascii="Times New Roman" w:hAnsi="Times New Roman" w:cs="Times New Roman"/>
          <w:color w:val="000000"/>
          <w:sz w:val="24"/>
          <w:szCs w:val="24"/>
          <w:shd w:val="clear" w:color="auto" w:fill="FFFFFF"/>
        </w:rPr>
        <w:t>Лютиэн</w:t>
      </w:r>
      <w:proofErr w:type="spellEnd"/>
      <w:r w:rsidRPr="00723C4E">
        <w:rPr>
          <w:rFonts w:ascii="Times New Roman" w:hAnsi="Times New Roman" w:cs="Times New Roman"/>
          <w:color w:val="000000"/>
          <w:sz w:val="24"/>
          <w:szCs w:val="24"/>
          <w:shd w:val="clear" w:color="auto" w:fill="FFFFFF"/>
        </w:rPr>
        <w:t xml:space="preserve">, и </w:t>
      </w:r>
      <w:proofErr w:type="spellStart"/>
      <w:r w:rsidRPr="00723C4E">
        <w:rPr>
          <w:rFonts w:ascii="Times New Roman" w:hAnsi="Times New Roman" w:cs="Times New Roman"/>
          <w:color w:val="000000"/>
          <w:sz w:val="24"/>
          <w:szCs w:val="24"/>
          <w:shd w:val="clear" w:color="auto" w:fill="FFFFFF"/>
        </w:rPr>
        <w:t>Келегорм</w:t>
      </w:r>
      <w:proofErr w:type="spellEnd"/>
      <w:r w:rsidRPr="00723C4E">
        <w:rPr>
          <w:rFonts w:ascii="Times New Roman" w:hAnsi="Times New Roman" w:cs="Times New Roman"/>
          <w:color w:val="000000"/>
          <w:sz w:val="24"/>
          <w:szCs w:val="24"/>
          <w:shd w:val="clear" w:color="auto" w:fill="FFFFFF"/>
        </w:rPr>
        <w:t xml:space="preserve"> вскрывают карточки с инициативой равной 2. В этот раунд ходить будут оба, но </w:t>
      </w:r>
      <w:proofErr w:type="spellStart"/>
      <w:r w:rsidRPr="00723C4E">
        <w:rPr>
          <w:rFonts w:ascii="Times New Roman" w:hAnsi="Times New Roman" w:cs="Times New Roman"/>
          <w:color w:val="000000"/>
          <w:sz w:val="24"/>
          <w:szCs w:val="24"/>
          <w:shd w:val="clear" w:color="auto" w:fill="FFFFFF"/>
        </w:rPr>
        <w:t>Келегорм</w:t>
      </w:r>
      <w:proofErr w:type="spellEnd"/>
      <w:r w:rsidRPr="00723C4E">
        <w:rPr>
          <w:rFonts w:ascii="Times New Roman" w:hAnsi="Times New Roman" w:cs="Times New Roman"/>
          <w:color w:val="000000"/>
          <w:sz w:val="24"/>
          <w:szCs w:val="24"/>
          <w:shd w:val="clear" w:color="auto" w:fill="FFFFFF"/>
        </w:rPr>
        <w:t xml:space="preserve"> первый, так как он нападал. Он выбирает снова атаковать и </w:t>
      </w:r>
      <w:proofErr w:type="spellStart"/>
      <w:r w:rsidRPr="00723C4E">
        <w:rPr>
          <w:rFonts w:ascii="Times New Roman" w:hAnsi="Times New Roman" w:cs="Times New Roman"/>
          <w:color w:val="000000"/>
          <w:sz w:val="24"/>
          <w:szCs w:val="24"/>
          <w:shd w:val="clear" w:color="auto" w:fill="FFFFFF"/>
        </w:rPr>
        <w:t>Лютиэн</w:t>
      </w:r>
      <w:proofErr w:type="spellEnd"/>
      <w:r w:rsidRPr="00723C4E">
        <w:rPr>
          <w:rFonts w:ascii="Times New Roman" w:hAnsi="Times New Roman" w:cs="Times New Roman"/>
          <w:color w:val="000000"/>
          <w:sz w:val="24"/>
          <w:szCs w:val="24"/>
          <w:shd w:val="clear" w:color="auto" w:fill="FFFFFF"/>
        </w:rPr>
        <w:t xml:space="preserve"> теряет ещё 1 хит (остался 1). Теперь очередь </w:t>
      </w:r>
      <w:proofErr w:type="spellStart"/>
      <w:r w:rsidRPr="00723C4E">
        <w:rPr>
          <w:rFonts w:ascii="Times New Roman" w:hAnsi="Times New Roman" w:cs="Times New Roman"/>
          <w:color w:val="000000"/>
          <w:sz w:val="24"/>
          <w:szCs w:val="24"/>
          <w:shd w:val="clear" w:color="auto" w:fill="FFFFFF"/>
        </w:rPr>
        <w:t>Лютиэн</w:t>
      </w:r>
      <w:proofErr w:type="spellEnd"/>
      <w:r w:rsidRPr="00723C4E">
        <w:rPr>
          <w:rFonts w:ascii="Times New Roman" w:hAnsi="Times New Roman" w:cs="Times New Roman"/>
          <w:color w:val="000000"/>
          <w:sz w:val="24"/>
          <w:szCs w:val="24"/>
          <w:shd w:val="clear" w:color="auto" w:fill="FFFFFF"/>
        </w:rPr>
        <w:t xml:space="preserve"> – она решает использовать способность карточки «Регенерация» и восстанавливает себе один из потерянных хитов (теперь у неё их снова 2). Использованные карточки снова уходят в сброс. </w:t>
      </w:r>
      <w:proofErr w:type="spellStart"/>
      <w:r w:rsidRPr="00723C4E">
        <w:rPr>
          <w:rFonts w:ascii="Times New Roman" w:hAnsi="Times New Roman" w:cs="Times New Roman"/>
          <w:color w:val="000000"/>
          <w:sz w:val="24"/>
          <w:szCs w:val="24"/>
          <w:shd w:val="clear" w:color="auto" w:fill="FFFFFF"/>
        </w:rPr>
        <w:t>Келегорм</w:t>
      </w:r>
      <w:proofErr w:type="spellEnd"/>
      <w:r w:rsidRPr="00723C4E">
        <w:rPr>
          <w:rFonts w:ascii="Times New Roman" w:hAnsi="Times New Roman" w:cs="Times New Roman"/>
          <w:color w:val="000000"/>
          <w:sz w:val="24"/>
          <w:szCs w:val="24"/>
          <w:shd w:val="clear" w:color="auto" w:fill="FFFFFF"/>
        </w:rPr>
        <w:t xml:space="preserve"> вскрывает последнюю, оставшуюся у него карточку с инициативой 1, у </w:t>
      </w:r>
      <w:proofErr w:type="spellStart"/>
      <w:r w:rsidRPr="00723C4E">
        <w:rPr>
          <w:rFonts w:ascii="Times New Roman" w:hAnsi="Times New Roman" w:cs="Times New Roman"/>
          <w:color w:val="000000"/>
          <w:sz w:val="24"/>
          <w:szCs w:val="24"/>
          <w:shd w:val="clear" w:color="auto" w:fill="FFFFFF"/>
        </w:rPr>
        <w:t>Лютиэн</w:t>
      </w:r>
      <w:proofErr w:type="spellEnd"/>
      <w:r w:rsidRPr="00723C4E">
        <w:rPr>
          <w:rFonts w:ascii="Times New Roman" w:hAnsi="Times New Roman" w:cs="Times New Roman"/>
          <w:color w:val="000000"/>
          <w:sz w:val="24"/>
          <w:szCs w:val="24"/>
          <w:shd w:val="clear" w:color="auto" w:fill="FFFFFF"/>
        </w:rPr>
        <w:t xml:space="preserve"> инициатива равна 3. В этот раунд ходит она. Она выбирает атаковать, выдавая своему противнику пощёчину на 1 урона (теперь у него тоже 2 хита). У </w:t>
      </w:r>
      <w:proofErr w:type="spellStart"/>
      <w:r w:rsidRPr="00723C4E">
        <w:rPr>
          <w:rFonts w:ascii="Times New Roman" w:hAnsi="Times New Roman" w:cs="Times New Roman"/>
          <w:color w:val="000000"/>
          <w:sz w:val="24"/>
          <w:szCs w:val="24"/>
          <w:shd w:val="clear" w:color="auto" w:fill="FFFFFF"/>
        </w:rPr>
        <w:t>Лютиэн</w:t>
      </w:r>
      <w:proofErr w:type="spellEnd"/>
      <w:r w:rsidRPr="00723C4E">
        <w:rPr>
          <w:rFonts w:ascii="Times New Roman" w:hAnsi="Times New Roman" w:cs="Times New Roman"/>
          <w:color w:val="000000"/>
          <w:sz w:val="24"/>
          <w:szCs w:val="24"/>
          <w:shd w:val="clear" w:color="auto" w:fill="FFFFFF"/>
        </w:rPr>
        <w:t xml:space="preserve"> осталась ещё одна карта с инициативой 1, но у </w:t>
      </w:r>
      <w:proofErr w:type="spellStart"/>
      <w:r w:rsidRPr="00723C4E">
        <w:rPr>
          <w:rFonts w:ascii="Times New Roman" w:hAnsi="Times New Roman" w:cs="Times New Roman"/>
          <w:color w:val="000000"/>
          <w:sz w:val="24"/>
          <w:szCs w:val="24"/>
          <w:shd w:val="clear" w:color="auto" w:fill="FFFFFF"/>
        </w:rPr>
        <w:t>Келегорма</w:t>
      </w:r>
      <w:proofErr w:type="spellEnd"/>
      <w:r w:rsidRPr="00723C4E">
        <w:rPr>
          <w:rFonts w:ascii="Times New Roman" w:hAnsi="Times New Roman" w:cs="Times New Roman"/>
          <w:color w:val="000000"/>
          <w:sz w:val="24"/>
          <w:szCs w:val="24"/>
          <w:shd w:val="clear" w:color="auto" w:fill="FFFFFF"/>
        </w:rPr>
        <w:t xml:space="preserve"> карты закончились, поэтому его инициатива равна 0. </w:t>
      </w:r>
      <w:proofErr w:type="spellStart"/>
      <w:r w:rsidRPr="00723C4E">
        <w:rPr>
          <w:rFonts w:ascii="Times New Roman" w:hAnsi="Times New Roman" w:cs="Times New Roman"/>
          <w:color w:val="000000"/>
          <w:sz w:val="24"/>
          <w:szCs w:val="24"/>
          <w:shd w:val="clear" w:color="auto" w:fill="FFFFFF"/>
        </w:rPr>
        <w:t>Лютиэн</w:t>
      </w:r>
      <w:proofErr w:type="spellEnd"/>
      <w:r w:rsidRPr="00723C4E">
        <w:rPr>
          <w:rFonts w:ascii="Times New Roman" w:hAnsi="Times New Roman" w:cs="Times New Roman"/>
          <w:color w:val="000000"/>
          <w:sz w:val="24"/>
          <w:szCs w:val="24"/>
          <w:shd w:val="clear" w:color="auto" w:fill="FFFFFF"/>
        </w:rPr>
        <w:t xml:space="preserve"> пользуется способностью «Страх» и заставляет своего противника бежать от неё как можно дальше. Потерянные хиты и у </w:t>
      </w:r>
      <w:proofErr w:type="spellStart"/>
      <w:r w:rsidRPr="00723C4E">
        <w:rPr>
          <w:rFonts w:ascii="Times New Roman" w:hAnsi="Times New Roman" w:cs="Times New Roman"/>
          <w:color w:val="000000"/>
          <w:sz w:val="24"/>
          <w:szCs w:val="24"/>
          <w:shd w:val="clear" w:color="auto" w:fill="FFFFFF"/>
        </w:rPr>
        <w:t>Лютиэн</w:t>
      </w:r>
      <w:proofErr w:type="spellEnd"/>
      <w:r w:rsidRPr="00723C4E">
        <w:rPr>
          <w:rFonts w:ascii="Times New Roman" w:hAnsi="Times New Roman" w:cs="Times New Roman"/>
          <w:color w:val="000000"/>
          <w:sz w:val="24"/>
          <w:szCs w:val="24"/>
          <w:shd w:val="clear" w:color="auto" w:fill="FFFFFF"/>
        </w:rPr>
        <w:t xml:space="preserve">, и у </w:t>
      </w:r>
      <w:proofErr w:type="spellStart"/>
      <w:r w:rsidRPr="00723C4E">
        <w:rPr>
          <w:rFonts w:ascii="Times New Roman" w:hAnsi="Times New Roman" w:cs="Times New Roman"/>
          <w:color w:val="000000"/>
          <w:sz w:val="24"/>
          <w:szCs w:val="24"/>
          <w:shd w:val="clear" w:color="auto" w:fill="FFFFFF"/>
        </w:rPr>
        <w:t>Келегорма</w:t>
      </w:r>
      <w:proofErr w:type="spellEnd"/>
      <w:r w:rsidRPr="00723C4E">
        <w:rPr>
          <w:rFonts w:ascii="Times New Roman" w:hAnsi="Times New Roman" w:cs="Times New Roman"/>
          <w:color w:val="000000"/>
          <w:sz w:val="24"/>
          <w:szCs w:val="24"/>
          <w:shd w:val="clear" w:color="auto" w:fill="FFFFFF"/>
        </w:rPr>
        <w:t>, восстановятся через 10 минут, если они за это время не будут вступать в боевые взаимодействия.</w:t>
      </w:r>
    </w:p>
    <w:p w:rsidR="00A44E7F" w:rsidRPr="00723C4E" w:rsidRDefault="00A44E7F" w:rsidP="00723C4E">
      <w:pPr>
        <w:spacing w:after="0" w:line="276" w:lineRule="auto"/>
        <w:rPr>
          <w:rFonts w:ascii="Times New Roman" w:hAnsi="Times New Roman" w:cs="Times New Roman"/>
          <w:sz w:val="24"/>
          <w:szCs w:val="24"/>
        </w:rPr>
      </w:pPr>
    </w:p>
    <w:p w:rsidR="00723C4E" w:rsidRPr="00723C4E" w:rsidRDefault="00723C4E" w:rsidP="00723C4E">
      <w:pPr>
        <w:spacing w:after="0" w:line="276" w:lineRule="auto"/>
        <w:ind w:firstLine="708"/>
        <w:rPr>
          <w:rFonts w:ascii="Times New Roman" w:hAnsi="Times New Roman" w:cs="Times New Roman"/>
          <w:b/>
          <w:i/>
          <w:color w:val="000000"/>
          <w:sz w:val="24"/>
          <w:szCs w:val="24"/>
          <w:u w:val="single"/>
          <w:shd w:val="clear" w:color="auto" w:fill="FFFFFF"/>
        </w:rPr>
      </w:pPr>
      <w:r w:rsidRPr="00723C4E">
        <w:rPr>
          <w:rFonts w:ascii="Times New Roman" w:hAnsi="Times New Roman" w:cs="Times New Roman"/>
          <w:b/>
          <w:i/>
          <w:color w:val="000000"/>
          <w:sz w:val="24"/>
          <w:szCs w:val="24"/>
          <w:u w:val="single"/>
          <w:shd w:val="clear" w:color="auto" w:fill="FFFFFF"/>
        </w:rPr>
        <w:t>Опыт и Навыки</w:t>
      </w:r>
    </w:p>
    <w:p w:rsidR="00A44E7F" w:rsidRDefault="00723C4E" w:rsidP="00723C4E">
      <w:pPr>
        <w:spacing w:after="0" w:line="276" w:lineRule="auto"/>
        <w:rPr>
          <w:rFonts w:ascii="Times New Roman" w:hAnsi="Times New Roman" w:cs="Times New Roman"/>
          <w:sz w:val="24"/>
          <w:szCs w:val="24"/>
        </w:rPr>
      </w:pPr>
      <w:r w:rsidRPr="00723C4E">
        <w:rPr>
          <w:rFonts w:ascii="Times New Roman" w:hAnsi="Times New Roman" w:cs="Times New Roman"/>
          <w:i/>
          <w:color w:val="000000"/>
          <w:sz w:val="24"/>
          <w:szCs w:val="24"/>
          <w:shd w:val="clear" w:color="auto" w:fill="FFFFFF"/>
        </w:rPr>
        <w:t>Опыт</w:t>
      </w:r>
      <w:r w:rsidRPr="00723C4E">
        <w:rPr>
          <w:rFonts w:ascii="Times New Roman" w:hAnsi="Times New Roman" w:cs="Times New Roman"/>
          <w:color w:val="000000"/>
          <w:sz w:val="24"/>
          <w:szCs w:val="24"/>
          <w:shd w:val="clear" w:color="auto" w:fill="FFFFFF"/>
        </w:rPr>
        <w:t>:</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Универсальная </w:t>
      </w:r>
      <w:proofErr w:type="spellStart"/>
      <w:r w:rsidRPr="00723C4E">
        <w:rPr>
          <w:rFonts w:ascii="Times New Roman" w:hAnsi="Times New Roman" w:cs="Times New Roman"/>
          <w:color w:val="000000"/>
          <w:sz w:val="24"/>
          <w:szCs w:val="24"/>
          <w:shd w:val="clear" w:color="auto" w:fill="FFFFFF"/>
        </w:rPr>
        <w:t>непобираемая</w:t>
      </w:r>
      <w:proofErr w:type="spellEnd"/>
      <w:r w:rsidRPr="00723C4E">
        <w:rPr>
          <w:rFonts w:ascii="Times New Roman" w:hAnsi="Times New Roman" w:cs="Times New Roman"/>
          <w:color w:val="000000"/>
          <w:sz w:val="24"/>
          <w:szCs w:val="24"/>
          <w:shd w:val="clear" w:color="auto" w:fill="FFFFFF"/>
        </w:rPr>
        <w:t xml:space="preserve"> валюта...за нее вы можете обучиться новым умениям, призвать древних богов во время ритуала, или получить дополнительную порцию в кабаке.</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Вы не можете его напрямую передавать другим игрокам...но можете им расплачиваться им трактире или у других мастеров, также возможен обмен между игроками через мастеров по плавающему </w:t>
      </w:r>
      <w:r w:rsidRPr="00723C4E">
        <w:rPr>
          <w:rFonts w:ascii="Times New Roman" w:hAnsi="Times New Roman" w:cs="Times New Roman"/>
          <w:color w:val="000000"/>
          <w:sz w:val="24"/>
          <w:szCs w:val="24"/>
          <w:shd w:val="clear" w:color="auto" w:fill="FFFFFF"/>
        </w:rPr>
        <w:lastRenderedPageBreak/>
        <w:t>курсу.</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 xml:space="preserve">Навыки учатся у мастеров и заносятся в ДК игрока, либо выдаются </w:t>
      </w:r>
      <w:proofErr w:type="spellStart"/>
      <w:r w:rsidRPr="00723C4E">
        <w:rPr>
          <w:rFonts w:ascii="Times New Roman" w:hAnsi="Times New Roman" w:cs="Times New Roman"/>
          <w:color w:val="000000"/>
          <w:sz w:val="24"/>
          <w:szCs w:val="24"/>
          <w:shd w:val="clear" w:color="auto" w:fill="FFFFFF"/>
        </w:rPr>
        <w:t>доп</w:t>
      </w:r>
      <w:proofErr w:type="spellEnd"/>
      <w:r w:rsidRPr="00723C4E">
        <w:rPr>
          <w:rFonts w:ascii="Times New Roman" w:hAnsi="Times New Roman" w:cs="Times New Roman"/>
          <w:color w:val="000000"/>
          <w:sz w:val="24"/>
          <w:szCs w:val="24"/>
          <w:shd w:val="clear" w:color="auto" w:fill="FFFFFF"/>
        </w:rPr>
        <w:t xml:space="preserve"> </w:t>
      </w:r>
      <w:proofErr w:type="spellStart"/>
      <w:r w:rsidRPr="00723C4E">
        <w:rPr>
          <w:rFonts w:ascii="Times New Roman" w:hAnsi="Times New Roman" w:cs="Times New Roman"/>
          <w:color w:val="000000"/>
          <w:sz w:val="24"/>
          <w:szCs w:val="24"/>
          <w:shd w:val="clear" w:color="auto" w:fill="FFFFFF"/>
        </w:rPr>
        <w:t>сертефикатами</w:t>
      </w:r>
      <w:proofErr w:type="spellEnd"/>
      <w:r w:rsidRPr="00723C4E">
        <w:rPr>
          <w:rFonts w:ascii="Times New Roman" w:hAnsi="Times New Roman" w:cs="Times New Roman"/>
          <w:color w:val="000000"/>
          <w:sz w:val="24"/>
          <w:szCs w:val="24"/>
          <w:shd w:val="clear" w:color="auto" w:fill="FFFFFF"/>
        </w:rPr>
        <w:t>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rPr>
        <w:br/>
      </w:r>
      <w:r w:rsidRPr="00723C4E">
        <w:rPr>
          <w:rFonts w:ascii="Times New Roman" w:hAnsi="Times New Roman" w:cs="Times New Roman"/>
          <w:i/>
          <w:color w:val="000000"/>
          <w:sz w:val="24"/>
          <w:szCs w:val="24"/>
          <w:shd w:val="clear" w:color="auto" w:fill="FFFFFF"/>
        </w:rPr>
        <w:t>Навыки:</w:t>
      </w:r>
      <w:r w:rsidRPr="00723C4E">
        <w:rPr>
          <w:rFonts w:ascii="Times New Roman" w:hAnsi="Times New Roman" w:cs="Times New Roman"/>
          <w:color w:val="000000"/>
          <w:sz w:val="24"/>
          <w:szCs w:val="24"/>
        </w:rPr>
        <w:br/>
      </w:r>
      <w:r w:rsidR="00335E09">
        <w:rPr>
          <w:rFonts w:ascii="Times New Roman" w:hAnsi="Times New Roman" w:cs="Times New Roman"/>
          <w:sz w:val="24"/>
          <w:szCs w:val="24"/>
        </w:rPr>
        <w:t>Навыки являются неотъемлемой частью персонажа, его отличительными чертами. Приобретение навыков возможно за очки опыта у мастеров.</w:t>
      </w:r>
    </w:p>
    <w:p w:rsidR="00335E09" w:rsidRDefault="00335E09" w:rsidP="00723C4E">
      <w:pPr>
        <w:spacing w:after="0" w:line="276" w:lineRule="auto"/>
        <w:rPr>
          <w:rFonts w:ascii="Times New Roman" w:hAnsi="Times New Roman" w:cs="Times New Roman"/>
          <w:sz w:val="24"/>
          <w:szCs w:val="24"/>
        </w:rPr>
      </w:pPr>
      <w:r>
        <w:rPr>
          <w:rFonts w:ascii="Times New Roman" w:hAnsi="Times New Roman" w:cs="Times New Roman"/>
          <w:sz w:val="24"/>
          <w:szCs w:val="24"/>
        </w:rPr>
        <w:t>Каждому персонажу доступно столько навыков, сколько у него уровней.</w:t>
      </w:r>
    </w:p>
    <w:p w:rsidR="00335E09" w:rsidRDefault="00335E09" w:rsidP="00723C4E">
      <w:pPr>
        <w:spacing w:after="0" w:line="276" w:lineRule="auto"/>
        <w:rPr>
          <w:rFonts w:ascii="Times New Roman" w:hAnsi="Times New Roman" w:cs="Times New Roman"/>
          <w:sz w:val="24"/>
          <w:szCs w:val="24"/>
        </w:rPr>
      </w:pPr>
      <w:r>
        <w:rPr>
          <w:rFonts w:ascii="Times New Roman" w:hAnsi="Times New Roman" w:cs="Times New Roman"/>
          <w:sz w:val="24"/>
          <w:szCs w:val="24"/>
        </w:rPr>
        <w:t>При смене проекции персонажа, навыки сохраняются или заменяются на аналогичные.</w:t>
      </w:r>
    </w:p>
    <w:p w:rsidR="00335E09" w:rsidRDefault="00335E09" w:rsidP="00723C4E">
      <w:pPr>
        <w:spacing w:after="0" w:line="276" w:lineRule="auto"/>
        <w:rPr>
          <w:rFonts w:ascii="Times New Roman" w:hAnsi="Times New Roman" w:cs="Times New Roman"/>
          <w:sz w:val="24"/>
          <w:szCs w:val="24"/>
        </w:rPr>
      </w:pPr>
    </w:p>
    <w:p w:rsidR="00335E09" w:rsidRPr="00723C4E" w:rsidRDefault="00335E09" w:rsidP="00723C4E">
      <w:pPr>
        <w:spacing w:after="0" w:line="276" w:lineRule="auto"/>
        <w:rPr>
          <w:rFonts w:ascii="Times New Roman" w:hAnsi="Times New Roman" w:cs="Times New Roman"/>
          <w:sz w:val="24"/>
          <w:szCs w:val="24"/>
        </w:rPr>
      </w:pPr>
      <w:r>
        <w:rPr>
          <w:rFonts w:ascii="Times New Roman" w:hAnsi="Times New Roman" w:cs="Times New Roman"/>
          <w:sz w:val="24"/>
          <w:szCs w:val="24"/>
        </w:rPr>
        <w:t>Персонажам доступны следующие навыки:</w:t>
      </w:r>
    </w:p>
    <w:p w:rsidR="00A44E7F" w:rsidRPr="00723C4E" w:rsidRDefault="00335E09" w:rsidP="00723C4E">
      <w:pPr>
        <w:spacing w:after="0" w:line="276" w:lineRule="auto"/>
        <w:rPr>
          <w:rFonts w:ascii="Times New Roman" w:hAnsi="Times New Roman" w:cs="Times New Roman"/>
          <w:sz w:val="24"/>
          <w:szCs w:val="24"/>
        </w:rPr>
      </w:pPr>
      <w:r w:rsidRPr="00335E09">
        <w:rPr>
          <w:rFonts w:ascii="Times New Roman" w:hAnsi="Times New Roman" w:cs="Times New Roman"/>
          <w:sz w:val="24"/>
          <w:szCs w:val="24"/>
        </w:rPr>
        <w:t>1) Подчинение - побеждённый игрок, если его сразу же вылечивают из состояния "0 хитов" обязан выполнить любой приказ победителя </w:t>
      </w:r>
      <w:r w:rsidRPr="00335E09">
        <w:rPr>
          <w:rFonts w:ascii="Times New Roman" w:hAnsi="Times New Roman" w:cs="Times New Roman"/>
          <w:sz w:val="24"/>
          <w:szCs w:val="24"/>
        </w:rPr>
        <w:br/>
        <w:t>2) Иммунитет от болезней </w:t>
      </w:r>
      <w:r w:rsidRPr="00335E09">
        <w:rPr>
          <w:rFonts w:ascii="Times New Roman" w:hAnsi="Times New Roman" w:cs="Times New Roman"/>
          <w:sz w:val="24"/>
          <w:szCs w:val="24"/>
        </w:rPr>
        <w:br/>
        <w:t>3) Иммунитет от проклятий </w:t>
      </w:r>
      <w:r w:rsidRPr="00335E09">
        <w:rPr>
          <w:rFonts w:ascii="Times New Roman" w:hAnsi="Times New Roman" w:cs="Times New Roman"/>
          <w:sz w:val="24"/>
          <w:szCs w:val="24"/>
        </w:rPr>
        <w:br/>
        <w:t>4) Самолечение - мгновенно вылечивает 1 хит (можно применять только 1 раз после боя) </w:t>
      </w:r>
      <w:r w:rsidRPr="00335E09">
        <w:rPr>
          <w:rFonts w:ascii="Times New Roman" w:hAnsi="Times New Roman" w:cs="Times New Roman"/>
          <w:sz w:val="24"/>
          <w:szCs w:val="24"/>
        </w:rPr>
        <w:br/>
        <w:t>5) Пытки - побеждённый игрок обязан честно ответить на три вопроса "да/нет" </w:t>
      </w:r>
      <w:r w:rsidRPr="00335E09">
        <w:rPr>
          <w:rFonts w:ascii="Times New Roman" w:hAnsi="Times New Roman" w:cs="Times New Roman"/>
          <w:sz w:val="24"/>
          <w:szCs w:val="24"/>
        </w:rPr>
        <w:br/>
        <w:t>6) Астральный/физический захват- возможность носить с собой 1 предмет противоположенной проекции (если предмет взят то выбросить его вы не можете, только продать мастерам или передать тому кто способен переносить такие предметы) </w:t>
      </w:r>
      <w:r w:rsidRPr="00335E09">
        <w:rPr>
          <w:rFonts w:ascii="Times New Roman" w:hAnsi="Times New Roman" w:cs="Times New Roman"/>
          <w:sz w:val="24"/>
          <w:szCs w:val="24"/>
        </w:rPr>
        <w:br/>
        <w:t>7) Коренастость +1 хит (можно взять только 1 раз) </w:t>
      </w:r>
      <w:r w:rsidRPr="00335E09">
        <w:rPr>
          <w:rFonts w:ascii="Times New Roman" w:hAnsi="Times New Roman" w:cs="Times New Roman"/>
          <w:sz w:val="24"/>
          <w:szCs w:val="24"/>
        </w:rPr>
        <w:br/>
        <w:t>8) Убеждение - при удержании кого-либо за руку в течение 2 минут, удерживаемый обязан поверить одному внушению со стороны удерживающего </w:t>
      </w:r>
    </w:p>
    <w:p w:rsidR="00A44E7F" w:rsidRPr="00723C4E" w:rsidRDefault="00A44E7F" w:rsidP="00723C4E">
      <w:pPr>
        <w:spacing w:after="0" w:line="276" w:lineRule="auto"/>
        <w:rPr>
          <w:rFonts w:ascii="Times New Roman" w:hAnsi="Times New Roman" w:cs="Times New Roman"/>
          <w:sz w:val="24"/>
          <w:szCs w:val="24"/>
        </w:rPr>
      </w:pPr>
    </w:p>
    <w:p w:rsidR="00A44E7F" w:rsidRPr="00723C4E" w:rsidRDefault="00A44E7F" w:rsidP="00723C4E">
      <w:pPr>
        <w:spacing w:after="0" w:line="276" w:lineRule="auto"/>
        <w:ind w:firstLine="708"/>
        <w:rPr>
          <w:rFonts w:ascii="Times New Roman" w:hAnsi="Times New Roman" w:cs="Times New Roman"/>
          <w:b/>
          <w:i/>
          <w:color w:val="000000"/>
          <w:sz w:val="24"/>
          <w:szCs w:val="24"/>
          <w:u w:val="single"/>
          <w:shd w:val="clear" w:color="auto" w:fill="FFFFFF"/>
        </w:rPr>
      </w:pPr>
      <w:r w:rsidRPr="00723C4E">
        <w:rPr>
          <w:rFonts w:ascii="Times New Roman" w:hAnsi="Times New Roman" w:cs="Times New Roman"/>
          <w:b/>
          <w:i/>
          <w:color w:val="000000"/>
          <w:sz w:val="24"/>
          <w:szCs w:val="24"/>
          <w:u w:val="single"/>
          <w:shd w:val="clear" w:color="auto" w:fill="FFFFFF"/>
        </w:rPr>
        <w:t>Про Алхимию...и зелья на нашей игре</w:t>
      </w:r>
    </w:p>
    <w:p w:rsidR="00A44E7F" w:rsidRPr="00723C4E" w:rsidRDefault="00A44E7F" w:rsidP="00723C4E">
      <w:pPr>
        <w:spacing w:after="0" w:line="276" w:lineRule="auto"/>
        <w:rPr>
          <w:rFonts w:ascii="Times New Roman" w:hAnsi="Times New Roman" w:cs="Times New Roman"/>
          <w:color w:val="000000"/>
          <w:sz w:val="24"/>
          <w:szCs w:val="24"/>
          <w:shd w:val="clear" w:color="auto" w:fill="FFFFFF"/>
        </w:rPr>
      </w:pPr>
      <w:r w:rsidRPr="00723C4E">
        <w:rPr>
          <w:rFonts w:ascii="Times New Roman" w:hAnsi="Times New Roman" w:cs="Times New Roman"/>
          <w:color w:val="000000"/>
          <w:sz w:val="24"/>
          <w:szCs w:val="24"/>
          <w:shd w:val="clear" w:color="auto" w:fill="FFFFFF"/>
        </w:rPr>
        <w:t>Да будет известно каждому!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Коли тяготитесь вы болезнью какой,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Или хотите сразу после боя восполнить свои силы,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Или наслали на вас проклятие злое.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Есть для вас алхимические зелья, простые в понимании: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Изумрудное - от болезней лечит.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Оранжевое - силы и энергию после боя восполнит.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Фиолетовое - проклятия развеет. </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И хоть простыми эти зелья кажутся, да не просто они создаются, так что требуется особый навык и знания для этого.</w:t>
      </w:r>
      <w:r w:rsidRPr="00723C4E">
        <w:rPr>
          <w:rFonts w:ascii="Times New Roman" w:hAnsi="Times New Roman" w:cs="Times New Roman"/>
          <w:color w:val="000000"/>
          <w:sz w:val="24"/>
          <w:szCs w:val="24"/>
        </w:rPr>
        <w:br/>
      </w:r>
      <w:r w:rsidRPr="00723C4E">
        <w:rPr>
          <w:rFonts w:ascii="Times New Roman" w:hAnsi="Times New Roman" w:cs="Times New Roman"/>
          <w:color w:val="000000"/>
          <w:sz w:val="24"/>
          <w:szCs w:val="24"/>
          <w:shd w:val="clear" w:color="auto" w:fill="FFFFFF"/>
        </w:rPr>
        <w:t>Созданием зелий можно обучится у Харона.</w:t>
      </w:r>
    </w:p>
    <w:sectPr w:rsidR="00A44E7F" w:rsidRPr="00723C4E" w:rsidSect="00A44E7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201"/>
    <w:rsid w:val="00052334"/>
    <w:rsid w:val="00335E09"/>
    <w:rsid w:val="003B4FC2"/>
    <w:rsid w:val="00700201"/>
    <w:rsid w:val="00723C4E"/>
    <w:rsid w:val="007E52EC"/>
    <w:rsid w:val="00852CE1"/>
    <w:rsid w:val="00A44E7F"/>
    <w:rsid w:val="00DB13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EC40B"/>
  <w15:chartTrackingRefBased/>
  <w15:docId w15:val="{3F93D980-0917-4795-8A07-62FE850AC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
    <w:basedOn w:val="a"/>
    <w:link w:val="a4"/>
    <w:qFormat/>
    <w:rsid w:val="00DB1311"/>
    <w:pPr>
      <w:shd w:val="clear" w:color="auto" w:fill="FFFFFF"/>
      <w:suppressAutoHyphens/>
      <w:spacing w:after="0" w:line="360" w:lineRule="auto"/>
      <w:ind w:firstLine="709"/>
      <w:jc w:val="both"/>
    </w:pPr>
    <w:rPr>
      <w:rFonts w:ascii="Times New Roman" w:eastAsia="Times New Roman" w:hAnsi="Times New Roman" w:cs="Calibri"/>
      <w:sz w:val="24"/>
      <w:szCs w:val="24"/>
      <w:lang w:eastAsia="ar-SA"/>
    </w:rPr>
  </w:style>
  <w:style w:type="character" w:customStyle="1" w:styleId="a4">
    <w:name w:val="Основной Знак"/>
    <w:basedOn w:val="a0"/>
    <w:link w:val="a3"/>
    <w:rsid w:val="00DB1311"/>
    <w:rPr>
      <w:rFonts w:ascii="Times New Roman" w:eastAsia="Times New Roman" w:hAnsi="Times New Roman" w:cs="Calibri"/>
      <w:sz w:val="24"/>
      <w:szCs w:val="24"/>
      <w:shd w:val="clear" w:color="auto" w:fill="FFFFFF"/>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97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2356</Words>
  <Characters>13433</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4</cp:revision>
  <dcterms:created xsi:type="dcterms:W3CDTF">2019-08-30T11:10:00Z</dcterms:created>
  <dcterms:modified xsi:type="dcterms:W3CDTF">2019-08-30T11:43:00Z</dcterms:modified>
</cp:coreProperties>
</file>