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E73" w:rsidRDefault="00F3353B" w:rsidP="00A17E73">
      <w:pPr>
        <w:spacing w:after="0" w:line="240" w:lineRule="auto"/>
        <w:ind w:left="-30"/>
        <w:outlineLvl w:val="0"/>
        <w:rPr>
          <w:rFonts w:eastAsia="Times New Roman" w:cstheme="minorHAnsi"/>
          <w:b/>
          <w:bCs/>
          <w:kern w:val="36"/>
          <w:sz w:val="20"/>
          <w:szCs w:val="20"/>
          <w:lang w:eastAsia="ru-RU"/>
        </w:rPr>
      </w:pPr>
      <w:r w:rsidRPr="00F3353B">
        <w:rPr>
          <w:rFonts w:eastAsia="Times New Roman" w:cstheme="minorHAnsi"/>
          <w:b/>
          <w:bCs/>
          <w:noProof/>
          <w:kern w:val="36"/>
          <w:sz w:val="20"/>
          <w:szCs w:val="20"/>
          <w:lang w:eastAsia="ru-RU"/>
        </w:rPr>
        <w:drawing>
          <wp:inline distT="0" distB="0" distL="0" distR="0">
            <wp:extent cx="1981200" cy="1981200"/>
            <wp:effectExtent l="0" t="0" r="0" b="0"/>
            <wp:docPr id="1" name="Рисунок 1" descr="C:\Users\sales\Downloads\202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es\Downloads\2022_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73" w:rsidRDefault="00A17E73" w:rsidP="00A17E73">
      <w:pPr>
        <w:spacing w:after="0" w:line="240" w:lineRule="auto"/>
        <w:ind w:left="-30"/>
        <w:outlineLvl w:val="0"/>
        <w:rPr>
          <w:rFonts w:eastAsia="Times New Roman" w:cstheme="minorHAnsi"/>
          <w:b/>
          <w:bCs/>
          <w:kern w:val="36"/>
          <w:sz w:val="20"/>
          <w:szCs w:val="20"/>
          <w:lang w:eastAsia="ru-RU"/>
        </w:rPr>
      </w:pPr>
    </w:p>
    <w:p w:rsidR="00A17E73" w:rsidRPr="00A17E73" w:rsidRDefault="00F3353B" w:rsidP="00F3353B">
      <w:pPr>
        <w:spacing w:after="0" w:line="240" w:lineRule="auto"/>
        <w:ind w:left="-30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kern w:val="36"/>
          <w:sz w:val="24"/>
          <w:szCs w:val="24"/>
          <w:lang w:eastAsia="ru-RU"/>
        </w:rPr>
        <w:t>Правила «Эпидемия 2022</w:t>
      </w:r>
      <w:r w:rsidR="004B0396">
        <w:rPr>
          <w:rFonts w:eastAsia="Times New Roman" w:cstheme="minorHAnsi"/>
          <w:b/>
          <w:bCs/>
          <w:kern w:val="36"/>
          <w:sz w:val="24"/>
          <w:szCs w:val="24"/>
          <w:lang w:eastAsia="ru-RU"/>
        </w:rPr>
        <w:t>»</w:t>
      </w:r>
    </w:p>
    <w:p w:rsidR="00A17E73" w:rsidRPr="00A17E73" w:rsidRDefault="00A17E73" w:rsidP="00A17E73">
      <w:pPr>
        <w:spacing w:before="600" w:after="0" w:line="240" w:lineRule="auto"/>
        <w:ind w:left="-30"/>
        <w:outlineLvl w:val="1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A17E73">
        <w:rPr>
          <w:rFonts w:eastAsia="Times New Roman" w:cstheme="minorHAnsi"/>
          <w:b/>
          <w:bCs/>
          <w:sz w:val="24"/>
          <w:szCs w:val="24"/>
          <w:lang w:eastAsia="ru-RU"/>
        </w:rPr>
        <w:t>Часть 1 «Военная»</w:t>
      </w:r>
    </w:p>
    <w:p w:rsidR="00A17E73" w:rsidRPr="00A17E73" w:rsidRDefault="00A17E73" w:rsidP="00A17E73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Общие положения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1.1. Это не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страйкбол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не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MilSim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это «Эпидемия».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1.2. Количество ресурсов, находящихся в игре ограниченно.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1.3. К мероприятию допускаются только эмоционально устойчивые и не имеющие серьезных проблем со здоровьем граждане. Предупреждение. Игроки, регистрирующиеся на проект, отдают себе отчет, что игра длится четкое количество отведенных на нее часов, и обязуются это время участвовать в качестве персонажей по правилам, предложенным организаторами.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1.4. Организаторы не несут ответственности за возможный ущерб, причиненный игроку самим себе, другими игроками. Запрещено намеренное нанесение ущерба другим игрокам.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1.4. Игрок обязан использовать только качественные защитные очки или заменяющий их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визор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противогаза, и оговоренные правилами средства защиты.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ОБЩИЕ ПРАВИЛА ПОРАЖЕНИЯ.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2.1. Отыгрыш попадания. После попадания наносящего ранение, в любую часть тела обязательно упасть и отыграть ранение вскриком, стоном, изобразить болевой шок.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Пока игрок себя не обозначил красной тряпкой или красным фонарем в темноте, он является целью.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Имеется три типа 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раненией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Легкое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ранение, тяжелое ранение, контузия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Легкое ранение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 xml:space="preserve">Сразу после попадания шаром в конечности, участник обязан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отыграть: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ноги - упасть;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в руки сымитировать болевой шок, вскрикнуть.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С момента ранения участник не имеет права использовать раненую конечность до места ранения (например, при ранении в руку, участник может пользоваться только здоровой.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При ранениях в ноги, участник не может ходить и бегать. После оказания ПМП легкораненому, он может пользоваться раненой конечностью, но запрещается использование тяжелого оружия, перенос тяжестей, бег.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 случае легкого ранения, участник должен стремиться в кратчайшие сроки оказать себе "первую помощь", а именно, наложить повязку на "пострадавшую" часть тела или попросить оказать ПМП ему. Наложенная повязка не излечивает игрока и он не может использовать раненую конечность. Необходимо в течении 20 минут найти доктора и снять ранение. Ранение – это дорога в госпиталь, просто тяжелого тащить тяжелее. Врачи есть у всех фракций.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Повторное ранение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легкораненного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засчитывается как тяжелое ранение.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Если в течение 20 минут легкораненому участнику не была оказана "первая помощь", он считается тяжелораненым.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Тяжелое ранение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Сразу после получения тяжелого ранения участник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обязан: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упасть;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сымитировать болевой шок, закричать.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прекратить любые игровые действия.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Тяжелораненый участник не может полноценно продолжать игру (ходить, стрелять и оказывать сам себе "первую помощь"), даже после оказания "первой помощи". Он имеет право только шевелиться и тихо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полуразборчиво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разговаривать.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В случае тяжелого ранения "первую помощь" оказывают товарищи по команде или игровой врач. Самостоятельная медицинская помощь при этом не допускается. Необходимо наложить бинт на раненую часть тела и поставить капельницу и максимально быстро провести эвакуацию в госпиталь.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Если в течение 20 минут тяжелораненому участнику не была оказана "первая помощь", он считается убитым.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3.3 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Контузия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Игрок падает на месте и про себя считает до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120</w:t>
      </w:r>
      <w:r w:rsidRPr="00A17E73">
        <w:rPr>
          <w:rFonts w:eastAsia="Times New Roman" w:cstheme="minorHAnsi"/>
          <w:sz w:val="20"/>
          <w:szCs w:val="20"/>
          <w:lang w:eastAsia="ru-RU"/>
        </w:rPr>
        <w:t> (2 минуты). После чего может играть дальше. Может быть приведен в сознание хлопками по лицу от других игроков или «нашатырем». В случае попадание в шлем, кроме контузии накладывается эффект "легкое ранение" – нужна перевязка головы.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4. 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Последствия поражение игроков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Поражение игрока, не имеющего СИБЗ</w:t>
      </w:r>
      <w:r w:rsidRPr="00A17E73">
        <w:rPr>
          <w:rFonts w:eastAsia="Times New Roman" w:cstheme="minorHAnsi"/>
          <w:sz w:val="20"/>
          <w:szCs w:val="20"/>
          <w:lang w:eastAsia="ru-RU"/>
        </w:rPr>
        <w:t> (одиночный или очередь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):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голова, лицо, шея – смерть;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тело – тяжелое 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конечности – легкое ранение.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Поражение игрока имеющего СИБЗ</w:t>
      </w:r>
      <w:r w:rsidRPr="00A17E73">
        <w:rPr>
          <w:rFonts w:eastAsia="Times New Roman" w:cstheme="minorHAnsi"/>
          <w:sz w:val="20"/>
          <w:szCs w:val="20"/>
          <w:lang w:eastAsia="ru-RU"/>
        </w:rPr>
        <w:t>. Игрок имеет бронежилет, шлем или эти элементы по отдельности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Поражение цели обладающей СИБЗ (одиночный или очередь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):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попадание в шлем,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бронемаску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– легкое ранение + контузия. Попадание в лицо без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бронемаски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– смерть, в противоосколочные очки – тяжелое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бронежилет – первое попадание одиночным или очередью – контузия;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После первого попадания СИБЗ не работает.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После любого попадание в СИБЗ отыгрывается Правило «Контузия»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4.3. Поражение игроков имеющих специальное защитное оснащение рассмотрено в разделе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12. Спецсредства,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спецоснащение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спецоружие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Второй части правил.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5. 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Количество </w:t>
      </w:r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ранений</w:t>
      </w:r>
      <w:r w:rsidRPr="00A17E73">
        <w:rPr>
          <w:rFonts w:eastAsia="Times New Roman" w:cstheme="minorHAnsi"/>
          <w:sz w:val="20"/>
          <w:szCs w:val="20"/>
          <w:lang w:eastAsia="ru-RU"/>
        </w:rPr>
        <w:t>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игрок может иметь одновременно два легких ранения в разные конечности. Третье, автоматически переводит его в статус тяжело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раненного.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попадание в раненую ранее конечность - тяжелое ранение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тяжелое ранение + легкое = смерть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5.1. «Герои»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>«Герои» — игровые персонажи, важные для игры и фракций, на которых распространяются некоторые исключения при их поражении.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>При «смертельном» поражении «герои» отыгрывают его как «тяжелое ранение», и забывают последний час игры.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 xml:space="preserve">В случае не оказания «профессиональной медицинской помощи» в течении 15 минут, персонажи переходят в состоянии «кома» на 1 час, после чего приходят в себя с повреждениями указываемыми </w:t>
      </w:r>
      <w:proofErr w:type="spellStart"/>
      <w:r w:rsidRPr="004B0396">
        <w:rPr>
          <w:rFonts w:eastAsia="Times New Roman" w:cstheme="minorHAnsi"/>
          <w:sz w:val="20"/>
          <w:szCs w:val="20"/>
          <w:lang w:eastAsia="ru-RU"/>
        </w:rPr>
        <w:t>игротехами</w:t>
      </w:r>
      <w:proofErr w:type="spellEnd"/>
      <w:r w:rsidRPr="004B0396">
        <w:rPr>
          <w:rFonts w:eastAsia="Times New Roman" w:cstheme="minorHAnsi"/>
          <w:sz w:val="20"/>
          <w:szCs w:val="20"/>
          <w:lang w:eastAsia="ru-RU"/>
        </w:rPr>
        <w:t>. При этом они «забывают» последние 3 часа игры.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 xml:space="preserve">Персонаж «Героя» может быть выведен из игры посредством «Ритуальной </w:t>
      </w:r>
      <w:proofErr w:type="gramStart"/>
      <w:r w:rsidRPr="004B0396">
        <w:rPr>
          <w:rFonts w:eastAsia="Times New Roman" w:cstheme="minorHAnsi"/>
          <w:sz w:val="20"/>
          <w:szCs w:val="20"/>
          <w:lang w:eastAsia="ru-RU"/>
        </w:rPr>
        <w:t>казни»(</w:t>
      </w:r>
      <w:proofErr w:type="gramEnd"/>
      <w:r w:rsidRPr="004B0396">
        <w:rPr>
          <w:rFonts w:eastAsia="Times New Roman" w:cstheme="minorHAnsi"/>
          <w:sz w:val="20"/>
          <w:szCs w:val="20"/>
          <w:lang w:eastAsia="ru-RU"/>
        </w:rPr>
        <w:t xml:space="preserve">навсегда) или «Тюремного заключения»(временно). Совершение этих игровых действий совершается под контролем </w:t>
      </w:r>
      <w:proofErr w:type="spellStart"/>
      <w:r w:rsidRPr="004B0396">
        <w:rPr>
          <w:rFonts w:eastAsia="Times New Roman" w:cstheme="minorHAnsi"/>
          <w:sz w:val="20"/>
          <w:szCs w:val="20"/>
          <w:lang w:eastAsia="ru-RU"/>
        </w:rPr>
        <w:t>игротеха</w:t>
      </w:r>
      <w:proofErr w:type="spellEnd"/>
      <w:r w:rsidRPr="004B0396">
        <w:rPr>
          <w:rFonts w:eastAsia="Times New Roman" w:cstheme="minorHAnsi"/>
          <w:sz w:val="20"/>
          <w:szCs w:val="20"/>
          <w:lang w:eastAsia="ru-RU"/>
        </w:rPr>
        <w:t xml:space="preserve"> и с его указаниями по процедуре.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6. 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Поражение имитациями взрывных устройств</w:t>
      </w:r>
      <w:r w:rsidRPr="00A17E73">
        <w:rPr>
          <w:rFonts w:eastAsia="Times New Roman" w:cstheme="minorHAnsi"/>
          <w:sz w:val="20"/>
          <w:szCs w:val="20"/>
          <w:lang w:eastAsia="ru-RU"/>
        </w:rPr>
        <w:t>. В игре могут присутствовать только сертифицированная безопасная пиротехника.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6.1. Ручные гранаты, гранатометы, минометные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мины: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взрыв «под ногами» в радиусе 1 метра- смерть;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взрыв в радиусе от 1до 3 метров, - тяжелое ранение в независимости от использования СИБЗ + поражение имитацией осколков;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взрыв свыше 3 метров - попадание как из стрелкового оружия по п.4.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- взрыв в замкнутом помещении площадью до 10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кв.м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.- смерть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Легкие СВУ</w:t>
      </w:r>
      <w:r w:rsidRPr="00A17E73">
        <w:rPr>
          <w:rFonts w:eastAsia="Times New Roman" w:cstheme="minorHAnsi"/>
          <w:sz w:val="20"/>
          <w:szCs w:val="20"/>
          <w:lang w:eastAsia="ru-RU"/>
        </w:rPr>
        <w:t> (мины нажимного типа, растяжки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):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тяжелое ранение у сорвавшего\наступившего.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для остальных попадание как из стрелкового оружия по п.4.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6.3. 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«Фугасы</w:t>
      </w:r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»: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Сертифицированная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пиротехника большой мощности обозначенная организаторами. Количество фугасов в игре ограничено.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Радиус поражения 5 метров (диаметр 10 метров соответственно) в котором все считаются убитыми. Радиус выше 5 и до 10 метров, все считаются тяжелоранеными. СВУ не имеет поражающих элементов.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Техника на игре и ее поражение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Легковые автомобили – поражаются через открытые окна стрелковым огнем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Заявленные как «Бронетехника» – для поражения 4 гранаты (первая граната – убивает десант снаружи, 2-я граната – останавливает, 3-я граната – все внутри все тяжелораненные, 4-я – выводит из строя технику и экипаж) либо согласованными организаторами гранатометами.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6.8. Попадание в оружие (привода, ножи) выводит его из строя и требует замены.</w:t>
      </w:r>
    </w:p>
    <w:p w:rsidR="004B0396" w:rsidRDefault="004B0396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br/>
        <w:t>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Правила по холодному оружию.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7.1. К холодному оружию относятся тренировочные имитации ножей и мечей из резины и подобных ей материалов, которые не могут причинить вреда здоровью и имеющие длину клинка до 300 мм (ножи)</w:t>
      </w:r>
      <w:r w:rsidR="0088473F">
        <w:rPr>
          <w:rFonts w:eastAsia="Times New Roman" w:cstheme="minorHAnsi"/>
          <w:sz w:val="20"/>
          <w:szCs w:val="20"/>
          <w:lang w:eastAsia="ru-RU"/>
        </w:rPr>
        <w:t>.</w:t>
      </w:r>
      <w:r w:rsidR="0088473F"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Такое оружие может быть выведено из игры с помощью маркировки.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7.2. Поражение холодным оружием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Удар ножом: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- в тело – тяжелое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конечности - легкое 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 СИБЗ - игнорируется;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смерть - рассекающее движение ножом в области шеи (удар в шею категорически запрещен).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8. 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Безопасность</w:t>
      </w:r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ЗАПРЕЩЕНЫ: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колющие удары «холодного оружия»;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метание «холодного оружия»;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подрыв пиротехники в ситуации опасной для игрока;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стрельба в голову, лицо с близкого расстояния;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любые удары имитацией ножей в голову, шею, лицо;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физические контакты между противниками, если это не обусловлено правилами и сценарием.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Мертвяк</w:t>
      </w:r>
      <w:r w:rsidRPr="00A17E73">
        <w:rPr>
          <w:rFonts w:eastAsia="Times New Roman" w:cstheme="minorHAnsi"/>
          <w:sz w:val="20"/>
          <w:szCs w:val="20"/>
          <w:lang w:eastAsia="ru-RU"/>
        </w:rPr>
        <w:t> и «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послесмертие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9.1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. Мертвяк находится в специально отведенном организаторами месте и находится под их контролем.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9.2. Длительность мертвяка 2 часа либо ранее по распоряжению организаторов.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Далее по специальному алгоритму выхода - «Зомби-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раш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</w:t>
      </w:r>
      <w:r w:rsidR="004B0396">
        <w:rPr>
          <w:rFonts w:eastAsia="Times New Roman" w:cstheme="minorHAnsi"/>
          <w:sz w:val="20"/>
          <w:szCs w:val="20"/>
          <w:lang w:eastAsia="ru-RU"/>
        </w:rPr>
        <w:t xml:space="preserve"> или другим «ритуалам»</w:t>
      </w:r>
      <w:r w:rsidRPr="00A17E73">
        <w:rPr>
          <w:rFonts w:eastAsia="Times New Roman" w:cstheme="minorHAnsi"/>
          <w:sz w:val="20"/>
          <w:szCs w:val="20"/>
          <w:lang w:eastAsia="ru-RU"/>
        </w:rPr>
        <w:t>, который контролируют организаторы.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9.3. Общие правила "смерти"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После наступления смерти, игрок должен достать красную повязку (и красный фонарик в темное время суток) и накрывшись красной тряпкой или обозначившись фонарем, лежать на месте 5 минут либо до конца игрового эпизода.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Мертвому игроку запрещаются любые действия кроме того, как лежать без движения. Разрешено вставать и уходить с места, если «смерть» препятствует движению транспортных средств или представляет реальную опасность для игрока.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9.4. После выхода из мертвяка, игрок, имеющий роль, не помнит происшедших событий и обстоятельства смерти и вливается в игру в виде «родственника» жертвы для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мирняка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 в качестве «подкрепления» новым персонажем с похожими характеристиками для военных.</w:t>
      </w:r>
    </w:p>
    <w:p w:rsidR="00A17E73" w:rsidRPr="00A17E73" w:rsidRDefault="00A17E73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9.4 Персонажи «вне игры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»: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="0088473F">
        <w:rPr>
          <w:rFonts w:eastAsia="Times New Roman" w:cstheme="minorHAnsi"/>
          <w:sz w:val="20"/>
          <w:szCs w:val="20"/>
          <w:lang w:eastAsia="ru-RU"/>
        </w:rPr>
        <w:t>Только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«Убитые» маркированные красной тряпкой, красным фонарем в темное время суток (обязательно) двигающиеся в мертвяк, с мертвяка на место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респауна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Игроки </w:t>
      </w:r>
      <w:r w:rsidR="0088473F">
        <w:rPr>
          <w:rFonts w:eastAsia="Times New Roman" w:cstheme="minorHAnsi"/>
          <w:sz w:val="20"/>
          <w:szCs w:val="20"/>
          <w:lang w:eastAsia="ru-RU"/>
        </w:rPr>
        <w:t xml:space="preserve">которые хотят отдыхать и спать, делают это на свой риск и страх и продолжают находится в игре. 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10. 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Пленение игроков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10.1. Случаи, в которых участник может быть взят в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плен: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при численном превосходстве в 2 раза и при угрозе применения в адрес пленяемого оружие («под стволом»);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у участника закончились «боеприпасы»;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участник оглушен и не может оказать сопротивление;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участник может добровольно сдаться в плен;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раненного участника, вылечил вражеский медик и взял в плен.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В плену игрок должен честно ответить на 3 вопроса, касающиеся игры (либо 5 «под пытками»). После допроса пленный может быть отпущен или расстрелян.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10.2. Участники имеют право обыскать пленного согласно Ч.2 п. 7.2. “Обыск”. Взятый в плен имеет право сбежать, используя при этом не изъятое у него при досмотре (обыске) игровое оружие либо невнимательность охраны.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10.3.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Допускается: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использовать пленных в качестве "живого щита";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использовать пленных как "заложников";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использовать пленных как рабочую силу (только в игровых целях) для переноски боеприпасов, раненных, строительстве укреплений.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10.4. Если пленные есть с двух противоборствующих сторон, они могут быть обменяны с обоюдного согласия.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Оглушение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Для оглушения противника, необходимо быть вооруженным, подойти к нему со спины, и постучать по спине, сказав «оглушен». На игроках в шлемах не работает.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Оглушенный игрок не может выполнять какие-либо действия в течении 5минут (любым образом двигаться, разговаривать и т.д.). Оглушенный игрок может быть взят в плен.</w:t>
      </w:r>
    </w:p>
    <w:p w:rsidR="0088473F" w:rsidRPr="00A17E73" w:rsidRDefault="0088473F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Боекомплект и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дозарядка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12.1. Стороны имеют боекомплект, приближенный по количеству к реальному.</w:t>
      </w:r>
    </w:p>
    <w:p w:rsidR="00A17E73" w:rsidRPr="00A17E73" w:rsidRDefault="00A17E73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12.2. «Игровые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бо</w:t>
      </w:r>
      <w:r w:rsidR="004B0396">
        <w:rPr>
          <w:rFonts w:eastAsia="Times New Roman" w:cstheme="minorHAnsi"/>
          <w:sz w:val="20"/>
          <w:szCs w:val="20"/>
          <w:lang w:eastAsia="ru-RU"/>
        </w:rPr>
        <w:t>еприпасы»</w:t>
      </w:r>
      <w:r w:rsidR="004B0396">
        <w:rPr>
          <w:rFonts w:eastAsia="Times New Roman" w:cstheme="minorHAnsi"/>
          <w:sz w:val="20"/>
          <w:szCs w:val="20"/>
          <w:lang w:eastAsia="ru-RU"/>
        </w:rPr>
        <w:br/>
      </w:r>
      <w:r w:rsidR="004B0396">
        <w:rPr>
          <w:rFonts w:eastAsia="Times New Roman" w:cstheme="minorHAnsi"/>
          <w:sz w:val="20"/>
          <w:szCs w:val="20"/>
          <w:lang w:eastAsia="ru-RU"/>
        </w:rPr>
        <w:br/>
      </w:r>
      <w:r w:rsidR="0088473F">
        <w:rPr>
          <w:rFonts w:eastAsia="Times New Roman" w:cstheme="minorHAnsi"/>
          <w:b/>
          <w:sz w:val="20"/>
          <w:szCs w:val="20"/>
          <w:lang w:eastAsia="ru-RU"/>
        </w:rPr>
        <w:t>На</w:t>
      </w:r>
      <w:proofErr w:type="gramEnd"/>
      <w:r w:rsidR="0088473F">
        <w:rPr>
          <w:rFonts w:eastAsia="Times New Roman" w:cstheme="minorHAnsi"/>
          <w:b/>
          <w:sz w:val="20"/>
          <w:szCs w:val="20"/>
          <w:lang w:eastAsia="ru-RU"/>
        </w:rPr>
        <w:t xml:space="preserve"> </w:t>
      </w:r>
      <w:r w:rsidR="004B0396" w:rsidRPr="0088473F">
        <w:rPr>
          <w:rFonts w:eastAsia="Times New Roman" w:cstheme="minorHAnsi"/>
          <w:b/>
          <w:sz w:val="20"/>
          <w:szCs w:val="20"/>
          <w:lang w:eastAsia="ru-RU"/>
        </w:rPr>
        <w:t>игре шары ЯВЛЯЮТСЯ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 «игровой валютой».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88473F">
        <w:rPr>
          <w:rFonts w:eastAsia="Times New Roman" w:cstheme="minorHAnsi"/>
          <w:sz w:val="20"/>
          <w:szCs w:val="20"/>
          <w:lang w:eastAsia="ru-RU"/>
        </w:rPr>
        <w:lastRenderedPageBreak/>
        <w:t>Возможно их использование не только для стрельбы, но и для оплаты игровых услуг, обмена или покупки игровых предметов.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1</w:t>
      </w:r>
      <w:r w:rsidR="004B0396">
        <w:rPr>
          <w:rFonts w:eastAsia="Times New Roman" w:cstheme="minorHAnsi"/>
          <w:sz w:val="20"/>
          <w:szCs w:val="20"/>
          <w:lang w:eastAsia="ru-RU"/>
        </w:rPr>
        <w:t xml:space="preserve">2.3.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Страйкбольные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 xml:space="preserve"> шары первоначально раздаются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игротехами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 xml:space="preserve"> на локациях, далее зарабатываются игроками на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квестах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12.5. Снаряжение БК.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Шары снаряжаются в магазины в соотношении 2 к 1 к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реальному.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(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Пример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M4 на размером на 30 патронов снаряжается 60 шарами. Ручной пулемет M249 с коробом на 200 патронов снаряжается 400 шарами. РПК с секторным емкостью 40 патронов - 80 шаров и барабанный (дисковый) емкостью 75 патронов - 150 шаров.)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12.6. 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Носимый БК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Количество боезапаса определяется количеством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коробов в соответствии с реально носимыми.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Допускается иметь дополнительный боекомплект, равный наличию снаряженных шаров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механах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коробах и пр., если он носится в рюкзаках,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бэтпэках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“Трассеры”.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В </w:t>
      </w:r>
      <w:r w:rsidR="00021978">
        <w:rPr>
          <w:rFonts w:eastAsia="Times New Roman" w:cstheme="minorHAnsi"/>
          <w:sz w:val="20"/>
          <w:szCs w:val="20"/>
          <w:lang w:eastAsia="ru-RU"/>
        </w:rPr>
        <w:t>темное время суток, начиная с 22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.00 и до 6.00, владельцы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трассерных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насадок, подсветок в магазинах и хоп-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апе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могут использовать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трассерные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шары</w:t>
      </w:r>
      <w:r w:rsidR="004B0396">
        <w:rPr>
          <w:rFonts w:eastAsia="Times New Roman" w:cstheme="minorHAnsi"/>
          <w:sz w:val="20"/>
          <w:szCs w:val="20"/>
          <w:lang w:eastAsia="ru-RU"/>
        </w:rPr>
        <w:t xml:space="preserve">. Для этого они должны сдать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игротехам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 xml:space="preserve"> количество игровых шаров равных количеству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трассерных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12.8. 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Схроны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Боезапасы и привода можно хранить на местности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схронах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 Их изъятия другой стороной производится только с разрешения организаторов.</w:t>
      </w:r>
    </w:p>
    <w:p w:rsidR="00021978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13. 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Технические требования к приводам и игровой пиротехнике.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13.1</w:t>
      </w:r>
      <w:r w:rsidR="00021978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Скорость шарика на выходе из канала ствола не должна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превышать: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Для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имитаций пистолетов – 100 м/с.*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Для имит</w:t>
      </w:r>
      <w:r w:rsidR="00021978">
        <w:rPr>
          <w:rFonts w:eastAsia="Times New Roman" w:cstheme="minorHAnsi"/>
          <w:sz w:val="20"/>
          <w:szCs w:val="20"/>
          <w:lang w:eastAsia="ru-RU"/>
        </w:rPr>
        <w:t xml:space="preserve">аций автоматического оружия </w:t>
      </w:r>
      <w:r w:rsidR="0088473F">
        <w:rPr>
          <w:rFonts w:eastAsia="Times New Roman" w:cstheme="minorHAnsi"/>
          <w:sz w:val="20"/>
          <w:szCs w:val="20"/>
          <w:lang w:eastAsia="ru-RU"/>
        </w:rPr>
        <w:t xml:space="preserve">военных и «гражданского оружия» </w:t>
      </w:r>
      <w:r w:rsidR="00021978">
        <w:rPr>
          <w:rFonts w:eastAsia="Times New Roman" w:cstheme="minorHAnsi"/>
          <w:sz w:val="20"/>
          <w:szCs w:val="20"/>
          <w:lang w:eastAsia="ru-RU"/>
        </w:rPr>
        <w:t>– 12</w:t>
      </w:r>
      <w:r w:rsidRPr="00A17E73">
        <w:rPr>
          <w:rFonts w:eastAsia="Times New Roman" w:cstheme="minorHAnsi"/>
          <w:sz w:val="20"/>
          <w:szCs w:val="20"/>
          <w:lang w:eastAsia="ru-RU"/>
        </w:rPr>
        <w:t>0 м/с.*</w:t>
      </w:r>
    </w:p>
    <w:p w:rsidR="00021978" w:rsidRPr="00021978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Для имитаций длинноствольного оружия с</w:t>
      </w:r>
      <w:r w:rsidR="00021978">
        <w:rPr>
          <w:rFonts w:eastAsia="Times New Roman" w:cstheme="minorHAnsi"/>
          <w:sz w:val="20"/>
          <w:szCs w:val="20"/>
          <w:lang w:eastAsia="ru-RU"/>
        </w:rPr>
        <w:t xml:space="preserve"> одиночной стрельбой – 172 м/с.* – только по 1шт у силовиков и </w:t>
      </w:r>
      <w:r w:rsidR="00021978">
        <w:rPr>
          <w:rFonts w:eastAsia="Times New Roman" w:cstheme="minorHAnsi"/>
          <w:sz w:val="20"/>
          <w:szCs w:val="20"/>
          <w:lang w:val="en-US" w:eastAsia="ru-RU"/>
        </w:rPr>
        <w:t>MEDCOM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br/>
        <w:t>*(Скорости указаны при стрельбе шаром массой 0,20 грамма.)</w:t>
      </w:r>
    </w:p>
    <w:p w:rsidR="00F80ED4" w:rsidRPr="00F80ED4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88473F">
        <w:rPr>
          <w:rFonts w:eastAsia="Times New Roman" w:cstheme="minorHAnsi"/>
          <w:b/>
          <w:sz w:val="20"/>
          <w:szCs w:val="20"/>
          <w:lang w:eastAsia="ru-RU"/>
        </w:rPr>
        <w:lastRenderedPageBreak/>
        <w:t>ВНИМАНИЕ! Все «гражданское оружие»</w:t>
      </w:r>
      <w:r>
        <w:rPr>
          <w:rFonts w:eastAsia="Times New Roman" w:cstheme="minorHAnsi"/>
          <w:sz w:val="20"/>
          <w:szCs w:val="20"/>
          <w:lang w:eastAsia="ru-RU"/>
        </w:rPr>
        <w:t xml:space="preserve"> у населения (кроме фракций «Силовики», «</w:t>
      </w:r>
      <w:r>
        <w:rPr>
          <w:rFonts w:eastAsia="Times New Roman" w:cstheme="minorHAnsi"/>
          <w:sz w:val="20"/>
          <w:szCs w:val="20"/>
          <w:lang w:val="en-US" w:eastAsia="ru-RU"/>
        </w:rPr>
        <w:t>MEDCOM</w:t>
      </w:r>
      <w:r>
        <w:rPr>
          <w:rFonts w:eastAsia="Times New Roman" w:cstheme="minorHAnsi"/>
          <w:sz w:val="20"/>
          <w:szCs w:val="20"/>
          <w:lang w:eastAsia="ru-RU"/>
        </w:rPr>
        <w:t xml:space="preserve">» и «РМС») 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>может стрелять только одиночными выстрелами</w:t>
      </w:r>
      <w:r>
        <w:rPr>
          <w:rFonts w:eastAsia="Times New Roman" w:cstheme="minorHAnsi"/>
          <w:sz w:val="20"/>
          <w:szCs w:val="20"/>
          <w:lang w:eastAsia="ru-RU"/>
        </w:rPr>
        <w:t>. У нарушителей этого условия привода изымаются до конца игры.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13.2. К использованию разрешена только сертифицированная пиротехника, дымы заводского изготовления с не истекшим сроком использования</w:t>
      </w:r>
    </w:p>
    <w:p w:rsidR="00A17E73" w:rsidRPr="00A17E73" w:rsidRDefault="00A17E73" w:rsidP="00A17E73">
      <w:pPr>
        <w:spacing w:before="600" w:after="0" w:line="240" w:lineRule="auto"/>
        <w:ind w:left="-30"/>
        <w:outlineLvl w:val="1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A17E73">
        <w:rPr>
          <w:rFonts w:eastAsia="Times New Roman" w:cstheme="minorHAnsi"/>
          <w:b/>
          <w:bCs/>
          <w:sz w:val="24"/>
          <w:szCs w:val="24"/>
          <w:lang w:eastAsia="ru-RU"/>
        </w:rPr>
        <w:t>Часть 2.</w:t>
      </w:r>
    </w:p>
    <w:p w:rsidR="00A17E73" w:rsidRPr="00A17E73" w:rsidRDefault="00A17E73" w:rsidP="00A17E73">
      <w:pPr>
        <w:spacing w:before="180" w:after="0" w:line="240" w:lineRule="auto"/>
        <w:ind w:left="-30"/>
        <w:outlineLvl w:val="1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A17E73">
        <w:rPr>
          <w:rFonts w:eastAsia="Times New Roman" w:cstheme="minorHAnsi"/>
          <w:b/>
          <w:bCs/>
          <w:sz w:val="24"/>
          <w:szCs w:val="24"/>
          <w:lang w:eastAsia="ru-RU"/>
        </w:rPr>
        <w:t>Специальные игровые правила (СИП)</w:t>
      </w:r>
    </w:p>
    <w:p w:rsidR="00A17E73" w:rsidRPr="00A17E73" w:rsidRDefault="00A17E73" w:rsidP="00A17E73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«Голодный движок».</w:t>
      </w:r>
    </w:p>
    <w:p w:rsidR="00A17E73" w:rsidRPr="00A17E73" w:rsidRDefault="00A17E73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1.1. В целях причинения участникам незабываемых эмоций и создания неповторимой игровой атмосферы мы вводим ограничения, которым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подлежат: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-</w:t>
      </w:r>
      <w:proofErr w:type="gramEnd"/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еда;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br/>
        <w:t xml:space="preserve">- </w:t>
      </w:r>
      <w:r w:rsidR="00F3353B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чистая 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вода и любые питьевые жидкости</w:t>
      </w:r>
      <w:r w:rsidR="00F3353B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упакованные в бутылки, бутыли либо другую тару.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</w:p>
    <w:p w:rsidR="00A17E73" w:rsidRPr="00767C06" w:rsidRDefault="00A17E73" w:rsidP="00F3353B">
      <w:pPr>
        <w:pStyle w:val="a6"/>
        <w:numPr>
          <w:ilvl w:val="1"/>
          <w:numId w:val="5"/>
        </w:numPr>
        <w:spacing w:before="100" w:beforeAutospacing="1" w:after="0" w:line="240" w:lineRule="auto"/>
        <w:rPr>
          <w:rFonts w:cstheme="minorHAnsi"/>
          <w:sz w:val="20"/>
          <w:szCs w:val="20"/>
          <w:highlight w:val="yellow"/>
          <w:shd w:val="clear" w:color="auto" w:fill="FFFFFF"/>
        </w:rPr>
      </w:pPr>
      <w:r w:rsidRPr="00767C06">
        <w:rPr>
          <w:rFonts w:eastAsia="Times New Roman" w:cstheme="minorHAnsi"/>
          <w:b/>
          <w:bCs/>
          <w:sz w:val="20"/>
          <w:szCs w:val="20"/>
          <w:highlight w:val="yellow"/>
          <w:u w:val="single"/>
          <w:lang w:eastAsia="ru-RU"/>
        </w:rPr>
        <w:t xml:space="preserve">В периметр игры можно внести </w:t>
      </w:r>
      <w:r w:rsidR="00F3353B" w:rsidRPr="00767C06">
        <w:rPr>
          <w:rFonts w:eastAsia="Times New Roman" w:cstheme="minorHAnsi"/>
          <w:b/>
          <w:bCs/>
          <w:sz w:val="20"/>
          <w:szCs w:val="20"/>
          <w:highlight w:val="yellow"/>
          <w:u w:val="single"/>
          <w:lang w:eastAsia="ru-RU"/>
        </w:rPr>
        <w:t>только воду и еду, выданную организаторами</w:t>
      </w:r>
      <w:r w:rsidR="00F3353B" w:rsidRPr="00767C06">
        <w:rPr>
          <w:rFonts w:eastAsia="Times New Roman" w:cstheme="minorHAnsi"/>
          <w:b/>
          <w:bCs/>
          <w:sz w:val="20"/>
          <w:szCs w:val="20"/>
          <w:highlight w:val="yellow"/>
          <w:lang w:eastAsia="ru-RU"/>
        </w:rPr>
        <w:t xml:space="preserve"> или «особый ресурс» фракции, согласованный с организаторами.</w:t>
      </w:r>
    </w:p>
    <w:p w:rsidR="00F3353B" w:rsidRPr="00F3353B" w:rsidRDefault="00F80ED4" w:rsidP="00F3353B">
      <w:pPr>
        <w:pStyle w:val="a6"/>
        <w:numPr>
          <w:ilvl w:val="1"/>
          <w:numId w:val="5"/>
        </w:numPr>
        <w:spacing w:before="100" w:beforeAutospacing="1" w:after="0" w:line="240" w:lineRule="auto"/>
        <w:rPr>
          <w:rStyle w:val="a3"/>
          <w:rFonts w:eastAsia="Times New Roman" w:cstheme="minorHAnsi"/>
          <w:b w:val="0"/>
          <w:bCs w:val="0"/>
          <w:sz w:val="20"/>
          <w:szCs w:val="20"/>
          <w:lang w:eastAsia="ru-RU"/>
        </w:rPr>
      </w:pPr>
      <w:r w:rsidRPr="00F80ED4">
        <w:rPr>
          <w:rFonts w:cstheme="minorHAnsi"/>
          <w:sz w:val="20"/>
          <w:szCs w:val="20"/>
          <w:shd w:val="clear" w:color="auto" w:fill="FFFFFF"/>
        </w:rPr>
        <w:t xml:space="preserve">На старте </w:t>
      </w:r>
      <w:proofErr w:type="spellStart"/>
      <w:r w:rsidRPr="00F80ED4">
        <w:rPr>
          <w:rFonts w:cstheme="minorHAnsi"/>
          <w:sz w:val="20"/>
          <w:szCs w:val="20"/>
          <w:shd w:val="clear" w:color="auto" w:fill="FFFFFF"/>
        </w:rPr>
        <w:t>игротехи</w:t>
      </w:r>
      <w:proofErr w:type="spellEnd"/>
      <w:r w:rsidRPr="00F80ED4">
        <w:rPr>
          <w:rFonts w:cstheme="minorHAnsi"/>
          <w:sz w:val="20"/>
          <w:szCs w:val="20"/>
          <w:shd w:val="clear" w:color="auto" w:fill="FFFFFF"/>
        </w:rPr>
        <w:t xml:space="preserve"> </w:t>
      </w:r>
      <w:proofErr w:type="gramStart"/>
      <w:r w:rsidRPr="00F80ED4">
        <w:rPr>
          <w:rFonts w:cstheme="minorHAnsi"/>
          <w:sz w:val="20"/>
          <w:szCs w:val="20"/>
          <w:shd w:val="clear" w:color="auto" w:fill="FFFFFF"/>
        </w:rPr>
        <w:t>раздают  </w:t>
      </w:r>
      <w:proofErr w:type="spellStart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Starter</w:t>
      </w:r>
      <w:proofErr w:type="spellEnd"/>
      <w:proofErr w:type="gramEnd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 </w:t>
      </w:r>
      <w:proofErr w:type="spellStart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pack</w:t>
      </w:r>
      <w:proofErr w:type="spellEnd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, в котором будет находится базовое для </w:t>
      </w:r>
      <w:r>
        <w:rPr>
          <w:rStyle w:val="a3"/>
          <w:rFonts w:cstheme="minorHAnsi"/>
          <w:sz w:val="20"/>
          <w:szCs w:val="20"/>
          <w:shd w:val="clear" w:color="auto" w:fill="FFFFFF"/>
        </w:rPr>
        <w:t xml:space="preserve">членов </w:t>
      </w:r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фракции количество шаров. </w:t>
      </w:r>
    </w:p>
    <w:p w:rsidR="00A17E73" w:rsidRPr="00F3353B" w:rsidRDefault="00F3353B" w:rsidP="006645CB">
      <w:pPr>
        <w:pStyle w:val="a6"/>
        <w:numPr>
          <w:ilvl w:val="1"/>
          <w:numId w:val="5"/>
        </w:numPr>
        <w:spacing w:before="360" w:beforeAutospacing="1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F3353B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A17E73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Внос в периметр подлежащие ограничению предметов,</w:t>
      </w:r>
      <w:r w:rsidR="00021978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а так же </w:t>
      </w:r>
      <w:r w:rsidR="00021978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несанкционированного алкоголя</w:t>
      </w:r>
      <w:r w:rsidR="00A17E73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может быть основанием для снятия игрока с проекта</w:t>
      </w:r>
      <w:r w:rsidR="00A17E73" w:rsidRPr="00F3353B">
        <w:rPr>
          <w:rFonts w:eastAsia="Times New Roman" w:cstheme="minorHAnsi"/>
          <w:sz w:val="20"/>
          <w:szCs w:val="20"/>
          <w:lang w:eastAsia="ru-RU"/>
        </w:rPr>
        <w:t xml:space="preserve">. </w:t>
      </w:r>
    </w:p>
    <w:p w:rsidR="00A17E73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1.6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. Ограничения НЕ ВОДЯТСЯ относительно сертифицированной пиротехники в согласованном с организаторами количестве, жидкостей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огнеметчиков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>, одежды, снаряжения, согласованных приводов по игровому профилю, палаток, тентов, оборудования кемпинга, мебели, бытовых предметов, посуды, предметов личной гигиены, необходимых лекарств, инструментов, строительных материалов, генераторов, бензина и масла для генераторов, осветительных приборов, предметов антуража и обустройства игровых локаций, личных автомобилей допущенных до игры, телефонов, компьютеров и других лично согласованных с организаторами предметов.</w:t>
      </w:r>
    </w:p>
    <w:p w:rsidR="00021978" w:rsidRPr="00A17E73" w:rsidRDefault="00021978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1.5 Количество б</w:t>
      </w:r>
      <w:r w:rsidRPr="00A17E73">
        <w:rPr>
          <w:rFonts w:eastAsia="Times New Roman" w:cstheme="minorHAnsi"/>
          <w:sz w:val="20"/>
          <w:szCs w:val="20"/>
          <w:lang w:eastAsia="ru-RU"/>
        </w:rPr>
        <w:t>ензина и масла для генераторов</w:t>
      </w:r>
      <w:r>
        <w:rPr>
          <w:rFonts w:eastAsia="Times New Roman" w:cstheme="minorHAnsi"/>
          <w:sz w:val="20"/>
          <w:szCs w:val="20"/>
          <w:lang w:eastAsia="ru-RU"/>
        </w:rPr>
        <w:t xml:space="preserve"> подлежит согласованию с </w:t>
      </w:r>
      <w:r w:rsidR="0088473F">
        <w:rPr>
          <w:rFonts w:eastAsia="Times New Roman" w:cstheme="minorHAnsi"/>
          <w:sz w:val="20"/>
          <w:szCs w:val="20"/>
          <w:lang w:eastAsia="ru-RU"/>
        </w:rPr>
        <w:t>организаторами</w:t>
      </w:r>
      <w:r>
        <w:rPr>
          <w:rFonts w:eastAsia="Times New Roman" w:cstheme="minorHAnsi"/>
          <w:sz w:val="20"/>
          <w:szCs w:val="20"/>
          <w:lang w:eastAsia="ru-RU"/>
        </w:rPr>
        <w:t>.</w:t>
      </w:r>
    </w:p>
    <w:p w:rsidR="00F3353B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1.5. Количество вносимой пиротехники так же имеет лимит и согласовывается организаторами с каждой стороной</w:t>
      </w:r>
    </w:p>
    <w:p w:rsidR="00F3353B" w:rsidRDefault="00F3353B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lastRenderedPageBreak/>
        <w:t>2. Использование средств защиты дыхания, перчаток, «Новая гигиена».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Сценарное допущение. В нашем мире свирепствует респираторные вирусы </w:t>
      </w:r>
      <w:r w:rsidR="00F3353B">
        <w:rPr>
          <w:rFonts w:eastAsia="Times New Roman" w:cstheme="minorHAnsi"/>
          <w:sz w:val="20"/>
          <w:szCs w:val="20"/>
          <w:lang w:val="en-US" w:eastAsia="ru-RU"/>
        </w:rPr>
        <w:t>Z</w:t>
      </w:r>
      <w:r w:rsidR="00F3353B" w:rsidRPr="00F3353B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F3353B">
        <w:rPr>
          <w:rFonts w:eastAsia="Times New Roman" w:cstheme="minorHAnsi"/>
          <w:sz w:val="20"/>
          <w:szCs w:val="20"/>
          <w:lang w:eastAsia="ru-RU"/>
        </w:rPr>
        <w:t xml:space="preserve">и </w:t>
      </w:r>
      <w:r w:rsidRPr="00A17E73">
        <w:rPr>
          <w:rFonts w:eastAsia="Times New Roman" w:cstheme="minorHAnsi"/>
          <w:sz w:val="20"/>
          <w:szCs w:val="20"/>
          <w:lang w:eastAsia="ru-RU"/>
        </w:rPr>
        <w:t>SARS-EVD. Обозленные болезнями граждане запросто могут избить или пустить пулю в любого гражданина пренебрегающего защитой органов дыхания.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Все игроки во время проекта, начиная с регистрации должны иметь защитные маски любого общеприменимого и удобного типа для лица, в период не ношения противогаза либо респиратора. Быть без маски можно лишь в «чистых» зонах либо в мертвяке с соблюдением социальной дистанции. Или же на свой страх и риск в игровом и не только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плане .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От вируса Z маски не помогают.</w:t>
      </w:r>
    </w:p>
    <w:p w:rsidR="00021978" w:rsidRPr="00A17E73" w:rsidRDefault="00021978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021978">
        <w:rPr>
          <w:rFonts w:eastAsia="Times New Roman" w:cstheme="minorHAnsi"/>
          <w:noProof/>
          <w:sz w:val="20"/>
          <w:szCs w:val="20"/>
          <w:lang w:eastAsia="ru-RU"/>
        </w:rPr>
        <w:drawing>
          <wp:inline distT="0" distB="0" distL="0" distR="0">
            <wp:extent cx="3098165" cy="4235676"/>
            <wp:effectExtent l="0" t="0" r="6985" b="0"/>
            <wp:docPr id="3" name="Рисунок 3" descr="C:\Users\sales\Downloads\BXVh1nAB-0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les\Downloads\BXVh1nAB-0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23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Правило "Стоп-слово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". В игре будет достаточно моментов, с пытками, истязаниями, насилием, тяжелыми моральными моментами. Если вы не можете это переносить, то достаточно громко два раза сказать 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" </w:t>
      </w:r>
      <w:proofErr w:type="spellStart"/>
      <w:r w:rsidR="008B7E31" w:rsidRPr="0088473F">
        <w:rPr>
          <w:rFonts w:eastAsia="Times New Roman" w:cstheme="minorHAnsi"/>
          <w:b/>
          <w:sz w:val="20"/>
          <w:szCs w:val="20"/>
          <w:lang w:eastAsia="ru-RU"/>
        </w:rPr>
        <w:t>Ф</w:t>
      </w:r>
      <w:r w:rsidR="0088473F" w:rsidRPr="0088473F">
        <w:rPr>
          <w:rFonts w:eastAsia="Times New Roman" w:cstheme="minorHAnsi"/>
          <w:b/>
          <w:sz w:val="20"/>
          <w:szCs w:val="20"/>
          <w:lang w:eastAsia="ru-RU"/>
        </w:rPr>
        <w:t>лю</w:t>
      </w:r>
      <w:r w:rsidR="0088473F">
        <w:rPr>
          <w:rFonts w:eastAsia="Times New Roman" w:cstheme="minorHAnsi"/>
          <w:b/>
          <w:sz w:val="20"/>
          <w:szCs w:val="20"/>
          <w:lang w:eastAsia="ru-RU"/>
        </w:rPr>
        <w:t>ге</w:t>
      </w:r>
      <w:r w:rsidR="008B7E31" w:rsidRPr="0088473F">
        <w:rPr>
          <w:rFonts w:eastAsia="Times New Roman" w:cstheme="minorHAnsi"/>
          <w:b/>
          <w:sz w:val="20"/>
          <w:szCs w:val="20"/>
          <w:lang w:eastAsia="ru-RU"/>
        </w:rPr>
        <w:t>гехаймен</w:t>
      </w:r>
      <w:proofErr w:type="spellEnd"/>
      <w:r w:rsidR="008B7E31"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 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", </w:t>
      </w:r>
      <w:r w:rsidRPr="00A17E73">
        <w:rPr>
          <w:rFonts w:eastAsia="Times New Roman" w:cstheme="minorHAnsi"/>
          <w:sz w:val="20"/>
          <w:szCs w:val="20"/>
          <w:lang w:eastAsia="ru-RU"/>
        </w:rPr>
        <w:t>после чего вас обязаны «убить» и отпустить в мертвяк.</w:t>
      </w:r>
    </w:p>
    <w:p w:rsidR="00F3353B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4. </w:t>
      </w:r>
      <w:proofErr w:type="gramStart"/>
      <w:r w:rsidRPr="00767C06">
        <w:rPr>
          <w:rFonts w:eastAsia="Times New Roman" w:cstheme="minorHAnsi"/>
          <w:b/>
          <w:bCs/>
          <w:sz w:val="20"/>
          <w:szCs w:val="20"/>
          <w:highlight w:val="yellow"/>
          <w:lang w:eastAsia="ru-RU"/>
        </w:rPr>
        <w:t>Экспроприация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: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br/>
        <w:t>-</w:t>
      </w:r>
      <w:proofErr w:type="gramEnd"/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допускается экспроприация </w:t>
      </w:r>
      <w:r w:rsidR="00F3353B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ВСЕХ шаров, еды и воды.</w:t>
      </w:r>
    </w:p>
    <w:p w:rsidR="00A17E73" w:rsidRPr="00A17E73" w:rsidRDefault="00F3353B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- карт и сетки частот, других секретных игровых документов (кроме ID и игровых карточек). Разрешен поверхностный осмотр тела для экспроприации этих документов, находящиеся в наручных планшетах,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сброснике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, </w:t>
      </w:r>
      <w:proofErr w:type="spellStart"/>
      <w:proofErr w:type="gram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админке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>;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br/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lastRenderedPageBreak/>
        <w:t>Экспроприация</w:t>
      </w:r>
      <w:proofErr w:type="gramEnd"/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каких-либо вещей «убитого» или пленного кроме оговоренных выше запрещена.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br/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br/>
        <w:t>5. </w:t>
      </w:r>
      <w:r w:rsidR="00A17E73"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«Насилие»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>. Является только игровым, для отыгрыша поведенческих моментов ваших персонажей.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br/>
        <w:t xml:space="preserve">5.1. Возможно игровое заключение «под стражу», на срок 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не более 3 часов 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(либо более по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квесту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>), с ограничением передвижения в пределах локации.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Например. Игровая тюрьма. Содержания под арестом не более трех часов. Вывод для отправления естественных надобностей, питания, по запросу условно «заключенного».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5.2. 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Игровые пытки</w:t>
      </w:r>
      <w:r w:rsidRPr="00A17E73">
        <w:rPr>
          <w:rFonts w:eastAsia="Times New Roman" w:cstheme="minorHAnsi"/>
          <w:sz w:val="20"/>
          <w:szCs w:val="20"/>
          <w:lang w:eastAsia="ru-RU"/>
        </w:rPr>
        <w:t>. Копирование пыток, без причинения какого-либо вреда для подвергаемого игровым пыткам. При проведении игровых пыток более 15 минут, подвергаемый обязан ответить подробно и честно на 5 вопросов. После получаса пыток испытуемый переходит в состояние тяжелораненного.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5.3.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Изнасилование</w:t>
      </w:r>
      <w:r w:rsidRPr="00A17E73">
        <w:rPr>
          <w:rFonts w:eastAsia="Times New Roman" w:cstheme="minorHAnsi"/>
          <w:sz w:val="20"/>
          <w:szCs w:val="20"/>
          <w:lang w:eastAsia="ru-RU"/>
        </w:rPr>
        <w:t>». Заключается в щекотании голых пяток, подвергаемому этой игровой процедуре. Проводится только, если «напавших» больше «жертвы» в 5 раз.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5.4.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Казнь</w:t>
      </w:r>
      <w:r w:rsidRPr="00A17E73">
        <w:rPr>
          <w:rFonts w:eastAsia="Times New Roman" w:cstheme="minorHAnsi"/>
          <w:sz w:val="20"/>
          <w:szCs w:val="20"/>
          <w:lang w:eastAsia="ru-RU"/>
        </w:rPr>
        <w:t>». Является игровой симуляцией. Не допускается настоящий ущерб «жертве». По окончании казни, "жертва" уходит в мертвяк на общих основаниях.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Игровые стимуляторы</w:t>
      </w:r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К стимуляторам относятся игровые наркотики, алкоголь, секс, специальные лекарственные препараты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6.1. "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Наркотики</w:t>
      </w:r>
      <w:r w:rsidRPr="00A17E73">
        <w:rPr>
          <w:rFonts w:eastAsia="Times New Roman" w:cstheme="minorHAnsi"/>
          <w:sz w:val="20"/>
          <w:szCs w:val="20"/>
          <w:lang w:eastAsia="ru-RU"/>
        </w:rPr>
        <w:t>". Могут применяться как средство получения "игрового кайфа" и обозначение определенного ролью поведения, так и являются "стимулятором" при получении "ранения". После имитации приема "наркотика", игрок в те</w:t>
      </w:r>
      <w:r w:rsidR="008B7E31">
        <w:rPr>
          <w:rFonts w:eastAsia="Times New Roman" w:cstheme="minorHAnsi"/>
          <w:sz w:val="20"/>
          <w:szCs w:val="20"/>
          <w:lang w:eastAsia="ru-RU"/>
        </w:rPr>
        <w:t>чении часа игнорирует эффекты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от легкого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 ранения: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 xml:space="preserve">"- Повторное ранение легкораненого засчитывается как тяжелое </w:t>
      </w: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ранение.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 xml:space="preserve"> Если в течение 20 минут легкораненому участнику не была оказана "первая помощь", он считается тяжелораненым».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То есть повторное легкое ранение не делает его тяжелораненым, но не более двух раз.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Помощь ему может быть оказана в течении часа.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6.2. Однако игровые "наркотики- стимуляторы" имеют следующие негативные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эффекты: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необходимо их принимать каждые два часа;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- после трех приемов (6 часов применения), игрок на час становится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недеесопособным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6.3. Принудительная "подсадка" на "наркотики" обозначается имитацией насильственного введения "наркотиков" не менее двух раз, с перерывом в один час.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6.4. Игровые наркотики и вирус. Однократный прием игровых наркотиков может продлить на 0,5 часа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 xml:space="preserve">инкубационный период больного, до превращения его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Z. Возможно принять две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дозы ,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но по истечению часа больной умирает.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6.5. Игровой алкоголь служит для отыгрыша поведенческих особенностей жителей и может быть использован для продления инкубационного периода больного, до превращения его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Z. Одна бутылка </w:t>
      </w:r>
      <w:r w:rsidR="008B7E31">
        <w:rPr>
          <w:rFonts w:eastAsia="Times New Roman" w:cstheme="minorHAnsi"/>
          <w:sz w:val="20"/>
          <w:szCs w:val="20"/>
          <w:lang w:eastAsia="ru-RU"/>
        </w:rPr>
        <w:t>игровой «водки</w:t>
      </w:r>
      <w:proofErr w:type="gramStart"/>
      <w:r w:rsidR="008B7E31">
        <w:rPr>
          <w:rFonts w:eastAsia="Times New Roman" w:cstheme="minorHAnsi"/>
          <w:sz w:val="20"/>
          <w:szCs w:val="20"/>
          <w:lang w:eastAsia="ru-RU"/>
        </w:rPr>
        <w:t xml:space="preserve">», 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«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виски» и т.п. или литр пива – 0,5 часа. Повторение возможно, до двух бутылок, далее заразившийся умирает.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6.6. Игровой секс. Бывает двух типов. Отыгрывается массажем воротниковой зоны партнера, взаимным щекотанием, а так же обсасыванием конфеты типа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чупа-чупс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перед партнером. Приносит обоюдную радость в игре может так же продлить н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а 1 час </w:t>
      </w:r>
      <w:r w:rsidRPr="00A17E73">
        <w:rPr>
          <w:rFonts w:eastAsia="Times New Roman" w:cstheme="minorHAnsi"/>
          <w:sz w:val="20"/>
          <w:szCs w:val="20"/>
          <w:lang w:eastAsia="ru-RU"/>
        </w:rPr>
        <w:t>инкубационный периода обоих разнополых больных, до превращения их в зомби. Возможно использование не более трех раз.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6.7. Специальные лекарственные препараты.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Доступны: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в лабораториях с описанным прогнозируемым эффектом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A17E73">
        <w:rPr>
          <w:rFonts w:eastAsia="Times New Roman" w:cstheme="minorHAnsi"/>
          <w:sz w:val="20"/>
          <w:szCs w:val="20"/>
          <w:lang w:eastAsia="ru-RU"/>
        </w:rPr>
        <w:t>– временное подавление симптомов вируса);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кустарно приготовленных препаратов с непрогнозируемым эффектом.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7. Прочие игровые правила.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Наручники, стяжки.</w:t>
      </w:r>
      <w:r w:rsidRPr="00A17E73">
        <w:rPr>
          <w:rFonts w:eastAsia="Times New Roman" w:cstheme="minorHAnsi"/>
          <w:sz w:val="20"/>
          <w:szCs w:val="20"/>
          <w:lang w:eastAsia="ru-RU"/>
        </w:rPr>
        <w:t> Служат для фиксации конечностей подозреваемого, противника либо в других случаях. Применяются всегда только спереди. Затягивать плотно запрещается. Но тот, кому зафиксировали конечности, не может их вытащить из петель, свободно надетых наручников. В «скованном» состоянии нельзя находиться более 1 часа.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7.2. “Обыск” При проведении обыскивающих должно быть в два раза больше и они должны быть вооружены “огнестрельным” оружием. ВНИМАНИЕ! Есть два варианта. 1. По команде “Обыск”, обыскиваемый говорит «Фактически» и соглашается на полный обыск и исследование личной одежды, снаряжения, вплоть до нижнего белья без их физического повреждения строго однополым игроком. 2. По команде “Обыск”, обыскиваемый говорит «Показываю сам» после чего может не позднее 5 мин добровольно выдать оружие,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т.ч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 ID, паспорта, секретные документы, карты, сетки частот, игровой инвентарь и т.п.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7.3. “Изъятия оружия”. Военными, согласно их протокола может производится изъятия незаконного оружие, либо оружия у лиц заподозренных в преступлениях. Для этого: составляется рапорт об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 xml:space="preserve">изъятии, на привод, пистолет, наклеивается синяя изолента, либо скотч и маркером проставляется время изъятия, после чего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отмаркированное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оружие отдается владельцу, который не может использовать оружие в течении 90 минут. Без рапорта, правило не работает. Ножи изъятию не подлежат, кроме преступников, которые ранее их использовали.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7.4. Неигровые предметы. Чехлы с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невведенными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игру приводами, например, Маркируются ярким скотчем, изолентой крест накрест – СИНЕГО ЦВЕТА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7.5. "Правило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выламывания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дверей и окон". Воздействия на дверь, закрытый проем кувалдой либо ломом, другим тяжелым предметом (без фактического разрушения двери, окна, проема) и имитации их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выламывания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толпой кулаками в течении 5 минут без перерыва достаточно для их "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взламывания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". Укрывшиеся обязаны открыть дверь. При применение имитации технических средств (газовая горелка и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т.п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) – 1 мин.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Условно бронированные игровые двери и проемы поражаются только «игровыми фугасами» или имитацией технических средств (газовая горелка и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т.п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) – 5 мин. Такие двери, окна, проемы должны иметь маркировку STEEL и быть согласованы с организаторами.</w:t>
      </w:r>
    </w:p>
    <w:p w:rsidR="00F3353B" w:rsidRPr="00767C06" w:rsidRDefault="00F3353B" w:rsidP="00A17E73">
      <w:pPr>
        <w:spacing w:before="360" w:after="0" w:line="240" w:lineRule="auto"/>
        <w:rPr>
          <w:rFonts w:eastAsia="Times New Roman" w:cstheme="minorHAnsi"/>
          <w:sz w:val="20"/>
          <w:szCs w:val="20"/>
          <w:highlight w:val="yellow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7.6. </w:t>
      </w:r>
      <w:r w:rsidRPr="00767C06">
        <w:rPr>
          <w:rFonts w:eastAsia="Times New Roman" w:cstheme="minorHAnsi"/>
          <w:b/>
          <w:sz w:val="20"/>
          <w:szCs w:val="20"/>
          <w:highlight w:val="yellow"/>
          <w:lang w:eastAsia="ru-RU"/>
        </w:rPr>
        <w:t>Правило «перетаскивания тел».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Если необходимо перенести «тела» на дистанцию более 10 метров или в </w:t>
      </w:r>
      <w:r w:rsidR="00767C06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места с неудобным подходом, подъ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ездом</w:t>
      </w:r>
      <w:r w:rsidR="00767C06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. Можно сказать телу «перетаскиваю», положить руку на плечо и тело своими ногами идет до указанной цели.</w:t>
      </w:r>
    </w:p>
    <w:p w:rsidR="00767C06" w:rsidRDefault="00767C06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В случае начала какого-либо игрового эпизода, которое отвлекает транспортирующего от своего занятия, «тело» ложиться до его окончания</w:t>
      </w:r>
    </w:p>
    <w:p w:rsidR="00C74AF6" w:rsidRPr="00A17E73" w:rsidRDefault="00C74AF6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7.7. </w:t>
      </w:r>
      <w:r w:rsidRPr="00C74AF6">
        <w:rPr>
          <w:rFonts w:eastAsia="Times New Roman" w:cstheme="minorHAnsi"/>
          <w:b/>
          <w:sz w:val="20"/>
          <w:szCs w:val="20"/>
          <w:highlight w:val="yellow"/>
          <w:lang w:eastAsia="ru-RU"/>
        </w:rPr>
        <w:t>«Временный выход из игры».</w:t>
      </w:r>
      <w:r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В случае любого выхода участника из игрового периметра, в </w:t>
      </w:r>
      <w:proofErr w:type="spellStart"/>
      <w:r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>т.ч</w:t>
      </w:r>
      <w:proofErr w:type="spellEnd"/>
      <w:r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>. на стоянку, где находятся автомобили, игрок теряет свою принадлежность к определенной фракции и заходит обратно в игру только «мирным»</w:t>
      </w:r>
      <w:r>
        <w:rPr>
          <w:rFonts w:eastAsia="Times New Roman" w:cstheme="minorHAnsi"/>
          <w:sz w:val="20"/>
          <w:szCs w:val="20"/>
          <w:highlight w:val="yellow"/>
          <w:lang w:eastAsia="ru-RU"/>
        </w:rPr>
        <w:t>, с потерей прежней «игровой личности»</w:t>
      </w:r>
      <w:r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с одним пистолетом, без военного снаряжения, шевронов обозначения.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8. Заражение.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На старте игры считается, что все находящиеся в зоне без средств защиты дыхания типа противогаз или респиратор класса ffp3 могут быть заражены. Заражение может произойти так же с водой, пищей, после ранения, через укус и т.д.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8.1. Каждый человек вырабатывает несколько типов антител на вирус, с разными результатами по течению болезни. Что будет происходить - для вас неизвестно. Проверка на вирус потенциально зараженных проводится организаторами либо NPC c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рандомной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выдачей игровых карточек «Здоровье» где могут быть указаны или не указаны симптомы болезни.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Так же может быть момент «взрывного» заражения, который обозначается организаторами цветным дымом либо массовой раздачей карточек. В этом случае, все кто без противогазов становятся зомби и начинают их отыгрывать.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8.2. NPC</w:t>
      </w:r>
      <w:r w:rsidR="00767C06">
        <w:rPr>
          <w:rFonts w:eastAsia="Times New Roman" w:cstheme="minorHAnsi"/>
          <w:sz w:val="20"/>
          <w:szCs w:val="20"/>
          <w:lang w:eastAsia="ru-RU"/>
        </w:rPr>
        <w:t xml:space="preserve">, </w:t>
      </w:r>
      <w:r w:rsidRPr="00A17E73">
        <w:rPr>
          <w:rFonts w:eastAsia="Times New Roman" w:cstheme="minorHAnsi"/>
          <w:sz w:val="20"/>
          <w:szCs w:val="20"/>
          <w:lang w:eastAsia="ru-RU"/>
        </w:rPr>
        <w:t>командиры сторон</w:t>
      </w:r>
      <w:r w:rsidR="00767C06" w:rsidRPr="00767C06">
        <w:rPr>
          <w:rFonts w:eastAsia="Times New Roman" w:cstheme="minorHAnsi"/>
          <w:color w:val="000000" w:themeColor="text1"/>
          <w:sz w:val="20"/>
          <w:szCs w:val="20"/>
          <w:highlight w:val="yellow"/>
          <w:lang w:eastAsia="ru-RU"/>
        </w:rPr>
        <w:t xml:space="preserve">, а так же сами игроки по особым </w:t>
      </w:r>
      <w:proofErr w:type="spellStart"/>
      <w:r w:rsidR="00767C06" w:rsidRPr="00767C06">
        <w:rPr>
          <w:rFonts w:eastAsia="Times New Roman" w:cstheme="minorHAnsi"/>
          <w:color w:val="000000" w:themeColor="text1"/>
          <w:sz w:val="20"/>
          <w:szCs w:val="20"/>
          <w:highlight w:val="yellow"/>
          <w:lang w:eastAsia="ru-RU"/>
        </w:rPr>
        <w:t>квестам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могут «наградить» любого </w:t>
      </w:r>
      <w:r w:rsidR="00C74AF6"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>игрока</w:t>
      </w:r>
      <w:r w:rsidR="00C74AF6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A17E73">
        <w:rPr>
          <w:rFonts w:eastAsia="Times New Roman" w:cstheme="minorHAnsi"/>
          <w:sz w:val="20"/>
          <w:szCs w:val="20"/>
          <w:lang w:eastAsia="ru-RU"/>
        </w:rPr>
        <w:t>пренебрегающего правилами безопасности в зоне заражения (хождение без противогазов, изолирующих респираторов, перчаток, наличие больших открытых участков тела вне «чистых» зон)</w:t>
      </w:r>
    </w:p>
    <w:p w:rsidR="00A17E73" w:rsidRPr="00A17E73" w:rsidRDefault="00A17E73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8.3. </w:t>
      </w:r>
      <w:r w:rsidR="00C74AF6" w:rsidRPr="00C74AF6">
        <w:rPr>
          <w:rFonts w:eastAsia="Times New Roman" w:cstheme="minorHAnsi"/>
          <w:sz w:val="20"/>
          <w:szCs w:val="20"/>
          <w:highlight w:val="yellow"/>
          <w:lang w:eastAsia="ru-RU"/>
        </w:rPr>
        <w:t>Отдельные</w:t>
      </w:r>
      <w:r w:rsidR="00C74AF6">
        <w:rPr>
          <w:rFonts w:eastAsia="Times New Roman" w:cstheme="minorHAnsi"/>
          <w:sz w:val="20"/>
          <w:szCs w:val="20"/>
          <w:lang w:eastAsia="ru-RU"/>
        </w:rPr>
        <w:t xml:space="preserve"> с</w:t>
      </w:r>
      <w:r w:rsidRPr="00A17E73">
        <w:rPr>
          <w:rFonts w:eastAsia="Times New Roman" w:cstheme="minorHAnsi"/>
          <w:sz w:val="20"/>
          <w:szCs w:val="20"/>
          <w:lang w:eastAsia="ru-RU"/>
        </w:rPr>
        <w:t>тороны могут организовывать «чистые» и «карантинные» зоны по своей надобности. Обязательно наличие защитных тамбуров со шторами и имитация обработки антисептиками.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8.4. Изначально «чистый» не заражен ровно до того момента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пока: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не снял противогаз в зараженной зоне;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-не заразился в результате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квеста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/события;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не был ранен, укушен, исцарапан;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не вступал добровольно или принудительно в игровой половой контакт, либо открытые части тела не были залиты физиологическими жидкостями зараженных.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Если такие случаи произошли, необходимо пройти проверку у врачей в течении 15 минут. Есть шанс не заразиться. Отыгрывается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рандомно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при помощи кубика D6. На «1,2,3» - заражен.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Если проверки у врача не было, либо получил карточку от организатора - заражен 100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%.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6.5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Проверку на заражении необходимо проходить не реже одного раза в сутки либо сразу, если возник инцидента.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Выход из состояния заражения зомби – «смерть», «замораживание» либо введение специальной вакцины с ведома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организаторов;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После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мертвяка возвращаетесь в свою локацию в “стартовом” состоянии, новым персонажем, с потерей памяти.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Игровые карточки</w:t>
      </w:r>
      <w:r w:rsidRPr="00A17E73">
        <w:rPr>
          <w:rFonts w:eastAsia="Times New Roman" w:cstheme="minorHAnsi"/>
          <w:sz w:val="20"/>
          <w:szCs w:val="20"/>
          <w:lang w:eastAsia="ru-RU"/>
        </w:rPr>
        <w:t>. Игроки обязаны четко выполнять сценарные предписания, указанные в них.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7.1. Карточка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Здоровье</w:t>
      </w:r>
      <w:r w:rsidRPr="00A17E73">
        <w:rPr>
          <w:rFonts w:eastAsia="Times New Roman" w:cstheme="minorHAnsi"/>
          <w:sz w:val="20"/>
          <w:szCs w:val="20"/>
          <w:lang w:eastAsia="ru-RU"/>
        </w:rPr>
        <w:t>» - на ней указаны симптомы заболевания, время инкубационного периода до превращения в зомби. Могут быть разных типов, опасными и не очень. Соответствующим или нет типам вируса. Отыгрыш этих карточек является основанием для постановки диагноза в случае работы с игроками врачей и ученых.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7.2. Карточка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Мутация</w:t>
      </w:r>
      <w:r w:rsidRPr="00A17E73">
        <w:rPr>
          <w:rFonts w:eastAsia="Times New Roman" w:cstheme="minorHAnsi"/>
          <w:sz w:val="20"/>
          <w:szCs w:val="20"/>
          <w:lang w:eastAsia="ru-RU"/>
        </w:rPr>
        <w:t>». Действовать согласно информации в карточке.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7.3. Карточка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Действие</w:t>
      </w:r>
      <w:r w:rsidRPr="00A17E73">
        <w:rPr>
          <w:rFonts w:eastAsia="Times New Roman" w:cstheme="minorHAnsi"/>
          <w:sz w:val="20"/>
          <w:szCs w:val="20"/>
          <w:lang w:eastAsia="ru-RU"/>
        </w:rPr>
        <w:t>». Могут содержать различную информацию для отыгрыша. Тот, кому предъявляют эту карточку прочитывает про себя информацию, воспринимает ее и действует согласно описанному.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7.4. Важное замечание по карточкам действия и здоровья. Они являются одноразовыми</w:t>
      </w:r>
      <w:r w:rsidRPr="00A17E73">
        <w:rPr>
          <w:rFonts w:eastAsia="MS Gothic" w:cstheme="minorHAnsi"/>
          <w:sz w:val="20"/>
          <w:szCs w:val="20"/>
          <w:lang w:eastAsia="ru-RU"/>
        </w:rPr>
        <w:t>！！！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В случае использования карточка надрывается и хранится у того, кому была передана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оргами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или другими игроками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8. Научная деятельность, исследование болезни, оказание помощи инфицированным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Производится по признакам которые есть у больного (сыпь, покраснения, образования на теле, жалобы которые он высказывает), а так же по информации по QR-кодам прикрепленным к телу больного, «трупа».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(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раздел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разработке)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УБИЙСТВО нелюдей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 Зомби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Z»</w:t>
      </w:r>
      <w:r w:rsidR="00767C06">
        <w:rPr>
          <w:rFonts w:eastAsia="Times New Roman" w:cstheme="minorHAnsi"/>
          <w:sz w:val="20"/>
          <w:szCs w:val="20"/>
          <w:lang w:eastAsia="ru-RU"/>
        </w:rPr>
        <w:t>.</w:t>
      </w:r>
    </w:p>
    <w:p w:rsidR="00767C06" w:rsidRPr="00767C06" w:rsidRDefault="00767C06" w:rsidP="00A17E73">
      <w:pPr>
        <w:spacing w:before="360" w:after="0" w:line="240" w:lineRule="auto"/>
        <w:rPr>
          <w:rFonts w:eastAsia="Times New Roman" w:cstheme="minorHAnsi"/>
          <w:sz w:val="20"/>
          <w:szCs w:val="20"/>
          <w:highlight w:val="yellow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Имеется несколько типов «зомби» с особенностями </w:t>
      </w:r>
      <w:r w:rsidR="00C74AF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с 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которы</w:t>
      </w:r>
      <w:r w:rsidR="00C74AF6">
        <w:rPr>
          <w:rFonts w:eastAsia="Times New Roman" w:cstheme="minorHAnsi"/>
          <w:sz w:val="20"/>
          <w:szCs w:val="20"/>
          <w:highlight w:val="yellow"/>
          <w:lang w:eastAsia="ru-RU"/>
        </w:rPr>
        <w:t>ми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удастся познакомится в игре.</w:t>
      </w:r>
    </w:p>
    <w:p w:rsidR="00A17E73" w:rsidRPr="00A17E73" w:rsidRDefault="00767C06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«</w:t>
      </w:r>
      <w:r w:rsidR="00C74AF6">
        <w:rPr>
          <w:rFonts w:eastAsia="Times New Roman" w:cstheme="minorHAnsi"/>
          <w:sz w:val="20"/>
          <w:szCs w:val="20"/>
          <w:highlight w:val="yellow"/>
          <w:lang w:eastAsia="ru-RU"/>
        </w:rPr>
        <w:t>Обычный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зомби».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>Имеет два состояния. Первое - может бегать, мычать, совершать быстрые действия. Второе – хромает, ходит медленно, работает одна рука.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9.1.2. СТРЕЛКОВОЕ ПОРАЖЕНИЕ</w:t>
      </w:r>
      <w:r w:rsidR="00C74AF6">
        <w:rPr>
          <w:rFonts w:eastAsia="Times New Roman" w:cstheme="minorHAnsi"/>
          <w:sz w:val="20"/>
          <w:szCs w:val="20"/>
          <w:lang w:eastAsia="ru-RU"/>
        </w:rPr>
        <w:t xml:space="preserve"> «Обычных зомби»</w:t>
      </w:r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Погибает в результате трех попаданий из стрелкового оружия с интервалами не менее 10 сек. Считается одиночное попадание в район грудной клетки либо очередь в любую часть тела. Попадать в голову и лицо нельзя, такие случайные попадания игнорируются.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На каждом попадании зомби падает и лежит 10 сек. Если его положили 3 раза, то он достает красную тряпку и выходит из игры.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9.1.3. СТРЕЛКОВОЕ ПОРАЖЕНИЕ и ДОБИВАНИЕ НОЖОМ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Можно окончательно добить ножом в грудь пока лежит после первого попадания стрелковым оружием. Может схватить. Тогда считаешься покусанным.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9.1.4. НОЖ 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 xml:space="preserve">(Специально для Вереска, который постоянно бомбит и не читал. Уже со второй игры 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lastRenderedPageBreak/>
        <w:t>серии зомби поражаются не только стрелковым огнем, а и ножами и прочим)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Убийства только с ножа. Для этого нужно поразить зомби ножом в корпус в первый раз, затем он падает на 10 секунд. На 11-й секунде его можно добить ножом по корпусу второй раз. </w:t>
      </w:r>
      <w:r w:rsidR="00C74AF6">
        <w:rPr>
          <w:rFonts w:eastAsia="Times New Roman" w:cstheme="minorHAnsi"/>
          <w:sz w:val="20"/>
          <w:szCs w:val="20"/>
          <w:lang w:eastAsia="ru-RU"/>
        </w:rPr>
        <w:t xml:space="preserve">Проявлять осторожность! </w:t>
      </w:r>
      <w:bookmarkStart w:id="0" w:name="_GoBack"/>
      <w:bookmarkEnd w:id="0"/>
      <w:r w:rsidRPr="00A17E73">
        <w:rPr>
          <w:rFonts w:eastAsia="Times New Roman" w:cstheme="minorHAnsi"/>
          <w:sz w:val="20"/>
          <w:szCs w:val="20"/>
          <w:lang w:eastAsia="ru-RU"/>
        </w:rPr>
        <w:t>Зомби может схватить нападающего и покусать.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9.1.5. Взрывные устройства.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Взрыв гранаты, мины в радиусе 3 метров либо фугаса в радиусе 10 метров контузит зомби на 3 минуты и приводит во второе состояние. В радиусе 1 метра и 5 метров соответственно сразу погибают.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Примеры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а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) Идет зомби, прилетело или попадание одиночным в грудь или одна очередь – падает, считает до 10 секунд. Встает. Больше не может бегать. Прилетело еще одиночным в грудь или одна очередь – падает, считает до 10 секунд. Встает. Идет медленно, хромая и может хватать одной рукой и кусать. Прилетело одиночным в грудь или одна очередь – больше не встает, накрывается красным. После окончания эпизода идет в мертвяк.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б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) Идет зомби, прилетело или попадание одиночным в грудь или одна очередь – падает, считает до 10 секунд. Добили ножом в корпус больше не встает. После окончания эпизода идет в мертвяк.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в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) Идет зомби, получил ножом в корпус – падает, считает до 10 секунд. Встает. Больше не может бегать. Получил второй раз ножом в корпус – считается добитым, больше не встает. После окончания эпизода идет в мертвяк.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 течении 10 секунд в лежачих зомби стрелять и бить ножом нельзя и не имеет смысла!</w:t>
      </w:r>
    </w:p>
    <w:p w:rsidR="00A17E73" w:rsidRPr="005C0839" w:rsidRDefault="00A17E73" w:rsidP="00A17E73">
      <w:pPr>
        <w:spacing w:before="360" w:after="0" w:line="240" w:lineRule="auto"/>
        <w:rPr>
          <w:rFonts w:eastAsia="Times New Roman" w:cstheme="minorHAnsi"/>
          <w:b/>
          <w:color w:val="FF0000"/>
          <w:sz w:val="20"/>
          <w:szCs w:val="20"/>
          <w:lang w:eastAsia="ru-RU"/>
        </w:rPr>
      </w:pPr>
      <w:r w:rsidRPr="005C0839">
        <w:rPr>
          <w:rFonts w:eastAsia="Times New Roman" w:cstheme="minorHAnsi"/>
          <w:b/>
          <w:color w:val="FF0000"/>
          <w:sz w:val="20"/>
          <w:szCs w:val="20"/>
          <w:lang w:eastAsia="ru-RU"/>
        </w:rPr>
        <w:t xml:space="preserve">Внимание! Не стреляйте в голову и чувствительные части тела. Те, кто отыгрывает зомби заранее продумайте свою защиту. Разрешены пластиковые маски имитирующие зомби, заматывайте голову, шею, лицо </w:t>
      </w:r>
      <w:proofErr w:type="spellStart"/>
      <w:r w:rsidRPr="005C0839">
        <w:rPr>
          <w:rFonts w:eastAsia="Times New Roman" w:cstheme="minorHAnsi"/>
          <w:b/>
          <w:color w:val="FF0000"/>
          <w:sz w:val="20"/>
          <w:szCs w:val="20"/>
          <w:lang w:eastAsia="ru-RU"/>
        </w:rPr>
        <w:t>шемагами</w:t>
      </w:r>
      <w:proofErr w:type="spellEnd"/>
      <w:r w:rsidRPr="005C0839">
        <w:rPr>
          <w:rFonts w:eastAsia="Times New Roman" w:cstheme="minorHAnsi"/>
          <w:b/>
          <w:color w:val="FF0000"/>
          <w:sz w:val="20"/>
          <w:szCs w:val="20"/>
          <w:lang w:eastAsia="ru-RU"/>
        </w:rPr>
        <w:t>, берите наколенники, налокотники. Берите очень плотную одежду и перчатки.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Внимание военным в СИБЗ отыгрывающим зомби! Важно!!! СИБЗ на вас считаются уничтоженными и никакого защитного эффекта не дают!!! Но снимать их не надо, это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допзащита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от шаров. Оружием пользоваться вы в состоянии зомби не умеете. Оставляйте оружие в мертвяке.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10. 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Правило</w:t>
      </w:r>
      <w:r w:rsidRPr="00A17E73">
        <w:rPr>
          <w:rFonts w:eastAsia="Times New Roman" w:cstheme="minorHAnsi"/>
          <w:sz w:val="20"/>
          <w:szCs w:val="20"/>
          <w:lang w:eastAsia="ru-RU"/>
        </w:rPr>
        <w:t> 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Жажда</w:t>
      </w:r>
      <w:r w:rsidRPr="00A17E73">
        <w:rPr>
          <w:rFonts w:eastAsia="Times New Roman" w:cstheme="minorHAnsi"/>
          <w:sz w:val="20"/>
          <w:szCs w:val="20"/>
          <w:lang w:eastAsia="ru-RU"/>
        </w:rPr>
        <w:t>». Все зомби хотят кусать живых людей. Для отыгрыша «Жажды» необязательно пытаться по-настоящему укусить оппонента. Достаточно его схватить руками и зафиксировать не менее чем на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3</w:t>
      </w:r>
      <w:r w:rsidRPr="00A17E73">
        <w:rPr>
          <w:rFonts w:eastAsia="Times New Roman" w:cstheme="minorHAnsi"/>
          <w:sz w:val="20"/>
          <w:szCs w:val="20"/>
          <w:lang w:eastAsia="ru-RU"/>
        </w:rPr>
        <w:t> секунды. Здоровый ранее считается покусанным. Если это происходит во время «зомби-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раша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он сразу перерождается и присоединяется к другим зомби. В других случаях идет «быстрое» заражение покусанного в течении 15 минут.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11. «Морфы» либо другие мутанты. Могут быть поражены стрелковым и силовым оружием до состояния «тяжело ранен», после чего быстро исчезают. В состоянии «тяжело ранен» перемещаются, но не могут отбиваться и могут быть пленены. Поражение происходит в определенные части тела по счетчику попаданий. Если не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дострелили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включается регенерация.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b/>
          <w:bCs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 Спецсредства,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спецоснащение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спецоружие</w:t>
      </w:r>
      <w:proofErr w:type="spell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14.1. Спецсредства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«Щит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AntiZ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» </w:t>
      </w:r>
      <w:r w:rsidRPr="00A17E73">
        <w:rPr>
          <w:rFonts w:eastAsia="Times New Roman" w:cstheme="minorHAnsi"/>
          <w:sz w:val="20"/>
          <w:szCs w:val="20"/>
          <w:lang w:eastAsia="ru-RU"/>
        </w:rPr>
        <w:t>(небаллистический! Не от выстрелов.) - «зомби» не может нападать с фронта, позволяет отбрасывать зомби. Лимит – 4 шт.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«Щит штурмовой»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- тактический щит, или реплика щита вес и форма которых соответствуют оригиналам, разрешены к использованию и считаются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укрытием.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«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Зомби» не может нападать с фронта. Через полчаса боя со стрелковыми и осколочными попаданиями в него выходит из строя, нуждается в починке техниками – полчаса. Объекты за щитами не поражаются стрелковым оружием. Но при использовании гранат, от 3 до 1 метра – контузия укрывшегося (-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ихся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), до 1 метра – тяжелое ранение, «за спину» - стандартный отыгрыш по гранатам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«Рогатина Капеллана»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- устройство дистанционного удерживания измененных. Палка с поперечиной снабженная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гуманизатором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 Лимит – 2 шт.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«Рогатина Капеллана электрическая»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. Лимит - 1 шт. Снабжена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электроразрядником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на 5 импульсов, зомби при касании отступают.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14.2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Спецоснащение</w:t>
      </w:r>
      <w:proofErr w:type="spell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Броня штурмовиков «Черепаха» и подобные согласованные</w:t>
      </w:r>
      <w:r w:rsidRPr="00A17E73">
        <w:rPr>
          <w:rFonts w:eastAsia="Times New Roman" w:cstheme="minorHAnsi"/>
          <w:sz w:val="20"/>
          <w:szCs w:val="20"/>
          <w:lang w:eastAsia="ru-RU"/>
        </w:rPr>
        <w:t>. Технология защиты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Soft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Armour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Advanced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- игнорирование одиночных попаданий, первой очереди из стрелкового оружия в любое место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конечности, вторая очередь «ломает» броню и делает ее непригодной для дальнейшего использования.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попадание из стрелкового оружия в бронежилет, шлем, забрало приносит «легкое ранение», повторно – тяжелое;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взрыв СВУ от 3 до 6 метров – «Оглушение», взрыв гранаты ближе 3 метров – «Оглушение» и легкое ранение нижних конечностей, с потерей брони;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забрало оборудовано средством защиты дыхания;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первые два укуса одиночных зомби в любую часть тела игнорируются, далее выводит броню из строя. При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зомбираше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», численном перевесе и «укусе» (Правило «Жажда крови») отыгрывается «Оглушение»;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первое нападение морфа игнорируется, второе «ломает» броню и делает ее непригодной для дальнейшего использования и отыгрывается «Оглушение», но без заражения.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Броня чинится техниками в течении получаса.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14.3 Мехи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14.3.1. Мехи типа «MEDCOM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Armored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</w:t>
      </w:r>
      <w:proofErr w:type="spellStart"/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Man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»</w:t>
      </w:r>
      <w:proofErr w:type="gram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(Тяжелый мех)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Бронированный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экзоскелет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управляемый защищенным оператором. Может нести холодное, дробящее оружие с энергетическим усилением, пулемет, другое стрелковое вооружение.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Поражается: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— стрелковым оружием в «слабое место» (либо эквивалент по общему количеству поражений), при поражении переходит в аварийный режим, не может стрелять, медленно двигается, нуждается в ремонте техниками в течении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часа.;</w:t>
      </w:r>
      <w:proofErr w:type="gram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взрыв менее 3 метров – «Оглушение» - 60 с, от 3 до 6 метров перестает стрелять на 60 с;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при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Зомбираше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в случае окружения – «Оглушение» - 60 с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при атаке морфа при поражении конечности дважды, те выходят из строя до перезагрузки через 180 с, при поражении всех конечностей, переходит в аварийный режим, необходим ремонт техниками в течении часа.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14.3.2. Средний мех.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То же что тяжелый, атаку м</w:t>
      </w:r>
      <w:r w:rsidR="008B7E31">
        <w:rPr>
          <w:rFonts w:eastAsia="Times New Roman" w:cstheme="minorHAnsi"/>
          <w:sz w:val="20"/>
          <w:szCs w:val="20"/>
          <w:lang w:eastAsia="ru-RU"/>
        </w:rPr>
        <w:t>орфа конечность выдерживает два раза</w:t>
      </w:r>
      <w:r w:rsidR="00F80ED4">
        <w:rPr>
          <w:rFonts w:eastAsia="Times New Roman" w:cstheme="minorHAnsi"/>
          <w:sz w:val="20"/>
          <w:szCs w:val="20"/>
          <w:lang w:eastAsia="ru-RU"/>
        </w:rPr>
        <w:t xml:space="preserve"> после чего не работает</w:t>
      </w:r>
      <w:r w:rsidRPr="00A17E73">
        <w:rPr>
          <w:rFonts w:eastAsia="Times New Roman" w:cstheme="minorHAnsi"/>
          <w:sz w:val="20"/>
          <w:szCs w:val="20"/>
          <w:lang w:eastAsia="ru-RU"/>
        </w:rPr>
        <w:t>. «Слабое место» на меньшее количество попаданий. «Оглушение» 180 с.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14.3.3.Легкий мех,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экзоскелет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.</w:t>
      </w:r>
    </w:p>
    <w:p w:rsidR="00A17E73" w:rsidRPr="00A17E73" w:rsidRDefault="008B7E31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Выдерживает 10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gram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попаданий .</w:t>
      </w:r>
      <w:proofErr w:type="gramEnd"/>
      <w:r w:rsidR="00F80ED4">
        <w:rPr>
          <w:rFonts w:eastAsia="Times New Roman" w:cstheme="minorHAnsi"/>
          <w:sz w:val="20"/>
          <w:szCs w:val="20"/>
          <w:lang w:eastAsia="ru-RU"/>
        </w:rPr>
        <w:t xml:space="preserve"> Конечность выдерживает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F80ED4">
        <w:rPr>
          <w:rFonts w:eastAsia="Times New Roman" w:cstheme="minorHAnsi"/>
          <w:sz w:val="20"/>
          <w:szCs w:val="20"/>
          <w:lang w:eastAsia="ru-RU"/>
        </w:rPr>
        <w:t xml:space="preserve">одно нападение морфа. 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>Взрыв менее 3 метров – тяжелое ранение, от 3 до 6 «Оглушение» - на 180 с.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14.4.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Спецоружие</w:t>
      </w:r>
      <w:proofErr w:type="spell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Дробовик 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– при попадании в зомби, тот поражается не с третьего, а </w:t>
      </w:r>
      <w:r w:rsidR="00767C06"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с первого</w:t>
      </w: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 xml:space="preserve"> выстрела</w:t>
      </w:r>
      <w:r w:rsidRPr="00A17E73">
        <w:rPr>
          <w:rFonts w:eastAsia="Times New Roman" w:cstheme="minorHAnsi"/>
          <w:sz w:val="20"/>
          <w:szCs w:val="20"/>
          <w:lang w:eastAsia="ru-RU"/>
        </w:rPr>
        <w:t>, одиночные попадания считаются за «очередь»</w:t>
      </w:r>
      <w:r w:rsidR="005C0839">
        <w:rPr>
          <w:rFonts w:eastAsia="Times New Roman" w:cstheme="minorHAnsi"/>
          <w:sz w:val="20"/>
          <w:szCs w:val="20"/>
          <w:lang w:eastAsia="ru-RU"/>
        </w:rPr>
        <w:t xml:space="preserve"> и необходимо 2 поражения</w:t>
      </w:r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Электрошокер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«Тесла -1Ф» экспериментальный»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- высоковольтный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электрошокер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с носимым тяжелым аккумулятором. При касании разрядником, «зомби» отыгрывают эффект «Оглушение», морфы отступают. Лимит - 1 шт.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«Огнемет «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Schauer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43» </w:t>
      </w:r>
      <w:r w:rsidRPr="00A17E73">
        <w:rPr>
          <w:rFonts w:eastAsia="Times New Roman" w:cstheme="minorHAnsi"/>
          <w:sz w:val="20"/>
          <w:szCs w:val="20"/>
          <w:lang w:eastAsia="ru-RU"/>
        </w:rPr>
        <w:t>- распрыскиватель горючей смеси ранцевый. При попадании горючей смеси пораженный обязан похлопать по местам куда попала «смесь». При поражении более 25% - тяжелое ранение, менее 25% - легкое, более 50% - смерть. Отыгрывается болевой шок в течении 180 с. Лимит – 2 шт. В качестве «горючей смеси» используется вода.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Энергетический меч, энергетический топор</w:t>
      </w:r>
      <w:r w:rsidRPr="00A17E73">
        <w:rPr>
          <w:rFonts w:eastAsia="Times New Roman" w:cstheme="minorHAnsi"/>
          <w:sz w:val="20"/>
          <w:szCs w:val="20"/>
          <w:lang w:eastAsia="ru-RU"/>
        </w:rPr>
        <w:t> – холодное оружие с энергетическим усилением. У особых персонажей и мехов. Выделяется светодиодной подсветкой. При ударе в конечность, та считается раненной, при повторном - отрубленной. При попадании в корпус, с БЖ – тяжелое ранение, без БЖ – смерть. (Для зомби – попадание в корпус – третья стадия, морф – при попадании отходит на регенерацию)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i/>
          <w:iCs/>
          <w:sz w:val="20"/>
          <w:szCs w:val="20"/>
          <w:lang w:eastAsia="ru-RU"/>
        </w:rPr>
        <w:t xml:space="preserve">Внимание, при использовании </w:t>
      </w:r>
      <w:proofErr w:type="spellStart"/>
      <w:r w:rsidRPr="00A17E73">
        <w:rPr>
          <w:rFonts w:eastAsia="Times New Roman" w:cstheme="minorHAnsi"/>
          <w:b/>
          <w:bCs/>
          <w:i/>
          <w:iCs/>
          <w:sz w:val="20"/>
          <w:szCs w:val="20"/>
          <w:lang w:eastAsia="ru-RU"/>
        </w:rPr>
        <w:t>спецвооружения</w:t>
      </w:r>
      <w:proofErr w:type="spellEnd"/>
      <w:r w:rsidRPr="00A17E73">
        <w:rPr>
          <w:rFonts w:eastAsia="Times New Roman" w:cstheme="minorHAnsi"/>
          <w:b/>
          <w:bCs/>
          <w:i/>
          <w:iCs/>
          <w:sz w:val="20"/>
          <w:szCs w:val="20"/>
          <w:lang w:eastAsia="ru-RU"/>
        </w:rPr>
        <w:t xml:space="preserve"> и спецсредств необходимо громко голосом назвать спецсредство, и при необходимости разъяснить правила его действия!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14.5.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Спецправило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«ZOMBIE HUNTER»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Ветераны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Бумсендорфа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носители нашивок ZH игнорируют поражение первого укуса зомби, первого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нападенияе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морфа и первое заражение в силу приобретенных способностей. Нуждаются в поддерживающей терапии раз в сутки (укол медика).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15. Удобства игроков.</w:t>
      </w:r>
    </w:p>
    <w:p w:rsidR="00A17E73" w:rsidRPr="00A17E73" w:rsidRDefault="00A17E73" w:rsidP="00F80ED4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15.1. На игре присутствует бар и</w:t>
      </w:r>
      <w:r w:rsidR="00F80ED4">
        <w:rPr>
          <w:rFonts w:eastAsia="Times New Roman" w:cstheme="minorHAnsi"/>
          <w:sz w:val="20"/>
          <w:szCs w:val="20"/>
          <w:lang w:eastAsia="ru-RU"/>
        </w:rPr>
        <w:t xml:space="preserve"> туалет.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1</w:t>
      </w:r>
      <w:r w:rsidR="00F80ED4">
        <w:rPr>
          <w:rFonts w:eastAsia="Times New Roman" w:cstheme="minorHAnsi"/>
          <w:sz w:val="20"/>
          <w:szCs w:val="20"/>
          <w:lang w:eastAsia="ru-RU"/>
        </w:rPr>
        <w:t>5.2</w:t>
      </w:r>
      <w:r w:rsidRPr="00A17E73">
        <w:rPr>
          <w:rFonts w:eastAsia="Times New Roman" w:cstheme="minorHAnsi"/>
          <w:sz w:val="20"/>
          <w:szCs w:val="20"/>
          <w:lang w:eastAsia="ru-RU"/>
        </w:rPr>
        <w:t>. Некоторые локации и мертвяк оборудованы генераторами. Топливо ограничено. Командиры сами решают когда им работать.</w:t>
      </w:r>
    </w:p>
    <w:p w:rsidR="00F80ED4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15.3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. Питьевая вода, стационарное электричество на полигоне отсутствуют. </w:t>
      </w:r>
    </w:p>
    <w:p w:rsidR="00A17E73" w:rsidRPr="00A17E73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15.4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. Частота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оргов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для экстренных случаев 400.400. Справки по игре не даем, что делать не говорим. За это отвечает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игротех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стороны.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16.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 Бестиарий</w:t>
      </w:r>
    </w:p>
    <w:p w:rsidR="00A17E73" w:rsidRDefault="00A17E73" w:rsidP="00A17E73">
      <w:pPr>
        <w:numPr>
          <w:ilvl w:val="0"/>
          <w:numId w:val="4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«Зомби», «Люди Z», «Измененные», </w:t>
      </w:r>
      <w:r w:rsidRPr="00A17E73">
        <w:rPr>
          <w:rFonts w:eastAsia="Times New Roman" w:cstheme="minorHAnsi"/>
          <w:sz w:val="20"/>
          <w:szCs w:val="20"/>
          <w:lang w:eastAsia="ru-RU"/>
        </w:rPr>
        <w:t>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Z»,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Веганы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(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прим.:Сарказм</w:t>
      </w:r>
      <w:proofErr w:type="spellEnd"/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) — агрессивные существа, изменившие свою человеческую суть под воздействием «Вируса Z», превратившись в кровопийц и каннибалов. В результате болезни утратили высокоорганизованную мыслительную деятельность, интеллектуальное поведение и социальные функции. Нападают на незараженных.</w:t>
      </w:r>
    </w:p>
    <w:p w:rsidR="00767C06" w:rsidRPr="00A17E73" w:rsidRDefault="00767C06" w:rsidP="00767C06">
      <w:p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Имеют несколько типов, в том числе ранее неизвестных.</w:t>
      </w:r>
    </w:p>
    <w:p w:rsidR="00A17E73" w:rsidRDefault="00A17E73" w:rsidP="00F80ED4">
      <w:pPr>
        <w:pStyle w:val="a6"/>
        <w:numPr>
          <w:ilvl w:val="0"/>
          <w:numId w:val="4"/>
        </w:num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F80ED4">
        <w:rPr>
          <w:rFonts w:eastAsia="Times New Roman" w:cstheme="minorHAnsi"/>
          <w:sz w:val="20"/>
          <w:szCs w:val="20"/>
          <w:lang w:eastAsia="ru-RU"/>
        </w:rPr>
        <w:t xml:space="preserve">Морф – мутировавший </w:t>
      </w:r>
      <w:proofErr w:type="spellStart"/>
      <w:r w:rsidRPr="00F80ED4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F80ED4">
        <w:rPr>
          <w:rFonts w:eastAsia="Times New Roman" w:cstheme="minorHAnsi"/>
          <w:sz w:val="20"/>
          <w:szCs w:val="20"/>
          <w:lang w:eastAsia="ru-RU"/>
        </w:rPr>
        <w:t xml:space="preserve"> Z, неизвестного происхождения, с низким болевым порогом и свойствами регенерации.</w:t>
      </w:r>
    </w:p>
    <w:p w:rsidR="00767C06" w:rsidRPr="00767C06" w:rsidRDefault="00767C06" w:rsidP="00767C06">
      <w:pPr>
        <w:spacing w:before="100" w:beforeAutospacing="1" w:after="0" w:line="240" w:lineRule="auto"/>
        <w:ind w:left="360"/>
        <w:rPr>
          <w:rFonts w:eastAsia="Times New Roman" w:cstheme="minorHAnsi"/>
          <w:sz w:val="20"/>
          <w:szCs w:val="20"/>
          <w:lang w:eastAsia="ru-RU"/>
        </w:rPr>
      </w:pPr>
      <w:r w:rsidRPr="00767C06">
        <w:rPr>
          <w:rFonts w:eastAsia="Times New Roman" w:cstheme="minorHAnsi"/>
          <w:sz w:val="20"/>
          <w:szCs w:val="20"/>
          <w:highlight w:val="yellow"/>
          <w:lang w:eastAsia="ru-RU"/>
        </w:rPr>
        <w:t>Имеют несколько типов, в том числе ранее неизвестных.</w:t>
      </w:r>
    </w:p>
    <w:p w:rsidR="00F80ED4" w:rsidRPr="00F80ED4" w:rsidRDefault="00F80ED4" w:rsidP="00F80ED4">
      <w:pPr>
        <w:pStyle w:val="a6"/>
        <w:numPr>
          <w:ilvl w:val="0"/>
          <w:numId w:val="4"/>
        </w:num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 xml:space="preserve">Прочие создания. Выделяются внешним </w:t>
      </w:r>
      <w:proofErr w:type="gramStart"/>
      <w:r>
        <w:rPr>
          <w:rFonts w:eastAsia="Times New Roman" w:cstheme="minorHAnsi"/>
          <w:sz w:val="20"/>
          <w:szCs w:val="20"/>
          <w:lang w:eastAsia="ru-RU"/>
        </w:rPr>
        <w:t>видом .Действуют</w:t>
      </w:r>
      <w:proofErr w:type="gramEnd"/>
      <w:r>
        <w:rPr>
          <w:rFonts w:eastAsia="Times New Roman" w:cstheme="minorHAnsi"/>
          <w:sz w:val="20"/>
          <w:szCs w:val="20"/>
          <w:lang w:eastAsia="ru-RU"/>
        </w:rPr>
        <w:t xml:space="preserve"> согласно личным </w:t>
      </w:r>
      <w:proofErr w:type="spellStart"/>
      <w:r>
        <w:rPr>
          <w:rFonts w:eastAsia="Times New Roman" w:cstheme="minorHAnsi"/>
          <w:sz w:val="20"/>
          <w:szCs w:val="20"/>
          <w:lang w:eastAsia="ru-RU"/>
        </w:rPr>
        <w:t>квентам</w:t>
      </w:r>
      <w:proofErr w:type="spellEnd"/>
      <w:r>
        <w:rPr>
          <w:rFonts w:eastAsia="Times New Roman" w:cstheme="minorHAnsi"/>
          <w:sz w:val="20"/>
          <w:szCs w:val="20"/>
          <w:lang w:eastAsia="ru-RU"/>
        </w:rPr>
        <w:t xml:space="preserve">. 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Морф имеет огрубевший кожный покров, схожий своей структурой с хитиновым панцирем. Костяные наросты на пальцах, позвоночнике.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Физически очень сильный, ловкий, быстрый, обладает интеллектом, речевой аппарат не развит, плотоядный хищник, является носителем вируса Z и способен им заражать через наносимые раны.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Стойкий под стрелковым огнем вплоть до калибров 308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Win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 7,62х54. При нанесение большого количества ран не способен быть активным, отступает и прячется. Так же боится вспышек света в режиме стробоскопа.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Поражает ударами когтистых лап и клыками, после удара лап по незащищенным частям тела происходит тяжелое ранение и заражение. При неоднократных ударах - смерть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Во время миссии в Пустошке раненый морф был захвачен ЧВК «GLOBAL SECURITY FORCE» и первично осмотрен, после чего убил охрану и бежал.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Полузомби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»,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Недозомби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- описание отсутствует.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4.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Суперморф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– описание отсутствует.</w:t>
      </w:r>
    </w:p>
    <w:p w:rsidR="00A17E73" w:rsidRPr="00A17E73" w:rsidRDefault="00A17E73" w:rsidP="00A17E73">
      <w:pPr>
        <w:spacing w:before="600" w:after="0" w:line="240" w:lineRule="auto"/>
        <w:ind w:left="-30"/>
        <w:outlineLvl w:val="1"/>
        <w:rPr>
          <w:rFonts w:eastAsia="Times New Roman" w:cstheme="minorHAnsi"/>
          <w:b/>
          <w:bCs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Приятной игры!</w:t>
      </w:r>
    </w:p>
    <w:p w:rsidR="00A17E73" w:rsidRPr="00A17E73" w:rsidRDefault="00A17E73" w:rsidP="00A17E73">
      <w:pPr>
        <w:spacing w:before="18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При цитировании настоящих правил или ее отдельных положение обязательно указание источника.</w:t>
      </w:r>
    </w:p>
    <w:p w:rsidR="00A17E73" w:rsidRDefault="00A17E73">
      <w:pPr>
        <w:sectPr w:rsidR="00A17E73" w:rsidSect="00A17E73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825D2" w:rsidRDefault="004825D2"/>
    <w:p w:rsidR="005C0839" w:rsidRDefault="005C0839">
      <w:r>
        <w:t>(</w:t>
      </w:r>
      <w:proofErr w:type="gramStart"/>
      <w:r>
        <w:t>с</w:t>
      </w:r>
      <w:proofErr w:type="gramEnd"/>
      <w:r>
        <w:t>) Фабий 2022</w:t>
      </w:r>
    </w:p>
    <w:p w:rsidR="005C0839" w:rsidRDefault="005C0839"/>
    <w:p w:rsidR="005C0839" w:rsidRPr="005C0839" w:rsidRDefault="005C0839">
      <w:r>
        <w:t xml:space="preserve">В ч.1 «Военной» использованы некоторые положения и цитаты правил </w:t>
      </w:r>
      <w:r>
        <w:rPr>
          <w:lang w:val="en-US"/>
        </w:rPr>
        <w:t>MSR</w:t>
      </w:r>
      <w:r>
        <w:t>.</w:t>
      </w:r>
    </w:p>
    <w:sectPr w:rsidR="005C0839" w:rsidRPr="005C0839" w:rsidSect="00A17E7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2CE8"/>
    <w:multiLevelType w:val="multilevel"/>
    <w:tmpl w:val="EF3A1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6600EA"/>
    <w:multiLevelType w:val="multilevel"/>
    <w:tmpl w:val="84B8E9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542A0F98"/>
    <w:multiLevelType w:val="multilevel"/>
    <w:tmpl w:val="CAD4D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EA3F37"/>
    <w:multiLevelType w:val="multilevel"/>
    <w:tmpl w:val="D518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0852E8"/>
    <w:multiLevelType w:val="multilevel"/>
    <w:tmpl w:val="9DC4D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E73"/>
    <w:rsid w:val="00021978"/>
    <w:rsid w:val="004825D2"/>
    <w:rsid w:val="004B0396"/>
    <w:rsid w:val="005C0839"/>
    <w:rsid w:val="00657277"/>
    <w:rsid w:val="00767C06"/>
    <w:rsid w:val="0088473F"/>
    <w:rsid w:val="008B7E31"/>
    <w:rsid w:val="00A17E73"/>
    <w:rsid w:val="00C74AF6"/>
    <w:rsid w:val="00F3353B"/>
    <w:rsid w:val="00F8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F4342-ACCF-4B7E-8FAF-F4B01D17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7E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17E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7E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17E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A17E73"/>
    <w:rPr>
      <w:b/>
      <w:bCs/>
    </w:rPr>
  </w:style>
  <w:style w:type="paragraph" w:customStyle="1" w:styleId="articledecorationfirst">
    <w:name w:val="article_decoration_first"/>
    <w:basedOn w:val="a"/>
    <w:rsid w:val="00A17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17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17E73"/>
    <w:rPr>
      <w:i/>
      <w:iCs/>
    </w:rPr>
  </w:style>
  <w:style w:type="paragraph" w:styleId="a6">
    <w:name w:val="List Paragraph"/>
    <w:basedOn w:val="a"/>
    <w:uiPriority w:val="34"/>
    <w:qFormat/>
    <w:rsid w:val="00021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5214</Words>
  <Characters>29721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sales@mech-guide.com</dc:creator>
  <cp:keywords/>
  <dc:description/>
  <cp:lastModifiedBy>sales@mech-guide.com</cp:lastModifiedBy>
  <cp:revision>3</cp:revision>
  <dcterms:created xsi:type="dcterms:W3CDTF">2022-04-25T13:05:00Z</dcterms:created>
  <dcterms:modified xsi:type="dcterms:W3CDTF">2022-04-25T13:12:00Z</dcterms:modified>
</cp:coreProperties>
</file>