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29A" w:rsidRDefault="0019229A" w:rsidP="0019229A">
      <w:pPr>
        <w:shd w:val="clear" w:color="auto" w:fill="FFFFFF"/>
        <w:spacing w:after="0" w:line="258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Правила боевых взаимодействий</w:t>
      </w:r>
    </w:p>
    <w:p w:rsidR="0019229A" w:rsidRDefault="0019229A" w:rsidP="0019229A">
      <w:pPr>
        <w:shd w:val="clear" w:color="auto" w:fill="FFFFFF"/>
        <w:spacing w:after="0" w:line="258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на полевой ролевой игре </w:t>
      </w:r>
    </w:p>
    <w:p w:rsidR="0019229A" w:rsidRDefault="0019229A" w:rsidP="0019229A">
      <w:pPr>
        <w:shd w:val="clear" w:color="auto" w:fill="FFFFFF"/>
        <w:spacing w:after="0" w:line="258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Междумирье</w:t>
      </w:r>
      <w:proofErr w:type="spellEnd"/>
    </w:p>
    <w:p w:rsidR="0019229A" w:rsidRDefault="0019229A" w:rsidP="0019229A">
      <w:pPr>
        <w:shd w:val="clear" w:color="auto" w:fill="FFFFFF"/>
        <w:spacing w:after="0" w:line="258" w:lineRule="atLeast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Иркутск, 19-21 августа 2016 года. </w:t>
      </w:r>
    </w:p>
    <w:p w:rsidR="0019229A" w:rsidRDefault="0019229A" w:rsidP="0019229A">
      <w:pPr>
        <w:pStyle w:val="a4"/>
        <w:numPr>
          <w:ilvl w:val="0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Общие положения </w:t>
      </w:r>
    </w:p>
    <w:p w:rsidR="0019229A" w:rsidRDefault="0019229A" w:rsidP="0019229A">
      <w:pPr>
        <w:pStyle w:val="a4"/>
        <w:shd w:val="clear" w:color="auto" w:fill="FFFFFF"/>
        <w:spacing w:after="0" w:line="258" w:lineRule="atLeast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bookmarkStart w:id="0" w:name="_GoBack"/>
      <w:bookmarkEnd w:id="0"/>
    </w:p>
    <w:p w:rsidR="0019229A" w:rsidRDefault="0019229A" w:rsidP="0019229A">
      <w:p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Данный раздел правил разработан для обеспечения безопасности и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моделируемости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боевых столкновений в процессе игры. Настоящие правила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регламентирут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как порядок проведения игрового боя, так и возможные состояния персонажа,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вовлеченого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в бой, либо иные опасные для жизни персонажа события. Правила </w:t>
      </w:r>
      <w:proofErr w:type="gramStart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обязательны к исполнению</w:t>
      </w:r>
      <w:proofErr w:type="gramEnd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. Ответственным за соблюдение правил командными игроками является капитан/лицо его заменяющее, одиночные игроки отвечают сами за себя. Каждый несёт персональную ответственность за соблюдение законов РФ, действующего федерального и местного законодательства. Помните, боевые взаимодействия являются мероприятием повышенной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травмоопасности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берегите себя и своих друзей-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ролевиков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. </w:t>
      </w:r>
    </w:p>
    <w:p w:rsidR="0019229A" w:rsidRPr="0019229A" w:rsidRDefault="0019229A" w:rsidP="0019229A">
      <w:p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19229A" w:rsidRDefault="00E2032F" w:rsidP="0019229A">
      <w:pPr>
        <w:pStyle w:val="a4"/>
        <w:numPr>
          <w:ilvl w:val="0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Пора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жаемая зона и поражающие удары:</w:t>
      </w:r>
    </w:p>
    <w:p w:rsidR="0019229A" w:rsidRDefault="00E2032F" w:rsidP="0019229A">
      <w:pPr>
        <w:pStyle w:val="a4"/>
        <w:numPr>
          <w:ilvl w:val="1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 игре вводится полная игровая поражаемая зона. Запрещены удары в голову, пах, кисти, стопы.</w:t>
      </w: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Удары должны быть фиксированы и не наносить травм противнику. </w:t>
      </w:r>
    </w:p>
    <w:p w:rsidR="0019229A" w:rsidRDefault="00E2032F" w:rsidP="0019229A">
      <w:pPr>
        <w:pStyle w:val="a4"/>
        <w:numPr>
          <w:ilvl w:val="1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Запрещены колющие удары. Запрещены удары рантом щита. Запрещены приемы рукопашного боя, амплитудные броски, подножки и прочие приемы, к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оторые могут привести к травме.</w:t>
      </w:r>
    </w:p>
    <w:p w:rsidR="0019229A" w:rsidRDefault="00E2032F" w:rsidP="0019229A">
      <w:pPr>
        <w:pStyle w:val="a4"/>
        <w:numPr>
          <w:ilvl w:val="1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Попадание в </w:t>
      </w:r>
      <w:proofErr w:type="spellStart"/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непоражаемую</w:t>
      </w:r>
      <w:proofErr w:type="spellEnd"/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зону противника ведет к штрафным санкциям</w:t>
      </w:r>
      <w:r w:rsidR="0019229A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– выведению из боя, и возможно, отправке </w:t>
      </w:r>
      <w:proofErr w:type="gramStart"/>
      <w:r w:rsidR="0019229A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</w:t>
      </w:r>
      <w:proofErr w:type="gramEnd"/>
      <w:r w:rsidR="0019229A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мертвяк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</w:t>
      </w:r>
    </w:p>
    <w:p w:rsidR="0019229A" w:rsidRDefault="00E2032F" w:rsidP="0019229A">
      <w:pPr>
        <w:pStyle w:val="a4"/>
        <w:numPr>
          <w:ilvl w:val="1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Нанесение травмы карается более серьёзно. К тому же, </w:t>
      </w:r>
      <w:proofErr w:type="gramStart"/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нанесший</w:t>
      </w:r>
      <w:proofErr w:type="gramEnd"/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травму обязан проследить за своевременным оказанием помощи пострадавшему. После чего, явиться к </w:t>
      </w:r>
      <w:proofErr w:type="spellStart"/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мастрам</w:t>
      </w:r>
      <w:proofErr w:type="spellEnd"/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для ре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шения дальнейшей своей судьбы.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19229A" w:rsidRDefault="0019229A" w:rsidP="0019229A">
      <w:pPr>
        <w:pStyle w:val="a4"/>
        <w:numPr>
          <w:ilvl w:val="0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Хитовка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и состояния здоровья:</w:t>
      </w:r>
    </w:p>
    <w:p w:rsidR="0019229A" w:rsidRDefault="00E2032F" w:rsidP="0019229A">
      <w:pPr>
        <w:pStyle w:val="a4"/>
        <w:numPr>
          <w:ilvl w:val="1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У каждого человека в состоянии «Здоров» есть 2 хита равномерно размазанных по телу. При снятии 1 личного хита персонаж попадает в состояние «ранен», но может продолжать бой. После боя такой воин попадает в состояние «при смерти» и если ему не помочь 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 течение получаса, скончается.</w:t>
      </w:r>
    </w:p>
    <w:p w:rsidR="0019229A" w:rsidRDefault="00E2032F" w:rsidP="0019229A">
      <w:pPr>
        <w:pStyle w:val="a4"/>
        <w:numPr>
          <w:ilvl w:val="1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Если боец в состоянии «Ранен» не будет принимать участие в бою, то после боя его хиты полностью восстановятся. </w:t>
      </w:r>
    </w:p>
    <w:p w:rsidR="0019229A" w:rsidRDefault="00E2032F" w:rsidP="0019229A">
      <w:pPr>
        <w:pStyle w:val="a4"/>
        <w:numPr>
          <w:ilvl w:val="1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При снятии всех хитов с тела персонаж попадает в состояние «при смерти» (0 хит), в котором пребывает 15 минут после конца сражения, либо пока его не добьют. Умереть в бою на игре невозможно. </w:t>
      </w:r>
    </w:p>
    <w:p w:rsidR="0019229A" w:rsidRDefault="00E2032F" w:rsidP="0019229A">
      <w:pPr>
        <w:pStyle w:val="a4"/>
        <w:numPr>
          <w:ilvl w:val="1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Добивание производится акцентированным ударом в поражаемую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зону, не защищенную доспехами.</w:t>
      </w:r>
    </w:p>
    <w:p w:rsidR="0019229A" w:rsidRPr="0019229A" w:rsidRDefault="00E2032F" w:rsidP="0019229A">
      <w:pPr>
        <w:pStyle w:val="a4"/>
        <w:numPr>
          <w:ilvl w:val="1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Из любого состояния кроме "мёртв" можно вылечить, но успех данной операции зависит от качества оказания медицинс</w:t>
      </w:r>
      <w:r w:rsidR="0019229A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кой помощи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</w:t>
      </w:r>
      <w:r w:rsidR="0019229A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19229A" w:rsidRDefault="0019229A" w:rsidP="0019229A">
      <w:pPr>
        <w:pStyle w:val="a4"/>
        <w:numPr>
          <w:ilvl w:val="1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Доспехи</w:t>
      </w: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proofErr w:type="gramStart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Доспехи</w:t>
      </w:r>
      <w:proofErr w:type="gramEnd"/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делятся на:</w:t>
      </w:r>
    </w:p>
    <w:p w:rsidR="0019229A" w:rsidRDefault="00E2032F" w:rsidP="0019229A">
      <w:pPr>
        <w:pStyle w:val="a4"/>
        <w:numPr>
          <w:ilvl w:val="2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Легкий – </w:t>
      </w:r>
      <w:proofErr w:type="spellStart"/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Гамбез</w:t>
      </w:r>
      <w:proofErr w:type="spellEnd"/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кольчуга без </w:t>
      </w:r>
      <w:proofErr w:type="spellStart"/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гамбеза</w:t>
      </w:r>
      <w:proofErr w:type="spellEnd"/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</w:t>
      </w:r>
      <w:r w:rsidR="00F708C5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неполный</w:t>
      </w: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кожаный доспех, войлочный д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оспех, и пр. – добавляет 1 хит.</w:t>
      </w:r>
    </w:p>
    <w:p w:rsidR="0019229A" w:rsidRDefault="00E2032F" w:rsidP="0019229A">
      <w:pPr>
        <w:pStyle w:val="a4"/>
        <w:numPr>
          <w:ilvl w:val="2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Средний – Кольчуга поверх </w:t>
      </w:r>
      <w:proofErr w:type="spellStart"/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гамбеза</w:t>
      </w:r>
      <w:proofErr w:type="spellEnd"/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</w:t>
      </w:r>
      <w:r w:rsidR="00F708C5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полный </w:t>
      </w: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кожаный доспех</w:t>
      </w:r>
      <w:r w:rsidR="00F708C5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или кожаный доспех укрепленный железом</w:t>
      </w: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чешуйчатый до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спех, и пр. – добавляет 2 хита.</w:t>
      </w:r>
    </w:p>
    <w:p w:rsidR="0019229A" w:rsidRDefault="00E2032F" w:rsidP="0019229A">
      <w:pPr>
        <w:pStyle w:val="a4"/>
        <w:numPr>
          <w:ilvl w:val="2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Тяжелый – Латный доспех, бригантина, укрепленная железом кольчуга пове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рх </w:t>
      </w:r>
      <w:proofErr w:type="spellStart"/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гамбеза</w:t>
      </w:r>
      <w:proofErr w:type="spellEnd"/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 – добавляет 3 хита.</w:t>
      </w:r>
    </w:p>
    <w:p w:rsidR="0019229A" w:rsidRDefault="00E2032F" w:rsidP="0019229A">
      <w:pPr>
        <w:pStyle w:val="a4"/>
        <w:numPr>
          <w:ilvl w:val="2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Шлем является обязательным элементом среднего и тяжелого защитного снаряжения. Без шлема любой доспех считается лёгким. Щит без 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шлема считается корпусом бойца.</w:t>
      </w:r>
    </w:p>
    <w:p w:rsidR="0019229A" w:rsidRDefault="00E2032F" w:rsidP="0019229A">
      <w:pPr>
        <w:pStyle w:val="a4"/>
        <w:numPr>
          <w:ilvl w:val="2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Пластинчатые доспехи на тканевой основе, а также кольчато-пластинчатые доспехи относятся </w:t>
      </w:r>
      <w:proofErr w:type="gramStart"/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</w:t>
      </w:r>
      <w:proofErr w:type="gramEnd"/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тяжёлым, если в их конструкции присутствует перекрытие пластин, в противном 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случае они относятся к средним.</w:t>
      </w:r>
    </w:p>
    <w:p w:rsidR="0019229A" w:rsidRPr="0019229A" w:rsidRDefault="00E2032F" w:rsidP="0019229A">
      <w:pPr>
        <w:pStyle w:val="a4"/>
        <w:numPr>
          <w:ilvl w:val="2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Хиты равномерно распределяются по телу за исключением слу</w:t>
      </w:r>
      <w:r w:rsidR="0019229A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чаев кулуарного убийства.</w:t>
      </w:r>
      <w:r w:rsidR="0019229A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19229A" w:rsidRDefault="0019229A" w:rsidP="0019229A">
      <w:pPr>
        <w:pStyle w:val="a4"/>
        <w:numPr>
          <w:ilvl w:val="1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Оружие</w:t>
      </w:r>
    </w:p>
    <w:p w:rsidR="0019229A" w:rsidRDefault="00E2032F" w:rsidP="0019229A">
      <w:pPr>
        <w:pStyle w:val="a4"/>
        <w:numPr>
          <w:ilvl w:val="2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 xml:space="preserve">Оружие </w:t>
      </w:r>
      <w:r w:rsidR="00C04840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делится на оружие ближнего боя,</w:t>
      </w: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стрелковое</w:t>
      </w:r>
      <w:r w:rsidR="00C04840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огнестрельное</w:t>
      </w:r>
      <w:r w:rsidR="0019229A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осадное </w:t>
      </w:r>
      <w:r w:rsidR="00C04840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 специальное.</w:t>
      </w: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>Всё оружие ближнего б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оя снимает с противника 1 хит.</w:t>
      </w:r>
    </w:p>
    <w:p w:rsidR="0019229A" w:rsidRDefault="0019229A" w:rsidP="0019229A">
      <w:pPr>
        <w:pStyle w:val="a4"/>
        <w:numPr>
          <w:ilvl w:val="2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Стрелковое:</w:t>
      </w:r>
    </w:p>
    <w:p w:rsidR="0019229A" w:rsidRDefault="00E2032F" w:rsidP="0019229A">
      <w:pPr>
        <w:pStyle w:val="a4"/>
        <w:numPr>
          <w:ilvl w:val="3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Луки –</w:t>
      </w:r>
      <w:r w:rsidR="00C04840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r w:rsid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Снимает попаданием 1 хит.</w:t>
      </w:r>
    </w:p>
    <w:p w:rsidR="0019229A" w:rsidRDefault="00E2032F" w:rsidP="0019229A">
      <w:pPr>
        <w:pStyle w:val="a4"/>
        <w:numPr>
          <w:ilvl w:val="3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Арбалеты – </w:t>
      </w:r>
      <w:r w:rsidR="00C04840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Игнорирует</w:t>
      </w: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любую броню, снимая</w:t>
      </w:r>
      <w:r w:rsidR="00C04840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</w:t>
      </w: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противника 1</w:t>
      </w:r>
      <w:r w:rsidR="00C04840"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r w:rsidRPr="001922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хит.</w:t>
      </w:r>
    </w:p>
    <w:p w:rsidR="0019229A" w:rsidRPr="0019229A" w:rsidRDefault="00C04840" w:rsidP="0019229A">
      <w:pPr>
        <w:pStyle w:val="a4"/>
        <w:numPr>
          <w:ilvl w:val="2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t>Огнестрельное:</w:t>
      </w:r>
    </w:p>
    <w:p w:rsidR="0019229A" w:rsidRPr="0019229A" w:rsidRDefault="00C04840" w:rsidP="0019229A">
      <w:pPr>
        <w:pStyle w:val="a4"/>
        <w:numPr>
          <w:ilvl w:val="3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t xml:space="preserve">Ручное огнестрельное оружие – к нему относятся пистоли, пистолеты, ружья. Ручное огнестрельное оружие снимает все хиты до 0, игнорируя доспехи. От огнестрельного оружия спасают щит, бронежилет. Огнестрельное оружие должно работать на петардах или </w:t>
      </w:r>
      <w:proofErr w:type="spellStart"/>
      <w:r>
        <w:t>стройпатронах</w:t>
      </w:r>
      <w:proofErr w:type="spellEnd"/>
      <w:r>
        <w:t xml:space="preserve">. </w:t>
      </w:r>
    </w:p>
    <w:p w:rsidR="0019229A" w:rsidRPr="0019229A" w:rsidRDefault="00C04840" w:rsidP="0019229A">
      <w:pPr>
        <w:pStyle w:val="a4"/>
        <w:numPr>
          <w:ilvl w:val="3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t xml:space="preserve">Стационарное огнестрельное оружие – пушки.  Снимают все хиты до 0. Игнорируют свойства персонажей, игнорируют доспехи, игнорируют щиты и вообще </w:t>
      </w:r>
      <w:proofErr w:type="spellStart"/>
      <w:r>
        <w:t>имба</w:t>
      </w:r>
      <w:proofErr w:type="spellEnd"/>
      <w:r>
        <w:t xml:space="preserve">. </w:t>
      </w:r>
      <w:r w:rsidR="0019229A">
        <w:t xml:space="preserve"> Может быть использовано в качестве </w:t>
      </w:r>
      <w:proofErr w:type="gramStart"/>
      <w:r w:rsidR="0019229A">
        <w:t>осадного</w:t>
      </w:r>
      <w:proofErr w:type="gramEnd"/>
      <w:r w:rsidR="0019229A">
        <w:t>.</w:t>
      </w:r>
    </w:p>
    <w:p w:rsidR="0019229A" w:rsidRPr="0019229A" w:rsidRDefault="00C04840" w:rsidP="0019229A">
      <w:pPr>
        <w:pStyle w:val="a4"/>
        <w:numPr>
          <w:ilvl w:val="2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t>Специальное оружие:</w:t>
      </w:r>
      <w:r w:rsidR="0019229A">
        <w:t xml:space="preserve"> </w:t>
      </w:r>
      <w:r>
        <w:t>Оружи</w:t>
      </w:r>
      <w:r w:rsidR="000C6E2D">
        <w:t xml:space="preserve">е, предназначенное для </w:t>
      </w:r>
      <w:r w:rsidR="00283A1C">
        <w:t>борьбы с отдельными персонажами, либо классами персонажей. Вводятся в игру как противовес особым свойствам персонажей. Специальное оружие будет помечено особым чипом, который мастера продемонстрируют перед игрой.</w:t>
      </w:r>
    </w:p>
    <w:p w:rsidR="0019229A" w:rsidRPr="0019229A" w:rsidRDefault="0019229A" w:rsidP="0019229A">
      <w:pPr>
        <w:pStyle w:val="a4"/>
        <w:numPr>
          <w:ilvl w:val="2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>
        <w:t>Осадное</w:t>
      </w:r>
      <w:proofErr w:type="gramEnd"/>
      <w:r>
        <w:t xml:space="preserve"> </w:t>
      </w:r>
      <w:proofErr w:type="spellStart"/>
      <w:r>
        <w:t>оружие</w:t>
      </w:r>
      <w:r>
        <w:t>ю</w:t>
      </w:r>
      <w:proofErr w:type="spellEnd"/>
      <w:r>
        <w:t xml:space="preserve"> - п</w:t>
      </w:r>
      <w:r>
        <w:t>рименяется для разрушения игровых укреплений – снимает хиты с ворот. К нему относится таран, катапульта, баллиста, пушка, взрывчатка.  Осадное оружие запрещено применять против людей, кроме пушки и катапульты</w:t>
      </w:r>
    </w:p>
    <w:p w:rsidR="0019229A" w:rsidRPr="0019229A" w:rsidRDefault="0019229A" w:rsidP="0019229A">
      <w:pPr>
        <w:pStyle w:val="a4"/>
        <w:numPr>
          <w:ilvl w:val="3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t xml:space="preserve">Таран – снимает 5 хитов с ворот за 1 попадание. Порог техники – 30% и выше. </w:t>
      </w:r>
    </w:p>
    <w:p w:rsidR="0019229A" w:rsidRPr="0019229A" w:rsidRDefault="0019229A" w:rsidP="0019229A">
      <w:pPr>
        <w:pStyle w:val="a4"/>
        <w:numPr>
          <w:ilvl w:val="3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t xml:space="preserve">Катапульта - снимает 20 хитов с ворот за 1 попадание, </w:t>
      </w:r>
      <w:proofErr w:type="gramStart"/>
      <w:r>
        <w:t>при</w:t>
      </w:r>
      <w:proofErr w:type="gramEnd"/>
      <w:r>
        <w:t xml:space="preserve"> попадание в человека снимает все хиты до 0, игнорирует свойства персонажа, любые доспехи, щиты и пр.  – требует порог техники 40% и выше.</w:t>
      </w:r>
    </w:p>
    <w:p w:rsidR="0019229A" w:rsidRPr="0019229A" w:rsidRDefault="0019229A" w:rsidP="0019229A">
      <w:pPr>
        <w:pStyle w:val="a4"/>
        <w:numPr>
          <w:ilvl w:val="3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t xml:space="preserve">Баллиста – снимает 20 хитов с ворот за 1 попадание. В людей стрелять запрещено! Для баллисты весь человек – </w:t>
      </w:r>
      <w:proofErr w:type="spellStart"/>
      <w:r>
        <w:t>непоражаемая</w:t>
      </w:r>
      <w:proofErr w:type="spellEnd"/>
      <w:r>
        <w:t xml:space="preserve"> зона. – Требует порог техники 40% и выше.</w:t>
      </w:r>
    </w:p>
    <w:p w:rsidR="0019229A" w:rsidRPr="0019229A" w:rsidRDefault="0019229A" w:rsidP="0019229A">
      <w:pPr>
        <w:pStyle w:val="a4"/>
        <w:numPr>
          <w:ilvl w:val="3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t>Пушка – Снимает с ворот 40 хитов за 1 попадание. При попадании в человека действует идентично катапульте. Порог техники – 50% и выше.</w:t>
      </w:r>
    </w:p>
    <w:p w:rsidR="0019229A" w:rsidRPr="0019229A" w:rsidRDefault="0019229A" w:rsidP="0019229A">
      <w:pPr>
        <w:pStyle w:val="a4"/>
        <w:numPr>
          <w:ilvl w:val="3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t>Взрывчатка делится на три подвида:</w:t>
      </w:r>
    </w:p>
    <w:p w:rsidR="0019229A" w:rsidRPr="0019229A" w:rsidRDefault="0019229A" w:rsidP="0019229A">
      <w:pPr>
        <w:pStyle w:val="a4"/>
        <w:numPr>
          <w:ilvl w:val="4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>
        <w:t>Пороховая</w:t>
      </w:r>
      <w:proofErr w:type="gramEnd"/>
      <w:r>
        <w:t xml:space="preserve"> – снимает 40 хитов с ворот, требует 50% техники и выше</w:t>
      </w:r>
    </w:p>
    <w:p w:rsidR="0019229A" w:rsidRPr="0019229A" w:rsidRDefault="0019229A" w:rsidP="0019229A">
      <w:pPr>
        <w:pStyle w:val="a4"/>
        <w:numPr>
          <w:ilvl w:val="4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>
        <w:t>Полимерная</w:t>
      </w:r>
      <w:proofErr w:type="gramEnd"/>
      <w:r>
        <w:t xml:space="preserve"> – снимает 60 хитов с ворот, требует 70% техники и выше</w:t>
      </w:r>
    </w:p>
    <w:p w:rsidR="0019229A" w:rsidRPr="0019229A" w:rsidRDefault="0019229A" w:rsidP="0019229A">
      <w:pPr>
        <w:pStyle w:val="a4"/>
        <w:numPr>
          <w:ilvl w:val="4"/>
          <w:numId w:val="1"/>
        </w:numPr>
        <w:shd w:val="clear" w:color="auto" w:fill="FFFFFF"/>
        <w:spacing w:after="0" w:line="25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>
        <w:t>Плазменная</w:t>
      </w:r>
      <w:proofErr w:type="gramEnd"/>
      <w:r>
        <w:t xml:space="preserve"> – снимает 120 хитов с ворот, требует 90% техники.</w:t>
      </w:r>
    </w:p>
    <w:p w:rsidR="00283A1C" w:rsidRDefault="00283A1C" w:rsidP="0019229A">
      <w:pPr>
        <w:pStyle w:val="a3"/>
        <w:jc w:val="both"/>
      </w:pPr>
    </w:p>
    <w:p w:rsidR="0019229A" w:rsidRDefault="00E2032F" w:rsidP="0019229A">
      <w:pPr>
        <w:pStyle w:val="a3"/>
        <w:jc w:val="both"/>
      </w:pPr>
      <w:r>
        <w:rPr>
          <w:shd w:val="clear" w:color="auto" w:fill="FFFFFF"/>
        </w:rPr>
        <w:t>Всё оружие должно соответствовать тех</w:t>
      </w:r>
      <w:r w:rsidR="00283A1C">
        <w:rPr>
          <w:shd w:val="clear" w:color="auto" w:fill="FFFFFF"/>
        </w:rPr>
        <w:t>нике безопасности, моделируемому миру</w:t>
      </w:r>
      <w:r>
        <w:rPr>
          <w:shd w:val="clear" w:color="auto" w:fill="FFFFFF"/>
        </w:rPr>
        <w:t>, действующему российскому законодательству, быть эстетичным и красивым. Всё оружие будет проверяться мастерами до игры. Не соответствующие требованиям экземпляры будут изъяты у владельцев, и до конца игры будут находиться в мастерском лагере. После игры игроки вправе забрать своё оружие и делать с ним всё, что им заблагорассудится. Для того</w:t>
      </w:r>
      <w:proofErr w:type="gramStart"/>
      <w:r>
        <w:rPr>
          <w:shd w:val="clear" w:color="auto" w:fill="FFFFFF"/>
        </w:rPr>
        <w:t>,</w:t>
      </w:r>
      <w:proofErr w:type="gramEnd"/>
      <w:r>
        <w:rPr>
          <w:shd w:val="clear" w:color="auto" w:fill="FFFFFF"/>
        </w:rPr>
        <w:t xml:space="preserve"> чтобы предупредить кражу или порчу изъятого третьими лицами, мастера будут ставить на оружии пометки о владельце и отдавать оружии строго в его руки.</w:t>
      </w:r>
      <w:r>
        <w:br/>
      </w:r>
    </w:p>
    <w:p w:rsidR="0019229A" w:rsidRPr="0019229A" w:rsidRDefault="00E2032F" w:rsidP="0019229A">
      <w:pPr>
        <w:pStyle w:val="a4"/>
        <w:numPr>
          <w:ilvl w:val="0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Правила кулуарного боя.</w:t>
      </w:r>
    </w:p>
    <w:p w:rsidR="0019229A" w:rsidRPr="0019229A" w:rsidRDefault="00E2032F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Маска на лице в момент совершения преступления – гарантия того, что вас не опознают.</w:t>
      </w:r>
    </w:p>
    <w:p w:rsidR="0019229A" w:rsidRPr="0019229A" w:rsidRDefault="00E2032F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Кулуарное убийство.</w:t>
      </w:r>
      <w:r w:rsidRPr="0019229A">
        <w:rPr>
          <w:rFonts w:ascii="Arial" w:hAnsi="Arial" w:cs="Arial"/>
          <w:color w:val="000000"/>
          <w:sz w:val="18"/>
          <w:szCs w:val="18"/>
        </w:rPr>
        <w:br/>
      </w: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Удар в любую, не прикрытую доспехами, часть корпуса любым оружием в не боевой обстановке. Жертва попадает в состояние «при смерти», и чтобы она умерла необходимо её добить. Не добитая жертва помнит, кто на неё покушался, если убийца был без маски. На некоторых персонажей кулуарное убийство действовать не будет.</w:t>
      </w:r>
    </w:p>
    <w:p w:rsidR="0019229A" w:rsidRPr="0019229A" w:rsidRDefault="00E2032F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Яды и противоядия.</w:t>
      </w:r>
      <w:r w:rsidRPr="0019229A">
        <w:rPr>
          <w:rFonts w:ascii="Arial" w:hAnsi="Arial" w:cs="Arial"/>
          <w:color w:val="000000"/>
          <w:sz w:val="18"/>
          <w:szCs w:val="18"/>
        </w:rPr>
        <w:br/>
      </w: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Яды на игре есть.</w:t>
      </w:r>
      <w:r w:rsidRPr="0019229A">
        <w:rPr>
          <w:rFonts w:ascii="Arial" w:hAnsi="Arial" w:cs="Arial"/>
          <w:color w:val="000000"/>
          <w:sz w:val="18"/>
          <w:szCs w:val="18"/>
        </w:rPr>
        <w:br/>
      </w:r>
      <w:proofErr w:type="gramStart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Яды делятся на смертельные (медленно, или быстро действующие), и не смертельные (парализующие, ослепляющие, лихорадящие, лишающие рассудка, и пр.).</w:t>
      </w:r>
      <w:proofErr w:type="gramEnd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Остальная информация по ядам будет известна тем, кто в них разбирается. Если к вам подошел мастер, и сказал, что вы отравлены, значит, так и есть. Симптомы вам объяснят. Физически яд будет отыгрываться чем-то, напоминающим яд, опасайтесь незнакомых вкусов и запахов. Знакомых, в принципе, тоже.</w:t>
      </w:r>
      <w:r w:rsidRPr="0019229A">
        <w:rPr>
          <w:rFonts w:ascii="Arial" w:hAnsi="Arial" w:cs="Arial"/>
          <w:color w:val="000000"/>
          <w:sz w:val="18"/>
          <w:szCs w:val="18"/>
        </w:rPr>
        <w:br/>
      </w: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lastRenderedPageBreak/>
        <w:t>Яды могут быть пищевыми и контактными. Пищевые, соответственно, нужно употребить в пищу, чтобы получить массу удовольствия. Контактные яды наносятся на оружие и действуют при ранении этим оружием.</w:t>
      </w:r>
    </w:p>
    <w:p w:rsidR="0019229A" w:rsidRPr="0019229A" w:rsidRDefault="00E2032F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Оглушение.</w:t>
      </w:r>
      <w:r w:rsidRPr="0019229A">
        <w:rPr>
          <w:rFonts w:ascii="Arial" w:hAnsi="Arial" w:cs="Arial"/>
          <w:color w:val="000000"/>
          <w:sz w:val="18"/>
          <w:szCs w:val="18"/>
        </w:rPr>
        <w:br/>
      </w: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Нанесение несильного удара (со спины </w:t>
      </w:r>
      <w:proofErr w:type="gramStart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в не</w:t>
      </w:r>
      <w:proofErr w:type="gramEnd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боевой ситуации, если жертва не сопротивляется) в область плеча любым предметом или кулаком + произнесение слова "оглушен", приводят персонаж в </w:t>
      </w:r>
      <w:proofErr w:type="spellStart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сотояние</w:t>
      </w:r>
      <w:proofErr w:type="spellEnd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оглушения. Оглушение - выведение персонажа из игры на 15 минут. В состоянии оглушения персонаж не может двигаться, говорить, и вообще не подаёт признаков жизни. По истечении срока оглушения персонаж не может бегать и </w:t>
      </w:r>
      <w:proofErr w:type="gramStart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ходит</w:t>
      </w:r>
      <w:proofErr w:type="gramEnd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пошатываясь, не может внятно говорить и думать ещё 15 минут. Повторное оглушение в период реабилитации приводит к тяжелому ранению. Выведение из состояния оглушения раньше срока увеличивает срок реабилитации до 30 минут.</w:t>
      </w:r>
      <w:r w:rsidR="0019229A">
        <w:rPr>
          <w:rFonts w:ascii="Arial" w:hAnsi="Arial" w:cs="Arial"/>
          <w:color w:val="000000"/>
          <w:sz w:val="18"/>
          <w:szCs w:val="18"/>
        </w:rPr>
        <w:br/>
      </w:r>
    </w:p>
    <w:p w:rsidR="0019229A" w:rsidRPr="0019229A" w:rsidRDefault="00E2032F" w:rsidP="0019229A">
      <w:pPr>
        <w:pStyle w:val="a4"/>
        <w:numPr>
          <w:ilvl w:val="0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Фортификации и штурм.</w:t>
      </w:r>
      <w:r w:rsidRPr="0019229A">
        <w:rPr>
          <w:rFonts w:ascii="Arial" w:hAnsi="Arial" w:cs="Arial"/>
          <w:color w:val="000000"/>
          <w:sz w:val="18"/>
          <w:szCs w:val="18"/>
        </w:rPr>
        <w:br/>
      </w:r>
    </w:p>
    <w:p w:rsidR="0019229A" w:rsidRPr="0019229A" w:rsidRDefault="00E2032F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Штурм ведется в нон стоп режиме. Все участники столкновения под стенами фортификации от момента вступления в бой и до момента растаскивания мертвых должны находиться рядом с местом события. </w:t>
      </w:r>
      <w:proofErr w:type="gramStart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Никаких</w:t>
      </w:r>
      <w:proofErr w:type="gramEnd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уползаний</w:t>
      </w:r>
      <w:proofErr w:type="spellEnd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в </w:t>
      </w:r>
      <w:proofErr w:type="spellStart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трупятню</w:t>
      </w:r>
      <w:proofErr w:type="spellEnd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под шумок быть не должно. К игрокам, которые не отнесутся к данному пункту правил с должным вниманием, будут применяться карательные меры.</w:t>
      </w:r>
      <w:r w:rsidRPr="0019229A"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</w:p>
    <w:p w:rsidR="0019229A" w:rsidRDefault="00E2032F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Об игровых постройках:</w:t>
      </w:r>
      <w:r w:rsidRPr="0019229A">
        <w:rPr>
          <w:rFonts w:ascii="Arial" w:hAnsi="Arial" w:cs="Arial"/>
          <w:color w:val="000000"/>
          <w:sz w:val="18"/>
          <w:szCs w:val="18"/>
        </w:rPr>
        <w:br/>
      </w: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Любая игровая постройка, если она соответствует технике безопасности, может быть применена для сдерживания сил неприятеля.</w:t>
      </w:r>
      <w:r w:rsidRPr="0019229A">
        <w:rPr>
          <w:rFonts w:ascii="Arial" w:hAnsi="Arial" w:cs="Arial"/>
          <w:color w:val="000000"/>
          <w:sz w:val="18"/>
          <w:szCs w:val="18"/>
        </w:rPr>
        <w:br/>
      </w: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Штурм любой игровой постройки производится </w:t>
      </w:r>
      <w:r w:rsidR="00283A1C"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по хитам,</w:t>
      </w: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хождение разрешено строго через ворота</w:t>
      </w:r>
      <w:r w:rsidR="00283A1C"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Все открытые пространства</w:t>
      </w:r>
      <w:r w:rsidR="00283A1C"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штурмовой стены, не затянутые тканью</w:t>
      </w: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, все дыры в стенах, воротах и между ними можно использовать как амбразуры или дыры в стенах</w:t>
      </w:r>
      <w:r w:rsidR="00283A1C"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:rsidR="0019229A" w:rsidRPr="0019229A" w:rsidRDefault="00E2032F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Ворота ломаются по </w:t>
      </w:r>
      <w:r w:rsidR="00283A1C"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хитам</w:t>
      </w: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r w:rsidR="00646637"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когда все хиты ворот сняты, </w:t>
      </w: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мастер объявляет, что ворота пали. Тогда игра на время останавливается, и ворота опускаются обороняющейся стороной.</w:t>
      </w:r>
      <w:r w:rsidRPr="0019229A">
        <w:rPr>
          <w:rFonts w:ascii="Arial" w:hAnsi="Arial" w:cs="Arial"/>
          <w:color w:val="000000"/>
          <w:sz w:val="18"/>
          <w:szCs w:val="18"/>
        </w:rPr>
        <w:br/>
      </w: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По стенам лазить запрещено в целях безопасности.</w:t>
      </w:r>
    </w:p>
    <w:p w:rsidR="0019229A" w:rsidRPr="0019229A" w:rsidRDefault="00E2032F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Возможно возведение баррикад и прочих рукотворных препятствий, но они также должны соответствовать технике безопасности</w:t>
      </w:r>
      <w:proofErr w:type="gramStart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proofErr w:type="gramEnd"/>
      <w:r w:rsidR="00646637"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gramStart"/>
      <w:r w:rsidR="00646637"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п</w:t>
      </w:r>
      <w:proofErr w:type="gramEnd"/>
      <w:r w:rsidR="00646637"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ри строительстве баррикад запрещено использовать гвозди, шурупы и другие металлические элементы крепления.</w:t>
      </w:r>
      <w:r w:rsidR="0019229A">
        <w:rPr>
          <w:rFonts w:ascii="Arial" w:hAnsi="Arial" w:cs="Arial"/>
          <w:color w:val="000000"/>
          <w:sz w:val="18"/>
          <w:szCs w:val="18"/>
        </w:rPr>
        <w:br/>
      </w:r>
    </w:p>
    <w:p w:rsidR="0019229A" w:rsidRDefault="00E2032F" w:rsidP="0019229A">
      <w:pPr>
        <w:pStyle w:val="a4"/>
        <w:numPr>
          <w:ilvl w:val="0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Правила по времени</w:t>
      </w:r>
    </w:p>
    <w:p w:rsidR="0019229A" w:rsidRPr="0019229A" w:rsidRDefault="00646637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</w:rPr>
        <w:t>Световой день начинается в 9.00 и заканчивается в 21.00, ночь длится с 23.00 до 7.00. Остальное время считается сумерками.</w:t>
      </w:r>
    </w:p>
    <w:p w:rsidR="0019229A" w:rsidRPr="0019229A" w:rsidRDefault="00E2032F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Боевые действия можно вести как днем, так и ночью. Однако, во избежание травм, ночное оружие ограничивается.</w:t>
      </w:r>
    </w:p>
    <w:p w:rsidR="0019229A" w:rsidRPr="0019229A" w:rsidRDefault="00E2032F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Ночью нельзя использовать стрелковое, полуторное, двуручное и древковое оружие (также, мастера просят воздержаться от использования оружия, окрашенного в черный цвет), т.е. оно не снимает хитов, а игрок, уличенный в применении запрещенного оружия, подвергается штрафным санкциям. Однако</w:t>
      </w:r>
      <w:proofErr w:type="gramStart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,</w:t>
      </w:r>
      <w:proofErr w:type="gramEnd"/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всё вышеперечисленное оружие остаётся в игре, и может быть использовано, как "абстрактный предмет" им можно оглушить, его можно украсть, использовать в мистических ритуалах и пр. Нельзя носить щит, и по возможности стоит ограничиться минимальными доспехами.</w:t>
      </w:r>
      <w:r w:rsidRPr="0019229A">
        <w:rPr>
          <w:rFonts w:ascii="Arial" w:hAnsi="Arial" w:cs="Arial"/>
          <w:color w:val="000000"/>
          <w:sz w:val="18"/>
          <w:szCs w:val="18"/>
        </w:rPr>
        <w:br/>
      </w:r>
      <w:r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>Ночью нельзя проводить штурмовые действия и устраивать массовые боевые столкновения (больше 4 человек общего количества).</w:t>
      </w:r>
      <w:r w:rsidR="0019229A" w:rsidRPr="001922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Исключение составляют освещенные прожектором территории.</w:t>
      </w:r>
      <w:r w:rsidRPr="0019229A">
        <w:rPr>
          <w:rFonts w:ascii="Arial" w:hAnsi="Arial" w:cs="Arial"/>
          <w:color w:val="000000"/>
          <w:sz w:val="18"/>
          <w:szCs w:val="18"/>
        </w:rPr>
        <w:br/>
      </w:r>
    </w:p>
    <w:p w:rsidR="0019229A" w:rsidRPr="0019229A" w:rsidRDefault="00F708C5" w:rsidP="0019229A">
      <w:pPr>
        <w:pStyle w:val="a4"/>
        <w:numPr>
          <w:ilvl w:val="0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rFonts w:ascii="Arial" w:hAnsi="Arial" w:cs="Arial"/>
          <w:color w:val="000000"/>
          <w:sz w:val="18"/>
          <w:szCs w:val="18"/>
        </w:rPr>
        <w:t>Ранения и лечение</w:t>
      </w:r>
    </w:p>
    <w:p w:rsidR="0019229A" w:rsidRDefault="00E2032F" w:rsidP="0019229A">
      <w:pPr>
        <w:pStyle w:val="a4"/>
        <w:ind w:left="360"/>
        <w:jc w:val="both"/>
      </w:pPr>
      <w:r w:rsidRPr="0019229A">
        <w:rPr>
          <w:shd w:val="clear" w:color="auto" w:fill="FFFFFF"/>
        </w:rPr>
        <w:t xml:space="preserve">Ранения делятся </w:t>
      </w:r>
      <w:proofErr w:type="gramStart"/>
      <w:r w:rsidRPr="0019229A">
        <w:rPr>
          <w:shd w:val="clear" w:color="auto" w:fill="FFFFFF"/>
        </w:rPr>
        <w:t>на</w:t>
      </w:r>
      <w:proofErr w:type="gramEnd"/>
    </w:p>
    <w:p w:rsidR="0019229A" w:rsidRPr="0019229A" w:rsidRDefault="00E2032F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shd w:val="clear" w:color="auto" w:fill="FFFFFF"/>
        </w:rPr>
        <w:t>Лёгкое - ранение, оставившее на теле 1 хит. Если его не вылечить в течение 15 минут, оно переходит в тяжелое ранение.</w:t>
      </w:r>
    </w:p>
    <w:p w:rsidR="0019229A" w:rsidRPr="0019229A" w:rsidRDefault="00E2032F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9229A">
        <w:rPr>
          <w:shd w:val="clear" w:color="auto" w:fill="FFFFFF"/>
        </w:rPr>
        <w:t xml:space="preserve">Тяжелое ранение </w:t>
      </w:r>
      <w:r w:rsidR="0019229A">
        <w:rPr>
          <w:shd w:val="clear" w:color="auto" w:fill="FFFFFF"/>
        </w:rPr>
        <w:t xml:space="preserve">– ранение, </w:t>
      </w:r>
      <w:r w:rsidRPr="0019229A">
        <w:rPr>
          <w:shd w:val="clear" w:color="auto" w:fill="FFFFFF"/>
        </w:rPr>
        <w:t>приведшее к состоянию "при смерти" 0 хитов, запущенное лёгкое ранение.</w:t>
      </w:r>
    </w:p>
    <w:p w:rsidR="0019229A" w:rsidRPr="0019229A" w:rsidRDefault="00646637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t>Легкое ранение проходит само, тяжелое нужно лечить. Лечить на игре могут некоторые маги, клирики, врачи техногенных миров. У каждого свои способы, каждый о них будет знать лично.</w:t>
      </w:r>
      <w:r w:rsidR="00E2032F">
        <w:br/>
      </w:r>
    </w:p>
    <w:p w:rsidR="0019229A" w:rsidRPr="0019229A" w:rsidRDefault="0019229A" w:rsidP="0019229A">
      <w:pPr>
        <w:pStyle w:val="a4"/>
        <w:numPr>
          <w:ilvl w:val="0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t xml:space="preserve">Смерть и </w:t>
      </w:r>
      <w:proofErr w:type="spellStart"/>
      <w:r>
        <w:t>посмертие.</w:t>
      </w:r>
      <w:proofErr w:type="spellEnd"/>
    </w:p>
    <w:p w:rsidR="0019229A" w:rsidRPr="0019229A" w:rsidRDefault="0019229A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lastRenderedPageBreak/>
        <w:t xml:space="preserve">Как таковой смерти в рамках сопряжения миров нет. Душе просто некуда уйти из </w:t>
      </w:r>
      <w:proofErr w:type="spellStart"/>
      <w:r>
        <w:t>междумирья</w:t>
      </w:r>
      <w:proofErr w:type="spellEnd"/>
      <w:r>
        <w:t xml:space="preserve">, поэтому существо перерождается тем же, кем было раньше, возможно с некоторыми изменениями, произошедшими с ним в мертвяке. </w:t>
      </w:r>
      <w:r>
        <w:br/>
        <w:t xml:space="preserve">После перехода персонажа в состояние «мёртв», игрок направляется в </w:t>
      </w:r>
      <w:proofErr w:type="spellStart"/>
      <w:r>
        <w:t>мертвятник</w:t>
      </w:r>
      <w:proofErr w:type="spellEnd"/>
      <w:r>
        <w:t xml:space="preserve">, где находится 2 часа. Так как основным ресурсом персонажа на данной игре является время жизни, будет немалое количество возможностей срок </w:t>
      </w:r>
      <w:proofErr w:type="gramStart"/>
      <w:r>
        <w:t>отсидки</w:t>
      </w:r>
      <w:proofErr w:type="gramEnd"/>
      <w:r>
        <w:t xml:space="preserve"> сократить. Или наоборот. Активно играйте с мастером </w:t>
      </w:r>
      <w:proofErr w:type="spellStart"/>
      <w:r>
        <w:t>мертвятника</w:t>
      </w:r>
      <w:proofErr w:type="spellEnd"/>
      <w:r>
        <w:t xml:space="preserve"> и у вас всё получится.  </w:t>
      </w:r>
    </w:p>
    <w:p w:rsidR="0019229A" w:rsidRPr="0019229A" w:rsidRDefault="0019229A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t xml:space="preserve">После </w:t>
      </w:r>
      <w:proofErr w:type="gramStart"/>
      <w:r>
        <w:t>отсидки</w:t>
      </w:r>
      <w:proofErr w:type="gramEnd"/>
      <w:r>
        <w:t xml:space="preserve"> в </w:t>
      </w:r>
      <w:proofErr w:type="spellStart"/>
      <w:r>
        <w:t>мертвятнике</w:t>
      </w:r>
      <w:proofErr w:type="spellEnd"/>
      <w:r>
        <w:t xml:space="preserve"> персонаж возрождается в своём мире. Или если мира нет – в таверне. </w:t>
      </w:r>
    </w:p>
    <w:p w:rsidR="0019229A" w:rsidRPr="0019229A" w:rsidRDefault="0019229A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t xml:space="preserve">Уличенные в незаконном непосещении </w:t>
      </w:r>
      <w:proofErr w:type="spellStart"/>
      <w:r>
        <w:t>мертвятника</w:t>
      </w:r>
      <w:proofErr w:type="spellEnd"/>
      <w:r>
        <w:t xml:space="preserve"> игроки будут выведены из </w:t>
      </w:r>
      <w:proofErr w:type="gramStart"/>
      <w:r>
        <w:t>игрового</w:t>
      </w:r>
      <w:proofErr w:type="gramEnd"/>
      <w:r>
        <w:t xml:space="preserve"> процесса. Мастера и </w:t>
      </w:r>
      <w:proofErr w:type="spellStart"/>
      <w:r>
        <w:t>игротехи</w:t>
      </w:r>
      <w:proofErr w:type="spellEnd"/>
      <w:r>
        <w:t xml:space="preserve"> перестанут контактировать с таким игроком, его свойства перестанут работать, а команда получит штрафные санкции. </w:t>
      </w:r>
    </w:p>
    <w:p w:rsidR="0019229A" w:rsidRPr="0019229A" w:rsidRDefault="0019229A" w:rsidP="0019229A">
      <w:pPr>
        <w:pStyle w:val="a4"/>
        <w:numPr>
          <w:ilvl w:val="1"/>
          <w:numId w:val="1"/>
        </w:num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t>После возрождения персонаж помнит всё, что с ним происходило до момента снятия последнего хита. А после этого – не помнит. Так что, если над вашим телом надругались, пока оно ещё было в 0 хите – вы не помните обидчиков. В случае кулуарного убийства действуют правила п. 3.1.</w:t>
      </w:r>
    </w:p>
    <w:p w:rsidR="0019229A" w:rsidRPr="0019229A" w:rsidRDefault="0019229A" w:rsidP="0019229A">
      <w:pPr>
        <w:ind w:left="360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sectPr w:rsidR="0019229A" w:rsidRPr="0019229A" w:rsidSect="001B3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92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0B9483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9BD62EB"/>
    <w:multiLevelType w:val="hybridMultilevel"/>
    <w:tmpl w:val="5608DDE0"/>
    <w:lvl w:ilvl="0" w:tplc="0419000F">
      <w:start w:val="1"/>
      <w:numFmt w:val="decimal"/>
      <w:lvlText w:val="%1.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032F"/>
    <w:rsid w:val="000C6E2D"/>
    <w:rsid w:val="0019229A"/>
    <w:rsid w:val="001B304F"/>
    <w:rsid w:val="00283A1C"/>
    <w:rsid w:val="004953F5"/>
    <w:rsid w:val="00646637"/>
    <w:rsid w:val="007240BC"/>
    <w:rsid w:val="00AA36E6"/>
    <w:rsid w:val="00C04840"/>
    <w:rsid w:val="00E2032F"/>
    <w:rsid w:val="00F708C5"/>
    <w:rsid w:val="00F8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0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2032F"/>
  </w:style>
  <w:style w:type="paragraph" w:styleId="a3">
    <w:name w:val="No Spacing"/>
    <w:uiPriority w:val="1"/>
    <w:qFormat/>
    <w:rsid w:val="00C048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922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1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1685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Cfeg</dc:creator>
  <cp:lastModifiedBy>Пользователь Windows</cp:lastModifiedBy>
  <cp:revision>3</cp:revision>
  <dcterms:created xsi:type="dcterms:W3CDTF">2016-06-25T05:23:00Z</dcterms:created>
  <dcterms:modified xsi:type="dcterms:W3CDTF">2016-08-11T01:23:00Z</dcterms:modified>
</cp:coreProperties>
</file>