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4A5" w:rsidRDefault="00EE2C48" w:rsidP="00EE2C48">
      <w:pPr>
        <w:spacing w:after="0" w:line="240" w:lineRule="auto"/>
        <w:contextualSpacing/>
        <w:rPr>
          <w:b/>
          <w:sz w:val="20"/>
          <w:szCs w:val="20"/>
          <w:lang w:val="en-US"/>
        </w:rPr>
      </w:pPr>
      <w:r w:rsidRPr="0047237D">
        <w:rPr>
          <w:b/>
          <w:sz w:val="20"/>
          <w:szCs w:val="20"/>
        </w:rPr>
        <w:t>Игровой мир</w:t>
      </w:r>
      <w:r w:rsidRPr="00EE2C48">
        <w:rPr>
          <w:sz w:val="20"/>
          <w:szCs w:val="20"/>
        </w:rPr>
        <w:t xml:space="preserve"> </w:t>
      </w:r>
      <w:r w:rsidRPr="00EE2C48">
        <w:rPr>
          <w:b/>
          <w:sz w:val="20"/>
          <w:szCs w:val="20"/>
        </w:rPr>
        <w:t>Большой Сценарной Лазертаг Игры «</w:t>
      </w:r>
      <w:r w:rsidRPr="00EE2C48">
        <w:rPr>
          <w:b/>
          <w:sz w:val="20"/>
          <w:szCs w:val="20"/>
          <w:lang w:val="en-US"/>
        </w:rPr>
        <w:t>S</w:t>
      </w:r>
      <w:r w:rsidRPr="00EE2C48">
        <w:rPr>
          <w:b/>
          <w:sz w:val="20"/>
          <w:szCs w:val="20"/>
        </w:rPr>
        <w:t>.</w:t>
      </w:r>
      <w:r w:rsidRPr="00EE2C48">
        <w:rPr>
          <w:b/>
          <w:sz w:val="20"/>
          <w:szCs w:val="20"/>
          <w:lang w:val="en-US"/>
        </w:rPr>
        <w:t>T</w:t>
      </w:r>
      <w:r w:rsidRPr="00EE2C48">
        <w:rPr>
          <w:b/>
          <w:sz w:val="20"/>
          <w:szCs w:val="20"/>
        </w:rPr>
        <w:t>.</w:t>
      </w:r>
      <w:r w:rsidRPr="00EE2C48">
        <w:rPr>
          <w:b/>
          <w:sz w:val="20"/>
          <w:szCs w:val="20"/>
          <w:lang w:val="en-US"/>
        </w:rPr>
        <w:t>A</w:t>
      </w:r>
      <w:r w:rsidRPr="00EE2C48">
        <w:rPr>
          <w:b/>
          <w:sz w:val="20"/>
          <w:szCs w:val="20"/>
        </w:rPr>
        <w:t>.</w:t>
      </w:r>
      <w:r w:rsidRPr="00EE2C48">
        <w:rPr>
          <w:b/>
          <w:sz w:val="20"/>
          <w:szCs w:val="20"/>
          <w:lang w:val="en-US"/>
        </w:rPr>
        <w:t>L</w:t>
      </w:r>
      <w:r w:rsidRPr="00EE2C48">
        <w:rPr>
          <w:b/>
          <w:sz w:val="20"/>
          <w:szCs w:val="20"/>
        </w:rPr>
        <w:t>.</w:t>
      </w:r>
      <w:r w:rsidRPr="00EE2C48">
        <w:rPr>
          <w:b/>
          <w:sz w:val="20"/>
          <w:szCs w:val="20"/>
          <w:lang w:val="en-US"/>
        </w:rPr>
        <w:t>K</w:t>
      </w:r>
      <w:r w:rsidRPr="00EE2C48">
        <w:rPr>
          <w:b/>
          <w:sz w:val="20"/>
          <w:szCs w:val="20"/>
        </w:rPr>
        <w:t>.</w:t>
      </w:r>
      <w:r w:rsidRPr="00EE2C48">
        <w:rPr>
          <w:b/>
          <w:sz w:val="20"/>
          <w:szCs w:val="20"/>
          <w:lang w:val="en-US"/>
        </w:rPr>
        <w:t>E</w:t>
      </w:r>
      <w:r w:rsidRPr="00EE2C48">
        <w:rPr>
          <w:b/>
          <w:sz w:val="20"/>
          <w:szCs w:val="20"/>
        </w:rPr>
        <w:t>.</w:t>
      </w:r>
      <w:r w:rsidRPr="00EE2C48">
        <w:rPr>
          <w:b/>
          <w:sz w:val="20"/>
          <w:szCs w:val="20"/>
          <w:lang w:val="en-US"/>
        </w:rPr>
        <w:t>R</w:t>
      </w:r>
      <w:r w:rsidRPr="00EE2C48">
        <w:rPr>
          <w:b/>
          <w:sz w:val="20"/>
          <w:szCs w:val="20"/>
        </w:rPr>
        <w:t>. Тольяттинский Кордон» и его правила.</w:t>
      </w:r>
    </w:p>
    <w:p w:rsidR="00EE2C48" w:rsidRPr="00EE2C48" w:rsidRDefault="00EE2C48" w:rsidP="00EE2C48">
      <w:pPr>
        <w:spacing w:after="0" w:line="240" w:lineRule="auto"/>
        <w:contextualSpacing/>
        <w:rPr>
          <w:b/>
          <w:sz w:val="20"/>
          <w:szCs w:val="20"/>
          <w:lang w:val="en-US"/>
        </w:rPr>
      </w:pPr>
    </w:p>
    <w:p w:rsidR="00EE2C48" w:rsidRPr="00EE2C48" w:rsidRDefault="00EE2C48" w:rsidP="00EE2C48">
      <w:pPr>
        <w:spacing w:after="0" w:line="240" w:lineRule="auto"/>
        <w:contextualSpacing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Основные определения</w:t>
      </w:r>
    </w:p>
    <w:p w:rsidR="00EE2C48" w:rsidRPr="005A7B62" w:rsidRDefault="00EE2C48" w:rsidP="00EE2C48">
      <w:pPr>
        <w:spacing w:after="0" w:line="240" w:lineRule="auto"/>
        <w:contextualSpacing/>
        <w:rPr>
          <w:b/>
          <w:sz w:val="20"/>
          <w:szCs w:val="20"/>
        </w:rPr>
      </w:pPr>
    </w:p>
    <w:p w:rsidR="00EE2C48" w:rsidRPr="00371CCA" w:rsidRDefault="00EE2C48" w:rsidP="00EE2C48">
      <w:pPr>
        <w:spacing w:after="0" w:line="240" w:lineRule="auto"/>
        <w:contextualSpacing/>
        <w:rPr>
          <w:sz w:val="20"/>
          <w:szCs w:val="20"/>
        </w:rPr>
      </w:pPr>
      <w:proofErr w:type="gramStart"/>
      <w:r w:rsidRPr="00EE2C48">
        <w:rPr>
          <w:b/>
          <w:sz w:val="20"/>
          <w:szCs w:val="20"/>
          <w:lang w:val="en-US"/>
        </w:rPr>
        <w:t>NPC</w:t>
      </w:r>
      <w:r w:rsidRPr="00EE2C48">
        <w:rPr>
          <w:b/>
          <w:sz w:val="20"/>
          <w:szCs w:val="20"/>
        </w:rPr>
        <w:t xml:space="preserve"> – </w:t>
      </w:r>
      <w:r w:rsidRPr="00EE2C48">
        <w:rPr>
          <w:sz w:val="20"/>
          <w:szCs w:val="20"/>
        </w:rPr>
        <w:t>самостоятельный персонаж игры роль которого исполняет мастер игры;</w:t>
      </w:r>
      <w:r w:rsidR="005A7B62">
        <w:rPr>
          <w:sz w:val="20"/>
          <w:szCs w:val="20"/>
        </w:rPr>
        <w:t xml:space="preserve"> помечены белым скотчем.</w:t>
      </w:r>
      <w:proofErr w:type="gramEnd"/>
      <w:r w:rsidR="00371CCA">
        <w:rPr>
          <w:sz w:val="20"/>
          <w:szCs w:val="20"/>
        </w:rPr>
        <w:t xml:space="preserve"> </w:t>
      </w:r>
      <w:r w:rsidR="00371CCA">
        <w:rPr>
          <w:sz w:val="20"/>
          <w:szCs w:val="20"/>
          <w:lang w:val="en-US"/>
        </w:rPr>
        <w:t xml:space="preserve">NPC </w:t>
      </w:r>
      <w:r w:rsidR="00371CCA">
        <w:rPr>
          <w:sz w:val="20"/>
          <w:szCs w:val="20"/>
        </w:rPr>
        <w:t xml:space="preserve">персонажи могут иметь максимальные игровые настройки, предусмотренные таблице </w:t>
      </w:r>
      <w:proofErr w:type="spellStart"/>
      <w:r w:rsidR="00371CCA">
        <w:rPr>
          <w:sz w:val="20"/>
          <w:szCs w:val="20"/>
        </w:rPr>
        <w:t>апгрейдов</w:t>
      </w:r>
      <w:proofErr w:type="spellEnd"/>
      <w:r w:rsidR="00371CCA">
        <w:rPr>
          <w:sz w:val="20"/>
          <w:szCs w:val="20"/>
        </w:rPr>
        <w:t xml:space="preserve"> </w:t>
      </w:r>
    </w:p>
    <w:p w:rsidR="00EE2C48" w:rsidRPr="00EE2C48" w:rsidRDefault="00EE2C48" w:rsidP="00EE2C48">
      <w:pPr>
        <w:spacing w:after="0" w:line="240" w:lineRule="auto"/>
        <w:contextualSpacing/>
        <w:rPr>
          <w:b/>
          <w:sz w:val="20"/>
          <w:szCs w:val="20"/>
        </w:rPr>
      </w:pPr>
      <w:r w:rsidRPr="00EE2C48">
        <w:rPr>
          <w:b/>
          <w:sz w:val="20"/>
          <w:szCs w:val="20"/>
        </w:rPr>
        <w:t xml:space="preserve">Артефакт – </w:t>
      </w:r>
      <w:r w:rsidRPr="00EE2C48">
        <w:rPr>
          <w:sz w:val="20"/>
          <w:szCs w:val="20"/>
        </w:rPr>
        <w:t>разновидность</w:t>
      </w:r>
      <w:r>
        <w:rPr>
          <w:sz w:val="20"/>
          <w:szCs w:val="20"/>
        </w:rPr>
        <w:t xml:space="preserve"> игровой валюты, используется игроками</w:t>
      </w:r>
      <w:r w:rsidR="005A7B62">
        <w:rPr>
          <w:sz w:val="20"/>
          <w:szCs w:val="20"/>
        </w:rPr>
        <w:t xml:space="preserve"> и мастерами</w:t>
      </w:r>
      <w:r>
        <w:rPr>
          <w:sz w:val="20"/>
          <w:szCs w:val="20"/>
        </w:rPr>
        <w:t xml:space="preserve"> для совершения товарообменных операций </w:t>
      </w:r>
    </w:p>
    <w:p w:rsidR="00EE2C48" w:rsidRPr="00EE2C48" w:rsidRDefault="00EE2C48" w:rsidP="00EE2C48">
      <w:pPr>
        <w:spacing w:after="0" w:line="240" w:lineRule="auto"/>
        <w:contextualSpacing/>
        <w:rPr>
          <w:sz w:val="20"/>
          <w:szCs w:val="20"/>
        </w:rPr>
      </w:pPr>
      <w:r w:rsidRPr="00EE2C48">
        <w:rPr>
          <w:b/>
          <w:sz w:val="20"/>
          <w:szCs w:val="20"/>
        </w:rPr>
        <w:t xml:space="preserve">Оберег </w:t>
      </w:r>
      <w:r>
        <w:rPr>
          <w:b/>
          <w:sz w:val="20"/>
          <w:szCs w:val="20"/>
        </w:rPr>
        <w:t xml:space="preserve">– </w:t>
      </w:r>
      <w:r w:rsidRPr="00EE2C48">
        <w:rPr>
          <w:sz w:val="20"/>
          <w:szCs w:val="20"/>
        </w:rPr>
        <w:t>техническое устройство</w:t>
      </w:r>
      <w:r>
        <w:rPr>
          <w:sz w:val="20"/>
          <w:szCs w:val="20"/>
        </w:rPr>
        <w:t xml:space="preserve"> </w:t>
      </w:r>
      <w:r w:rsidRPr="00EE2C48">
        <w:rPr>
          <w:sz w:val="20"/>
          <w:szCs w:val="20"/>
        </w:rPr>
        <w:t>компании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LaserWar</w:t>
      </w:r>
      <w:r>
        <w:rPr>
          <w:sz w:val="20"/>
          <w:szCs w:val="20"/>
        </w:rPr>
        <w:t xml:space="preserve"> (</w:t>
      </w:r>
      <w:hyperlink r:id="rId4" w:history="1">
        <w:r w:rsidRPr="00EC3406">
          <w:rPr>
            <w:rStyle w:val="a3"/>
            <w:sz w:val="20"/>
            <w:szCs w:val="20"/>
          </w:rPr>
          <w:t>http://laserwar.ru/index.php?do=static&amp;page=artefact</w:t>
        </w:r>
      </w:hyperlink>
      <w:proofErr w:type="gramStart"/>
      <w:r>
        <w:rPr>
          <w:sz w:val="20"/>
          <w:szCs w:val="20"/>
        </w:rPr>
        <w:t xml:space="preserve"> )</w:t>
      </w:r>
      <w:proofErr w:type="gramEnd"/>
      <w:r>
        <w:rPr>
          <w:sz w:val="20"/>
          <w:szCs w:val="20"/>
        </w:rPr>
        <w:t xml:space="preserve">. </w:t>
      </w:r>
    </w:p>
    <w:p w:rsidR="00EE2C48" w:rsidRPr="00EE2C48" w:rsidRDefault="00EE2C48" w:rsidP="00EE2C48">
      <w:pPr>
        <w:spacing w:after="0" w:line="240" w:lineRule="auto"/>
        <w:contextualSpacing/>
        <w:rPr>
          <w:sz w:val="20"/>
          <w:szCs w:val="20"/>
        </w:rPr>
      </w:pPr>
      <w:r w:rsidRPr="00EE2C48">
        <w:rPr>
          <w:b/>
          <w:sz w:val="20"/>
          <w:szCs w:val="20"/>
        </w:rPr>
        <w:t>Оружие –</w:t>
      </w:r>
      <w:r>
        <w:rPr>
          <w:b/>
          <w:sz w:val="20"/>
          <w:szCs w:val="20"/>
        </w:rPr>
        <w:t xml:space="preserve"> </w:t>
      </w:r>
      <w:r w:rsidRPr="00EE2C48">
        <w:rPr>
          <w:sz w:val="20"/>
          <w:szCs w:val="20"/>
        </w:rPr>
        <w:t xml:space="preserve">игровой комплект лазертаг использующий протокол </w:t>
      </w:r>
      <w:proofErr w:type="spellStart"/>
      <w:r w:rsidRPr="00EE2C48">
        <w:rPr>
          <w:sz w:val="20"/>
          <w:szCs w:val="20"/>
          <w:lang w:val="en-US"/>
        </w:rPr>
        <w:t>MilesTag</w:t>
      </w:r>
      <w:proofErr w:type="spellEnd"/>
      <w:r w:rsidRPr="00EE2C48">
        <w:rPr>
          <w:sz w:val="20"/>
          <w:szCs w:val="20"/>
        </w:rPr>
        <w:t>2</w:t>
      </w:r>
    </w:p>
    <w:p w:rsidR="00EE2C48" w:rsidRPr="00EE2C48" w:rsidRDefault="00EE2C48" w:rsidP="00EE2C48">
      <w:pPr>
        <w:spacing w:after="0" w:line="240" w:lineRule="auto"/>
        <w:contextualSpacing/>
        <w:rPr>
          <w:sz w:val="20"/>
          <w:szCs w:val="20"/>
        </w:rPr>
      </w:pPr>
      <w:r w:rsidRPr="00EE2C48">
        <w:rPr>
          <w:b/>
          <w:sz w:val="20"/>
          <w:szCs w:val="20"/>
        </w:rPr>
        <w:t>Броня –</w:t>
      </w:r>
      <w:r>
        <w:rPr>
          <w:b/>
          <w:sz w:val="20"/>
          <w:szCs w:val="20"/>
        </w:rPr>
        <w:t xml:space="preserve"> </w:t>
      </w:r>
      <w:r w:rsidRPr="00EE2C48">
        <w:rPr>
          <w:sz w:val="20"/>
          <w:szCs w:val="20"/>
        </w:rPr>
        <w:t>носимый игроком защитный или разгрузочный жилет, полностью закрывающий спину и грудь</w:t>
      </w:r>
    </w:p>
    <w:p w:rsidR="00EE2C48" w:rsidRDefault="00EE2C48" w:rsidP="00EE2C48">
      <w:pPr>
        <w:spacing w:after="0" w:line="240" w:lineRule="auto"/>
        <w:contextualSpacing/>
        <w:rPr>
          <w:sz w:val="20"/>
          <w:szCs w:val="20"/>
        </w:rPr>
      </w:pPr>
      <w:proofErr w:type="spellStart"/>
      <w:r w:rsidRPr="00EE2C48">
        <w:rPr>
          <w:b/>
          <w:sz w:val="20"/>
          <w:szCs w:val="20"/>
        </w:rPr>
        <w:t>Апгрейд</w:t>
      </w:r>
      <w:proofErr w:type="spellEnd"/>
      <w:r w:rsidRPr="00EE2C48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– </w:t>
      </w:r>
      <w:r w:rsidRPr="00EE2C48">
        <w:rPr>
          <w:sz w:val="20"/>
          <w:szCs w:val="20"/>
        </w:rPr>
        <w:t>изменение характеристик игрового оружия или настроек игрока</w:t>
      </w:r>
    </w:p>
    <w:p w:rsidR="008A2C51" w:rsidRPr="008A2C51" w:rsidRDefault="008A2C51" w:rsidP="00EE2C48">
      <w:pPr>
        <w:spacing w:after="0" w:line="240" w:lineRule="auto"/>
        <w:contextualSpacing/>
        <w:rPr>
          <w:sz w:val="20"/>
          <w:szCs w:val="20"/>
        </w:rPr>
      </w:pPr>
      <w:r w:rsidRPr="008A2C51">
        <w:rPr>
          <w:b/>
          <w:sz w:val="20"/>
          <w:szCs w:val="20"/>
        </w:rPr>
        <w:t>Игровой предмет</w:t>
      </w:r>
      <w:r>
        <w:rPr>
          <w:sz w:val="20"/>
          <w:szCs w:val="20"/>
        </w:rPr>
        <w:t xml:space="preserve"> – любой предмет введенный </w:t>
      </w:r>
      <w:r>
        <w:rPr>
          <w:sz w:val="20"/>
          <w:szCs w:val="20"/>
          <w:lang w:val="en-US"/>
        </w:rPr>
        <w:t>NPC</w:t>
      </w:r>
      <w:r w:rsidRPr="008A2C51">
        <w:rPr>
          <w:sz w:val="20"/>
          <w:szCs w:val="20"/>
        </w:rPr>
        <w:t xml:space="preserve"> </w:t>
      </w:r>
      <w:r>
        <w:rPr>
          <w:sz w:val="20"/>
          <w:szCs w:val="20"/>
        </w:rPr>
        <w:t>в игру.</w:t>
      </w:r>
    </w:p>
    <w:p w:rsidR="005A7B62" w:rsidRPr="005A7B62" w:rsidRDefault="005A7B62" w:rsidP="00EE2C48">
      <w:pPr>
        <w:spacing w:after="0" w:line="240" w:lineRule="auto"/>
        <w:contextualSpacing/>
        <w:rPr>
          <w:sz w:val="20"/>
          <w:szCs w:val="20"/>
        </w:rPr>
      </w:pPr>
      <w:r w:rsidRPr="005A7B62">
        <w:rPr>
          <w:b/>
          <w:sz w:val="20"/>
          <w:szCs w:val="20"/>
        </w:rPr>
        <w:t>Бар</w:t>
      </w:r>
      <w:r>
        <w:rPr>
          <w:sz w:val="20"/>
          <w:szCs w:val="20"/>
        </w:rPr>
        <w:t xml:space="preserve"> – ключевое игровое здание на полигоне</w:t>
      </w:r>
    </w:p>
    <w:p w:rsidR="00EE2C48" w:rsidRPr="005A7B62" w:rsidRDefault="00EE2C48" w:rsidP="00EE2C48">
      <w:pPr>
        <w:spacing w:after="0" w:line="240" w:lineRule="auto"/>
        <w:contextualSpacing/>
        <w:rPr>
          <w:sz w:val="20"/>
          <w:szCs w:val="20"/>
        </w:rPr>
      </w:pPr>
    </w:p>
    <w:p w:rsidR="00EE2C48" w:rsidRPr="005A7B62" w:rsidRDefault="00EE2C48" w:rsidP="00EE2C48">
      <w:pPr>
        <w:spacing w:after="0" w:line="240" w:lineRule="auto"/>
        <w:contextualSpacing/>
        <w:jc w:val="center"/>
        <w:rPr>
          <w:b/>
          <w:sz w:val="20"/>
          <w:szCs w:val="20"/>
          <w:lang w:val="en-US"/>
        </w:rPr>
      </w:pPr>
      <w:r w:rsidRPr="005A7B62">
        <w:rPr>
          <w:b/>
          <w:sz w:val="20"/>
          <w:szCs w:val="20"/>
        </w:rPr>
        <w:t xml:space="preserve">Взаимодействие </w:t>
      </w:r>
    </w:p>
    <w:p w:rsidR="00EE2C48" w:rsidRPr="00EE2C48" w:rsidRDefault="00EE2C48" w:rsidP="00EE2C48">
      <w:pPr>
        <w:spacing w:after="0" w:line="240" w:lineRule="auto"/>
        <w:contextualSpacing/>
        <w:jc w:val="center"/>
        <w:rPr>
          <w:sz w:val="20"/>
          <w:szCs w:val="20"/>
          <w:lang w:val="en-US"/>
        </w:rPr>
      </w:pPr>
    </w:p>
    <w:p w:rsidR="00EE2C48" w:rsidRPr="005A7B62" w:rsidRDefault="00EE2C48" w:rsidP="00EE2C48">
      <w:pPr>
        <w:spacing w:after="0"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Допустимо только взаимодействие живых игроков</w:t>
      </w:r>
      <w:r w:rsidRPr="00EE2C4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и живых </w:t>
      </w:r>
      <w:r>
        <w:rPr>
          <w:sz w:val="20"/>
          <w:szCs w:val="20"/>
          <w:lang w:val="en-US"/>
        </w:rPr>
        <w:t>NPC</w:t>
      </w:r>
      <w:r w:rsidR="005A7B62">
        <w:rPr>
          <w:sz w:val="20"/>
          <w:szCs w:val="20"/>
        </w:rPr>
        <w:t xml:space="preserve"> (исключение – возрождение по депозиту)</w:t>
      </w:r>
    </w:p>
    <w:p w:rsidR="00EE2C48" w:rsidRDefault="00EE2C48" w:rsidP="00EE2C48">
      <w:pPr>
        <w:spacing w:after="0"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Игрок имеет право атаковать </w:t>
      </w:r>
      <w:r>
        <w:rPr>
          <w:sz w:val="20"/>
          <w:szCs w:val="20"/>
          <w:lang w:val="en-US"/>
        </w:rPr>
        <w:t>NPC</w:t>
      </w:r>
      <w:r w:rsidRPr="00EE2C4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и защищаться от атак </w:t>
      </w:r>
      <w:r>
        <w:rPr>
          <w:sz w:val="20"/>
          <w:szCs w:val="20"/>
          <w:lang w:val="en-US"/>
        </w:rPr>
        <w:t>NPC</w:t>
      </w:r>
    </w:p>
    <w:p w:rsidR="005A7B62" w:rsidRPr="005A7B62" w:rsidRDefault="005A7B62" w:rsidP="00EE2C48">
      <w:pPr>
        <w:spacing w:after="0"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При поражении любой игрок и </w:t>
      </w:r>
      <w:r>
        <w:rPr>
          <w:sz w:val="20"/>
          <w:szCs w:val="20"/>
          <w:lang w:val="en-US"/>
        </w:rPr>
        <w:t>NPC</w:t>
      </w:r>
      <w:r w:rsidRPr="005A7B62">
        <w:rPr>
          <w:sz w:val="20"/>
          <w:szCs w:val="20"/>
        </w:rPr>
        <w:t xml:space="preserve"> </w:t>
      </w:r>
      <w:r>
        <w:rPr>
          <w:sz w:val="20"/>
          <w:szCs w:val="20"/>
        </w:rPr>
        <w:t>обязаны сбросить на землю все артефакты</w:t>
      </w:r>
    </w:p>
    <w:p w:rsidR="005A7B62" w:rsidRPr="005A7B62" w:rsidRDefault="005A7B62" w:rsidP="00EE2C48">
      <w:pPr>
        <w:spacing w:after="0" w:line="240" w:lineRule="auto"/>
        <w:contextualSpacing/>
        <w:rPr>
          <w:sz w:val="20"/>
          <w:szCs w:val="20"/>
        </w:rPr>
      </w:pPr>
    </w:p>
    <w:p w:rsidR="005A7B62" w:rsidRPr="005A7B62" w:rsidRDefault="005A7B62" w:rsidP="005A7B62">
      <w:pPr>
        <w:spacing w:after="0" w:line="240" w:lineRule="auto"/>
        <w:contextualSpacing/>
        <w:jc w:val="center"/>
        <w:rPr>
          <w:b/>
          <w:sz w:val="20"/>
          <w:szCs w:val="20"/>
        </w:rPr>
      </w:pPr>
      <w:r w:rsidRPr="005A7B62">
        <w:rPr>
          <w:b/>
          <w:sz w:val="20"/>
          <w:szCs w:val="20"/>
        </w:rPr>
        <w:t>Возрождение и лечение</w:t>
      </w:r>
    </w:p>
    <w:p w:rsidR="00EE2C48" w:rsidRDefault="00EE2C48" w:rsidP="00EE2C48">
      <w:pPr>
        <w:spacing w:after="0" w:line="240" w:lineRule="auto"/>
        <w:contextualSpacing/>
        <w:rPr>
          <w:sz w:val="20"/>
          <w:szCs w:val="20"/>
        </w:rPr>
      </w:pPr>
    </w:p>
    <w:p w:rsidR="005A7B62" w:rsidRDefault="005A7B62" w:rsidP="00EE2C48">
      <w:pPr>
        <w:spacing w:after="0"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Все игроки возрождаются на </w:t>
      </w:r>
      <w:proofErr w:type="spellStart"/>
      <w:r>
        <w:rPr>
          <w:sz w:val="20"/>
          <w:szCs w:val="20"/>
        </w:rPr>
        <w:t>респе</w:t>
      </w:r>
      <w:proofErr w:type="spellEnd"/>
      <w:r>
        <w:rPr>
          <w:sz w:val="20"/>
          <w:szCs w:val="20"/>
        </w:rPr>
        <w:t xml:space="preserve"> своей стороны</w:t>
      </w:r>
    </w:p>
    <w:p w:rsidR="005A7B62" w:rsidRDefault="005A7B62" w:rsidP="00EE2C48">
      <w:pPr>
        <w:spacing w:after="0"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Все </w:t>
      </w:r>
      <w:r>
        <w:rPr>
          <w:sz w:val="20"/>
          <w:szCs w:val="20"/>
          <w:lang w:val="en-US"/>
        </w:rPr>
        <w:t>NPC</w:t>
      </w:r>
      <w:r w:rsidRPr="005A7B62">
        <w:rPr>
          <w:sz w:val="20"/>
          <w:szCs w:val="20"/>
        </w:rPr>
        <w:t xml:space="preserve"> </w:t>
      </w:r>
      <w:r>
        <w:rPr>
          <w:sz w:val="20"/>
          <w:szCs w:val="20"/>
        </w:rPr>
        <w:t>возрождаются только в баре (исключение – действия Проводника)</w:t>
      </w:r>
    </w:p>
    <w:p w:rsidR="005A7B62" w:rsidRDefault="005A7B62" w:rsidP="00EE2C48">
      <w:pPr>
        <w:spacing w:after="0"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Возрождение по депозиту – игрок вправе оставить депозит в Баре или у Болотного Доктора и авансом оплатить свои будущие возрождения. </w:t>
      </w:r>
      <w:proofErr w:type="gramStart"/>
      <w:r>
        <w:rPr>
          <w:sz w:val="20"/>
          <w:szCs w:val="20"/>
        </w:rPr>
        <w:t>Депозит</w:t>
      </w:r>
      <w:proofErr w:type="gramEnd"/>
      <w:r>
        <w:rPr>
          <w:sz w:val="20"/>
          <w:szCs w:val="20"/>
        </w:rPr>
        <w:t xml:space="preserve"> не возвращается ни при </w:t>
      </w:r>
      <w:proofErr w:type="gramStart"/>
      <w:r>
        <w:rPr>
          <w:sz w:val="20"/>
          <w:szCs w:val="20"/>
        </w:rPr>
        <w:t>каких</w:t>
      </w:r>
      <w:proofErr w:type="gramEnd"/>
      <w:r>
        <w:rPr>
          <w:sz w:val="20"/>
          <w:szCs w:val="20"/>
        </w:rPr>
        <w:t xml:space="preserve"> условиях</w:t>
      </w:r>
      <w:r w:rsidR="00371CCA">
        <w:rPr>
          <w:sz w:val="20"/>
          <w:szCs w:val="20"/>
        </w:rPr>
        <w:t>.</w:t>
      </w:r>
    </w:p>
    <w:p w:rsidR="008A2C51" w:rsidRDefault="008A2C51" w:rsidP="00EE2C48">
      <w:pPr>
        <w:spacing w:after="0"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Бармен вправе оживить пораженного в момент разговора с ним игрока.</w:t>
      </w:r>
    </w:p>
    <w:p w:rsidR="008A2C51" w:rsidRPr="008A2C51" w:rsidRDefault="008A2C51" w:rsidP="00EE2C48">
      <w:pPr>
        <w:spacing w:after="0"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Болотный Доктор и Бармен вправе лечить себя и других </w:t>
      </w:r>
      <w:r>
        <w:rPr>
          <w:sz w:val="20"/>
          <w:szCs w:val="20"/>
          <w:lang w:val="en-US"/>
        </w:rPr>
        <w:t>NPC</w:t>
      </w:r>
      <w:r>
        <w:rPr>
          <w:sz w:val="20"/>
          <w:szCs w:val="20"/>
        </w:rPr>
        <w:t>.</w:t>
      </w:r>
    </w:p>
    <w:p w:rsidR="005A7B62" w:rsidRDefault="005A7B62" w:rsidP="00EE2C48">
      <w:pPr>
        <w:spacing w:after="0" w:line="240" w:lineRule="auto"/>
        <w:contextualSpacing/>
        <w:rPr>
          <w:sz w:val="20"/>
          <w:szCs w:val="20"/>
        </w:rPr>
      </w:pPr>
    </w:p>
    <w:p w:rsidR="005A7B62" w:rsidRPr="008A2C51" w:rsidRDefault="005A7B62" w:rsidP="005A7B62">
      <w:pPr>
        <w:spacing w:after="0" w:line="240" w:lineRule="auto"/>
        <w:contextualSpacing/>
        <w:jc w:val="center"/>
        <w:rPr>
          <w:b/>
          <w:sz w:val="20"/>
          <w:szCs w:val="20"/>
          <w:lang w:val="en-US"/>
        </w:rPr>
      </w:pPr>
      <w:r w:rsidRPr="005A7B62">
        <w:rPr>
          <w:b/>
          <w:sz w:val="20"/>
          <w:szCs w:val="20"/>
        </w:rPr>
        <w:t>Игровые персонажи</w:t>
      </w:r>
      <w:r w:rsidR="008A2C51">
        <w:rPr>
          <w:b/>
          <w:sz w:val="20"/>
          <w:szCs w:val="20"/>
        </w:rPr>
        <w:t xml:space="preserve"> </w:t>
      </w:r>
      <w:r w:rsidR="008A2C51">
        <w:rPr>
          <w:b/>
          <w:sz w:val="20"/>
          <w:szCs w:val="20"/>
          <w:lang w:val="en-US"/>
        </w:rPr>
        <w:t>NPC</w:t>
      </w:r>
    </w:p>
    <w:p w:rsidR="005A7B62" w:rsidRDefault="005A7B62" w:rsidP="00EE2C48">
      <w:pPr>
        <w:spacing w:after="0" w:line="240" w:lineRule="auto"/>
        <w:contextualSpacing/>
        <w:rPr>
          <w:sz w:val="20"/>
          <w:szCs w:val="20"/>
        </w:rPr>
      </w:pPr>
    </w:p>
    <w:p w:rsidR="005A7B62" w:rsidRDefault="005A7B62" w:rsidP="00EE2C48">
      <w:pPr>
        <w:spacing w:after="0" w:line="240" w:lineRule="auto"/>
        <w:contextualSpacing/>
        <w:rPr>
          <w:sz w:val="20"/>
          <w:szCs w:val="20"/>
        </w:rPr>
      </w:pPr>
      <w:r w:rsidRPr="008A2C51">
        <w:rPr>
          <w:b/>
          <w:sz w:val="20"/>
          <w:szCs w:val="20"/>
        </w:rPr>
        <w:t>Помощник бармена</w:t>
      </w:r>
      <w:r>
        <w:rPr>
          <w:sz w:val="20"/>
          <w:szCs w:val="20"/>
        </w:rPr>
        <w:t xml:space="preserve"> – помогает бармену в организации работы. </w:t>
      </w:r>
      <w:proofErr w:type="spellStart"/>
      <w:r>
        <w:rPr>
          <w:sz w:val="20"/>
          <w:szCs w:val="20"/>
        </w:rPr>
        <w:t>Непоражаем</w:t>
      </w:r>
      <w:proofErr w:type="spellEnd"/>
      <w:r>
        <w:rPr>
          <w:sz w:val="20"/>
          <w:szCs w:val="20"/>
        </w:rPr>
        <w:t>.</w:t>
      </w:r>
    </w:p>
    <w:p w:rsidR="005A7B62" w:rsidRDefault="005A7B62" w:rsidP="00EE2C48">
      <w:pPr>
        <w:spacing w:after="0" w:line="240" w:lineRule="auto"/>
        <w:contextualSpacing/>
        <w:rPr>
          <w:sz w:val="20"/>
          <w:szCs w:val="20"/>
        </w:rPr>
      </w:pPr>
      <w:r w:rsidRPr="008A2C51">
        <w:rPr>
          <w:b/>
          <w:sz w:val="20"/>
          <w:szCs w:val="20"/>
        </w:rPr>
        <w:t>Бармен</w:t>
      </w:r>
      <w:r>
        <w:rPr>
          <w:sz w:val="20"/>
          <w:szCs w:val="20"/>
        </w:rPr>
        <w:t xml:space="preserve"> – выдает игровые задания игрокам, совершает сделки</w:t>
      </w:r>
      <w:r w:rsidR="00371CCA">
        <w:rPr>
          <w:sz w:val="20"/>
          <w:szCs w:val="20"/>
        </w:rPr>
        <w:t>, лечит, возрождает</w:t>
      </w:r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Непоражаем</w:t>
      </w:r>
      <w:proofErr w:type="spellEnd"/>
      <w:r>
        <w:rPr>
          <w:sz w:val="20"/>
          <w:szCs w:val="20"/>
        </w:rPr>
        <w:t>.</w:t>
      </w:r>
    </w:p>
    <w:p w:rsidR="005A7B62" w:rsidRDefault="005A7B62" w:rsidP="00EE2C48">
      <w:pPr>
        <w:spacing w:after="0" w:line="240" w:lineRule="auto"/>
        <w:contextualSpacing/>
        <w:rPr>
          <w:sz w:val="20"/>
          <w:szCs w:val="20"/>
        </w:rPr>
      </w:pPr>
      <w:r w:rsidRPr="008A2C51">
        <w:rPr>
          <w:b/>
          <w:sz w:val="20"/>
          <w:szCs w:val="20"/>
        </w:rPr>
        <w:t>Охрана</w:t>
      </w:r>
      <w:r>
        <w:rPr>
          <w:sz w:val="20"/>
          <w:szCs w:val="20"/>
        </w:rPr>
        <w:t xml:space="preserve">  – нанятый </w:t>
      </w:r>
      <w:r w:rsidR="00371CCA">
        <w:rPr>
          <w:sz w:val="20"/>
          <w:szCs w:val="20"/>
          <w:lang w:val="en-US"/>
        </w:rPr>
        <w:t>NPC</w:t>
      </w:r>
      <w:r>
        <w:rPr>
          <w:sz w:val="20"/>
          <w:szCs w:val="20"/>
        </w:rPr>
        <w:t xml:space="preserve"> для поддержания по</w:t>
      </w:r>
      <w:r w:rsidR="00371CCA">
        <w:rPr>
          <w:sz w:val="20"/>
          <w:szCs w:val="20"/>
        </w:rPr>
        <w:t xml:space="preserve">рядка в зоне бара </w:t>
      </w:r>
      <w:r>
        <w:rPr>
          <w:sz w:val="20"/>
          <w:szCs w:val="20"/>
        </w:rPr>
        <w:t>игро</w:t>
      </w:r>
      <w:proofErr w:type="gramStart"/>
      <w:r>
        <w:rPr>
          <w:sz w:val="20"/>
          <w:szCs w:val="20"/>
        </w:rPr>
        <w:t>к(</w:t>
      </w:r>
      <w:proofErr w:type="gramEnd"/>
      <w:r>
        <w:rPr>
          <w:sz w:val="20"/>
          <w:szCs w:val="20"/>
        </w:rPr>
        <w:t>и).</w:t>
      </w:r>
      <w:r w:rsidR="00371CCA">
        <w:rPr>
          <w:sz w:val="20"/>
          <w:szCs w:val="20"/>
        </w:rPr>
        <w:t xml:space="preserve"> Поражаем.</w:t>
      </w:r>
    </w:p>
    <w:p w:rsidR="00371CCA" w:rsidRDefault="00371CCA" w:rsidP="00EE2C48">
      <w:pPr>
        <w:spacing w:after="0" w:line="240" w:lineRule="auto"/>
        <w:contextualSpacing/>
        <w:rPr>
          <w:sz w:val="20"/>
          <w:szCs w:val="20"/>
        </w:rPr>
      </w:pPr>
      <w:r w:rsidRPr="008A2C51">
        <w:rPr>
          <w:b/>
          <w:sz w:val="20"/>
          <w:szCs w:val="20"/>
        </w:rPr>
        <w:t>Проводник</w:t>
      </w:r>
      <w:r>
        <w:rPr>
          <w:sz w:val="20"/>
          <w:szCs w:val="20"/>
        </w:rPr>
        <w:t xml:space="preserve"> – способен провести себя и любое количество игроков в любую точку карты. Выключает игроков и себя и включает их в пункте назначения. Это действие не является игровой смертью. Поражаем.</w:t>
      </w:r>
    </w:p>
    <w:p w:rsidR="00371CCA" w:rsidRDefault="00371CCA" w:rsidP="00EE2C48">
      <w:pPr>
        <w:spacing w:after="0" w:line="240" w:lineRule="auto"/>
        <w:contextualSpacing/>
        <w:rPr>
          <w:sz w:val="20"/>
          <w:szCs w:val="20"/>
        </w:rPr>
      </w:pPr>
      <w:r w:rsidRPr="008A2C51">
        <w:rPr>
          <w:b/>
          <w:sz w:val="20"/>
          <w:szCs w:val="20"/>
        </w:rPr>
        <w:t>Болотный Доктор</w:t>
      </w:r>
      <w:r>
        <w:rPr>
          <w:sz w:val="20"/>
          <w:szCs w:val="20"/>
        </w:rPr>
        <w:t xml:space="preserve"> –</w:t>
      </w:r>
      <w:r w:rsidRPr="00371CCA">
        <w:rPr>
          <w:sz w:val="20"/>
          <w:szCs w:val="20"/>
        </w:rPr>
        <w:t xml:space="preserve"> </w:t>
      </w:r>
      <w:r>
        <w:rPr>
          <w:sz w:val="20"/>
          <w:szCs w:val="20"/>
        </w:rPr>
        <w:t>может вылечить</w:t>
      </w:r>
      <w:r w:rsidR="008A2C51">
        <w:rPr>
          <w:sz w:val="20"/>
          <w:szCs w:val="20"/>
        </w:rPr>
        <w:t xml:space="preserve"> и удвоить здоровье</w:t>
      </w:r>
      <w:r>
        <w:rPr>
          <w:sz w:val="20"/>
          <w:szCs w:val="20"/>
        </w:rPr>
        <w:t>. Выдает игровые задания. Может изменить настройки шока и неуязвимости после попадания. Поражаем.</w:t>
      </w:r>
    </w:p>
    <w:p w:rsidR="00371CCA" w:rsidRDefault="00371CCA" w:rsidP="00EE2C48">
      <w:pPr>
        <w:spacing w:after="0" w:line="240" w:lineRule="auto"/>
        <w:contextualSpacing/>
        <w:rPr>
          <w:sz w:val="20"/>
          <w:szCs w:val="20"/>
        </w:rPr>
      </w:pPr>
      <w:r w:rsidRPr="008A2C51">
        <w:rPr>
          <w:b/>
          <w:sz w:val="20"/>
          <w:szCs w:val="20"/>
        </w:rPr>
        <w:t>Оружейник</w:t>
      </w:r>
      <w:r>
        <w:rPr>
          <w:sz w:val="20"/>
          <w:szCs w:val="20"/>
        </w:rPr>
        <w:t xml:space="preserve"> – продает </w:t>
      </w:r>
      <w:proofErr w:type="spellStart"/>
      <w:r>
        <w:rPr>
          <w:sz w:val="20"/>
          <w:szCs w:val="20"/>
        </w:rPr>
        <w:t>апргейды</w:t>
      </w:r>
      <w:proofErr w:type="spellEnd"/>
      <w:r>
        <w:rPr>
          <w:sz w:val="20"/>
          <w:szCs w:val="20"/>
        </w:rPr>
        <w:t xml:space="preserve"> оружия</w:t>
      </w:r>
      <w:r w:rsidR="008A2C51">
        <w:rPr>
          <w:sz w:val="20"/>
          <w:szCs w:val="20"/>
        </w:rPr>
        <w:t xml:space="preserve"> и патроны</w:t>
      </w:r>
      <w:r>
        <w:rPr>
          <w:sz w:val="20"/>
          <w:szCs w:val="20"/>
        </w:rPr>
        <w:t>. Настраивает обереги. Поражаем</w:t>
      </w:r>
    </w:p>
    <w:p w:rsidR="00371CCA" w:rsidRDefault="00371CCA" w:rsidP="00EE2C48">
      <w:pPr>
        <w:spacing w:after="0" w:line="240" w:lineRule="auto"/>
        <w:contextualSpacing/>
        <w:rPr>
          <w:sz w:val="20"/>
          <w:szCs w:val="20"/>
        </w:rPr>
      </w:pPr>
      <w:r w:rsidRPr="008A2C51">
        <w:rPr>
          <w:b/>
          <w:sz w:val="20"/>
          <w:szCs w:val="20"/>
        </w:rPr>
        <w:t>Ученый</w:t>
      </w:r>
      <w:r>
        <w:rPr>
          <w:sz w:val="20"/>
          <w:szCs w:val="20"/>
        </w:rPr>
        <w:t xml:space="preserve"> - продает броню. Настраивает обереги. Поражаем.</w:t>
      </w:r>
    </w:p>
    <w:p w:rsidR="00371CCA" w:rsidRDefault="00371CCA" w:rsidP="00EE2C48">
      <w:pPr>
        <w:spacing w:after="0" w:line="240" w:lineRule="auto"/>
        <w:contextualSpacing/>
        <w:rPr>
          <w:sz w:val="20"/>
          <w:szCs w:val="20"/>
        </w:rPr>
      </w:pPr>
      <w:r w:rsidRPr="008A2C51">
        <w:rPr>
          <w:b/>
          <w:sz w:val="20"/>
          <w:szCs w:val="20"/>
        </w:rPr>
        <w:t>Фотограф</w:t>
      </w:r>
      <w:r>
        <w:rPr>
          <w:sz w:val="20"/>
          <w:szCs w:val="20"/>
        </w:rPr>
        <w:t xml:space="preserve"> – выдает игровые задания. Поражаем.</w:t>
      </w:r>
    </w:p>
    <w:p w:rsidR="00371CCA" w:rsidRPr="00371CCA" w:rsidRDefault="00371CCA" w:rsidP="00EE2C48">
      <w:pPr>
        <w:spacing w:after="0" w:line="240" w:lineRule="auto"/>
        <w:contextualSpacing/>
        <w:rPr>
          <w:sz w:val="20"/>
          <w:szCs w:val="20"/>
        </w:rPr>
      </w:pPr>
      <w:r w:rsidRPr="008A2C51">
        <w:rPr>
          <w:b/>
          <w:sz w:val="20"/>
          <w:szCs w:val="20"/>
        </w:rPr>
        <w:t>Ренегаты</w:t>
      </w:r>
      <w:r>
        <w:rPr>
          <w:sz w:val="20"/>
          <w:szCs w:val="20"/>
        </w:rPr>
        <w:t xml:space="preserve"> – могут быть наняты игроками и </w:t>
      </w:r>
      <w:r>
        <w:rPr>
          <w:sz w:val="20"/>
          <w:szCs w:val="20"/>
          <w:lang w:val="en-US"/>
        </w:rPr>
        <w:t>NPC</w:t>
      </w:r>
      <w:r>
        <w:rPr>
          <w:sz w:val="20"/>
          <w:szCs w:val="20"/>
        </w:rPr>
        <w:t xml:space="preserve"> для любых заданий. Поражаемы.</w:t>
      </w:r>
    </w:p>
    <w:p w:rsidR="005A7B62" w:rsidRDefault="005A7B62" w:rsidP="00EE2C48">
      <w:pPr>
        <w:spacing w:after="0" w:line="240" w:lineRule="auto"/>
        <w:contextualSpacing/>
        <w:rPr>
          <w:sz w:val="20"/>
          <w:szCs w:val="20"/>
        </w:rPr>
      </w:pPr>
    </w:p>
    <w:p w:rsidR="00371CCA" w:rsidRPr="008A2C51" w:rsidRDefault="00371CCA" w:rsidP="008A2C51">
      <w:pPr>
        <w:spacing w:after="0" w:line="240" w:lineRule="auto"/>
        <w:contextualSpacing/>
        <w:jc w:val="center"/>
        <w:rPr>
          <w:b/>
          <w:sz w:val="20"/>
          <w:szCs w:val="20"/>
        </w:rPr>
      </w:pPr>
      <w:r w:rsidRPr="008A2C51">
        <w:rPr>
          <w:b/>
          <w:sz w:val="20"/>
          <w:szCs w:val="20"/>
        </w:rPr>
        <w:t>Общие правила.</w:t>
      </w:r>
    </w:p>
    <w:p w:rsidR="00371CCA" w:rsidRDefault="00371CCA" w:rsidP="00EE2C48">
      <w:pPr>
        <w:spacing w:after="0" w:line="240" w:lineRule="auto"/>
        <w:contextualSpacing/>
        <w:rPr>
          <w:sz w:val="20"/>
          <w:szCs w:val="20"/>
        </w:rPr>
      </w:pPr>
    </w:p>
    <w:p w:rsidR="00371CCA" w:rsidRDefault="00371CCA" w:rsidP="00EE2C48">
      <w:pPr>
        <w:spacing w:after="0"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Не рекомендуется открывать огонь в направлении локации </w:t>
      </w:r>
      <w:r>
        <w:rPr>
          <w:sz w:val="20"/>
          <w:szCs w:val="20"/>
          <w:lang w:val="en-US"/>
        </w:rPr>
        <w:t>NPC</w:t>
      </w:r>
      <w:r>
        <w:rPr>
          <w:sz w:val="20"/>
          <w:szCs w:val="20"/>
        </w:rPr>
        <w:t>. Эти действия</w:t>
      </w:r>
      <w:r w:rsidR="008A2C51">
        <w:rPr>
          <w:sz w:val="20"/>
          <w:szCs w:val="20"/>
        </w:rPr>
        <w:t xml:space="preserve"> могут повлечь</w:t>
      </w:r>
      <w:r>
        <w:rPr>
          <w:sz w:val="20"/>
          <w:szCs w:val="20"/>
        </w:rPr>
        <w:t xml:space="preserve"> за собой ответ</w:t>
      </w:r>
      <w:r w:rsidR="008A2C51">
        <w:rPr>
          <w:sz w:val="20"/>
          <w:szCs w:val="20"/>
        </w:rPr>
        <w:t>ный огонь</w:t>
      </w:r>
      <w:r>
        <w:rPr>
          <w:sz w:val="20"/>
          <w:szCs w:val="20"/>
        </w:rPr>
        <w:t xml:space="preserve"> в адрес всей группировки игрока виновника.</w:t>
      </w:r>
    </w:p>
    <w:p w:rsidR="008A2C51" w:rsidRDefault="008A2C51" w:rsidP="00EE2C48">
      <w:pPr>
        <w:spacing w:after="0"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Запрещено собирать игровые предметы</w:t>
      </w:r>
      <w:r w:rsidR="0047237D">
        <w:rPr>
          <w:sz w:val="20"/>
          <w:szCs w:val="20"/>
        </w:rPr>
        <w:t>,</w:t>
      </w:r>
      <w:r>
        <w:rPr>
          <w:sz w:val="20"/>
          <w:szCs w:val="20"/>
        </w:rPr>
        <w:t xml:space="preserve"> не являющиеся целью игрового задания игрока. Наказание – игровая смерть и возврат предмета на место его локации.</w:t>
      </w:r>
    </w:p>
    <w:p w:rsidR="008A2C51" w:rsidRPr="00371CCA" w:rsidRDefault="008A2C51" w:rsidP="00EE2C48">
      <w:pPr>
        <w:spacing w:after="0" w:line="240" w:lineRule="auto"/>
        <w:contextualSpacing/>
        <w:rPr>
          <w:sz w:val="20"/>
          <w:szCs w:val="20"/>
        </w:rPr>
      </w:pPr>
    </w:p>
    <w:p w:rsidR="00EE2C48" w:rsidRPr="00EE2C48" w:rsidRDefault="00EE2C48" w:rsidP="00EE2C48">
      <w:pPr>
        <w:spacing w:after="0" w:line="240" w:lineRule="auto"/>
        <w:contextualSpacing/>
        <w:rPr>
          <w:sz w:val="20"/>
          <w:szCs w:val="20"/>
        </w:rPr>
      </w:pPr>
    </w:p>
    <w:sectPr w:rsidR="00EE2C48" w:rsidRPr="00EE2C48" w:rsidSect="00AA4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doNotDisplayPageBoundaries/>
  <w:proofState w:spelling="clean" w:grammar="clean"/>
  <w:defaultTabStop w:val="708"/>
  <w:characterSpacingControl w:val="doNotCompress"/>
  <w:compat/>
  <w:rsids>
    <w:rsidRoot w:val="00EE2C48"/>
    <w:rsid w:val="000019B0"/>
    <w:rsid w:val="00001F5C"/>
    <w:rsid w:val="00004466"/>
    <w:rsid w:val="000067C4"/>
    <w:rsid w:val="00007739"/>
    <w:rsid w:val="000113D6"/>
    <w:rsid w:val="000148F6"/>
    <w:rsid w:val="00014D60"/>
    <w:rsid w:val="00015463"/>
    <w:rsid w:val="00020393"/>
    <w:rsid w:val="000214CF"/>
    <w:rsid w:val="0002505C"/>
    <w:rsid w:val="00026298"/>
    <w:rsid w:val="0003359D"/>
    <w:rsid w:val="00033C0A"/>
    <w:rsid w:val="00033EEE"/>
    <w:rsid w:val="00035E52"/>
    <w:rsid w:val="00036EC9"/>
    <w:rsid w:val="0004263A"/>
    <w:rsid w:val="00043A82"/>
    <w:rsid w:val="00046E32"/>
    <w:rsid w:val="00047818"/>
    <w:rsid w:val="00050C38"/>
    <w:rsid w:val="000523A3"/>
    <w:rsid w:val="00052544"/>
    <w:rsid w:val="00053E8F"/>
    <w:rsid w:val="000578DD"/>
    <w:rsid w:val="00060130"/>
    <w:rsid w:val="000628D4"/>
    <w:rsid w:val="00064B65"/>
    <w:rsid w:val="00064F45"/>
    <w:rsid w:val="0006511D"/>
    <w:rsid w:val="000661C8"/>
    <w:rsid w:val="000708BC"/>
    <w:rsid w:val="000715B9"/>
    <w:rsid w:val="00073F33"/>
    <w:rsid w:val="00076995"/>
    <w:rsid w:val="00082752"/>
    <w:rsid w:val="00083BB1"/>
    <w:rsid w:val="000840A6"/>
    <w:rsid w:val="00085152"/>
    <w:rsid w:val="0008667E"/>
    <w:rsid w:val="00087234"/>
    <w:rsid w:val="00087645"/>
    <w:rsid w:val="000878FC"/>
    <w:rsid w:val="0009192E"/>
    <w:rsid w:val="00091EFE"/>
    <w:rsid w:val="00092919"/>
    <w:rsid w:val="00095381"/>
    <w:rsid w:val="0009650C"/>
    <w:rsid w:val="000A203A"/>
    <w:rsid w:val="000A21EF"/>
    <w:rsid w:val="000A481A"/>
    <w:rsid w:val="000A59CC"/>
    <w:rsid w:val="000B1C80"/>
    <w:rsid w:val="000B2C58"/>
    <w:rsid w:val="000B3B0A"/>
    <w:rsid w:val="000C0C80"/>
    <w:rsid w:val="000C1B87"/>
    <w:rsid w:val="000C4EE0"/>
    <w:rsid w:val="000C66AF"/>
    <w:rsid w:val="000C6EE6"/>
    <w:rsid w:val="000D0F92"/>
    <w:rsid w:val="000D2876"/>
    <w:rsid w:val="000D68B1"/>
    <w:rsid w:val="000E1D2A"/>
    <w:rsid w:val="000E586F"/>
    <w:rsid w:val="000E589A"/>
    <w:rsid w:val="000E5BE8"/>
    <w:rsid w:val="000E64AB"/>
    <w:rsid w:val="000F0339"/>
    <w:rsid w:val="000F062C"/>
    <w:rsid w:val="000F38B5"/>
    <w:rsid w:val="000F3BF2"/>
    <w:rsid w:val="000F467A"/>
    <w:rsid w:val="000F520A"/>
    <w:rsid w:val="000F5DE4"/>
    <w:rsid w:val="000F5E4E"/>
    <w:rsid w:val="001005B2"/>
    <w:rsid w:val="001009A0"/>
    <w:rsid w:val="00104261"/>
    <w:rsid w:val="00104ABA"/>
    <w:rsid w:val="00104C0C"/>
    <w:rsid w:val="00106C9C"/>
    <w:rsid w:val="00113503"/>
    <w:rsid w:val="001137F0"/>
    <w:rsid w:val="001162E5"/>
    <w:rsid w:val="00120518"/>
    <w:rsid w:val="00121EB8"/>
    <w:rsid w:val="00122DDE"/>
    <w:rsid w:val="00123CA0"/>
    <w:rsid w:val="00123CD5"/>
    <w:rsid w:val="00124128"/>
    <w:rsid w:val="00125CF7"/>
    <w:rsid w:val="00130F0C"/>
    <w:rsid w:val="00131063"/>
    <w:rsid w:val="00131481"/>
    <w:rsid w:val="0013172E"/>
    <w:rsid w:val="00131C63"/>
    <w:rsid w:val="0013384D"/>
    <w:rsid w:val="00133D1B"/>
    <w:rsid w:val="00134366"/>
    <w:rsid w:val="00135F0F"/>
    <w:rsid w:val="00137AF8"/>
    <w:rsid w:val="0014031D"/>
    <w:rsid w:val="001419A4"/>
    <w:rsid w:val="00142E1A"/>
    <w:rsid w:val="00144C4B"/>
    <w:rsid w:val="00146EE2"/>
    <w:rsid w:val="00147628"/>
    <w:rsid w:val="0015115A"/>
    <w:rsid w:val="0015319A"/>
    <w:rsid w:val="00154799"/>
    <w:rsid w:val="0015582D"/>
    <w:rsid w:val="001608C7"/>
    <w:rsid w:val="00165906"/>
    <w:rsid w:val="00165F87"/>
    <w:rsid w:val="00167DEC"/>
    <w:rsid w:val="001702F4"/>
    <w:rsid w:val="0017455A"/>
    <w:rsid w:val="0017492C"/>
    <w:rsid w:val="00174E5F"/>
    <w:rsid w:val="0017552D"/>
    <w:rsid w:val="001757AF"/>
    <w:rsid w:val="0017714D"/>
    <w:rsid w:val="001776F7"/>
    <w:rsid w:val="00177FA4"/>
    <w:rsid w:val="001813C8"/>
    <w:rsid w:val="00181B16"/>
    <w:rsid w:val="001835B7"/>
    <w:rsid w:val="00184D69"/>
    <w:rsid w:val="001859B5"/>
    <w:rsid w:val="001913A4"/>
    <w:rsid w:val="001931B6"/>
    <w:rsid w:val="00194DE2"/>
    <w:rsid w:val="001A0A04"/>
    <w:rsid w:val="001A24AE"/>
    <w:rsid w:val="001A503F"/>
    <w:rsid w:val="001A62E0"/>
    <w:rsid w:val="001B2A1C"/>
    <w:rsid w:val="001B46DB"/>
    <w:rsid w:val="001C064C"/>
    <w:rsid w:val="001C1CEA"/>
    <w:rsid w:val="001C393A"/>
    <w:rsid w:val="001C3A68"/>
    <w:rsid w:val="001C550A"/>
    <w:rsid w:val="001D18C3"/>
    <w:rsid w:val="001D31DA"/>
    <w:rsid w:val="001D482D"/>
    <w:rsid w:val="001D7A53"/>
    <w:rsid w:val="001E1F0F"/>
    <w:rsid w:val="001E3A5C"/>
    <w:rsid w:val="001E4767"/>
    <w:rsid w:val="001E7A4A"/>
    <w:rsid w:val="001F02BE"/>
    <w:rsid w:val="001F3CFB"/>
    <w:rsid w:val="001F4103"/>
    <w:rsid w:val="001F662A"/>
    <w:rsid w:val="00200493"/>
    <w:rsid w:val="0020152D"/>
    <w:rsid w:val="00201D60"/>
    <w:rsid w:val="00202304"/>
    <w:rsid w:val="00210573"/>
    <w:rsid w:val="0021290D"/>
    <w:rsid w:val="00213C03"/>
    <w:rsid w:val="00216A11"/>
    <w:rsid w:val="0022173A"/>
    <w:rsid w:val="0022349B"/>
    <w:rsid w:val="0022735C"/>
    <w:rsid w:val="00227B7F"/>
    <w:rsid w:val="00231DC8"/>
    <w:rsid w:val="0023557B"/>
    <w:rsid w:val="00236CFB"/>
    <w:rsid w:val="0024064D"/>
    <w:rsid w:val="002413F5"/>
    <w:rsid w:val="00243243"/>
    <w:rsid w:val="002436E9"/>
    <w:rsid w:val="0024662E"/>
    <w:rsid w:val="00247E4D"/>
    <w:rsid w:val="0025012D"/>
    <w:rsid w:val="00250A09"/>
    <w:rsid w:val="00253501"/>
    <w:rsid w:val="0025521F"/>
    <w:rsid w:val="00256A27"/>
    <w:rsid w:val="002570C5"/>
    <w:rsid w:val="00261CB1"/>
    <w:rsid w:val="00265029"/>
    <w:rsid w:val="00265D85"/>
    <w:rsid w:val="00266FDA"/>
    <w:rsid w:val="00267DB7"/>
    <w:rsid w:val="00270819"/>
    <w:rsid w:val="00270F92"/>
    <w:rsid w:val="002733BC"/>
    <w:rsid w:val="00276288"/>
    <w:rsid w:val="0027654A"/>
    <w:rsid w:val="0028334B"/>
    <w:rsid w:val="002837BE"/>
    <w:rsid w:val="00286F55"/>
    <w:rsid w:val="002879B9"/>
    <w:rsid w:val="0029370D"/>
    <w:rsid w:val="002942F3"/>
    <w:rsid w:val="0029537D"/>
    <w:rsid w:val="0029613A"/>
    <w:rsid w:val="002973AF"/>
    <w:rsid w:val="00297A50"/>
    <w:rsid w:val="00297B36"/>
    <w:rsid w:val="002A265F"/>
    <w:rsid w:val="002A3532"/>
    <w:rsid w:val="002A43B7"/>
    <w:rsid w:val="002A774D"/>
    <w:rsid w:val="002B004C"/>
    <w:rsid w:val="002B01C3"/>
    <w:rsid w:val="002B0835"/>
    <w:rsid w:val="002B16E5"/>
    <w:rsid w:val="002B2150"/>
    <w:rsid w:val="002B2A2F"/>
    <w:rsid w:val="002B72A7"/>
    <w:rsid w:val="002C0B85"/>
    <w:rsid w:val="002C4A57"/>
    <w:rsid w:val="002C5080"/>
    <w:rsid w:val="002C50BC"/>
    <w:rsid w:val="002C7370"/>
    <w:rsid w:val="002C7D3B"/>
    <w:rsid w:val="002D0E32"/>
    <w:rsid w:val="002D253A"/>
    <w:rsid w:val="002D4ADF"/>
    <w:rsid w:val="002D4C09"/>
    <w:rsid w:val="002D5271"/>
    <w:rsid w:val="002D56CC"/>
    <w:rsid w:val="002D62E9"/>
    <w:rsid w:val="002D6B41"/>
    <w:rsid w:val="002D6B6F"/>
    <w:rsid w:val="002D759B"/>
    <w:rsid w:val="002E0112"/>
    <w:rsid w:val="002E1CEA"/>
    <w:rsid w:val="002E445E"/>
    <w:rsid w:val="002E560C"/>
    <w:rsid w:val="002E5D86"/>
    <w:rsid w:val="002E7297"/>
    <w:rsid w:val="002E72BD"/>
    <w:rsid w:val="002E7C88"/>
    <w:rsid w:val="002F33A5"/>
    <w:rsid w:val="002F5C77"/>
    <w:rsid w:val="00303530"/>
    <w:rsid w:val="00304732"/>
    <w:rsid w:val="003058F3"/>
    <w:rsid w:val="00305F7B"/>
    <w:rsid w:val="00310B91"/>
    <w:rsid w:val="003123D9"/>
    <w:rsid w:val="0031392C"/>
    <w:rsid w:val="003157B8"/>
    <w:rsid w:val="00316491"/>
    <w:rsid w:val="00316B95"/>
    <w:rsid w:val="00321589"/>
    <w:rsid w:val="003219DA"/>
    <w:rsid w:val="00321B3A"/>
    <w:rsid w:val="00321E78"/>
    <w:rsid w:val="003233C8"/>
    <w:rsid w:val="00323A88"/>
    <w:rsid w:val="00327663"/>
    <w:rsid w:val="00330748"/>
    <w:rsid w:val="00330D02"/>
    <w:rsid w:val="00332474"/>
    <w:rsid w:val="00342AD2"/>
    <w:rsid w:val="00344B7D"/>
    <w:rsid w:val="00347687"/>
    <w:rsid w:val="0034776E"/>
    <w:rsid w:val="0035093C"/>
    <w:rsid w:val="00350DC7"/>
    <w:rsid w:val="00354C55"/>
    <w:rsid w:val="0035536D"/>
    <w:rsid w:val="003617BC"/>
    <w:rsid w:val="00362371"/>
    <w:rsid w:val="003630A2"/>
    <w:rsid w:val="00363495"/>
    <w:rsid w:val="00366D55"/>
    <w:rsid w:val="0037161B"/>
    <w:rsid w:val="00371816"/>
    <w:rsid w:val="00371CCA"/>
    <w:rsid w:val="003746BF"/>
    <w:rsid w:val="00374B9C"/>
    <w:rsid w:val="00376467"/>
    <w:rsid w:val="00376E1C"/>
    <w:rsid w:val="00377C34"/>
    <w:rsid w:val="00377D40"/>
    <w:rsid w:val="00381682"/>
    <w:rsid w:val="00381688"/>
    <w:rsid w:val="0038204A"/>
    <w:rsid w:val="00382451"/>
    <w:rsid w:val="00382C7A"/>
    <w:rsid w:val="00387A34"/>
    <w:rsid w:val="00387A74"/>
    <w:rsid w:val="00387B3F"/>
    <w:rsid w:val="00387C1A"/>
    <w:rsid w:val="003919FE"/>
    <w:rsid w:val="003951EC"/>
    <w:rsid w:val="003A01E5"/>
    <w:rsid w:val="003A07D6"/>
    <w:rsid w:val="003A61F9"/>
    <w:rsid w:val="003A628A"/>
    <w:rsid w:val="003B0567"/>
    <w:rsid w:val="003B3D47"/>
    <w:rsid w:val="003B4D4B"/>
    <w:rsid w:val="003B5A6B"/>
    <w:rsid w:val="003B70AD"/>
    <w:rsid w:val="003C2AE4"/>
    <w:rsid w:val="003C2BD3"/>
    <w:rsid w:val="003C4F11"/>
    <w:rsid w:val="003C6112"/>
    <w:rsid w:val="003D24F4"/>
    <w:rsid w:val="003D283E"/>
    <w:rsid w:val="003D3BAA"/>
    <w:rsid w:val="003D59EF"/>
    <w:rsid w:val="003D7768"/>
    <w:rsid w:val="003E1158"/>
    <w:rsid w:val="003E513A"/>
    <w:rsid w:val="003E657D"/>
    <w:rsid w:val="003F0520"/>
    <w:rsid w:val="003F14D6"/>
    <w:rsid w:val="003F1A2C"/>
    <w:rsid w:val="003F572E"/>
    <w:rsid w:val="003F6EBA"/>
    <w:rsid w:val="004006FE"/>
    <w:rsid w:val="0040189F"/>
    <w:rsid w:val="004048B5"/>
    <w:rsid w:val="00404F61"/>
    <w:rsid w:val="0040672C"/>
    <w:rsid w:val="00407586"/>
    <w:rsid w:val="00407E8A"/>
    <w:rsid w:val="004129F6"/>
    <w:rsid w:val="00412DC8"/>
    <w:rsid w:val="00412F7A"/>
    <w:rsid w:val="00422931"/>
    <w:rsid w:val="0042341F"/>
    <w:rsid w:val="00427231"/>
    <w:rsid w:val="00427665"/>
    <w:rsid w:val="0043118E"/>
    <w:rsid w:val="004360A9"/>
    <w:rsid w:val="0043657B"/>
    <w:rsid w:val="004401FE"/>
    <w:rsid w:val="00440505"/>
    <w:rsid w:val="00440767"/>
    <w:rsid w:val="00442CAC"/>
    <w:rsid w:val="00443E55"/>
    <w:rsid w:val="0044669E"/>
    <w:rsid w:val="00454288"/>
    <w:rsid w:val="004546DE"/>
    <w:rsid w:val="004571DF"/>
    <w:rsid w:val="004602B6"/>
    <w:rsid w:val="00461DE8"/>
    <w:rsid w:val="004628D2"/>
    <w:rsid w:val="0046299B"/>
    <w:rsid w:val="0046387F"/>
    <w:rsid w:val="0047237D"/>
    <w:rsid w:val="00472C7C"/>
    <w:rsid w:val="00473CBD"/>
    <w:rsid w:val="00477914"/>
    <w:rsid w:val="00480488"/>
    <w:rsid w:val="00482E8E"/>
    <w:rsid w:val="00483F30"/>
    <w:rsid w:val="004840AD"/>
    <w:rsid w:val="004913EC"/>
    <w:rsid w:val="00492048"/>
    <w:rsid w:val="004965A8"/>
    <w:rsid w:val="0049691A"/>
    <w:rsid w:val="004A2E84"/>
    <w:rsid w:val="004A3F60"/>
    <w:rsid w:val="004A4F47"/>
    <w:rsid w:val="004A7425"/>
    <w:rsid w:val="004B1531"/>
    <w:rsid w:val="004B181B"/>
    <w:rsid w:val="004B55CF"/>
    <w:rsid w:val="004B56BB"/>
    <w:rsid w:val="004B7DE4"/>
    <w:rsid w:val="004B7E35"/>
    <w:rsid w:val="004C2526"/>
    <w:rsid w:val="004C269E"/>
    <w:rsid w:val="004C3ABA"/>
    <w:rsid w:val="004C4371"/>
    <w:rsid w:val="004D0B5F"/>
    <w:rsid w:val="004D3699"/>
    <w:rsid w:val="004D5BB6"/>
    <w:rsid w:val="004E255F"/>
    <w:rsid w:val="004E2D92"/>
    <w:rsid w:val="004E2F11"/>
    <w:rsid w:val="004E3E00"/>
    <w:rsid w:val="004E5682"/>
    <w:rsid w:val="004E6981"/>
    <w:rsid w:val="004E70B9"/>
    <w:rsid w:val="004F0BE7"/>
    <w:rsid w:val="004F4C84"/>
    <w:rsid w:val="004F62AF"/>
    <w:rsid w:val="004F6BA9"/>
    <w:rsid w:val="00500C61"/>
    <w:rsid w:val="00502919"/>
    <w:rsid w:val="00503297"/>
    <w:rsid w:val="00503502"/>
    <w:rsid w:val="00503D17"/>
    <w:rsid w:val="00503F8A"/>
    <w:rsid w:val="00512181"/>
    <w:rsid w:val="00512755"/>
    <w:rsid w:val="00523DCB"/>
    <w:rsid w:val="005255FA"/>
    <w:rsid w:val="00525820"/>
    <w:rsid w:val="00526B7B"/>
    <w:rsid w:val="005303DB"/>
    <w:rsid w:val="005314B1"/>
    <w:rsid w:val="0053302E"/>
    <w:rsid w:val="0053463E"/>
    <w:rsid w:val="0053622E"/>
    <w:rsid w:val="005367CC"/>
    <w:rsid w:val="00536BE2"/>
    <w:rsid w:val="00545622"/>
    <w:rsid w:val="0054796A"/>
    <w:rsid w:val="00550460"/>
    <w:rsid w:val="005569F3"/>
    <w:rsid w:val="00557792"/>
    <w:rsid w:val="00560CCD"/>
    <w:rsid w:val="005612BC"/>
    <w:rsid w:val="00561B2E"/>
    <w:rsid w:val="005634DC"/>
    <w:rsid w:val="0057009D"/>
    <w:rsid w:val="00571EE8"/>
    <w:rsid w:val="00572805"/>
    <w:rsid w:val="00573520"/>
    <w:rsid w:val="00573F94"/>
    <w:rsid w:val="005743EA"/>
    <w:rsid w:val="00575C2B"/>
    <w:rsid w:val="00576402"/>
    <w:rsid w:val="005771CD"/>
    <w:rsid w:val="0057765E"/>
    <w:rsid w:val="005810A7"/>
    <w:rsid w:val="00581A12"/>
    <w:rsid w:val="00582413"/>
    <w:rsid w:val="00582E1C"/>
    <w:rsid w:val="005855FE"/>
    <w:rsid w:val="00585660"/>
    <w:rsid w:val="00590880"/>
    <w:rsid w:val="00592347"/>
    <w:rsid w:val="00592753"/>
    <w:rsid w:val="00593BDA"/>
    <w:rsid w:val="00595493"/>
    <w:rsid w:val="00595681"/>
    <w:rsid w:val="005956E6"/>
    <w:rsid w:val="00595B85"/>
    <w:rsid w:val="00595E15"/>
    <w:rsid w:val="00596EAC"/>
    <w:rsid w:val="00597A8E"/>
    <w:rsid w:val="005A01F3"/>
    <w:rsid w:val="005A0AE7"/>
    <w:rsid w:val="005A0FCD"/>
    <w:rsid w:val="005A1394"/>
    <w:rsid w:val="005A4D27"/>
    <w:rsid w:val="005A7B62"/>
    <w:rsid w:val="005B1364"/>
    <w:rsid w:val="005B30F9"/>
    <w:rsid w:val="005C1430"/>
    <w:rsid w:val="005C35CB"/>
    <w:rsid w:val="005C76F1"/>
    <w:rsid w:val="005D0585"/>
    <w:rsid w:val="005D16EF"/>
    <w:rsid w:val="005D239D"/>
    <w:rsid w:val="005D6D88"/>
    <w:rsid w:val="005F0F2C"/>
    <w:rsid w:val="005F15BE"/>
    <w:rsid w:val="005F2A21"/>
    <w:rsid w:val="005F3283"/>
    <w:rsid w:val="005F3A6F"/>
    <w:rsid w:val="005F5374"/>
    <w:rsid w:val="005F5594"/>
    <w:rsid w:val="005F5A7E"/>
    <w:rsid w:val="005F5D4B"/>
    <w:rsid w:val="005F5FE8"/>
    <w:rsid w:val="00600802"/>
    <w:rsid w:val="006077AA"/>
    <w:rsid w:val="006109D8"/>
    <w:rsid w:val="00612BEC"/>
    <w:rsid w:val="0061418C"/>
    <w:rsid w:val="00616CDE"/>
    <w:rsid w:val="00617018"/>
    <w:rsid w:val="00620920"/>
    <w:rsid w:val="006225E3"/>
    <w:rsid w:val="00625ACD"/>
    <w:rsid w:val="00627089"/>
    <w:rsid w:val="00631BB0"/>
    <w:rsid w:val="0063561C"/>
    <w:rsid w:val="006356B4"/>
    <w:rsid w:val="006359CD"/>
    <w:rsid w:val="00635A53"/>
    <w:rsid w:val="00635AC6"/>
    <w:rsid w:val="0063655B"/>
    <w:rsid w:val="006409DE"/>
    <w:rsid w:val="006424EA"/>
    <w:rsid w:val="0064357E"/>
    <w:rsid w:val="00643855"/>
    <w:rsid w:val="006441F7"/>
    <w:rsid w:val="006444D0"/>
    <w:rsid w:val="00652C89"/>
    <w:rsid w:val="00653BD2"/>
    <w:rsid w:val="00655F5A"/>
    <w:rsid w:val="0065627A"/>
    <w:rsid w:val="006575FA"/>
    <w:rsid w:val="006576E7"/>
    <w:rsid w:val="00661D18"/>
    <w:rsid w:val="00663F06"/>
    <w:rsid w:val="00670473"/>
    <w:rsid w:val="0067113C"/>
    <w:rsid w:val="00672ECF"/>
    <w:rsid w:val="00674345"/>
    <w:rsid w:val="00674A8B"/>
    <w:rsid w:val="00674F23"/>
    <w:rsid w:val="00676AF8"/>
    <w:rsid w:val="006813AE"/>
    <w:rsid w:val="00685072"/>
    <w:rsid w:val="0068703B"/>
    <w:rsid w:val="0068712A"/>
    <w:rsid w:val="00691948"/>
    <w:rsid w:val="006A1226"/>
    <w:rsid w:val="006A4B97"/>
    <w:rsid w:val="006A5967"/>
    <w:rsid w:val="006A5CBD"/>
    <w:rsid w:val="006B2252"/>
    <w:rsid w:val="006B2D73"/>
    <w:rsid w:val="006B4579"/>
    <w:rsid w:val="006C0FEC"/>
    <w:rsid w:val="006C2C4C"/>
    <w:rsid w:val="006C3BE3"/>
    <w:rsid w:val="006D29F1"/>
    <w:rsid w:val="006D3AE2"/>
    <w:rsid w:val="006D3BCD"/>
    <w:rsid w:val="006D48FB"/>
    <w:rsid w:val="006E155D"/>
    <w:rsid w:val="006E2536"/>
    <w:rsid w:val="006F173A"/>
    <w:rsid w:val="006F2BBA"/>
    <w:rsid w:val="006F2F35"/>
    <w:rsid w:val="007017F2"/>
    <w:rsid w:val="007141ED"/>
    <w:rsid w:val="007153FF"/>
    <w:rsid w:val="00717D8C"/>
    <w:rsid w:val="00720DF1"/>
    <w:rsid w:val="00721F6A"/>
    <w:rsid w:val="00726036"/>
    <w:rsid w:val="00727618"/>
    <w:rsid w:val="007337DC"/>
    <w:rsid w:val="0074240B"/>
    <w:rsid w:val="0074330B"/>
    <w:rsid w:val="00743AD2"/>
    <w:rsid w:val="00744101"/>
    <w:rsid w:val="007468CC"/>
    <w:rsid w:val="007500E8"/>
    <w:rsid w:val="00750B22"/>
    <w:rsid w:val="00751A20"/>
    <w:rsid w:val="0075308A"/>
    <w:rsid w:val="007551E2"/>
    <w:rsid w:val="007609CD"/>
    <w:rsid w:val="00761830"/>
    <w:rsid w:val="00764D02"/>
    <w:rsid w:val="0076740B"/>
    <w:rsid w:val="00767D1F"/>
    <w:rsid w:val="007725D6"/>
    <w:rsid w:val="00774CFC"/>
    <w:rsid w:val="00775B13"/>
    <w:rsid w:val="007820C3"/>
    <w:rsid w:val="0078214A"/>
    <w:rsid w:val="00794021"/>
    <w:rsid w:val="00794567"/>
    <w:rsid w:val="0079473A"/>
    <w:rsid w:val="007955C3"/>
    <w:rsid w:val="007962AA"/>
    <w:rsid w:val="007A164A"/>
    <w:rsid w:val="007A1C30"/>
    <w:rsid w:val="007A417F"/>
    <w:rsid w:val="007A512D"/>
    <w:rsid w:val="007A7656"/>
    <w:rsid w:val="007B627F"/>
    <w:rsid w:val="007C33B6"/>
    <w:rsid w:val="007C47C6"/>
    <w:rsid w:val="007C5DB7"/>
    <w:rsid w:val="007C63E0"/>
    <w:rsid w:val="007C6978"/>
    <w:rsid w:val="007C6F74"/>
    <w:rsid w:val="007D0C83"/>
    <w:rsid w:val="007D1662"/>
    <w:rsid w:val="007D3D87"/>
    <w:rsid w:val="007D473A"/>
    <w:rsid w:val="007D5CAC"/>
    <w:rsid w:val="007D7F93"/>
    <w:rsid w:val="007E2DA8"/>
    <w:rsid w:val="007E35B2"/>
    <w:rsid w:val="007E4D8A"/>
    <w:rsid w:val="007E59E8"/>
    <w:rsid w:val="007F071A"/>
    <w:rsid w:val="007F0F98"/>
    <w:rsid w:val="007F1CFE"/>
    <w:rsid w:val="007F3C74"/>
    <w:rsid w:val="007F5658"/>
    <w:rsid w:val="00801683"/>
    <w:rsid w:val="00804783"/>
    <w:rsid w:val="00805241"/>
    <w:rsid w:val="0080556E"/>
    <w:rsid w:val="008105BE"/>
    <w:rsid w:val="008126EC"/>
    <w:rsid w:val="00817489"/>
    <w:rsid w:val="00817A2A"/>
    <w:rsid w:val="00821177"/>
    <w:rsid w:val="0082215E"/>
    <w:rsid w:val="00826C97"/>
    <w:rsid w:val="00827ACC"/>
    <w:rsid w:val="00831C00"/>
    <w:rsid w:val="00832A6A"/>
    <w:rsid w:val="00833DE9"/>
    <w:rsid w:val="00834874"/>
    <w:rsid w:val="00835597"/>
    <w:rsid w:val="00840BAD"/>
    <w:rsid w:val="008436AB"/>
    <w:rsid w:val="00844517"/>
    <w:rsid w:val="008450B4"/>
    <w:rsid w:val="00845FD4"/>
    <w:rsid w:val="0085115D"/>
    <w:rsid w:val="00854558"/>
    <w:rsid w:val="0086132C"/>
    <w:rsid w:val="00862620"/>
    <w:rsid w:val="00862D19"/>
    <w:rsid w:val="00863E78"/>
    <w:rsid w:val="00866546"/>
    <w:rsid w:val="008715DA"/>
    <w:rsid w:val="00871B10"/>
    <w:rsid w:val="00872225"/>
    <w:rsid w:val="00873538"/>
    <w:rsid w:val="008737BF"/>
    <w:rsid w:val="00874F9D"/>
    <w:rsid w:val="0088092F"/>
    <w:rsid w:val="00882824"/>
    <w:rsid w:val="00883173"/>
    <w:rsid w:val="00883C08"/>
    <w:rsid w:val="00885946"/>
    <w:rsid w:val="0088749F"/>
    <w:rsid w:val="00890636"/>
    <w:rsid w:val="0089082B"/>
    <w:rsid w:val="00891357"/>
    <w:rsid w:val="008917BC"/>
    <w:rsid w:val="00891FDA"/>
    <w:rsid w:val="00892B9E"/>
    <w:rsid w:val="00892E23"/>
    <w:rsid w:val="00896A0D"/>
    <w:rsid w:val="00896DB8"/>
    <w:rsid w:val="008A14AF"/>
    <w:rsid w:val="008A1A18"/>
    <w:rsid w:val="008A2C51"/>
    <w:rsid w:val="008A373B"/>
    <w:rsid w:val="008A3DC2"/>
    <w:rsid w:val="008A5CB9"/>
    <w:rsid w:val="008B03E0"/>
    <w:rsid w:val="008B0584"/>
    <w:rsid w:val="008B0ABA"/>
    <w:rsid w:val="008B0FD6"/>
    <w:rsid w:val="008B1CFB"/>
    <w:rsid w:val="008B282B"/>
    <w:rsid w:val="008B3C26"/>
    <w:rsid w:val="008B4056"/>
    <w:rsid w:val="008B4E16"/>
    <w:rsid w:val="008B71F8"/>
    <w:rsid w:val="008C0D99"/>
    <w:rsid w:val="008C2BA0"/>
    <w:rsid w:val="008C3FDA"/>
    <w:rsid w:val="008C614E"/>
    <w:rsid w:val="008C6925"/>
    <w:rsid w:val="008D2D33"/>
    <w:rsid w:val="008D2EBD"/>
    <w:rsid w:val="008D7311"/>
    <w:rsid w:val="008E65B3"/>
    <w:rsid w:val="008F4B2A"/>
    <w:rsid w:val="008F5484"/>
    <w:rsid w:val="008F72BD"/>
    <w:rsid w:val="00901E42"/>
    <w:rsid w:val="00901F43"/>
    <w:rsid w:val="00902D6D"/>
    <w:rsid w:val="00906274"/>
    <w:rsid w:val="00911B03"/>
    <w:rsid w:val="009126F0"/>
    <w:rsid w:val="00913B44"/>
    <w:rsid w:val="00915A37"/>
    <w:rsid w:val="00917BBB"/>
    <w:rsid w:val="0092029E"/>
    <w:rsid w:val="0092081A"/>
    <w:rsid w:val="00921181"/>
    <w:rsid w:val="009225D7"/>
    <w:rsid w:val="00923A0B"/>
    <w:rsid w:val="009268EE"/>
    <w:rsid w:val="0092746C"/>
    <w:rsid w:val="00927519"/>
    <w:rsid w:val="009303F9"/>
    <w:rsid w:val="00931308"/>
    <w:rsid w:val="00931309"/>
    <w:rsid w:val="00931CDC"/>
    <w:rsid w:val="00932720"/>
    <w:rsid w:val="00933DFA"/>
    <w:rsid w:val="00937AA9"/>
    <w:rsid w:val="009411AF"/>
    <w:rsid w:val="0094196E"/>
    <w:rsid w:val="00942230"/>
    <w:rsid w:val="009435F1"/>
    <w:rsid w:val="0095202F"/>
    <w:rsid w:val="00953515"/>
    <w:rsid w:val="00953B73"/>
    <w:rsid w:val="00955E81"/>
    <w:rsid w:val="00957F7A"/>
    <w:rsid w:val="00960AD2"/>
    <w:rsid w:val="00962529"/>
    <w:rsid w:val="0096673E"/>
    <w:rsid w:val="0096706D"/>
    <w:rsid w:val="00970D86"/>
    <w:rsid w:val="00971BC3"/>
    <w:rsid w:val="00971FA3"/>
    <w:rsid w:val="00972BAB"/>
    <w:rsid w:val="0097376B"/>
    <w:rsid w:val="009751E6"/>
    <w:rsid w:val="00975C70"/>
    <w:rsid w:val="00977520"/>
    <w:rsid w:val="00991AA4"/>
    <w:rsid w:val="00997206"/>
    <w:rsid w:val="009A00E6"/>
    <w:rsid w:val="009A15E9"/>
    <w:rsid w:val="009A1F82"/>
    <w:rsid w:val="009A28CC"/>
    <w:rsid w:val="009A7245"/>
    <w:rsid w:val="009A76BE"/>
    <w:rsid w:val="009A7A8E"/>
    <w:rsid w:val="009A7B05"/>
    <w:rsid w:val="009B0D95"/>
    <w:rsid w:val="009B110D"/>
    <w:rsid w:val="009B1D2E"/>
    <w:rsid w:val="009B22B6"/>
    <w:rsid w:val="009B2C95"/>
    <w:rsid w:val="009B3766"/>
    <w:rsid w:val="009B71D7"/>
    <w:rsid w:val="009B7E57"/>
    <w:rsid w:val="009C0360"/>
    <w:rsid w:val="009C18C3"/>
    <w:rsid w:val="009C5442"/>
    <w:rsid w:val="009C5D55"/>
    <w:rsid w:val="009C6176"/>
    <w:rsid w:val="009C6C39"/>
    <w:rsid w:val="009D02D1"/>
    <w:rsid w:val="009D46EA"/>
    <w:rsid w:val="009D5380"/>
    <w:rsid w:val="009D6162"/>
    <w:rsid w:val="009D7994"/>
    <w:rsid w:val="009D7F96"/>
    <w:rsid w:val="009E0302"/>
    <w:rsid w:val="009E035E"/>
    <w:rsid w:val="009E08FF"/>
    <w:rsid w:val="009E364D"/>
    <w:rsid w:val="009E5C9F"/>
    <w:rsid w:val="009E5FB0"/>
    <w:rsid w:val="009E6EAA"/>
    <w:rsid w:val="009E6FA5"/>
    <w:rsid w:val="009F159F"/>
    <w:rsid w:val="009F1942"/>
    <w:rsid w:val="009F3DFD"/>
    <w:rsid w:val="009F3F0A"/>
    <w:rsid w:val="009F45E3"/>
    <w:rsid w:val="009F65DD"/>
    <w:rsid w:val="009F6817"/>
    <w:rsid w:val="009F7990"/>
    <w:rsid w:val="00A01BCE"/>
    <w:rsid w:val="00A03A7D"/>
    <w:rsid w:val="00A0487F"/>
    <w:rsid w:val="00A0595C"/>
    <w:rsid w:val="00A067A3"/>
    <w:rsid w:val="00A06DFE"/>
    <w:rsid w:val="00A12722"/>
    <w:rsid w:val="00A12E1C"/>
    <w:rsid w:val="00A13225"/>
    <w:rsid w:val="00A1521C"/>
    <w:rsid w:val="00A15ADC"/>
    <w:rsid w:val="00A16F50"/>
    <w:rsid w:val="00A2033B"/>
    <w:rsid w:val="00A20DA5"/>
    <w:rsid w:val="00A20E65"/>
    <w:rsid w:val="00A222EE"/>
    <w:rsid w:val="00A26746"/>
    <w:rsid w:val="00A26FC0"/>
    <w:rsid w:val="00A302A8"/>
    <w:rsid w:val="00A30A97"/>
    <w:rsid w:val="00A31EAE"/>
    <w:rsid w:val="00A32B7D"/>
    <w:rsid w:val="00A33317"/>
    <w:rsid w:val="00A35F44"/>
    <w:rsid w:val="00A36FE5"/>
    <w:rsid w:val="00A41AE8"/>
    <w:rsid w:val="00A43436"/>
    <w:rsid w:val="00A43568"/>
    <w:rsid w:val="00A4597A"/>
    <w:rsid w:val="00A45EF0"/>
    <w:rsid w:val="00A46715"/>
    <w:rsid w:val="00A46949"/>
    <w:rsid w:val="00A511F5"/>
    <w:rsid w:val="00A524CE"/>
    <w:rsid w:val="00A53442"/>
    <w:rsid w:val="00A5676C"/>
    <w:rsid w:val="00A57D49"/>
    <w:rsid w:val="00A65CB7"/>
    <w:rsid w:val="00A66716"/>
    <w:rsid w:val="00A667F6"/>
    <w:rsid w:val="00A701C7"/>
    <w:rsid w:val="00A70E23"/>
    <w:rsid w:val="00A71193"/>
    <w:rsid w:val="00A75FBC"/>
    <w:rsid w:val="00A76510"/>
    <w:rsid w:val="00A76708"/>
    <w:rsid w:val="00A804EC"/>
    <w:rsid w:val="00A8512E"/>
    <w:rsid w:val="00A87490"/>
    <w:rsid w:val="00A90371"/>
    <w:rsid w:val="00A9061E"/>
    <w:rsid w:val="00A91239"/>
    <w:rsid w:val="00A95C37"/>
    <w:rsid w:val="00A96996"/>
    <w:rsid w:val="00A97244"/>
    <w:rsid w:val="00A972E4"/>
    <w:rsid w:val="00AA3DA0"/>
    <w:rsid w:val="00AA44A5"/>
    <w:rsid w:val="00AA6B9A"/>
    <w:rsid w:val="00AA7FC5"/>
    <w:rsid w:val="00AB0E84"/>
    <w:rsid w:val="00AB39D1"/>
    <w:rsid w:val="00AB3D3B"/>
    <w:rsid w:val="00AB4DB1"/>
    <w:rsid w:val="00AB6FDA"/>
    <w:rsid w:val="00AC0962"/>
    <w:rsid w:val="00AC09E5"/>
    <w:rsid w:val="00AC16BD"/>
    <w:rsid w:val="00AC1C60"/>
    <w:rsid w:val="00AC4F91"/>
    <w:rsid w:val="00AC5E42"/>
    <w:rsid w:val="00AC673C"/>
    <w:rsid w:val="00AC7473"/>
    <w:rsid w:val="00AD011E"/>
    <w:rsid w:val="00AD0488"/>
    <w:rsid w:val="00AD168B"/>
    <w:rsid w:val="00AD49A1"/>
    <w:rsid w:val="00AE0126"/>
    <w:rsid w:val="00AE0FFF"/>
    <w:rsid w:val="00AE356B"/>
    <w:rsid w:val="00AE4818"/>
    <w:rsid w:val="00AE7466"/>
    <w:rsid w:val="00AE7A8D"/>
    <w:rsid w:val="00AF20A5"/>
    <w:rsid w:val="00AF3189"/>
    <w:rsid w:val="00AF480D"/>
    <w:rsid w:val="00AF4ABC"/>
    <w:rsid w:val="00B02A88"/>
    <w:rsid w:val="00B03298"/>
    <w:rsid w:val="00B043F8"/>
    <w:rsid w:val="00B04474"/>
    <w:rsid w:val="00B0631D"/>
    <w:rsid w:val="00B1353A"/>
    <w:rsid w:val="00B14E0C"/>
    <w:rsid w:val="00B14E7D"/>
    <w:rsid w:val="00B16BF6"/>
    <w:rsid w:val="00B17AC0"/>
    <w:rsid w:val="00B17F26"/>
    <w:rsid w:val="00B200D1"/>
    <w:rsid w:val="00B21D8A"/>
    <w:rsid w:val="00B301F1"/>
    <w:rsid w:val="00B30226"/>
    <w:rsid w:val="00B3203C"/>
    <w:rsid w:val="00B32CBE"/>
    <w:rsid w:val="00B35D87"/>
    <w:rsid w:val="00B40E9C"/>
    <w:rsid w:val="00B411E7"/>
    <w:rsid w:val="00B42604"/>
    <w:rsid w:val="00B43587"/>
    <w:rsid w:val="00B4464E"/>
    <w:rsid w:val="00B459D8"/>
    <w:rsid w:val="00B4623C"/>
    <w:rsid w:val="00B47F02"/>
    <w:rsid w:val="00B507CE"/>
    <w:rsid w:val="00B5184C"/>
    <w:rsid w:val="00B51E40"/>
    <w:rsid w:val="00B534CA"/>
    <w:rsid w:val="00B55D59"/>
    <w:rsid w:val="00B561DE"/>
    <w:rsid w:val="00B57B58"/>
    <w:rsid w:val="00B57C24"/>
    <w:rsid w:val="00B6206F"/>
    <w:rsid w:val="00B67571"/>
    <w:rsid w:val="00B7222B"/>
    <w:rsid w:val="00B74B8B"/>
    <w:rsid w:val="00B7750C"/>
    <w:rsid w:val="00B8137F"/>
    <w:rsid w:val="00B85C4B"/>
    <w:rsid w:val="00B909F4"/>
    <w:rsid w:val="00B90EE4"/>
    <w:rsid w:val="00B9277E"/>
    <w:rsid w:val="00B92828"/>
    <w:rsid w:val="00B9444F"/>
    <w:rsid w:val="00B96EDD"/>
    <w:rsid w:val="00B971E0"/>
    <w:rsid w:val="00B97F83"/>
    <w:rsid w:val="00BA0B92"/>
    <w:rsid w:val="00BA5E0A"/>
    <w:rsid w:val="00BA6C33"/>
    <w:rsid w:val="00BA7336"/>
    <w:rsid w:val="00BB0B1B"/>
    <w:rsid w:val="00BB10D4"/>
    <w:rsid w:val="00BB1913"/>
    <w:rsid w:val="00BB26F7"/>
    <w:rsid w:val="00BB3C1A"/>
    <w:rsid w:val="00BB5D2C"/>
    <w:rsid w:val="00BC03EC"/>
    <w:rsid w:val="00BC0886"/>
    <w:rsid w:val="00BC162C"/>
    <w:rsid w:val="00BC2720"/>
    <w:rsid w:val="00BC3FDB"/>
    <w:rsid w:val="00BC467A"/>
    <w:rsid w:val="00BC6347"/>
    <w:rsid w:val="00BD03F6"/>
    <w:rsid w:val="00BD394A"/>
    <w:rsid w:val="00BD4025"/>
    <w:rsid w:val="00BD55A0"/>
    <w:rsid w:val="00BD57AA"/>
    <w:rsid w:val="00BD635C"/>
    <w:rsid w:val="00BD7757"/>
    <w:rsid w:val="00BE14AE"/>
    <w:rsid w:val="00BE1B4D"/>
    <w:rsid w:val="00BE1F3E"/>
    <w:rsid w:val="00BE3238"/>
    <w:rsid w:val="00BE7161"/>
    <w:rsid w:val="00BF0466"/>
    <w:rsid w:val="00BF2481"/>
    <w:rsid w:val="00BF38CD"/>
    <w:rsid w:val="00BF6005"/>
    <w:rsid w:val="00BF6C64"/>
    <w:rsid w:val="00BF723C"/>
    <w:rsid w:val="00C027BD"/>
    <w:rsid w:val="00C049D2"/>
    <w:rsid w:val="00C05736"/>
    <w:rsid w:val="00C07218"/>
    <w:rsid w:val="00C077D1"/>
    <w:rsid w:val="00C108C8"/>
    <w:rsid w:val="00C11A71"/>
    <w:rsid w:val="00C123FA"/>
    <w:rsid w:val="00C1410D"/>
    <w:rsid w:val="00C16B7C"/>
    <w:rsid w:val="00C172FC"/>
    <w:rsid w:val="00C2102F"/>
    <w:rsid w:val="00C23EEE"/>
    <w:rsid w:val="00C32551"/>
    <w:rsid w:val="00C35129"/>
    <w:rsid w:val="00C4049B"/>
    <w:rsid w:val="00C41103"/>
    <w:rsid w:val="00C464D4"/>
    <w:rsid w:val="00C47265"/>
    <w:rsid w:val="00C4736A"/>
    <w:rsid w:val="00C5148E"/>
    <w:rsid w:val="00C5210D"/>
    <w:rsid w:val="00C531C6"/>
    <w:rsid w:val="00C53F2F"/>
    <w:rsid w:val="00C54C04"/>
    <w:rsid w:val="00C55B2B"/>
    <w:rsid w:val="00C57A49"/>
    <w:rsid w:val="00C613DC"/>
    <w:rsid w:val="00C6258E"/>
    <w:rsid w:val="00C62678"/>
    <w:rsid w:val="00C63BE1"/>
    <w:rsid w:val="00C64906"/>
    <w:rsid w:val="00C659CB"/>
    <w:rsid w:val="00C66ECC"/>
    <w:rsid w:val="00C704C2"/>
    <w:rsid w:val="00C70511"/>
    <w:rsid w:val="00C7096A"/>
    <w:rsid w:val="00C709A1"/>
    <w:rsid w:val="00C70A29"/>
    <w:rsid w:val="00C711A9"/>
    <w:rsid w:val="00C712E8"/>
    <w:rsid w:val="00C72F98"/>
    <w:rsid w:val="00C7360F"/>
    <w:rsid w:val="00C73E25"/>
    <w:rsid w:val="00C74DA5"/>
    <w:rsid w:val="00C82DC8"/>
    <w:rsid w:val="00C8660F"/>
    <w:rsid w:val="00C901FF"/>
    <w:rsid w:val="00C91F11"/>
    <w:rsid w:val="00C91F2A"/>
    <w:rsid w:val="00C923B8"/>
    <w:rsid w:val="00C9323B"/>
    <w:rsid w:val="00C93A8A"/>
    <w:rsid w:val="00C96215"/>
    <w:rsid w:val="00C97007"/>
    <w:rsid w:val="00C97117"/>
    <w:rsid w:val="00CA0650"/>
    <w:rsid w:val="00CA1A02"/>
    <w:rsid w:val="00CA1B75"/>
    <w:rsid w:val="00CA6BF8"/>
    <w:rsid w:val="00CB17F3"/>
    <w:rsid w:val="00CB1CFB"/>
    <w:rsid w:val="00CC116D"/>
    <w:rsid w:val="00CC2EF5"/>
    <w:rsid w:val="00CC41E0"/>
    <w:rsid w:val="00CC7434"/>
    <w:rsid w:val="00CD0171"/>
    <w:rsid w:val="00CD044D"/>
    <w:rsid w:val="00CD25C3"/>
    <w:rsid w:val="00CE54AE"/>
    <w:rsid w:val="00CF1D5F"/>
    <w:rsid w:val="00CF2321"/>
    <w:rsid w:val="00CF3556"/>
    <w:rsid w:val="00CF3632"/>
    <w:rsid w:val="00CF3724"/>
    <w:rsid w:val="00CF447F"/>
    <w:rsid w:val="00CF50CA"/>
    <w:rsid w:val="00CF5153"/>
    <w:rsid w:val="00CF5580"/>
    <w:rsid w:val="00CF613E"/>
    <w:rsid w:val="00D016B2"/>
    <w:rsid w:val="00D01866"/>
    <w:rsid w:val="00D05446"/>
    <w:rsid w:val="00D05EA8"/>
    <w:rsid w:val="00D0613D"/>
    <w:rsid w:val="00D0669D"/>
    <w:rsid w:val="00D11706"/>
    <w:rsid w:val="00D128D0"/>
    <w:rsid w:val="00D137BB"/>
    <w:rsid w:val="00D1686D"/>
    <w:rsid w:val="00D17FF1"/>
    <w:rsid w:val="00D20342"/>
    <w:rsid w:val="00D212BB"/>
    <w:rsid w:val="00D240D7"/>
    <w:rsid w:val="00D24211"/>
    <w:rsid w:val="00D26852"/>
    <w:rsid w:val="00D26D0B"/>
    <w:rsid w:val="00D3010D"/>
    <w:rsid w:val="00D31ECF"/>
    <w:rsid w:val="00D323E9"/>
    <w:rsid w:val="00D32602"/>
    <w:rsid w:val="00D32687"/>
    <w:rsid w:val="00D41C93"/>
    <w:rsid w:val="00D42D0D"/>
    <w:rsid w:val="00D4479D"/>
    <w:rsid w:val="00D46293"/>
    <w:rsid w:val="00D46911"/>
    <w:rsid w:val="00D51D7E"/>
    <w:rsid w:val="00D51F91"/>
    <w:rsid w:val="00D52840"/>
    <w:rsid w:val="00D52E3A"/>
    <w:rsid w:val="00D537A1"/>
    <w:rsid w:val="00D53965"/>
    <w:rsid w:val="00D56E1C"/>
    <w:rsid w:val="00D6130E"/>
    <w:rsid w:val="00D629D4"/>
    <w:rsid w:val="00D6330D"/>
    <w:rsid w:val="00D635FD"/>
    <w:rsid w:val="00D646C5"/>
    <w:rsid w:val="00D6496D"/>
    <w:rsid w:val="00D65B14"/>
    <w:rsid w:val="00D65EF1"/>
    <w:rsid w:val="00D70C47"/>
    <w:rsid w:val="00D72068"/>
    <w:rsid w:val="00D7287F"/>
    <w:rsid w:val="00D72CDC"/>
    <w:rsid w:val="00D74C45"/>
    <w:rsid w:val="00D7569D"/>
    <w:rsid w:val="00D76D2E"/>
    <w:rsid w:val="00D824F1"/>
    <w:rsid w:val="00D83953"/>
    <w:rsid w:val="00D8587C"/>
    <w:rsid w:val="00DA0918"/>
    <w:rsid w:val="00DA1F49"/>
    <w:rsid w:val="00DA3A8E"/>
    <w:rsid w:val="00DA5552"/>
    <w:rsid w:val="00DB03BB"/>
    <w:rsid w:val="00DB15EB"/>
    <w:rsid w:val="00DB1EFD"/>
    <w:rsid w:val="00DB238A"/>
    <w:rsid w:val="00DB2A2E"/>
    <w:rsid w:val="00DB317D"/>
    <w:rsid w:val="00DB5C97"/>
    <w:rsid w:val="00DC39C3"/>
    <w:rsid w:val="00DC4BDB"/>
    <w:rsid w:val="00DC6A89"/>
    <w:rsid w:val="00DD0C8D"/>
    <w:rsid w:val="00DD17E0"/>
    <w:rsid w:val="00DD50E0"/>
    <w:rsid w:val="00DD5C15"/>
    <w:rsid w:val="00DD68E3"/>
    <w:rsid w:val="00DE1428"/>
    <w:rsid w:val="00DE1811"/>
    <w:rsid w:val="00DE3A11"/>
    <w:rsid w:val="00DE477A"/>
    <w:rsid w:val="00DE6364"/>
    <w:rsid w:val="00DF0C6A"/>
    <w:rsid w:val="00DF111A"/>
    <w:rsid w:val="00DF2566"/>
    <w:rsid w:val="00DF3115"/>
    <w:rsid w:val="00DF5618"/>
    <w:rsid w:val="00DF6EB8"/>
    <w:rsid w:val="00E01697"/>
    <w:rsid w:val="00E035A0"/>
    <w:rsid w:val="00E03DB8"/>
    <w:rsid w:val="00E0538A"/>
    <w:rsid w:val="00E070C9"/>
    <w:rsid w:val="00E1491E"/>
    <w:rsid w:val="00E14C02"/>
    <w:rsid w:val="00E14EFB"/>
    <w:rsid w:val="00E16D37"/>
    <w:rsid w:val="00E21656"/>
    <w:rsid w:val="00E30111"/>
    <w:rsid w:val="00E303B7"/>
    <w:rsid w:val="00E30748"/>
    <w:rsid w:val="00E30818"/>
    <w:rsid w:val="00E30824"/>
    <w:rsid w:val="00E3199F"/>
    <w:rsid w:val="00E31FDA"/>
    <w:rsid w:val="00E3226D"/>
    <w:rsid w:val="00E327EB"/>
    <w:rsid w:val="00E331E4"/>
    <w:rsid w:val="00E34F30"/>
    <w:rsid w:val="00E35563"/>
    <w:rsid w:val="00E3585F"/>
    <w:rsid w:val="00E40AF9"/>
    <w:rsid w:val="00E417BF"/>
    <w:rsid w:val="00E4228E"/>
    <w:rsid w:val="00E423F8"/>
    <w:rsid w:val="00E4513A"/>
    <w:rsid w:val="00E45317"/>
    <w:rsid w:val="00E47230"/>
    <w:rsid w:val="00E550B5"/>
    <w:rsid w:val="00E56750"/>
    <w:rsid w:val="00E57218"/>
    <w:rsid w:val="00E60A30"/>
    <w:rsid w:val="00E61569"/>
    <w:rsid w:val="00E61B7D"/>
    <w:rsid w:val="00E65BD0"/>
    <w:rsid w:val="00E65C03"/>
    <w:rsid w:val="00E671EE"/>
    <w:rsid w:val="00E701E9"/>
    <w:rsid w:val="00E717B4"/>
    <w:rsid w:val="00E71D09"/>
    <w:rsid w:val="00E7555C"/>
    <w:rsid w:val="00E80606"/>
    <w:rsid w:val="00E80D07"/>
    <w:rsid w:val="00E821E3"/>
    <w:rsid w:val="00E84432"/>
    <w:rsid w:val="00E84FD8"/>
    <w:rsid w:val="00E90C5C"/>
    <w:rsid w:val="00E91088"/>
    <w:rsid w:val="00E92987"/>
    <w:rsid w:val="00E92E65"/>
    <w:rsid w:val="00E946E9"/>
    <w:rsid w:val="00EA0749"/>
    <w:rsid w:val="00EA1609"/>
    <w:rsid w:val="00EA300C"/>
    <w:rsid w:val="00EA3C40"/>
    <w:rsid w:val="00EA44FE"/>
    <w:rsid w:val="00EA5931"/>
    <w:rsid w:val="00EA69D3"/>
    <w:rsid w:val="00EB05BB"/>
    <w:rsid w:val="00EB062D"/>
    <w:rsid w:val="00EC03DF"/>
    <w:rsid w:val="00EC15CC"/>
    <w:rsid w:val="00EC2D4A"/>
    <w:rsid w:val="00EC4631"/>
    <w:rsid w:val="00EC636D"/>
    <w:rsid w:val="00EC7D25"/>
    <w:rsid w:val="00EC7F0E"/>
    <w:rsid w:val="00ED3866"/>
    <w:rsid w:val="00EE2C48"/>
    <w:rsid w:val="00EE324E"/>
    <w:rsid w:val="00EE3322"/>
    <w:rsid w:val="00EE38E7"/>
    <w:rsid w:val="00EE4434"/>
    <w:rsid w:val="00EE4C92"/>
    <w:rsid w:val="00EE6360"/>
    <w:rsid w:val="00EE78CC"/>
    <w:rsid w:val="00EF00FA"/>
    <w:rsid w:val="00EF1FB4"/>
    <w:rsid w:val="00EF318B"/>
    <w:rsid w:val="00EF3460"/>
    <w:rsid w:val="00EF3D7C"/>
    <w:rsid w:val="00EF6749"/>
    <w:rsid w:val="00F006EF"/>
    <w:rsid w:val="00F00C06"/>
    <w:rsid w:val="00F01FD0"/>
    <w:rsid w:val="00F0667D"/>
    <w:rsid w:val="00F06EE8"/>
    <w:rsid w:val="00F07A2C"/>
    <w:rsid w:val="00F1214D"/>
    <w:rsid w:val="00F1234A"/>
    <w:rsid w:val="00F14804"/>
    <w:rsid w:val="00F17918"/>
    <w:rsid w:val="00F24990"/>
    <w:rsid w:val="00F277A4"/>
    <w:rsid w:val="00F32CE0"/>
    <w:rsid w:val="00F3368A"/>
    <w:rsid w:val="00F33797"/>
    <w:rsid w:val="00F34B5B"/>
    <w:rsid w:val="00F350EA"/>
    <w:rsid w:val="00F36575"/>
    <w:rsid w:val="00F36C6F"/>
    <w:rsid w:val="00F36E74"/>
    <w:rsid w:val="00F37982"/>
    <w:rsid w:val="00F37EDB"/>
    <w:rsid w:val="00F40377"/>
    <w:rsid w:val="00F403E6"/>
    <w:rsid w:val="00F456FA"/>
    <w:rsid w:val="00F45CFC"/>
    <w:rsid w:val="00F4710E"/>
    <w:rsid w:val="00F47F8D"/>
    <w:rsid w:val="00F526D4"/>
    <w:rsid w:val="00F52C26"/>
    <w:rsid w:val="00F565F8"/>
    <w:rsid w:val="00F6076F"/>
    <w:rsid w:val="00F615BD"/>
    <w:rsid w:val="00F6427E"/>
    <w:rsid w:val="00F65B38"/>
    <w:rsid w:val="00F7187A"/>
    <w:rsid w:val="00F725A6"/>
    <w:rsid w:val="00F727C1"/>
    <w:rsid w:val="00F7291C"/>
    <w:rsid w:val="00F75BBC"/>
    <w:rsid w:val="00F76082"/>
    <w:rsid w:val="00F76E6D"/>
    <w:rsid w:val="00F802D4"/>
    <w:rsid w:val="00F81419"/>
    <w:rsid w:val="00F81F7B"/>
    <w:rsid w:val="00F82936"/>
    <w:rsid w:val="00F84247"/>
    <w:rsid w:val="00F845BE"/>
    <w:rsid w:val="00F85EBD"/>
    <w:rsid w:val="00F87A1D"/>
    <w:rsid w:val="00F928C9"/>
    <w:rsid w:val="00F94A4E"/>
    <w:rsid w:val="00F958C7"/>
    <w:rsid w:val="00F95C35"/>
    <w:rsid w:val="00F96280"/>
    <w:rsid w:val="00F9657A"/>
    <w:rsid w:val="00FA081C"/>
    <w:rsid w:val="00FA111A"/>
    <w:rsid w:val="00FA2CD4"/>
    <w:rsid w:val="00FA3EF7"/>
    <w:rsid w:val="00FA4E7E"/>
    <w:rsid w:val="00FA55C3"/>
    <w:rsid w:val="00FA61E8"/>
    <w:rsid w:val="00FA6C68"/>
    <w:rsid w:val="00FB0EC9"/>
    <w:rsid w:val="00FB245E"/>
    <w:rsid w:val="00FB32A9"/>
    <w:rsid w:val="00FB380B"/>
    <w:rsid w:val="00FB4238"/>
    <w:rsid w:val="00FB5905"/>
    <w:rsid w:val="00FB6F7A"/>
    <w:rsid w:val="00FC0376"/>
    <w:rsid w:val="00FC0B02"/>
    <w:rsid w:val="00FC12D4"/>
    <w:rsid w:val="00FC152D"/>
    <w:rsid w:val="00FC490D"/>
    <w:rsid w:val="00FC666F"/>
    <w:rsid w:val="00FD4B76"/>
    <w:rsid w:val="00FD6954"/>
    <w:rsid w:val="00FE38E7"/>
    <w:rsid w:val="00FE39C6"/>
    <w:rsid w:val="00FE750E"/>
    <w:rsid w:val="00FF0AE6"/>
    <w:rsid w:val="00FF15E8"/>
    <w:rsid w:val="00FF3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2C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aserwar.ru/index.php?do=static&amp;page=artefac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Замотин</dc:creator>
  <cp:lastModifiedBy>Владимир Замотин</cp:lastModifiedBy>
  <cp:revision>1</cp:revision>
  <dcterms:created xsi:type="dcterms:W3CDTF">2014-10-03T03:16:00Z</dcterms:created>
  <dcterms:modified xsi:type="dcterms:W3CDTF">2014-10-03T03:58:00Z</dcterms:modified>
</cp:coreProperties>
</file>