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D83" w:rsidRDefault="00067D83"/>
    <w:p w:rsidR="001B4091" w:rsidRDefault="001B4091"/>
    <w:p w:rsidR="001B4091" w:rsidRPr="004E7F59" w:rsidRDefault="001B4091">
      <w:pPr>
        <w:rPr>
          <w:b/>
          <w:sz w:val="32"/>
        </w:rPr>
      </w:pPr>
      <w:r w:rsidRPr="004E7F59">
        <w:rPr>
          <w:b/>
          <w:sz w:val="32"/>
        </w:rPr>
        <w:t xml:space="preserve">Открытые правила. </w:t>
      </w:r>
    </w:p>
    <w:p w:rsidR="009616C7" w:rsidRDefault="009616C7" w:rsidP="004E7F59">
      <w:pPr>
        <w:ind w:firstLine="0"/>
        <w:rPr>
          <w:sz w:val="24"/>
        </w:rPr>
      </w:pPr>
    </w:p>
    <w:p w:rsidR="004E7F59" w:rsidRDefault="009616C7" w:rsidP="004E7F59">
      <w:pPr>
        <w:rPr>
          <w:b/>
          <w:sz w:val="28"/>
        </w:rPr>
      </w:pPr>
      <w:r w:rsidRPr="004E7F59">
        <w:rPr>
          <w:b/>
          <w:sz w:val="28"/>
        </w:rPr>
        <w:t xml:space="preserve">Маркеры и условные обозначения: </w:t>
      </w:r>
    </w:p>
    <w:p w:rsidR="009616C7" w:rsidRPr="004E7F59" w:rsidRDefault="009616C7" w:rsidP="004E7F59">
      <w:pPr>
        <w:ind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proofErr w:type="gram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БЕЛЫЙ</w:t>
      </w:r>
      <w:proofErr w:type="gramEnd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 ХАЙРАТНИК - человека нет в поле игры. Остальные игроки его не видят, не слышат, ни на каком уровне взаимодействовать не могут.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БЕЛЫЙ ПЛАЩ - это </w:t>
      </w:r>
      <w:proofErr w:type="spell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игротехник</w:t>
      </w:r>
      <w:proofErr w:type="spellEnd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. Отличие от белого </w:t>
      </w:r>
      <w:proofErr w:type="spell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хайратника</w:t>
      </w:r>
      <w:proofErr w:type="spellEnd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 в том, что если </w:t>
      </w:r>
      <w:proofErr w:type="spell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игротех</w:t>
      </w:r>
      <w:proofErr w:type="spellEnd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 подходит к вам и что-то говорит - это с вами происходит. Если человек в белом плаще двигает предметы - для персонажей предмет перемещается сам по себе.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КРАСНЫЙ ХАЙРАТНИК - невидимое существо, дух, призрак. </w:t>
      </w:r>
      <w:proofErr w:type="gram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Проходя мимо вас он может сообщить вам</w:t>
      </w:r>
      <w:proofErr w:type="gramEnd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, что вы чувствуете (холод/жар/запах серы/необъяснимую тревогу и т.д.).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ТАБЛИЧКА на лбу или на груди - вы видите персонажа, имя которого указано на табличке.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"ОЛЕНЬ" (скрещенные над головой руки) - эквивалент белого </w:t>
      </w:r>
      <w:proofErr w:type="spell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хайратника</w:t>
      </w:r>
      <w:proofErr w:type="spellEnd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ЗНАК "СТОП" (Т-образно скрещенные ладони) - </w:t>
      </w:r>
      <w:proofErr w:type="gram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временная</w:t>
      </w:r>
      <w:proofErr w:type="gramEnd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приостанова</w:t>
      </w:r>
      <w:proofErr w:type="spellEnd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 игры для двух-трёх игроков. Используется если вам надо быстро обсудить </w:t>
      </w:r>
      <w:proofErr w:type="spell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пожизнёвые</w:t>
      </w:r>
      <w:proofErr w:type="spellEnd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 вопросы или объяснить </w:t>
      </w:r>
      <w:proofErr w:type="spell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соигроку</w:t>
      </w:r>
      <w:proofErr w:type="spellEnd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, что происходит и что он видит.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"АНАНАС" - кодовое слово, обозначающее что у вас реальная травма/игровая ситуация вас </w:t>
      </w:r>
      <w:proofErr w:type="spell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триггерит</w:t>
      </w:r>
      <w:proofErr w:type="spellEnd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. После использования этого слова игра приостанавливается, а человек, использовавший "ананас" отправляется </w:t>
      </w:r>
      <w:proofErr w:type="gram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на</w:t>
      </w:r>
      <w:proofErr w:type="gramEnd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 мастерку.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"ЧТО Я ВИЖУ?" - очень правильный вопрос. Если вы не </w:t>
      </w:r>
      <w:proofErr w:type="gram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понимаете что происходит</w:t>
      </w:r>
      <w:proofErr w:type="gramEnd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, не стесняйтесь ставить "стоп" и спрашивать "что я вижу?". Вам </w:t>
      </w:r>
      <w:proofErr w:type="gram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обязаны</w:t>
      </w:r>
      <w:proofErr w:type="gramEnd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 ответить.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"КУДА И ОТКУДА?" - вопрос для </w:t>
      </w:r>
      <w:proofErr w:type="gram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встретившихся</w:t>
      </w:r>
      <w:proofErr w:type="gramEnd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 в коридоре. Если локации, между которыми вы переходите, совпадают, то по игре считается, что вы встретились на улице.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ПИСЬМЕННОСТЬ - на игре планируются всякие </w:t>
      </w:r>
      <w:proofErr w:type="spell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иноСтранные</w:t>
      </w:r>
      <w:proofErr w:type="spellEnd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 языки. Рядом с каждой надписью неведомыми закорючками будет мелким шрифтом </w:t>
      </w:r>
      <w:proofErr w:type="gram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приписано</w:t>
      </w:r>
      <w:proofErr w:type="gramEnd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 что это за язык и перевод текста. Перевод могут видеть только персонажи, в </w:t>
      </w:r>
      <w:proofErr w:type="spell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квенте</w:t>
      </w:r>
      <w:proofErr w:type="spellEnd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 которых прописано знание языка.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НАДПИСИ НА СТЕНАХ - встречаются. Ибо атмосфера. Моделируются листами бумаги, в углу которых приписано "надпись на стене". Если такой надписи нет, то это просто лист бумаги - его можно сорвать, перевесить, порвать и т.д.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СТРОИТЕЛЬНЫЕ ОЧКИ у </w:t>
      </w:r>
      <w:proofErr w:type="spell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игротехов</w:t>
      </w:r>
      <w:proofErr w:type="spellEnd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 - необычные глаза. Не обязательно воспринимаются всеми персонажами одинаково. Это любые странности: разный цвет глаз, вертикальный зрачок, полностью черные глаза, просто ощущение тревоги от взгляда и т.д.</w:t>
      </w:r>
    </w:p>
    <w:p w:rsidR="009616C7" w:rsidRPr="004E7F59" w:rsidRDefault="009616C7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9616C7" w:rsidRPr="004E7F59" w:rsidRDefault="009616C7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4E7F59" w:rsidRDefault="004E7F59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4E7F59" w:rsidRDefault="004E7F59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4E7F59" w:rsidRDefault="004E7F59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9616C7" w:rsidRPr="004E7F59" w:rsidRDefault="009616C7">
      <w:pPr>
        <w:rPr>
          <w:rFonts w:cstheme="minorHAnsi"/>
          <w:b/>
          <w:color w:val="000000"/>
          <w:sz w:val="28"/>
          <w:szCs w:val="24"/>
          <w:shd w:val="clear" w:color="auto" w:fill="FFFFFF"/>
        </w:rPr>
      </w:pPr>
      <w:r w:rsidRPr="004E7F59">
        <w:rPr>
          <w:rFonts w:cstheme="minorHAnsi"/>
          <w:b/>
          <w:color w:val="000000"/>
          <w:sz w:val="28"/>
          <w:szCs w:val="24"/>
          <w:shd w:val="clear" w:color="auto" w:fill="FFFFFF"/>
        </w:rPr>
        <w:t xml:space="preserve">Общие правила: </w:t>
      </w:r>
    </w:p>
    <w:p w:rsidR="009616C7" w:rsidRPr="004E7F59" w:rsidRDefault="009616C7" w:rsidP="009616C7">
      <w:pPr>
        <w:ind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Человек в белом </w:t>
      </w:r>
      <w:proofErr w:type="spell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хайратнике</w:t>
      </w:r>
      <w:proofErr w:type="spellEnd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 ОТСУТСТВУЕТ в поле игры. Вы его не видите, не слышите и не ощущаете.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2. Человек в белом плаще, вероятнее всего, </w:t>
      </w:r>
      <w:proofErr w:type="spell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игротех</w:t>
      </w:r>
      <w:proofErr w:type="spellEnd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. Он тоже невидим и </w:t>
      </w:r>
      <w:proofErr w:type="spell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неслышим</w:t>
      </w:r>
      <w:proofErr w:type="spellEnd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, НО если этот человек подходит к вам и даёт какие-либо указания – вы должны их выполнить. Вещи, передвигаемые </w:t>
      </w:r>
      <w:proofErr w:type="spell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игротехом</w:t>
      </w:r>
      <w:proofErr w:type="spellEnd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, двигаются сами.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3. На игре есть знак «Стоп!» (Т-образно скрещенные руки). Если человек подходит к вам под знаком «Стоп» - игра для вас приостанавливается. Данный жест используется, если вам нужно решить какие-то </w:t>
      </w:r>
      <w:proofErr w:type="spell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пожизнёвые</w:t>
      </w:r>
      <w:proofErr w:type="spellEnd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 проблемы.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4. Кодовое слово «Ананас» </w:t>
      </w:r>
      <w:proofErr w:type="gram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применяется</w:t>
      </w:r>
      <w:proofErr w:type="gramEnd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 если вам нанесли </w:t>
      </w:r>
      <w:proofErr w:type="spell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пожизнёвую</w:t>
      </w:r>
      <w:proofErr w:type="spellEnd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 травму. Это делается для того, чтобы не путать хороший отыгрыш и реальные ситуации.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5. Алкоголь на игре есть. Пить можно, НАПИВАТЬСЯ НЕЛЬЗЯ! Просим игроков сохранять адекватность!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6. Если вы предлагаете человеку что-либо выпить – предупредите его о том, что он пьёт! (Причина: непьющие и аллергики).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7. Приём </w:t>
      </w:r>
      <w:proofErr w:type="spell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пожизнёвых</w:t>
      </w:r>
      <w:proofErr w:type="spellEnd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 наркотиков во время игры запрещён!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8. На игре возможен </w:t>
      </w:r>
      <w:proofErr w:type="spell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кросспол</w:t>
      </w:r>
      <w:proofErr w:type="spellEnd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 (пол игрока не совпадает с полом персонажа).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9. Курение в помещении строго запрещено. Есть веранда-курилка.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10. Да, база выглядит так, что вызывает желание добить ещё что-нибудь. Не надо так делать!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11. Игра проходит в режиме нон-стоп. Если вам плохо и нужно спокойно поспать или просто побыть в одиночестве – обратитесь к мастерам. Это позволит вашему персонажу наиболее безболезненно выбыть из игрового процесса.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12. Коридоры и лестницы - НЕИГРОВАЯ зона!!! В коридорах вы не замечаете друг друга.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13. На игре есть как играющие, так и не играющие мастера.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14. МГ может не пустить человека на игру без объяснения причин!</w:t>
      </w:r>
    </w:p>
    <w:p w:rsidR="009616C7" w:rsidRPr="004E7F59" w:rsidRDefault="009616C7">
      <w:pPr>
        <w:rPr>
          <w:rFonts w:cstheme="minorHAnsi"/>
          <w:sz w:val="24"/>
          <w:szCs w:val="24"/>
        </w:rPr>
      </w:pPr>
    </w:p>
    <w:p w:rsidR="009616C7" w:rsidRPr="004E7F59" w:rsidRDefault="009616C7">
      <w:pPr>
        <w:rPr>
          <w:rFonts w:cstheme="minorHAnsi"/>
          <w:sz w:val="24"/>
          <w:szCs w:val="24"/>
        </w:rPr>
      </w:pPr>
    </w:p>
    <w:p w:rsidR="001B4091" w:rsidRPr="004E7F59" w:rsidRDefault="004E7F59">
      <w:pPr>
        <w:rPr>
          <w:rFonts w:cstheme="minorHAnsi"/>
          <w:b/>
          <w:sz w:val="28"/>
          <w:szCs w:val="24"/>
        </w:rPr>
      </w:pPr>
      <w:r>
        <w:rPr>
          <w:rFonts w:cstheme="minorHAnsi"/>
          <w:b/>
          <w:sz w:val="28"/>
          <w:szCs w:val="24"/>
        </w:rPr>
        <w:t>Правила по откатам:</w:t>
      </w:r>
    </w:p>
    <w:p w:rsidR="001B4091" w:rsidRPr="004E7F59" w:rsidRDefault="004E7F59" w:rsidP="004E7F59">
      <w:pPr>
        <w:ind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1.</w:t>
      </w:r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>Любое магическое действие, требующее ритуала, влечет за собой откат. Всегда.</w:t>
      </w:r>
      <w:r w:rsidR="001B4091" w:rsidRPr="004E7F59">
        <w:rPr>
          <w:rFonts w:cstheme="minorHAnsi"/>
          <w:color w:val="000000"/>
          <w:sz w:val="24"/>
          <w:szCs w:val="24"/>
        </w:rPr>
        <w:br/>
      </w:r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>2. Каждый игрок вне зависимости от уровня магического приобщения персонажа на старт игры имеет колоду карт, на которых прописаны откаты.</w:t>
      </w:r>
      <w:r w:rsidR="001B4091" w:rsidRPr="004E7F59">
        <w:rPr>
          <w:rFonts w:cstheme="minorHAnsi"/>
          <w:color w:val="000000"/>
          <w:sz w:val="24"/>
          <w:szCs w:val="24"/>
        </w:rPr>
        <w:br/>
      </w:r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>3. Откаты могут быть выражены психическим расстройством, его симптомом, фобией или (намного реже) физическими недугами.</w:t>
      </w:r>
      <w:r w:rsidR="001B4091" w:rsidRPr="004E7F59">
        <w:rPr>
          <w:rFonts w:cstheme="minorHAnsi"/>
          <w:color w:val="000000"/>
          <w:sz w:val="24"/>
          <w:szCs w:val="24"/>
        </w:rPr>
        <w:br/>
      </w:r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4. Если ритуал связан с призывом сущности, то </w:t>
      </w:r>
      <w:proofErr w:type="spellStart"/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>игротехник</w:t>
      </w:r>
      <w:proofErr w:type="spellEnd"/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, отыгрывающий эту самую сущность, может выдать карты со своим специфическим эффектом. </w:t>
      </w:r>
      <w:proofErr w:type="gramStart"/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(Например, демон в облике гигантской птицы может вызвать </w:t>
      </w:r>
      <w:proofErr w:type="spellStart"/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>орнитофобию</w:t>
      </w:r>
      <w:proofErr w:type="spellEnd"/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proofErr w:type="gramEnd"/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>Что, в общем-то, логично).</w:t>
      </w:r>
      <w:r w:rsidR="001B4091" w:rsidRPr="004E7F59">
        <w:rPr>
          <w:rFonts w:cstheme="minorHAnsi"/>
          <w:color w:val="000000"/>
          <w:sz w:val="24"/>
          <w:szCs w:val="24"/>
        </w:rPr>
        <w:br/>
      </w:r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>5.</w:t>
      </w:r>
      <w:proofErr w:type="gramEnd"/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>Игротех</w:t>
      </w:r>
      <w:proofErr w:type="spellEnd"/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 может выдать откат силой мастерского произвола (то есть устно), исходя из поведения персонажа во время взаимодействия.</w:t>
      </w:r>
      <w:r w:rsidR="001B4091" w:rsidRPr="004E7F59">
        <w:rPr>
          <w:rFonts w:cstheme="minorHAnsi"/>
          <w:color w:val="000000"/>
          <w:sz w:val="24"/>
          <w:szCs w:val="24"/>
        </w:rPr>
        <w:br/>
      </w:r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6. Как это выглядит? Когда ритуал окончен и сущность ушла (если она была), то </w:t>
      </w:r>
      <w:proofErr w:type="spellStart"/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>игротехник</w:t>
      </w:r>
      <w:proofErr w:type="spellEnd"/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 в белом </w:t>
      </w:r>
      <w:proofErr w:type="spellStart"/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>хайратнике</w:t>
      </w:r>
      <w:proofErr w:type="spellEnd"/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 берет колоду у каждого участника ритуала по очереди (и по отдельности), добавляет свои карты (если есть) и тасует колоду. Игрок тянет случайную карту, то есть получает откат. Если это _не_ карта сущности, то </w:t>
      </w:r>
      <w:proofErr w:type="spellStart"/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>игротехник</w:t>
      </w:r>
      <w:proofErr w:type="spellEnd"/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 забирает свои карты из колоды, возвращает остальную колоду игроку и идёт дальше.</w:t>
      </w:r>
      <w:r w:rsidR="001B4091" w:rsidRPr="004E7F59">
        <w:rPr>
          <w:rFonts w:cstheme="minorHAnsi"/>
          <w:color w:val="000000"/>
          <w:sz w:val="24"/>
          <w:szCs w:val="24"/>
        </w:rPr>
        <w:br/>
      </w:r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>7. Карта текущего отката хранится ОТДЕЛЬНО.</w:t>
      </w:r>
      <w:r w:rsidR="001B4091" w:rsidRPr="004E7F59">
        <w:rPr>
          <w:rFonts w:cstheme="minorHAnsi"/>
          <w:color w:val="000000"/>
          <w:sz w:val="24"/>
          <w:szCs w:val="24"/>
        </w:rPr>
        <w:br/>
      </w:r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8. Эффект может проявиться сразу (например, появление светобоязни), может быть прописан триггер («ты видишь белого кролика с карманными часами, если услышишь по радио слово «частота»» и т.д.) или это может быть фобия, которая не проявляется, пока </w:t>
      </w:r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lastRenderedPageBreak/>
        <w:t>вы не увидите то, чего вы, собственно, теперь боитесь.</w:t>
      </w:r>
      <w:r w:rsidR="001B4091" w:rsidRPr="004E7F59">
        <w:rPr>
          <w:rFonts w:cstheme="minorHAnsi"/>
          <w:color w:val="000000"/>
          <w:sz w:val="24"/>
          <w:szCs w:val="24"/>
        </w:rPr>
        <w:br/>
      </w:r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>9. Подобные состояния длятся, пока вы что-то с этим не сделаете (внезапно, да?). Физические состояния могут лечить целители. Психику вам подлатают разве что в Рэйвенскар (см. правила по Рэйвенскар и лечению безумия).</w:t>
      </w:r>
    </w:p>
    <w:p w:rsidR="001B4091" w:rsidRPr="004E7F59" w:rsidRDefault="001B4091" w:rsidP="001B4091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1B4091" w:rsidRPr="004E7F59" w:rsidRDefault="001B4091" w:rsidP="001B4091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1B4091" w:rsidRPr="004E7F59" w:rsidRDefault="001B4091" w:rsidP="001B4091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4E7F59">
        <w:rPr>
          <w:rFonts w:cstheme="minorHAnsi"/>
          <w:b/>
          <w:color w:val="000000"/>
          <w:sz w:val="28"/>
          <w:szCs w:val="24"/>
          <w:shd w:val="clear" w:color="auto" w:fill="FFFFFF"/>
        </w:rPr>
        <w:t>Правила по Рэйвенскар и лечению безумия</w:t>
      </w:r>
      <w:r w:rsidR="004E7F59">
        <w:rPr>
          <w:rFonts w:cstheme="minorHAnsi"/>
          <w:b/>
          <w:color w:val="000000"/>
          <w:sz w:val="28"/>
          <w:szCs w:val="24"/>
        </w:rPr>
        <w:t>: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1. Рэйвенскар – реальная игротехническая локация.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2. В основном, туда попадают с откатами после ритуалов.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3. Там есть главврач, который (вернее, которая) и занимается работой с пациентами.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4. Для начала, главврач должен поставить диагноз. На основе вашего отыгрыша, естественно. Если диагноз совпал с тем, что написано на карте отката (то есть, диагноз выставлен верный), то с вами продолжают работу.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5. Главврач сам решает, что с вами отыгрывать и когда выписывать.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6. Если вы </w:t>
      </w:r>
      <w:proofErr w:type="gram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сбежали/вам помогли</w:t>
      </w:r>
      <w:proofErr w:type="gramEnd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 сбежать до окончания лечения, то есть шансы, что расстройство вернётся.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7. От мастеров: наличие игротехнической локации не означает, что там скрыты все тайны мироздания!!! Это НЕ </w:t>
      </w:r>
      <w:proofErr w:type="spell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данж</w:t>
      </w:r>
      <w:proofErr w:type="spellEnd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!</w:t>
      </w:r>
    </w:p>
    <w:p w:rsidR="001B4091" w:rsidRPr="004E7F59" w:rsidRDefault="001B4091" w:rsidP="001B4091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1B4091" w:rsidRPr="004E7F59" w:rsidRDefault="001B4091" w:rsidP="001B4091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1B4091" w:rsidRPr="004E7F59" w:rsidRDefault="001B4091" w:rsidP="001B4091">
      <w:pPr>
        <w:rPr>
          <w:rFonts w:cstheme="minorHAnsi"/>
          <w:b/>
          <w:color w:val="000000"/>
          <w:sz w:val="28"/>
          <w:szCs w:val="24"/>
          <w:shd w:val="clear" w:color="auto" w:fill="FFFFFF"/>
        </w:rPr>
      </w:pPr>
    </w:p>
    <w:p w:rsidR="001B4091" w:rsidRPr="004E7F59" w:rsidRDefault="001B4091" w:rsidP="001B4091">
      <w:pPr>
        <w:rPr>
          <w:rFonts w:cstheme="minorHAnsi"/>
          <w:b/>
          <w:color w:val="000000"/>
          <w:sz w:val="28"/>
          <w:szCs w:val="24"/>
          <w:shd w:val="clear" w:color="auto" w:fill="FFFFFF"/>
        </w:rPr>
      </w:pPr>
      <w:r w:rsidRPr="004E7F59">
        <w:rPr>
          <w:rFonts w:cstheme="minorHAnsi"/>
          <w:b/>
          <w:color w:val="000000"/>
          <w:sz w:val="28"/>
          <w:szCs w:val="24"/>
          <w:shd w:val="clear" w:color="auto" w:fill="FFFFFF"/>
        </w:rPr>
        <w:t xml:space="preserve">Правила по навыкам и обучению: </w:t>
      </w:r>
    </w:p>
    <w:p w:rsidR="001B4091" w:rsidRPr="004E7F59" w:rsidRDefault="004E7F59" w:rsidP="004E7F59">
      <w:pPr>
        <w:ind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1.</w:t>
      </w:r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Навыки объединяют в себе </w:t>
      </w:r>
      <w:proofErr w:type="gramStart"/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>понятия</w:t>
      </w:r>
      <w:proofErr w:type="gramEnd"/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 как умений, так и способностей.</w:t>
      </w:r>
      <w:r w:rsidR="001B4091" w:rsidRPr="004E7F59">
        <w:rPr>
          <w:rFonts w:cstheme="minorHAnsi"/>
          <w:color w:val="000000"/>
          <w:sz w:val="24"/>
          <w:szCs w:val="24"/>
        </w:rPr>
        <w:br/>
      </w:r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>2. У навыков есть 4 условных уровня:</w:t>
      </w:r>
      <w:r w:rsidR="001B4091" w:rsidRPr="004E7F59">
        <w:rPr>
          <w:rFonts w:cstheme="minorHAnsi"/>
          <w:color w:val="000000"/>
          <w:sz w:val="24"/>
          <w:szCs w:val="24"/>
        </w:rPr>
        <w:br/>
      </w:r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>а) Мастер (+1) – наивысший уровень, может использовать все возможности навыка.</w:t>
      </w:r>
      <w:r w:rsidR="001B4091" w:rsidRPr="004E7F59">
        <w:rPr>
          <w:rFonts w:cstheme="minorHAnsi"/>
          <w:color w:val="000000"/>
          <w:sz w:val="24"/>
          <w:szCs w:val="24"/>
        </w:rPr>
        <w:br/>
      </w:r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>б) Ученик (+0,5) – имеет меньше возможностей, чем мастер. Может доучиться на игре.</w:t>
      </w:r>
      <w:r w:rsidR="001B4091" w:rsidRPr="004E7F59">
        <w:rPr>
          <w:rFonts w:cstheme="minorHAnsi"/>
          <w:color w:val="000000"/>
          <w:sz w:val="24"/>
          <w:szCs w:val="24"/>
        </w:rPr>
        <w:br/>
      </w:r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>в) Человек без показателей – может стать учеником на игре.</w:t>
      </w:r>
      <w:r w:rsidR="001B4091" w:rsidRPr="004E7F59">
        <w:rPr>
          <w:rFonts w:cstheme="minorHAnsi"/>
          <w:color w:val="000000"/>
          <w:sz w:val="24"/>
          <w:szCs w:val="24"/>
        </w:rPr>
        <w:br/>
      </w:r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>г) Слабость (-1) – на него странно работает использование навыка. Что логично, не может начать обучение.</w:t>
      </w:r>
      <w:r w:rsidR="001B4091" w:rsidRPr="004E7F59">
        <w:rPr>
          <w:rFonts w:cstheme="minorHAnsi"/>
          <w:color w:val="000000"/>
          <w:sz w:val="24"/>
          <w:szCs w:val="24"/>
        </w:rPr>
        <w:br/>
      </w:r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>3. Навыкам можно обучиться. В рамках игры вы можете получить только 0,5 навыка (т.е. стать учеником или из ученика в мастера).</w:t>
      </w:r>
      <w:r w:rsidR="001B4091" w:rsidRPr="004E7F59">
        <w:rPr>
          <w:rFonts w:cstheme="minorHAnsi"/>
          <w:color w:val="000000"/>
          <w:sz w:val="24"/>
          <w:szCs w:val="24"/>
        </w:rPr>
        <w:br/>
      </w:r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>4. На старт игры некоторые навыки есть только у одного персонажа.</w:t>
      </w:r>
      <w:r w:rsidR="001B4091" w:rsidRPr="004E7F59">
        <w:rPr>
          <w:rFonts w:cstheme="minorHAnsi"/>
          <w:color w:val="000000"/>
          <w:sz w:val="24"/>
          <w:szCs w:val="24"/>
        </w:rPr>
        <w:br/>
      </w:r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>5. Игрок может сам выбрать навыки персонажа, но будьте готовы к тому, что мастера могут не дать вам ту или иную способность.</w:t>
      </w:r>
      <w:r w:rsidR="001B4091" w:rsidRPr="004E7F59">
        <w:rPr>
          <w:rFonts w:cstheme="minorHAnsi"/>
          <w:color w:val="000000"/>
          <w:sz w:val="24"/>
          <w:szCs w:val="24"/>
        </w:rPr>
        <w:br/>
      </w:r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6. У каждого персонажа может быть 2 полных навыка (могут разбиваться как 1 </w:t>
      </w:r>
      <w:proofErr w:type="gramStart"/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>полный</w:t>
      </w:r>
      <w:proofErr w:type="gramEnd"/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 и два по 0,5 или четыре по 0,5) и обязательно хотя бы 1 слабость! Если у вашего персонажа 2 слабости, то, в качестве компенсации, вы можете выбрать 0,5 навыка.</w:t>
      </w:r>
      <w:r w:rsidR="001B4091" w:rsidRPr="004E7F59">
        <w:rPr>
          <w:rFonts w:cstheme="minorHAnsi"/>
          <w:color w:val="000000"/>
          <w:sz w:val="24"/>
          <w:szCs w:val="24"/>
        </w:rPr>
        <w:br/>
      </w:r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>7. Правила по многим навыкам закрытые и будут рассылаться игрокам через сообщения сообщества.</w:t>
      </w:r>
      <w:r w:rsidR="001B4091" w:rsidRPr="004E7F59">
        <w:rPr>
          <w:rFonts w:cstheme="minorHAnsi"/>
          <w:color w:val="000000"/>
          <w:sz w:val="24"/>
          <w:szCs w:val="24"/>
        </w:rPr>
        <w:br/>
      </w:r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8. ВНИМАНИЕ! На игре есть некоторое количество персонажей, обладающих особыми способностями! Если игрок заявляет использование подобного навыка, сказанному – верить. Вы, конечно, можете затребовать </w:t>
      </w:r>
      <w:proofErr w:type="spellStart"/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>аусвайс</w:t>
      </w:r>
      <w:proofErr w:type="spellEnd"/>
      <w:r w:rsidR="001B4091" w:rsidRPr="004E7F59">
        <w:rPr>
          <w:rFonts w:cstheme="minorHAnsi"/>
          <w:color w:val="000000"/>
          <w:sz w:val="24"/>
          <w:szCs w:val="24"/>
          <w:shd w:val="clear" w:color="auto" w:fill="FFFFFF"/>
        </w:rPr>
        <w:t>, но лучше не нарушать игровой момент.</w:t>
      </w:r>
    </w:p>
    <w:p w:rsidR="001B4091" w:rsidRPr="004E7F59" w:rsidRDefault="001B4091" w:rsidP="001B4091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1B4091" w:rsidRPr="004E7F59" w:rsidRDefault="001B4091" w:rsidP="001B4091">
      <w:pPr>
        <w:rPr>
          <w:rFonts w:cstheme="minorHAnsi"/>
          <w:b/>
          <w:color w:val="000000"/>
          <w:sz w:val="28"/>
          <w:szCs w:val="24"/>
          <w:shd w:val="clear" w:color="auto" w:fill="FFFFFF"/>
        </w:rPr>
      </w:pPr>
      <w:r w:rsidRPr="004E7F59">
        <w:rPr>
          <w:rFonts w:cstheme="minorHAnsi"/>
          <w:b/>
          <w:color w:val="000000"/>
          <w:sz w:val="28"/>
          <w:szCs w:val="24"/>
          <w:shd w:val="clear" w:color="auto" w:fill="FFFFFF"/>
        </w:rPr>
        <w:t xml:space="preserve">Перечень существующих навыков: </w:t>
      </w:r>
    </w:p>
    <w:p w:rsidR="001B4091" w:rsidRPr="004E7F59" w:rsidRDefault="001B4091" w:rsidP="001B4091">
      <w:pPr>
        <w:rPr>
          <w:rFonts w:cstheme="minorHAnsi"/>
          <w:color w:val="000000"/>
          <w:sz w:val="24"/>
          <w:szCs w:val="24"/>
          <w:shd w:val="clear" w:color="auto" w:fill="FFFFFF"/>
        </w:rPr>
      </w:pPr>
      <w:proofErr w:type="spell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Демонолог</w:t>
      </w:r>
      <w:proofErr w:type="spellEnd"/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+0,5 – способен общаться с уже призванными демонами, заставлять их назваться, удерживать на месте, сопротивляться воздействию.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+1 – может призвать и подчинить демона, изгнать его из человека.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-1 – не способен сопротивляться воздействию со стороны демона, в случае вселения сразу </w:t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lastRenderedPageBreak/>
        <w:t>утрачивает контроль над телом.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Шаман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+0,5 – может заклинать низших духов, определять Старых Богов.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+1 – может обращаться к Старым Богам.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-1 – не способен сопротивляться Старым Богам, выполняет любой их приказ.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Медиум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+0,5 – видит и слышит уже призванные сущности, способен наладить контакт.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+1 – может провести спиритический сеанс, вызвать одержимость призванным духом и контролировать её.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-1 – не видит и не слышит никакие бестелесные сверхъестественные сущности.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Гипнотизёр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+0,5 – может внушить навязчивую мысль. Если </w:t>
      </w:r>
      <w:proofErr w:type="gram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гипнотизируемый</w:t>
      </w:r>
      <w:proofErr w:type="gramEnd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 участвует в сеансе добровольно, то может копаться в памяти.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+1 – может заставить гипнотизируемого рассказать что-то, создать иллюзию или ложное воспоминание.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-1 – подвержен гипнозу. При воздействии на такого человека, ученику не обязательно согласие, а мастеру просто намного легче что-то делать.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</w:rPr>
        <w:br/>
      </w:r>
      <w:proofErr w:type="spell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Артефактолог</w:t>
      </w:r>
      <w:proofErr w:type="spellEnd"/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+0,5 – может опознать артефакт и определить его свойства.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+1 – способен создать артефакт.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-1 – любой артефакт действует непредсказуемо.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</w:rPr>
        <w:br/>
      </w:r>
      <w:proofErr w:type="spell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Ритуалист</w:t>
      </w:r>
      <w:proofErr w:type="spellEnd"/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+0,5 – может проводить любые ритуалы, доступные </w:t>
      </w:r>
      <w:proofErr w:type="spell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демонологам</w:t>
      </w:r>
      <w:proofErr w:type="spellEnd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 и шаманам.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+1 – </w:t>
      </w:r>
      <w:proofErr w:type="gram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способен</w:t>
      </w:r>
      <w:proofErr w:type="gramEnd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 самостоятельно составлять и придумывать ритуалы.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-1 – присутствие человека на любом ритуале может привести к непредсказуемым последствиям.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Алхимик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+0,5 – фактически, является химиком. </w:t>
      </w:r>
      <w:proofErr w:type="gram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Может получать различные вещества, не обладающие магической силой.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+1 – может получать вещества, обладающие магической силой (приворотные эликсиры, сильные яды, составы, лишающие воли и т.д. и т.п.)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-1 – действие веществ, созданных человеком с навыком «алхимик» работают абсолютно непредсказуемо.</w:t>
      </w:r>
      <w:proofErr w:type="gramEnd"/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</w:rPr>
        <w:br/>
      </w:r>
      <w:proofErr w:type="spell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Наркодилер</w:t>
      </w:r>
      <w:proofErr w:type="spellEnd"/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+0,5 – знает дозы веществ и антидоты при передозировке.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+1 – имеет доступ к источникам наркотиков, знает рецепты «самопалов»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-1 – неспособен определить наркотик, часто случаются </w:t>
      </w:r>
      <w:proofErr w:type="gram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бед-трипы</w:t>
      </w:r>
      <w:proofErr w:type="gramEnd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, велика вероятность ошибки с дозами.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Медик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+0,5 – может делать перевязки, лечить лёгкие ранения.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+1 – способен вылечить тяжёлое ранение, делать уколы. Вероятно, есть аптечка.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lastRenderedPageBreak/>
        <w:t>-1 – даже попытка обработать ранку йодом усугубляет положение больного.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Взломщик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+0,5 – взлом запертых дверей, при этом на замке остаются следы, может выпутаться при связывании.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+1 – взлом замков без следов, установка замков.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-1 – даже обычную дверь перед вами может заклинить.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Хакер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+0,5 – возможность взлома простых кодов.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+1 – человек может взламывать сложные коды и знает большую часть необходимой информации.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-1 – не подходите к компьютеру!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Полиглот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+0,5 – знание трёх языков (не считая родной).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+1 – знание более чем трёх языков.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-1 – нечитаемый почерк, ограниченный словарный запас на родном языке.</w:t>
      </w:r>
    </w:p>
    <w:p w:rsidR="001B4091" w:rsidRPr="004E7F59" w:rsidRDefault="001B4091" w:rsidP="001B4091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1B4091" w:rsidRPr="004E7F59" w:rsidRDefault="001B4091" w:rsidP="001B4091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1B4091" w:rsidRPr="004E7F59" w:rsidRDefault="001B4091" w:rsidP="001B4091">
      <w:pPr>
        <w:rPr>
          <w:rFonts w:cstheme="minorHAnsi"/>
          <w:b/>
          <w:color w:val="000000"/>
          <w:sz w:val="28"/>
          <w:szCs w:val="24"/>
          <w:shd w:val="clear" w:color="auto" w:fill="FFFFFF"/>
        </w:rPr>
      </w:pPr>
    </w:p>
    <w:p w:rsidR="001B4091" w:rsidRPr="004E7F59" w:rsidRDefault="001B4091" w:rsidP="001B4091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4E7F59">
        <w:rPr>
          <w:rFonts w:cstheme="minorHAnsi"/>
          <w:b/>
          <w:color w:val="000000"/>
          <w:sz w:val="28"/>
          <w:szCs w:val="24"/>
          <w:shd w:val="clear" w:color="auto" w:fill="FFFFFF"/>
        </w:rPr>
        <w:t>Правила по обучению</w:t>
      </w:r>
      <w:r w:rsidR="004E7F59">
        <w:rPr>
          <w:rFonts w:cstheme="minorHAnsi"/>
          <w:b/>
          <w:color w:val="000000"/>
          <w:sz w:val="28"/>
          <w:szCs w:val="24"/>
          <w:shd w:val="clear" w:color="auto" w:fill="FFFFFF"/>
        </w:rPr>
        <w:t>:</w:t>
      </w:r>
      <w:r w:rsid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1. Для начала нужно найти того, кто уже обладает этим навыком и уговорить его обучить вас.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2. После этого ученик должен понаблюдать за тем, как учитель использует навык.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3. Повторить это под его руководством.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4. Также учитель должен рассказать об особенностях навыка, поделиться рецептами и, при желании, показать пару секретов.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5. Проделав всё это, мастер хватает ученика в охапку и тащит к </w:t>
      </w:r>
      <w:proofErr w:type="spell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игротеху</w:t>
      </w:r>
      <w:proofErr w:type="spellEnd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Игротехник</w:t>
      </w:r>
      <w:proofErr w:type="spellEnd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 вписывает навык в </w:t>
      </w:r>
      <w:proofErr w:type="spellStart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аусвайс</w:t>
      </w:r>
      <w:proofErr w:type="spellEnd"/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 ученику.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6. Всё, вы можете начать применять навык!</w:t>
      </w:r>
      <w:r w:rsidRPr="004E7F59">
        <w:rPr>
          <w:rFonts w:cstheme="minorHAnsi"/>
          <w:color w:val="000000"/>
          <w:sz w:val="24"/>
          <w:szCs w:val="24"/>
        </w:rPr>
        <w:br/>
      </w:r>
      <w:r w:rsidRPr="004E7F59">
        <w:rPr>
          <w:rFonts w:cstheme="minorHAnsi"/>
          <w:color w:val="000000"/>
          <w:sz w:val="24"/>
          <w:szCs w:val="24"/>
          <w:shd w:val="clear" w:color="auto" w:fill="FFFFFF"/>
        </w:rPr>
        <w:t>7. Можно пойти условно лёгким путём. Мгновенное овладение навыком может дать демон.</w:t>
      </w:r>
    </w:p>
    <w:p w:rsidR="001B4091" w:rsidRPr="004E7F59" w:rsidRDefault="001B4091" w:rsidP="001B4091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1B4091" w:rsidRPr="004E7F59" w:rsidRDefault="001B4091" w:rsidP="001B4091">
      <w:pPr>
        <w:rPr>
          <w:rFonts w:cstheme="minorHAnsi"/>
          <w:b/>
          <w:color w:val="000000"/>
          <w:sz w:val="28"/>
          <w:szCs w:val="24"/>
          <w:shd w:val="clear" w:color="auto" w:fill="FFFFFF"/>
        </w:rPr>
      </w:pPr>
    </w:p>
    <w:p w:rsidR="001B4091" w:rsidRPr="004E7F59" w:rsidRDefault="0060695E" w:rsidP="001B4091">
      <w:pPr>
        <w:rPr>
          <w:rFonts w:cstheme="minorHAnsi"/>
          <w:b/>
          <w:color w:val="000000"/>
          <w:sz w:val="28"/>
          <w:szCs w:val="24"/>
          <w:shd w:val="clear" w:color="auto" w:fill="FFFFFF"/>
        </w:rPr>
      </w:pPr>
      <w:r w:rsidRPr="004E7F59">
        <w:rPr>
          <w:rFonts w:cstheme="minorHAnsi"/>
          <w:b/>
          <w:color w:val="000000"/>
          <w:sz w:val="28"/>
          <w:szCs w:val="24"/>
          <w:shd w:val="clear" w:color="auto" w:fill="FFFFFF"/>
        </w:rPr>
        <w:t xml:space="preserve">Правила по отыгрышу секса: </w:t>
      </w:r>
    </w:p>
    <w:p w:rsidR="0060695E" w:rsidRPr="004E7F59" w:rsidRDefault="004E7F59" w:rsidP="004E7F59">
      <w:pPr>
        <w:ind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1.</w:t>
      </w:r>
      <w:r w:rsidR="0060695E" w:rsidRPr="004E7F59">
        <w:rPr>
          <w:rFonts w:cstheme="minorHAnsi"/>
          <w:color w:val="000000"/>
          <w:sz w:val="24"/>
          <w:szCs w:val="24"/>
          <w:shd w:val="clear" w:color="auto" w:fill="FFFFFF"/>
        </w:rPr>
        <w:t>До игры каждый игрок придумывает свой небольшой символ.</w:t>
      </w:r>
      <w:r w:rsidR="0060695E" w:rsidRPr="004E7F59">
        <w:rPr>
          <w:rFonts w:cstheme="minorHAnsi"/>
          <w:color w:val="000000"/>
          <w:sz w:val="24"/>
          <w:szCs w:val="24"/>
        </w:rPr>
        <w:br/>
      </w:r>
      <w:r w:rsidR="0060695E" w:rsidRPr="004E7F59">
        <w:rPr>
          <w:rFonts w:cstheme="minorHAnsi"/>
          <w:color w:val="000000"/>
          <w:sz w:val="24"/>
          <w:szCs w:val="24"/>
          <w:shd w:val="clear" w:color="auto" w:fill="FFFFFF"/>
        </w:rPr>
        <w:t>2. Отыгрыш секса заключатся в том, что партнёры рисуют свои символы друг на друге в местах, обычно закрытых одеждой.</w:t>
      </w:r>
      <w:r w:rsidR="0060695E" w:rsidRPr="004E7F59">
        <w:rPr>
          <w:rFonts w:cstheme="minorHAnsi"/>
          <w:color w:val="000000"/>
          <w:sz w:val="24"/>
          <w:szCs w:val="24"/>
        </w:rPr>
        <w:br/>
      </w:r>
      <w:r w:rsidR="0060695E" w:rsidRPr="004E7F59">
        <w:rPr>
          <w:rFonts w:cstheme="minorHAnsi"/>
          <w:color w:val="000000"/>
          <w:sz w:val="24"/>
          <w:szCs w:val="24"/>
          <w:shd w:val="clear" w:color="auto" w:fill="FFFFFF"/>
        </w:rPr>
        <w:t>3. Дальнейший отыгрыш по обоюдному согласию.</w:t>
      </w:r>
    </w:p>
    <w:p w:rsidR="0060695E" w:rsidRPr="004E7F59" w:rsidRDefault="0060695E" w:rsidP="0060695E">
      <w:pPr>
        <w:ind w:firstLine="0"/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60695E" w:rsidRPr="004E7F59" w:rsidRDefault="0060695E" w:rsidP="0060695E">
      <w:pPr>
        <w:ind w:firstLine="0"/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60695E" w:rsidRPr="003B2A95" w:rsidRDefault="003B2A95" w:rsidP="0060695E">
      <w:pPr>
        <w:ind w:firstLine="0"/>
        <w:rPr>
          <w:rFonts w:cstheme="minorHAnsi"/>
          <w:b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      </w:t>
      </w:r>
      <w:r w:rsidR="0060695E" w:rsidRPr="003B2A95">
        <w:rPr>
          <w:rFonts w:cstheme="minorHAnsi"/>
          <w:b/>
          <w:color w:val="000000"/>
          <w:sz w:val="28"/>
          <w:szCs w:val="24"/>
          <w:shd w:val="clear" w:color="auto" w:fill="FFFFFF"/>
        </w:rPr>
        <w:t xml:space="preserve">Правила по </w:t>
      </w:r>
      <w:proofErr w:type="spellStart"/>
      <w:r w:rsidR="0060695E" w:rsidRPr="003B2A95">
        <w:rPr>
          <w:rFonts w:cstheme="minorHAnsi"/>
          <w:b/>
          <w:color w:val="000000"/>
          <w:sz w:val="28"/>
          <w:szCs w:val="24"/>
          <w:shd w:val="clear" w:color="auto" w:fill="FFFFFF"/>
        </w:rPr>
        <w:t>боёвке</w:t>
      </w:r>
      <w:proofErr w:type="spellEnd"/>
      <w:r w:rsidR="0060695E" w:rsidRPr="003B2A95">
        <w:rPr>
          <w:rFonts w:cstheme="minorHAnsi"/>
          <w:b/>
          <w:color w:val="000000"/>
          <w:sz w:val="28"/>
          <w:szCs w:val="24"/>
          <w:shd w:val="clear" w:color="auto" w:fill="FFFFFF"/>
        </w:rPr>
        <w:t xml:space="preserve"> и физическим взаимодействиям: </w:t>
      </w:r>
    </w:p>
    <w:p w:rsidR="0060695E" w:rsidRPr="003B2A95" w:rsidRDefault="003B2A95" w:rsidP="003B2A95">
      <w:pPr>
        <w:ind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1.</w:t>
      </w:r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 xml:space="preserve">Боёвка считается по показателям силы, прописанным в </w:t>
      </w:r>
      <w:proofErr w:type="spellStart"/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>аусвайсах</w:t>
      </w:r>
      <w:proofErr w:type="spellEnd"/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="0060695E" w:rsidRPr="003B2A95">
        <w:rPr>
          <w:rFonts w:cstheme="minorHAnsi"/>
          <w:color w:val="000000"/>
          <w:sz w:val="24"/>
          <w:szCs w:val="24"/>
        </w:rPr>
        <w:br/>
      </w:r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>2. Показатели могут быть следующими:</w:t>
      </w:r>
      <w:r w:rsidR="0060695E" w:rsidRPr="003B2A95">
        <w:rPr>
          <w:rFonts w:cstheme="minorHAnsi"/>
          <w:color w:val="000000"/>
          <w:sz w:val="24"/>
          <w:szCs w:val="24"/>
        </w:rPr>
        <w:br/>
      </w:r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>• 1 – ранение. Стартовым показателем не является.</w:t>
      </w:r>
      <w:r w:rsidR="0060695E" w:rsidRPr="003B2A95">
        <w:rPr>
          <w:rFonts w:cstheme="minorHAnsi"/>
          <w:color w:val="000000"/>
          <w:sz w:val="24"/>
          <w:szCs w:val="24"/>
        </w:rPr>
        <w:br/>
      </w:r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>• 2 – хроническое заболевание, наркомания, общая физическая слабость, персонаж до 18 лет.</w:t>
      </w:r>
      <w:r w:rsidR="0060695E" w:rsidRPr="003B2A95">
        <w:rPr>
          <w:rFonts w:cstheme="minorHAnsi"/>
          <w:color w:val="000000"/>
          <w:sz w:val="24"/>
          <w:szCs w:val="24"/>
        </w:rPr>
        <w:br/>
      </w:r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lastRenderedPageBreak/>
        <w:t>• 3 – средний показатель.</w:t>
      </w:r>
      <w:r w:rsidR="0060695E" w:rsidRPr="003B2A95">
        <w:rPr>
          <w:rFonts w:cstheme="minorHAnsi"/>
          <w:color w:val="000000"/>
          <w:sz w:val="24"/>
          <w:szCs w:val="24"/>
        </w:rPr>
        <w:br/>
      </w:r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>• 4 – персонаж проходил специальную подготовку, развит физически.</w:t>
      </w:r>
      <w:r w:rsidR="0060695E" w:rsidRPr="003B2A95">
        <w:rPr>
          <w:rFonts w:cstheme="minorHAnsi"/>
          <w:color w:val="000000"/>
          <w:sz w:val="24"/>
          <w:szCs w:val="24"/>
        </w:rPr>
        <w:br/>
      </w:r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>• 5 – очень подозрительная хрень. Персонаж может кидаться людьми через всё комнату и прочие не очень естественные штуки.</w:t>
      </w:r>
      <w:r w:rsidR="0060695E" w:rsidRPr="003B2A95">
        <w:rPr>
          <w:rFonts w:cstheme="minorHAnsi"/>
          <w:color w:val="000000"/>
          <w:sz w:val="24"/>
          <w:szCs w:val="24"/>
        </w:rPr>
        <w:br/>
      </w:r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 xml:space="preserve">3. Показатели распределяются мастерами в соответствии с </w:t>
      </w:r>
      <w:proofErr w:type="spellStart"/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>загрузами</w:t>
      </w:r>
      <w:proofErr w:type="spellEnd"/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>, но могут быть оспорены игроками. В таких ситуациях будем разбираться отдельно. Но последнее слово всегда за мастером.</w:t>
      </w:r>
      <w:r w:rsidR="0060695E" w:rsidRPr="003B2A95">
        <w:rPr>
          <w:rFonts w:cstheme="minorHAnsi"/>
          <w:color w:val="000000"/>
          <w:sz w:val="24"/>
          <w:szCs w:val="24"/>
        </w:rPr>
        <w:br/>
      </w:r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>4. Всё оружие добавляет к личному показателю силы 1.</w:t>
      </w:r>
      <w:r w:rsidR="0060695E" w:rsidRPr="003B2A95">
        <w:rPr>
          <w:rFonts w:cstheme="minorHAnsi"/>
          <w:color w:val="000000"/>
          <w:sz w:val="24"/>
          <w:szCs w:val="24"/>
        </w:rPr>
        <w:br/>
      </w:r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>5. Степень повреждения может быть:</w:t>
      </w:r>
      <w:r w:rsidR="0060695E" w:rsidRPr="003B2A95">
        <w:rPr>
          <w:rFonts w:cstheme="minorHAnsi"/>
          <w:color w:val="000000"/>
          <w:sz w:val="24"/>
          <w:szCs w:val="24"/>
        </w:rPr>
        <w:br/>
      </w:r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>• 0 – персонаж полностью здоров.</w:t>
      </w:r>
      <w:r w:rsidR="0060695E" w:rsidRPr="003B2A95">
        <w:rPr>
          <w:rFonts w:cstheme="minorHAnsi"/>
          <w:color w:val="000000"/>
          <w:sz w:val="24"/>
          <w:szCs w:val="24"/>
        </w:rPr>
        <w:br/>
      </w:r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>• -1 – лёгкое ранение. Ушибы, ссадины, маленькие раны. Проходит само через 15-20 минут.</w:t>
      </w:r>
      <w:r w:rsidR="0060695E" w:rsidRPr="003B2A95">
        <w:rPr>
          <w:rFonts w:cstheme="minorHAnsi"/>
          <w:color w:val="000000"/>
          <w:sz w:val="24"/>
          <w:szCs w:val="24"/>
        </w:rPr>
        <w:br/>
      </w:r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>• -2 – ранение средней тяжести. Раны, сильные ушибы. Личная сила падает на 1. Требует лечения. Через 1 час перетекает в тяжелое ранение.</w:t>
      </w:r>
      <w:r w:rsidR="0060695E" w:rsidRPr="003B2A95">
        <w:rPr>
          <w:rFonts w:cstheme="minorHAnsi"/>
          <w:color w:val="000000"/>
          <w:sz w:val="24"/>
          <w:szCs w:val="24"/>
        </w:rPr>
        <w:br/>
      </w:r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 xml:space="preserve">• -3 – тяжёлое ранение. Переломы, серьёзные раны. Личная сила падает </w:t>
      </w:r>
      <w:proofErr w:type="gramStart"/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>на</w:t>
      </w:r>
      <w:proofErr w:type="gramEnd"/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 xml:space="preserve"> ещё 1. Через 30 минут перетекает в состояние «при смерти».</w:t>
      </w:r>
      <w:r w:rsidR="0060695E" w:rsidRPr="003B2A95">
        <w:rPr>
          <w:rFonts w:cstheme="minorHAnsi"/>
          <w:color w:val="000000"/>
          <w:sz w:val="24"/>
          <w:szCs w:val="24"/>
        </w:rPr>
        <w:br/>
      </w:r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>• -4 – состояние при смерти. Через 5 минут персонаж умирает.</w:t>
      </w:r>
      <w:r w:rsidR="0060695E" w:rsidRPr="003B2A95">
        <w:rPr>
          <w:rFonts w:cstheme="minorHAnsi"/>
          <w:color w:val="000000"/>
          <w:sz w:val="24"/>
          <w:szCs w:val="24"/>
        </w:rPr>
        <w:br/>
      </w:r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>6. Для того, чтобы начать бой игрок</w:t>
      </w:r>
      <w:proofErr w:type="gramStart"/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 xml:space="preserve"> А</w:t>
      </w:r>
      <w:proofErr w:type="gramEnd"/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 xml:space="preserve"> должен коснуться игрока В и сказать слово-маркер «Нападаю!». Слово может быть заменено, но смысл должен быть тот же («Ща </w:t>
      </w:r>
      <w:proofErr w:type="spellStart"/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>въебу</w:t>
      </w:r>
      <w:proofErr w:type="spellEnd"/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>!», например).</w:t>
      </w:r>
      <w:r w:rsidR="0060695E" w:rsidRPr="003B2A95">
        <w:rPr>
          <w:rFonts w:cstheme="minorHAnsi"/>
          <w:color w:val="000000"/>
          <w:sz w:val="24"/>
          <w:szCs w:val="24"/>
        </w:rPr>
        <w:br/>
      </w:r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>7. После произнесение маркера персонаж</w:t>
      </w:r>
      <w:proofErr w:type="gramStart"/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 xml:space="preserve"> В</w:t>
      </w:r>
      <w:proofErr w:type="gramEnd"/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 xml:space="preserve"> может убежать, но не факт, что его не догонят.</w:t>
      </w:r>
      <w:r w:rsidR="0060695E" w:rsidRPr="003B2A95">
        <w:rPr>
          <w:rFonts w:cstheme="minorHAnsi"/>
          <w:color w:val="000000"/>
          <w:sz w:val="24"/>
          <w:szCs w:val="24"/>
        </w:rPr>
        <w:br/>
      </w:r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>8. Игроки говорят или показывают на пальцах свои показатели, суммируя личную силу, оружие, артефакты и т.д.</w:t>
      </w:r>
      <w:r w:rsidR="0060695E" w:rsidRPr="003B2A95">
        <w:rPr>
          <w:rFonts w:cstheme="minorHAnsi"/>
          <w:color w:val="000000"/>
          <w:sz w:val="24"/>
          <w:szCs w:val="24"/>
        </w:rPr>
        <w:br/>
      </w:r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>9. Из меньшего вычитается большее, получается степень повреждения.</w:t>
      </w:r>
      <w:r w:rsidR="0060695E" w:rsidRPr="003B2A95">
        <w:rPr>
          <w:rFonts w:cstheme="minorHAnsi"/>
          <w:color w:val="000000"/>
          <w:sz w:val="24"/>
          <w:szCs w:val="24"/>
        </w:rPr>
        <w:br/>
      </w:r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>У персонажа</w:t>
      </w:r>
      <w:proofErr w:type="gramStart"/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 xml:space="preserve"> А</w:t>
      </w:r>
      <w:proofErr w:type="gramEnd"/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 xml:space="preserve"> личная сила 3 и нож. 3+1=4</w:t>
      </w:r>
      <w:r w:rsidR="0060695E" w:rsidRPr="003B2A95">
        <w:rPr>
          <w:rFonts w:cstheme="minorHAnsi"/>
          <w:color w:val="000000"/>
          <w:sz w:val="24"/>
          <w:szCs w:val="24"/>
        </w:rPr>
        <w:br/>
      </w:r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 xml:space="preserve">У персонажа В личная сила 2 и нет </w:t>
      </w:r>
      <w:proofErr w:type="spellStart"/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>нифига</w:t>
      </w:r>
      <w:proofErr w:type="spellEnd"/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="0060695E" w:rsidRPr="003B2A95">
        <w:rPr>
          <w:rFonts w:cstheme="minorHAnsi"/>
          <w:color w:val="000000"/>
          <w:sz w:val="24"/>
          <w:szCs w:val="24"/>
        </w:rPr>
        <w:br/>
      </w:r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>2-4=-2</w:t>
      </w:r>
      <w:r w:rsidR="0060695E" w:rsidRPr="003B2A95">
        <w:rPr>
          <w:rFonts w:cstheme="minorHAnsi"/>
          <w:color w:val="000000"/>
          <w:sz w:val="24"/>
          <w:szCs w:val="24"/>
        </w:rPr>
        <w:br/>
      </w:r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>Т.е. персонаж В получил ранение средней тяжести.</w:t>
      </w:r>
      <w:r w:rsidR="0060695E" w:rsidRPr="003B2A95">
        <w:rPr>
          <w:rFonts w:cstheme="minorHAnsi"/>
          <w:color w:val="000000"/>
          <w:sz w:val="24"/>
          <w:szCs w:val="24"/>
        </w:rPr>
        <w:br/>
      </w:r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>10. Если суммарный показатель силы одинаковый, то игроки трижды скидываются на камень-ножницы-бумага. Победитель ВСЕГДА получает лёгкое ранение, проигравший – среднее.</w:t>
      </w:r>
      <w:r w:rsidR="0060695E" w:rsidRPr="003B2A95">
        <w:rPr>
          <w:rFonts w:cstheme="minorHAnsi"/>
          <w:color w:val="000000"/>
          <w:sz w:val="24"/>
          <w:szCs w:val="24"/>
        </w:rPr>
        <w:br/>
      </w:r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>11. Получив результат, игроки отыгрывают бой. Степень контакта – по обоюдному согласию.</w:t>
      </w:r>
      <w:r w:rsidR="0060695E" w:rsidRPr="003B2A95">
        <w:rPr>
          <w:rFonts w:cstheme="minorHAnsi"/>
          <w:color w:val="000000"/>
          <w:sz w:val="24"/>
          <w:szCs w:val="24"/>
        </w:rPr>
        <w:br/>
      </w:r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>12. Добить можно персонажа в состоянии тяжелого ранение. Добить можно только оружием, произнося слово-маркер «Добиваю».</w:t>
      </w:r>
      <w:r w:rsidR="0060695E" w:rsidRPr="003B2A95">
        <w:rPr>
          <w:rFonts w:cstheme="minorHAnsi"/>
          <w:color w:val="000000"/>
          <w:sz w:val="24"/>
          <w:szCs w:val="24"/>
        </w:rPr>
        <w:br/>
      </w:r>
      <w:r w:rsidR="0060695E" w:rsidRPr="003B2A95">
        <w:rPr>
          <w:rFonts w:cstheme="minorHAnsi"/>
          <w:color w:val="000000"/>
          <w:sz w:val="24"/>
          <w:szCs w:val="24"/>
        </w:rPr>
        <w:br/>
      </w:r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>Далее идут некоторые тонкости, введённые в угоду реализму</w:t>
      </w:r>
      <w:r w:rsidR="0060695E" w:rsidRPr="003B2A95">
        <w:rPr>
          <w:rFonts w:cstheme="minorHAnsi"/>
          <w:color w:val="000000"/>
          <w:sz w:val="24"/>
          <w:szCs w:val="24"/>
        </w:rPr>
        <w:br/>
      </w:r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 xml:space="preserve">1. Игрок может назвать показатель меньше, чем тот, что прописан в </w:t>
      </w:r>
      <w:proofErr w:type="spellStart"/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>аусвайсе</w:t>
      </w:r>
      <w:proofErr w:type="spellEnd"/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>! К примеру, у персонажа</w:t>
      </w:r>
      <w:proofErr w:type="gramStart"/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 xml:space="preserve"> С</w:t>
      </w:r>
      <w:proofErr w:type="gramEnd"/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 xml:space="preserve"> показатель силы 5, но он не хочет палиться, поэтому при драке говорит, что у него 3.</w:t>
      </w:r>
      <w:r w:rsidR="0060695E" w:rsidRPr="003B2A95">
        <w:rPr>
          <w:rFonts w:cstheme="minorHAnsi"/>
          <w:color w:val="000000"/>
          <w:sz w:val="24"/>
          <w:szCs w:val="24"/>
        </w:rPr>
        <w:br/>
      </w:r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 xml:space="preserve">2. Если игрок назвал показатель ниже, то во время поединка вы не можете повысить показатель. То есть весь бой просчитывается по названному показателю, а не по написанному в </w:t>
      </w:r>
      <w:proofErr w:type="spellStart"/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>аусвайсе</w:t>
      </w:r>
      <w:proofErr w:type="spellEnd"/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="0060695E" w:rsidRPr="003B2A95">
        <w:rPr>
          <w:rFonts w:cstheme="minorHAnsi"/>
          <w:color w:val="000000"/>
          <w:sz w:val="24"/>
          <w:szCs w:val="24"/>
        </w:rPr>
        <w:br/>
      </w:r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>3. Если разница в показателях силы больше 2, то победитель имеет право «не добить» противника. Т.е. у персонажа В показатель 2, а у персонажа С – 5. И персонаж</w:t>
      </w:r>
      <w:proofErr w:type="gramStart"/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 xml:space="preserve"> С</w:t>
      </w:r>
      <w:proofErr w:type="gramEnd"/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 xml:space="preserve"> может ввести В </w:t>
      </w:r>
      <w:proofErr w:type="spellStart"/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>в</w:t>
      </w:r>
      <w:proofErr w:type="spellEnd"/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>тяжран</w:t>
      </w:r>
      <w:proofErr w:type="spellEnd"/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>, но не хочет этого и бьёт только до лёгкого ранения.</w:t>
      </w:r>
      <w:r w:rsidR="0060695E" w:rsidRPr="003B2A95">
        <w:rPr>
          <w:rFonts w:cstheme="minorHAnsi"/>
          <w:color w:val="000000"/>
          <w:sz w:val="24"/>
          <w:szCs w:val="24"/>
        </w:rPr>
        <w:br/>
      </w:r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t>4. Если персонаж подрался, получил повреждение и снова подрался, повреждения суммируются. Т.е. если персонаж А подрался с персонажем Х и получил лёгкое ранение (-</w:t>
      </w:r>
      <w:r w:rsidR="0060695E" w:rsidRPr="003B2A95">
        <w:rPr>
          <w:rFonts w:cstheme="minorHAnsi"/>
          <w:color w:val="000000"/>
          <w:sz w:val="24"/>
          <w:szCs w:val="24"/>
          <w:shd w:val="clear" w:color="auto" w:fill="FFFFFF"/>
        </w:rPr>
        <w:lastRenderedPageBreak/>
        <w:t>1), а через 5 минут подрался с персонажем С и получил урон -2, то -1-2=-3, и персонаж А в тяжёлом ранении.</w:t>
      </w:r>
    </w:p>
    <w:p w:rsidR="0060695E" w:rsidRPr="004E7F59" w:rsidRDefault="0060695E" w:rsidP="0060695E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60695E" w:rsidRPr="004E7F59" w:rsidRDefault="0060695E" w:rsidP="0060695E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60695E" w:rsidRPr="004E7F59" w:rsidRDefault="0060695E" w:rsidP="0060695E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60695E" w:rsidRPr="004E7F59" w:rsidRDefault="009A3B3B" w:rsidP="0060695E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b/>
          <w:color w:val="000000"/>
          <w:sz w:val="28"/>
          <w:szCs w:val="24"/>
          <w:shd w:val="clear" w:color="auto" w:fill="FFFFFF"/>
        </w:rPr>
        <w:t>Оглушение:</w:t>
      </w:r>
      <w:r w:rsidR="0060695E" w:rsidRPr="004E7F59">
        <w:rPr>
          <w:rFonts w:cstheme="minorHAnsi"/>
          <w:color w:val="000000"/>
          <w:sz w:val="24"/>
          <w:szCs w:val="24"/>
        </w:rPr>
        <w:br/>
      </w:r>
      <w:r w:rsidR="0060695E"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1. Оглушение можно </w:t>
      </w:r>
      <w:proofErr w:type="gramStart"/>
      <w:r w:rsidR="0060695E" w:rsidRPr="004E7F59">
        <w:rPr>
          <w:rFonts w:cstheme="minorHAnsi"/>
          <w:color w:val="000000"/>
          <w:sz w:val="24"/>
          <w:szCs w:val="24"/>
          <w:shd w:val="clear" w:color="auto" w:fill="FFFFFF"/>
        </w:rPr>
        <w:t>совершить</w:t>
      </w:r>
      <w:proofErr w:type="gramEnd"/>
      <w:r w:rsidR="0060695E"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 только имея в руке тяжёлый предмет. Ну, или показатель личной силы 5.</w:t>
      </w:r>
      <w:r w:rsidR="0060695E" w:rsidRPr="004E7F59">
        <w:rPr>
          <w:rFonts w:cstheme="minorHAnsi"/>
          <w:color w:val="000000"/>
          <w:sz w:val="24"/>
          <w:szCs w:val="24"/>
        </w:rPr>
        <w:br/>
      </w:r>
      <w:r w:rsidR="0060695E"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2. </w:t>
      </w:r>
      <w:proofErr w:type="gramStart"/>
      <w:r w:rsidR="0060695E" w:rsidRPr="004E7F59">
        <w:rPr>
          <w:rFonts w:cstheme="minorHAnsi"/>
          <w:color w:val="000000"/>
          <w:sz w:val="24"/>
          <w:szCs w:val="24"/>
          <w:shd w:val="clear" w:color="auto" w:fill="FFFFFF"/>
        </w:rPr>
        <w:t>Оглушающий</w:t>
      </w:r>
      <w:proofErr w:type="gramEnd"/>
      <w:r w:rsidR="0060695E"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 подходит к оглушаемому со спины и касается плеча, произнося слов-маркер «ОГЛУШАЮ».</w:t>
      </w:r>
      <w:r w:rsidR="0060695E" w:rsidRPr="004E7F59">
        <w:rPr>
          <w:rFonts w:cstheme="minorHAnsi"/>
          <w:color w:val="000000"/>
          <w:sz w:val="24"/>
          <w:szCs w:val="24"/>
        </w:rPr>
        <w:br/>
      </w:r>
      <w:r w:rsidR="0060695E" w:rsidRPr="004E7F59">
        <w:rPr>
          <w:rFonts w:cstheme="minorHAnsi"/>
          <w:color w:val="000000"/>
          <w:sz w:val="24"/>
          <w:szCs w:val="24"/>
          <w:shd w:val="clear" w:color="auto" w:fill="FFFFFF"/>
        </w:rPr>
        <w:t>3. Оглушённый валяется без сознания 20 минут или пока кто-то добрый его не растолкает. Если оглушённого привели в чувства раньше времени, у него болит голова около 10 минут.</w:t>
      </w:r>
    </w:p>
    <w:p w:rsidR="0060695E" w:rsidRPr="004E7F59" w:rsidRDefault="0060695E" w:rsidP="0060695E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60695E" w:rsidRPr="004E7F59" w:rsidRDefault="0060695E" w:rsidP="0060695E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60695E" w:rsidRPr="004E7F59" w:rsidRDefault="0060695E" w:rsidP="0060695E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60695E" w:rsidRPr="004E7F59" w:rsidRDefault="009A3B3B" w:rsidP="0060695E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b/>
          <w:color w:val="000000"/>
          <w:sz w:val="28"/>
          <w:szCs w:val="28"/>
          <w:shd w:val="clear" w:color="auto" w:fill="FFFFFF"/>
        </w:rPr>
        <w:t xml:space="preserve">Связывание и удержание: </w:t>
      </w:r>
      <w:r w:rsidR="0060695E" w:rsidRPr="003B2A95">
        <w:rPr>
          <w:rFonts w:cstheme="minorHAnsi"/>
          <w:b/>
          <w:color w:val="000000"/>
          <w:sz w:val="28"/>
          <w:szCs w:val="28"/>
        </w:rPr>
        <w:br/>
      </w:r>
      <w:r w:rsidR="0060695E"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1. Связать можно оглушенного персонажа или персонажа, удерживаемого двумя другими персонажами с показателем силы не меньше, чем </w:t>
      </w:r>
      <w:proofErr w:type="gramStart"/>
      <w:r w:rsidR="0060695E" w:rsidRPr="004E7F59">
        <w:rPr>
          <w:rFonts w:cstheme="minorHAnsi"/>
          <w:color w:val="000000"/>
          <w:sz w:val="24"/>
          <w:szCs w:val="24"/>
          <w:shd w:val="clear" w:color="auto" w:fill="FFFFFF"/>
        </w:rPr>
        <w:t>у</w:t>
      </w:r>
      <w:proofErr w:type="gramEnd"/>
      <w:r w:rsidR="0060695E"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 связываемого. Либо же персонажа, который по каким-то причинам не сопротивляется (загипнотизированный, например).</w:t>
      </w:r>
      <w:r w:rsidR="0060695E" w:rsidRPr="004E7F59">
        <w:rPr>
          <w:rFonts w:cstheme="minorHAnsi"/>
          <w:color w:val="000000"/>
          <w:sz w:val="24"/>
          <w:szCs w:val="24"/>
        </w:rPr>
        <w:br/>
      </w:r>
      <w:r w:rsidR="0060695E"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2. </w:t>
      </w:r>
      <w:proofErr w:type="gramStart"/>
      <w:r w:rsidR="0060695E" w:rsidRPr="004E7F59">
        <w:rPr>
          <w:rFonts w:cstheme="minorHAnsi"/>
          <w:color w:val="000000"/>
          <w:sz w:val="24"/>
          <w:szCs w:val="24"/>
          <w:shd w:val="clear" w:color="auto" w:fill="FFFFFF"/>
        </w:rPr>
        <w:t>Связываемый</w:t>
      </w:r>
      <w:proofErr w:type="gramEnd"/>
      <w:r w:rsidR="0060695E"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 может выбрать связывание по жизни или по игре.</w:t>
      </w:r>
      <w:r w:rsidR="0060695E" w:rsidRPr="004E7F59">
        <w:rPr>
          <w:rFonts w:cstheme="minorHAnsi"/>
          <w:color w:val="000000"/>
          <w:sz w:val="24"/>
          <w:szCs w:val="24"/>
        </w:rPr>
        <w:br/>
      </w:r>
      <w:r w:rsidR="0060695E" w:rsidRPr="004E7F59">
        <w:rPr>
          <w:rFonts w:cstheme="minorHAnsi"/>
          <w:color w:val="000000"/>
          <w:sz w:val="24"/>
          <w:szCs w:val="24"/>
          <w:shd w:val="clear" w:color="auto" w:fill="FFFFFF"/>
        </w:rPr>
        <w:t>3. Выпутаться сам может только персонаж с навыком «взломщик».</w:t>
      </w:r>
      <w:r w:rsidR="0060695E" w:rsidRPr="004E7F59">
        <w:rPr>
          <w:rFonts w:cstheme="minorHAnsi"/>
          <w:color w:val="000000"/>
          <w:sz w:val="24"/>
          <w:szCs w:val="24"/>
        </w:rPr>
        <w:br/>
      </w:r>
      <w:r w:rsidR="0060695E" w:rsidRPr="004E7F59">
        <w:rPr>
          <w:rFonts w:cstheme="minorHAnsi"/>
          <w:color w:val="000000"/>
          <w:sz w:val="24"/>
          <w:szCs w:val="24"/>
          <w:shd w:val="clear" w:color="auto" w:fill="FFFFFF"/>
        </w:rPr>
        <w:t>4. Персонаж с физической силой 5 может порвать верёвки.</w:t>
      </w:r>
      <w:r w:rsidR="0060695E" w:rsidRPr="004E7F59">
        <w:rPr>
          <w:rFonts w:cstheme="minorHAnsi"/>
          <w:color w:val="000000"/>
          <w:sz w:val="24"/>
          <w:szCs w:val="24"/>
        </w:rPr>
        <w:br/>
      </w:r>
      <w:r w:rsidR="0060695E" w:rsidRPr="004E7F59">
        <w:rPr>
          <w:rFonts w:cstheme="minorHAnsi"/>
          <w:color w:val="000000"/>
          <w:sz w:val="24"/>
          <w:szCs w:val="24"/>
          <w:shd w:val="clear" w:color="auto" w:fill="FFFFFF"/>
        </w:rPr>
        <w:t>5. Если такого навыка нет, то развязать персонажа может только другой персонаж.</w:t>
      </w:r>
      <w:r w:rsidR="0060695E" w:rsidRPr="004E7F59">
        <w:rPr>
          <w:rFonts w:cstheme="minorHAnsi"/>
          <w:color w:val="000000"/>
          <w:sz w:val="24"/>
          <w:szCs w:val="24"/>
        </w:rPr>
        <w:br/>
      </w:r>
      <w:r w:rsidR="0060695E" w:rsidRPr="004E7F59">
        <w:rPr>
          <w:rFonts w:cstheme="minorHAnsi"/>
          <w:color w:val="000000"/>
          <w:sz w:val="24"/>
          <w:szCs w:val="24"/>
        </w:rPr>
        <w:br/>
      </w:r>
      <w:r w:rsidR="0060695E" w:rsidRPr="004E7F59">
        <w:rPr>
          <w:rFonts w:cstheme="minorHAnsi"/>
          <w:color w:val="000000"/>
          <w:sz w:val="24"/>
          <w:szCs w:val="24"/>
          <w:shd w:val="clear" w:color="auto" w:fill="FFFFFF"/>
        </w:rPr>
        <w:t>Удержание</w:t>
      </w:r>
      <w:r w:rsidR="0060695E" w:rsidRPr="004E7F59">
        <w:rPr>
          <w:rFonts w:cstheme="minorHAnsi"/>
          <w:color w:val="000000"/>
          <w:sz w:val="24"/>
          <w:szCs w:val="24"/>
        </w:rPr>
        <w:br/>
      </w:r>
      <w:r w:rsidR="0060695E"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1. Удерживать может один персонаж с показателем силы на 2 больше, чем у </w:t>
      </w:r>
      <w:proofErr w:type="gramStart"/>
      <w:r w:rsidR="0060695E" w:rsidRPr="004E7F59">
        <w:rPr>
          <w:rFonts w:cstheme="minorHAnsi"/>
          <w:color w:val="000000"/>
          <w:sz w:val="24"/>
          <w:szCs w:val="24"/>
          <w:shd w:val="clear" w:color="auto" w:fill="FFFFFF"/>
        </w:rPr>
        <w:t>удерживаемого</w:t>
      </w:r>
      <w:proofErr w:type="gramEnd"/>
      <w:r w:rsidR="0060695E"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 или двое с равной силой.</w:t>
      </w:r>
    </w:p>
    <w:p w:rsidR="0060695E" w:rsidRPr="004E7F59" w:rsidRDefault="0060695E" w:rsidP="0060695E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60695E" w:rsidRPr="004E7F59" w:rsidRDefault="0060695E" w:rsidP="0060695E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60695E" w:rsidRPr="004E7F59" w:rsidRDefault="0060695E" w:rsidP="0060695E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60695E" w:rsidRPr="004E7F59" w:rsidRDefault="009A3B3B" w:rsidP="0060695E">
      <w:pPr>
        <w:rPr>
          <w:rFonts w:cstheme="minorHAnsi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cstheme="minorHAnsi"/>
          <w:b/>
          <w:color w:val="000000"/>
          <w:sz w:val="28"/>
          <w:szCs w:val="24"/>
          <w:shd w:val="clear" w:color="auto" w:fill="FFFFFF"/>
        </w:rPr>
        <w:t>Кулуарка</w:t>
      </w:r>
      <w:proofErr w:type="spellEnd"/>
      <w:r>
        <w:rPr>
          <w:rFonts w:cstheme="minorHAnsi"/>
          <w:b/>
          <w:color w:val="000000"/>
          <w:sz w:val="28"/>
          <w:szCs w:val="24"/>
          <w:shd w:val="clear" w:color="auto" w:fill="FFFFFF"/>
        </w:rPr>
        <w:t>:</w:t>
      </w:r>
      <w:r w:rsidR="0060695E" w:rsidRPr="004E7F59">
        <w:rPr>
          <w:rFonts w:cstheme="minorHAnsi"/>
          <w:color w:val="000000"/>
          <w:sz w:val="24"/>
          <w:szCs w:val="24"/>
        </w:rPr>
        <w:br/>
      </w:r>
      <w:r w:rsidR="0060695E" w:rsidRPr="004E7F59">
        <w:rPr>
          <w:rFonts w:cstheme="minorHAnsi"/>
          <w:color w:val="000000"/>
          <w:sz w:val="24"/>
          <w:szCs w:val="24"/>
          <w:shd w:val="clear" w:color="auto" w:fill="FFFFFF"/>
        </w:rPr>
        <w:t>1. Кулуарное убийство может быть совершено только с оружием.</w:t>
      </w:r>
      <w:r w:rsidR="0060695E" w:rsidRPr="004E7F59">
        <w:rPr>
          <w:rFonts w:cstheme="minorHAnsi"/>
          <w:color w:val="000000"/>
          <w:sz w:val="24"/>
          <w:szCs w:val="24"/>
        </w:rPr>
        <w:br/>
      </w:r>
      <w:r w:rsidR="0060695E" w:rsidRPr="004E7F59">
        <w:rPr>
          <w:rFonts w:cstheme="minorHAnsi"/>
          <w:color w:val="000000"/>
          <w:sz w:val="24"/>
          <w:szCs w:val="24"/>
          <w:shd w:val="clear" w:color="auto" w:fill="FFFFFF"/>
        </w:rPr>
        <w:t>2. Убийца подходит со спины, касается плеча жертвы, произнося слово-маркер «</w:t>
      </w:r>
      <w:proofErr w:type="spellStart"/>
      <w:r w:rsidR="0060695E" w:rsidRPr="004E7F59">
        <w:rPr>
          <w:rFonts w:cstheme="minorHAnsi"/>
          <w:color w:val="000000"/>
          <w:sz w:val="24"/>
          <w:szCs w:val="24"/>
          <w:shd w:val="clear" w:color="auto" w:fill="FFFFFF"/>
        </w:rPr>
        <w:t>Кулуарка</w:t>
      </w:r>
      <w:proofErr w:type="spellEnd"/>
      <w:r w:rsidR="0060695E" w:rsidRPr="004E7F59">
        <w:rPr>
          <w:rFonts w:cstheme="minorHAnsi"/>
          <w:color w:val="000000"/>
          <w:sz w:val="24"/>
          <w:szCs w:val="24"/>
          <w:shd w:val="clear" w:color="auto" w:fill="FFFFFF"/>
        </w:rPr>
        <w:t>».</w:t>
      </w:r>
      <w:r w:rsidR="0060695E" w:rsidRPr="004E7F59">
        <w:rPr>
          <w:rFonts w:cstheme="minorHAnsi"/>
          <w:color w:val="000000"/>
          <w:sz w:val="24"/>
          <w:szCs w:val="24"/>
        </w:rPr>
        <w:br/>
      </w:r>
      <w:r w:rsidR="0060695E" w:rsidRPr="004E7F59">
        <w:rPr>
          <w:rFonts w:cstheme="minorHAnsi"/>
          <w:color w:val="000000"/>
          <w:sz w:val="24"/>
          <w:szCs w:val="24"/>
          <w:shd w:val="clear" w:color="auto" w:fill="FFFFFF"/>
        </w:rPr>
        <w:t>3. Отыгрыш убийства.</w:t>
      </w:r>
      <w:r w:rsidR="0060695E" w:rsidRPr="004E7F59">
        <w:rPr>
          <w:rFonts w:cstheme="minorHAnsi"/>
          <w:color w:val="000000"/>
          <w:sz w:val="24"/>
          <w:szCs w:val="24"/>
        </w:rPr>
        <w:br/>
      </w:r>
      <w:r w:rsidR="0060695E" w:rsidRPr="004E7F59">
        <w:rPr>
          <w:rFonts w:cstheme="minorHAnsi"/>
          <w:color w:val="000000"/>
          <w:sz w:val="24"/>
          <w:szCs w:val="24"/>
          <w:shd w:val="clear" w:color="auto" w:fill="FFFFFF"/>
        </w:rPr>
        <w:t>4. Следует учитывать, что персонаж слово-маркер не слышит! Оно нужно для того, чтобы игрок понимал, что происходит и адекватно отыгрывал.</w:t>
      </w:r>
      <w:r w:rsidR="0060695E" w:rsidRPr="004E7F59">
        <w:rPr>
          <w:rFonts w:cstheme="minorHAnsi"/>
          <w:color w:val="000000"/>
          <w:sz w:val="24"/>
          <w:szCs w:val="24"/>
        </w:rPr>
        <w:br/>
      </w:r>
      <w:r w:rsidR="0060695E"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5. Если через 5 секунд после произнесения слова-маркера убийца не отыграл </w:t>
      </w:r>
      <w:proofErr w:type="spellStart"/>
      <w:r w:rsidR="0060695E" w:rsidRPr="004E7F59">
        <w:rPr>
          <w:rFonts w:cstheme="minorHAnsi"/>
          <w:color w:val="000000"/>
          <w:sz w:val="24"/>
          <w:szCs w:val="24"/>
          <w:shd w:val="clear" w:color="auto" w:fill="FFFFFF"/>
        </w:rPr>
        <w:t>кулуарку</w:t>
      </w:r>
      <w:proofErr w:type="spellEnd"/>
      <w:r w:rsidR="0060695E" w:rsidRPr="004E7F59">
        <w:rPr>
          <w:rFonts w:cstheme="minorHAnsi"/>
          <w:color w:val="000000"/>
          <w:sz w:val="24"/>
          <w:szCs w:val="24"/>
          <w:shd w:val="clear" w:color="auto" w:fill="FFFFFF"/>
        </w:rPr>
        <w:t>, жертва может закричать.</w:t>
      </w:r>
      <w:r w:rsidR="0060695E" w:rsidRPr="004E7F59">
        <w:rPr>
          <w:rFonts w:cstheme="minorHAnsi"/>
          <w:color w:val="000000"/>
          <w:sz w:val="24"/>
          <w:szCs w:val="24"/>
        </w:rPr>
        <w:br/>
      </w:r>
      <w:r w:rsidR="0060695E"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6. </w:t>
      </w:r>
      <w:proofErr w:type="spellStart"/>
      <w:r w:rsidR="0060695E" w:rsidRPr="004E7F59">
        <w:rPr>
          <w:rFonts w:cstheme="minorHAnsi"/>
          <w:color w:val="000000"/>
          <w:sz w:val="24"/>
          <w:szCs w:val="24"/>
          <w:shd w:val="clear" w:color="auto" w:fill="FFFFFF"/>
        </w:rPr>
        <w:t>Кулуарка</w:t>
      </w:r>
      <w:proofErr w:type="spellEnd"/>
      <w:r w:rsidR="0060695E" w:rsidRPr="004E7F59">
        <w:rPr>
          <w:rFonts w:cstheme="minorHAnsi"/>
          <w:color w:val="000000"/>
          <w:sz w:val="24"/>
          <w:szCs w:val="24"/>
          <w:shd w:val="clear" w:color="auto" w:fill="FFFFFF"/>
        </w:rPr>
        <w:t xml:space="preserve"> – это мгновенная смерть, без состояния «при смерти».</w:t>
      </w:r>
    </w:p>
    <w:p w:rsidR="0060695E" w:rsidRDefault="0060695E" w:rsidP="0060695E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EC3A03" w:rsidRDefault="00EC3A03" w:rsidP="0060695E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EC3A03" w:rsidRPr="004E7F59" w:rsidRDefault="00EC3A03" w:rsidP="0060695E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60695E" w:rsidRDefault="00EC3A03" w:rsidP="0060695E">
      <w:pPr>
        <w:rPr>
          <w:rFonts w:cstheme="minorHAnsi"/>
          <w:b/>
          <w:color w:val="000000"/>
          <w:sz w:val="28"/>
          <w:szCs w:val="24"/>
          <w:shd w:val="clear" w:color="auto" w:fill="FFFFFF"/>
        </w:rPr>
      </w:pPr>
      <w:r>
        <w:rPr>
          <w:rFonts w:cstheme="minorHAnsi"/>
          <w:b/>
          <w:color w:val="000000"/>
          <w:sz w:val="28"/>
          <w:szCs w:val="24"/>
          <w:shd w:val="clear" w:color="auto" w:fill="FFFFFF"/>
        </w:rPr>
        <w:t xml:space="preserve">Правила по наркотикам: </w:t>
      </w:r>
    </w:p>
    <w:p w:rsidR="00AC03B4" w:rsidRDefault="00AC03B4" w:rsidP="0060695E">
      <w:pPr>
        <w:rPr>
          <w:rFonts w:cstheme="minorHAnsi"/>
          <w:color w:val="000000"/>
          <w:sz w:val="24"/>
          <w:szCs w:val="20"/>
          <w:shd w:val="clear" w:color="auto" w:fill="FFFFFF"/>
        </w:rPr>
      </w:pPr>
      <w:r w:rsidRPr="00AC03B4">
        <w:rPr>
          <w:rFonts w:cstheme="minorHAnsi"/>
          <w:color w:val="000000"/>
          <w:sz w:val="24"/>
          <w:szCs w:val="20"/>
          <w:shd w:val="clear" w:color="auto" w:fill="FFFFFF"/>
        </w:rPr>
        <w:t xml:space="preserve">На игре существует пять моделей наркотических веществ. У каждого из них есть некоторый условно "положительный" эффект, и у каждого же есть негативные побочные последствия употребления. Для некоторых из веществ также прописан </w:t>
      </w:r>
      <w:proofErr w:type="spellStart"/>
      <w:r w:rsidRPr="00AC03B4">
        <w:rPr>
          <w:rFonts w:cstheme="minorHAnsi"/>
          <w:color w:val="000000"/>
          <w:sz w:val="24"/>
          <w:szCs w:val="20"/>
          <w:shd w:val="clear" w:color="auto" w:fill="FFFFFF"/>
        </w:rPr>
        <w:t>игромеханический</w:t>
      </w:r>
      <w:proofErr w:type="spellEnd"/>
      <w:r w:rsidRPr="00AC03B4">
        <w:rPr>
          <w:rFonts w:cstheme="minorHAnsi"/>
          <w:color w:val="000000"/>
          <w:sz w:val="24"/>
          <w:szCs w:val="20"/>
          <w:shd w:val="clear" w:color="auto" w:fill="FFFFFF"/>
        </w:rPr>
        <w:t xml:space="preserve"> механизм привыкания.</w:t>
      </w:r>
      <w:r w:rsidRPr="00AC03B4">
        <w:rPr>
          <w:rFonts w:cstheme="minorHAnsi"/>
          <w:color w:val="000000"/>
          <w:sz w:val="24"/>
          <w:szCs w:val="20"/>
        </w:rPr>
        <w:br/>
      </w:r>
      <w:r w:rsidRPr="00AC03B4">
        <w:rPr>
          <w:rFonts w:cstheme="minorHAnsi"/>
          <w:color w:val="000000"/>
          <w:sz w:val="24"/>
          <w:szCs w:val="20"/>
        </w:rPr>
        <w:lastRenderedPageBreak/>
        <w:br/>
      </w:r>
      <w:r w:rsidRPr="00AC03B4">
        <w:rPr>
          <w:rFonts w:cstheme="minorHAnsi"/>
          <w:color w:val="000000"/>
          <w:sz w:val="24"/>
          <w:szCs w:val="20"/>
          <w:shd w:val="clear" w:color="auto" w:fill="FFFFFF"/>
        </w:rPr>
        <w:t xml:space="preserve">Всё необходимое для моделирования каждого из веществ завозится мастерской группой, - впрочем, тем, кто так или иначе причастен к этой теме, не запрещается завезти предметов, моделирующих вещества, с собой. В таком случае нужно будет подойти </w:t>
      </w:r>
      <w:proofErr w:type="gramStart"/>
      <w:r w:rsidRPr="00AC03B4">
        <w:rPr>
          <w:rFonts w:cstheme="minorHAnsi"/>
          <w:color w:val="000000"/>
          <w:sz w:val="24"/>
          <w:szCs w:val="20"/>
          <w:shd w:val="clear" w:color="auto" w:fill="FFFFFF"/>
        </w:rPr>
        <w:t>на</w:t>
      </w:r>
      <w:proofErr w:type="gramEnd"/>
      <w:r w:rsidRPr="00AC03B4">
        <w:rPr>
          <w:rFonts w:cstheme="minorHAnsi"/>
          <w:color w:val="000000"/>
          <w:sz w:val="24"/>
          <w:szCs w:val="20"/>
          <w:shd w:val="clear" w:color="auto" w:fill="FFFFFF"/>
        </w:rPr>
        <w:t xml:space="preserve"> </w:t>
      </w:r>
      <w:proofErr w:type="gramStart"/>
      <w:r w:rsidRPr="00AC03B4">
        <w:rPr>
          <w:rFonts w:cstheme="minorHAnsi"/>
          <w:color w:val="000000"/>
          <w:sz w:val="24"/>
          <w:szCs w:val="20"/>
          <w:shd w:val="clear" w:color="auto" w:fill="FFFFFF"/>
        </w:rPr>
        <w:t>мастерку</w:t>
      </w:r>
      <w:proofErr w:type="gramEnd"/>
      <w:r w:rsidRPr="00AC03B4">
        <w:rPr>
          <w:rFonts w:cstheme="minorHAnsi"/>
          <w:color w:val="000000"/>
          <w:sz w:val="24"/>
          <w:szCs w:val="20"/>
          <w:shd w:val="clear" w:color="auto" w:fill="FFFFFF"/>
        </w:rPr>
        <w:t xml:space="preserve"> и </w:t>
      </w:r>
      <w:proofErr w:type="spellStart"/>
      <w:r w:rsidRPr="00AC03B4">
        <w:rPr>
          <w:rFonts w:cstheme="minorHAnsi"/>
          <w:color w:val="000000"/>
          <w:sz w:val="24"/>
          <w:szCs w:val="20"/>
          <w:shd w:val="clear" w:color="auto" w:fill="FFFFFF"/>
        </w:rPr>
        <w:t>зачиповать</w:t>
      </w:r>
      <w:proofErr w:type="spellEnd"/>
      <w:r w:rsidRPr="00AC03B4">
        <w:rPr>
          <w:rFonts w:cstheme="minorHAnsi"/>
          <w:color w:val="000000"/>
          <w:sz w:val="24"/>
          <w:szCs w:val="20"/>
          <w:shd w:val="clear" w:color="auto" w:fill="FFFFFF"/>
        </w:rPr>
        <w:t xml:space="preserve"> данные предметы в начале игры (а лучше до её начала). Разумеется, чтобы условная конфетка считалась моделькой наркотика, к ней должен прилагаться соответствующий чип - иначе это просто конфетка.</w:t>
      </w:r>
      <w:r w:rsidRPr="00AC03B4">
        <w:rPr>
          <w:rFonts w:cstheme="minorHAnsi"/>
          <w:color w:val="000000"/>
          <w:sz w:val="24"/>
          <w:szCs w:val="20"/>
        </w:rPr>
        <w:br/>
      </w:r>
      <w:r w:rsidRPr="00AC03B4">
        <w:rPr>
          <w:rFonts w:cstheme="minorHAnsi"/>
          <w:color w:val="000000"/>
          <w:sz w:val="24"/>
          <w:szCs w:val="20"/>
        </w:rPr>
        <w:br/>
      </w:r>
      <w:proofErr w:type="gramStart"/>
      <w:r w:rsidRPr="00AC03B4">
        <w:rPr>
          <w:rFonts w:cstheme="minorHAnsi"/>
          <w:color w:val="000000"/>
          <w:sz w:val="24"/>
          <w:szCs w:val="20"/>
          <w:shd w:val="clear" w:color="auto" w:fill="FFFFFF"/>
        </w:rPr>
        <w:t>Пользуясь</w:t>
      </w:r>
      <w:proofErr w:type="gramEnd"/>
      <w:r w:rsidRPr="00AC03B4">
        <w:rPr>
          <w:rFonts w:cstheme="minorHAnsi"/>
          <w:color w:val="000000"/>
          <w:sz w:val="24"/>
          <w:szCs w:val="20"/>
          <w:shd w:val="clear" w:color="auto" w:fill="FFFFFF"/>
        </w:rPr>
        <w:t xml:space="preserve"> случаем, напоминаем, что мастерская группа СТРОГО ПРОТИВ </w:t>
      </w:r>
      <w:proofErr w:type="spellStart"/>
      <w:r w:rsidRPr="00AC03B4">
        <w:rPr>
          <w:rFonts w:cstheme="minorHAnsi"/>
          <w:color w:val="000000"/>
          <w:sz w:val="24"/>
          <w:szCs w:val="20"/>
          <w:shd w:val="clear" w:color="auto" w:fill="FFFFFF"/>
        </w:rPr>
        <w:t>пожизнёвых</w:t>
      </w:r>
      <w:proofErr w:type="spellEnd"/>
      <w:r w:rsidRPr="00AC03B4">
        <w:rPr>
          <w:rFonts w:cstheme="minorHAnsi"/>
          <w:color w:val="000000"/>
          <w:sz w:val="24"/>
          <w:szCs w:val="20"/>
          <w:shd w:val="clear" w:color="auto" w:fill="FFFFFF"/>
        </w:rPr>
        <w:t xml:space="preserve"> наркотиков во время игры. Те игроки, которые будут замечены за употреблением веществ, лишаются права продолжать игру и должны будут покинуть базу.</w:t>
      </w:r>
    </w:p>
    <w:p w:rsidR="00AC03B4" w:rsidRPr="00AC03B4" w:rsidRDefault="00AC03B4" w:rsidP="0060695E">
      <w:pPr>
        <w:rPr>
          <w:rFonts w:cstheme="minorHAnsi"/>
          <w:color w:val="000000"/>
          <w:sz w:val="32"/>
          <w:szCs w:val="24"/>
          <w:shd w:val="clear" w:color="auto" w:fill="FFFFFF"/>
        </w:rPr>
      </w:pPr>
    </w:p>
    <w:p w:rsidR="00EC3A03" w:rsidRDefault="00EC3A03" w:rsidP="00EC3A03">
      <w:pPr>
        <w:pStyle w:val="im-mess"/>
        <w:numPr>
          <w:ilvl w:val="0"/>
          <w:numId w:val="10"/>
        </w:numPr>
        <w:spacing w:before="0" w:beforeAutospacing="0" w:after="60" w:afterAutospacing="0" w:line="270" w:lineRule="atLeast"/>
        <w:ind w:right="60"/>
        <w:rPr>
          <w:rFonts w:asciiTheme="minorHAnsi" w:hAnsiTheme="minorHAnsi" w:cstheme="minorHAnsi"/>
          <w:color w:val="000000"/>
          <w:szCs w:val="20"/>
        </w:rPr>
      </w:pPr>
      <w:proofErr w:type="spellStart"/>
      <w:r w:rsidRPr="00C0257F">
        <w:rPr>
          <w:rFonts w:asciiTheme="minorHAnsi" w:hAnsiTheme="minorHAnsi" w:cstheme="minorHAnsi"/>
          <w:color w:val="000000"/>
          <w:szCs w:val="20"/>
        </w:rPr>
        <w:t>Анаша</w:t>
      </w:r>
      <w:proofErr w:type="spellEnd"/>
      <w:r w:rsidRPr="00C0257F">
        <w:rPr>
          <w:rFonts w:asciiTheme="minorHAnsi" w:hAnsiTheme="minorHAnsi" w:cstheme="minorHAnsi"/>
          <w:color w:val="000000"/>
          <w:szCs w:val="20"/>
        </w:rPr>
        <w:t xml:space="preserve">/гашиш </w:t>
      </w:r>
    </w:p>
    <w:p w:rsidR="00EC3A03" w:rsidRDefault="00EC3A03" w:rsidP="00EC3A03">
      <w:pPr>
        <w:pStyle w:val="im-mess"/>
        <w:spacing w:before="0" w:beforeAutospacing="0" w:after="60" w:afterAutospacing="0" w:line="270" w:lineRule="atLeast"/>
        <w:ind w:right="60"/>
        <w:rPr>
          <w:rFonts w:asciiTheme="minorHAnsi" w:hAnsiTheme="minorHAnsi" w:cstheme="minorHAnsi"/>
          <w:color w:val="000000"/>
          <w:szCs w:val="20"/>
        </w:rPr>
      </w:pPr>
      <w:r w:rsidRPr="00E60141">
        <w:rPr>
          <w:rFonts w:asciiTheme="minorHAnsi" w:hAnsiTheme="minorHAnsi" w:cstheme="minorHAnsi"/>
          <w:b/>
          <w:color w:val="000000"/>
          <w:szCs w:val="20"/>
        </w:rPr>
        <w:t>Чем моделируется</w:t>
      </w:r>
      <w:r>
        <w:rPr>
          <w:rFonts w:asciiTheme="minorHAnsi" w:hAnsiTheme="minorHAnsi" w:cstheme="minorHAnsi"/>
          <w:color w:val="000000"/>
          <w:szCs w:val="20"/>
        </w:rPr>
        <w:t>: мыльные пузыри</w:t>
      </w:r>
    </w:p>
    <w:p w:rsidR="00EC3A03" w:rsidRPr="004920EA" w:rsidRDefault="00EC3A03" w:rsidP="00EC3A03">
      <w:pPr>
        <w:pStyle w:val="im-mess"/>
        <w:spacing w:before="0" w:beforeAutospacing="0" w:after="60" w:afterAutospacing="0" w:line="270" w:lineRule="atLeast"/>
        <w:ind w:right="60"/>
        <w:rPr>
          <w:rFonts w:asciiTheme="minorHAnsi" w:hAnsiTheme="minorHAnsi" w:cstheme="minorHAnsi"/>
          <w:color w:val="000000"/>
          <w:szCs w:val="20"/>
        </w:rPr>
      </w:pPr>
      <w:r>
        <w:rPr>
          <w:rFonts w:asciiTheme="minorHAnsi" w:hAnsiTheme="minorHAnsi" w:cstheme="minorHAnsi"/>
          <w:b/>
          <w:color w:val="000000"/>
          <w:szCs w:val="20"/>
        </w:rPr>
        <w:t xml:space="preserve">Длительность действия: </w:t>
      </w:r>
      <w:r>
        <w:rPr>
          <w:rFonts w:asciiTheme="minorHAnsi" w:hAnsiTheme="minorHAnsi" w:cstheme="minorHAnsi"/>
          <w:color w:val="000000"/>
          <w:szCs w:val="20"/>
        </w:rPr>
        <w:t>полчаса</w:t>
      </w:r>
    </w:p>
    <w:p w:rsidR="00EC3A03" w:rsidRPr="00E1354D" w:rsidRDefault="00EC3A03" w:rsidP="00EC3A03">
      <w:pPr>
        <w:pStyle w:val="im-mess"/>
        <w:spacing w:before="0" w:beforeAutospacing="0" w:after="60" w:afterAutospacing="0" w:line="270" w:lineRule="atLeast"/>
        <w:ind w:right="60"/>
        <w:rPr>
          <w:rFonts w:asciiTheme="minorHAnsi" w:hAnsiTheme="minorHAnsi" w:cstheme="minorHAnsi"/>
          <w:color w:val="C00000"/>
          <w:szCs w:val="20"/>
        </w:rPr>
      </w:pPr>
      <w:r w:rsidRPr="00E60141">
        <w:rPr>
          <w:rFonts w:asciiTheme="minorHAnsi" w:hAnsiTheme="minorHAnsi" w:cstheme="minorHAnsi"/>
          <w:b/>
          <w:color w:val="000000"/>
          <w:szCs w:val="20"/>
        </w:rPr>
        <w:t>Отыгрыш эффекта</w:t>
      </w:r>
      <w:r>
        <w:rPr>
          <w:rFonts w:asciiTheme="minorHAnsi" w:hAnsiTheme="minorHAnsi" w:cstheme="minorHAnsi"/>
          <w:color w:val="000000"/>
          <w:szCs w:val="20"/>
        </w:rPr>
        <w:t>: повышенное настроение, оптимизм, смех (</w:t>
      </w:r>
      <w:r w:rsidRPr="00C0257F">
        <w:rPr>
          <w:rFonts w:asciiTheme="minorHAnsi" w:hAnsiTheme="minorHAnsi" w:cstheme="minorHAnsi"/>
          <w:color w:val="000000"/>
          <w:szCs w:val="20"/>
        </w:rPr>
        <w:t>иногда без причины</w:t>
      </w:r>
      <w:r>
        <w:rPr>
          <w:rFonts w:asciiTheme="minorHAnsi" w:hAnsiTheme="minorHAnsi" w:cstheme="minorHAnsi"/>
          <w:color w:val="000000"/>
          <w:szCs w:val="20"/>
        </w:rPr>
        <w:t xml:space="preserve">, либо по причинам, непонятным окружающим). </w:t>
      </w:r>
    </w:p>
    <w:p w:rsidR="00EC3A03" w:rsidRPr="00C0257F" w:rsidRDefault="00EC3A03" w:rsidP="00EC3A03">
      <w:pPr>
        <w:pStyle w:val="im-mess"/>
        <w:spacing w:before="0" w:beforeAutospacing="0" w:after="60" w:afterAutospacing="0" w:line="270" w:lineRule="atLeast"/>
        <w:ind w:right="60"/>
        <w:rPr>
          <w:rFonts w:asciiTheme="minorHAnsi" w:hAnsiTheme="minorHAnsi" w:cstheme="minorHAnsi"/>
          <w:color w:val="000000"/>
          <w:szCs w:val="20"/>
        </w:rPr>
      </w:pPr>
      <w:r w:rsidRPr="00E60141">
        <w:rPr>
          <w:rFonts w:asciiTheme="minorHAnsi" w:hAnsiTheme="minorHAnsi" w:cstheme="minorHAnsi"/>
          <w:b/>
          <w:color w:val="000000"/>
          <w:szCs w:val="20"/>
        </w:rPr>
        <w:t>Побочные недостатки</w:t>
      </w:r>
      <w:r>
        <w:rPr>
          <w:rFonts w:asciiTheme="minorHAnsi" w:hAnsiTheme="minorHAnsi" w:cstheme="minorHAnsi"/>
          <w:color w:val="000000"/>
          <w:szCs w:val="20"/>
        </w:rPr>
        <w:t>: в течение времени действия наркотика</w:t>
      </w:r>
      <w:r w:rsidRPr="00C0257F">
        <w:rPr>
          <w:rFonts w:asciiTheme="minorHAnsi" w:hAnsiTheme="minorHAnsi" w:cstheme="minorHAnsi"/>
          <w:color w:val="000000"/>
          <w:szCs w:val="20"/>
        </w:rPr>
        <w:t xml:space="preserve"> нео</w:t>
      </w:r>
      <w:r>
        <w:rPr>
          <w:rFonts w:asciiTheme="minorHAnsi" w:hAnsiTheme="minorHAnsi" w:cstheme="minorHAnsi"/>
          <w:color w:val="000000"/>
          <w:szCs w:val="20"/>
        </w:rPr>
        <w:t xml:space="preserve">бходимо съесть что-либо сладкое. Если этого не сделать, желание сладкого </w:t>
      </w:r>
      <w:r w:rsidRPr="00C0257F">
        <w:rPr>
          <w:rFonts w:asciiTheme="minorHAnsi" w:hAnsiTheme="minorHAnsi" w:cstheme="minorHAnsi"/>
          <w:color w:val="000000"/>
          <w:szCs w:val="20"/>
        </w:rPr>
        <w:t xml:space="preserve">превращается </w:t>
      </w:r>
      <w:r>
        <w:rPr>
          <w:rFonts w:asciiTheme="minorHAnsi" w:hAnsiTheme="minorHAnsi" w:cstheme="minorHAnsi"/>
          <w:color w:val="000000"/>
          <w:szCs w:val="20"/>
        </w:rPr>
        <w:t xml:space="preserve">в навязчивую идею, которая, впрочем, </w:t>
      </w:r>
      <w:r w:rsidRPr="00C0257F">
        <w:rPr>
          <w:rFonts w:asciiTheme="minorHAnsi" w:hAnsiTheme="minorHAnsi" w:cstheme="minorHAnsi"/>
          <w:color w:val="000000"/>
          <w:szCs w:val="20"/>
        </w:rPr>
        <w:t>полностью проходит по завершении действия препарата</w:t>
      </w:r>
      <w:r>
        <w:rPr>
          <w:rFonts w:asciiTheme="minorHAnsi" w:hAnsiTheme="minorHAnsi" w:cstheme="minorHAnsi"/>
          <w:color w:val="000000"/>
          <w:szCs w:val="20"/>
        </w:rPr>
        <w:t xml:space="preserve">. </w:t>
      </w:r>
      <w:r w:rsidRPr="00C0257F">
        <w:rPr>
          <w:rFonts w:asciiTheme="minorHAnsi" w:hAnsiTheme="minorHAnsi" w:cstheme="minorHAnsi"/>
          <w:color w:val="000000"/>
          <w:szCs w:val="20"/>
        </w:rPr>
        <w:br/>
      </w:r>
    </w:p>
    <w:p w:rsidR="00EC3A03" w:rsidRDefault="00EC3A03" w:rsidP="00EC3A03">
      <w:pPr>
        <w:pStyle w:val="im-mess"/>
        <w:numPr>
          <w:ilvl w:val="0"/>
          <w:numId w:val="10"/>
        </w:numPr>
        <w:spacing w:before="0" w:beforeAutospacing="0" w:after="60" w:afterAutospacing="0" w:line="270" w:lineRule="atLeast"/>
        <w:ind w:right="60"/>
        <w:rPr>
          <w:rFonts w:asciiTheme="minorHAnsi" w:hAnsiTheme="minorHAnsi" w:cstheme="minorHAnsi"/>
          <w:color w:val="000000"/>
          <w:szCs w:val="20"/>
        </w:rPr>
      </w:pPr>
      <w:r>
        <w:rPr>
          <w:rFonts w:asciiTheme="minorHAnsi" w:hAnsiTheme="minorHAnsi" w:cstheme="minorHAnsi"/>
          <w:color w:val="000000"/>
          <w:szCs w:val="20"/>
        </w:rPr>
        <w:t xml:space="preserve">Экстази </w:t>
      </w:r>
    </w:p>
    <w:p w:rsidR="00EC3A03" w:rsidRDefault="00EC3A03" w:rsidP="00EC3A03">
      <w:pPr>
        <w:pStyle w:val="im-mess"/>
        <w:spacing w:before="0" w:beforeAutospacing="0" w:after="60" w:afterAutospacing="0" w:line="270" w:lineRule="atLeast"/>
        <w:ind w:right="60"/>
        <w:rPr>
          <w:rFonts w:asciiTheme="minorHAnsi" w:hAnsiTheme="minorHAnsi" w:cstheme="minorHAnsi"/>
          <w:color w:val="000000"/>
          <w:szCs w:val="20"/>
        </w:rPr>
      </w:pPr>
      <w:r w:rsidRPr="00E60141">
        <w:rPr>
          <w:rFonts w:asciiTheme="minorHAnsi" w:hAnsiTheme="minorHAnsi" w:cstheme="minorHAnsi"/>
          <w:b/>
          <w:color w:val="000000"/>
          <w:szCs w:val="20"/>
        </w:rPr>
        <w:t>Чем моделируется</w:t>
      </w:r>
      <w:r>
        <w:rPr>
          <w:rFonts w:asciiTheme="minorHAnsi" w:hAnsiTheme="minorHAnsi" w:cstheme="minorHAnsi"/>
          <w:color w:val="000000"/>
          <w:szCs w:val="20"/>
        </w:rPr>
        <w:t xml:space="preserve">: </w:t>
      </w:r>
      <w:r w:rsidRPr="006C3769">
        <w:rPr>
          <w:rFonts w:asciiTheme="minorHAnsi" w:hAnsiTheme="minorHAnsi" w:cstheme="minorHAnsi"/>
          <w:szCs w:val="20"/>
        </w:rPr>
        <w:t xml:space="preserve">аскорбиновая кислота в форме шариков </w:t>
      </w:r>
    </w:p>
    <w:p w:rsidR="00EC3A03" w:rsidRPr="0085183D" w:rsidRDefault="00EC3A03" w:rsidP="00EC3A03">
      <w:pPr>
        <w:pStyle w:val="im-mess"/>
        <w:spacing w:before="0" w:beforeAutospacing="0" w:after="60" w:afterAutospacing="0" w:line="270" w:lineRule="atLeast"/>
        <w:ind w:right="60"/>
        <w:rPr>
          <w:rFonts w:asciiTheme="minorHAnsi" w:hAnsiTheme="minorHAnsi" w:cstheme="minorHAnsi"/>
          <w:szCs w:val="20"/>
        </w:rPr>
      </w:pPr>
      <w:r>
        <w:rPr>
          <w:rFonts w:asciiTheme="minorHAnsi" w:hAnsiTheme="minorHAnsi" w:cstheme="minorHAnsi"/>
          <w:b/>
          <w:color w:val="000000"/>
          <w:szCs w:val="20"/>
        </w:rPr>
        <w:t xml:space="preserve">Длительность действия: </w:t>
      </w:r>
      <w:r>
        <w:rPr>
          <w:rFonts w:asciiTheme="minorHAnsi" w:hAnsiTheme="minorHAnsi" w:cstheme="minorHAnsi"/>
          <w:szCs w:val="20"/>
        </w:rPr>
        <w:t>3 часа</w:t>
      </w:r>
    </w:p>
    <w:p w:rsidR="00EC3A03" w:rsidRDefault="00EC3A03" w:rsidP="00EC3A03">
      <w:pPr>
        <w:pStyle w:val="im-mess"/>
        <w:spacing w:before="0" w:beforeAutospacing="0" w:after="60" w:afterAutospacing="0" w:line="270" w:lineRule="atLeast"/>
        <w:ind w:right="60"/>
        <w:rPr>
          <w:rFonts w:asciiTheme="minorHAnsi" w:hAnsiTheme="minorHAnsi" w:cstheme="minorHAnsi"/>
          <w:color w:val="C00000"/>
          <w:szCs w:val="20"/>
        </w:rPr>
      </w:pPr>
      <w:r w:rsidRPr="00E60141">
        <w:rPr>
          <w:rFonts w:asciiTheme="minorHAnsi" w:hAnsiTheme="minorHAnsi" w:cstheme="minorHAnsi"/>
          <w:b/>
          <w:color w:val="000000"/>
          <w:szCs w:val="20"/>
        </w:rPr>
        <w:t>Отыгрыш эффекта</w:t>
      </w:r>
      <w:r>
        <w:rPr>
          <w:rFonts w:asciiTheme="minorHAnsi" w:hAnsiTheme="minorHAnsi" w:cstheme="minorHAnsi"/>
          <w:color w:val="000000"/>
          <w:szCs w:val="20"/>
        </w:rPr>
        <w:t xml:space="preserve">: </w:t>
      </w:r>
      <w:r w:rsidRPr="00C0257F">
        <w:rPr>
          <w:rFonts w:asciiTheme="minorHAnsi" w:hAnsiTheme="minorHAnsi" w:cstheme="minorHAnsi"/>
          <w:color w:val="000000"/>
          <w:szCs w:val="20"/>
        </w:rPr>
        <w:t xml:space="preserve">под воздействием препарата персонаж испытывает эйфорию, </w:t>
      </w:r>
      <w:r>
        <w:rPr>
          <w:rFonts w:asciiTheme="minorHAnsi" w:hAnsiTheme="minorHAnsi" w:cstheme="minorHAnsi"/>
          <w:color w:val="000000"/>
          <w:szCs w:val="20"/>
        </w:rPr>
        <w:t xml:space="preserve">видит </w:t>
      </w:r>
      <w:r w:rsidRPr="00C0257F">
        <w:rPr>
          <w:rFonts w:asciiTheme="minorHAnsi" w:hAnsiTheme="minorHAnsi" w:cstheme="minorHAnsi"/>
          <w:color w:val="000000"/>
          <w:szCs w:val="20"/>
        </w:rPr>
        <w:t>мир вокруг</w:t>
      </w:r>
      <w:r>
        <w:rPr>
          <w:rFonts w:asciiTheme="minorHAnsi" w:hAnsiTheme="minorHAnsi" w:cstheme="minorHAnsi"/>
          <w:color w:val="000000"/>
          <w:szCs w:val="20"/>
        </w:rPr>
        <w:t xml:space="preserve"> прекрасным</w:t>
      </w:r>
      <w:r w:rsidRPr="00C0257F">
        <w:rPr>
          <w:rFonts w:asciiTheme="minorHAnsi" w:hAnsiTheme="minorHAnsi" w:cstheme="minorHAnsi"/>
          <w:color w:val="000000"/>
          <w:szCs w:val="20"/>
        </w:rPr>
        <w:t xml:space="preserve">, </w:t>
      </w:r>
      <w:r>
        <w:rPr>
          <w:rFonts w:asciiTheme="minorHAnsi" w:hAnsiTheme="minorHAnsi" w:cstheme="minorHAnsi"/>
          <w:color w:val="000000"/>
          <w:szCs w:val="20"/>
        </w:rPr>
        <w:t xml:space="preserve">а все окружающие люди воспринимаются им как лучшие друзья или возлюбленные. </w:t>
      </w:r>
    </w:p>
    <w:p w:rsidR="00EC3A03" w:rsidRDefault="00EC3A03" w:rsidP="00EC3A03">
      <w:pPr>
        <w:pStyle w:val="im-mess"/>
        <w:spacing w:before="0" w:beforeAutospacing="0" w:after="60" w:afterAutospacing="0" w:line="270" w:lineRule="atLeast"/>
        <w:ind w:right="60"/>
        <w:rPr>
          <w:rFonts w:asciiTheme="minorHAnsi" w:hAnsiTheme="minorHAnsi" w:cstheme="minorHAnsi"/>
          <w:color w:val="000000"/>
          <w:szCs w:val="20"/>
        </w:rPr>
      </w:pPr>
      <w:r w:rsidRPr="00E60141">
        <w:rPr>
          <w:rFonts w:asciiTheme="minorHAnsi" w:hAnsiTheme="minorHAnsi" w:cstheme="minorHAnsi"/>
          <w:b/>
          <w:szCs w:val="20"/>
        </w:rPr>
        <w:t>Побочные недостатки</w:t>
      </w:r>
      <w:r>
        <w:rPr>
          <w:rFonts w:asciiTheme="minorHAnsi" w:hAnsiTheme="minorHAnsi" w:cstheme="minorHAnsi"/>
          <w:szCs w:val="20"/>
        </w:rPr>
        <w:t>:</w:t>
      </w:r>
      <w:r w:rsidRPr="00C0257F">
        <w:rPr>
          <w:rFonts w:asciiTheme="minorHAnsi" w:hAnsiTheme="minorHAnsi" w:cstheme="minorHAnsi"/>
          <w:color w:val="000000"/>
          <w:szCs w:val="20"/>
        </w:rPr>
        <w:t xml:space="preserve"> </w:t>
      </w:r>
      <w:r w:rsidRPr="00C93780">
        <w:rPr>
          <w:rFonts w:asciiTheme="minorHAnsi" w:hAnsiTheme="minorHAnsi" w:cstheme="minorHAnsi"/>
          <w:color w:val="000000"/>
        </w:rPr>
        <w:t>по завершении действия препарата наступает отходняк</w:t>
      </w:r>
      <w:r>
        <w:rPr>
          <w:rFonts w:asciiTheme="minorHAnsi" w:hAnsiTheme="minorHAnsi" w:cstheme="minorHAnsi"/>
          <w:color w:val="000000"/>
        </w:rPr>
        <w:t xml:space="preserve">; персонаж </w:t>
      </w:r>
      <w:r w:rsidRPr="00C93780">
        <w:rPr>
          <w:rFonts w:asciiTheme="minorHAnsi" w:hAnsiTheme="minorHAnsi" w:cstheme="minorHAnsi"/>
          <w:color w:val="000000"/>
        </w:rPr>
        <w:t xml:space="preserve">находится в депрессии, </w:t>
      </w:r>
      <w:r>
        <w:rPr>
          <w:rFonts w:asciiTheme="minorHAnsi" w:hAnsiTheme="minorHAnsi" w:cstheme="minorHAnsi"/>
          <w:color w:val="000000"/>
        </w:rPr>
        <w:t>испытывает боли в теле, ощущает слабость.  Отходняк проходит в течение часа самостоятельно, но персонаж может сократить продолжительность этого состояния, обратившись в Рэйвенскар.</w:t>
      </w:r>
    </w:p>
    <w:p w:rsidR="00EC3A03" w:rsidRDefault="00EC3A03" w:rsidP="00EC3A03">
      <w:pPr>
        <w:pStyle w:val="im-mess"/>
        <w:spacing w:before="0" w:beforeAutospacing="0" w:after="60" w:afterAutospacing="0" w:line="270" w:lineRule="atLeast"/>
        <w:ind w:right="60"/>
        <w:rPr>
          <w:rFonts w:asciiTheme="minorHAnsi" w:hAnsiTheme="minorHAnsi" w:cstheme="minorHAnsi"/>
          <w:color w:val="000000"/>
          <w:szCs w:val="20"/>
        </w:rPr>
      </w:pPr>
      <w:r>
        <w:rPr>
          <w:rFonts w:asciiTheme="minorHAnsi" w:hAnsiTheme="minorHAnsi" w:cstheme="minorHAnsi"/>
          <w:color w:val="000000"/>
          <w:szCs w:val="20"/>
        </w:rPr>
        <w:t xml:space="preserve">При этом, в течение трёх часов начиная с того момента, как отходняк закончился, </w:t>
      </w:r>
      <w:r w:rsidRPr="00C0257F">
        <w:rPr>
          <w:rFonts w:asciiTheme="minorHAnsi" w:hAnsiTheme="minorHAnsi" w:cstheme="minorHAnsi"/>
          <w:color w:val="000000"/>
          <w:szCs w:val="20"/>
        </w:rPr>
        <w:t xml:space="preserve">повторный прием </w:t>
      </w:r>
      <w:r>
        <w:rPr>
          <w:rFonts w:asciiTheme="minorHAnsi" w:hAnsiTheme="minorHAnsi" w:cstheme="minorHAnsi"/>
          <w:color w:val="000000"/>
          <w:szCs w:val="20"/>
        </w:rPr>
        <w:t xml:space="preserve">наркотика </w:t>
      </w:r>
      <w:r w:rsidRPr="00C0257F">
        <w:rPr>
          <w:rFonts w:asciiTheme="minorHAnsi" w:hAnsiTheme="minorHAnsi" w:cstheme="minorHAnsi"/>
          <w:color w:val="000000"/>
          <w:szCs w:val="20"/>
        </w:rPr>
        <w:t>не выз</w:t>
      </w:r>
      <w:r>
        <w:rPr>
          <w:rFonts w:asciiTheme="minorHAnsi" w:hAnsiTheme="minorHAnsi" w:cstheme="minorHAnsi"/>
          <w:color w:val="000000"/>
          <w:szCs w:val="20"/>
        </w:rPr>
        <w:t xml:space="preserve">ывает вообще никакого эффекта. Это не зависит от того, обратился ли персонаж к врачу или предпочел терпеть отходняк. </w:t>
      </w:r>
    </w:p>
    <w:p w:rsidR="00EC3A03" w:rsidRPr="00C0257F" w:rsidRDefault="00EC3A03" w:rsidP="00EC3A03">
      <w:pPr>
        <w:pStyle w:val="im-mess"/>
        <w:spacing w:before="0" w:beforeAutospacing="0" w:after="60" w:afterAutospacing="0" w:line="270" w:lineRule="atLeast"/>
        <w:ind w:right="60"/>
        <w:rPr>
          <w:rFonts w:asciiTheme="minorHAnsi" w:hAnsiTheme="minorHAnsi" w:cstheme="minorHAnsi"/>
          <w:color w:val="000000"/>
          <w:szCs w:val="20"/>
        </w:rPr>
      </w:pPr>
    </w:p>
    <w:p w:rsidR="00EC3A03" w:rsidRDefault="00EC3A03" w:rsidP="00EC3A03">
      <w:pPr>
        <w:pStyle w:val="im-mess"/>
        <w:numPr>
          <w:ilvl w:val="0"/>
          <w:numId w:val="10"/>
        </w:numPr>
        <w:spacing w:before="0" w:beforeAutospacing="0" w:after="60" w:afterAutospacing="0" w:line="270" w:lineRule="atLeast"/>
        <w:ind w:right="60"/>
        <w:rPr>
          <w:rFonts w:asciiTheme="minorHAnsi" w:hAnsiTheme="minorHAnsi" w:cstheme="minorHAnsi"/>
          <w:color w:val="000000"/>
          <w:szCs w:val="20"/>
        </w:rPr>
      </w:pPr>
      <w:r>
        <w:rPr>
          <w:rFonts w:asciiTheme="minorHAnsi" w:hAnsiTheme="minorHAnsi" w:cstheme="minorHAnsi"/>
          <w:color w:val="000000"/>
          <w:szCs w:val="20"/>
        </w:rPr>
        <w:t>Кокаин</w:t>
      </w:r>
    </w:p>
    <w:p w:rsidR="00EC3A03" w:rsidRDefault="00EC3A03" w:rsidP="00EC3A03">
      <w:pPr>
        <w:pStyle w:val="im-mess"/>
        <w:spacing w:before="0" w:beforeAutospacing="0" w:after="60" w:afterAutospacing="0" w:line="270" w:lineRule="atLeast"/>
        <w:ind w:right="60"/>
        <w:rPr>
          <w:rFonts w:asciiTheme="minorHAnsi" w:hAnsiTheme="minorHAnsi" w:cstheme="minorHAnsi"/>
          <w:color w:val="000000"/>
          <w:szCs w:val="20"/>
        </w:rPr>
      </w:pPr>
      <w:r w:rsidRPr="00E60141">
        <w:rPr>
          <w:rFonts w:asciiTheme="minorHAnsi" w:hAnsiTheme="minorHAnsi" w:cstheme="minorHAnsi"/>
          <w:b/>
          <w:color w:val="000000"/>
          <w:szCs w:val="20"/>
        </w:rPr>
        <w:t>Чем моделируется</w:t>
      </w:r>
      <w:r>
        <w:rPr>
          <w:rFonts w:asciiTheme="minorHAnsi" w:hAnsiTheme="minorHAnsi" w:cstheme="minorHAnsi"/>
          <w:color w:val="000000"/>
          <w:szCs w:val="20"/>
        </w:rPr>
        <w:t xml:space="preserve">: сахарная пудра или </w:t>
      </w:r>
      <w:r w:rsidRPr="00C0257F">
        <w:rPr>
          <w:rFonts w:asciiTheme="minorHAnsi" w:hAnsiTheme="minorHAnsi" w:cstheme="minorHAnsi"/>
          <w:color w:val="000000"/>
          <w:szCs w:val="20"/>
        </w:rPr>
        <w:t>сода</w:t>
      </w:r>
    </w:p>
    <w:p w:rsidR="00EC3A03" w:rsidRDefault="00EC3A03" w:rsidP="00EC3A03">
      <w:pPr>
        <w:pStyle w:val="im-mess"/>
        <w:spacing w:before="0" w:beforeAutospacing="0" w:after="60" w:afterAutospacing="0" w:line="270" w:lineRule="atLeast"/>
        <w:ind w:right="60"/>
        <w:rPr>
          <w:rFonts w:asciiTheme="minorHAnsi" w:hAnsiTheme="minorHAnsi" w:cstheme="minorHAnsi"/>
          <w:color w:val="000000"/>
          <w:szCs w:val="20"/>
        </w:rPr>
      </w:pPr>
      <w:r w:rsidRPr="00E60141">
        <w:rPr>
          <w:rFonts w:asciiTheme="minorHAnsi" w:hAnsiTheme="minorHAnsi" w:cstheme="minorHAnsi"/>
          <w:b/>
          <w:color w:val="000000"/>
          <w:szCs w:val="20"/>
        </w:rPr>
        <w:t>Длительность действия</w:t>
      </w:r>
      <w:r>
        <w:rPr>
          <w:rFonts w:asciiTheme="minorHAnsi" w:hAnsiTheme="minorHAnsi" w:cstheme="minorHAnsi"/>
          <w:color w:val="000000"/>
          <w:szCs w:val="20"/>
        </w:rPr>
        <w:t>: двадцать минут</w:t>
      </w:r>
    </w:p>
    <w:p w:rsidR="00EC3A03" w:rsidRDefault="00EC3A03" w:rsidP="00EC3A03">
      <w:pPr>
        <w:pStyle w:val="im-mess"/>
        <w:spacing w:before="0" w:beforeAutospacing="0" w:after="60" w:afterAutospacing="0" w:line="270" w:lineRule="atLeast"/>
        <w:ind w:right="60"/>
        <w:rPr>
          <w:rFonts w:asciiTheme="minorHAnsi" w:hAnsiTheme="minorHAnsi" w:cstheme="minorHAnsi"/>
          <w:color w:val="000000"/>
          <w:szCs w:val="20"/>
        </w:rPr>
      </w:pPr>
      <w:r w:rsidRPr="00E60141">
        <w:rPr>
          <w:rFonts w:asciiTheme="minorHAnsi" w:hAnsiTheme="minorHAnsi" w:cstheme="minorHAnsi"/>
          <w:b/>
          <w:color w:val="000000"/>
          <w:szCs w:val="20"/>
        </w:rPr>
        <w:t>Отыгрыш эффекта</w:t>
      </w:r>
      <w:r>
        <w:rPr>
          <w:rFonts w:asciiTheme="minorHAnsi" w:hAnsiTheme="minorHAnsi" w:cstheme="minorHAnsi"/>
          <w:color w:val="000000"/>
          <w:szCs w:val="20"/>
        </w:rPr>
        <w:t>: в течение</w:t>
      </w:r>
      <w:r w:rsidRPr="00C0257F">
        <w:rPr>
          <w:rFonts w:asciiTheme="minorHAnsi" w:hAnsiTheme="minorHAnsi" w:cstheme="minorHAnsi"/>
          <w:color w:val="000000"/>
          <w:szCs w:val="20"/>
        </w:rPr>
        <w:t xml:space="preserve"> двадцати минут</w:t>
      </w:r>
      <w:r>
        <w:rPr>
          <w:rFonts w:asciiTheme="minorHAnsi" w:hAnsiTheme="minorHAnsi" w:cstheme="minorHAnsi"/>
          <w:color w:val="000000"/>
          <w:szCs w:val="20"/>
        </w:rPr>
        <w:t xml:space="preserve"> персонаж</w:t>
      </w:r>
      <w:r w:rsidRPr="00C0257F">
        <w:rPr>
          <w:rFonts w:asciiTheme="minorHAnsi" w:hAnsiTheme="minorHAnsi" w:cstheme="minorHAnsi"/>
          <w:color w:val="00000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zCs w:val="20"/>
        </w:rPr>
        <w:t xml:space="preserve">испытывает подъем эмоциональных и физических сил (на отыгрыш; показатель силы персонажа не меняется), а также необычайную эйфорию, – он </w:t>
      </w:r>
      <w:r w:rsidRPr="00C0257F">
        <w:rPr>
          <w:rFonts w:asciiTheme="minorHAnsi" w:hAnsiTheme="minorHAnsi" w:cstheme="minorHAnsi"/>
          <w:color w:val="000000"/>
          <w:szCs w:val="20"/>
        </w:rPr>
        <w:t>бу</w:t>
      </w:r>
      <w:r>
        <w:rPr>
          <w:rFonts w:asciiTheme="minorHAnsi" w:hAnsiTheme="minorHAnsi" w:cstheme="minorHAnsi"/>
          <w:color w:val="000000"/>
          <w:szCs w:val="20"/>
        </w:rPr>
        <w:t xml:space="preserve">квально готов любить весь мир, при этом </w:t>
      </w:r>
      <w:r w:rsidRPr="00044FB7">
        <w:rPr>
          <w:rFonts w:asciiTheme="minorHAnsi" w:hAnsiTheme="minorHAnsi" w:cstheme="minorHAnsi"/>
          <w:szCs w:val="20"/>
        </w:rPr>
        <w:t xml:space="preserve">практически ничего не способно «испортить» ему «настроение». </w:t>
      </w:r>
      <w:r>
        <w:rPr>
          <w:rFonts w:asciiTheme="minorHAnsi" w:hAnsiTheme="minorHAnsi" w:cstheme="minorHAnsi"/>
          <w:color w:val="000000"/>
          <w:szCs w:val="20"/>
        </w:rPr>
        <w:t>Однако,</w:t>
      </w:r>
      <w:r w:rsidRPr="00C0257F">
        <w:rPr>
          <w:rFonts w:asciiTheme="minorHAnsi" w:hAnsiTheme="minorHAnsi" w:cstheme="minorHAnsi"/>
          <w:color w:val="000000"/>
          <w:szCs w:val="20"/>
        </w:rPr>
        <w:t xml:space="preserve"> если что-то </w:t>
      </w:r>
      <w:r>
        <w:rPr>
          <w:rFonts w:asciiTheme="minorHAnsi" w:hAnsiTheme="minorHAnsi" w:cstheme="minorHAnsi"/>
          <w:color w:val="000000"/>
          <w:szCs w:val="20"/>
        </w:rPr>
        <w:t>(</w:t>
      </w:r>
      <w:r w:rsidRPr="00C0257F">
        <w:rPr>
          <w:rFonts w:asciiTheme="minorHAnsi" w:hAnsiTheme="minorHAnsi" w:cstheme="minorHAnsi"/>
          <w:color w:val="000000"/>
          <w:szCs w:val="20"/>
        </w:rPr>
        <w:t>или кто-то</w:t>
      </w:r>
      <w:r>
        <w:rPr>
          <w:rFonts w:asciiTheme="minorHAnsi" w:hAnsiTheme="minorHAnsi" w:cstheme="minorHAnsi"/>
          <w:color w:val="000000"/>
          <w:szCs w:val="20"/>
        </w:rPr>
        <w:t>)</w:t>
      </w:r>
      <w:r w:rsidRPr="00C0257F">
        <w:rPr>
          <w:rFonts w:asciiTheme="minorHAnsi" w:hAnsiTheme="minorHAnsi" w:cstheme="minorHAnsi"/>
          <w:color w:val="000000"/>
          <w:szCs w:val="20"/>
        </w:rPr>
        <w:t xml:space="preserve"> всё-таки </w:t>
      </w:r>
      <w:r>
        <w:rPr>
          <w:rFonts w:asciiTheme="minorHAnsi" w:hAnsiTheme="minorHAnsi" w:cstheme="minorHAnsi"/>
          <w:color w:val="000000"/>
          <w:szCs w:val="20"/>
        </w:rPr>
        <w:t>вызвало у персонажа негативные эмоции (</w:t>
      </w:r>
      <w:r w:rsidRPr="00044FB7">
        <w:rPr>
          <w:rFonts w:asciiTheme="minorHAnsi" w:hAnsiTheme="minorHAnsi" w:cstheme="minorHAnsi"/>
          <w:szCs w:val="20"/>
        </w:rPr>
        <w:t>например, если сработал сильный персонажный триггер</w:t>
      </w:r>
      <w:r>
        <w:rPr>
          <w:rFonts w:asciiTheme="minorHAnsi" w:hAnsiTheme="minorHAnsi" w:cstheme="minorHAnsi"/>
          <w:color w:val="000000"/>
          <w:szCs w:val="20"/>
        </w:rPr>
        <w:t xml:space="preserve">), то </w:t>
      </w:r>
      <w:r w:rsidRPr="00C0257F">
        <w:rPr>
          <w:rFonts w:asciiTheme="minorHAnsi" w:hAnsiTheme="minorHAnsi" w:cstheme="minorHAnsi"/>
          <w:color w:val="000000"/>
          <w:szCs w:val="20"/>
        </w:rPr>
        <w:t xml:space="preserve">страх либо </w:t>
      </w:r>
      <w:r>
        <w:rPr>
          <w:rFonts w:asciiTheme="minorHAnsi" w:hAnsiTheme="minorHAnsi" w:cstheme="minorHAnsi"/>
          <w:color w:val="000000"/>
          <w:szCs w:val="20"/>
        </w:rPr>
        <w:t>злость тоже проявляются необычайно</w:t>
      </w:r>
      <w:r w:rsidRPr="00C0257F">
        <w:rPr>
          <w:rFonts w:asciiTheme="minorHAnsi" w:hAnsiTheme="minorHAnsi" w:cstheme="minorHAnsi"/>
          <w:color w:val="000000"/>
          <w:szCs w:val="20"/>
        </w:rPr>
        <w:t xml:space="preserve"> сильно. </w:t>
      </w:r>
    </w:p>
    <w:p w:rsidR="00EC3A03" w:rsidRDefault="00EC3A03" w:rsidP="00EC3A03">
      <w:pPr>
        <w:pStyle w:val="im-mess"/>
        <w:spacing w:before="0" w:beforeAutospacing="0" w:after="60" w:afterAutospacing="0" w:line="270" w:lineRule="atLeast"/>
        <w:ind w:right="60"/>
        <w:rPr>
          <w:rFonts w:asciiTheme="minorHAnsi" w:hAnsiTheme="minorHAnsi" w:cstheme="minorHAnsi"/>
          <w:color w:val="000000"/>
          <w:szCs w:val="20"/>
        </w:rPr>
      </w:pPr>
      <w:r w:rsidRPr="00E60141">
        <w:rPr>
          <w:rFonts w:asciiTheme="minorHAnsi" w:hAnsiTheme="minorHAnsi" w:cstheme="minorHAnsi"/>
          <w:b/>
          <w:color w:val="000000"/>
          <w:szCs w:val="20"/>
        </w:rPr>
        <w:lastRenderedPageBreak/>
        <w:t>Побочные недостатки</w:t>
      </w:r>
      <w:r>
        <w:rPr>
          <w:rFonts w:asciiTheme="minorHAnsi" w:hAnsiTheme="minorHAnsi" w:cstheme="minorHAnsi"/>
          <w:color w:val="000000"/>
          <w:szCs w:val="20"/>
        </w:rPr>
        <w:t>: отходняка как такового нет, н</w:t>
      </w:r>
      <w:r w:rsidRPr="00C0257F">
        <w:rPr>
          <w:rFonts w:asciiTheme="minorHAnsi" w:hAnsiTheme="minorHAnsi" w:cstheme="minorHAnsi"/>
          <w:color w:val="000000"/>
          <w:szCs w:val="20"/>
        </w:rPr>
        <w:t>о с</w:t>
      </w:r>
      <w:r>
        <w:rPr>
          <w:rFonts w:asciiTheme="minorHAnsi" w:hAnsiTheme="minorHAnsi" w:cstheme="minorHAnsi"/>
          <w:color w:val="000000"/>
          <w:szCs w:val="20"/>
        </w:rPr>
        <w:t xml:space="preserve">о временем наркотик вызывает привыкание. </w:t>
      </w:r>
    </w:p>
    <w:p w:rsidR="00EC3A03" w:rsidRDefault="00EC3A03" w:rsidP="00EC3A03">
      <w:pPr>
        <w:pStyle w:val="im-mess"/>
        <w:spacing w:before="0" w:beforeAutospacing="0" w:after="60" w:afterAutospacing="0" w:line="270" w:lineRule="atLeast"/>
        <w:ind w:right="60"/>
        <w:rPr>
          <w:rFonts w:asciiTheme="minorHAnsi" w:hAnsiTheme="minorHAnsi" w:cstheme="minorHAnsi"/>
          <w:color w:val="000000"/>
          <w:szCs w:val="20"/>
        </w:rPr>
      </w:pPr>
      <w:r w:rsidRPr="00443C67">
        <w:rPr>
          <w:rFonts w:asciiTheme="minorHAnsi" w:hAnsiTheme="minorHAnsi" w:cstheme="minorHAnsi"/>
          <w:b/>
          <w:color w:val="000000"/>
          <w:szCs w:val="20"/>
        </w:rPr>
        <w:t>Привыкание</w:t>
      </w:r>
      <w:r>
        <w:rPr>
          <w:rFonts w:asciiTheme="minorHAnsi" w:hAnsiTheme="minorHAnsi" w:cstheme="minorHAnsi"/>
          <w:color w:val="000000"/>
          <w:szCs w:val="20"/>
        </w:rPr>
        <w:t xml:space="preserve">: возникает </w:t>
      </w:r>
      <w:r w:rsidRPr="00C0257F">
        <w:rPr>
          <w:rFonts w:asciiTheme="minorHAnsi" w:hAnsiTheme="minorHAnsi" w:cstheme="minorHAnsi"/>
          <w:color w:val="000000"/>
          <w:szCs w:val="20"/>
        </w:rPr>
        <w:t xml:space="preserve">после приема </w:t>
      </w:r>
      <w:r>
        <w:rPr>
          <w:rFonts w:asciiTheme="minorHAnsi" w:hAnsiTheme="minorHAnsi" w:cstheme="minorHAnsi"/>
          <w:color w:val="000000"/>
          <w:szCs w:val="20"/>
        </w:rPr>
        <w:t>девятой дозы вещества. После окончания</w:t>
      </w:r>
      <w:r w:rsidRPr="00C0257F">
        <w:rPr>
          <w:rFonts w:asciiTheme="minorHAnsi" w:hAnsiTheme="minorHAnsi" w:cstheme="minorHAnsi"/>
          <w:color w:val="000000"/>
          <w:szCs w:val="20"/>
        </w:rPr>
        <w:t xml:space="preserve"> действия препарата у </w:t>
      </w:r>
      <w:r>
        <w:rPr>
          <w:rFonts w:asciiTheme="minorHAnsi" w:hAnsiTheme="minorHAnsi" w:cstheme="minorHAnsi"/>
          <w:color w:val="000000"/>
          <w:szCs w:val="20"/>
        </w:rPr>
        <w:t xml:space="preserve">персонажа </w:t>
      </w:r>
      <w:r w:rsidRPr="00C0257F">
        <w:rPr>
          <w:rFonts w:asciiTheme="minorHAnsi" w:hAnsiTheme="minorHAnsi" w:cstheme="minorHAnsi"/>
          <w:color w:val="000000"/>
          <w:szCs w:val="20"/>
        </w:rPr>
        <w:t>происход</w:t>
      </w:r>
      <w:r>
        <w:rPr>
          <w:rFonts w:asciiTheme="minorHAnsi" w:hAnsiTheme="minorHAnsi" w:cstheme="minorHAnsi"/>
          <w:color w:val="000000"/>
          <w:szCs w:val="20"/>
        </w:rPr>
        <w:t xml:space="preserve">ит снижение кровяного давления </w:t>
      </w:r>
      <w:r w:rsidRPr="00484306">
        <w:rPr>
          <w:rFonts w:asciiTheme="minorHAnsi" w:hAnsiTheme="minorHAnsi" w:cstheme="minorHAnsi"/>
          <w:color w:val="000000"/>
        </w:rPr>
        <w:t>(</w:t>
      </w:r>
      <w:r w:rsidR="00484306" w:rsidRPr="00484306">
        <w:rPr>
          <w:rFonts w:asciiTheme="minorHAnsi" w:hAnsiTheme="minorHAnsi" w:cstheme="minorHAnsi"/>
          <w:color w:val="000000"/>
          <w:shd w:val="clear" w:color="auto" w:fill="FFFFFF"/>
        </w:rPr>
        <w:t>переходит в состояние "среднее ранение", т.е. показатель силы персонажа падает на 1; персонаж в этом состоянии и остаётся, т.е. не происходит перехода в "тяжёлое ранение")</w:t>
      </w:r>
      <w:r w:rsidR="00484306">
        <w:rPr>
          <w:rFonts w:asciiTheme="minorHAnsi" w:hAnsiTheme="minorHAnsi" w:cstheme="minorHAnsi"/>
          <w:color w:val="000000"/>
        </w:rPr>
        <w:t xml:space="preserve">, </w:t>
      </w:r>
      <w:r>
        <w:rPr>
          <w:rFonts w:asciiTheme="minorHAnsi" w:hAnsiTheme="minorHAnsi" w:cstheme="minorHAnsi"/>
          <w:color w:val="000000"/>
          <w:szCs w:val="20"/>
        </w:rPr>
        <w:t xml:space="preserve">появляется депрессия. Эти симптомы можно </w:t>
      </w:r>
      <w:proofErr w:type="gramStart"/>
      <w:r>
        <w:rPr>
          <w:rFonts w:asciiTheme="minorHAnsi" w:hAnsiTheme="minorHAnsi" w:cstheme="minorHAnsi"/>
          <w:color w:val="000000"/>
          <w:szCs w:val="20"/>
        </w:rPr>
        <w:t>снять</w:t>
      </w:r>
      <w:proofErr w:type="gramEnd"/>
      <w:r>
        <w:rPr>
          <w:rFonts w:asciiTheme="minorHAnsi" w:hAnsiTheme="minorHAnsi" w:cstheme="minorHAnsi"/>
          <w:color w:val="000000"/>
          <w:szCs w:val="20"/>
        </w:rPr>
        <w:t xml:space="preserve"> только приняв препарат повторно,  или же обратившись за помощью в Рэйвенскар. </w:t>
      </w:r>
    </w:p>
    <w:p w:rsidR="00EC3A03" w:rsidRPr="00C0257F" w:rsidRDefault="00EC3A03" w:rsidP="00EC3A03">
      <w:pPr>
        <w:pStyle w:val="im-mess"/>
        <w:spacing w:before="0" w:beforeAutospacing="0" w:after="60" w:afterAutospacing="0" w:line="270" w:lineRule="atLeast"/>
        <w:ind w:right="60"/>
        <w:rPr>
          <w:rFonts w:asciiTheme="minorHAnsi" w:hAnsiTheme="minorHAnsi" w:cstheme="minorHAnsi"/>
          <w:color w:val="000000"/>
          <w:szCs w:val="20"/>
        </w:rPr>
      </w:pPr>
    </w:p>
    <w:p w:rsidR="00EC3A03" w:rsidRDefault="00EC3A03" w:rsidP="00EC3A03">
      <w:pPr>
        <w:pStyle w:val="im-mess"/>
        <w:numPr>
          <w:ilvl w:val="0"/>
          <w:numId w:val="10"/>
        </w:numPr>
        <w:spacing w:before="0" w:beforeAutospacing="0" w:after="60" w:afterAutospacing="0" w:line="270" w:lineRule="atLeast"/>
        <w:ind w:right="60"/>
        <w:rPr>
          <w:rFonts w:asciiTheme="minorHAnsi" w:hAnsiTheme="minorHAnsi" w:cstheme="minorHAnsi"/>
          <w:color w:val="000000"/>
          <w:szCs w:val="20"/>
        </w:rPr>
      </w:pPr>
      <w:r>
        <w:rPr>
          <w:rFonts w:asciiTheme="minorHAnsi" w:hAnsiTheme="minorHAnsi" w:cstheme="minorHAnsi"/>
          <w:color w:val="000000"/>
          <w:szCs w:val="20"/>
        </w:rPr>
        <w:t xml:space="preserve">Героин  </w:t>
      </w:r>
    </w:p>
    <w:p w:rsidR="00EC3A03" w:rsidRPr="00221E68" w:rsidRDefault="00EC3A03" w:rsidP="00EC3A03">
      <w:pPr>
        <w:pStyle w:val="im-mess"/>
        <w:spacing w:before="0" w:beforeAutospacing="0" w:after="60" w:afterAutospacing="0" w:line="270" w:lineRule="atLeast"/>
        <w:ind w:right="60"/>
        <w:rPr>
          <w:rFonts w:asciiTheme="minorHAnsi" w:hAnsiTheme="minorHAnsi" w:cstheme="minorHAnsi"/>
          <w:szCs w:val="20"/>
        </w:rPr>
      </w:pPr>
      <w:r w:rsidRPr="00443C67">
        <w:rPr>
          <w:rFonts w:asciiTheme="minorHAnsi" w:hAnsiTheme="minorHAnsi" w:cstheme="minorHAnsi"/>
          <w:b/>
          <w:color w:val="000000"/>
          <w:szCs w:val="20"/>
        </w:rPr>
        <w:t xml:space="preserve">Чем моделируется: </w:t>
      </w:r>
      <w:r>
        <w:rPr>
          <w:rFonts w:asciiTheme="minorHAnsi" w:hAnsiTheme="minorHAnsi" w:cstheme="minorHAnsi"/>
          <w:szCs w:val="20"/>
        </w:rPr>
        <w:t xml:space="preserve">таблетированная  глюкоза </w:t>
      </w:r>
    </w:p>
    <w:p w:rsidR="00EC3A03" w:rsidRPr="00443C67" w:rsidRDefault="00EC3A03" w:rsidP="00EC3A03">
      <w:pPr>
        <w:pStyle w:val="im-mess"/>
        <w:spacing w:before="0" w:beforeAutospacing="0" w:after="60" w:afterAutospacing="0" w:line="270" w:lineRule="atLeast"/>
        <w:ind w:right="60"/>
        <w:rPr>
          <w:rFonts w:asciiTheme="minorHAnsi" w:hAnsiTheme="minorHAnsi" w:cstheme="minorHAnsi"/>
          <w:color w:val="000000"/>
          <w:szCs w:val="20"/>
        </w:rPr>
      </w:pPr>
      <w:r w:rsidRPr="00443C67">
        <w:rPr>
          <w:rFonts w:asciiTheme="minorHAnsi" w:hAnsiTheme="minorHAnsi" w:cstheme="minorHAnsi"/>
          <w:b/>
          <w:color w:val="000000"/>
          <w:szCs w:val="20"/>
        </w:rPr>
        <w:t xml:space="preserve">Длительность действия: </w:t>
      </w:r>
      <w:r>
        <w:rPr>
          <w:rFonts w:asciiTheme="minorHAnsi" w:hAnsiTheme="minorHAnsi" w:cstheme="minorHAnsi"/>
          <w:color w:val="000000"/>
          <w:szCs w:val="20"/>
        </w:rPr>
        <w:t>3 часа</w:t>
      </w:r>
    </w:p>
    <w:p w:rsidR="00EC3A03" w:rsidRPr="00443C67" w:rsidRDefault="00EC3A03" w:rsidP="00EC3A03">
      <w:pPr>
        <w:pStyle w:val="im-mess"/>
        <w:spacing w:before="0" w:beforeAutospacing="0" w:after="60" w:afterAutospacing="0" w:line="270" w:lineRule="atLeast"/>
        <w:ind w:right="60"/>
        <w:rPr>
          <w:rFonts w:asciiTheme="minorHAnsi" w:hAnsiTheme="minorHAnsi" w:cstheme="minorHAnsi"/>
          <w:b/>
          <w:color w:val="000000"/>
          <w:szCs w:val="20"/>
        </w:rPr>
      </w:pPr>
      <w:r w:rsidRPr="00443C67">
        <w:rPr>
          <w:rFonts w:asciiTheme="minorHAnsi" w:hAnsiTheme="minorHAnsi" w:cstheme="minorHAnsi"/>
          <w:b/>
          <w:color w:val="000000"/>
          <w:szCs w:val="20"/>
        </w:rPr>
        <w:t xml:space="preserve">Отыгрыш эффекта: </w:t>
      </w:r>
      <w:r>
        <w:rPr>
          <w:rFonts w:asciiTheme="minorHAnsi" w:hAnsiTheme="minorHAnsi" w:cstheme="minorHAnsi"/>
          <w:color w:val="000000"/>
          <w:szCs w:val="20"/>
        </w:rPr>
        <w:t>в течение</w:t>
      </w:r>
      <w:r w:rsidRPr="00C0257F">
        <w:rPr>
          <w:rFonts w:asciiTheme="minorHAnsi" w:hAnsiTheme="minorHAnsi" w:cstheme="minorHAnsi"/>
          <w:color w:val="000000"/>
          <w:szCs w:val="20"/>
        </w:rPr>
        <w:t xml:space="preserve"> двух часов персонаж</w:t>
      </w:r>
      <w:r>
        <w:rPr>
          <w:rFonts w:asciiTheme="minorHAnsi" w:hAnsiTheme="minorHAnsi" w:cstheme="minorHAnsi"/>
          <w:color w:val="000000"/>
          <w:szCs w:val="20"/>
        </w:rPr>
        <w:t xml:space="preserve"> чувствует себя счастливым, что обусловлено </w:t>
      </w:r>
      <w:r w:rsidRPr="00C0257F">
        <w:rPr>
          <w:rFonts w:asciiTheme="minorHAnsi" w:hAnsiTheme="minorHAnsi" w:cstheme="minorHAnsi"/>
          <w:color w:val="000000"/>
          <w:szCs w:val="20"/>
        </w:rPr>
        <w:t xml:space="preserve">крайним спокойствием и </w:t>
      </w:r>
      <w:r>
        <w:rPr>
          <w:rFonts w:asciiTheme="minorHAnsi" w:hAnsiTheme="minorHAnsi" w:cstheme="minorHAnsi"/>
          <w:color w:val="000000"/>
          <w:szCs w:val="20"/>
        </w:rPr>
        <w:t>ощущением полной удовлетворенности. Персонажа, находящегося под действием этого вещества, ничего не раздражает, он абсолютно всё воспринимает как должное. Любое действие (д</w:t>
      </w:r>
      <w:r w:rsidRPr="00C0257F">
        <w:rPr>
          <w:rFonts w:asciiTheme="minorHAnsi" w:hAnsiTheme="minorHAnsi" w:cstheme="minorHAnsi"/>
          <w:color w:val="000000"/>
          <w:szCs w:val="20"/>
        </w:rPr>
        <w:t>аже</w:t>
      </w:r>
      <w:r>
        <w:rPr>
          <w:rFonts w:asciiTheme="minorHAnsi" w:hAnsiTheme="minorHAnsi" w:cstheme="minorHAnsi"/>
          <w:color w:val="000000"/>
          <w:szCs w:val="20"/>
        </w:rPr>
        <w:t xml:space="preserve"> то, которое в обычном состоянии</w:t>
      </w:r>
      <w:r w:rsidRPr="00C0257F">
        <w:rPr>
          <w:rFonts w:asciiTheme="minorHAnsi" w:hAnsiTheme="minorHAnsi" w:cstheme="minorHAnsi"/>
          <w:color w:val="000000"/>
          <w:szCs w:val="20"/>
        </w:rPr>
        <w:t xml:space="preserve"> вызывает</w:t>
      </w:r>
      <w:r>
        <w:rPr>
          <w:rFonts w:asciiTheme="minorHAnsi" w:hAnsiTheme="minorHAnsi" w:cstheme="minorHAnsi"/>
          <w:color w:val="000000"/>
          <w:szCs w:val="20"/>
        </w:rPr>
        <w:t xml:space="preserve"> у персонажа страх или</w:t>
      </w:r>
      <w:r w:rsidRPr="00C0257F">
        <w:rPr>
          <w:rFonts w:asciiTheme="minorHAnsi" w:hAnsiTheme="minorHAnsi" w:cstheme="minorHAnsi"/>
          <w:color w:val="000000"/>
          <w:szCs w:val="20"/>
        </w:rPr>
        <w:t xml:space="preserve"> омерзение</w:t>
      </w:r>
      <w:r>
        <w:rPr>
          <w:rFonts w:asciiTheme="minorHAnsi" w:hAnsiTheme="minorHAnsi" w:cstheme="minorHAnsi"/>
          <w:color w:val="000000"/>
          <w:szCs w:val="20"/>
        </w:rPr>
        <w:t>,</w:t>
      </w:r>
      <w:r w:rsidRPr="00C0257F">
        <w:rPr>
          <w:rFonts w:asciiTheme="minorHAnsi" w:hAnsiTheme="minorHAnsi" w:cstheme="minorHAnsi"/>
          <w:color w:val="000000"/>
          <w:szCs w:val="20"/>
        </w:rPr>
        <w:t xml:space="preserve"> или</w:t>
      </w:r>
      <w:r>
        <w:rPr>
          <w:rFonts w:asciiTheme="minorHAnsi" w:hAnsiTheme="minorHAnsi" w:cstheme="minorHAnsi"/>
          <w:color w:val="000000"/>
          <w:szCs w:val="20"/>
        </w:rPr>
        <w:t xml:space="preserve"> которое</w:t>
      </w:r>
      <w:r w:rsidRPr="00C0257F">
        <w:rPr>
          <w:rFonts w:asciiTheme="minorHAnsi" w:hAnsiTheme="minorHAnsi" w:cstheme="minorHAnsi"/>
          <w:color w:val="000000"/>
          <w:szCs w:val="20"/>
        </w:rPr>
        <w:t xml:space="preserve"> неприемлемо</w:t>
      </w:r>
      <w:r>
        <w:rPr>
          <w:rFonts w:asciiTheme="minorHAnsi" w:hAnsiTheme="minorHAnsi" w:cstheme="minorHAnsi"/>
          <w:color w:val="000000"/>
          <w:szCs w:val="20"/>
        </w:rPr>
        <w:t xml:space="preserve"> для него с этической точки зрения)</w:t>
      </w:r>
      <w:r w:rsidRPr="00C0257F">
        <w:rPr>
          <w:rFonts w:asciiTheme="minorHAnsi" w:hAnsiTheme="minorHAnsi" w:cstheme="minorHAnsi"/>
          <w:color w:val="000000"/>
          <w:szCs w:val="20"/>
        </w:rPr>
        <w:t xml:space="preserve"> под воздействием препарата совершается крайне легко.</w:t>
      </w:r>
    </w:p>
    <w:p w:rsidR="00EC3A03" w:rsidRDefault="00EC3A03" w:rsidP="00EC3A03">
      <w:pPr>
        <w:pStyle w:val="im-mess"/>
        <w:spacing w:before="0" w:beforeAutospacing="0" w:after="60" w:afterAutospacing="0" w:line="270" w:lineRule="atLeast"/>
        <w:ind w:right="60"/>
        <w:rPr>
          <w:rFonts w:asciiTheme="minorHAnsi" w:hAnsiTheme="minorHAnsi" w:cstheme="minorHAnsi"/>
          <w:color w:val="000000"/>
          <w:szCs w:val="20"/>
        </w:rPr>
      </w:pPr>
      <w:r>
        <w:rPr>
          <w:rFonts w:asciiTheme="minorHAnsi" w:hAnsiTheme="minorHAnsi" w:cstheme="minorHAnsi"/>
          <w:b/>
          <w:color w:val="000000"/>
          <w:szCs w:val="20"/>
        </w:rPr>
        <w:t>Побочные недостатки</w:t>
      </w:r>
      <w:r>
        <w:rPr>
          <w:rFonts w:asciiTheme="minorHAnsi" w:hAnsiTheme="minorHAnsi" w:cstheme="minorHAnsi"/>
          <w:color w:val="000000"/>
          <w:szCs w:val="20"/>
        </w:rPr>
        <w:t xml:space="preserve">: с первого приёма вызывает жесткое привыкание. </w:t>
      </w:r>
    </w:p>
    <w:p w:rsidR="00EC3A03" w:rsidRDefault="00EC3A03" w:rsidP="00EC3A03">
      <w:pPr>
        <w:pStyle w:val="im-mess"/>
        <w:spacing w:before="0" w:beforeAutospacing="0" w:after="60" w:afterAutospacing="0" w:line="270" w:lineRule="atLeast"/>
        <w:ind w:right="60"/>
        <w:rPr>
          <w:rFonts w:asciiTheme="minorHAnsi" w:hAnsiTheme="minorHAnsi" w:cstheme="minorHAnsi"/>
          <w:color w:val="000000"/>
          <w:szCs w:val="20"/>
        </w:rPr>
      </w:pPr>
      <w:r w:rsidRPr="005D5D78">
        <w:rPr>
          <w:rFonts w:asciiTheme="minorHAnsi" w:hAnsiTheme="minorHAnsi" w:cstheme="minorHAnsi"/>
          <w:b/>
          <w:color w:val="000000"/>
          <w:szCs w:val="20"/>
        </w:rPr>
        <w:t>Привыкание</w:t>
      </w:r>
      <w:r>
        <w:rPr>
          <w:rFonts w:asciiTheme="minorHAnsi" w:hAnsiTheme="minorHAnsi" w:cstheme="minorHAnsi"/>
          <w:color w:val="000000"/>
          <w:szCs w:val="20"/>
        </w:rPr>
        <w:t xml:space="preserve">: </w:t>
      </w:r>
      <w:r w:rsidRPr="00C0257F">
        <w:rPr>
          <w:rFonts w:asciiTheme="minorHAnsi" w:hAnsiTheme="minorHAnsi" w:cstheme="minorHAnsi"/>
          <w:color w:val="000000"/>
          <w:szCs w:val="20"/>
        </w:rPr>
        <w:t xml:space="preserve">после завершения действия препарата </w:t>
      </w:r>
      <w:r w:rsidRPr="00044FB7">
        <w:rPr>
          <w:rFonts w:asciiTheme="minorHAnsi" w:hAnsiTheme="minorHAnsi" w:cstheme="minorHAnsi"/>
          <w:szCs w:val="20"/>
        </w:rPr>
        <w:t xml:space="preserve">наступает «ломка»: </w:t>
      </w:r>
      <w:r w:rsidRPr="00C0257F">
        <w:rPr>
          <w:rFonts w:asciiTheme="minorHAnsi" w:hAnsiTheme="minorHAnsi" w:cstheme="minorHAnsi"/>
          <w:color w:val="000000"/>
          <w:szCs w:val="20"/>
        </w:rPr>
        <w:t xml:space="preserve">персонаж </w:t>
      </w:r>
      <w:r>
        <w:rPr>
          <w:rFonts w:asciiTheme="minorHAnsi" w:hAnsiTheme="minorHAnsi" w:cstheme="minorHAnsi"/>
          <w:color w:val="000000"/>
          <w:szCs w:val="20"/>
        </w:rPr>
        <w:t xml:space="preserve">ощущает </w:t>
      </w:r>
      <w:r w:rsidRPr="00C0257F">
        <w:rPr>
          <w:rFonts w:asciiTheme="minorHAnsi" w:hAnsiTheme="minorHAnsi" w:cstheme="minorHAnsi"/>
          <w:color w:val="000000"/>
          <w:szCs w:val="20"/>
        </w:rPr>
        <w:t>боль во всем теле,</w:t>
      </w:r>
      <w:r>
        <w:rPr>
          <w:rFonts w:asciiTheme="minorHAnsi" w:hAnsiTheme="minorHAnsi" w:cstheme="minorHAnsi"/>
          <w:color w:val="000000"/>
          <w:szCs w:val="20"/>
        </w:rPr>
        <w:t xml:space="preserve"> испытывает </w:t>
      </w:r>
      <w:r w:rsidRPr="00C0257F">
        <w:rPr>
          <w:rFonts w:asciiTheme="minorHAnsi" w:hAnsiTheme="minorHAnsi" w:cstheme="minorHAnsi"/>
          <w:color w:val="000000"/>
          <w:szCs w:val="20"/>
        </w:rPr>
        <w:t>де</w:t>
      </w:r>
      <w:r>
        <w:rPr>
          <w:rFonts w:asciiTheme="minorHAnsi" w:hAnsiTheme="minorHAnsi" w:cstheme="minorHAnsi"/>
          <w:color w:val="000000"/>
          <w:szCs w:val="20"/>
        </w:rPr>
        <w:t xml:space="preserve">прессию, чувствует постоянное беспокойство. При этом, </w:t>
      </w:r>
      <w:r w:rsidRPr="00C0257F">
        <w:rPr>
          <w:rFonts w:asciiTheme="minorHAnsi" w:hAnsiTheme="minorHAnsi" w:cstheme="minorHAnsi"/>
          <w:color w:val="000000"/>
          <w:szCs w:val="20"/>
        </w:rPr>
        <w:t xml:space="preserve">симптомы </w:t>
      </w:r>
      <w:r>
        <w:rPr>
          <w:rFonts w:asciiTheme="minorHAnsi" w:hAnsiTheme="minorHAnsi" w:cstheme="minorHAnsi"/>
          <w:color w:val="000000"/>
          <w:szCs w:val="20"/>
        </w:rPr>
        <w:t xml:space="preserve">ломки можно </w:t>
      </w:r>
      <w:proofErr w:type="gramStart"/>
      <w:r>
        <w:rPr>
          <w:rFonts w:asciiTheme="minorHAnsi" w:hAnsiTheme="minorHAnsi" w:cstheme="minorHAnsi"/>
          <w:color w:val="000000"/>
          <w:szCs w:val="20"/>
        </w:rPr>
        <w:t>снять</w:t>
      </w:r>
      <w:proofErr w:type="gramEnd"/>
      <w:r>
        <w:rPr>
          <w:rFonts w:asciiTheme="minorHAnsi" w:hAnsiTheme="minorHAnsi" w:cstheme="minorHAnsi"/>
          <w:color w:val="000000"/>
          <w:szCs w:val="20"/>
        </w:rPr>
        <w:t xml:space="preserve"> только приняв препарат  повторно.  </w:t>
      </w:r>
    </w:p>
    <w:p w:rsidR="00EC3A03" w:rsidRDefault="00EC3A03" w:rsidP="00EC3A03">
      <w:pPr>
        <w:pStyle w:val="im-mess"/>
        <w:spacing w:before="0" w:beforeAutospacing="0" w:after="60" w:afterAutospacing="0" w:line="270" w:lineRule="atLeast"/>
        <w:ind w:right="60"/>
        <w:rPr>
          <w:rFonts w:asciiTheme="minorHAnsi" w:hAnsiTheme="minorHAnsi" w:cstheme="minorHAnsi"/>
          <w:color w:val="000000"/>
          <w:szCs w:val="20"/>
        </w:rPr>
      </w:pPr>
      <w:r>
        <w:rPr>
          <w:rFonts w:asciiTheme="minorHAnsi" w:hAnsiTheme="minorHAnsi" w:cstheme="minorHAnsi"/>
          <w:color w:val="000000"/>
          <w:szCs w:val="20"/>
        </w:rPr>
        <w:t xml:space="preserve">Т.к. привыкание возникает сразу же, в организме персонажа, принявшего героин, начинает вырабатываться толерантность к данному веществу – то есть, появляется вероятность того, что повторные принятия дозы не возымеют желаемого эффекта. </w:t>
      </w:r>
      <w:r>
        <w:rPr>
          <w:rFonts w:asciiTheme="minorHAnsi" w:hAnsiTheme="minorHAnsi" w:cstheme="minorHAnsi"/>
          <w:szCs w:val="20"/>
        </w:rPr>
        <w:t xml:space="preserve">После каждого приёма данного наркотика нужно определять, подействовало ли вещество (это делается </w:t>
      </w:r>
      <w:r>
        <w:rPr>
          <w:rFonts w:asciiTheme="minorHAnsi" w:hAnsiTheme="minorHAnsi" w:cstheme="minorHAnsi"/>
          <w:color w:val="000000"/>
          <w:szCs w:val="20"/>
        </w:rPr>
        <w:t xml:space="preserve">при помощи броска шестигранного кубика). Если на кубике выпало критическое значение (шестёрка), то есть вещество не подействовало, то персонажу необходимо принять ещё одну (или более) дозу </w:t>
      </w:r>
      <w:r w:rsidRPr="00044FB7">
        <w:rPr>
          <w:rFonts w:asciiTheme="minorHAnsi" w:hAnsiTheme="minorHAnsi" w:cstheme="minorHAnsi"/>
          <w:szCs w:val="20"/>
        </w:rPr>
        <w:t>(иначе сохранятся симптомы «ломки»).</w:t>
      </w:r>
    </w:p>
    <w:p w:rsidR="00EC3A03" w:rsidRDefault="00EC3A03" w:rsidP="00EC3A03">
      <w:pPr>
        <w:pStyle w:val="im-mess"/>
        <w:spacing w:before="0" w:beforeAutospacing="0" w:after="60" w:afterAutospacing="0" w:line="270" w:lineRule="atLeast"/>
        <w:ind w:right="60"/>
        <w:rPr>
          <w:rFonts w:asciiTheme="minorHAnsi" w:hAnsiTheme="minorHAnsi" w:cstheme="minorHAnsi"/>
          <w:color w:val="000000"/>
          <w:szCs w:val="20"/>
        </w:rPr>
      </w:pPr>
      <w:r>
        <w:rPr>
          <w:rFonts w:asciiTheme="minorHAnsi" w:hAnsiTheme="minorHAnsi" w:cstheme="minorHAnsi"/>
          <w:color w:val="000000"/>
          <w:szCs w:val="20"/>
        </w:rPr>
        <w:t>Однако</w:t>
      </w:r>
      <w:proofErr w:type="gramStart"/>
      <w:r w:rsidRPr="00C0257F">
        <w:rPr>
          <w:rFonts w:asciiTheme="minorHAnsi" w:hAnsiTheme="minorHAnsi" w:cstheme="minorHAnsi"/>
          <w:color w:val="000000"/>
          <w:szCs w:val="20"/>
        </w:rPr>
        <w:t>,</w:t>
      </w:r>
      <w:proofErr w:type="gramEnd"/>
      <w:r w:rsidRPr="00C0257F">
        <w:rPr>
          <w:rFonts w:asciiTheme="minorHAnsi" w:hAnsiTheme="minorHAnsi" w:cstheme="minorHAnsi"/>
          <w:color w:val="00000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zCs w:val="20"/>
        </w:rPr>
        <w:t>если персонаж принимает подряд более одной дозы, у него возникает риск получить передозировку. Определять, произошла ли передозировка, нужно ещё одним броском шестигранного кубика. Если выпадает критическое значение, то</w:t>
      </w:r>
      <w:r w:rsidRPr="00C0257F">
        <w:rPr>
          <w:rFonts w:asciiTheme="minorHAnsi" w:hAnsiTheme="minorHAnsi" w:cstheme="minorHAnsi"/>
          <w:color w:val="000000"/>
          <w:szCs w:val="20"/>
        </w:rPr>
        <w:t xml:space="preserve"> </w:t>
      </w:r>
      <w:r>
        <w:rPr>
          <w:rFonts w:asciiTheme="minorHAnsi" w:hAnsiTheme="minorHAnsi" w:cstheme="minorHAnsi"/>
          <w:color w:val="000000"/>
          <w:szCs w:val="20"/>
        </w:rPr>
        <w:t xml:space="preserve">персонаж переходит в </w:t>
      </w:r>
      <w:r w:rsidRPr="00C0257F">
        <w:rPr>
          <w:rFonts w:asciiTheme="minorHAnsi" w:hAnsiTheme="minorHAnsi" w:cstheme="minorHAnsi"/>
          <w:color w:val="000000"/>
          <w:szCs w:val="20"/>
        </w:rPr>
        <w:t>состояние "тяжелого ранения", которое при отсутствии медицинской помощи переходит в смерть</w:t>
      </w:r>
      <w:r>
        <w:rPr>
          <w:rFonts w:asciiTheme="minorHAnsi" w:hAnsiTheme="minorHAnsi" w:cstheme="minorHAnsi"/>
          <w:color w:val="000000"/>
          <w:szCs w:val="20"/>
        </w:rPr>
        <w:t xml:space="preserve">. </w:t>
      </w:r>
    </w:p>
    <w:p w:rsidR="00EC3A03" w:rsidRDefault="00EC3A03" w:rsidP="00EC3A03">
      <w:pPr>
        <w:pStyle w:val="im-mess"/>
        <w:spacing w:before="0" w:beforeAutospacing="0" w:after="60" w:afterAutospacing="0" w:line="270" w:lineRule="atLeast"/>
        <w:ind w:right="60"/>
        <w:rPr>
          <w:rFonts w:asciiTheme="minorHAnsi" w:hAnsiTheme="minorHAnsi" w:cstheme="minorHAnsi"/>
          <w:color w:val="000000"/>
          <w:szCs w:val="20"/>
        </w:rPr>
      </w:pPr>
    </w:p>
    <w:p w:rsidR="00EC3A03" w:rsidRPr="00E31E58" w:rsidRDefault="00EC3A03" w:rsidP="00EC3A03">
      <w:pPr>
        <w:pStyle w:val="im-mess"/>
        <w:numPr>
          <w:ilvl w:val="0"/>
          <w:numId w:val="10"/>
        </w:numPr>
        <w:spacing w:before="0" w:beforeAutospacing="0" w:after="60" w:afterAutospacing="0" w:line="270" w:lineRule="atLeast"/>
        <w:ind w:right="60"/>
        <w:rPr>
          <w:rFonts w:ascii="Arial" w:hAnsi="Arial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Cs w:val="20"/>
        </w:rPr>
        <w:t xml:space="preserve">ЛСД </w:t>
      </w:r>
    </w:p>
    <w:p w:rsidR="00EC3A03" w:rsidRPr="006C3769" w:rsidRDefault="00EC3A03" w:rsidP="00EC3A03">
      <w:pPr>
        <w:pStyle w:val="im-mess"/>
        <w:spacing w:before="0" w:beforeAutospacing="0" w:after="60" w:afterAutospacing="0" w:line="270" w:lineRule="atLeast"/>
        <w:ind w:right="60"/>
        <w:rPr>
          <w:rFonts w:asciiTheme="minorHAnsi" w:hAnsiTheme="minorHAnsi" w:cstheme="minorHAnsi"/>
          <w:szCs w:val="20"/>
        </w:rPr>
      </w:pPr>
      <w:r w:rsidRPr="00E31E58">
        <w:rPr>
          <w:rFonts w:asciiTheme="minorHAnsi" w:hAnsiTheme="minorHAnsi" w:cstheme="minorHAnsi"/>
          <w:b/>
          <w:szCs w:val="20"/>
        </w:rPr>
        <w:t>Чем моделируется</w:t>
      </w:r>
      <w:r>
        <w:rPr>
          <w:rFonts w:asciiTheme="minorHAnsi" w:hAnsiTheme="minorHAnsi" w:cstheme="minorHAnsi"/>
          <w:b/>
          <w:szCs w:val="20"/>
        </w:rPr>
        <w:t xml:space="preserve">: </w:t>
      </w:r>
      <w:r>
        <w:rPr>
          <w:rFonts w:asciiTheme="minorHAnsi" w:hAnsiTheme="minorHAnsi" w:cstheme="minorHAnsi"/>
          <w:szCs w:val="20"/>
        </w:rPr>
        <w:t>цветные леденцы</w:t>
      </w:r>
    </w:p>
    <w:p w:rsidR="00EC3A03" w:rsidRPr="006C3769" w:rsidRDefault="00EC3A03" w:rsidP="00EC3A03">
      <w:pPr>
        <w:pStyle w:val="im-mess"/>
        <w:spacing w:before="0" w:beforeAutospacing="0" w:after="60" w:afterAutospacing="0" w:line="270" w:lineRule="atLeast"/>
        <w:ind w:right="60"/>
        <w:rPr>
          <w:rFonts w:asciiTheme="minorHAnsi" w:hAnsiTheme="minorHAnsi" w:cstheme="minorHAnsi"/>
          <w:color w:val="C00000"/>
          <w:szCs w:val="20"/>
        </w:rPr>
      </w:pPr>
      <w:r>
        <w:rPr>
          <w:rFonts w:asciiTheme="minorHAnsi" w:hAnsiTheme="minorHAnsi" w:cstheme="minorHAnsi"/>
          <w:b/>
          <w:szCs w:val="20"/>
        </w:rPr>
        <w:t xml:space="preserve">Длительность действия: </w:t>
      </w:r>
      <w:r>
        <w:rPr>
          <w:rFonts w:asciiTheme="minorHAnsi" w:hAnsiTheme="minorHAnsi" w:cstheme="minorHAnsi"/>
          <w:szCs w:val="20"/>
        </w:rPr>
        <w:t>3 часа</w:t>
      </w:r>
    </w:p>
    <w:p w:rsidR="00EC3A03" w:rsidRPr="007521F7" w:rsidRDefault="00EC3A03" w:rsidP="00EC3A03">
      <w:pPr>
        <w:pStyle w:val="im-mess"/>
        <w:spacing w:before="0" w:beforeAutospacing="0" w:after="60" w:afterAutospacing="0" w:line="270" w:lineRule="atLeast"/>
        <w:ind w:right="60"/>
        <w:rPr>
          <w:rFonts w:asciiTheme="minorHAnsi" w:hAnsiTheme="minorHAnsi" w:cstheme="minorHAnsi"/>
          <w:color w:val="C00000"/>
          <w:szCs w:val="20"/>
        </w:rPr>
      </w:pPr>
      <w:r>
        <w:rPr>
          <w:rFonts w:asciiTheme="minorHAnsi" w:hAnsiTheme="minorHAnsi" w:cstheme="minorHAnsi"/>
          <w:b/>
          <w:szCs w:val="20"/>
        </w:rPr>
        <w:t xml:space="preserve">Отыгрыш эффекта: </w:t>
      </w:r>
      <w:r>
        <w:rPr>
          <w:rFonts w:asciiTheme="minorHAnsi" w:hAnsiTheme="minorHAnsi" w:cstheme="minorHAnsi"/>
          <w:szCs w:val="20"/>
        </w:rPr>
        <w:t>под действием этого вещества персонаж начинает видеть (слышать, ощущать) невероятно яркие галлюцинации, которые он принимает за реальность и действует в полном соответствии с ними. Галлюцинации приходят к персонажу раз в час и продолжаются по 15-20 минут, после чего персонажа на время «отпускает». Этот процесс моделируется конвертом с небольшим текстом, который игрок получает от игротехника. Игроку необходимо отыгрывать тот текст, который он получил</w:t>
      </w:r>
      <w:r w:rsidRPr="006C3769">
        <w:rPr>
          <w:rFonts w:asciiTheme="minorHAnsi" w:hAnsiTheme="minorHAnsi" w:cstheme="minorHAnsi"/>
          <w:szCs w:val="20"/>
        </w:rPr>
        <w:t xml:space="preserve">. </w:t>
      </w:r>
      <w:r>
        <w:rPr>
          <w:rFonts w:asciiTheme="minorHAnsi" w:hAnsiTheme="minorHAnsi" w:cstheme="minorHAnsi"/>
          <w:szCs w:val="20"/>
        </w:rPr>
        <w:t xml:space="preserve">Окружающих людей и предметы вокруг следует максимально вовлекать в отыгрыш этих галлюцинаций. Когда персонаж не видит галлюцинаций, он способен относительно </w:t>
      </w:r>
      <w:r>
        <w:rPr>
          <w:rFonts w:asciiTheme="minorHAnsi" w:hAnsiTheme="minorHAnsi" w:cstheme="minorHAnsi"/>
          <w:szCs w:val="20"/>
        </w:rPr>
        <w:lastRenderedPageBreak/>
        <w:t xml:space="preserve">адекватно воспринимать реальность вокруг себя – однако, при этом он чувствует слабость в теле, руки слегка трясутся, ноги подкашиваются и т.д. </w:t>
      </w:r>
    </w:p>
    <w:p w:rsidR="00EC3A03" w:rsidRDefault="00EC3A03" w:rsidP="00EC3A03">
      <w:pPr>
        <w:pStyle w:val="im-mess"/>
        <w:spacing w:before="0" w:beforeAutospacing="0" w:after="60" w:afterAutospacing="0" w:line="270" w:lineRule="atLeast"/>
        <w:ind w:right="60"/>
        <w:rPr>
          <w:rFonts w:asciiTheme="minorHAnsi" w:hAnsiTheme="minorHAnsi" w:cstheme="minorHAnsi"/>
          <w:b/>
          <w:szCs w:val="20"/>
        </w:rPr>
      </w:pPr>
      <w:r>
        <w:rPr>
          <w:rFonts w:asciiTheme="minorHAnsi" w:hAnsiTheme="minorHAnsi" w:cstheme="minorHAnsi"/>
          <w:b/>
          <w:szCs w:val="20"/>
        </w:rPr>
        <w:t xml:space="preserve">Побочные недостатки: </w:t>
      </w:r>
      <w:r>
        <w:rPr>
          <w:rFonts w:asciiTheme="minorHAnsi" w:hAnsiTheme="minorHAnsi" w:cstheme="minorHAnsi"/>
          <w:szCs w:val="20"/>
        </w:rPr>
        <w:t xml:space="preserve">препарат </w:t>
      </w:r>
      <w:r w:rsidRPr="00221E68">
        <w:rPr>
          <w:rFonts w:asciiTheme="minorHAnsi" w:hAnsiTheme="minorHAnsi" w:cstheme="minorHAnsi"/>
          <w:color w:val="000000"/>
          <w:szCs w:val="20"/>
          <w:shd w:val="clear" w:color="auto" w:fill="FFFFFF"/>
        </w:rPr>
        <w:t>провоцирует приступы и обострения всех психических заболеваний, которые есть у персонажа</w:t>
      </w:r>
      <w:r>
        <w:rPr>
          <w:rFonts w:asciiTheme="minorHAnsi" w:hAnsiTheme="minorHAnsi" w:cstheme="minorHAnsi"/>
          <w:color w:val="000000"/>
          <w:szCs w:val="20"/>
          <w:shd w:val="clear" w:color="auto" w:fill="FFFFFF"/>
        </w:rPr>
        <w:t>. То есть, принимая ЛСД, персонаж «расшатывает» себе психику. Приступ психического заболевания, если таковое у персонажа имеется, случается с ним непосредственно после того, как закончилось время действия наркотика.</w:t>
      </w:r>
      <w:r>
        <w:rPr>
          <w:rFonts w:asciiTheme="minorHAnsi" w:hAnsiTheme="minorHAnsi" w:cstheme="minorHAnsi"/>
          <w:b/>
          <w:szCs w:val="20"/>
        </w:rPr>
        <w:t xml:space="preserve"> </w:t>
      </w:r>
    </w:p>
    <w:p w:rsidR="00EC3A03" w:rsidRPr="00C93780" w:rsidRDefault="00EC3A03" w:rsidP="00EC3A03">
      <w:pPr>
        <w:pStyle w:val="im-mess"/>
        <w:spacing w:before="0" w:beforeAutospacing="0" w:after="60" w:afterAutospacing="0" w:line="270" w:lineRule="atLeast"/>
        <w:ind w:right="60"/>
        <w:rPr>
          <w:rFonts w:asciiTheme="minorHAnsi" w:hAnsiTheme="minorHAnsi" w:cstheme="minorHAnsi"/>
          <w:b/>
          <w:szCs w:val="20"/>
        </w:rPr>
      </w:pPr>
      <w:r>
        <w:rPr>
          <w:rFonts w:asciiTheme="minorHAnsi" w:hAnsiTheme="minorHAnsi" w:cstheme="minorHAnsi"/>
          <w:szCs w:val="20"/>
        </w:rPr>
        <w:t xml:space="preserve">Кроме того, при употреблении данного вещества возникает риск развития шизофрении. Проявилась ли шизофрения необходимо определять после каждого приёма препарата посредством броска шестигранного кубика. </w:t>
      </w:r>
      <w:r>
        <w:rPr>
          <w:rFonts w:asciiTheme="minorHAnsi" w:hAnsiTheme="minorHAnsi" w:cstheme="minorHAnsi"/>
          <w:color w:val="000000"/>
          <w:szCs w:val="20"/>
          <w:shd w:val="clear" w:color="auto" w:fill="FFFFFF"/>
        </w:rPr>
        <w:t xml:space="preserve">В </w:t>
      </w:r>
      <w:r w:rsidRPr="006C3769">
        <w:rPr>
          <w:rFonts w:asciiTheme="minorHAnsi" w:hAnsiTheme="minorHAnsi" w:cstheme="minorHAnsi"/>
          <w:color w:val="000000"/>
          <w:szCs w:val="20"/>
          <w:shd w:val="clear" w:color="auto" w:fill="FFFFFF"/>
        </w:rPr>
        <w:t>случае выпадения шес</w:t>
      </w:r>
      <w:r>
        <w:rPr>
          <w:rFonts w:asciiTheme="minorHAnsi" w:hAnsiTheme="minorHAnsi" w:cstheme="minorHAnsi"/>
          <w:color w:val="000000"/>
          <w:szCs w:val="20"/>
          <w:shd w:val="clear" w:color="auto" w:fill="FFFFFF"/>
        </w:rPr>
        <w:t>терки персонаж впадает в психоз,</w:t>
      </w:r>
      <w:r w:rsidRPr="006C3769">
        <w:rPr>
          <w:rFonts w:asciiTheme="minorHAnsi" w:hAnsiTheme="minorHAnsi" w:cstheme="minorHAnsi"/>
          <w:color w:val="000000"/>
          <w:szCs w:val="20"/>
          <w:shd w:val="clear" w:color="auto" w:fill="FFFFFF"/>
        </w:rPr>
        <w:t xml:space="preserve"> из которого самостоятельно </w:t>
      </w:r>
      <w:r>
        <w:rPr>
          <w:rFonts w:asciiTheme="minorHAnsi" w:hAnsiTheme="minorHAnsi" w:cstheme="minorHAnsi"/>
          <w:color w:val="000000"/>
          <w:szCs w:val="20"/>
          <w:shd w:val="clear" w:color="auto" w:fill="FFFFFF"/>
        </w:rPr>
        <w:t xml:space="preserve">выйти не может – для этого </w:t>
      </w:r>
      <w:r w:rsidRPr="006C3769">
        <w:rPr>
          <w:rFonts w:asciiTheme="minorHAnsi" w:hAnsiTheme="minorHAnsi" w:cstheme="minorHAnsi"/>
          <w:color w:val="000000"/>
          <w:szCs w:val="20"/>
          <w:shd w:val="clear" w:color="auto" w:fill="FFFFFF"/>
        </w:rPr>
        <w:t>требуется госпитализация</w:t>
      </w:r>
      <w:r>
        <w:rPr>
          <w:rFonts w:asciiTheme="minorHAnsi" w:hAnsiTheme="minorHAnsi" w:cstheme="minorHAnsi"/>
          <w:color w:val="000000"/>
          <w:szCs w:val="20"/>
          <w:shd w:val="clear" w:color="auto" w:fill="FFFFFF"/>
        </w:rPr>
        <w:t xml:space="preserve"> в Рэйвенскаре</w:t>
      </w:r>
      <w:r w:rsidRPr="006C3769">
        <w:rPr>
          <w:rFonts w:asciiTheme="minorHAnsi" w:hAnsiTheme="minorHAnsi" w:cstheme="minorHAnsi"/>
          <w:color w:val="000000"/>
          <w:szCs w:val="20"/>
          <w:shd w:val="clear" w:color="auto" w:fill="FFFFFF"/>
        </w:rPr>
        <w:t xml:space="preserve"> и лечение</w:t>
      </w:r>
      <w:r>
        <w:rPr>
          <w:rFonts w:asciiTheme="minorHAnsi" w:hAnsiTheme="minorHAnsi" w:cstheme="minorHAnsi"/>
          <w:color w:val="000000"/>
          <w:szCs w:val="20"/>
          <w:shd w:val="clear" w:color="auto" w:fill="FFFFFF"/>
        </w:rPr>
        <w:t xml:space="preserve">, назначенное врачом. </w:t>
      </w:r>
    </w:p>
    <w:p w:rsidR="00EC3A03" w:rsidRDefault="00EC3A03" w:rsidP="00EC3A03"/>
    <w:p w:rsidR="00AC03B4" w:rsidRDefault="00AC03B4" w:rsidP="00EC3A03"/>
    <w:p w:rsidR="00AC03B4" w:rsidRDefault="00AC03B4" w:rsidP="00EC3A03">
      <w:pPr>
        <w:rPr>
          <w:b/>
          <w:sz w:val="28"/>
        </w:rPr>
      </w:pPr>
    </w:p>
    <w:p w:rsidR="00AC03B4" w:rsidRDefault="00AC03B4" w:rsidP="00EC3A03">
      <w:pPr>
        <w:rPr>
          <w:b/>
          <w:sz w:val="28"/>
        </w:rPr>
      </w:pPr>
    </w:p>
    <w:p w:rsidR="00AC03B4" w:rsidRPr="00AC03B4" w:rsidRDefault="00AC03B4" w:rsidP="00AC03B4">
      <w:pPr>
        <w:rPr>
          <w:sz w:val="24"/>
        </w:rPr>
      </w:pPr>
      <w:r>
        <w:rPr>
          <w:b/>
          <w:sz w:val="28"/>
        </w:rPr>
        <w:t xml:space="preserve">Правила по медицине. </w:t>
      </w:r>
    </w:p>
    <w:p w:rsidR="00AC03B4" w:rsidRDefault="00AC03B4" w:rsidP="00AC03B4">
      <w:pPr>
        <w:pStyle w:val="ac"/>
        <w:numPr>
          <w:ilvl w:val="0"/>
          <w:numId w:val="11"/>
        </w:numPr>
        <w:spacing w:after="200" w:line="276" w:lineRule="auto"/>
        <w:rPr>
          <w:sz w:val="24"/>
        </w:rPr>
      </w:pPr>
      <w:r>
        <w:rPr>
          <w:sz w:val="24"/>
        </w:rPr>
        <w:t xml:space="preserve">Состояния, при которых персонажу необходима медицинская помощь, это состояния «среднего ранения» (-2), «тяжелого ранения» (-3) и «при смерти» (-4). </w:t>
      </w:r>
    </w:p>
    <w:p w:rsidR="00C460B6" w:rsidRDefault="00C460B6" w:rsidP="00C460B6">
      <w:pPr>
        <w:pStyle w:val="ac"/>
        <w:spacing w:after="200" w:line="276" w:lineRule="auto"/>
        <w:ind w:left="644" w:firstLine="0"/>
        <w:rPr>
          <w:sz w:val="24"/>
        </w:rPr>
      </w:pPr>
    </w:p>
    <w:p w:rsidR="00C460B6" w:rsidRPr="00C460B6" w:rsidRDefault="00AC03B4" w:rsidP="00C460B6">
      <w:pPr>
        <w:pStyle w:val="ac"/>
        <w:numPr>
          <w:ilvl w:val="0"/>
          <w:numId w:val="11"/>
        </w:numPr>
        <w:spacing w:after="200" w:line="276" w:lineRule="auto"/>
        <w:rPr>
          <w:sz w:val="24"/>
        </w:rPr>
      </w:pPr>
      <w:proofErr w:type="gramStart"/>
      <w:r>
        <w:rPr>
          <w:sz w:val="24"/>
        </w:rPr>
        <w:t>Из состояния «среднего ранения» (в большинстве случаев) пострадавшего персонажа может вылечить «ученик», т.е. персонаж, обладающий показателем «+0.5» по навыку медицины.</w:t>
      </w:r>
      <w:proofErr w:type="gramEnd"/>
      <w:r>
        <w:rPr>
          <w:sz w:val="24"/>
        </w:rPr>
        <w:t xml:space="preserve"> Персонаж с уровнем навыка «мастер», разумеется, тоже может вылечить это состояние.</w:t>
      </w:r>
    </w:p>
    <w:p w:rsidR="00C460B6" w:rsidRDefault="00C460B6" w:rsidP="00C460B6">
      <w:pPr>
        <w:pStyle w:val="ac"/>
        <w:spacing w:after="200" w:line="276" w:lineRule="auto"/>
        <w:ind w:left="644" w:firstLine="0"/>
        <w:rPr>
          <w:sz w:val="24"/>
        </w:rPr>
      </w:pPr>
    </w:p>
    <w:p w:rsidR="00AC03B4" w:rsidRDefault="00AC03B4" w:rsidP="00AC03B4">
      <w:pPr>
        <w:pStyle w:val="ac"/>
        <w:numPr>
          <w:ilvl w:val="0"/>
          <w:numId w:val="11"/>
        </w:numPr>
        <w:spacing w:after="200" w:line="276" w:lineRule="auto"/>
        <w:rPr>
          <w:sz w:val="24"/>
        </w:rPr>
      </w:pPr>
      <w:proofErr w:type="gramStart"/>
      <w:r>
        <w:rPr>
          <w:sz w:val="24"/>
        </w:rPr>
        <w:t>Из состояний «тяжелого ранения» и «при смерти» персонажа может вылечить только «мастер», т.е. персонаж, обладающий показателем «+1» по навыку медицины.</w:t>
      </w:r>
      <w:proofErr w:type="gramEnd"/>
      <w:r>
        <w:rPr>
          <w:sz w:val="24"/>
        </w:rPr>
        <w:t xml:space="preserve"> Кроме того, только «мастер» может вылечить определённую группу заболеваний (см. пункт 9).3); ученика нужно обучить лечению этих заболеваний, прежде чем он сможет лечить их самостоятельно). </w:t>
      </w:r>
    </w:p>
    <w:p w:rsidR="00C460B6" w:rsidRDefault="00C460B6" w:rsidP="00C460B6">
      <w:pPr>
        <w:pStyle w:val="ac"/>
        <w:spacing w:after="200" w:line="276" w:lineRule="auto"/>
        <w:ind w:left="644" w:firstLine="0"/>
        <w:rPr>
          <w:sz w:val="24"/>
        </w:rPr>
      </w:pPr>
    </w:p>
    <w:p w:rsidR="00C460B6" w:rsidRDefault="00AC03B4" w:rsidP="00C460B6">
      <w:pPr>
        <w:pStyle w:val="ac"/>
        <w:numPr>
          <w:ilvl w:val="0"/>
          <w:numId w:val="11"/>
        </w:numPr>
        <w:spacing w:after="200" w:line="276" w:lineRule="auto"/>
        <w:rPr>
          <w:sz w:val="24"/>
        </w:rPr>
      </w:pPr>
      <w:r>
        <w:rPr>
          <w:sz w:val="24"/>
        </w:rPr>
        <w:t xml:space="preserve">Для лечения необходимы лекарства. В большинстве случаев необходимы перевязочные средства (бинты), обеззараживающие средства (моделируются водой, налитой в отдельную бутылочку), медикаменты (моделируются драже с соответствующим чипом) и болеутоляющие средства, они же анальгетики (моделируются таблетками аскорбиновой кислоты вкупе с чипом). Анальгетики бывают ненаркотические и наркотические. </w:t>
      </w:r>
    </w:p>
    <w:p w:rsidR="00C460B6" w:rsidRPr="00C460B6" w:rsidRDefault="00C460B6" w:rsidP="00C460B6">
      <w:pPr>
        <w:pStyle w:val="ac"/>
        <w:rPr>
          <w:sz w:val="24"/>
        </w:rPr>
      </w:pPr>
    </w:p>
    <w:p w:rsidR="00C460B6" w:rsidRPr="00C460B6" w:rsidRDefault="00C460B6" w:rsidP="00C460B6">
      <w:pPr>
        <w:pStyle w:val="ac"/>
        <w:spacing w:after="200" w:line="276" w:lineRule="auto"/>
        <w:ind w:left="644" w:firstLine="0"/>
        <w:rPr>
          <w:sz w:val="24"/>
        </w:rPr>
      </w:pPr>
    </w:p>
    <w:p w:rsidR="00AC03B4" w:rsidRDefault="00AC03B4" w:rsidP="00AC03B4">
      <w:pPr>
        <w:pStyle w:val="ac"/>
        <w:numPr>
          <w:ilvl w:val="0"/>
          <w:numId w:val="11"/>
        </w:numPr>
        <w:spacing w:after="200" w:line="276" w:lineRule="auto"/>
        <w:rPr>
          <w:sz w:val="24"/>
        </w:rPr>
      </w:pPr>
      <w:r>
        <w:rPr>
          <w:sz w:val="24"/>
        </w:rPr>
        <w:t xml:space="preserve">Ненаркотический анальгетик применяется при лечении «средних ранений», наркотический – при лечении «тяжелых ранений» и состояния «при смерти». «Среднее» ранение, конечно, тоже можно вылечить при помощи наркотического анальгетика, – но это будет своего рода «из пушки по воробьям». Впрочем, т.к. это лекарство мощнее, чем ненаркотический анальгетик, лечение «среднего» ранения </w:t>
      </w:r>
      <w:r>
        <w:rPr>
          <w:sz w:val="24"/>
        </w:rPr>
        <w:lastRenderedPageBreak/>
        <w:t>с его помощью будет проходить быстрее. Ненаркотический анальг</w:t>
      </w:r>
      <w:bookmarkStart w:id="0" w:name="_GoBack"/>
      <w:bookmarkEnd w:id="0"/>
      <w:r>
        <w:rPr>
          <w:sz w:val="24"/>
        </w:rPr>
        <w:t xml:space="preserve">етик НЕ МОЖЕТ заменить наркотический ни при каких обстоятельствах! Если состояние больного персонажа требует лечения именно с использованием наркотического анальгетика, то другой препарат не поможет. </w:t>
      </w:r>
    </w:p>
    <w:p w:rsidR="00C460B6" w:rsidRDefault="00C460B6" w:rsidP="00C460B6">
      <w:pPr>
        <w:pStyle w:val="ac"/>
        <w:spacing w:after="200" w:line="276" w:lineRule="auto"/>
        <w:ind w:left="644" w:firstLine="0"/>
        <w:rPr>
          <w:sz w:val="24"/>
        </w:rPr>
      </w:pPr>
    </w:p>
    <w:p w:rsidR="00AC03B4" w:rsidRPr="00FC725E" w:rsidRDefault="00AC03B4" w:rsidP="00AC03B4">
      <w:pPr>
        <w:pStyle w:val="ac"/>
        <w:numPr>
          <w:ilvl w:val="0"/>
          <w:numId w:val="11"/>
        </w:numPr>
        <w:spacing w:after="200" w:line="276" w:lineRule="auto"/>
        <w:rPr>
          <w:rFonts w:cstheme="minorHAnsi"/>
          <w:sz w:val="32"/>
        </w:rPr>
      </w:pPr>
      <w:r>
        <w:rPr>
          <w:sz w:val="24"/>
        </w:rPr>
        <w:t xml:space="preserve">Наркотический анальгетик вызывает привыкание. Принятие трёх доз этого препарата персонажем, находящимся в тяжёлом состоянии, до того момента, как его состояние улучшится (перейдёт в более лёгкое ранение), приводит к возникновению зависимости. Если привыкание к наркотическому анальгетику возникло, то каждый час состояние здоровья персонажа будет ухудшаться (на -1). То есть, полностью здоровый персонаж, у которого возникла зависимость от этого медикамента, через час автоматически переходит в состояние «лёгкого ранения», через два часа – в состояние «среднего ранения» и т.д. </w:t>
      </w:r>
      <w:r w:rsidR="00FC725E" w:rsidRPr="00FC725E">
        <w:rPr>
          <w:rFonts w:cstheme="minorHAnsi"/>
          <w:color w:val="000000"/>
          <w:sz w:val="24"/>
          <w:szCs w:val="20"/>
          <w:shd w:val="clear" w:color="auto" w:fill="FFFFFF"/>
        </w:rPr>
        <w:t>"Откатить" процесс ухудшения состояния здоровья можно, приняв наркотический анальгетик</w:t>
      </w:r>
      <w:r w:rsidR="00FC725E">
        <w:rPr>
          <w:rFonts w:cstheme="minorHAnsi"/>
          <w:color w:val="000000"/>
          <w:sz w:val="24"/>
          <w:szCs w:val="20"/>
          <w:shd w:val="clear" w:color="auto" w:fill="FFFFFF"/>
        </w:rPr>
        <w:t>, что логично</w:t>
      </w:r>
      <w:r w:rsidR="00FC725E" w:rsidRPr="00FC725E">
        <w:rPr>
          <w:rFonts w:cstheme="minorHAnsi"/>
          <w:color w:val="000000"/>
          <w:sz w:val="24"/>
          <w:szCs w:val="20"/>
          <w:shd w:val="clear" w:color="auto" w:fill="FFFFFF"/>
        </w:rPr>
        <w:t>. Одна доза</w:t>
      </w:r>
      <w:r w:rsidR="00FC725E">
        <w:rPr>
          <w:rFonts w:cstheme="minorHAnsi"/>
          <w:color w:val="000000"/>
          <w:sz w:val="24"/>
          <w:szCs w:val="20"/>
          <w:shd w:val="clear" w:color="auto" w:fill="FFFFFF"/>
        </w:rPr>
        <w:t xml:space="preserve"> препарата</w:t>
      </w:r>
      <w:r w:rsidR="00FC725E" w:rsidRPr="00FC725E">
        <w:rPr>
          <w:rFonts w:cstheme="minorHAnsi"/>
          <w:color w:val="000000"/>
          <w:sz w:val="24"/>
          <w:szCs w:val="20"/>
          <w:shd w:val="clear" w:color="auto" w:fill="FFFFFF"/>
        </w:rPr>
        <w:t xml:space="preserve"> возвращает персонажа к </w:t>
      </w:r>
      <w:r w:rsidR="00FC725E">
        <w:rPr>
          <w:rFonts w:cstheme="minorHAnsi"/>
          <w:color w:val="000000"/>
          <w:sz w:val="24"/>
          <w:szCs w:val="20"/>
          <w:shd w:val="clear" w:color="auto" w:fill="FFFFFF"/>
        </w:rPr>
        <w:t>стадии самочувствия</w:t>
      </w:r>
      <w:r w:rsidR="00FC725E" w:rsidRPr="00FC725E">
        <w:rPr>
          <w:rFonts w:cstheme="minorHAnsi"/>
          <w:color w:val="000000"/>
          <w:sz w:val="24"/>
          <w:szCs w:val="20"/>
          <w:shd w:val="clear" w:color="auto" w:fill="FFFFFF"/>
        </w:rPr>
        <w:t>,</w:t>
      </w:r>
      <w:r w:rsidR="00FC725E">
        <w:rPr>
          <w:rFonts w:cstheme="minorHAnsi"/>
          <w:color w:val="000000"/>
          <w:sz w:val="24"/>
          <w:szCs w:val="20"/>
          <w:shd w:val="clear" w:color="auto" w:fill="FFFFFF"/>
        </w:rPr>
        <w:t xml:space="preserve"> которая на (+1) лучше нынешнего состояния его здоровья (</w:t>
      </w:r>
      <w:r w:rsidR="00FC725E" w:rsidRPr="00FC725E">
        <w:rPr>
          <w:rFonts w:cstheme="minorHAnsi"/>
          <w:color w:val="000000"/>
          <w:sz w:val="24"/>
          <w:szCs w:val="20"/>
          <w:shd w:val="clear" w:color="auto" w:fill="FFFFFF"/>
        </w:rPr>
        <w:t>то есть из "тяжелого ранения" переводит в "среднее</w:t>
      </w:r>
      <w:r w:rsidR="00FC725E">
        <w:rPr>
          <w:rFonts w:cstheme="minorHAnsi"/>
          <w:color w:val="000000"/>
          <w:sz w:val="24"/>
          <w:szCs w:val="20"/>
          <w:shd w:val="clear" w:color="auto" w:fill="FFFFFF"/>
        </w:rPr>
        <w:t xml:space="preserve"> ранение</w:t>
      </w:r>
      <w:r w:rsidR="00FC725E" w:rsidRPr="00FC725E">
        <w:rPr>
          <w:rFonts w:cstheme="minorHAnsi"/>
          <w:color w:val="000000"/>
          <w:sz w:val="24"/>
          <w:szCs w:val="20"/>
          <w:shd w:val="clear" w:color="auto" w:fill="FFFFFF"/>
        </w:rPr>
        <w:t>"</w:t>
      </w:r>
      <w:r w:rsidR="00FC725E">
        <w:rPr>
          <w:rFonts w:cstheme="minorHAnsi"/>
          <w:color w:val="000000"/>
          <w:sz w:val="24"/>
          <w:szCs w:val="20"/>
          <w:shd w:val="clear" w:color="auto" w:fill="FFFFFF"/>
        </w:rPr>
        <w:t>, из «среднего» - в «лёгкое»</w:t>
      </w:r>
      <w:r w:rsidR="00FC725E" w:rsidRPr="00FC725E">
        <w:rPr>
          <w:rFonts w:cstheme="minorHAnsi"/>
          <w:color w:val="000000"/>
          <w:sz w:val="24"/>
          <w:szCs w:val="20"/>
          <w:shd w:val="clear" w:color="auto" w:fill="FFFFFF"/>
        </w:rPr>
        <w:t xml:space="preserve"> и т.д.</w:t>
      </w:r>
      <w:r w:rsidR="00FC725E">
        <w:rPr>
          <w:rFonts w:cstheme="minorHAnsi"/>
          <w:color w:val="000000"/>
          <w:sz w:val="24"/>
          <w:szCs w:val="20"/>
          <w:shd w:val="clear" w:color="auto" w:fill="FFFFFF"/>
        </w:rPr>
        <w:t xml:space="preserve">). </w:t>
      </w:r>
    </w:p>
    <w:p w:rsidR="00C460B6" w:rsidRPr="00C460B6" w:rsidRDefault="00C460B6" w:rsidP="00C460B6">
      <w:pPr>
        <w:pStyle w:val="ac"/>
        <w:rPr>
          <w:sz w:val="24"/>
        </w:rPr>
      </w:pPr>
    </w:p>
    <w:p w:rsidR="00C460B6" w:rsidRDefault="00C460B6" w:rsidP="00C460B6">
      <w:pPr>
        <w:pStyle w:val="ac"/>
        <w:spacing w:after="200" w:line="276" w:lineRule="auto"/>
        <w:ind w:left="644" w:firstLine="0"/>
        <w:rPr>
          <w:sz w:val="24"/>
        </w:rPr>
      </w:pPr>
    </w:p>
    <w:p w:rsidR="00AC03B4" w:rsidRDefault="00AC03B4" w:rsidP="00AC03B4">
      <w:pPr>
        <w:pStyle w:val="ac"/>
        <w:numPr>
          <w:ilvl w:val="0"/>
          <w:numId w:val="11"/>
        </w:numPr>
        <w:spacing w:after="200" w:line="276" w:lineRule="auto"/>
        <w:rPr>
          <w:sz w:val="24"/>
        </w:rPr>
      </w:pPr>
      <w:r>
        <w:rPr>
          <w:sz w:val="24"/>
        </w:rPr>
        <w:t xml:space="preserve">Даже у тех персонажей, которые обладают навыком «мастер» по медицине, в наличии КОНЕЧНОЕ количество анальгетиков и лекарств. У тех, кто в медицине «ученик» - тем более. Обеззараживающие средства и перевязочные материалы есть у всех вышеупомянутых типов персонажей; считаем, что в неограниченном количестве.  Какое-то количество анальгетиков выдаётся мастерской группой на старте игры определённым персонажам, однако если вы потратили ваш запас болеутоляющих препаратов, вам придётся восполнять его, обращаясь за помощью к другим персонажам.  Лекарства для лечения различных заболеваний персонажи с навыком «мастер» по медицине могут в неограниченном количестве получать на мастерке. После того, как «мастер» обучил «ученика» лечению какой-либо определённой болезни, он обязан поделиться с подопечным соответствующими этому заболеванию медикаментами. </w:t>
      </w:r>
    </w:p>
    <w:p w:rsidR="00C460B6" w:rsidRDefault="00C460B6" w:rsidP="00C460B6">
      <w:pPr>
        <w:pStyle w:val="ac"/>
        <w:spacing w:after="200" w:line="276" w:lineRule="auto"/>
        <w:ind w:left="644" w:firstLine="0"/>
        <w:rPr>
          <w:sz w:val="24"/>
        </w:rPr>
      </w:pPr>
    </w:p>
    <w:p w:rsidR="00AC03B4" w:rsidRDefault="00AC03B4" w:rsidP="00AC03B4">
      <w:pPr>
        <w:pStyle w:val="ac"/>
        <w:numPr>
          <w:ilvl w:val="0"/>
          <w:numId w:val="11"/>
        </w:numPr>
        <w:spacing w:after="200" w:line="276" w:lineRule="auto"/>
        <w:rPr>
          <w:sz w:val="24"/>
        </w:rPr>
      </w:pPr>
      <w:r>
        <w:rPr>
          <w:sz w:val="24"/>
        </w:rPr>
        <w:t xml:space="preserve">Помочь вам получить анальгетик может алхимик (может приготовить препарат), или же </w:t>
      </w:r>
      <w:proofErr w:type="spellStart"/>
      <w:r>
        <w:rPr>
          <w:sz w:val="24"/>
        </w:rPr>
        <w:t>наркодилер</w:t>
      </w:r>
      <w:proofErr w:type="spellEnd"/>
      <w:r>
        <w:rPr>
          <w:sz w:val="24"/>
        </w:rPr>
        <w:t xml:space="preserve"> с навыком уровня «мастер» (имеет доступ к «рынку веществ», т.е. может достать для вас необходимое вещество). </w:t>
      </w:r>
    </w:p>
    <w:p w:rsidR="00C460B6" w:rsidRPr="00C460B6" w:rsidRDefault="00C460B6" w:rsidP="00C460B6">
      <w:pPr>
        <w:pStyle w:val="ac"/>
        <w:rPr>
          <w:sz w:val="24"/>
        </w:rPr>
      </w:pPr>
    </w:p>
    <w:p w:rsidR="00C460B6" w:rsidRDefault="00C460B6" w:rsidP="00C460B6">
      <w:pPr>
        <w:pStyle w:val="ac"/>
        <w:spacing w:after="200" w:line="276" w:lineRule="auto"/>
        <w:ind w:left="644" w:firstLine="0"/>
        <w:rPr>
          <w:sz w:val="24"/>
        </w:rPr>
      </w:pPr>
    </w:p>
    <w:p w:rsidR="00AC03B4" w:rsidRDefault="00AC03B4" w:rsidP="00AC03B4">
      <w:pPr>
        <w:pStyle w:val="ac"/>
        <w:numPr>
          <w:ilvl w:val="0"/>
          <w:numId w:val="11"/>
        </w:numPr>
        <w:spacing w:after="200" w:line="276" w:lineRule="auto"/>
        <w:rPr>
          <w:sz w:val="24"/>
        </w:rPr>
      </w:pPr>
      <w:r>
        <w:rPr>
          <w:sz w:val="24"/>
        </w:rPr>
        <w:t xml:space="preserve">Процесс лечения отыгрывается следующим образом: </w:t>
      </w:r>
    </w:p>
    <w:p w:rsidR="00AC03B4" w:rsidRDefault="00AC03B4" w:rsidP="00AC03B4">
      <w:pPr>
        <w:pStyle w:val="ac"/>
        <w:rPr>
          <w:sz w:val="24"/>
        </w:rPr>
      </w:pPr>
    </w:p>
    <w:p w:rsidR="00AC03B4" w:rsidRDefault="00AC03B4" w:rsidP="00AC03B4">
      <w:pPr>
        <w:pStyle w:val="ac"/>
        <w:rPr>
          <w:sz w:val="24"/>
        </w:rPr>
      </w:pPr>
      <w:r>
        <w:rPr>
          <w:sz w:val="24"/>
        </w:rPr>
        <w:t xml:space="preserve">9).1) </w:t>
      </w:r>
      <w:r w:rsidRPr="00AC03B4">
        <w:rPr>
          <w:b/>
          <w:sz w:val="24"/>
        </w:rPr>
        <w:t>Открытые раны</w:t>
      </w:r>
      <w:r>
        <w:rPr>
          <w:sz w:val="24"/>
        </w:rPr>
        <w:t xml:space="preserve">: раненого персонажа необходимо уложить на спину где-нибудь в спокойном и комфортном месте. Раны необходимо промыть от загрязнений (обеззараживающее средство моделируется простой водой, налитой в отдельную бутылку; считаем, что промывающее средство, как и перевязочные материалы, есть у всех «учеников» и «мастеров» в неограниченном доступе; </w:t>
      </w:r>
      <w:r>
        <w:rPr>
          <w:sz w:val="24"/>
        </w:rPr>
        <w:lastRenderedPageBreak/>
        <w:t xml:space="preserve">промывание раны изображается разбрызгиванием воды на тот участок тела, на котором находится рана). </w:t>
      </w:r>
    </w:p>
    <w:p w:rsidR="00AC03B4" w:rsidRDefault="00AC03B4" w:rsidP="00AC03B4">
      <w:pPr>
        <w:pStyle w:val="ac"/>
        <w:rPr>
          <w:sz w:val="24"/>
        </w:rPr>
      </w:pPr>
    </w:p>
    <w:p w:rsidR="00AC03B4" w:rsidRDefault="00AC03B4" w:rsidP="00AC03B4">
      <w:pPr>
        <w:pStyle w:val="ac"/>
        <w:rPr>
          <w:sz w:val="24"/>
        </w:rPr>
      </w:pPr>
      <w:proofErr w:type="gramStart"/>
      <w:r>
        <w:rPr>
          <w:sz w:val="24"/>
        </w:rPr>
        <w:t>После обработки необходимо нанести на рану перевязку (если на теле персонажа есть несколько ранений, то перевязывается каждая из них; если рана находится на том участке тела, который просто освободить от одежды, то следует наматывать бинты непосредственно на кожу.</w:t>
      </w:r>
      <w:proofErr w:type="gramEnd"/>
      <w:r>
        <w:rPr>
          <w:sz w:val="24"/>
        </w:rPr>
        <w:t xml:space="preserve"> Например, если ранение было на руке, и закатать рукав у «раненого» просто, то так и нужно сделать. </w:t>
      </w:r>
      <w:proofErr w:type="gramStart"/>
      <w:r>
        <w:rPr>
          <w:sz w:val="24"/>
        </w:rPr>
        <w:t xml:space="preserve">Если рана находится на том участке тела, который сложно освобождается от одежды, например на груди или на спине, то бинты наматываются поверх одежды). </w:t>
      </w:r>
      <w:proofErr w:type="gramEnd"/>
    </w:p>
    <w:p w:rsidR="00AC03B4" w:rsidRDefault="00AC03B4" w:rsidP="00AC03B4">
      <w:pPr>
        <w:pStyle w:val="ac"/>
        <w:rPr>
          <w:sz w:val="24"/>
        </w:rPr>
      </w:pPr>
    </w:p>
    <w:p w:rsidR="00AC03B4" w:rsidRDefault="00AC03B4" w:rsidP="00AC03B4">
      <w:pPr>
        <w:pStyle w:val="ac"/>
        <w:rPr>
          <w:sz w:val="24"/>
        </w:rPr>
      </w:pPr>
      <w:r>
        <w:rPr>
          <w:sz w:val="24"/>
        </w:rPr>
        <w:t xml:space="preserve">Далее необходимо дать принять раненому персонажу анальгетик, соответствующий степени тяжести ранения. «Среднее ранение» переходит в состояние «лёгкого ранения» при приёме ненаркотического анальгетика за полчаса, при приёме наркотического – за 15 минут. «Тяжёлое ранение» лечится только наркотическим анальгетиком: за 20 минут персонаж переходит в состояние «среднего ранения», и ещё 20 минут требуются, чтобы состояние здоровья улучшилось до «лёгкого ранения». Состояние «при смерти» лечится только наркотическим анальгетиком: за 25 минут персонаж переходит в состояние «тяжёлого ранения», ещё 20 минут требуются, чтобы перейти в «среднее ранение», и за следующие 15 минут персонаж восстанавливается до «лёгкого ранения». В случае состояния «при смерти» необходимо принять две дозы анальгетика. </w:t>
      </w:r>
    </w:p>
    <w:p w:rsidR="00AC03B4" w:rsidRDefault="00AC03B4" w:rsidP="00AC03B4">
      <w:pPr>
        <w:pStyle w:val="ac"/>
        <w:rPr>
          <w:sz w:val="24"/>
        </w:rPr>
      </w:pPr>
    </w:p>
    <w:p w:rsidR="00AC03B4" w:rsidRDefault="00AC03B4" w:rsidP="00AC03B4">
      <w:pPr>
        <w:pStyle w:val="ac"/>
        <w:rPr>
          <w:sz w:val="24"/>
        </w:rPr>
      </w:pPr>
      <w:r>
        <w:rPr>
          <w:sz w:val="24"/>
        </w:rPr>
        <w:t xml:space="preserve">Перевязки на ранах необходимо менять при каждой смене состояния здоровья персонажа. Т.е. в случае со «средним ранением» бинты меняются один раз, в случае с «тяжёлым» - дважды и т.д. </w:t>
      </w:r>
    </w:p>
    <w:p w:rsidR="00AC03B4" w:rsidRDefault="00AC03B4" w:rsidP="00AC03B4">
      <w:pPr>
        <w:pStyle w:val="ac"/>
        <w:rPr>
          <w:sz w:val="24"/>
        </w:rPr>
      </w:pPr>
    </w:p>
    <w:p w:rsidR="00AC03B4" w:rsidRDefault="00AC03B4" w:rsidP="00AC03B4">
      <w:pPr>
        <w:pStyle w:val="ac"/>
        <w:rPr>
          <w:sz w:val="24"/>
        </w:rPr>
      </w:pPr>
      <w:r>
        <w:rPr>
          <w:sz w:val="24"/>
        </w:rPr>
        <w:t xml:space="preserve">Когда состояние здоровья персонажа восстановилось до «лёгкого ранения», он может встать на ноги и отправиться восвояси от того, кто оказывал ему медицинскую помощь. При этом бинты с себя персонаж снимать не должен – это приведёт к тому, что раны откроются заново, и состояние здоровья ухудшится обратно до «среднего ранения». Следует помнить, что переход из состояния «лёгкое ранение» до состояния «полностью здоров» занимает 15-20 минут, и всё это время нельзя снимать перевязки; кроме того, до тех пор, пока сохраняется «лёгкое ранение» персонаж чувствует себя ослабленным, ему не следует совершать резких движений и подвергать организм нагрузкам. </w:t>
      </w:r>
    </w:p>
    <w:p w:rsidR="00AC03B4" w:rsidRDefault="00AC03B4" w:rsidP="00AC03B4">
      <w:pPr>
        <w:pStyle w:val="ac"/>
        <w:rPr>
          <w:sz w:val="24"/>
        </w:rPr>
      </w:pPr>
    </w:p>
    <w:p w:rsidR="00AC03B4" w:rsidRPr="00EB7B44" w:rsidRDefault="00AC03B4" w:rsidP="00AC03B4">
      <w:pPr>
        <w:pStyle w:val="ac"/>
        <w:rPr>
          <w:sz w:val="24"/>
        </w:rPr>
      </w:pPr>
    </w:p>
    <w:p w:rsidR="00AC03B4" w:rsidRDefault="00AC03B4" w:rsidP="00AC03B4">
      <w:pPr>
        <w:pStyle w:val="ac"/>
        <w:rPr>
          <w:sz w:val="24"/>
        </w:rPr>
      </w:pPr>
    </w:p>
    <w:p w:rsidR="00AC03B4" w:rsidRDefault="00AC03B4" w:rsidP="00AC03B4">
      <w:pPr>
        <w:pStyle w:val="ac"/>
        <w:rPr>
          <w:sz w:val="24"/>
        </w:rPr>
      </w:pPr>
      <w:r>
        <w:rPr>
          <w:sz w:val="24"/>
        </w:rPr>
        <w:t xml:space="preserve">9).2) </w:t>
      </w:r>
      <w:r w:rsidRPr="00AC03B4">
        <w:rPr>
          <w:b/>
          <w:sz w:val="24"/>
        </w:rPr>
        <w:t>Переломы</w:t>
      </w:r>
      <w:r>
        <w:rPr>
          <w:sz w:val="24"/>
        </w:rPr>
        <w:t xml:space="preserve">: 1-2 перелома считаются «тяжелым ранением», 3 и более переломов одновременно считаются состоянием «при смерти». </w:t>
      </w:r>
    </w:p>
    <w:p w:rsidR="00AC03B4" w:rsidRDefault="00AC03B4" w:rsidP="00AC03B4">
      <w:pPr>
        <w:pStyle w:val="ac"/>
        <w:rPr>
          <w:sz w:val="24"/>
        </w:rPr>
      </w:pPr>
    </w:p>
    <w:p w:rsidR="00AC03B4" w:rsidRDefault="00AC03B4" w:rsidP="00AC03B4">
      <w:pPr>
        <w:pStyle w:val="ac"/>
        <w:rPr>
          <w:sz w:val="24"/>
        </w:rPr>
      </w:pPr>
      <w:r>
        <w:rPr>
          <w:sz w:val="24"/>
        </w:rPr>
        <w:t xml:space="preserve">Пострадавший укладывается или усаживается в комфортную для него позу. В случае переломов ничего обеззараживать не нужно. </w:t>
      </w:r>
    </w:p>
    <w:p w:rsidR="00AC03B4" w:rsidRDefault="00AC03B4" w:rsidP="00AC03B4">
      <w:pPr>
        <w:pStyle w:val="ac"/>
        <w:rPr>
          <w:sz w:val="24"/>
        </w:rPr>
      </w:pPr>
      <w:r>
        <w:rPr>
          <w:sz w:val="24"/>
        </w:rPr>
        <w:t xml:space="preserve">Но место перелома необходимо зафиксировать (фиксирующие элементы моделируются любым подходящим по размерам негнущимся предметом – линейкой, карандашом, блокнотом в твёрдой обложке, ложкой для обуви, веткой и т.д.). Сначала к месту перелома прикладывается фиксирующий элемент, и только </w:t>
      </w:r>
      <w:r>
        <w:rPr>
          <w:sz w:val="24"/>
        </w:rPr>
        <w:lastRenderedPageBreak/>
        <w:t xml:space="preserve">после этого место перелома забинтовывается (без фиксирующего элемента бинты будут считаться простой перевязкой, т.е. перелом лечиться не будет; при наличии фиксирующего элемента бинты считаются гипсом, а лечение считается состоявшимся). </w:t>
      </w:r>
    </w:p>
    <w:p w:rsidR="00AC03B4" w:rsidRDefault="00AC03B4" w:rsidP="00AC03B4">
      <w:pPr>
        <w:pStyle w:val="ac"/>
        <w:rPr>
          <w:sz w:val="24"/>
        </w:rPr>
      </w:pPr>
    </w:p>
    <w:p w:rsidR="00AC03B4" w:rsidRDefault="00AC03B4" w:rsidP="00AC03B4">
      <w:pPr>
        <w:pStyle w:val="ac"/>
        <w:rPr>
          <w:sz w:val="24"/>
        </w:rPr>
      </w:pPr>
      <w:r>
        <w:rPr>
          <w:sz w:val="24"/>
        </w:rPr>
        <w:t xml:space="preserve">После того, как перелом был забинтован, пострадавшему персонажу необходимо дать принять анальгетик. В случае «тяжелого ранения» необходимо принять одну дозу, в состоянии «при смерти» - две. </w:t>
      </w:r>
    </w:p>
    <w:p w:rsidR="00AC03B4" w:rsidRDefault="00AC03B4" w:rsidP="00AC03B4">
      <w:pPr>
        <w:pStyle w:val="ac"/>
        <w:rPr>
          <w:sz w:val="24"/>
        </w:rPr>
      </w:pPr>
    </w:p>
    <w:p w:rsidR="00AC03B4" w:rsidRDefault="00AC03B4" w:rsidP="00AC03B4">
      <w:pPr>
        <w:pStyle w:val="ac"/>
        <w:rPr>
          <w:sz w:val="24"/>
        </w:rPr>
      </w:pPr>
      <w:r>
        <w:rPr>
          <w:sz w:val="24"/>
        </w:rPr>
        <w:t>Гипс на переломе, разумеется, менять не нужно. Кроме того, в данном случае нет четких переходов между «состояниями здоровья»: перелом или есть, или он сросся, т.е. самочувствие персонажа пришло в норму. Однако время восстановления при данном виде травм дольше, чем при ранениях. Из состояния «тяжелого ранения» до состояния «полного здоровья» персонаж восстанавливается за 1 час, при этом первые 20 минут он не может вставать и куда-то уходить с того места, где его лечат. Полное восстановление из состояния «при смерти» занимает 1 час 20 минут, при этом первые полчаса персонаж не может покидать то место, где его лечат. По истечении первых 20 или 30 (в зависимости от ситуации) минут персонаж может подняться и покинуть то место, где ему наложили гипс. Сам гипс не снимается на протяжении всего времени восстановления. При этом</w:t>
      </w:r>
      <w:proofErr w:type="gramStart"/>
      <w:r>
        <w:rPr>
          <w:sz w:val="24"/>
        </w:rPr>
        <w:t>,</w:t>
      </w:r>
      <w:proofErr w:type="gramEnd"/>
      <w:r>
        <w:rPr>
          <w:sz w:val="24"/>
        </w:rPr>
        <w:t xml:space="preserve"> если была сломана рука, то необходимо сделать «подвес» из бинта, который накидывается на шею, так, чтобы рука находилась в согнутом положении. </w:t>
      </w:r>
      <w:proofErr w:type="gramStart"/>
      <w:r>
        <w:rPr>
          <w:sz w:val="24"/>
        </w:rPr>
        <w:t>Если же была сломана нога, то передвигаться персонаж может либо с помощью другого персонажа (опираясь на него), либо в кресле на колёсиках («кресло на колёсиках» моделируется стулом: находясь в каким-то месте, игрок должен сидеть на этом стуле, а если возникнет необходимость отправиться в другое место, то игрок должен толкать его перед собой и сесть на стул, как только достигнет нужного</w:t>
      </w:r>
      <w:proofErr w:type="gramEnd"/>
      <w:r>
        <w:rPr>
          <w:sz w:val="24"/>
        </w:rPr>
        <w:t xml:space="preserve"> места). </w:t>
      </w:r>
    </w:p>
    <w:p w:rsidR="00AC03B4" w:rsidRDefault="00AC03B4" w:rsidP="00AC03B4">
      <w:pPr>
        <w:pStyle w:val="ac"/>
        <w:rPr>
          <w:sz w:val="24"/>
        </w:rPr>
      </w:pPr>
    </w:p>
    <w:p w:rsidR="00AC03B4" w:rsidRDefault="00AC03B4" w:rsidP="00AC03B4">
      <w:pPr>
        <w:pStyle w:val="ac"/>
        <w:rPr>
          <w:sz w:val="24"/>
        </w:rPr>
      </w:pPr>
    </w:p>
    <w:p w:rsidR="00AC03B4" w:rsidRDefault="00AC03B4" w:rsidP="00AC03B4">
      <w:pPr>
        <w:pStyle w:val="ac"/>
        <w:rPr>
          <w:sz w:val="24"/>
        </w:rPr>
      </w:pPr>
      <w:r>
        <w:rPr>
          <w:sz w:val="24"/>
        </w:rPr>
        <w:t xml:space="preserve">9).3) </w:t>
      </w:r>
      <w:r w:rsidRPr="00AC03B4">
        <w:rPr>
          <w:b/>
          <w:sz w:val="24"/>
        </w:rPr>
        <w:t>Заболевания</w:t>
      </w:r>
      <w:r>
        <w:rPr>
          <w:sz w:val="24"/>
        </w:rPr>
        <w:t xml:space="preserve">: именем мастерского произвола объявляем, что ВСЕ ОСТАЛЬНЫЕ ЗАБОЛЕВАНИЯ, КРОМЕ ЗАБОЛЕВАНИЙ ПСИХИКИ, приравниваются к ранению «средней тяжести». </w:t>
      </w:r>
      <w:proofErr w:type="gramStart"/>
      <w:r>
        <w:rPr>
          <w:sz w:val="24"/>
        </w:rPr>
        <w:t xml:space="preserve">Нужен ли анальгетик для их лечения, зависит от симптоматики: если это, например, температура и лихорадка, то нет, т.к. нет как таковой «боли», которую можно было бы утолить обезболивающим; если это боль в животе – то анальгетик не просто «не нужен», но и, кроме того, вреден; а если это, например,  головная боль – то да, применение анальгетика будет уместно. </w:t>
      </w:r>
      <w:proofErr w:type="gramEnd"/>
    </w:p>
    <w:p w:rsidR="00AC03B4" w:rsidRDefault="00AC03B4" w:rsidP="00AC03B4">
      <w:pPr>
        <w:pStyle w:val="ac"/>
        <w:rPr>
          <w:sz w:val="24"/>
        </w:rPr>
      </w:pPr>
    </w:p>
    <w:p w:rsidR="00AC03B4" w:rsidRDefault="00AC03B4" w:rsidP="00AC03B4">
      <w:pPr>
        <w:pStyle w:val="ac"/>
        <w:rPr>
          <w:sz w:val="24"/>
        </w:rPr>
      </w:pPr>
      <w:r>
        <w:rPr>
          <w:sz w:val="24"/>
        </w:rPr>
        <w:t xml:space="preserve">Для лечения разнообразных болезней, начиная от гриппа и заканчивая язвой желудка, необходимы медицинские препараты узкого спектра действия. На момент начала игры они есть только у тех персонажей, которые владеют навыком медицины на уровне «мастер» (то есть, скорее всего, имеют собственную аптечку с набором лекарств в ней, из которой персонаж и достаёт необходимый препарат). </w:t>
      </w:r>
      <w:proofErr w:type="gramStart"/>
      <w:r>
        <w:rPr>
          <w:sz w:val="24"/>
        </w:rPr>
        <w:t xml:space="preserve">Впоследствии, «мастер» может обучить лечению какой-то конкретной болезни «ученика», и тогда он обязан поделиться с ним лекарством от этой конкретной болезни (лекарства моделируются разноцветными драже и «живут» на мастерке; игроки, которые считают, что им нужно определённое лекарство, могут подойти на мастерку и попросить </w:t>
      </w:r>
      <w:proofErr w:type="spellStart"/>
      <w:r>
        <w:rPr>
          <w:sz w:val="24"/>
        </w:rPr>
        <w:t>зачиповать</w:t>
      </w:r>
      <w:proofErr w:type="spellEnd"/>
      <w:r>
        <w:rPr>
          <w:sz w:val="24"/>
        </w:rPr>
        <w:t xml:space="preserve"> определённое количество каких-то медикаментов.</w:t>
      </w:r>
      <w:proofErr w:type="gramEnd"/>
      <w:r>
        <w:rPr>
          <w:sz w:val="24"/>
        </w:rPr>
        <w:t xml:space="preserve"> При этом задача САМОГО ИГРОКА – продумать, какие лекарства </w:t>
      </w:r>
      <w:r>
        <w:rPr>
          <w:sz w:val="24"/>
        </w:rPr>
        <w:lastRenderedPageBreak/>
        <w:t xml:space="preserve">ему нужны и в каком количестве, и сообщить мастерам эту информацию. Но попросить мастера выдать ему «лекарств» может только персонаж обладающий уровнем «мастер» по медицине. </w:t>
      </w:r>
      <w:proofErr w:type="gramStart"/>
      <w:r>
        <w:rPr>
          <w:sz w:val="24"/>
        </w:rPr>
        <w:t>«Ученик» может лишь надеяться, что кто-нибудь с ним поделится медикаментами из своего личного запаса).</w:t>
      </w:r>
      <w:proofErr w:type="gramEnd"/>
      <w:r>
        <w:rPr>
          <w:sz w:val="24"/>
        </w:rPr>
        <w:t xml:space="preserve"> Важное замечание: ни в одной аптечке не может быть лекарства строго от одной какой-то болезни, такие чипы выдаваться не будут. Например: «таблетка от боли в животе» в вашей аптечке быть может, а вот «лекарство от язвенных колик двенадцатиперстной кишки» – нет. Чем уже специализация лекарства, то есть чем оно «сложнее» тем меньше вероятность, что вам его зачипуют в принципе; и, наоборот, чем «проще» лекарство, тем больше подобных таблеток вы сможете получить на мастерке. </w:t>
      </w:r>
    </w:p>
    <w:p w:rsidR="00AC03B4" w:rsidRDefault="00AC03B4" w:rsidP="00AC03B4">
      <w:pPr>
        <w:pStyle w:val="ac"/>
        <w:rPr>
          <w:sz w:val="24"/>
        </w:rPr>
      </w:pPr>
    </w:p>
    <w:p w:rsidR="00AC03B4" w:rsidRDefault="00AC03B4" w:rsidP="00AC03B4">
      <w:pPr>
        <w:pStyle w:val="ac"/>
        <w:rPr>
          <w:sz w:val="24"/>
        </w:rPr>
      </w:pPr>
      <w:r>
        <w:rPr>
          <w:sz w:val="24"/>
        </w:rPr>
        <w:t xml:space="preserve">Заболевания проходят за 40 минут; при удачном стечении обстоятельств это время сокращается до 30 минут. При этом обязательные составляющие части лечения – это, собственно, выдача больному лекарства, максимально подходящего под его случай, и приём больным большого количества тёплого питья (англичане все болезни лечат чаем, да). Кроме того, во время лечения заболевшему персонажу настоятельно рекомендуется сохранять покой: если, будучи нездоров, персонаж начнёт бегать по городу, нарываться на драки и всячески вести активную деятельность, то время, на протяжении которого он так себя вёл, будет вычтено из времени лечения болезни. Например, если персонаж, который заболел, выпил лекарство, просидел в кресле пять минут и убежал навстречу приключениям, то его оставшиеся 35 минут «замораживаются» и никуда не исчезают. Таким образом, персонаж по-прежнему остаётся в состоянии «среднего ранения», и он останется в нём до тех пор, пока не проведёт оставшееся время лечения так, как предписывает медицина. </w:t>
      </w:r>
    </w:p>
    <w:p w:rsidR="00AC03B4" w:rsidRDefault="00AC03B4" w:rsidP="00AC03B4">
      <w:pPr>
        <w:pStyle w:val="ac"/>
        <w:rPr>
          <w:sz w:val="24"/>
        </w:rPr>
      </w:pPr>
    </w:p>
    <w:p w:rsidR="00AC03B4" w:rsidRDefault="00AC03B4" w:rsidP="00AC03B4">
      <w:pPr>
        <w:pStyle w:val="ac"/>
        <w:rPr>
          <w:sz w:val="24"/>
        </w:rPr>
      </w:pPr>
      <w:r>
        <w:rPr>
          <w:sz w:val="24"/>
        </w:rPr>
        <w:t xml:space="preserve">Если у заболевания персонажа несколько симптомов (например, головная боль, резь в животе и температура), то наиболее эффективным медикаментозным лечением будет комбинация лекарств от каждого из этих симптомов. Если у персонажа, который производит лечение, нашлись препараты максимально соответствующие состоянию пациента, то время, необходимое для выздоровления, сокращается до 30 минут. </w:t>
      </w:r>
    </w:p>
    <w:p w:rsidR="00AC03B4" w:rsidRDefault="00AC03B4" w:rsidP="00AC03B4">
      <w:pPr>
        <w:pStyle w:val="ac"/>
        <w:rPr>
          <w:sz w:val="24"/>
        </w:rPr>
      </w:pPr>
    </w:p>
    <w:p w:rsidR="00AC03B4" w:rsidRDefault="00AC03B4" w:rsidP="00AC03B4">
      <w:pPr>
        <w:pStyle w:val="ac"/>
        <w:rPr>
          <w:sz w:val="24"/>
        </w:rPr>
      </w:pPr>
    </w:p>
    <w:p w:rsidR="00AC03B4" w:rsidRPr="00607EE4" w:rsidRDefault="00AC03B4" w:rsidP="00AC03B4">
      <w:pPr>
        <w:pStyle w:val="ac"/>
        <w:numPr>
          <w:ilvl w:val="0"/>
          <w:numId w:val="11"/>
        </w:numPr>
        <w:spacing w:after="200" w:line="276" w:lineRule="auto"/>
        <w:rPr>
          <w:sz w:val="24"/>
        </w:rPr>
      </w:pPr>
      <w:r>
        <w:rPr>
          <w:sz w:val="24"/>
        </w:rPr>
        <w:t xml:space="preserve"> Заболевания, которые носят ПСИХИЧЕСКИЙ характер, лечатся в Рэйвенскаре, или же с помощью особого класса лекарственных препаратов, изготовить которые может только алхимик. В аптечке персонажа не-алхимика, даже если он НУ ОЧЕНЬ крутой «мастер» медицины, никаких антидепрессантов, транквилизаторов и т.п. быть не может. </w:t>
      </w:r>
    </w:p>
    <w:p w:rsidR="00AC03B4" w:rsidRDefault="00AC03B4" w:rsidP="00AC03B4">
      <w:pPr>
        <w:pStyle w:val="ac"/>
        <w:rPr>
          <w:sz w:val="24"/>
        </w:rPr>
      </w:pPr>
    </w:p>
    <w:p w:rsidR="00AC03B4" w:rsidRPr="000732DD" w:rsidRDefault="00AC03B4" w:rsidP="00AC03B4">
      <w:pPr>
        <w:pStyle w:val="ac"/>
        <w:rPr>
          <w:sz w:val="24"/>
        </w:rPr>
      </w:pPr>
    </w:p>
    <w:p w:rsidR="00EC3A03" w:rsidRPr="00EC3A03" w:rsidRDefault="00EC3A03" w:rsidP="00EC3A03">
      <w:pPr>
        <w:ind w:firstLine="0"/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60695E" w:rsidRPr="004E7F59" w:rsidRDefault="0060695E" w:rsidP="0060695E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60695E" w:rsidRPr="004E7F59" w:rsidRDefault="0060695E" w:rsidP="0060695E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60695E" w:rsidRPr="004E7F59" w:rsidRDefault="0060695E" w:rsidP="0060695E">
      <w:pPr>
        <w:ind w:left="360" w:firstLine="0"/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1B4091" w:rsidRPr="004E7F59" w:rsidRDefault="001B4091" w:rsidP="001B4091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1B4091" w:rsidRPr="004E7F59" w:rsidRDefault="001B4091" w:rsidP="001B4091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1B4091" w:rsidRPr="004E7F59" w:rsidRDefault="001B4091" w:rsidP="001B4091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p w:rsidR="001B4091" w:rsidRPr="004E7F59" w:rsidRDefault="001B4091" w:rsidP="001B4091">
      <w:pPr>
        <w:rPr>
          <w:rFonts w:cstheme="minorHAnsi"/>
          <w:color w:val="000000"/>
          <w:sz w:val="24"/>
          <w:szCs w:val="24"/>
          <w:shd w:val="clear" w:color="auto" w:fill="FFFFFF"/>
        </w:rPr>
      </w:pPr>
    </w:p>
    <w:sectPr w:rsidR="001B4091" w:rsidRPr="004E7F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A1AA6"/>
    <w:multiLevelType w:val="hybridMultilevel"/>
    <w:tmpl w:val="9DE832D2"/>
    <w:lvl w:ilvl="0" w:tplc="12849660">
      <w:start w:val="1"/>
      <w:numFmt w:val="decimal"/>
      <w:lvlText w:val="%1)"/>
      <w:lvlJc w:val="left"/>
      <w:pPr>
        <w:ind w:left="644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D60EF4"/>
    <w:multiLevelType w:val="hybridMultilevel"/>
    <w:tmpl w:val="B52A9A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A07AE0"/>
    <w:multiLevelType w:val="hybridMultilevel"/>
    <w:tmpl w:val="28DCDB24"/>
    <w:lvl w:ilvl="0" w:tplc="59987B4A">
      <w:start w:val="1"/>
      <w:numFmt w:val="decimal"/>
      <w:lvlText w:val="%1."/>
      <w:lvlJc w:val="left"/>
      <w:pPr>
        <w:ind w:left="940" w:hanging="5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6C7C4B"/>
    <w:multiLevelType w:val="hybridMultilevel"/>
    <w:tmpl w:val="07FA78C0"/>
    <w:lvl w:ilvl="0" w:tplc="85CECCD2">
      <w:start w:val="1"/>
      <w:numFmt w:val="decimal"/>
      <w:lvlText w:val="%1."/>
      <w:lvlJc w:val="left"/>
      <w:pPr>
        <w:ind w:left="940" w:hanging="5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2146FE"/>
    <w:multiLevelType w:val="hybridMultilevel"/>
    <w:tmpl w:val="B9E2B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B66E11"/>
    <w:multiLevelType w:val="hybridMultilevel"/>
    <w:tmpl w:val="28640A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A96A8C"/>
    <w:multiLevelType w:val="hybridMultilevel"/>
    <w:tmpl w:val="95E05F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FC7042"/>
    <w:multiLevelType w:val="hybridMultilevel"/>
    <w:tmpl w:val="05BA05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B702F2"/>
    <w:multiLevelType w:val="hybridMultilevel"/>
    <w:tmpl w:val="42C04C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5C4BF1"/>
    <w:multiLevelType w:val="hybridMultilevel"/>
    <w:tmpl w:val="D07478D6"/>
    <w:lvl w:ilvl="0" w:tplc="6BA2BD96">
      <w:start w:val="1"/>
      <w:numFmt w:val="decimal"/>
      <w:lvlText w:val="%1."/>
      <w:lvlJc w:val="left"/>
      <w:pPr>
        <w:ind w:left="940" w:hanging="5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4C5150"/>
    <w:multiLevelType w:val="hybridMultilevel"/>
    <w:tmpl w:val="4328A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7"/>
  </w:num>
  <w:num w:numId="5">
    <w:abstractNumId w:val="5"/>
  </w:num>
  <w:num w:numId="6">
    <w:abstractNumId w:val="1"/>
  </w:num>
  <w:num w:numId="7">
    <w:abstractNumId w:val="4"/>
  </w:num>
  <w:num w:numId="8">
    <w:abstractNumId w:val="10"/>
  </w:num>
  <w:num w:numId="9">
    <w:abstractNumId w:val="8"/>
  </w:num>
  <w:num w:numId="10">
    <w:abstractNumId w:val="6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091"/>
    <w:rsid w:val="00067D83"/>
    <w:rsid w:val="00123064"/>
    <w:rsid w:val="001B4091"/>
    <w:rsid w:val="001D1959"/>
    <w:rsid w:val="003B2A95"/>
    <w:rsid w:val="00484306"/>
    <w:rsid w:val="004E7F59"/>
    <w:rsid w:val="0060695E"/>
    <w:rsid w:val="00614145"/>
    <w:rsid w:val="009616C7"/>
    <w:rsid w:val="009A3B3B"/>
    <w:rsid w:val="00AC03B4"/>
    <w:rsid w:val="00C460B6"/>
    <w:rsid w:val="00EA6730"/>
    <w:rsid w:val="00EC3A03"/>
    <w:rsid w:val="00EE4461"/>
    <w:rsid w:val="00FB268D"/>
    <w:rsid w:val="00FC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145"/>
  </w:style>
  <w:style w:type="paragraph" w:styleId="1">
    <w:name w:val="heading 1"/>
    <w:basedOn w:val="a"/>
    <w:next w:val="a"/>
    <w:link w:val="10"/>
    <w:uiPriority w:val="9"/>
    <w:qFormat/>
    <w:rsid w:val="00614145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614145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4145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4145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14145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14145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14145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14145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14145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4145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614145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614145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14145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614145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614145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614145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614145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614145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614145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614145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614145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614145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614145"/>
    <w:rPr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614145"/>
    <w:rPr>
      <w:b/>
      <w:bCs/>
      <w:spacing w:val="0"/>
    </w:rPr>
  </w:style>
  <w:style w:type="character" w:styleId="a9">
    <w:name w:val="Emphasis"/>
    <w:uiPriority w:val="20"/>
    <w:qFormat/>
    <w:rsid w:val="00614145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614145"/>
    <w:pPr>
      <w:ind w:firstLine="0"/>
    </w:pPr>
  </w:style>
  <w:style w:type="character" w:customStyle="1" w:styleId="ab">
    <w:name w:val="Без интервала Знак"/>
    <w:basedOn w:val="a0"/>
    <w:link w:val="aa"/>
    <w:uiPriority w:val="1"/>
    <w:rsid w:val="00614145"/>
  </w:style>
  <w:style w:type="paragraph" w:styleId="ac">
    <w:name w:val="List Paragraph"/>
    <w:basedOn w:val="a"/>
    <w:uiPriority w:val="34"/>
    <w:qFormat/>
    <w:rsid w:val="0061414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14145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614145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614145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614145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614145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614145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614145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614145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614145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614145"/>
    <w:pPr>
      <w:outlineLvl w:val="9"/>
    </w:pPr>
    <w:rPr>
      <w:lang w:bidi="en-US"/>
    </w:rPr>
  </w:style>
  <w:style w:type="paragraph" w:customStyle="1" w:styleId="im-mess">
    <w:name w:val="im-mess"/>
    <w:basedOn w:val="a"/>
    <w:rsid w:val="00EC3A03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145"/>
  </w:style>
  <w:style w:type="paragraph" w:styleId="1">
    <w:name w:val="heading 1"/>
    <w:basedOn w:val="a"/>
    <w:next w:val="a"/>
    <w:link w:val="10"/>
    <w:uiPriority w:val="9"/>
    <w:qFormat/>
    <w:rsid w:val="00614145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614145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4145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4145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14145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14145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14145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14145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14145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4145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614145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614145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14145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614145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614145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614145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614145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614145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614145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614145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614145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614145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614145"/>
    <w:rPr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614145"/>
    <w:rPr>
      <w:b/>
      <w:bCs/>
      <w:spacing w:val="0"/>
    </w:rPr>
  </w:style>
  <w:style w:type="character" w:styleId="a9">
    <w:name w:val="Emphasis"/>
    <w:uiPriority w:val="20"/>
    <w:qFormat/>
    <w:rsid w:val="00614145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614145"/>
    <w:pPr>
      <w:ind w:firstLine="0"/>
    </w:pPr>
  </w:style>
  <w:style w:type="character" w:customStyle="1" w:styleId="ab">
    <w:name w:val="Без интервала Знак"/>
    <w:basedOn w:val="a0"/>
    <w:link w:val="aa"/>
    <w:uiPriority w:val="1"/>
    <w:rsid w:val="00614145"/>
  </w:style>
  <w:style w:type="paragraph" w:styleId="ac">
    <w:name w:val="List Paragraph"/>
    <w:basedOn w:val="a"/>
    <w:uiPriority w:val="34"/>
    <w:qFormat/>
    <w:rsid w:val="0061414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14145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614145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614145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614145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614145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614145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614145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614145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614145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614145"/>
    <w:pPr>
      <w:outlineLvl w:val="9"/>
    </w:pPr>
    <w:rPr>
      <w:lang w:bidi="en-US"/>
    </w:rPr>
  </w:style>
  <w:style w:type="paragraph" w:customStyle="1" w:styleId="im-mess">
    <w:name w:val="im-mess"/>
    <w:basedOn w:val="a"/>
    <w:rsid w:val="00EC3A03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15</Pages>
  <Words>5256</Words>
  <Characters>29962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35148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Vasileva</dc:creator>
  <cp:lastModifiedBy>Maria Vasileva</cp:lastModifiedBy>
  <cp:revision>7</cp:revision>
  <dcterms:created xsi:type="dcterms:W3CDTF">2019-10-03T06:08:00Z</dcterms:created>
  <dcterms:modified xsi:type="dcterms:W3CDTF">2019-10-03T14:51:00Z</dcterms:modified>
</cp:coreProperties>
</file>