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2A127" w14:textId="77777777" w:rsidR="00920CA9" w:rsidRPr="00030F0E" w:rsidRDefault="00920CA9" w:rsidP="00030F0E">
      <w:pPr>
        <w:pStyle w:val="21"/>
      </w:pPr>
      <w:r w:rsidRPr="00030F0E">
        <w:t>Недостатки</w:t>
      </w:r>
    </w:p>
    <w:tbl>
      <w:tblPr>
        <w:tblStyle w:val="aa"/>
        <w:tblW w:w="10773" w:type="dxa"/>
        <w:tblLook w:val="04A0" w:firstRow="1" w:lastRow="0" w:firstColumn="1" w:lastColumn="0" w:noHBand="0" w:noVBand="1"/>
      </w:tblPr>
      <w:tblGrid>
        <w:gridCol w:w="567"/>
        <w:gridCol w:w="1711"/>
        <w:gridCol w:w="8495"/>
      </w:tblGrid>
      <w:tr w:rsidR="00F24602" w:rsidRPr="00F24602" w14:paraId="13C370EA" w14:textId="77777777" w:rsidTr="00F24602">
        <w:tc>
          <w:tcPr>
            <w:tcW w:w="567" w:type="dxa"/>
            <w:vAlign w:val="center"/>
          </w:tcPr>
          <w:p w14:paraId="26BF6826" w14:textId="77777777" w:rsidR="00F24602" w:rsidRPr="00F24602" w:rsidRDefault="00F24602" w:rsidP="00F24602">
            <w:pPr>
              <w:pStyle w:val="a5"/>
              <w:ind w:left="-120" w:right="-36" w:firstLine="0"/>
              <w:jc w:val="center"/>
              <w:rPr>
                <w:b/>
                <w:sz w:val="24"/>
                <w:szCs w:val="20"/>
              </w:rPr>
            </w:pPr>
            <w:r w:rsidRPr="00F24602">
              <w:rPr>
                <w:b/>
                <w:sz w:val="24"/>
                <w:szCs w:val="20"/>
              </w:rPr>
              <w:t>ПО</w:t>
            </w:r>
          </w:p>
        </w:tc>
        <w:tc>
          <w:tcPr>
            <w:tcW w:w="1711" w:type="dxa"/>
            <w:vAlign w:val="center"/>
          </w:tcPr>
          <w:p w14:paraId="180B3946" w14:textId="77777777" w:rsidR="00F24602" w:rsidRPr="00F24602" w:rsidRDefault="00F24602" w:rsidP="003A6F3D">
            <w:pPr>
              <w:pStyle w:val="a5"/>
              <w:ind w:firstLine="0"/>
              <w:jc w:val="center"/>
              <w:rPr>
                <w:b/>
                <w:sz w:val="24"/>
                <w:szCs w:val="20"/>
              </w:rPr>
            </w:pPr>
            <w:r w:rsidRPr="00F24602">
              <w:rPr>
                <w:b/>
                <w:sz w:val="24"/>
                <w:szCs w:val="20"/>
              </w:rPr>
              <w:t>Название</w:t>
            </w:r>
          </w:p>
        </w:tc>
        <w:tc>
          <w:tcPr>
            <w:tcW w:w="8505" w:type="dxa"/>
            <w:vAlign w:val="center"/>
          </w:tcPr>
          <w:p w14:paraId="01A0E024" w14:textId="77777777" w:rsidR="00F24602" w:rsidRPr="00F24602" w:rsidRDefault="00F24602" w:rsidP="003A6F3D">
            <w:pPr>
              <w:pStyle w:val="a5"/>
              <w:ind w:firstLine="0"/>
              <w:jc w:val="center"/>
              <w:rPr>
                <w:b/>
                <w:sz w:val="24"/>
                <w:szCs w:val="20"/>
              </w:rPr>
            </w:pPr>
            <w:r w:rsidRPr="00F24602">
              <w:rPr>
                <w:b/>
                <w:sz w:val="24"/>
                <w:szCs w:val="20"/>
              </w:rPr>
              <w:t>Комментарий</w:t>
            </w:r>
          </w:p>
        </w:tc>
      </w:tr>
      <w:tr w:rsidR="00F24602" w14:paraId="0C4EFB4C" w14:textId="77777777" w:rsidTr="00F24602">
        <w:tc>
          <w:tcPr>
            <w:tcW w:w="567" w:type="dxa"/>
            <w:vAlign w:val="center"/>
          </w:tcPr>
          <w:p w14:paraId="4BCF7E73" w14:textId="77777777" w:rsidR="00F24602" w:rsidRPr="00404B15" w:rsidRDefault="00F24602" w:rsidP="003A6F3D">
            <w:pPr>
              <w:pStyle w:val="ab"/>
              <w:jc w:val="center"/>
            </w:pPr>
            <w:r w:rsidRPr="00404B15">
              <w:t>1</w:t>
            </w:r>
          </w:p>
        </w:tc>
        <w:tc>
          <w:tcPr>
            <w:tcW w:w="1711" w:type="dxa"/>
            <w:vAlign w:val="center"/>
          </w:tcPr>
          <w:p w14:paraId="7232E504" w14:textId="77777777" w:rsidR="00F24602" w:rsidRPr="00404B15" w:rsidRDefault="00F24602" w:rsidP="003A6F3D">
            <w:pPr>
              <w:pStyle w:val="ab"/>
            </w:pPr>
            <w:r>
              <w:t>Старость</w:t>
            </w:r>
          </w:p>
        </w:tc>
        <w:tc>
          <w:tcPr>
            <w:tcW w:w="8505" w:type="dxa"/>
            <w:vAlign w:val="center"/>
          </w:tcPr>
          <w:p w14:paraId="2588CDE1" w14:textId="77777777" w:rsidR="00F24602" w:rsidRPr="00404B15" w:rsidRDefault="00F24602" w:rsidP="003A6F3D">
            <w:pPr>
              <w:pStyle w:val="ab"/>
            </w:pPr>
            <w:r>
              <w:t xml:space="preserve">Персонаж стар, не может бегать, прыгать, лазать на стенам/деревьям. Последствия от болезней сильнее. </w:t>
            </w:r>
            <w:r w:rsidRPr="00770219">
              <w:rPr>
                <w:shd w:val="clear" w:color="auto" w:fill="000000" w:themeFill="text1"/>
              </w:rPr>
              <w:t>Д</w:t>
            </w:r>
            <w:r>
              <w:rPr>
                <w:shd w:val="clear" w:color="auto" w:fill="000000" w:themeFill="text1"/>
              </w:rPr>
              <w:t>робящее, Древковое оружия, Щит.</w:t>
            </w:r>
          </w:p>
        </w:tc>
      </w:tr>
      <w:tr w:rsidR="00F24602" w14:paraId="2E71DE41" w14:textId="77777777" w:rsidTr="00F24602">
        <w:tc>
          <w:tcPr>
            <w:tcW w:w="567" w:type="dxa"/>
            <w:vAlign w:val="center"/>
          </w:tcPr>
          <w:p w14:paraId="4D0B3BD2" w14:textId="77777777" w:rsidR="00F24602" w:rsidRPr="00404B15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11" w:type="dxa"/>
            <w:vAlign w:val="center"/>
          </w:tcPr>
          <w:p w14:paraId="4302BD62" w14:textId="77777777" w:rsidR="00F24602" w:rsidRDefault="00F24602" w:rsidP="003A6F3D">
            <w:pPr>
              <w:pStyle w:val="ab"/>
            </w:pPr>
            <w:r>
              <w:t>Рахит</w:t>
            </w:r>
          </w:p>
        </w:tc>
        <w:tc>
          <w:tcPr>
            <w:tcW w:w="8505" w:type="dxa"/>
            <w:vAlign w:val="center"/>
          </w:tcPr>
          <w:p w14:paraId="5B282720" w14:textId="77777777" w:rsidR="00F24602" w:rsidRDefault="00F24602" w:rsidP="003A6F3D">
            <w:pPr>
              <w:pStyle w:val="ab"/>
            </w:pPr>
            <w:r>
              <w:t xml:space="preserve">Персонаж слаб физически – имеет лишь 1 базовый хит и не может пользоваться никакой броней. </w:t>
            </w:r>
            <w:r w:rsidRPr="00770219">
              <w:rPr>
                <w:shd w:val="clear" w:color="auto" w:fill="000000" w:themeFill="text1"/>
              </w:rPr>
              <w:t>Доспехи.</w:t>
            </w:r>
          </w:p>
        </w:tc>
      </w:tr>
      <w:tr w:rsidR="00F24602" w14:paraId="0C1A2CC0" w14:textId="77777777" w:rsidTr="00F24602">
        <w:tc>
          <w:tcPr>
            <w:tcW w:w="567" w:type="dxa"/>
            <w:vAlign w:val="center"/>
          </w:tcPr>
          <w:p w14:paraId="61681F1B" w14:textId="77777777" w:rsidR="00F24602" w:rsidRPr="00404B15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11" w:type="dxa"/>
            <w:vAlign w:val="center"/>
          </w:tcPr>
          <w:p w14:paraId="727E3130" w14:textId="77777777" w:rsidR="00F24602" w:rsidRDefault="00F24602" w:rsidP="003A6F3D">
            <w:pPr>
              <w:pStyle w:val="ab"/>
            </w:pPr>
            <w:r>
              <w:t>Слепота</w:t>
            </w:r>
          </w:p>
        </w:tc>
        <w:tc>
          <w:tcPr>
            <w:tcW w:w="8505" w:type="dxa"/>
            <w:vAlign w:val="center"/>
          </w:tcPr>
          <w:p w14:paraId="6E31EB3B" w14:textId="77777777" w:rsidR="00F24602" w:rsidRDefault="00F24602" w:rsidP="003A6F3D">
            <w:pPr>
              <w:pStyle w:val="ab"/>
            </w:pPr>
            <w:r>
              <w:t xml:space="preserve">Персонаж слеп – глаза должны быть закрыты повязкой (может быть полупрозрачной). </w:t>
            </w:r>
            <w:r>
              <w:rPr>
                <w:shd w:val="clear" w:color="auto" w:fill="000000" w:themeFill="text1"/>
              </w:rPr>
              <w:t>Грамотность, Стрелковое оружие.</w:t>
            </w:r>
          </w:p>
        </w:tc>
      </w:tr>
      <w:tr w:rsidR="00F24602" w14:paraId="13F3C245" w14:textId="77777777" w:rsidTr="00F24602">
        <w:tc>
          <w:tcPr>
            <w:tcW w:w="567" w:type="dxa"/>
            <w:vAlign w:val="center"/>
          </w:tcPr>
          <w:p w14:paraId="63336E08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47111028" w14:textId="77777777" w:rsidR="00F24602" w:rsidRDefault="00F24602" w:rsidP="003A6F3D">
            <w:pPr>
              <w:pStyle w:val="ab"/>
            </w:pPr>
            <w:r>
              <w:t>Одноглазый</w:t>
            </w:r>
          </w:p>
        </w:tc>
        <w:tc>
          <w:tcPr>
            <w:tcW w:w="8505" w:type="dxa"/>
            <w:vAlign w:val="center"/>
          </w:tcPr>
          <w:p w14:paraId="74A5B3E8" w14:textId="77777777" w:rsidR="00F24602" w:rsidRDefault="00F24602" w:rsidP="003A6F3D">
            <w:pPr>
              <w:pStyle w:val="ab"/>
            </w:pPr>
            <w:r>
              <w:t>Один глаз закрыт непрозрачной повязкой.</w:t>
            </w:r>
          </w:p>
        </w:tc>
      </w:tr>
      <w:tr w:rsidR="00F24602" w14:paraId="1F74D88C" w14:textId="77777777" w:rsidTr="00F24602">
        <w:tc>
          <w:tcPr>
            <w:tcW w:w="567" w:type="dxa"/>
            <w:vAlign w:val="center"/>
          </w:tcPr>
          <w:p w14:paraId="097095A1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3F28FCAF" w14:textId="6357CC95" w:rsidR="00F24602" w:rsidRDefault="00F24602" w:rsidP="003A6F3D">
            <w:pPr>
              <w:pStyle w:val="ab"/>
            </w:pPr>
            <w:r>
              <w:t>Нарко</w:t>
            </w:r>
            <w:r>
              <w:t>-</w:t>
            </w:r>
            <w:r>
              <w:t>зависимость</w:t>
            </w:r>
          </w:p>
        </w:tc>
        <w:tc>
          <w:tcPr>
            <w:tcW w:w="8505" w:type="dxa"/>
            <w:vAlign w:val="center"/>
          </w:tcPr>
          <w:p w14:paraId="22728C15" w14:textId="77777777" w:rsidR="00F24602" w:rsidRDefault="00F24602" w:rsidP="003A6F3D">
            <w:pPr>
              <w:pStyle w:val="ab"/>
            </w:pPr>
            <w:r>
              <w:t>Персонаж должен принять как минимум одну дозу наркотика в день. Наркотик согласовывается с мастерами. Если дозы нет – ломка и неспособность применять игровые и боевые взаимодействия, применять магию. Требует согласования.</w:t>
            </w:r>
          </w:p>
        </w:tc>
      </w:tr>
      <w:tr w:rsidR="00F24602" w14:paraId="3B87F447" w14:textId="77777777" w:rsidTr="00F24602">
        <w:tc>
          <w:tcPr>
            <w:tcW w:w="567" w:type="dxa"/>
            <w:vAlign w:val="center"/>
          </w:tcPr>
          <w:p w14:paraId="60A4414F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186A545C" w14:textId="77777777" w:rsidR="00F24602" w:rsidRDefault="00F24602" w:rsidP="003A6F3D">
            <w:pPr>
              <w:pStyle w:val="ab"/>
            </w:pPr>
            <w:r>
              <w:t>Аллергия</w:t>
            </w:r>
          </w:p>
        </w:tc>
        <w:tc>
          <w:tcPr>
            <w:tcW w:w="8505" w:type="dxa"/>
            <w:vAlign w:val="center"/>
          </w:tcPr>
          <w:p w14:paraId="42330D09" w14:textId="79E17615" w:rsidR="00F24602" w:rsidRDefault="00F24602" w:rsidP="003A6F3D">
            <w:pPr>
              <w:pStyle w:val="ab"/>
            </w:pPr>
            <w:r>
              <w:t>У персонажа аллергия на определенное вещество. Если персонаж принимает его, то наступает заранее согласованный с мастерами эффект (чихание, насморк, слезы, и т.д.). Требует согласования.</w:t>
            </w:r>
          </w:p>
        </w:tc>
      </w:tr>
      <w:tr w:rsidR="00F24602" w14:paraId="6E4708C6" w14:textId="77777777" w:rsidTr="00F24602">
        <w:tc>
          <w:tcPr>
            <w:tcW w:w="567" w:type="dxa"/>
            <w:vAlign w:val="center"/>
          </w:tcPr>
          <w:p w14:paraId="69B311BF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15BCB0F2" w14:textId="77777777" w:rsidR="00F24602" w:rsidRDefault="00F24602" w:rsidP="003A6F3D">
            <w:pPr>
              <w:pStyle w:val="ab"/>
            </w:pPr>
            <w:r>
              <w:t>Фобия</w:t>
            </w:r>
          </w:p>
        </w:tc>
        <w:tc>
          <w:tcPr>
            <w:tcW w:w="8505" w:type="dxa"/>
            <w:vAlign w:val="center"/>
          </w:tcPr>
          <w:p w14:paraId="02DCDE41" w14:textId="77777777" w:rsidR="00F24602" w:rsidRDefault="00F24602" w:rsidP="003A6F3D">
            <w:pPr>
              <w:pStyle w:val="ab"/>
            </w:pPr>
            <w:r>
              <w:t>Персонаж имеет фобию. Требует согласования.</w:t>
            </w:r>
          </w:p>
        </w:tc>
      </w:tr>
      <w:tr w:rsidR="00F24602" w14:paraId="2578B66F" w14:textId="77777777" w:rsidTr="00F24602">
        <w:tc>
          <w:tcPr>
            <w:tcW w:w="567" w:type="dxa"/>
            <w:vAlign w:val="center"/>
          </w:tcPr>
          <w:p w14:paraId="362897BB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4E51BED1" w14:textId="77777777" w:rsidR="00F24602" w:rsidRDefault="00F24602" w:rsidP="003A6F3D">
            <w:pPr>
              <w:pStyle w:val="ab"/>
            </w:pPr>
            <w:r>
              <w:t>Перелом</w:t>
            </w:r>
          </w:p>
        </w:tc>
        <w:tc>
          <w:tcPr>
            <w:tcW w:w="8505" w:type="dxa"/>
            <w:vAlign w:val="center"/>
          </w:tcPr>
          <w:p w14:paraId="3112489F" w14:textId="77777777" w:rsidR="00F24602" w:rsidRDefault="00F24602" w:rsidP="003A6F3D">
            <w:pPr>
              <w:pStyle w:val="ab"/>
            </w:pPr>
            <w:r>
              <w:t>У персонажа сломана рука или нога, и это не лечится. Хромает или не может держать в этой руке оружие.</w:t>
            </w:r>
          </w:p>
        </w:tc>
      </w:tr>
      <w:tr w:rsidR="00F24602" w14:paraId="00CDADED" w14:textId="77777777" w:rsidTr="00F24602">
        <w:tc>
          <w:tcPr>
            <w:tcW w:w="567" w:type="dxa"/>
            <w:vAlign w:val="center"/>
          </w:tcPr>
          <w:p w14:paraId="22FB7C6B" w14:textId="77777777" w:rsidR="00F24602" w:rsidRPr="00404B15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11" w:type="dxa"/>
            <w:vAlign w:val="center"/>
          </w:tcPr>
          <w:p w14:paraId="24E0E246" w14:textId="77777777" w:rsidR="00F24602" w:rsidRDefault="00F24602" w:rsidP="003A6F3D">
            <w:pPr>
              <w:pStyle w:val="ab"/>
            </w:pPr>
            <w:r>
              <w:t xml:space="preserve">Немота </w:t>
            </w:r>
          </w:p>
        </w:tc>
        <w:tc>
          <w:tcPr>
            <w:tcW w:w="8505" w:type="dxa"/>
            <w:vAlign w:val="center"/>
          </w:tcPr>
          <w:p w14:paraId="62556341" w14:textId="77777777" w:rsidR="00F24602" w:rsidRDefault="00F24602" w:rsidP="003A6F3D">
            <w:pPr>
              <w:pStyle w:val="ab"/>
            </w:pPr>
            <w:r>
              <w:t>Персонаж не может говорить, только мычать.</w:t>
            </w:r>
          </w:p>
        </w:tc>
      </w:tr>
      <w:tr w:rsidR="00F24602" w14:paraId="46952A55" w14:textId="77777777" w:rsidTr="00F24602">
        <w:tc>
          <w:tcPr>
            <w:tcW w:w="567" w:type="dxa"/>
            <w:vAlign w:val="center"/>
          </w:tcPr>
          <w:p w14:paraId="6D96137E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3176C408" w14:textId="77777777" w:rsidR="00F24602" w:rsidRDefault="00F24602" w:rsidP="003A6F3D">
            <w:pPr>
              <w:pStyle w:val="ab"/>
            </w:pPr>
            <w:r>
              <w:t>Тугоухость</w:t>
            </w:r>
          </w:p>
        </w:tc>
        <w:tc>
          <w:tcPr>
            <w:tcW w:w="8505" w:type="dxa"/>
            <w:vAlign w:val="center"/>
          </w:tcPr>
          <w:p w14:paraId="344B44A5" w14:textId="77777777" w:rsidR="00F24602" w:rsidRDefault="00F24602" w:rsidP="003A6F3D">
            <w:pPr>
              <w:pStyle w:val="ab"/>
            </w:pPr>
            <w:r>
              <w:t>Персонаж слышит только то, что ему громко крикнуть в ухо.</w:t>
            </w:r>
          </w:p>
        </w:tc>
      </w:tr>
      <w:tr w:rsidR="00F24602" w14:paraId="402AC0F7" w14:textId="77777777" w:rsidTr="00F24602">
        <w:tc>
          <w:tcPr>
            <w:tcW w:w="567" w:type="dxa"/>
            <w:vAlign w:val="center"/>
          </w:tcPr>
          <w:p w14:paraId="6385E827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232801E0" w14:textId="77777777" w:rsidR="00F24602" w:rsidRDefault="00F24602" w:rsidP="003A6F3D">
            <w:pPr>
              <w:pStyle w:val="ab"/>
            </w:pPr>
            <w:r>
              <w:t>Милосердие</w:t>
            </w:r>
          </w:p>
        </w:tc>
        <w:tc>
          <w:tcPr>
            <w:tcW w:w="8505" w:type="dxa"/>
            <w:vAlign w:val="center"/>
          </w:tcPr>
          <w:p w14:paraId="50DCC2D2" w14:textId="77777777" w:rsidR="00F24602" w:rsidRDefault="00F24602" w:rsidP="003A6F3D">
            <w:pPr>
              <w:pStyle w:val="ab"/>
            </w:pPr>
            <w:r>
              <w:t xml:space="preserve">Персонаж не может использовать добивание или просить добить. </w:t>
            </w:r>
            <w:r w:rsidRPr="004443BF">
              <w:rPr>
                <w:shd w:val="clear" w:color="auto" w:fill="000000" w:themeFill="text1"/>
              </w:rPr>
              <w:t>Пацифизм</w:t>
            </w:r>
            <w:r>
              <w:rPr>
                <w:shd w:val="clear" w:color="auto" w:fill="000000" w:themeFill="text1"/>
              </w:rPr>
              <w:t>, Бессмертный, Спланированное убийство.</w:t>
            </w:r>
          </w:p>
        </w:tc>
      </w:tr>
      <w:tr w:rsidR="00F24602" w14:paraId="0C68E2AA" w14:textId="77777777" w:rsidTr="00F24602">
        <w:tc>
          <w:tcPr>
            <w:tcW w:w="567" w:type="dxa"/>
            <w:vAlign w:val="center"/>
          </w:tcPr>
          <w:p w14:paraId="433992EE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11" w:type="dxa"/>
            <w:vAlign w:val="center"/>
          </w:tcPr>
          <w:p w14:paraId="12C68E14" w14:textId="77777777" w:rsidR="00F24602" w:rsidRDefault="00F24602" w:rsidP="003A6F3D">
            <w:pPr>
              <w:pStyle w:val="ab"/>
            </w:pPr>
            <w:r>
              <w:t>Бессмертный</w:t>
            </w:r>
          </w:p>
        </w:tc>
        <w:tc>
          <w:tcPr>
            <w:tcW w:w="8505" w:type="dxa"/>
            <w:vAlign w:val="center"/>
          </w:tcPr>
          <w:p w14:paraId="66455208" w14:textId="77777777" w:rsidR="00F24602" w:rsidRDefault="00F24602" w:rsidP="003A6F3D">
            <w:pPr>
              <w:pStyle w:val="ab"/>
            </w:pPr>
            <w:r>
              <w:t xml:space="preserve">Персонаж не может отступить из битвы или отказаться от драки/вызова на бой. </w:t>
            </w:r>
            <w:r w:rsidRPr="004443BF">
              <w:rPr>
                <w:shd w:val="clear" w:color="auto" w:fill="000000" w:themeFill="text1"/>
              </w:rPr>
              <w:t>Милосердие, Пацифизм.</w:t>
            </w:r>
          </w:p>
        </w:tc>
      </w:tr>
      <w:tr w:rsidR="00F24602" w14:paraId="2D983D61" w14:textId="77777777" w:rsidTr="00F24602">
        <w:tc>
          <w:tcPr>
            <w:tcW w:w="567" w:type="dxa"/>
            <w:vAlign w:val="center"/>
          </w:tcPr>
          <w:p w14:paraId="2ECC3A7F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11" w:type="dxa"/>
            <w:vAlign w:val="center"/>
          </w:tcPr>
          <w:p w14:paraId="6BECF074" w14:textId="77777777" w:rsidR="00F24602" w:rsidRDefault="00F24602" w:rsidP="003A6F3D">
            <w:pPr>
              <w:pStyle w:val="ab"/>
            </w:pPr>
            <w:r>
              <w:t>Пацифизм</w:t>
            </w:r>
          </w:p>
        </w:tc>
        <w:tc>
          <w:tcPr>
            <w:tcW w:w="8505" w:type="dxa"/>
            <w:vAlign w:val="center"/>
          </w:tcPr>
          <w:p w14:paraId="7BD17591" w14:textId="77777777" w:rsidR="00F24602" w:rsidRDefault="00F24602" w:rsidP="003A6F3D">
            <w:pPr>
              <w:pStyle w:val="ab"/>
            </w:pPr>
            <w:r>
              <w:t xml:space="preserve">Персонаж никогда не использует оружие или боевую магию. </w:t>
            </w:r>
            <w:r w:rsidRPr="004443BF">
              <w:rPr>
                <w:shd w:val="clear" w:color="auto" w:fill="000000" w:themeFill="text1"/>
              </w:rPr>
              <w:t>Милосердие</w:t>
            </w:r>
            <w:r>
              <w:rPr>
                <w:shd w:val="clear" w:color="auto" w:fill="000000" w:themeFill="text1"/>
              </w:rPr>
              <w:t>, Бессмертный, Спланированное убийство, Любое оружие, Пытки, Рукопашный бой.</w:t>
            </w:r>
          </w:p>
        </w:tc>
      </w:tr>
      <w:tr w:rsidR="00F24602" w14:paraId="2631DBF9" w14:textId="77777777" w:rsidTr="00F24602">
        <w:tc>
          <w:tcPr>
            <w:tcW w:w="567" w:type="dxa"/>
            <w:vAlign w:val="center"/>
          </w:tcPr>
          <w:p w14:paraId="447775E6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35F2D338" w14:textId="77777777" w:rsidR="00F24602" w:rsidRDefault="00F24602" w:rsidP="003A6F3D">
            <w:pPr>
              <w:pStyle w:val="ab"/>
            </w:pPr>
            <w:r>
              <w:t>Долги</w:t>
            </w:r>
          </w:p>
        </w:tc>
        <w:tc>
          <w:tcPr>
            <w:tcW w:w="8505" w:type="dxa"/>
            <w:vAlign w:val="center"/>
          </w:tcPr>
          <w:p w14:paraId="3F9DDCF1" w14:textId="77777777" w:rsidR="00F24602" w:rsidRPr="00355323" w:rsidRDefault="00F24602" w:rsidP="003A6F3D">
            <w:pPr>
              <w:pStyle w:val="ab"/>
            </w:pPr>
            <w:r>
              <w:t xml:space="preserve">Персонаж должен денег. </w:t>
            </w:r>
            <w:r w:rsidRPr="00355323">
              <w:t>~</w:t>
            </w:r>
            <w:r>
              <w:t xml:space="preserve"> 2 стартовых капитала. </w:t>
            </w:r>
            <w:r w:rsidRPr="00797A2A">
              <w:rPr>
                <w:shd w:val="clear" w:color="auto" w:fill="000000" w:themeFill="text1"/>
              </w:rPr>
              <w:t>Богатство.</w:t>
            </w:r>
          </w:p>
        </w:tc>
      </w:tr>
      <w:tr w:rsidR="00F24602" w14:paraId="4FD8E5CF" w14:textId="77777777" w:rsidTr="00F24602">
        <w:tc>
          <w:tcPr>
            <w:tcW w:w="567" w:type="dxa"/>
            <w:vAlign w:val="center"/>
          </w:tcPr>
          <w:p w14:paraId="61D0B1CD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1E41F737" w14:textId="77777777" w:rsidR="00F24602" w:rsidRDefault="00F24602" w:rsidP="003A6F3D">
            <w:pPr>
              <w:pStyle w:val="ab"/>
            </w:pPr>
            <w:r>
              <w:t>Нищий</w:t>
            </w:r>
          </w:p>
        </w:tc>
        <w:tc>
          <w:tcPr>
            <w:tcW w:w="8505" w:type="dxa"/>
            <w:vAlign w:val="center"/>
          </w:tcPr>
          <w:p w14:paraId="63B5C87A" w14:textId="77777777" w:rsidR="00F24602" w:rsidRDefault="00F24602" w:rsidP="003A6F3D">
            <w:pPr>
              <w:pStyle w:val="ab"/>
            </w:pPr>
            <w:r>
              <w:t xml:space="preserve">У персонажа нет имущества и денег. </w:t>
            </w:r>
            <w:r w:rsidRPr="00A636D2">
              <w:rPr>
                <w:shd w:val="clear" w:color="auto" w:fill="000000" w:themeFill="text1"/>
              </w:rPr>
              <w:t>Богатство</w:t>
            </w:r>
            <w:r>
              <w:t>.</w:t>
            </w:r>
          </w:p>
        </w:tc>
      </w:tr>
      <w:tr w:rsidR="00F24602" w14:paraId="491E4854" w14:textId="77777777" w:rsidTr="00F24602">
        <w:tc>
          <w:tcPr>
            <w:tcW w:w="567" w:type="dxa"/>
            <w:vAlign w:val="center"/>
          </w:tcPr>
          <w:p w14:paraId="4EF508D8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29612DB9" w14:textId="77777777" w:rsidR="00F24602" w:rsidRDefault="00F24602" w:rsidP="003A6F3D">
            <w:pPr>
              <w:pStyle w:val="ab"/>
            </w:pPr>
            <w:r>
              <w:t>Неудача</w:t>
            </w:r>
          </w:p>
        </w:tc>
        <w:tc>
          <w:tcPr>
            <w:tcW w:w="8505" w:type="dxa"/>
            <w:vAlign w:val="center"/>
          </w:tcPr>
          <w:p w14:paraId="1023D13A" w14:textId="77777777" w:rsidR="00F24602" w:rsidRDefault="00F24602" w:rsidP="003A6F3D">
            <w:pPr>
              <w:pStyle w:val="ab"/>
            </w:pPr>
            <w:r>
              <w:t xml:space="preserve">Повышенный шанс провала определенных проверок. </w:t>
            </w:r>
          </w:p>
        </w:tc>
      </w:tr>
      <w:tr w:rsidR="00F24602" w14:paraId="6D1CBB9B" w14:textId="77777777" w:rsidTr="00F24602">
        <w:tc>
          <w:tcPr>
            <w:tcW w:w="567" w:type="dxa"/>
            <w:vAlign w:val="center"/>
          </w:tcPr>
          <w:p w14:paraId="29C9A971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38760F3F" w14:textId="77777777" w:rsidR="00F24602" w:rsidRDefault="00F24602" w:rsidP="003A6F3D">
            <w:pPr>
              <w:pStyle w:val="ab"/>
            </w:pPr>
            <w:r>
              <w:t>Проклятье</w:t>
            </w:r>
          </w:p>
        </w:tc>
        <w:tc>
          <w:tcPr>
            <w:tcW w:w="8505" w:type="dxa"/>
            <w:vAlign w:val="center"/>
          </w:tcPr>
          <w:p w14:paraId="2433AA65" w14:textId="77777777" w:rsidR="00F24602" w:rsidRDefault="00F24602" w:rsidP="003A6F3D">
            <w:pPr>
              <w:pStyle w:val="ab"/>
            </w:pPr>
            <w:r>
              <w:t>Персонаж проклят. (при смерти сразу умирает окончательно, неизлечимая болезнь – требуется согласование с мастером).</w:t>
            </w:r>
          </w:p>
        </w:tc>
      </w:tr>
      <w:tr w:rsidR="00F24602" w14:paraId="063A453C" w14:textId="77777777" w:rsidTr="00F24602">
        <w:tc>
          <w:tcPr>
            <w:tcW w:w="567" w:type="dxa"/>
            <w:vAlign w:val="center"/>
          </w:tcPr>
          <w:p w14:paraId="02561E20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  <w:vAlign w:val="center"/>
          </w:tcPr>
          <w:p w14:paraId="3CCE6BFF" w14:textId="77777777" w:rsidR="00F24602" w:rsidRDefault="00F24602" w:rsidP="003A6F3D">
            <w:pPr>
              <w:pStyle w:val="ab"/>
            </w:pPr>
            <w:r>
              <w:t>Враг</w:t>
            </w:r>
          </w:p>
        </w:tc>
        <w:tc>
          <w:tcPr>
            <w:tcW w:w="8505" w:type="dxa"/>
            <w:vAlign w:val="center"/>
          </w:tcPr>
          <w:p w14:paraId="5611DC38" w14:textId="77777777" w:rsidR="00F24602" w:rsidRDefault="00F24602" w:rsidP="003A6F3D">
            <w:pPr>
              <w:pStyle w:val="ab"/>
            </w:pPr>
            <w:r>
              <w:t>У персонажа есть заклятый враг. Они не могут просто так разговаривать или стоять рядом. Требует согласования.</w:t>
            </w:r>
          </w:p>
        </w:tc>
      </w:tr>
      <w:tr w:rsidR="00F24602" w14:paraId="3AF95C47" w14:textId="77777777" w:rsidTr="00F24602">
        <w:tc>
          <w:tcPr>
            <w:tcW w:w="567" w:type="dxa"/>
          </w:tcPr>
          <w:p w14:paraId="047ED010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11" w:type="dxa"/>
          </w:tcPr>
          <w:p w14:paraId="1000B14F" w14:textId="77777777" w:rsidR="00F24602" w:rsidRDefault="00F24602" w:rsidP="003A6F3D">
            <w:pPr>
              <w:pStyle w:val="ab"/>
            </w:pPr>
            <w:r>
              <w:t>В розыске</w:t>
            </w:r>
          </w:p>
        </w:tc>
        <w:tc>
          <w:tcPr>
            <w:tcW w:w="8505" w:type="dxa"/>
          </w:tcPr>
          <w:p w14:paraId="059EDFB8" w14:textId="495DFDC2" w:rsidR="00F24602" w:rsidRDefault="00F24602" w:rsidP="003A6F3D">
            <w:pPr>
              <w:pStyle w:val="ab"/>
            </w:pPr>
            <w:r>
              <w:t>За голову персонажа назначена награда. На игре будет информация о розыске персонажа. Требует согласования.</w:t>
            </w:r>
          </w:p>
        </w:tc>
      </w:tr>
    </w:tbl>
    <w:p w14:paraId="14CAF4B9" w14:textId="78C2B51D" w:rsidR="00F24602" w:rsidRDefault="00F24602" w:rsidP="00F24602">
      <w:pPr>
        <w:pStyle w:val="a5"/>
        <w:ind w:firstLine="0"/>
        <w:rPr>
          <w:rFonts w:ascii="Requiem" w:eastAsiaTheme="majorEastAsia" w:hAnsi="Requiem" w:cstheme="majorBidi"/>
          <w:sz w:val="32"/>
          <w:szCs w:val="26"/>
        </w:rPr>
      </w:pPr>
      <w:r w:rsidRPr="00F24602">
        <w:rPr>
          <w:sz w:val="22"/>
          <w:szCs w:val="18"/>
          <w:shd w:val="clear" w:color="auto" w:fill="000000" w:themeFill="text1"/>
        </w:rPr>
        <w:t>Милосердие</w:t>
      </w:r>
      <w:r w:rsidRPr="00F24602">
        <w:rPr>
          <w:sz w:val="22"/>
          <w:szCs w:val="18"/>
        </w:rPr>
        <w:t xml:space="preserve"> – с выделенным умением/достоинством/недостатком нельзя выбрать данный вариант.</w:t>
      </w:r>
    </w:p>
    <w:p w14:paraId="7697702C" w14:textId="77777777" w:rsidR="007230B7" w:rsidRDefault="007230B7" w:rsidP="00920CA9">
      <w:pPr>
        <w:pStyle w:val="a5"/>
      </w:pPr>
    </w:p>
    <w:p w14:paraId="2AB74078" w14:textId="77777777" w:rsidR="00256239" w:rsidRPr="00030F0E" w:rsidRDefault="00256239" w:rsidP="00030F0E">
      <w:pPr>
        <w:pStyle w:val="21"/>
      </w:pPr>
      <w:r w:rsidRPr="00030F0E">
        <w:t>Достоинства</w:t>
      </w:r>
    </w:p>
    <w:tbl>
      <w:tblPr>
        <w:tblStyle w:val="aa"/>
        <w:tblW w:w="10773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05"/>
      </w:tblGrid>
      <w:tr w:rsidR="00F24602" w14:paraId="658CD69C" w14:textId="77777777" w:rsidTr="00F24602">
        <w:tc>
          <w:tcPr>
            <w:tcW w:w="567" w:type="dxa"/>
            <w:vAlign w:val="center"/>
          </w:tcPr>
          <w:p w14:paraId="277D0D3E" w14:textId="77777777" w:rsidR="00F24602" w:rsidRPr="00404B15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14:paraId="0371BEB9" w14:textId="77777777" w:rsidR="00F24602" w:rsidRPr="00404B15" w:rsidRDefault="00F24602" w:rsidP="003A6F3D">
            <w:pPr>
              <w:pStyle w:val="ab"/>
            </w:pPr>
            <w:r>
              <w:t>Богатство</w:t>
            </w:r>
          </w:p>
        </w:tc>
        <w:tc>
          <w:tcPr>
            <w:tcW w:w="8505" w:type="dxa"/>
            <w:vAlign w:val="center"/>
          </w:tcPr>
          <w:p w14:paraId="3DAE5F5A" w14:textId="77777777" w:rsidR="00F24602" w:rsidRPr="00404B15" w:rsidRDefault="00F24602" w:rsidP="003A6F3D">
            <w:pPr>
              <w:pStyle w:val="ab"/>
            </w:pPr>
            <w:r>
              <w:t xml:space="preserve">На начало игры персонаж обладает значительным состоянием. </w:t>
            </w:r>
            <w:r w:rsidRPr="00355323">
              <w:t>~</w:t>
            </w:r>
            <w:r>
              <w:t xml:space="preserve"> 5 стартовых капиталов. </w:t>
            </w:r>
            <w:r w:rsidRPr="00797A2A">
              <w:rPr>
                <w:shd w:val="clear" w:color="auto" w:fill="000000" w:themeFill="text1"/>
              </w:rPr>
              <w:t>Нищий</w:t>
            </w:r>
            <w:r>
              <w:rPr>
                <w:shd w:val="clear" w:color="auto" w:fill="000000" w:themeFill="text1"/>
              </w:rPr>
              <w:t>, Долги.</w:t>
            </w:r>
          </w:p>
        </w:tc>
      </w:tr>
      <w:tr w:rsidR="00F24602" w14:paraId="7EF73727" w14:textId="77777777" w:rsidTr="00F24602">
        <w:tc>
          <w:tcPr>
            <w:tcW w:w="567" w:type="dxa"/>
            <w:vAlign w:val="center"/>
          </w:tcPr>
          <w:p w14:paraId="6712137C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3B825CB4" w14:textId="77777777" w:rsidR="00F24602" w:rsidRDefault="00F24602" w:rsidP="003A6F3D">
            <w:pPr>
              <w:pStyle w:val="ab"/>
            </w:pPr>
            <w:r>
              <w:t xml:space="preserve">Титул </w:t>
            </w:r>
          </w:p>
        </w:tc>
        <w:tc>
          <w:tcPr>
            <w:tcW w:w="8505" w:type="dxa"/>
            <w:vAlign w:val="center"/>
          </w:tcPr>
          <w:p w14:paraId="132B4B5F" w14:textId="77777777" w:rsidR="00F24602" w:rsidRDefault="00F24602" w:rsidP="003A6F3D">
            <w:pPr>
              <w:pStyle w:val="ab"/>
            </w:pPr>
            <w:r>
              <w:t>На начало игры персонаж обладает титулом. Титул подтверждается документом. Требует согласования.</w:t>
            </w:r>
          </w:p>
        </w:tc>
      </w:tr>
      <w:tr w:rsidR="00F24602" w14:paraId="12EE734F" w14:textId="77777777" w:rsidTr="00F24602">
        <w:tc>
          <w:tcPr>
            <w:tcW w:w="567" w:type="dxa"/>
            <w:vAlign w:val="center"/>
          </w:tcPr>
          <w:p w14:paraId="6D0BC37C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14:paraId="775750AC" w14:textId="77777777" w:rsidR="00F24602" w:rsidRDefault="00F24602" w:rsidP="003A6F3D">
            <w:pPr>
              <w:pStyle w:val="ab"/>
            </w:pPr>
            <w:r>
              <w:t>Знание</w:t>
            </w:r>
          </w:p>
        </w:tc>
        <w:tc>
          <w:tcPr>
            <w:tcW w:w="8505" w:type="dxa"/>
            <w:vAlign w:val="center"/>
          </w:tcPr>
          <w:p w14:paraId="6BBED496" w14:textId="7F65B2DF" w:rsidR="00F24602" w:rsidRDefault="00F24602" w:rsidP="003A6F3D">
            <w:pPr>
              <w:pStyle w:val="ab"/>
            </w:pPr>
            <w:r>
              <w:t>П</w:t>
            </w:r>
            <w:r>
              <w:t>ерсонаж получает дополнительную информацию от мастеров. Информация будет либо в отдельном конверте, либо во вводной.</w:t>
            </w:r>
          </w:p>
        </w:tc>
      </w:tr>
      <w:tr w:rsidR="00F24602" w14:paraId="7D0FCC21" w14:textId="77777777" w:rsidTr="00F24602">
        <w:tc>
          <w:tcPr>
            <w:tcW w:w="567" w:type="dxa"/>
            <w:vAlign w:val="center"/>
          </w:tcPr>
          <w:p w14:paraId="60CA5811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4DA1711F" w14:textId="77777777" w:rsidR="00F24602" w:rsidRDefault="00F24602" w:rsidP="003A6F3D">
            <w:pPr>
              <w:pStyle w:val="ab"/>
            </w:pPr>
            <w:r>
              <w:t>Заемщик</w:t>
            </w:r>
          </w:p>
        </w:tc>
        <w:tc>
          <w:tcPr>
            <w:tcW w:w="8505" w:type="dxa"/>
            <w:vAlign w:val="center"/>
          </w:tcPr>
          <w:p w14:paraId="457D9026" w14:textId="77777777" w:rsidR="00F24602" w:rsidRDefault="00F24602" w:rsidP="003A6F3D">
            <w:pPr>
              <w:pStyle w:val="ab"/>
            </w:pPr>
            <w:r>
              <w:t xml:space="preserve">Вам кто-то должен денег. </w:t>
            </w:r>
            <w:r w:rsidRPr="00355323">
              <w:t>~</w:t>
            </w:r>
            <w:r>
              <w:t xml:space="preserve"> 2 стартовых капитала. Требует согласования.</w:t>
            </w:r>
          </w:p>
        </w:tc>
      </w:tr>
      <w:tr w:rsidR="00F24602" w14:paraId="6CFE47E9" w14:textId="77777777" w:rsidTr="00F24602">
        <w:tc>
          <w:tcPr>
            <w:tcW w:w="567" w:type="dxa"/>
            <w:vAlign w:val="center"/>
          </w:tcPr>
          <w:p w14:paraId="62171562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2A9C3322" w14:textId="77777777" w:rsidR="00F24602" w:rsidRDefault="00F24602" w:rsidP="003A6F3D">
            <w:pPr>
              <w:pStyle w:val="ab"/>
            </w:pPr>
            <w:r>
              <w:t>Хорошая память</w:t>
            </w:r>
          </w:p>
        </w:tc>
        <w:tc>
          <w:tcPr>
            <w:tcW w:w="8505" w:type="dxa"/>
            <w:vAlign w:val="center"/>
          </w:tcPr>
          <w:p w14:paraId="456273B9" w14:textId="77777777" w:rsidR="00F24602" w:rsidRDefault="00F24602" w:rsidP="003A6F3D">
            <w:pPr>
              <w:pStyle w:val="ab"/>
            </w:pPr>
            <w:r>
              <w:t>Персонаж владеет неотчуждаемым дневником для своих записей, который может открывать лишь он один. Если предъявить дневник после получения Бессознания в Нижнем Мире, можно будет получить определенный бонус при хорошей заполненности дневника.</w:t>
            </w:r>
          </w:p>
        </w:tc>
      </w:tr>
      <w:tr w:rsidR="00F24602" w14:paraId="15ADEF12" w14:textId="77777777" w:rsidTr="00F24602">
        <w:tc>
          <w:tcPr>
            <w:tcW w:w="567" w:type="dxa"/>
          </w:tcPr>
          <w:p w14:paraId="7219AF53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5E6802C1" w14:textId="77777777" w:rsidR="00F24602" w:rsidRDefault="00F24602" w:rsidP="003A6F3D">
            <w:pPr>
              <w:pStyle w:val="ab"/>
            </w:pPr>
            <w:r>
              <w:t>Игрок</w:t>
            </w:r>
          </w:p>
        </w:tc>
        <w:tc>
          <w:tcPr>
            <w:tcW w:w="8505" w:type="dxa"/>
          </w:tcPr>
          <w:p w14:paraId="573E8CD7" w14:textId="77777777" w:rsidR="00F24602" w:rsidRDefault="00F24602" w:rsidP="003A6F3D">
            <w:pPr>
              <w:pStyle w:val="ab"/>
            </w:pPr>
            <w:r>
              <w:t>На старте игры получает несколько бустеров с картами.</w:t>
            </w:r>
          </w:p>
        </w:tc>
      </w:tr>
    </w:tbl>
    <w:p w14:paraId="3F1D3DB7" w14:textId="77777777" w:rsidR="009F071E" w:rsidRPr="00030F0E" w:rsidRDefault="009F071E" w:rsidP="009F071E">
      <w:pPr>
        <w:pStyle w:val="21"/>
      </w:pPr>
      <w:r>
        <w:lastRenderedPageBreak/>
        <w:t>Умения</w:t>
      </w:r>
    </w:p>
    <w:p w14:paraId="5FD5759D" w14:textId="77777777" w:rsidR="009F071E" w:rsidRDefault="009F071E" w:rsidP="007230B7">
      <w:pPr>
        <w:pStyle w:val="a8"/>
      </w:pPr>
      <w:r>
        <w:t>Боевые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16"/>
        <w:gridCol w:w="2552"/>
        <w:gridCol w:w="7507"/>
      </w:tblGrid>
      <w:tr w:rsidR="00F24602" w:rsidRPr="00F24602" w14:paraId="6A88DDC9" w14:textId="77777777" w:rsidTr="00F24602">
        <w:tc>
          <w:tcPr>
            <w:tcW w:w="567" w:type="dxa"/>
            <w:vAlign w:val="center"/>
          </w:tcPr>
          <w:p w14:paraId="0FF6A84F" w14:textId="77777777" w:rsidR="00F24602" w:rsidRPr="00F24602" w:rsidRDefault="00F24602" w:rsidP="003A6F3D">
            <w:pPr>
              <w:pStyle w:val="a5"/>
              <w:ind w:firstLine="0"/>
              <w:jc w:val="center"/>
              <w:rPr>
                <w:b/>
                <w:sz w:val="24"/>
                <w:szCs w:val="20"/>
              </w:rPr>
            </w:pPr>
            <w:r w:rsidRPr="00F24602">
              <w:rPr>
                <w:b/>
                <w:sz w:val="24"/>
                <w:szCs w:val="20"/>
              </w:rPr>
              <w:t>ПО</w:t>
            </w:r>
          </w:p>
        </w:tc>
        <w:tc>
          <w:tcPr>
            <w:tcW w:w="2552" w:type="dxa"/>
            <w:vAlign w:val="center"/>
          </w:tcPr>
          <w:p w14:paraId="04A39CBE" w14:textId="77777777" w:rsidR="00F24602" w:rsidRPr="00F24602" w:rsidRDefault="00F24602" w:rsidP="003A6F3D">
            <w:pPr>
              <w:pStyle w:val="a5"/>
              <w:ind w:firstLine="0"/>
              <w:jc w:val="center"/>
              <w:rPr>
                <w:b/>
                <w:sz w:val="24"/>
                <w:szCs w:val="20"/>
              </w:rPr>
            </w:pPr>
            <w:r w:rsidRPr="00F24602">
              <w:rPr>
                <w:b/>
                <w:sz w:val="24"/>
                <w:szCs w:val="20"/>
              </w:rPr>
              <w:t>Название</w:t>
            </w:r>
          </w:p>
        </w:tc>
        <w:tc>
          <w:tcPr>
            <w:tcW w:w="7507" w:type="dxa"/>
            <w:vAlign w:val="center"/>
          </w:tcPr>
          <w:p w14:paraId="13C0E7CA" w14:textId="77777777" w:rsidR="00F24602" w:rsidRPr="00F24602" w:rsidRDefault="00F24602" w:rsidP="003A6F3D">
            <w:pPr>
              <w:pStyle w:val="a5"/>
              <w:ind w:firstLine="0"/>
              <w:jc w:val="center"/>
              <w:rPr>
                <w:b/>
                <w:sz w:val="24"/>
                <w:szCs w:val="20"/>
              </w:rPr>
            </w:pPr>
            <w:r w:rsidRPr="00F24602">
              <w:rPr>
                <w:b/>
                <w:sz w:val="24"/>
                <w:szCs w:val="20"/>
              </w:rPr>
              <w:t>Комментарий</w:t>
            </w:r>
          </w:p>
        </w:tc>
      </w:tr>
      <w:tr w:rsidR="00F24602" w14:paraId="1E5FB47F" w14:textId="77777777" w:rsidTr="00F24602">
        <w:tc>
          <w:tcPr>
            <w:tcW w:w="567" w:type="dxa"/>
            <w:vAlign w:val="center"/>
          </w:tcPr>
          <w:p w14:paraId="1FB16B12" w14:textId="77777777" w:rsidR="00F24602" w:rsidRPr="00404B15" w:rsidRDefault="00F24602" w:rsidP="003A6F3D">
            <w:pPr>
              <w:pStyle w:val="ab"/>
              <w:jc w:val="center"/>
            </w:pPr>
            <w:r w:rsidRPr="00404B15">
              <w:t>1</w:t>
            </w:r>
          </w:p>
        </w:tc>
        <w:tc>
          <w:tcPr>
            <w:tcW w:w="2552" w:type="dxa"/>
            <w:vAlign w:val="center"/>
          </w:tcPr>
          <w:p w14:paraId="74655F76" w14:textId="77777777" w:rsidR="00F24602" w:rsidRPr="00404B15" w:rsidRDefault="00F24602" w:rsidP="003A6F3D">
            <w:pPr>
              <w:pStyle w:val="ab"/>
            </w:pPr>
            <w:r>
              <w:t>Клинковое оружие</w:t>
            </w:r>
          </w:p>
        </w:tc>
        <w:tc>
          <w:tcPr>
            <w:tcW w:w="7507" w:type="dxa"/>
            <w:vAlign w:val="center"/>
          </w:tcPr>
          <w:p w14:paraId="700C2E78" w14:textId="77777777" w:rsidR="00F24602" w:rsidRPr="00404B15" w:rsidRDefault="00F24602" w:rsidP="003A6F3D">
            <w:pPr>
              <w:pStyle w:val="ab"/>
            </w:pPr>
            <w:r>
              <w:t>Мечи, кинжалы.</w:t>
            </w:r>
          </w:p>
        </w:tc>
      </w:tr>
      <w:tr w:rsidR="00F24602" w14:paraId="1E6823CF" w14:textId="77777777" w:rsidTr="00F24602">
        <w:tc>
          <w:tcPr>
            <w:tcW w:w="567" w:type="dxa"/>
            <w:vAlign w:val="center"/>
          </w:tcPr>
          <w:p w14:paraId="589C2C33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7A5885FA" w14:textId="77777777" w:rsidR="00F24602" w:rsidRDefault="00F24602" w:rsidP="003A6F3D">
            <w:pPr>
              <w:pStyle w:val="ab"/>
            </w:pPr>
            <w:r>
              <w:t>Дробящее оружие</w:t>
            </w:r>
          </w:p>
        </w:tc>
        <w:tc>
          <w:tcPr>
            <w:tcW w:w="7507" w:type="dxa"/>
            <w:vAlign w:val="center"/>
          </w:tcPr>
          <w:p w14:paraId="3118C5C7" w14:textId="77777777" w:rsidR="00F24602" w:rsidRDefault="00F24602" w:rsidP="003A6F3D">
            <w:pPr>
              <w:pStyle w:val="ab"/>
            </w:pPr>
            <w:r>
              <w:t xml:space="preserve">Молоты, дубины. </w:t>
            </w:r>
            <w:r w:rsidRPr="00405735">
              <w:rPr>
                <w:shd w:val="clear" w:color="auto" w:fill="000000" w:themeFill="text1"/>
              </w:rPr>
              <w:t>Старость.</w:t>
            </w:r>
          </w:p>
        </w:tc>
      </w:tr>
      <w:tr w:rsidR="00F24602" w14:paraId="08EA8ABD" w14:textId="77777777" w:rsidTr="00F24602">
        <w:tc>
          <w:tcPr>
            <w:tcW w:w="567" w:type="dxa"/>
            <w:vAlign w:val="center"/>
          </w:tcPr>
          <w:p w14:paraId="1C327EBD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5834D786" w14:textId="77777777" w:rsidR="00F24602" w:rsidRDefault="00F24602" w:rsidP="003A6F3D">
            <w:pPr>
              <w:pStyle w:val="ab"/>
            </w:pPr>
            <w:r>
              <w:t>Древковое оружие</w:t>
            </w:r>
          </w:p>
        </w:tc>
        <w:tc>
          <w:tcPr>
            <w:tcW w:w="7507" w:type="dxa"/>
            <w:vAlign w:val="center"/>
          </w:tcPr>
          <w:p w14:paraId="7E3D18BA" w14:textId="77777777" w:rsidR="00F24602" w:rsidRDefault="00F24602" w:rsidP="003A6F3D">
            <w:pPr>
              <w:pStyle w:val="ab"/>
            </w:pPr>
            <w:r>
              <w:t xml:space="preserve">Копья, топоры, посохи. </w:t>
            </w:r>
            <w:r w:rsidRPr="00405735">
              <w:rPr>
                <w:shd w:val="clear" w:color="auto" w:fill="000000" w:themeFill="text1"/>
              </w:rPr>
              <w:t>Старость.</w:t>
            </w:r>
          </w:p>
        </w:tc>
      </w:tr>
      <w:tr w:rsidR="00F24602" w14:paraId="38A4CF58" w14:textId="77777777" w:rsidTr="00F24602">
        <w:tc>
          <w:tcPr>
            <w:tcW w:w="567" w:type="dxa"/>
            <w:vAlign w:val="center"/>
          </w:tcPr>
          <w:p w14:paraId="28D92F2E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2EF3CC3B" w14:textId="77777777" w:rsidR="00F24602" w:rsidRPr="00404B15" w:rsidRDefault="00F24602" w:rsidP="003A6F3D">
            <w:pPr>
              <w:pStyle w:val="ab"/>
            </w:pPr>
            <w:r>
              <w:t>Стрелковое оружие</w:t>
            </w:r>
          </w:p>
        </w:tc>
        <w:tc>
          <w:tcPr>
            <w:tcW w:w="7507" w:type="dxa"/>
            <w:vAlign w:val="center"/>
          </w:tcPr>
          <w:p w14:paraId="59EEC913" w14:textId="77777777" w:rsidR="00F24602" w:rsidRPr="00404B15" w:rsidRDefault="00F24602" w:rsidP="003A6F3D">
            <w:pPr>
              <w:pStyle w:val="ab"/>
            </w:pPr>
            <w:r>
              <w:t xml:space="preserve">Луки, арбалеты, огнестрельное оружие. </w:t>
            </w:r>
            <w:r>
              <w:rPr>
                <w:shd w:val="clear" w:color="auto" w:fill="000000" w:themeFill="text1"/>
              </w:rPr>
              <w:t>Слепота.</w:t>
            </w:r>
          </w:p>
        </w:tc>
      </w:tr>
      <w:tr w:rsidR="00F24602" w14:paraId="7364C40C" w14:textId="77777777" w:rsidTr="00F24602">
        <w:tc>
          <w:tcPr>
            <w:tcW w:w="567" w:type="dxa"/>
            <w:vAlign w:val="center"/>
          </w:tcPr>
          <w:p w14:paraId="25B33CF6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6836629C" w14:textId="77777777" w:rsidR="00F24602" w:rsidRPr="00404B15" w:rsidRDefault="00F24602" w:rsidP="003A6F3D">
            <w:pPr>
              <w:pStyle w:val="ab"/>
            </w:pPr>
            <w:r>
              <w:t>Владение щитом</w:t>
            </w:r>
          </w:p>
        </w:tc>
        <w:tc>
          <w:tcPr>
            <w:tcW w:w="7507" w:type="dxa"/>
            <w:vAlign w:val="center"/>
          </w:tcPr>
          <w:p w14:paraId="0971F230" w14:textId="77777777" w:rsidR="00F24602" w:rsidRPr="00404B15" w:rsidRDefault="00F24602" w:rsidP="003A6F3D">
            <w:pPr>
              <w:pStyle w:val="ab"/>
            </w:pPr>
            <w:r>
              <w:t xml:space="preserve">Допускается использовать щит. Шлем обязателен. </w:t>
            </w:r>
            <w:r w:rsidRPr="00405735">
              <w:rPr>
                <w:shd w:val="clear" w:color="auto" w:fill="000000" w:themeFill="text1"/>
              </w:rPr>
              <w:t>Старость.</w:t>
            </w:r>
          </w:p>
        </w:tc>
      </w:tr>
      <w:tr w:rsidR="00F24602" w14:paraId="5450AEFE" w14:textId="77777777" w:rsidTr="00F24602">
        <w:tc>
          <w:tcPr>
            <w:tcW w:w="567" w:type="dxa"/>
            <w:vAlign w:val="center"/>
          </w:tcPr>
          <w:p w14:paraId="7BC1EB6E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5971CA87" w14:textId="77777777" w:rsidR="00F24602" w:rsidRPr="00404B15" w:rsidRDefault="00F24602" w:rsidP="003A6F3D">
            <w:pPr>
              <w:pStyle w:val="ab"/>
            </w:pPr>
            <w:r>
              <w:t>Легкий доспех</w:t>
            </w:r>
          </w:p>
        </w:tc>
        <w:tc>
          <w:tcPr>
            <w:tcW w:w="7507" w:type="dxa"/>
            <w:vAlign w:val="center"/>
          </w:tcPr>
          <w:p w14:paraId="7D7388B6" w14:textId="77777777" w:rsidR="00F24602" w:rsidRPr="00404B15" w:rsidRDefault="00F24602" w:rsidP="003A6F3D">
            <w:pPr>
              <w:pStyle w:val="ab"/>
            </w:pPr>
            <w:r>
              <w:t xml:space="preserve">+1 хит. Не менее 4 предметов из следующего списка: шлем, наколенники, набедренники, наголенники, наплечники, налокотники, наручи, защита торса. </w:t>
            </w:r>
            <w:r w:rsidRPr="00405735">
              <w:rPr>
                <w:shd w:val="clear" w:color="auto" w:fill="000000" w:themeFill="text1"/>
              </w:rPr>
              <w:t>Рахит.</w:t>
            </w:r>
          </w:p>
        </w:tc>
      </w:tr>
      <w:tr w:rsidR="00F24602" w14:paraId="4B3D2FF7" w14:textId="77777777" w:rsidTr="00F24602">
        <w:tc>
          <w:tcPr>
            <w:tcW w:w="567" w:type="dxa"/>
            <w:vAlign w:val="center"/>
          </w:tcPr>
          <w:p w14:paraId="3656304C" w14:textId="77777777" w:rsidR="00F24602" w:rsidRPr="00404B15" w:rsidRDefault="00F24602" w:rsidP="003A6F3D">
            <w:pPr>
              <w:pStyle w:val="ab"/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14:paraId="2387AE46" w14:textId="77777777" w:rsidR="00F24602" w:rsidRPr="00404B15" w:rsidRDefault="00F24602" w:rsidP="003A6F3D">
            <w:pPr>
              <w:pStyle w:val="ab"/>
            </w:pPr>
            <w:r>
              <w:t>Тяжелый доспех</w:t>
            </w:r>
          </w:p>
        </w:tc>
        <w:tc>
          <w:tcPr>
            <w:tcW w:w="7507" w:type="dxa"/>
            <w:vAlign w:val="center"/>
          </w:tcPr>
          <w:p w14:paraId="27358507" w14:textId="77777777" w:rsidR="00F24602" w:rsidRPr="00404B15" w:rsidRDefault="00F24602" w:rsidP="003A6F3D">
            <w:pPr>
              <w:pStyle w:val="ab"/>
            </w:pPr>
            <w:r>
              <w:t xml:space="preserve">+2 хита. Не менее 6 предметов из следующего списка: шлем, наколенники, набедренники, наголенники, наплечники, налокотники, наручи, защита торса. Не кожаный. </w:t>
            </w:r>
            <w:r w:rsidRPr="00405735">
              <w:rPr>
                <w:shd w:val="clear" w:color="auto" w:fill="000000" w:themeFill="text1"/>
              </w:rPr>
              <w:t>Рахит</w:t>
            </w:r>
            <w:r>
              <w:rPr>
                <w:shd w:val="clear" w:color="auto" w:fill="000000" w:themeFill="text1"/>
              </w:rPr>
              <w:t>, Магия.</w:t>
            </w:r>
          </w:p>
        </w:tc>
      </w:tr>
    </w:tbl>
    <w:p w14:paraId="2D4A4D71" w14:textId="77777777" w:rsidR="00F24602" w:rsidRDefault="00F24602" w:rsidP="007230B7">
      <w:pPr>
        <w:pStyle w:val="a8"/>
      </w:pPr>
    </w:p>
    <w:p w14:paraId="7E551761" w14:textId="044384CD" w:rsidR="009F071E" w:rsidRPr="007230B7" w:rsidRDefault="009F071E" w:rsidP="007230B7">
      <w:pPr>
        <w:pStyle w:val="a8"/>
      </w:pPr>
      <w:r w:rsidRPr="007230B7">
        <w:t>Раскачиваемые по уровням умения. Для 3 уровня необходимо взять соответствующее умение 3 раза.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7"/>
        <w:gridCol w:w="2552"/>
        <w:gridCol w:w="7507"/>
      </w:tblGrid>
      <w:tr w:rsidR="00F24602" w14:paraId="0824C7E4" w14:textId="77777777" w:rsidTr="00F24602">
        <w:tc>
          <w:tcPr>
            <w:tcW w:w="567" w:type="dxa"/>
            <w:vAlign w:val="center"/>
          </w:tcPr>
          <w:p w14:paraId="7B6E268E" w14:textId="77777777" w:rsidR="00F24602" w:rsidRDefault="00F24602" w:rsidP="003A6F3D">
            <w:pPr>
              <w:pStyle w:val="ab"/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14:paraId="4BCA1603" w14:textId="77777777" w:rsidR="00F24602" w:rsidRDefault="00F24602" w:rsidP="003A6F3D">
            <w:pPr>
              <w:pStyle w:val="ab"/>
            </w:pPr>
            <w:r>
              <w:t>Магия</w:t>
            </w:r>
          </w:p>
        </w:tc>
        <w:tc>
          <w:tcPr>
            <w:tcW w:w="7507" w:type="dxa"/>
            <w:vAlign w:val="center"/>
          </w:tcPr>
          <w:p w14:paraId="22BB57D2" w14:textId="77777777" w:rsidR="00F24602" w:rsidRDefault="00F24602" w:rsidP="003A6F3D">
            <w:pPr>
              <w:pStyle w:val="ab"/>
            </w:pPr>
            <w:r>
              <w:t xml:space="preserve">До 3 уровней. Персонаж может применять заклинания своего уровня. </w:t>
            </w:r>
            <w:r w:rsidRPr="00E97382">
              <w:rPr>
                <w:shd w:val="clear" w:color="auto" w:fill="000000" w:themeFill="text1"/>
              </w:rPr>
              <w:t>Сопротивл</w:t>
            </w:r>
            <w:r>
              <w:rPr>
                <w:shd w:val="clear" w:color="auto" w:fill="000000" w:themeFill="text1"/>
              </w:rPr>
              <w:t>ение магии, Зачарование, Тяжелый доспех.</w:t>
            </w:r>
          </w:p>
        </w:tc>
      </w:tr>
      <w:tr w:rsidR="00F24602" w14:paraId="10400F54" w14:textId="77777777" w:rsidTr="00F24602">
        <w:tc>
          <w:tcPr>
            <w:tcW w:w="567" w:type="dxa"/>
            <w:vAlign w:val="center"/>
          </w:tcPr>
          <w:p w14:paraId="06153CF0" w14:textId="77777777" w:rsidR="00F24602" w:rsidRDefault="00F24602" w:rsidP="003A6F3D">
            <w:pPr>
              <w:pStyle w:val="ab"/>
              <w:jc w:val="center"/>
            </w:pPr>
            <w:r>
              <w:t>4</w:t>
            </w:r>
          </w:p>
        </w:tc>
        <w:tc>
          <w:tcPr>
            <w:tcW w:w="2552" w:type="dxa"/>
            <w:vAlign w:val="center"/>
          </w:tcPr>
          <w:p w14:paraId="77CF851F" w14:textId="77777777" w:rsidR="00F24602" w:rsidRDefault="00F24602" w:rsidP="003A6F3D">
            <w:pPr>
              <w:pStyle w:val="ab"/>
            </w:pPr>
            <w:r>
              <w:t>Сопротивление магии</w:t>
            </w:r>
          </w:p>
        </w:tc>
        <w:tc>
          <w:tcPr>
            <w:tcW w:w="7507" w:type="dxa"/>
            <w:vAlign w:val="center"/>
          </w:tcPr>
          <w:p w14:paraId="6F32F078" w14:textId="77777777" w:rsidR="00F24602" w:rsidRDefault="00F24602" w:rsidP="003A6F3D">
            <w:pPr>
              <w:pStyle w:val="ab"/>
            </w:pPr>
            <w:r>
              <w:t xml:space="preserve">До 3 уровней. Негативные Заклинания этого уровня не имеют силы против персонажа. </w:t>
            </w:r>
            <w:r w:rsidRPr="00E97382">
              <w:rPr>
                <w:shd w:val="clear" w:color="auto" w:fill="000000" w:themeFill="text1"/>
              </w:rPr>
              <w:t>Магия.</w:t>
            </w:r>
          </w:p>
        </w:tc>
      </w:tr>
      <w:tr w:rsidR="00F24602" w14:paraId="286EB7BC" w14:textId="77777777" w:rsidTr="00F24602">
        <w:tc>
          <w:tcPr>
            <w:tcW w:w="567" w:type="dxa"/>
            <w:vAlign w:val="center"/>
          </w:tcPr>
          <w:p w14:paraId="0498B401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713E3D76" w14:textId="77777777" w:rsidR="00F24602" w:rsidRDefault="00F24602" w:rsidP="003A6F3D">
            <w:pPr>
              <w:pStyle w:val="ab"/>
            </w:pPr>
            <w:r>
              <w:t>Алхимия</w:t>
            </w:r>
          </w:p>
        </w:tc>
        <w:tc>
          <w:tcPr>
            <w:tcW w:w="7507" w:type="dxa"/>
            <w:vAlign w:val="center"/>
          </w:tcPr>
          <w:p w14:paraId="7BC8D36C" w14:textId="77777777" w:rsidR="00F24602" w:rsidRDefault="00F24602" w:rsidP="003A6F3D">
            <w:pPr>
              <w:pStyle w:val="ab"/>
              <w:rPr>
                <w:shd w:val="clear" w:color="auto" w:fill="000000" w:themeFill="text1"/>
              </w:rPr>
            </w:pPr>
            <w:r>
              <w:t xml:space="preserve">До 3 уровней. Персонаж может создавать зелья своего уровня, если рецепт записан в личной книге. </w:t>
            </w:r>
            <w:r w:rsidRPr="00E97382">
              <w:rPr>
                <w:shd w:val="clear" w:color="auto" w:fill="000000" w:themeFill="text1"/>
              </w:rPr>
              <w:t>Сопр</w:t>
            </w:r>
            <w:r>
              <w:rPr>
                <w:shd w:val="clear" w:color="auto" w:fill="000000" w:themeFill="text1"/>
              </w:rPr>
              <w:t>.</w:t>
            </w:r>
            <w:r w:rsidRPr="00E97382">
              <w:rPr>
                <w:shd w:val="clear" w:color="auto" w:fill="000000" w:themeFill="text1"/>
              </w:rPr>
              <w:t xml:space="preserve"> Алхимии</w:t>
            </w:r>
          </w:p>
          <w:p w14:paraId="6263C44D" w14:textId="77777777" w:rsidR="00F24602" w:rsidRPr="00321655" w:rsidRDefault="00F24602" w:rsidP="003A6F3D">
            <w:pPr>
              <w:pStyle w:val="ab"/>
              <w:rPr>
                <w:b/>
                <w:bCs/>
                <w:i/>
                <w:iCs/>
              </w:rPr>
            </w:pPr>
            <w:r w:rsidRPr="00321655">
              <w:rPr>
                <w:b/>
                <w:bCs/>
                <w:i/>
                <w:iCs/>
              </w:rPr>
              <w:t>Требование: Грамотность.</w:t>
            </w:r>
          </w:p>
        </w:tc>
      </w:tr>
      <w:tr w:rsidR="00F24602" w14:paraId="0B5952B5" w14:textId="77777777" w:rsidTr="00F24602">
        <w:tc>
          <w:tcPr>
            <w:tcW w:w="567" w:type="dxa"/>
            <w:vAlign w:val="center"/>
          </w:tcPr>
          <w:p w14:paraId="3A8B6124" w14:textId="77777777" w:rsidR="00F24602" w:rsidRDefault="00F24602" w:rsidP="003A6F3D">
            <w:pPr>
              <w:pStyle w:val="ab"/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14:paraId="101A849D" w14:textId="77777777" w:rsidR="00F24602" w:rsidRDefault="00F24602" w:rsidP="003A6F3D">
            <w:pPr>
              <w:pStyle w:val="ab"/>
            </w:pPr>
            <w:r>
              <w:t>Сопротивление алхимии</w:t>
            </w:r>
          </w:p>
        </w:tc>
        <w:tc>
          <w:tcPr>
            <w:tcW w:w="7507" w:type="dxa"/>
            <w:vAlign w:val="center"/>
          </w:tcPr>
          <w:p w14:paraId="645E290A" w14:textId="77777777" w:rsidR="00F24602" w:rsidRDefault="00F24602" w:rsidP="003A6F3D">
            <w:pPr>
              <w:pStyle w:val="ab"/>
            </w:pPr>
            <w:r>
              <w:t xml:space="preserve">До 3 уровней. Негативные Зелья этого уровня не действуют на персонажа. </w:t>
            </w:r>
            <w:r w:rsidRPr="00E97382">
              <w:rPr>
                <w:shd w:val="clear" w:color="auto" w:fill="000000" w:themeFill="text1"/>
              </w:rPr>
              <w:t>Алхимия.</w:t>
            </w:r>
          </w:p>
        </w:tc>
      </w:tr>
      <w:tr w:rsidR="00F24602" w14:paraId="623AA1CD" w14:textId="77777777" w:rsidTr="00F24602">
        <w:tc>
          <w:tcPr>
            <w:tcW w:w="567" w:type="dxa"/>
            <w:vAlign w:val="center"/>
          </w:tcPr>
          <w:p w14:paraId="7CC696B5" w14:textId="77777777" w:rsidR="00F24602" w:rsidRDefault="00F24602" w:rsidP="003A6F3D">
            <w:pPr>
              <w:pStyle w:val="ab"/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14:paraId="69909D5B" w14:textId="77777777" w:rsidR="00F24602" w:rsidRDefault="00F24602" w:rsidP="003A6F3D">
            <w:pPr>
              <w:pStyle w:val="ab"/>
            </w:pPr>
            <w:r>
              <w:t>Зачарование</w:t>
            </w:r>
          </w:p>
        </w:tc>
        <w:tc>
          <w:tcPr>
            <w:tcW w:w="7507" w:type="dxa"/>
            <w:vAlign w:val="center"/>
          </w:tcPr>
          <w:p w14:paraId="6BF192C8" w14:textId="77777777" w:rsidR="00F24602" w:rsidRDefault="00F24602" w:rsidP="003A6F3D">
            <w:pPr>
              <w:pStyle w:val="ab"/>
              <w:rPr>
                <w:shd w:val="clear" w:color="auto" w:fill="000000" w:themeFill="text1"/>
              </w:rPr>
            </w:pPr>
            <w:r>
              <w:t xml:space="preserve">До 3 уровней. Персонаж может создавать руны своего уровня, если чертеж скопирован в личную книгу. </w:t>
            </w:r>
            <w:r w:rsidRPr="00C50EA3">
              <w:rPr>
                <w:shd w:val="clear" w:color="auto" w:fill="000000" w:themeFill="text1"/>
              </w:rPr>
              <w:t>Магия.</w:t>
            </w:r>
          </w:p>
          <w:p w14:paraId="2D9903FC" w14:textId="77777777" w:rsidR="00F24602" w:rsidRPr="00321655" w:rsidRDefault="00F24602" w:rsidP="003A6F3D">
            <w:pPr>
              <w:pStyle w:val="ab"/>
              <w:rPr>
                <w:b/>
                <w:bCs/>
              </w:rPr>
            </w:pPr>
            <w:r w:rsidRPr="00321655">
              <w:rPr>
                <w:b/>
                <w:bCs/>
                <w:i/>
                <w:iCs/>
              </w:rPr>
              <w:t>Требование: Грамотность.</w:t>
            </w:r>
          </w:p>
        </w:tc>
      </w:tr>
      <w:tr w:rsidR="00F24602" w14:paraId="0AE7A4F6" w14:textId="77777777" w:rsidTr="00F24602">
        <w:tc>
          <w:tcPr>
            <w:tcW w:w="567" w:type="dxa"/>
            <w:vAlign w:val="center"/>
          </w:tcPr>
          <w:p w14:paraId="7E5E2BB5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7DBFB0B7" w14:textId="77777777" w:rsidR="00F24602" w:rsidRDefault="00F24602" w:rsidP="003A6F3D">
            <w:pPr>
              <w:pStyle w:val="ab"/>
            </w:pPr>
            <w:r>
              <w:t>Воровство</w:t>
            </w:r>
          </w:p>
        </w:tc>
        <w:tc>
          <w:tcPr>
            <w:tcW w:w="7507" w:type="dxa"/>
          </w:tcPr>
          <w:p w14:paraId="3DEB6753" w14:textId="77777777" w:rsidR="00F24602" w:rsidRDefault="00F24602" w:rsidP="003A6F3D">
            <w:pPr>
              <w:pStyle w:val="ab"/>
            </w:pPr>
            <w:r>
              <w:t>До 3 уровней. Возможность воровать и получать чипы воровства.</w:t>
            </w:r>
          </w:p>
        </w:tc>
      </w:tr>
      <w:tr w:rsidR="00F24602" w14:paraId="25A01AF9" w14:textId="77777777" w:rsidTr="00F24602">
        <w:tc>
          <w:tcPr>
            <w:tcW w:w="567" w:type="dxa"/>
            <w:vAlign w:val="center"/>
          </w:tcPr>
          <w:p w14:paraId="73B0219E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4706A9B4" w14:textId="77777777" w:rsidR="00F24602" w:rsidRDefault="00F24602" w:rsidP="003A6F3D">
            <w:pPr>
              <w:pStyle w:val="ab"/>
            </w:pPr>
            <w:r>
              <w:t>Спланированное убийство</w:t>
            </w:r>
          </w:p>
        </w:tc>
        <w:tc>
          <w:tcPr>
            <w:tcW w:w="7507" w:type="dxa"/>
          </w:tcPr>
          <w:p w14:paraId="65A9293E" w14:textId="77777777" w:rsidR="00F24602" w:rsidRDefault="00F24602" w:rsidP="003A6F3D">
            <w:pPr>
              <w:pStyle w:val="ab"/>
            </w:pPr>
            <w:r>
              <w:t>До 3 уровней. Возможность окончательно убить персонажа. См. игровые взаимодействия.</w:t>
            </w:r>
            <w:r w:rsidRPr="00953E05">
              <w:t xml:space="preserve"> </w:t>
            </w:r>
            <w:r w:rsidRPr="00953E05">
              <w:rPr>
                <w:shd w:val="clear" w:color="auto" w:fill="000000" w:themeFill="text1"/>
              </w:rPr>
              <w:t>Милосердие</w:t>
            </w:r>
            <w:r>
              <w:rPr>
                <w:shd w:val="clear" w:color="auto" w:fill="000000" w:themeFill="text1"/>
              </w:rPr>
              <w:t>, Пацифизм</w:t>
            </w:r>
            <w:r w:rsidRPr="00953E05">
              <w:rPr>
                <w:shd w:val="clear" w:color="auto" w:fill="000000" w:themeFill="text1"/>
              </w:rPr>
              <w:t>.</w:t>
            </w:r>
          </w:p>
        </w:tc>
      </w:tr>
      <w:tr w:rsidR="00F24602" w14:paraId="297A571E" w14:textId="77777777" w:rsidTr="00F24602">
        <w:tc>
          <w:tcPr>
            <w:tcW w:w="567" w:type="dxa"/>
            <w:vAlign w:val="center"/>
          </w:tcPr>
          <w:p w14:paraId="0A378812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0F6BC434" w14:textId="77777777" w:rsidR="00F24602" w:rsidRDefault="00F24602" w:rsidP="003A6F3D">
            <w:pPr>
              <w:pStyle w:val="ab"/>
            </w:pPr>
            <w:r>
              <w:t>Детектив</w:t>
            </w:r>
          </w:p>
        </w:tc>
        <w:tc>
          <w:tcPr>
            <w:tcW w:w="7507" w:type="dxa"/>
          </w:tcPr>
          <w:p w14:paraId="3452B211" w14:textId="77777777" w:rsidR="00F24602" w:rsidRDefault="00F24602" w:rsidP="003A6F3D">
            <w:pPr>
              <w:pStyle w:val="ab"/>
            </w:pPr>
            <w:r>
              <w:t>До 3 уровней. Расследование преступлений. Подробнее в игровых взаимодействиях «Расследование преступлений».</w:t>
            </w:r>
          </w:p>
          <w:p w14:paraId="63861256" w14:textId="77777777" w:rsidR="00F24602" w:rsidRDefault="00F24602" w:rsidP="003A6F3D">
            <w:pPr>
              <w:pStyle w:val="ab"/>
            </w:pPr>
            <w:r w:rsidRPr="00321655">
              <w:rPr>
                <w:b/>
                <w:bCs/>
                <w:i/>
                <w:iCs/>
              </w:rPr>
              <w:t>Требование: Грамотность.</w:t>
            </w:r>
          </w:p>
        </w:tc>
      </w:tr>
      <w:tr w:rsidR="00F24602" w14:paraId="1F55D2CF" w14:textId="77777777" w:rsidTr="00F24602">
        <w:tc>
          <w:tcPr>
            <w:tcW w:w="567" w:type="dxa"/>
            <w:vAlign w:val="center"/>
          </w:tcPr>
          <w:p w14:paraId="556CE6A0" w14:textId="77777777" w:rsidR="00F24602" w:rsidRPr="00404B15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4DD861F7" w14:textId="77777777" w:rsidR="00F24602" w:rsidRPr="00404B15" w:rsidRDefault="00F24602" w:rsidP="003A6F3D">
            <w:pPr>
              <w:pStyle w:val="ab"/>
            </w:pPr>
            <w:r>
              <w:t>Рукопашный бой</w:t>
            </w:r>
          </w:p>
        </w:tc>
        <w:tc>
          <w:tcPr>
            <w:tcW w:w="7507" w:type="dxa"/>
          </w:tcPr>
          <w:p w14:paraId="01331268" w14:textId="77777777" w:rsidR="00F24602" w:rsidRPr="00404B15" w:rsidRDefault="00F24602" w:rsidP="003A6F3D">
            <w:pPr>
              <w:pStyle w:val="ab"/>
            </w:pPr>
            <w:r>
              <w:t xml:space="preserve">До 5 уровней. При взаимном согласии сравнивается бросок кубика </w:t>
            </w:r>
            <w:r>
              <w:rPr>
                <w:lang w:val="en-US"/>
              </w:rPr>
              <w:t>d</w:t>
            </w:r>
            <w:r w:rsidRPr="00DA0BFD">
              <w:t xml:space="preserve">6 </w:t>
            </w:r>
            <w:r>
              <w:t xml:space="preserve">плюс уровень дерущихся. Отыгрыш не менее минуты. При равенстве побеждает тот, на кого напали. Проигравший теряет хит. </w:t>
            </w:r>
            <w:r>
              <w:rPr>
                <w:shd w:val="clear" w:color="auto" w:fill="000000" w:themeFill="text1"/>
              </w:rPr>
              <w:t>Пацифизм</w:t>
            </w:r>
            <w:r w:rsidRPr="00953E05">
              <w:rPr>
                <w:shd w:val="clear" w:color="auto" w:fill="000000" w:themeFill="text1"/>
              </w:rPr>
              <w:t>.</w:t>
            </w:r>
          </w:p>
        </w:tc>
      </w:tr>
      <w:tr w:rsidR="00F24602" w14:paraId="6E1A3784" w14:textId="77777777" w:rsidTr="00F24602">
        <w:tc>
          <w:tcPr>
            <w:tcW w:w="567" w:type="dxa"/>
            <w:vAlign w:val="center"/>
          </w:tcPr>
          <w:p w14:paraId="3A851D6D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1FC6B5DB" w14:textId="77777777" w:rsidR="00F24602" w:rsidRDefault="00F24602" w:rsidP="003A6F3D">
            <w:pPr>
              <w:pStyle w:val="ab"/>
            </w:pPr>
            <w:r>
              <w:t>Верующий</w:t>
            </w:r>
          </w:p>
        </w:tc>
        <w:tc>
          <w:tcPr>
            <w:tcW w:w="7507" w:type="dxa"/>
          </w:tcPr>
          <w:p w14:paraId="253B46DC" w14:textId="77777777" w:rsidR="00F24602" w:rsidRDefault="00F24602" w:rsidP="003A6F3D">
            <w:pPr>
              <w:pStyle w:val="ab"/>
            </w:pPr>
            <w:r>
              <w:t>До 3 уровней. Получает дополнительные бонусы от религии. Подробнее в разделе Религия.</w:t>
            </w:r>
          </w:p>
        </w:tc>
      </w:tr>
    </w:tbl>
    <w:p w14:paraId="29237942" w14:textId="28BA4BC6" w:rsidR="00F24602" w:rsidRPr="00F24602" w:rsidRDefault="00F24602" w:rsidP="00F24602">
      <w:pPr>
        <w:pStyle w:val="a5"/>
        <w:ind w:firstLine="0"/>
        <w:rPr>
          <w:sz w:val="22"/>
          <w:szCs w:val="18"/>
        </w:rPr>
      </w:pPr>
      <w:r w:rsidRPr="00F24602">
        <w:rPr>
          <w:b/>
          <w:bCs/>
          <w:i/>
          <w:iCs/>
          <w:sz w:val="22"/>
          <w:szCs w:val="18"/>
        </w:rPr>
        <w:t>Требование: Грамотность</w:t>
      </w:r>
      <w:r w:rsidRPr="00F24602">
        <w:rPr>
          <w:i/>
          <w:iCs/>
          <w:sz w:val="22"/>
          <w:szCs w:val="18"/>
        </w:rPr>
        <w:t xml:space="preserve"> </w:t>
      </w:r>
      <w:r w:rsidRPr="00F24602">
        <w:rPr>
          <w:sz w:val="22"/>
          <w:szCs w:val="18"/>
        </w:rPr>
        <w:t>– курсивом выделено необходимое умение, достоинство или недостаток, без которого нельзя взять данное умение.</w:t>
      </w:r>
    </w:p>
    <w:p w14:paraId="0DF9B5A3" w14:textId="77777777" w:rsidR="00F24602" w:rsidRPr="00040DD0" w:rsidRDefault="00F24602" w:rsidP="00F24602">
      <w:pPr>
        <w:pStyle w:val="a5"/>
        <w:rPr>
          <w:i/>
          <w:iCs/>
          <w:sz w:val="24"/>
          <w:szCs w:val="20"/>
        </w:rPr>
      </w:pPr>
    </w:p>
    <w:p w14:paraId="2698AAAD" w14:textId="77777777" w:rsidR="009F071E" w:rsidRDefault="009F071E" w:rsidP="007230B7">
      <w:pPr>
        <w:pStyle w:val="a8"/>
      </w:pPr>
      <w:r>
        <w:t>Прочие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7"/>
        <w:gridCol w:w="2552"/>
        <w:gridCol w:w="7507"/>
      </w:tblGrid>
      <w:tr w:rsidR="00F24602" w14:paraId="36135D98" w14:textId="77777777" w:rsidTr="00F24602">
        <w:tc>
          <w:tcPr>
            <w:tcW w:w="567" w:type="dxa"/>
            <w:vAlign w:val="center"/>
          </w:tcPr>
          <w:p w14:paraId="28B58AEE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579F9E95" w14:textId="77777777" w:rsidR="00F24602" w:rsidRDefault="00F24602" w:rsidP="003A6F3D">
            <w:pPr>
              <w:pStyle w:val="ab"/>
            </w:pPr>
            <w:r>
              <w:t>Иммунитет к боли</w:t>
            </w:r>
          </w:p>
        </w:tc>
        <w:tc>
          <w:tcPr>
            <w:tcW w:w="7507" w:type="dxa"/>
            <w:vAlign w:val="center"/>
          </w:tcPr>
          <w:p w14:paraId="219396F8" w14:textId="77777777" w:rsidR="00F24602" w:rsidRDefault="00F24602" w:rsidP="003A6F3D">
            <w:pPr>
              <w:pStyle w:val="ab"/>
            </w:pPr>
            <w:r>
              <w:t>На персонажа не действуют пытки.</w:t>
            </w:r>
          </w:p>
        </w:tc>
      </w:tr>
      <w:tr w:rsidR="00F24602" w14:paraId="2E3085DC" w14:textId="77777777" w:rsidTr="00F24602">
        <w:tc>
          <w:tcPr>
            <w:tcW w:w="567" w:type="dxa"/>
            <w:vAlign w:val="center"/>
          </w:tcPr>
          <w:p w14:paraId="1FFA5E39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62FD678E" w14:textId="77777777" w:rsidR="00F24602" w:rsidRDefault="00F24602" w:rsidP="003A6F3D">
            <w:pPr>
              <w:pStyle w:val="ab"/>
            </w:pPr>
            <w:r>
              <w:t>Проклятие нищего</w:t>
            </w:r>
          </w:p>
        </w:tc>
        <w:tc>
          <w:tcPr>
            <w:tcW w:w="7507" w:type="dxa"/>
            <w:vAlign w:val="center"/>
          </w:tcPr>
          <w:p w14:paraId="2E7A8AEE" w14:textId="77777777" w:rsidR="00F24602" w:rsidRPr="004C793B" w:rsidRDefault="00F24602" w:rsidP="003A6F3D">
            <w:pPr>
              <w:pStyle w:val="ab"/>
              <w:rPr>
                <w:b/>
                <w:bCs/>
              </w:rPr>
            </w:pPr>
            <w:r>
              <w:t xml:space="preserve">Нищий может 1 раз в день проклясть любого, с кем контактировал: Скупость (нельзя тратить деньги до заката/восхода солнца), Болезнь или иное. </w:t>
            </w:r>
            <w:r w:rsidRPr="004C793B">
              <w:rPr>
                <w:b/>
                <w:bCs/>
                <w:i/>
                <w:iCs/>
              </w:rPr>
              <w:t>Требование: Нищий.</w:t>
            </w:r>
          </w:p>
        </w:tc>
      </w:tr>
      <w:tr w:rsidR="00F24602" w14:paraId="5B08C7C9" w14:textId="77777777" w:rsidTr="00F24602">
        <w:tc>
          <w:tcPr>
            <w:tcW w:w="567" w:type="dxa"/>
            <w:vAlign w:val="center"/>
          </w:tcPr>
          <w:p w14:paraId="168C01A5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1427DDAD" w14:textId="77777777" w:rsidR="00F24602" w:rsidRDefault="00F24602" w:rsidP="003A6F3D">
            <w:pPr>
              <w:pStyle w:val="ab"/>
            </w:pPr>
            <w:r>
              <w:t>Пытки</w:t>
            </w:r>
          </w:p>
        </w:tc>
        <w:tc>
          <w:tcPr>
            <w:tcW w:w="7507" w:type="dxa"/>
            <w:vAlign w:val="center"/>
          </w:tcPr>
          <w:p w14:paraId="586FFB4E" w14:textId="77777777" w:rsidR="00F24602" w:rsidRDefault="00F24602" w:rsidP="003A6F3D">
            <w:pPr>
              <w:pStyle w:val="ab"/>
            </w:pPr>
            <w:r>
              <w:t xml:space="preserve">Персонаж может пытать других и получать три правдивых ответа на вопросы да/нет. Жертва должна быть связана. На пытку требуется 5 минут, после пытки жертва в тяжелом ранении (0 хитов). </w:t>
            </w:r>
            <w:r>
              <w:rPr>
                <w:shd w:val="clear" w:color="auto" w:fill="000000" w:themeFill="text1"/>
              </w:rPr>
              <w:t>Пацифизм</w:t>
            </w:r>
            <w:r w:rsidRPr="00953E05">
              <w:rPr>
                <w:shd w:val="clear" w:color="auto" w:fill="000000" w:themeFill="text1"/>
              </w:rPr>
              <w:t>.</w:t>
            </w:r>
          </w:p>
        </w:tc>
      </w:tr>
      <w:tr w:rsidR="00F24602" w14:paraId="7598A463" w14:textId="77777777" w:rsidTr="00F24602">
        <w:tc>
          <w:tcPr>
            <w:tcW w:w="567" w:type="dxa"/>
            <w:vAlign w:val="center"/>
          </w:tcPr>
          <w:p w14:paraId="7AE54BCC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4999D2E3" w14:textId="77777777" w:rsidR="00F24602" w:rsidRDefault="00F24602" w:rsidP="003A6F3D">
            <w:pPr>
              <w:pStyle w:val="ab"/>
            </w:pPr>
            <w:r>
              <w:t>Торговец</w:t>
            </w:r>
          </w:p>
        </w:tc>
        <w:tc>
          <w:tcPr>
            <w:tcW w:w="7507" w:type="dxa"/>
            <w:vAlign w:val="center"/>
          </w:tcPr>
          <w:p w14:paraId="2D3C1905" w14:textId="77777777" w:rsidR="00F24602" w:rsidRDefault="00F24602" w:rsidP="003A6F3D">
            <w:pPr>
              <w:pStyle w:val="ab"/>
            </w:pPr>
            <w:r>
              <w:t xml:space="preserve">Скидка на товары мастерской лавки. </w:t>
            </w:r>
            <w:r w:rsidRPr="00040DD0">
              <w:rPr>
                <w:b/>
                <w:bCs/>
                <w:i/>
                <w:iCs/>
              </w:rPr>
              <w:t>Требование: Грамотность.</w:t>
            </w:r>
          </w:p>
        </w:tc>
      </w:tr>
      <w:tr w:rsidR="00F24602" w14:paraId="5B768623" w14:textId="77777777" w:rsidTr="00F24602">
        <w:tc>
          <w:tcPr>
            <w:tcW w:w="567" w:type="dxa"/>
            <w:vAlign w:val="center"/>
          </w:tcPr>
          <w:p w14:paraId="7BE7666B" w14:textId="77777777" w:rsidR="00F24602" w:rsidRDefault="00F24602" w:rsidP="003A6F3D">
            <w:pPr>
              <w:pStyle w:val="ab"/>
              <w:jc w:val="center"/>
            </w:pPr>
            <w:r>
              <w:lastRenderedPageBreak/>
              <w:t>2</w:t>
            </w:r>
          </w:p>
        </w:tc>
        <w:tc>
          <w:tcPr>
            <w:tcW w:w="2552" w:type="dxa"/>
            <w:vAlign w:val="center"/>
          </w:tcPr>
          <w:p w14:paraId="77510BD5" w14:textId="77777777" w:rsidR="00F24602" w:rsidRDefault="00F24602" w:rsidP="003A6F3D">
            <w:pPr>
              <w:pStyle w:val="ab"/>
            </w:pPr>
            <w:r>
              <w:t>Кулуарное убийство</w:t>
            </w:r>
          </w:p>
        </w:tc>
        <w:tc>
          <w:tcPr>
            <w:tcW w:w="7507" w:type="dxa"/>
          </w:tcPr>
          <w:p w14:paraId="7B3FD90B" w14:textId="77777777" w:rsidR="00F24602" w:rsidRDefault="00F24602" w:rsidP="003A6F3D">
            <w:pPr>
              <w:pStyle w:val="ab"/>
            </w:pPr>
            <w:r>
              <w:t>Не во время боя. Подойти к жертве сзади, похлопать по плечу и сказать: «Убит». В другой руке должно быть оружие. У жертвы остается 0 хитов, она получает тяжелое ранение.</w:t>
            </w:r>
          </w:p>
        </w:tc>
      </w:tr>
      <w:tr w:rsidR="00F24602" w14:paraId="0A878C7D" w14:textId="77777777" w:rsidTr="00F24602">
        <w:tc>
          <w:tcPr>
            <w:tcW w:w="567" w:type="dxa"/>
            <w:vAlign w:val="center"/>
          </w:tcPr>
          <w:p w14:paraId="6D04D264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6D0832D2" w14:textId="77777777" w:rsidR="00F24602" w:rsidRDefault="00F24602" w:rsidP="003A6F3D">
            <w:pPr>
              <w:pStyle w:val="ab"/>
            </w:pPr>
            <w:r>
              <w:t>Грамотность</w:t>
            </w:r>
          </w:p>
        </w:tc>
        <w:tc>
          <w:tcPr>
            <w:tcW w:w="7507" w:type="dxa"/>
          </w:tcPr>
          <w:p w14:paraId="6E92A317" w14:textId="77777777" w:rsidR="00F24602" w:rsidRDefault="00F24602" w:rsidP="003A6F3D">
            <w:pPr>
              <w:pStyle w:val="ab"/>
            </w:pPr>
            <w:r>
              <w:t xml:space="preserve">Персонаж может читать и писать. </w:t>
            </w:r>
            <w:r w:rsidRPr="005D3FD8">
              <w:rPr>
                <w:shd w:val="clear" w:color="auto" w:fill="000000" w:themeFill="text1"/>
              </w:rPr>
              <w:t>Слепота.</w:t>
            </w:r>
          </w:p>
        </w:tc>
      </w:tr>
      <w:tr w:rsidR="00F24602" w14:paraId="27342A8E" w14:textId="77777777" w:rsidTr="00F24602">
        <w:tc>
          <w:tcPr>
            <w:tcW w:w="567" w:type="dxa"/>
          </w:tcPr>
          <w:p w14:paraId="0D2556E1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6C82A371" w14:textId="77777777" w:rsidR="00F24602" w:rsidRDefault="00F24602" w:rsidP="003A6F3D">
            <w:pPr>
              <w:pStyle w:val="ab"/>
            </w:pPr>
            <w:r>
              <w:t>Смотрящий в Небо</w:t>
            </w:r>
          </w:p>
        </w:tc>
        <w:tc>
          <w:tcPr>
            <w:tcW w:w="7507" w:type="dxa"/>
          </w:tcPr>
          <w:p w14:paraId="6AC51E9C" w14:textId="77777777" w:rsidR="00F24602" w:rsidRDefault="00F24602" w:rsidP="003A6F3D">
            <w:pPr>
              <w:pStyle w:val="ab"/>
            </w:pPr>
            <w:r>
              <w:t xml:space="preserve">Получают информацию о приближающейся Магической Каре и иные сведения от мастера. </w:t>
            </w:r>
          </w:p>
        </w:tc>
      </w:tr>
      <w:tr w:rsidR="00F24602" w14:paraId="30549A4C" w14:textId="77777777" w:rsidTr="00F24602">
        <w:tc>
          <w:tcPr>
            <w:tcW w:w="567" w:type="dxa"/>
            <w:vAlign w:val="center"/>
          </w:tcPr>
          <w:p w14:paraId="17514202" w14:textId="77777777" w:rsidR="00F24602" w:rsidRDefault="00F24602" w:rsidP="003A6F3D">
            <w:pPr>
              <w:pStyle w:val="ab"/>
              <w:jc w:val="center"/>
            </w:pPr>
            <w:r>
              <w:t>2</w:t>
            </w:r>
          </w:p>
        </w:tc>
        <w:tc>
          <w:tcPr>
            <w:tcW w:w="2552" w:type="dxa"/>
            <w:vAlign w:val="center"/>
          </w:tcPr>
          <w:p w14:paraId="235E17F3" w14:textId="77777777" w:rsidR="00F24602" w:rsidRDefault="00F24602" w:rsidP="003A6F3D">
            <w:pPr>
              <w:pStyle w:val="ab"/>
            </w:pPr>
            <w:r>
              <w:t>Целительство</w:t>
            </w:r>
          </w:p>
        </w:tc>
        <w:tc>
          <w:tcPr>
            <w:tcW w:w="7507" w:type="dxa"/>
            <w:vAlign w:val="center"/>
          </w:tcPr>
          <w:p w14:paraId="6BC99B38" w14:textId="77777777" w:rsidR="00F24602" w:rsidRDefault="00F24602" w:rsidP="003A6F3D">
            <w:pPr>
              <w:pStyle w:val="ab"/>
            </w:pPr>
            <w:r>
              <w:t>Исцеление всех простых ран. Восстановление 1 хита занимает 5 минут. Нельзя лечить себя. Лечение болезней.</w:t>
            </w:r>
          </w:p>
        </w:tc>
      </w:tr>
      <w:tr w:rsidR="00F24602" w14:paraId="4E15550C" w14:textId="77777777" w:rsidTr="00F24602">
        <w:tc>
          <w:tcPr>
            <w:tcW w:w="567" w:type="dxa"/>
            <w:vAlign w:val="center"/>
          </w:tcPr>
          <w:p w14:paraId="38B01F44" w14:textId="77777777" w:rsidR="00F24602" w:rsidRDefault="00F24602" w:rsidP="003A6F3D">
            <w:pPr>
              <w:pStyle w:val="ab"/>
              <w:jc w:val="center"/>
            </w:pPr>
            <w:r>
              <w:t>1</w:t>
            </w:r>
          </w:p>
        </w:tc>
        <w:tc>
          <w:tcPr>
            <w:tcW w:w="2552" w:type="dxa"/>
            <w:vAlign w:val="center"/>
          </w:tcPr>
          <w:p w14:paraId="57AC3C62" w14:textId="77777777" w:rsidR="00F24602" w:rsidRDefault="00F24602" w:rsidP="003A6F3D">
            <w:pPr>
              <w:pStyle w:val="ab"/>
            </w:pPr>
            <w:r>
              <w:t>Травничество</w:t>
            </w:r>
          </w:p>
        </w:tc>
        <w:tc>
          <w:tcPr>
            <w:tcW w:w="7507" w:type="dxa"/>
          </w:tcPr>
          <w:p w14:paraId="05955CCA" w14:textId="77777777" w:rsidR="00F24602" w:rsidRDefault="00F24602" w:rsidP="003A6F3D">
            <w:pPr>
              <w:pStyle w:val="ab"/>
            </w:pPr>
            <w:r>
              <w:t>Персонаж может выращивать и собирать травы – ингредиенты для алхимии.</w:t>
            </w:r>
          </w:p>
        </w:tc>
      </w:tr>
      <w:tr w:rsidR="00F24602" w:rsidRPr="00D71A97" w14:paraId="2E4EA773" w14:textId="77777777" w:rsidTr="00F24602">
        <w:tc>
          <w:tcPr>
            <w:tcW w:w="567" w:type="dxa"/>
            <w:vAlign w:val="center"/>
          </w:tcPr>
          <w:p w14:paraId="236C98E2" w14:textId="77777777" w:rsidR="00F24602" w:rsidRPr="00D71A97" w:rsidRDefault="00F24602" w:rsidP="003A6F3D">
            <w:pPr>
              <w:pStyle w:val="ab"/>
              <w:jc w:val="center"/>
            </w:pPr>
            <w:r w:rsidRPr="00D71A97">
              <w:t>2</w:t>
            </w:r>
          </w:p>
        </w:tc>
        <w:tc>
          <w:tcPr>
            <w:tcW w:w="2552" w:type="dxa"/>
            <w:vAlign w:val="center"/>
          </w:tcPr>
          <w:p w14:paraId="1831E2AE" w14:textId="77777777" w:rsidR="00F24602" w:rsidRPr="00D71A97" w:rsidRDefault="00F24602" w:rsidP="003A6F3D">
            <w:pPr>
              <w:pStyle w:val="ab"/>
            </w:pPr>
            <w:r w:rsidRPr="00D71A97">
              <w:t>Ювелир</w:t>
            </w:r>
          </w:p>
        </w:tc>
        <w:tc>
          <w:tcPr>
            <w:tcW w:w="7507" w:type="dxa"/>
          </w:tcPr>
          <w:p w14:paraId="4CD1F91D" w14:textId="77777777" w:rsidR="00F24602" w:rsidRPr="00D71A97" w:rsidRDefault="00F24602" w:rsidP="003A6F3D">
            <w:pPr>
              <w:pStyle w:val="ab"/>
            </w:pPr>
            <w:r w:rsidRPr="00D71A97">
              <w:t>Создание амулетов</w:t>
            </w:r>
            <w:r>
              <w:t xml:space="preserve"> для зачарования</w:t>
            </w:r>
            <w:r w:rsidRPr="00D71A97">
              <w:t>. Зарядка драгоценных камней.</w:t>
            </w:r>
            <w:r>
              <w:t xml:space="preserve"> </w:t>
            </w:r>
            <w:r w:rsidRPr="00D71A97">
              <w:rPr>
                <w:b/>
                <w:bCs/>
                <w:i/>
                <w:iCs/>
              </w:rPr>
              <w:t>Требование: Грамотность.</w:t>
            </w:r>
          </w:p>
        </w:tc>
      </w:tr>
      <w:tr w:rsidR="00F24602" w:rsidRPr="00FC26DD" w14:paraId="36836B85" w14:textId="77777777" w:rsidTr="00F24602">
        <w:tc>
          <w:tcPr>
            <w:tcW w:w="567" w:type="dxa"/>
            <w:vAlign w:val="center"/>
          </w:tcPr>
          <w:p w14:paraId="1A7ABF6C" w14:textId="77777777" w:rsidR="00F24602" w:rsidRPr="00FC26DD" w:rsidRDefault="00F24602" w:rsidP="003A6F3D">
            <w:pPr>
              <w:pStyle w:val="ab"/>
              <w:jc w:val="center"/>
            </w:pPr>
            <w:r w:rsidRPr="00FC26DD">
              <w:t>2</w:t>
            </w:r>
          </w:p>
        </w:tc>
        <w:tc>
          <w:tcPr>
            <w:tcW w:w="2552" w:type="dxa"/>
            <w:vAlign w:val="center"/>
          </w:tcPr>
          <w:p w14:paraId="720E4123" w14:textId="77777777" w:rsidR="00F24602" w:rsidRPr="00FC26DD" w:rsidRDefault="00F24602" w:rsidP="003A6F3D">
            <w:pPr>
              <w:pStyle w:val="ab"/>
            </w:pPr>
            <w:r w:rsidRPr="00FC26DD">
              <w:t>Членство в Гильдии</w:t>
            </w:r>
          </w:p>
        </w:tc>
        <w:tc>
          <w:tcPr>
            <w:tcW w:w="7507" w:type="dxa"/>
            <w:vAlign w:val="center"/>
          </w:tcPr>
          <w:p w14:paraId="27E5D0AE" w14:textId="77777777" w:rsidR="00F24602" w:rsidRPr="00FC26DD" w:rsidRDefault="00F24602" w:rsidP="003A6F3D">
            <w:pPr>
              <w:pStyle w:val="ab"/>
            </w:pPr>
            <w:r w:rsidRPr="00FC26DD">
              <w:t xml:space="preserve">Персонаж получает бонусы членства в гильдии. </w:t>
            </w:r>
          </w:p>
        </w:tc>
      </w:tr>
    </w:tbl>
    <w:p w14:paraId="3D6D1EAC" w14:textId="77777777" w:rsidR="00F24602" w:rsidRDefault="00F24602" w:rsidP="00F24602">
      <w:pPr>
        <w:pStyle w:val="a5"/>
      </w:pPr>
    </w:p>
    <w:p w14:paraId="4F80F257" w14:textId="1689BEE5" w:rsidR="00A5152E" w:rsidRPr="00030F0E" w:rsidRDefault="006379A2" w:rsidP="00030F0E">
      <w:pPr>
        <w:pStyle w:val="21"/>
      </w:pPr>
      <w:r w:rsidRPr="00030F0E">
        <w:t>Магия</w:t>
      </w:r>
    </w:p>
    <w:p w14:paraId="20DDC880" w14:textId="77777777" w:rsidR="009F071E" w:rsidRDefault="009F071E" w:rsidP="007230B7">
      <w:pPr>
        <w:pStyle w:val="a8"/>
      </w:pPr>
      <w:r>
        <w:t>Заклинания 1 уровня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8641"/>
      </w:tblGrid>
      <w:tr w:rsidR="00F24602" w14:paraId="206D31A9" w14:textId="77777777" w:rsidTr="003A6F3D">
        <w:tc>
          <w:tcPr>
            <w:tcW w:w="2122" w:type="dxa"/>
          </w:tcPr>
          <w:p w14:paraId="14BFFEA7" w14:textId="77777777" w:rsidR="00F24602" w:rsidRPr="00404B15" w:rsidRDefault="00F24602" w:rsidP="003A6F3D">
            <w:pPr>
              <w:pStyle w:val="a5"/>
              <w:ind w:firstLine="0"/>
              <w:jc w:val="center"/>
              <w:rPr>
                <w:b/>
              </w:rPr>
            </w:pPr>
            <w:r w:rsidRPr="00404B15">
              <w:rPr>
                <w:b/>
              </w:rPr>
              <w:t>Название</w:t>
            </w:r>
          </w:p>
        </w:tc>
        <w:tc>
          <w:tcPr>
            <w:tcW w:w="8641" w:type="dxa"/>
          </w:tcPr>
          <w:p w14:paraId="24991952" w14:textId="77777777" w:rsidR="00F24602" w:rsidRPr="00404B15" w:rsidRDefault="00F24602" w:rsidP="003A6F3D">
            <w:pPr>
              <w:pStyle w:val="a5"/>
              <w:ind w:firstLine="0"/>
              <w:jc w:val="center"/>
              <w:rPr>
                <w:b/>
              </w:rPr>
            </w:pPr>
            <w:r w:rsidRPr="00404B15">
              <w:rPr>
                <w:b/>
              </w:rPr>
              <w:t>Комментарий</w:t>
            </w:r>
          </w:p>
        </w:tc>
      </w:tr>
      <w:tr w:rsidR="00F24602" w14:paraId="1F7A13D3" w14:textId="77777777" w:rsidTr="003A6F3D">
        <w:tc>
          <w:tcPr>
            <w:tcW w:w="2122" w:type="dxa"/>
            <w:vAlign w:val="center"/>
          </w:tcPr>
          <w:p w14:paraId="1816F631" w14:textId="77777777" w:rsidR="00F24602" w:rsidRDefault="00F24602" w:rsidP="003A6F3D">
            <w:pPr>
              <w:pStyle w:val="ab"/>
            </w:pPr>
            <w:r>
              <w:t>Огненный шар</w:t>
            </w:r>
          </w:p>
        </w:tc>
        <w:tc>
          <w:tcPr>
            <w:tcW w:w="8641" w:type="dxa"/>
            <w:vAlign w:val="center"/>
          </w:tcPr>
          <w:p w14:paraId="43EF6874" w14:textId="77777777" w:rsidR="00F24602" w:rsidRDefault="00F24602" w:rsidP="003A6F3D">
            <w:pPr>
              <w:pStyle w:val="ab"/>
            </w:pPr>
            <w:r>
              <w:t>Мягкий метательный шар оранжевого цвета с лентой длиной метр. не более 5 шаров. Наносит 1 урон. «Огненный шар!»</w:t>
            </w:r>
          </w:p>
          <w:p w14:paraId="5286FBE3" w14:textId="77777777" w:rsidR="00F24602" w:rsidRDefault="00F24602" w:rsidP="003A6F3D">
            <w:pPr>
              <w:pStyle w:val="ab"/>
            </w:pPr>
            <w:r>
              <w:t>Не требует маны на использование, метать можно не более одного шара за раз. Запрещается держать шар в руках дольше 5 секунд, его необходимо или кинуть, или убрать в сумку, в противном случае маг теряет 1 хит.</w:t>
            </w:r>
          </w:p>
        </w:tc>
      </w:tr>
      <w:tr w:rsidR="00F24602" w14:paraId="0C2DAFC5" w14:textId="77777777" w:rsidTr="003A6F3D">
        <w:tc>
          <w:tcPr>
            <w:tcW w:w="2122" w:type="dxa"/>
            <w:vAlign w:val="center"/>
          </w:tcPr>
          <w:p w14:paraId="29574FC2" w14:textId="77777777" w:rsidR="00F24602" w:rsidRDefault="00F24602" w:rsidP="003A6F3D">
            <w:pPr>
              <w:pStyle w:val="ab"/>
            </w:pPr>
            <w:r>
              <w:t>Исцеление</w:t>
            </w:r>
          </w:p>
        </w:tc>
        <w:tc>
          <w:tcPr>
            <w:tcW w:w="8641" w:type="dxa"/>
            <w:vAlign w:val="center"/>
          </w:tcPr>
          <w:p w14:paraId="159B919B" w14:textId="77777777" w:rsidR="00F24602" w:rsidRDefault="00F24602" w:rsidP="003A6F3D">
            <w:pPr>
              <w:pStyle w:val="ab"/>
            </w:pPr>
            <w:r>
              <w:t>Касанием руки исцеляет урон. На восстановление каждого хита требуется 5 минут. «Исцеляю хит!»</w:t>
            </w:r>
          </w:p>
        </w:tc>
      </w:tr>
      <w:tr w:rsidR="00F24602" w14:paraId="4F21024D" w14:textId="77777777" w:rsidTr="003A6F3D">
        <w:tc>
          <w:tcPr>
            <w:tcW w:w="2122" w:type="dxa"/>
            <w:vAlign w:val="center"/>
          </w:tcPr>
          <w:p w14:paraId="4FBCBE7B" w14:textId="77777777" w:rsidR="00F24602" w:rsidRDefault="00F24602" w:rsidP="003A6F3D">
            <w:pPr>
              <w:pStyle w:val="ab"/>
            </w:pPr>
            <w:r>
              <w:t>Немота</w:t>
            </w:r>
          </w:p>
        </w:tc>
        <w:tc>
          <w:tcPr>
            <w:tcW w:w="8641" w:type="dxa"/>
          </w:tcPr>
          <w:p w14:paraId="16E44B14" w14:textId="77777777" w:rsidR="00F24602" w:rsidRDefault="00F24602" w:rsidP="003A6F3D">
            <w:pPr>
              <w:pStyle w:val="ab"/>
            </w:pPr>
            <w:r>
              <w:t>Касание. Цель не может разговаривать, пока маг касается ее. «Немота пока касаюсь».</w:t>
            </w:r>
          </w:p>
        </w:tc>
      </w:tr>
      <w:tr w:rsidR="00F24602" w14:paraId="1F29A120" w14:textId="77777777" w:rsidTr="003A6F3D">
        <w:tc>
          <w:tcPr>
            <w:tcW w:w="2122" w:type="dxa"/>
            <w:vAlign w:val="center"/>
          </w:tcPr>
          <w:p w14:paraId="40621B1D" w14:textId="77777777" w:rsidR="00F24602" w:rsidRDefault="00F24602" w:rsidP="003A6F3D">
            <w:pPr>
              <w:pStyle w:val="ab"/>
            </w:pPr>
            <w:r>
              <w:t>Лишение сил</w:t>
            </w:r>
          </w:p>
        </w:tc>
        <w:tc>
          <w:tcPr>
            <w:tcW w:w="8641" w:type="dxa"/>
            <w:vAlign w:val="center"/>
          </w:tcPr>
          <w:p w14:paraId="0EB70AE5" w14:textId="77777777" w:rsidR="00F24602" w:rsidRDefault="00F24602" w:rsidP="003A6F3D">
            <w:pPr>
              <w:pStyle w:val="ab"/>
            </w:pPr>
            <w:r>
              <w:t>Касание. Цель не может пользоваться предметами тяжелее ложки или вилки, пока маг касается ее. «Лишение сил пока касаюсь».</w:t>
            </w:r>
          </w:p>
        </w:tc>
      </w:tr>
      <w:tr w:rsidR="00F24602" w14:paraId="6B14E5EF" w14:textId="77777777" w:rsidTr="003A6F3D">
        <w:tc>
          <w:tcPr>
            <w:tcW w:w="2122" w:type="dxa"/>
            <w:vAlign w:val="center"/>
          </w:tcPr>
          <w:p w14:paraId="1B17095E" w14:textId="77777777" w:rsidR="00F24602" w:rsidRDefault="00F24602" w:rsidP="003A6F3D">
            <w:pPr>
              <w:pStyle w:val="ab"/>
            </w:pPr>
            <w:r>
              <w:t>Ритуалы</w:t>
            </w:r>
          </w:p>
        </w:tc>
        <w:tc>
          <w:tcPr>
            <w:tcW w:w="8641" w:type="dxa"/>
            <w:vAlign w:val="center"/>
          </w:tcPr>
          <w:p w14:paraId="5DCF0C3A" w14:textId="77777777" w:rsidR="00F24602" w:rsidRDefault="00F24602" w:rsidP="003A6F3D">
            <w:pPr>
              <w:pStyle w:val="ab"/>
            </w:pPr>
            <w:r>
              <w:t>Маг может проводить ритуалы.</w:t>
            </w:r>
          </w:p>
        </w:tc>
      </w:tr>
    </w:tbl>
    <w:p w14:paraId="3D5D39A0" w14:textId="77777777" w:rsidR="009F071E" w:rsidRPr="00E83871" w:rsidRDefault="009F071E" w:rsidP="007230B7">
      <w:pPr>
        <w:pStyle w:val="a8"/>
      </w:pPr>
    </w:p>
    <w:p w14:paraId="3C7884D8" w14:textId="77777777" w:rsidR="009F071E" w:rsidRDefault="009F071E" w:rsidP="007230B7">
      <w:pPr>
        <w:pStyle w:val="a8"/>
      </w:pPr>
      <w:r>
        <w:t>Заклинания 2 уровня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8641"/>
      </w:tblGrid>
      <w:tr w:rsidR="00F24602" w14:paraId="7F6EF3FF" w14:textId="77777777" w:rsidTr="003A6F3D">
        <w:tc>
          <w:tcPr>
            <w:tcW w:w="2122" w:type="dxa"/>
          </w:tcPr>
          <w:p w14:paraId="6D4BF9B0" w14:textId="77777777" w:rsidR="00F24602" w:rsidRPr="00404B15" w:rsidRDefault="00F24602" w:rsidP="003A6F3D">
            <w:pPr>
              <w:pStyle w:val="a5"/>
              <w:ind w:firstLine="0"/>
              <w:jc w:val="center"/>
              <w:rPr>
                <w:b/>
              </w:rPr>
            </w:pPr>
            <w:r w:rsidRPr="00404B15">
              <w:rPr>
                <w:b/>
              </w:rPr>
              <w:t>Название</w:t>
            </w:r>
          </w:p>
        </w:tc>
        <w:tc>
          <w:tcPr>
            <w:tcW w:w="8641" w:type="dxa"/>
          </w:tcPr>
          <w:p w14:paraId="16B6D751" w14:textId="77777777" w:rsidR="00F24602" w:rsidRPr="00404B15" w:rsidRDefault="00F24602" w:rsidP="003A6F3D">
            <w:pPr>
              <w:pStyle w:val="a5"/>
              <w:ind w:firstLine="0"/>
              <w:jc w:val="center"/>
              <w:rPr>
                <w:b/>
              </w:rPr>
            </w:pPr>
            <w:r w:rsidRPr="00404B15">
              <w:rPr>
                <w:b/>
              </w:rPr>
              <w:t>Комментарий</w:t>
            </w:r>
          </w:p>
        </w:tc>
      </w:tr>
      <w:tr w:rsidR="00F24602" w14:paraId="1217F289" w14:textId="77777777" w:rsidTr="003A6F3D">
        <w:tc>
          <w:tcPr>
            <w:tcW w:w="2122" w:type="dxa"/>
            <w:vAlign w:val="center"/>
          </w:tcPr>
          <w:p w14:paraId="5E9378F8" w14:textId="77777777" w:rsidR="00F24602" w:rsidRDefault="00F24602" w:rsidP="003A6F3D">
            <w:pPr>
              <w:pStyle w:val="ab"/>
            </w:pPr>
            <w:r>
              <w:t>Сон</w:t>
            </w:r>
          </w:p>
        </w:tc>
        <w:tc>
          <w:tcPr>
            <w:tcW w:w="8641" w:type="dxa"/>
          </w:tcPr>
          <w:p w14:paraId="5A949B55" w14:textId="77777777" w:rsidR="00F24602" w:rsidRDefault="00F24602" w:rsidP="003A6F3D">
            <w:pPr>
              <w:pStyle w:val="ab"/>
            </w:pPr>
            <w:r>
              <w:t>Касание. Вводит противника в сон на 10 минут. Он пробудится либо от любого урона, либо от похлопывания по щекам. «Сон 10 минут!»</w:t>
            </w:r>
          </w:p>
        </w:tc>
      </w:tr>
      <w:tr w:rsidR="00F24602" w14:paraId="06BE0ADF" w14:textId="77777777" w:rsidTr="003A6F3D">
        <w:tc>
          <w:tcPr>
            <w:tcW w:w="2122" w:type="dxa"/>
            <w:vAlign w:val="center"/>
          </w:tcPr>
          <w:p w14:paraId="3BC01F67" w14:textId="77777777" w:rsidR="00F24602" w:rsidRDefault="00F24602" w:rsidP="003A6F3D">
            <w:pPr>
              <w:pStyle w:val="ab"/>
            </w:pPr>
            <w:r>
              <w:t>Страх</w:t>
            </w:r>
          </w:p>
        </w:tc>
        <w:tc>
          <w:tcPr>
            <w:tcW w:w="8641" w:type="dxa"/>
          </w:tcPr>
          <w:p w14:paraId="54817DA5" w14:textId="77777777" w:rsidR="00F24602" w:rsidRDefault="00F24602" w:rsidP="003A6F3D">
            <w:pPr>
              <w:pStyle w:val="ab"/>
            </w:pPr>
            <w:r>
              <w:t xml:space="preserve">Только на себя. Поднятые выше головы обе руки. Никто не может приблизиться к магу или атаковать его любым способом, кроме самозащиты. Действует не более 5 минут, после чего необходимо опустить руки. «Страх 5 минут». </w:t>
            </w:r>
          </w:p>
        </w:tc>
      </w:tr>
      <w:tr w:rsidR="00F24602" w14:paraId="0A4251A1" w14:textId="77777777" w:rsidTr="003A6F3D">
        <w:tc>
          <w:tcPr>
            <w:tcW w:w="2122" w:type="dxa"/>
            <w:vAlign w:val="center"/>
          </w:tcPr>
          <w:p w14:paraId="43B3BE04" w14:textId="77777777" w:rsidR="00F24602" w:rsidRDefault="00F24602" w:rsidP="003A6F3D">
            <w:pPr>
              <w:pStyle w:val="ab"/>
            </w:pPr>
            <w:r>
              <w:t>Магический допрос</w:t>
            </w:r>
          </w:p>
        </w:tc>
        <w:tc>
          <w:tcPr>
            <w:tcW w:w="8641" w:type="dxa"/>
          </w:tcPr>
          <w:p w14:paraId="618D7159" w14:textId="77777777" w:rsidR="00F24602" w:rsidRDefault="00F24602" w:rsidP="003A6F3D">
            <w:pPr>
              <w:pStyle w:val="ab"/>
            </w:pPr>
            <w:r>
              <w:t>Касание. Маг задает любой вопрос, подразумевающий ответ Да/Нет. «Иммунитет к боли» не работает. «Сопротивление магии» работает.</w:t>
            </w:r>
          </w:p>
        </w:tc>
      </w:tr>
      <w:tr w:rsidR="00F24602" w:rsidRPr="00FC26DD" w14:paraId="48E854D1" w14:textId="77777777" w:rsidTr="003A6F3D">
        <w:tc>
          <w:tcPr>
            <w:tcW w:w="2122" w:type="dxa"/>
            <w:vAlign w:val="center"/>
          </w:tcPr>
          <w:p w14:paraId="2D424F5A" w14:textId="77777777" w:rsidR="00F24602" w:rsidRPr="00FC26DD" w:rsidRDefault="00F24602" w:rsidP="003A6F3D">
            <w:pPr>
              <w:pStyle w:val="ab"/>
            </w:pPr>
            <w:r w:rsidRPr="00FC26DD">
              <w:t>Видения</w:t>
            </w:r>
          </w:p>
        </w:tc>
        <w:tc>
          <w:tcPr>
            <w:tcW w:w="8641" w:type="dxa"/>
          </w:tcPr>
          <w:p w14:paraId="63EAFC92" w14:textId="77777777" w:rsidR="00F24602" w:rsidRPr="00FC26DD" w:rsidRDefault="00F24602" w:rsidP="003A6F3D">
            <w:pPr>
              <w:pStyle w:val="ab"/>
            </w:pPr>
            <w:r w:rsidRPr="00FC26DD">
              <w:t>Только для состоящих в Гильдии магов.</w:t>
            </w:r>
          </w:p>
        </w:tc>
      </w:tr>
    </w:tbl>
    <w:p w14:paraId="4AEC9559" w14:textId="77777777" w:rsidR="009F071E" w:rsidRPr="00E83871" w:rsidRDefault="009F071E" w:rsidP="007230B7">
      <w:pPr>
        <w:pStyle w:val="a8"/>
      </w:pPr>
    </w:p>
    <w:p w14:paraId="712A43FB" w14:textId="77777777" w:rsidR="009F071E" w:rsidRDefault="009F071E" w:rsidP="007230B7">
      <w:pPr>
        <w:pStyle w:val="a8"/>
      </w:pPr>
      <w:r>
        <w:t>Заклинания 3 уровня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8641"/>
      </w:tblGrid>
      <w:tr w:rsidR="00F24602" w14:paraId="134C0358" w14:textId="77777777" w:rsidTr="003A6F3D">
        <w:tc>
          <w:tcPr>
            <w:tcW w:w="2122" w:type="dxa"/>
          </w:tcPr>
          <w:p w14:paraId="197B82CB" w14:textId="77777777" w:rsidR="00F24602" w:rsidRPr="00404B15" w:rsidRDefault="00F24602" w:rsidP="003A6F3D">
            <w:pPr>
              <w:pStyle w:val="a5"/>
              <w:ind w:firstLine="0"/>
              <w:jc w:val="center"/>
              <w:rPr>
                <w:b/>
              </w:rPr>
            </w:pPr>
            <w:r w:rsidRPr="00404B15">
              <w:rPr>
                <w:b/>
              </w:rPr>
              <w:t>Название</w:t>
            </w:r>
          </w:p>
        </w:tc>
        <w:tc>
          <w:tcPr>
            <w:tcW w:w="8641" w:type="dxa"/>
          </w:tcPr>
          <w:p w14:paraId="325573E6" w14:textId="77777777" w:rsidR="00F24602" w:rsidRPr="00404B15" w:rsidRDefault="00F24602" w:rsidP="003A6F3D">
            <w:pPr>
              <w:pStyle w:val="a5"/>
              <w:ind w:firstLine="0"/>
              <w:jc w:val="center"/>
              <w:rPr>
                <w:b/>
              </w:rPr>
            </w:pPr>
            <w:r w:rsidRPr="00404B15">
              <w:rPr>
                <w:b/>
              </w:rPr>
              <w:t>Комментарий</w:t>
            </w:r>
          </w:p>
        </w:tc>
      </w:tr>
      <w:tr w:rsidR="00F24602" w:rsidRPr="00FC26DD" w14:paraId="62339498" w14:textId="77777777" w:rsidTr="003A6F3D">
        <w:tc>
          <w:tcPr>
            <w:tcW w:w="2122" w:type="dxa"/>
            <w:vAlign w:val="center"/>
          </w:tcPr>
          <w:p w14:paraId="6628F0B4" w14:textId="77777777" w:rsidR="00F24602" w:rsidRPr="00FC26DD" w:rsidRDefault="00F24602" w:rsidP="003A6F3D">
            <w:pPr>
              <w:pStyle w:val="ab"/>
            </w:pPr>
            <w:r w:rsidRPr="00FC26DD">
              <w:t>Пробуждение</w:t>
            </w:r>
          </w:p>
        </w:tc>
        <w:tc>
          <w:tcPr>
            <w:tcW w:w="8641" w:type="dxa"/>
          </w:tcPr>
          <w:p w14:paraId="4BA709E6" w14:textId="77777777" w:rsidR="00F24602" w:rsidRPr="00FC26DD" w:rsidRDefault="00F24602" w:rsidP="003A6F3D">
            <w:pPr>
              <w:pStyle w:val="ab"/>
            </w:pPr>
            <w:r w:rsidRPr="00FC26DD">
              <w:t xml:space="preserve">Только для состоящих в Гильдии магов. </w:t>
            </w:r>
          </w:p>
        </w:tc>
      </w:tr>
      <w:tr w:rsidR="00F24602" w14:paraId="70C58EC7" w14:textId="77777777" w:rsidTr="003A6F3D">
        <w:tc>
          <w:tcPr>
            <w:tcW w:w="2122" w:type="dxa"/>
            <w:vAlign w:val="center"/>
          </w:tcPr>
          <w:p w14:paraId="6FD87577" w14:textId="77777777" w:rsidR="00F24602" w:rsidRDefault="00F24602" w:rsidP="003A6F3D">
            <w:pPr>
              <w:pStyle w:val="ab"/>
            </w:pPr>
            <w:r>
              <w:t>Подчинение</w:t>
            </w:r>
          </w:p>
        </w:tc>
        <w:tc>
          <w:tcPr>
            <w:tcW w:w="8641" w:type="dxa"/>
            <w:vAlign w:val="center"/>
          </w:tcPr>
          <w:p w14:paraId="5E1F45CC" w14:textId="77777777" w:rsidR="00F24602" w:rsidRDefault="00F24602" w:rsidP="003A6F3D">
            <w:pPr>
              <w:pStyle w:val="ab"/>
            </w:pPr>
            <w:r>
              <w:t>Касание. Маг подчиняет жертву, отдает ей приказ из 3 слов, который жертва обязана выполнить. «Подчинение!».</w:t>
            </w:r>
          </w:p>
        </w:tc>
      </w:tr>
      <w:tr w:rsidR="00F24602" w14:paraId="44E2149B" w14:textId="77777777" w:rsidTr="003A6F3D">
        <w:tc>
          <w:tcPr>
            <w:tcW w:w="2122" w:type="dxa"/>
            <w:vAlign w:val="center"/>
          </w:tcPr>
          <w:p w14:paraId="6603692B" w14:textId="77777777" w:rsidR="00F24602" w:rsidRDefault="00F24602" w:rsidP="003A6F3D">
            <w:pPr>
              <w:pStyle w:val="ab"/>
            </w:pPr>
            <w:r>
              <w:t>Каменная кожа</w:t>
            </w:r>
          </w:p>
        </w:tc>
        <w:tc>
          <w:tcPr>
            <w:tcW w:w="8641" w:type="dxa"/>
            <w:vAlign w:val="center"/>
          </w:tcPr>
          <w:p w14:paraId="2BE680A5" w14:textId="77777777" w:rsidR="00F24602" w:rsidRDefault="00F24602" w:rsidP="003A6F3D">
            <w:pPr>
              <w:pStyle w:val="ab"/>
            </w:pPr>
            <w:r>
              <w:t>Только на себя. Маг получает +1 хит до восхода/заката. «Каменная кожа!»</w:t>
            </w:r>
          </w:p>
        </w:tc>
      </w:tr>
      <w:tr w:rsidR="00F24602" w14:paraId="202B50BD" w14:textId="77777777" w:rsidTr="003A6F3D">
        <w:tc>
          <w:tcPr>
            <w:tcW w:w="2122" w:type="dxa"/>
            <w:vAlign w:val="center"/>
          </w:tcPr>
          <w:p w14:paraId="303D4FE8" w14:textId="77777777" w:rsidR="00F24602" w:rsidRDefault="00F24602" w:rsidP="003A6F3D">
            <w:pPr>
              <w:pStyle w:val="ab"/>
            </w:pPr>
            <w:r>
              <w:t>Удар магии</w:t>
            </w:r>
          </w:p>
        </w:tc>
        <w:tc>
          <w:tcPr>
            <w:tcW w:w="8641" w:type="dxa"/>
            <w:vAlign w:val="center"/>
          </w:tcPr>
          <w:p w14:paraId="3B2F49B4" w14:textId="77777777" w:rsidR="00F24602" w:rsidRDefault="00F24602" w:rsidP="003A6F3D">
            <w:pPr>
              <w:pStyle w:val="ab"/>
            </w:pPr>
            <w:r>
              <w:t>Касание. Маг вводит любого в тяжелое ранение. «Удар магии, тяжеляк!»</w:t>
            </w:r>
          </w:p>
        </w:tc>
      </w:tr>
      <w:tr w:rsidR="00F24602" w:rsidRPr="00492FE9" w14:paraId="06C5B87B" w14:textId="77777777" w:rsidTr="003A6F3D">
        <w:tc>
          <w:tcPr>
            <w:tcW w:w="2122" w:type="dxa"/>
            <w:vAlign w:val="center"/>
          </w:tcPr>
          <w:p w14:paraId="38C52E0A" w14:textId="77777777" w:rsidR="00F24602" w:rsidRPr="00492FE9" w:rsidRDefault="00F24602" w:rsidP="003A6F3D">
            <w:pPr>
              <w:pStyle w:val="ab"/>
            </w:pPr>
            <w:r w:rsidRPr="00492FE9">
              <w:t>Развеять магию</w:t>
            </w:r>
          </w:p>
        </w:tc>
        <w:tc>
          <w:tcPr>
            <w:tcW w:w="8641" w:type="dxa"/>
            <w:vAlign w:val="center"/>
          </w:tcPr>
          <w:p w14:paraId="7F840521" w14:textId="77777777" w:rsidR="00F24602" w:rsidRPr="00492FE9" w:rsidRDefault="00F24602" w:rsidP="003A6F3D">
            <w:pPr>
              <w:pStyle w:val="ab"/>
            </w:pPr>
            <w:r w:rsidRPr="00492FE9">
              <w:t>Касание. Снять любое наложенное заклинание с любого персонажа.</w:t>
            </w:r>
          </w:p>
        </w:tc>
      </w:tr>
      <w:tr w:rsidR="00F24602" w:rsidRPr="00FC26DD" w14:paraId="4E4A8690" w14:textId="77777777" w:rsidTr="003A6F3D">
        <w:tc>
          <w:tcPr>
            <w:tcW w:w="2122" w:type="dxa"/>
            <w:vAlign w:val="center"/>
          </w:tcPr>
          <w:p w14:paraId="6A42F2F7" w14:textId="77777777" w:rsidR="00F24602" w:rsidRPr="00FC26DD" w:rsidRDefault="00F24602" w:rsidP="003A6F3D">
            <w:pPr>
              <w:pStyle w:val="ab"/>
            </w:pPr>
            <w:r w:rsidRPr="00FC26DD">
              <w:t>Зарядить камень</w:t>
            </w:r>
          </w:p>
        </w:tc>
        <w:tc>
          <w:tcPr>
            <w:tcW w:w="8641" w:type="dxa"/>
          </w:tcPr>
          <w:p w14:paraId="256FD4FC" w14:textId="77777777" w:rsidR="00F24602" w:rsidRPr="00FC26DD" w:rsidRDefault="00F24602" w:rsidP="003A6F3D">
            <w:pPr>
              <w:pStyle w:val="ab"/>
            </w:pPr>
            <w:r w:rsidRPr="00FC26DD">
              <w:t xml:space="preserve">Только для состоящих в Гильдии магов. </w:t>
            </w:r>
          </w:p>
        </w:tc>
      </w:tr>
    </w:tbl>
    <w:p w14:paraId="432ACDDE" w14:textId="77777777" w:rsidR="00957FB3" w:rsidRPr="00957FB3" w:rsidRDefault="00957FB3" w:rsidP="00957FB3">
      <w:pPr>
        <w:pStyle w:val="21"/>
      </w:pPr>
      <w:r w:rsidRPr="00957FB3">
        <w:lastRenderedPageBreak/>
        <w:t>Алхимия</w:t>
      </w:r>
    </w:p>
    <w:p w14:paraId="7A5842D3" w14:textId="4EC50294" w:rsidR="000B3B3B" w:rsidRDefault="00957FB3" w:rsidP="00030F0E">
      <w:pPr>
        <w:pStyle w:val="a5"/>
      </w:pPr>
      <w:r>
        <w:t>Данные о зельях еще не готовы.</w:t>
      </w:r>
    </w:p>
    <w:p w14:paraId="2E429B72" w14:textId="794DF568" w:rsidR="00957FB3" w:rsidRDefault="00957FB3" w:rsidP="00030F0E">
      <w:pPr>
        <w:pStyle w:val="a5"/>
      </w:pPr>
    </w:p>
    <w:p w14:paraId="3ECC9DE1" w14:textId="77777777" w:rsidR="00957FB3" w:rsidRDefault="00957FB3" w:rsidP="00030F0E">
      <w:pPr>
        <w:pStyle w:val="a5"/>
      </w:pPr>
    </w:p>
    <w:p w14:paraId="5B37B24A" w14:textId="77777777" w:rsidR="00957FB3" w:rsidRDefault="00957FB3" w:rsidP="00957FB3">
      <w:pPr>
        <w:pStyle w:val="21"/>
      </w:pPr>
      <w:r>
        <w:t>Зачарование</w:t>
      </w:r>
    </w:p>
    <w:p w14:paraId="7332A76D" w14:textId="59EC9585" w:rsidR="00957FB3" w:rsidRDefault="00957FB3" w:rsidP="00957FB3">
      <w:pPr>
        <w:pStyle w:val="a5"/>
      </w:pPr>
      <w:r>
        <w:t xml:space="preserve">Данные о </w:t>
      </w:r>
      <w:r>
        <w:t>рунах</w:t>
      </w:r>
      <w:r>
        <w:t xml:space="preserve"> еще не готовы.</w:t>
      </w:r>
    </w:p>
    <w:p w14:paraId="44E506D9" w14:textId="4C5220CE" w:rsidR="00957FB3" w:rsidRDefault="00957FB3" w:rsidP="00030F0E">
      <w:pPr>
        <w:pStyle w:val="a5"/>
      </w:pPr>
    </w:p>
    <w:p w14:paraId="05C1681D" w14:textId="77777777" w:rsidR="00957FB3" w:rsidRDefault="00957FB3" w:rsidP="00030F0E">
      <w:pPr>
        <w:pStyle w:val="a5"/>
      </w:pPr>
    </w:p>
    <w:p w14:paraId="25AED167" w14:textId="77777777" w:rsidR="00957FB3" w:rsidRDefault="00957FB3" w:rsidP="00957FB3">
      <w:pPr>
        <w:pStyle w:val="21"/>
      </w:pPr>
      <w:r>
        <w:t>Религия</w:t>
      </w:r>
    </w:p>
    <w:p w14:paraId="6430F3A5" w14:textId="1D237FD0" w:rsidR="00957FB3" w:rsidRDefault="00957FB3" w:rsidP="00957FB3">
      <w:pPr>
        <w:pStyle w:val="a5"/>
      </w:pPr>
      <w:r>
        <w:t xml:space="preserve">Данные о </w:t>
      </w:r>
      <w:r>
        <w:t>молитвах и службах</w:t>
      </w:r>
      <w:r>
        <w:t xml:space="preserve"> еще не готовы.</w:t>
      </w:r>
    </w:p>
    <w:p w14:paraId="44059841" w14:textId="67C3DBE0" w:rsidR="00957FB3" w:rsidRDefault="00957FB3" w:rsidP="00030F0E">
      <w:pPr>
        <w:pStyle w:val="a5"/>
      </w:pPr>
    </w:p>
    <w:p w14:paraId="5FD71B2E" w14:textId="77777777" w:rsidR="00957FB3" w:rsidRDefault="00957FB3" w:rsidP="00030F0E">
      <w:pPr>
        <w:pStyle w:val="a5"/>
      </w:pPr>
    </w:p>
    <w:sectPr w:rsidR="00957FB3" w:rsidSect="00030F0E">
      <w:pgSz w:w="11906" w:h="16838"/>
      <w:pgMar w:top="426" w:right="566" w:bottom="426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99D60" w14:textId="77777777" w:rsidR="001E5B8E" w:rsidRDefault="001E5B8E" w:rsidP="00E84422">
      <w:pPr>
        <w:spacing w:after="0" w:line="240" w:lineRule="auto"/>
      </w:pPr>
      <w:r>
        <w:separator/>
      </w:r>
    </w:p>
  </w:endnote>
  <w:endnote w:type="continuationSeparator" w:id="0">
    <w:p w14:paraId="212179A1" w14:textId="77777777" w:rsidR="001E5B8E" w:rsidRDefault="001E5B8E" w:rsidP="00E8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equiem">
    <w:panose1 w:val="02000000000000000000"/>
    <w:charset w:val="CC"/>
    <w:family w:val="auto"/>
    <w:pitch w:val="variable"/>
    <w:sig w:usb0="A00002AF" w:usb1="500078FB" w:usb2="00000000" w:usb3="00000000" w:csb0="0000019F" w:csb1="00000000"/>
  </w:font>
  <w:font w:name="Tolkie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4789B" w14:textId="77777777" w:rsidR="001E5B8E" w:rsidRDefault="001E5B8E" w:rsidP="00E84422">
      <w:pPr>
        <w:spacing w:after="0" w:line="240" w:lineRule="auto"/>
      </w:pPr>
      <w:r>
        <w:separator/>
      </w:r>
    </w:p>
  </w:footnote>
  <w:footnote w:type="continuationSeparator" w:id="0">
    <w:p w14:paraId="05B1B0AE" w14:textId="77777777" w:rsidR="001E5B8E" w:rsidRDefault="001E5B8E" w:rsidP="00E84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0083"/>
    <w:multiLevelType w:val="hybridMultilevel"/>
    <w:tmpl w:val="8550B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7A5049"/>
    <w:multiLevelType w:val="hybridMultilevel"/>
    <w:tmpl w:val="809C64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CA350A"/>
    <w:multiLevelType w:val="hybridMultilevel"/>
    <w:tmpl w:val="E0F6F4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3BF1AA6"/>
    <w:multiLevelType w:val="hybridMultilevel"/>
    <w:tmpl w:val="16168B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8B8435D"/>
    <w:multiLevelType w:val="hybridMultilevel"/>
    <w:tmpl w:val="2F8090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40569C3"/>
    <w:multiLevelType w:val="hybridMultilevel"/>
    <w:tmpl w:val="4DB229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7FB2AEB"/>
    <w:multiLevelType w:val="hybridMultilevel"/>
    <w:tmpl w:val="5C4E7E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941EB4"/>
    <w:multiLevelType w:val="hybridMultilevel"/>
    <w:tmpl w:val="819A90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E8A0F92"/>
    <w:multiLevelType w:val="hybridMultilevel"/>
    <w:tmpl w:val="24DA1F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F561886"/>
    <w:multiLevelType w:val="hybridMultilevel"/>
    <w:tmpl w:val="019071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0F532B7"/>
    <w:multiLevelType w:val="hybridMultilevel"/>
    <w:tmpl w:val="A3E4E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5B8609D"/>
    <w:multiLevelType w:val="hybridMultilevel"/>
    <w:tmpl w:val="52F4DD4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B4C7570"/>
    <w:multiLevelType w:val="hybridMultilevel"/>
    <w:tmpl w:val="1CB8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E2B4F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43A28"/>
    <w:multiLevelType w:val="hybridMultilevel"/>
    <w:tmpl w:val="99F6DB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CBD3AA5"/>
    <w:multiLevelType w:val="hybridMultilevel"/>
    <w:tmpl w:val="62B67138"/>
    <w:lvl w:ilvl="0" w:tplc="5D005168">
      <w:numFmt w:val="bullet"/>
      <w:lvlText w:val=""/>
      <w:lvlJc w:val="left"/>
      <w:pPr>
        <w:ind w:left="927" w:hanging="360"/>
      </w:pPr>
      <w:rPr>
        <w:rFonts w:ascii="Book Antiqua" w:eastAsiaTheme="minorHAnsi" w:hAnsi="Book Antiqu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D9B6487"/>
    <w:multiLevelType w:val="hybridMultilevel"/>
    <w:tmpl w:val="C86EBD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29397724">
    <w:abstractNumId w:val="2"/>
  </w:num>
  <w:num w:numId="2" w16cid:durableId="1324970502">
    <w:abstractNumId w:val="14"/>
  </w:num>
  <w:num w:numId="3" w16cid:durableId="1923683605">
    <w:abstractNumId w:val="11"/>
  </w:num>
  <w:num w:numId="4" w16cid:durableId="861548379">
    <w:abstractNumId w:val="12"/>
  </w:num>
  <w:num w:numId="5" w16cid:durableId="872695655">
    <w:abstractNumId w:val="13"/>
  </w:num>
  <w:num w:numId="6" w16cid:durableId="1575162624">
    <w:abstractNumId w:val="9"/>
  </w:num>
  <w:num w:numId="7" w16cid:durableId="1167593666">
    <w:abstractNumId w:val="15"/>
  </w:num>
  <w:num w:numId="8" w16cid:durableId="1497070321">
    <w:abstractNumId w:val="7"/>
  </w:num>
  <w:num w:numId="9" w16cid:durableId="654991545">
    <w:abstractNumId w:val="4"/>
  </w:num>
  <w:num w:numId="10" w16cid:durableId="1802184322">
    <w:abstractNumId w:val="3"/>
  </w:num>
  <w:num w:numId="11" w16cid:durableId="236869137">
    <w:abstractNumId w:val="5"/>
  </w:num>
  <w:num w:numId="12" w16cid:durableId="1590849479">
    <w:abstractNumId w:val="0"/>
  </w:num>
  <w:num w:numId="13" w16cid:durableId="2131363751">
    <w:abstractNumId w:val="10"/>
  </w:num>
  <w:num w:numId="14" w16cid:durableId="951597672">
    <w:abstractNumId w:val="8"/>
  </w:num>
  <w:num w:numId="15" w16cid:durableId="1552493464">
    <w:abstractNumId w:val="6"/>
  </w:num>
  <w:num w:numId="16" w16cid:durableId="1434082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849"/>
    <w:rsid w:val="0002662D"/>
    <w:rsid w:val="00030F0E"/>
    <w:rsid w:val="00052C9C"/>
    <w:rsid w:val="0005425D"/>
    <w:rsid w:val="00057EFF"/>
    <w:rsid w:val="00060056"/>
    <w:rsid w:val="000B3B3B"/>
    <w:rsid w:val="000D5BE0"/>
    <w:rsid w:val="000E0D5B"/>
    <w:rsid w:val="000F0F2D"/>
    <w:rsid w:val="00117504"/>
    <w:rsid w:val="00180126"/>
    <w:rsid w:val="00186EAA"/>
    <w:rsid w:val="001B035E"/>
    <w:rsid w:val="001E5B8E"/>
    <w:rsid w:val="001F4F8F"/>
    <w:rsid w:val="00210854"/>
    <w:rsid w:val="00215604"/>
    <w:rsid w:val="002237F4"/>
    <w:rsid w:val="002519DB"/>
    <w:rsid w:val="00256239"/>
    <w:rsid w:val="002638A8"/>
    <w:rsid w:val="002729E3"/>
    <w:rsid w:val="00272F24"/>
    <w:rsid w:val="002741AE"/>
    <w:rsid w:val="00295079"/>
    <w:rsid w:val="002A5DD1"/>
    <w:rsid w:val="002B655E"/>
    <w:rsid w:val="002C0530"/>
    <w:rsid w:val="002D37DE"/>
    <w:rsid w:val="002F32E0"/>
    <w:rsid w:val="00310C3E"/>
    <w:rsid w:val="0032029D"/>
    <w:rsid w:val="00321FA6"/>
    <w:rsid w:val="00357B2B"/>
    <w:rsid w:val="00387769"/>
    <w:rsid w:val="003955CD"/>
    <w:rsid w:val="003E5980"/>
    <w:rsid w:val="003F33F0"/>
    <w:rsid w:val="00400B93"/>
    <w:rsid w:val="00404B15"/>
    <w:rsid w:val="00410263"/>
    <w:rsid w:val="0044055A"/>
    <w:rsid w:val="00443EF7"/>
    <w:rsid w:val="00452F86"/>
    <w:rsid w:val="0046474F"/>
    <w:rsid w:val="004809B3"/>
    <w:rsid w:val="004A50F2"/>
    <w:rsid w:val="004C7BDC"/>
    <w:rsid w:val="004F1A06"/>
    <w:rsid w:val="004F5F2F"/>
    <w:rsid w:val="005002BE"/>
    <w:rsid w:val="00506E39"/>
    <w:rsid w:val="005132BD"/>
    <w:rsid w:val="00517B28"/>
    <w:rsid w:val="00555D86"/>
    <w:rsid w:val="0058178F"/>
    <w:rsid w:val="005A5081"/>
    <w:rsid w:val="005B6E30"/>
    <w:rsid w:val="005C0E57"/>
    <w:rsid w:val="006205FF"/>
    <w:rsid w:val="00621810"/>
    <w:rsid w:val="00626CAE"/>
    <w:rsid w:val="006379A2"/>
    <w:rsid w:val="00651118"/>
    <w:rsid w:val="00685022"/>
    <w:rsid w:val="00685C34"/>
    <w:rsid w:val="006A57ED"/>
    <w:rsid w:val="006E15E4"/>
    <w:rsid w:val="00715FC3"/>
    <w:rsid w:val="007230B7"/>
    <w:rsid w:val="00773625"/>
    <w:rsid w:val="00777CA2"/>
    <w:rsid w:val="0078178C"/>
    <w:rsid w:val="007845B2"/>
    <w:rsid w:val="007A1186"/>
    <w:rsid w:val="00821501"/>
    <w:rsid w:val="00836734"/>
    <w:rsid w:val="00853A5F"/>
    <w:rsid w:val="00880DBB"/>
    <w:rsid w:val="0089270D"/>
    <w:rsid w:val="008F1C1E"/>
    <w:rsid w:val="00920CA9"/>
    <w:rsid w:val="00931A5D"/>
    <w:rsid w:val="00957FB3"/>
    <w:rsid w:val="00963293"/>
    <w:rsid w:val="00996984"/>
    <w:rsid w:val="009C4500"/>
    <w:rsid w:val="009E7920"/>
    <w:rsid w:val="009F071E"/>
    <w:rsid w:val="009F2620"/>
    <w:rsid w:val="009F553F"/>
    <w:rsid w:val="00A305C9"/>
    <w:rsid w:val="00A31876"/>
    <w:rsid w:val="00A345DF"/>
    <w:rsid w:val="00A5152E"/>
    <w:rsid w:val="00A57C2B"/>
    <w:rsid w:val="00A675A4"/>
    <w:rsid w:val="00A90142"/>
    <w:rsid w:val="00AD00EC"/>
    <w:rsid w:val="00AD0D8C"/>
    <w:rsid w:val="00B05DEF"/>
    <w:rsid w:val="00B242A6"/>
    <w:rsid w:val="00B607E2"/>
    <w:rsid w:val="00B63414"/>
    <w:rsid w:val="00B671B7"/>
    <w:rsid w:val="00BA2E9A"/>
    <w:rsid w:val="00BE05AB"/>
    <w:rsid w:val="00C21570"/>
    <w:rsid w:val="00C23A96"/>
    <w:rsid w:val="00C33971"/>
    <w:rsid w:val="00C85134"/>
    <w:rsid w:val="00CD2AEF"/>
    <w:rsid w:val="00CE2E89"/>
    <w:rsid w:val="00CE42F9"/>
    <w:rsid w:val="00CF0F61"/>
    <w:rsid w:val="00D35DF3"/>
    <w:rsid w:val="00D47849"/>
    <w:rsid w:val="00D54FB5"/>
    <w:rsid w:val="00D9685A"/>
    <w:rsid w:val="00DC4E05"/>
    <w:rsid w:val="00DF2285"/>
    <w:rsid w:val="00E13EFA"/>
    <w:rsid w:val="00E55BD9"/>
    <w:rsid w:val="00E84422"/>
    <w:rsid w:val="00E869AE"/>
    <w:rsid w:val="00EA4A34"/>
    <w:rsid w:val="00EE43D0"/>
    <w:rsid w:val="00EE5DD8"/>
    <w:rsid w:val="00F24602"/>
    <w:rsid w:val="00F51AC5"/>
    <w:rsid w:val="00F55C4E"/>
    <w:rsid w:val="00F80C08"/>
    <w:rsid w:val="00F86AC6"/>
    <w:rsid w:val="00FE0145"/>
    <w:rsid w:val="00FE271F"/>
    <w:rsid w:val="00FF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EEEFB"/>
  <w15:chartTrackingRefBased/>
  <w15:docId w15:val="{DFED5BCA-7785-4CA2-8A94-32C8808A1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5F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5F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5F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15FC3"/>
    <w:pPr>
      <w:spacing w:after="0" w:line="240" w:lineRule="auto"/>
    </w:pPr>
  </w:style>
  <w:style w:type="paragraph" w:customStyle="1" w:styleId="a5">
    <w:name w:val="_Текст"/>
    <w:basedOn w:val="a3"/>
    <w:link w:val="a6"/>
    <w:qFormat/>
    <w:rsid w:val="00715FC3"/>
    <w:pPr>
      <w:ind w:firstLine="567"/>
      <w:jc w:val="both"/>
    </w:pPr>
    <w:rPr>
      <w:rFonts w:ascii="Book Antiqua" w:hAnsi="Book Antiqua"/>
      <w:sz w:val="28"/>
    </w:rPr>
  </w:style>
  <w:style w:type="paragraph" w:customStyle="1" w:styleId="11">
    <w:name w:val="_Заг1"/>
    <w:basedOn w:val="1"/>
    <w:link w:val="12"/>
    <w:qFormat/>
    <w:rsid w:val="00B63414"/>
    <w:pPr>
      <w:shd w:val="clear" w:color="auto" w:fill="000000" w:themeFill="text1"/>
      <w:spacing w:before="0"/>
    </w:pPr>
    <w:rPr>
      <w:rFonts w:ascii="Requiem" w:hAnsi="Requiem"/>
      <w:color w:val="FFFFFF" w:themeColor="background1"/>
      <w:sz w:val="40"/>
    </w:rPr>
  </w:style>
  <w:style w:type="character" w:customStyle="1" w:styleId="a4">
    <w:name w:val="Без интервала Знак"/>
    <w:basedOn w:val="a0"/>
    <w:link w:val="a3"/>
    <w:uiPriority w:val="1"/>
    <w:rsid w:val="00715FC3"/>
  </w:style>
  <w:style w:type="character" w:customStyle="1" w:styleId="a6">
    <w:name w:val="_Текст Знак"/>
    <w:basedOn w:val="a4"/>
    <w:link w:val="a5"/>
    <w:qFormat/>
    <w:rsid w:val="00715FC3"/>
    <w:rPr>
      <w:rFonts w:ascii="Book Antiqua" w:hAnsi="Book Antiqua"/>
      <w:sz w:val="28"/>
    </w:rPr>
  </w:style>
  <w:style w:type="paragraph" w:customStyle="1" w:styleId="21">
    <w:name w:val="_Заг2"/>
    <w:basedOn w:val="2"/>
    <w:link w:val="22"/>
    <w:qFormat/>
    <w:rsid w:val="00030F0E"/>
    <w:pPr>
      <w:shd w:val="clear" w:color="auto" w:fill="BFBFBF" w:themeFill="background1" w:themeFillShade="BF"/>
      <w:spacing w:before="0"/>
      <w:ind w:left="284"/>
    </w:pPr>
    <w:rPr>
      <w:rFonts w:ascii="Requiem" w:hAnsi="Requiem"/>
      <w:color w:val="auto"/>
      <w:sz w:val="28"/>
    </w:rPr>
  </w:style>
  <w:style w:type="character" w:customStyle="1" w:styleId="12">
    <w:name w:val="_Заг1 Знак"/>
    <w:basedOn w:val="a6"/>
    <w:link w:val="11"/>
    <w:rsid w:val="00B63414"/>
    <w:rPr>
      <w:rFonts w:ascii="Requiem" w:eastAsiaTheme="majorEastAsia" w:hAnsi="Requiem" w:cstheme="majorBidi"/>
      <w:color w:val="FFFFFF" w:themeColor="background1"/>
      <w:sz w:val="40"/>
      <w:szCs w:val="32"/>
      <w:shd w:val="clear" w:color="auto" w:fill="000000" w:themeFill="text1"/>
    </w:rPr>
  </w:style>
  <w:style w:type="character" w:customStyle="1" w:styleId="10">
    <w:name w:val="Заголовок 1 Знак"/>
    <w:basedOn w:val="a0"/>
    <w:link w:val="1"/>
    <w:uiPriority w:val="9"/>
    <w:rsid w:val="00715F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31">
    <w:name w:val="_Заг3"/>
    <w:basedOn w:val="3"/>
    <w:link w:val="32"/>
    <w:qFormat/>
    <w:rsid w:val="00030F0E"/>
    <w:pPr>
      <w:shd w:val="clear" w:color="auto" w:fill="F2F2F2" w:themeFill="background1" w:themeFillShade="F2"/>
    </w:pPr>
    <w:rPr>
      <w:rFonts w:ascii="Book Antiqua" w:hAnsi="Book Antiqua"/>
      <w:b/>
      <w:color w:val="auto"/>
      <w:u w:val="single"/>
    </w:rPr>
  </w:style>
  <w:style w:type="character" w:customStyle="1" w:styleId="22">
    <w:name w:val="_Заг2 Знак"/>
    <w:basedOn w:val="a6"/>
    <w:link w:val="21"/>
    <w:rsid w:val="00030F0E"/>
    <w:rPr>
      <w:rFonts w:ascii="Requiem" w:eastAsiaTheme="majorEastAsia" w:hAnsi="Requiem" w:cstheme="majorBidi"/>
      <w:sz w:val="28"/>
      <w:szCs w:val="26"/>
      <w:shd w:val="clear" w:color="auto" w:fill="BFBFBF" w:themeFill="background1" w:themeFillShade="BF"/>
    </w:rPr>
  </w:style>
  <w:style w:type="character" w:customStyle="1" w:styleId="20">
    <w:name w:val="Заголовок 2 Знак"/>
    <w:basedOn w:val="a0"/>
    <w:link w:val="2"/>
    <w:uiPriority w:val="9"/>
    <w:semiHidden/>
    <w:rsid w:val="00715F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715FC3"/>
    <w:pPr>
      <w:autoSpaceDE w:val="0"/>
      <w:autoSpaceDN w:val="0"/>
      <w:adjustRightInd w:val="0"/>
      <w:spacing w:after="0" w:line="240" w:lineRule="auto"/>
    </w:pPr>
    <w:rPr>
      <w:rFonts w:ascii="Tolkien" w:hAnsi="Tolkien" w:cs="Tolkien"/>
      <w:color w:val="000000"/>
      <w:sz w:val="24"/>
      <w:szCs w:val="24"/>
    </w:rPr>
  </w:style>
  <w:style w:type="character" w:customStyle="1" w:styleId="32">
    <w:name w:val="_Заг3 Знак"/>
    <w:basedOn w:val="22"/>
    <w:link w:val="31"/>
    <w:rsid w:val="00030F0E"/>
    <w:rPr>
      <w:rFonts w:ascii="Book Antiqua" w:eastAsiaTheme="majorEastAsia" w:hAnsi="Book Antiqua" w:cstheme="majorBidi"/>
      <w:b/>
      <w:sz w:val="24"/>
      <w:szCs w:val="24"/>
      <w:u w:val="single"/>
      <w:shd w:val="clear" w:color="auto" w:fill="F2F2F2" w:themeFill="background1" w:themeFillShade="F2"/>
    </w:rPr>
  </w:style>
  <w:style w:type="character" w:customStyle="1" w:styleId="30">
    <w:name w:val="Заголовок 3 Знак"/>
    <w:basedOn w:val="a0"/>
    <w:link w:val="3"/>
    <w:uiPriority w:val="9"/>
    <w:semiHidden/>
    <w:rsid w:val="00715F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7">
    <w:name w:val="List Paragraph"/>
    <w:basedOn w:val="a"/>
    <w:uiPriority w:val="34"/>
    <w:qFormat/>
    <w:rsid w:val="006E15E4"/>
    <w:pPr>
      <w:ind w:left="720"/>
      <w:contextualSpacing/>
    </w:pPr>
  </w:style>
  <w:style w:type="paragraph" w:customStyle="1" w:styleId="a8">
    <w:name w:val="_Курс"/>
    <w:basedOn w:val="a5"/>
    <w:link w:val="a9"/>
    <w:qFormat/>
    <w:rsid w:val="007230B7"/>
    <w:pPr>
      <w:ind w:firstLine="0"/>
    </w:pPr>
    <w:rPr>
      <w:i/>
      <w:sz w:val="24"/>
    </w:rPr>
  </w:style>
  <w:style w:type="table" w:styleId="aa">
    <w:name w:val="Table Grid"/>
    <w:basedOn w:val="a1"/>
    <w:uiPriority w:val="39"/>
    <w:rsid w:val="002A5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_Курс Знак"/>
    <w:basedOn w:val="a6"/>
    <w:link w:val="a8"/>
    <w:qFormat/>
    <w:rsid w:val="007230B7"/>
    <w:rPr>
      <w:rFonts w:ascii="Book Antiqua" w:hAnsi="Book Antiqua"/>
      <w:i/>
      <w:sz w:val="24"/>
    </w:rPr>
  </w:style>
  <w:style w:type="paragraph" w:customStyle="1" w:styleId="ab">
    <w:name w:val="_Табл"/>
    <w:basedOn w:val="a5"/>
    <w:link w:val="ac"/>
    <w:qFormat/>
    <w:rsid w:val="007230B7"/>
    <w:pPr>
      <w:ind w:firstLine="0"/>
    </w:pPr>
    <w:rPr>
      <w:sz w:val="24"/>
    </w:rPr>
  </w:style>
  <w:style w:type="paragraph" w:customStyle="1" w:styleId="DA">
    <w:name w:val="DA текст"/>
    <w:basedOn w:val="a3"/>
    <w:link w:val="DA0"/>
    <w:rsid w:val="00996984"/>
    <w:pPr>
      <w:ind w:firstLine="709"/>
      <w:jc w:val="both"/>
    </w:pPr>
    <w:rPr>
      <w:rFonts w:ascii="Book Antiqua" w:hAnsi="Book Antiqua" w:cs="Arial"/>
      <w:sz w:val="28"/>
    </w:rPr>
  </w:style>
  <w:style w:type="character" w:customStyle="1" w:styleId="ac">
    <w:name w:val="_Табл Знак"/>
    <w:basedOn w:val="a6"/>
    <w:link w:val="ab"/>
    <w:qFormat/>
    <w:rsid w:val="007230B7"/>
    <w:rPr>
      <w:rFonts w:ascii="Book Antiqua" w:hAnsi="Book Antiqua"/>
      <w:sz w:val="24"/>
    </w:rPr>
  </w:style>
  <w:style w:type="character" w:customStyle="1" w:styleId="DA0">
    <w:name w:val="DA текст Знак"/>
    <w:basedOn w:val="a4"/>
    <w:link w:val="DA"/>
    <w:rsid w:val="00996984"/>
    <w:rPr>
      <w:rFonts w:ascii="Book Antiqua" w:hAnsi="Book Antiqua" w:cs="Arial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E844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84422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E84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84422"/>
  </w:style>
  <w:style w:type="paragraph" w:styleId="af1">
    <w:name w:val="footer"/>
    <w:basedOn w:val="a"/>
    <w:link w:val="af2"/>
    <w:uiPriority w:val="99"/>
    <w:unhideWhenUsed/>
    <w:rsid w:val="00E84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84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BA9F0-894D-4920-8B4E-FE16B2957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4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Пользователь</cp:lastModifiedBy>
  <cp:revision>82</cp:revision>
  <cp:lastPrinted>2019-06-14T12:04:00Z</cp:lastPrinted>
  <dcterms:created xsi:type="dcterms:W3CDTF">2019-05-06T07:34:00Z</dcterms:created>
  <dcterms:modified xsi:type="dcterms:W3CDTF">2023-02-03T10:35:00Z</dcterms:modified>
</cp:coreProperties>
</file>