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1" w:rsidRPr="00440C5E" w:rsidRDefault="00440C5E" w:rsidP="00440C5E">
      <w:pPr>
        <w:pStyle w:val="a3"/>
        <w:jc w:val="center"/>
        <w:rPr>
          <w:b/>
          <w:sz w:val="32"/>
          <w:szCs w:val="32"/>
        </w:rPr>
      </w:pPr>
      <w:r w:rsidRPr="00440C5E">
        <w:rPr>
          <w:b/>
          <w:sz w:val="32"/>
          <w:szCs w:val="32"/>
        </w:rPr>
        <w:t>Общие правила на игре «Готика 2: Хоринис»</w:t>
      </w:r>
    </w:p>
    <w:p w:rsidR="00440C5E" w:rsidRDefault="00440C5E" w:rsidP="00440C5E">
      <w:pPr>
        <w:pStyle w:val="a3"/>
        <w:rPr>
          <w:sz w:val="24"/>
          <w:szCs w:val="24"/>
        </w:rPr>
      </w:pPr>
    </w:p>
    <w:p w:rsidR="00440C5E" w:rsidRDefault="00440C5E" w:rsidP="00440C5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Данный свод правил является общим для всех игроков. Частные правила (например, правила для ремесленников) будут выдаваться каждому игроку в отдельности.</w:t>
      </w:r>
    </w:p>
    <w:p w:rsidR="00440C5E" w:rsidRDefault="00440C5E" w:rsidP="00440C5E">
      <w:pPr>
        <w:pStyle w:val="a3"/>
        <w:jc w:val="both"/>
        <w:rPr>
          <w:sz w:val="24"/>
          <w:szCs w:val="24"/>
        </w:rPr>
      </w:pPr>
    </w:p>
    <w:p w:rsidR="00440C5E" w:rsidRDefault="00440C5E" w:rsidP="00CC6934">
      <w:pPr>
        <w:pStyle w:val="a3"/>
        <w:jc w:val="center"/>
        <w:rPr>
          <w:b/>
          <w:sz w:val="24"/>
          <w:szCs w:val="24"/>
        </w:rPr>
      </w:pPr>
      <w:r w:rsidRPr="00440C5E">
        <w:rPr>
          <w:b/>
          <w:sz w:val="24"/>
          <w:szCs w:val="24"/>
        </w:rPr>
        <w:t>КАЖДЫЙ ИГРОК ДОЛЖЕН ИМЕТЬ С СОБОЙ:</w:t>
      </w:r>
    </w:p>
    <w:p w:rsidR="00CC6934" w:rsidRPr="00440C5E" w:rsidRDefault="00CC6934" w:rsidP="00CC6934">
      <w:pPr>
        <w:pStyle w:val="a3"/>
        <w:jc w:val="center"/>
        <w:rPr>
          <w:b/>
          <w:sz w:val="24"/>
          <w:szCs w:val="24"/>
        </w:rPr>
      </w:pPr>
    </w:p>
    <w:p w:rsidR="00440C5E" w:rsidRDefault="00440C5E" w:rsidP="00440C5E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Заготовленную «лежанку». Каждый гражданин Хориниса, имеющий паспорт, должен иметь в городе койкоместо, </w:t>
      </w:r>
      <w:proofErr w:type="gramStart"/>
      <w:r>
        <w:rPr>
          <w:sz w:val="24"/>
          <w:szCs w:val="24"/>
        </w:rPr>
        <w:t>отыгрываемое</w:t>
      </w:r>
      <w:proofErr w:type="gramEnd"/>
      <w:r>
        <w:rPr>
          <w:sz w:val="24"/>
          <w:szCs w:val="24"/>
        </w:rPr>
        <w:t xml:space="preserve"> лежанкой (должна находиться в игровой зоне, в доме, где живет персонаж). Стража имеет право проверить наличие койкоместа при проверке документов.</w:t>
      </w:r>
    </w:p>
    <w:p w:rsidR="00440C5E" w:rsidRDefault="00440C5E" w:rsidP="00440C5E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Две полосы ткани шириной 20 сантиметров и длиной 50 сантиметров, красного и белого цвета. Необходимы для отыгрыша смерти (правила по смерти можно найти ниже).</w:t>
      </w:r>
    </w:p>
    <w:p w:rsidR="00440C5E" w:rsidRPr="00A21031" w:rsidRDefault="00440C5E" w:rsidP="00440C5E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Личные медицинские препараты при наличии каких-либо проблем со здоровьем.</w:t>
      </w:r>
    </w:p>
    <w:p w:rsidR="00A21031" w:rsidRDefault="00A21031" w:rsidP="00A21031">
      <w:pPr>
        <w:pStyle w:val="a3"/>
        <w:jc w:val="both"/>
        <w:rPr>
          <w:sz w:val="24"/>
          <w:szCs w:val="24"/>
          <w:lang w:val="en-US"/>
        </w:rPr>
      </w:pPr>
    </w:p>
    <w:p w:rsidR="00A21031" w:rsidRPr="00A21031" w:rsidRDefault="00A21031" w:rsidP="00A21031">
      <w:pPr>
        <w:pStyle w:val="a3"/>
        <w:jc w:val="center"/>
        <w:rPr>
          <w:b/>
          <w:sz w:val="24"/>
          <w:szCs w:val="24"/>
        </w:rPr>
      </w:pPr>
      <w:r w:rsidRPr="00A21031">
        <w:rPr>
          <w:b/>
          <w:sz w:val="24"/>
          <w:szCs w:val="24"/>
        </w:rPr>
        <w:t>ОТТОРГАЕМОСТЬ ПРЕДМЕТОВ</w:t>
      </w:r>
    </w:p>
    <w:p w:rsidR="00A21031" w:rsidRDefault="00A21031" w:rsidP="00A21031">
      <w:pPr>
        <w:pStyle w:val="a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3"/>
        <w:jc w:val="both"/>
        <w:rPr>
          <w:sz w:val="24"/>
          <w:szCs w:val="24"/>
        </w:rPr>
      </w:pPr>
      <w:r w:rsidRPr="00A21031">
        <w:rPr>
          <w:sz w:val="24"/>
          <w:szCs w:val="24"/>
        </w:rPr>
        <w:t xml:space="preserve">Отторгаемыми являются ТОЛЬКО игровые ДОКУМЕНТЫ и АРТЕФАКТЫ. </w:t>
      </w:r>
    </w:p>
    <w:p w:rsidR="00A21031" w:rsidRPr="00A21031" w:rsidRDefault="00A21031" w:rsidP="00A21031">
      <w:pPr>
        <w:pStyle w:val="a3"/>
        <w:jc w:val="both"/>
        <w:rPr>
          <w:sz w:val="24"/>
          <w:szCs w:val="24"/>
        </w:rPr>
      </w:pPr>
      <w:r w:rsidRPr="00A21031">
        <w:rPr>
          <w:sz w:val="24"/>
          <w:szCs w:val="24"/>
        </w:rPr>
        <w:t>В случае кражи артефакта сертификат остается неотторгаемым. Сертификат на предмет можно получить заново у персонажа-антиквара.</w:t>
      </w:r>
    </w:p>
    <w:p w:rsidR="00A21031" w:rsidRPr="00A21031" w:rsidRDefault="00A21031" w:rsidP="00A21031">
      <w:pPr>
        <w:pStyle w:val="a3"/>
        <w:jc w:val="both"/>
        <w:rPr>
          <w:sz w:val="24"/>
          <w:szCs w:val="24"/>
        </w:rPr>
      </w:pPr>
    </w:p>
    <w:p w:rsidR="00A21031" w:rsidRDefault="00A21031" w:rsidP="00A21031">
      <w:pPr>
        <w:pStyle w:val="a3"/>
        <w:jc w:val="both"/>
        <w:rPr>
          <w:sz w:val="24"/>
          <w:szCs w:val="24"/>
        </w:rPr>
      </w:pPr>
      <w:r w:rsidRPr="00A21031">
        <w:rPr>
          <w:sz w:val="24"/>
          <w:szCs w:val="24"/>
        </w:rPr>
        <w:t>Оружие и артефакты передаются добровольно только при помощи мастеров, подтверждающих факт передачи.</w:t>
      </w:r>
    </w:p>
    <w:p w:rsidR="00A21031" w:rsidRDefault="00A21031" w:rsidP="00A21031">
      <w:pPr>
        <w:pStyle w:val="a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3"/>
        <w:jc w:val="center"/>
        <w:rPr>
          <w:b/>
          <w:sz w:val="24"/>
          <w:szCs w:val="24"/>
        </w:rPr>
      </w:pPr>
      <w:r w:rsidRPr="00A21031">
        <w:rPr>
          <w:b/>
          <w:sz w:val="24"/>
          <w:szCs w:val="24"/>
        </w:rPr>
        <w:t>МАСТЕРА И ИГРОТЕХНИКИ</w:t>
      </w:r>
    </w:p>
    <w:p w:rsidR="00A21031" w:rsidRDefault="00A21031" w:rsidP="00A21031">
      <w:pPr>
        <w:pStyle w:val="a3"/>
        <w:jc w:val="both"/>
        <w:rPr>
          <w:sz w:val="24"/>
          <w:szCs w:val="24"/>
        </w:rPr>
      </w:pPr>
    </w:p>
    <w:p w:rsidR="003D68CA" w:rsidRPr="00A21031" w:rsidRDefault="00A21031" w:rsidP="00A2103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Любой мастер или игротехник, на котором нет знаков мастера (</w:t>
      </w:r>
      <w:proofErr w:type="gramStart"/>
      <w:r>
        <w:rPr>
          <w:sz w:val="24"/>
          <w:szCs w:val="24"/>
        </w:rPr>
        <w:t>их</w:t>
      </w:r>
      <w:proofErr w:type="gramEnd"/>
      <w:r>
        <w:rPr>
          <w:sz w:val="24"/>
          <w:szCs w:val="24"/>
        </w:rPr>
        <w:t xml:space="preserve"> покажут на параде), является игровым персонажем и, как следствие может быть оглушен/убит/отравлен и так далее. Также может дать сдачи, если будет атакован, и, по сути, является полноценным персонажем, с которым можно полноценно взаимодействовать.</w:t>
      </w:r>
    </w:p>
    <w:p w:rsidR="00CC6934" w:rsidRPr="00A21031" w:rsidRDefault="00CC6934" w:rsidP="00440C5E">
      <w:pPr>
        <w:pStyle w:val="a3"/>
        <w:jc w:val="both"/>
        <w:rPr>
          <w:sz w:val="24"/>
          <w:szCs w:val="24"/>
        </w:rPr>
      </w:pPr>
    </w:p>
    <w:p w:rsidR="00CC6934" w:rsidRPr="00CC6934" w:rsidRDefault="00CC6934" w:rsidP="00CC6934">
      <w:pPr>
        <w:pStyle w:val="a3"/>
        <w:jc w:val="center"/>
        <w:rPr>
          <w:b/>
          <w:sz w:val="32"/>
          <w:szCs w:val="32"/>
        </w:rPr>
      </w:pPr>
      <w:r w:rsidRPr="00CC6934">
        <w:rPr>
          <w:b/>
          <w:sz w:val="32"/>
          <w:szCs w:val="32"/>
        </w:rPr>
        <w:t>Некоторые пункты боевых правил, касающиеся каждого.</w:t>
      </w:r>
    </w:p>
    <w:p w:rsidR="00440C5E" w:rsidRDefault="00440C5E" w:rsidP="00440C5E">
      <w:pPr>
        <w:pStyle w:val="a3"/>
        <w:jc w:val="both"/>
        <w:rPr>
          <w:sz w:val="24"/>
          <w:szCs w:val="24"/>
        </w:rPr>
      </w:pPr>
    </w:p>
    <w:p w:rsidR="00440C5E" w:rsidRPr="00440C5E" w:rsidRDefault="00440C5E" w:rsidP="00440C5E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40C5E">
        <w:rPr>
          <w:b/>
          <w:sz w:val="24"/>
          <w:szCs w:val="24"/>
        </w:rPr>
        <w:t>Каждый персонаж имеет на теле 2 хита.</w:t>
      </w:r>
      <w:r>
        <w:rPr>
          <w:sz w:val="24"/>
          <w:szCs w:val="24"/>
        </w:rPr>
        <w:t xml:space="preserve"> Увеличение/уменьшение количества хитов производится посредством ношения доспехов, артефактов, подхватыванием болезней и так далее.</w:t>
      </w:r>
    </w:p>
    <w:p w:rsidR="00440C5E" w:rsidRPr="00440C5E" w:rsidRDefault="00440C5E" w:rsidP="00440C5E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40C5E">
        <w:rPr>
          <w:b/>
          <w:sz w:val="24"/>
          <w:szCs w:val="24"/>
        </w:rPr>
        <w:t>Засчитываются попадания ТОЛЬКО в поражаемую зону</w:t>
      </w:r>
      <w:r w:rsidRPr="00440C5E">
        <w:rPr>
          <w:sz w:val="24"/>
          <w:szCs w:val="24"/>
        </w:rPr>
        <w:t>. Непоражаемой зоной считаются шея, голова, кисти рук, стопы, пах.</w:t>
      </w:r>
    </w:p>
    <w:p w:rsidR="00440C5E" w:rsidRPr="00440C5E" w:rsidRDefault="00440C5E" w:rsidP="00440C5E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40C5E">
        <w:rPr>
          <w:rFonts w:ascii="Calibri" w:eastAsia="Calibri" w:hAnsi="Calibri" w:cs="Times New Roman"/>
          <w:sz w:val="24"/>
          <w:szCs w:val="24"/>
          <w:shd w:val="clear" w:color="auto" w:fill="FFFFFF"/>
        </w:rPr>
        <w:t>Персонаж, чье количество упало до нуля (или ниже), ложится в тяжелые раны. Такой персонаж беспомощен, находится в состоянии «ноль хитов», подлежит лечению, может быть добит (</w:t>
      </w:r>
      <w:r>
        <w:rPr>
          <w:sz w:val="24"/>
          <w:szCs w:val="24"/>
          <w:shd w:val="clear" w:color="auto" w:fill="FFFFFF"/>
        </w:rPr>
        <w:t>касание эфесом оружия корпуса с отчетливо произнесенным «Добиваю»</w:t>
      </w:r>
      <w:r w:rsidRPr="00440C5E">
        <w:rPr>
          <w:rFonts w:ascii="Calibri" w:eastAsia="Calibri" w:hAnsi="Calibri" w:cs="Times New Roman"/>
          <w:sz w:val="24"/>
          <w:szCs w:val="24"/>
          <w:shd w:val="clear" w:color="auto" w:fill="FFFFFF"/>
        </w:rPr>
        <w:t>). При отсутствии лечения смерть наступает по истечении 10 минут.</w:t>
      </w:r>
      <w:r>
        <w:rPr>
          <w:sz w:val="24"/>
          <w:szCs w:val="24"/>
          <w:shd w:val="clear" w:color="auto" w:fill="FFFFFF"/>
        </w:rPr>
        <w:t xml:space="preserve"> </w:t>
      </w:r>
    </w:p>
    <w:p w:rsidR="00440C5E" w:rsidRPr="00440C5E" w:rsidRDefault="00440C5E" w:rsidP="00440C5E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Оглушение производится посредством одновременного удара ладоней в грудь и в спину жертвы. Длительность оглушения – 5 минут. </w:t>
      </w:r>
      <w:r w:rsidRPr="00440C5E">
        <w:rPr>
          <w:b/>
          <w:sz w:val="24"/>
          <w:szCs w:val="24"/>
        </w:rPr>
        <w:t>Персонажа в шлеме или подшлемнике оглушить нельзя.</w:t>
      </w:r>
    </w:p>
    <w:p w:rsidR="00440C5E" w:rsidRPr="00440C5E" w:rsidRDefault="00440C5E" w:rsidP="00440C5E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440C5E">
        <w:rPr>
          <w:sz w:val="24"/>
          <w:szCs w:val="24"/>
        </w:rPr>
        <w:t xml:space="preserve">Кулуарным убийством владеет ОГРАНИЧЕННОЕ количество людей, носящих специальный сертификат (выдается мастерами). </w:t>
      </w:r>
      <w:r w:rsidRPr="00440C5E">
        <w:rPr>
          <w:rFonts w:ascii="Calibri" w:eastAsia="Calibri" w:hAnsi="Calibri" w:cs="Times New Roman"/>
          <w:sz w:val="24"/>
          <w:szCs w:val="24"/>
          <w:shd w:val="clear" w:color="auto" w:fill="FFFFFF"/>
        </w:rPr>
        <w:t>Кулуарное убийство проводится стоящим за спиной жертвы игроком легким проведением ножа или кинжала по шее жертвы.</w:t>
      </w:r>
      <w:r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Если игрок не предъявляет сертификат после кулуарного убийства, оно считается неудавшимся (по общим правилам, согласно которым горло – непоражаемая зона).</w:t>
      </w:r>
      <w:r w:rsidRPr="00440C5E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</w:t>
      </w:r>
      <w:r w:rsidRPr="00440C5E">
        <w:rPr>
          <w:rFonts w:ascii="Calibri" w:eastAsia="Calibri" w:hAnsi="Calibri" w:cs="Times New Roman"/>
          <w:b/>
          <w:sz w:val="24"/>
          <w:szCs w:val="24"/>
          <w:shd w:val="clear" w:color="auto" w:fill="FFFFFF"/>
        </w:rPr>
        <w:t>Кулуарное убийство гарантирует мгновенную смерть.</w:t>
      </w:r>
      <w:r w:rsidRPr="00440C5E">
        <w:rPr>
          <w:rFonts w:ascii="Calibri" w:eastAsia="Calibri" w:hAnsi="Calibri" w:cs="Times New Roman"/>
          <w:sz w:val="24"/>
          <w:szCs w:val="24"/>
          <w:shd w:val="clear" w:color="auto" w:fill="FFFFFF"/>
        </w:rPr>
        <w:t xml:space="preserve"> Вылечить после кулуарного убийства нельзя.</w:t>
      </w:r>
    </w:p>
    <w:p w:rsidR="00440C5E" w:rsidRDefault="00440C5E" w:rsidP="00440C5E">
      <w:pPr>
        <w:pStyle w:val="a3"/>
        <w:rPr>
          <w:rFonts w:ascii="Calibri" w:eastAsia="Calibri" w:hAnsi="Calibri" w:cs="Times New Roman"/>
          <w:sz w:val="24"/>
          <w:szCs w:val="24"/>
          <w:shd w:val="clear" w:color="auto" w:fill="FFFFFF"/>
        </w:rPr>
      </w:pPr>
    </w:p>
    <w:p w:rsidR="00A21031" w:rsidRDefault="00A21031" w:rsidP="00440C5E">
      <w:pPr>
        <w:pStyle w:val="a3"/>
        <w:rPr>
          <w:rFonts w:ascii="Calibri" w:eastAsia="Calibri" w:hAnsi="Calibri" w:cs="Times New Roman"/>
          <w:sz w:val="24"/>
          <w:szCs w:val="24"/>
          <w:shd w:val="clear" w:color="auto" w:fill="FFFFFF"/>
        </w:rPr>
      </w:pPr>
    </w:p>
    <w:p w:rsidR="00A21031" w:rsidRDefault="00A21031" w:rsidP="00440C5E">
      <w:pPr>
        <w:pStyle w:val="a3"/>
        <w:rPr>
          <w:rFonts w:ascii="Calibri" w:eastAsia="Calibri" w:hAnsi="Calibri" w:cs="Times New Roman"/>
          <w:sz w:val="24"/>
          <w:szCs w:val="24"/>
          <w:shd w:val="clear" w:color="auto" w:fill="FFFFFF"/>
        </w:rPr>
      </w:pPr>
    </w:p>
    <w:p w:rsidR="00440C5E" w:rsidRDefault="00440C5E" w:rsidP="00440C5E">
      <w:pPr>
        <w:pStyle w:val="a3"/>
        <w:jc w:val="center"/>
        <w:rPr>
          <w:rFonts w:ascii="Calibri" w:eastAsia="Calibri" w:hAnsi="Calibri" w:cs="Times New Roman"/>
          <w:b/>
          <w:sz w:val="32"/>
          <w:szCs w:val="32"/>
          <w:shd w:val="clear" w:color="auto" w:fill="FFFFFF"/>
        </w:rPr>
      </w:pPr>
      <w:r w:rsidRPr="00440C5E">
        <w:rPr>
          <w:rFonts w:ascii="Calibri" w:eastAsia="Calibri" w:hAnsi="Calibri" w:cs="Times New Roman"/>
          <w:b/>
          <w:sz w:val="32"/>
          <w:szCs w:val="32"/>
          <w:shd w:val="clear" w:color="auto" w:fill="FFFFFF"/>
        </w:rPr>
        <w:lastRenderedPageBreak/>
        <w:t>Правила по смерти</w:t>
      </w:r>
    </w:p>
    <w:p w:rsidR="00440C5E" w:rsidRPr="00CC6934" w:rsidRDefault="00440C5E" w:rsidP="00CC6934">
      <w:pPr>
        <w:pStyle w:val="a3"/>
        <w:jc w:val="both"/>
        <w:rPr>
          <w:rFonts w:eastAsia="Calibri" w:cs="Times New Roman"/>
          <w:b/>
          <w:sz w:val="32"/>
          <w:szCs w:val="32"/>
          <w:shd w:val="clear" w:color="auto" w:fill="FFFFFF"/>
        </w:rPr>
      </w:pPr>
    </w:p>
    <w:p w:rsidR="00CC6934" w:rsidRDefault="00CC6934" w:rsidP="00CC693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Красную и белую полосы ткани каждый игрок всегда носит с собой.</w:t>
      </w:r>
    </w:p>
    <w:p w:rsidR="00CC6934" w:rsidRDefault="00CC6934" w:rsidP="00CC6934">
      <w:pPr>
        <w:jc w:val="both"/>
        <w:rPr>
          <w:rFonts w:asciiTheme="minorHAnsi" w:hAnsiTheme="minorHAnsi"/>
        </w:rPr>
      </w:pPr>
    </w:p>
    <w:p w:rsidR="00CC6934" w:rsidRDefault="00CC6934" w:rsidP="00CC6934">
      <w:pPr>
        <w:jc w:val="both"/>
        <w:rPr>
          <w:rFonts w:asciiTheme="minorHAnsi" w:hAnsiTheme="minorHAnsi"/>
        </w:rPr>
      </w:pPr>
      <w:r w:rsidRPr="00CC6934">
        <w:rPr>
          <w:rFonts w:asciiTheme="minorHAnsi" w:hAnsiTheme="minorHAnsi"/>
        </w:rPr>
        <w:t>В случае смер</w:t>
      </w:r>
      <w:r>
        <w:rPr>
          <w:rFonts w:asciiTheme="minorHAnsi" w:hAnsiTheme="minorHAnsi"/>
        </w:rPr>
        <w:t>ти персонажа и отсутствия каких-</w:t>
      </w:r>
      <w:r w:rsidRPr="00CC6934">
        <w:rPr>
          <w:rFonts w:asciiTheme="minorHAnsi" w:hAnsiTheme="minorHAnsi"/>
        </w:rPr>
        <w:t>либо действий с «трупом»</w:t>
      </w:r>
      <w:r>
        <w:rPr>
          <w:rFonts w:asciiTheme="minorHAnsi" w:hAnsiTheme="minorHAnsi"/>
        </w:rPr>
        <w:t>,</w:t>
      </w:r>
      <w:r w:rsidRPr="00CC6934">
        <w:rPr>
          <w:rFonts w:asciiTheme="minorHAnsi" w:hAnsiTheme="minorHAnsi"/>
        </w:rPr>
        <w:t xml:space="preserve"> человек остается лежать на месте (</w:t>
      </w:r>
      <w:r>
        <w:rPr>
          <w:rFonts w:asciiTheme="minorHAnsi" w:hAnsiTheme="minorHAnsi"/>
        </w:rPr>
        <w:t>20 минут в городе, 10 минут за городом</w:t>
      </w:r>
      <w:r w:rsidRPr="00CC6934">
        <w:rPr>
          <w:rFonts w:asciiTheme="minorHAnsi" w:hAnsiTheme="minorHAnsi"/>
        </w:rPr>
        <w:t>)</w:t>
      </w:r>
      <w:r>
        <w:rPr>
          <w:rFonts w:asciiTheme="minorHAnsi" w:hAnsiTheme="minorHAnsi"/>
        </w:rPr>
        <w:t>,</w:t>
      </w:r>
      <w:r w:rsidRPr="00CC6934">
        <w:rPr>
          <w:rFonts w:asciiTheme="minorHAnsi" w:hAnsiTheme="minorHAnsi"/>
        </w:rPr>
        <w:t xml:space="preserve"> набросив на себя красную </w:t>
      </w:r>
      <w:r>
        <w:rPr>
          <w:rFonts w:asciiTheme="minorHAnsi" w:hAnsiTheme="minorHAnsi"/>
        </w:rPr>
        <w:t>полосу. По истечении</w:t>
      </w:r>
      <w:r w:rsidRPr="00CC6934">
        <w:rPr>
          <w:rFonts w:asciiTheme="minorHAnsi" w:hAnsiTheme="minorHAnsi"/>
        </w:rPr>
        <w:t xml:space="preserve"> установленного времени</w:t>
      </w:r>
      <w:r>
        <w:rPr>
          <w:rFonts w:asciiTheme="minorHAnsi" w:hAnsiTheme="minorHAnsi"/>
        </w:rPr>
        <w:t>,</w:t>
      </w:r>
      <w:r w:rsidRPr="00CC6934">
        <w:rPr>
          <w:rFonts w:asciiTheme="minorHAnsi" w:hAnsiTheme="minorHAnsi"/>
        </w:rPr>
        <w:t xml:space="preserve"> игрок встает и идет в </w:t>
      </w:r>
      <w:r>
        <w:rPr>
          <w:rFonts w:asciiTheme="minorHAnsi" w:hAnsiTheme="minorHAnsi"/>
        </w:rPr>
        <w:t>Страну Мертвых,</w:t>
      </w:r>
      <w:r w:rsidRPr="00CC6934">
        <w:rPr>
          <w:rFonts w:asciiTheme="minorHAnsi" w:hAnsiTheme="minorHAnsi"/>
        </w:rPr>
        <w:t xml:space="preserve"> оставив на месте смерти белую ткань (</w:t>
      </w:r>
      <w:r>
        <w:rPr>
          <w:rFonts w:asciiTheme="minorHAnsi" w:hAnsiTheme="minorHAnsi"/>
        </w:rPr>
        <w:t>ткань в данном случае моделирует неупокоенный дух убитого</w:t>
      </w:r>
      <w:r w:rsidRPr="00CC6934">
        <w:rPr>
          <w:rFonts w:asciiTheme="minorHAnsi" w:hAnsiTheme="minorHAnsi"/>
        </w:rPr>
        <w:t xml:space="preserve">). </w:t>
      </w:r>
      <w:r>
        <w:rPr>
          <w:rFonts w:asciiTheme="minorHAnsi" w:hAnsiTheme="minorHAnsi"/>
        </w:rPr>
        <w:t xml:space="preserve">В Стране Мертвых игрок заявляет мастеру или игротехнику, в данный момент заведующему </w:t>
      </w:r>
      <w:proofErr w:type="gramStart"/>
      <w:r>
        <w:rPr>
          <w:rFonts w:asciiTheme="minorHAnsi" w:hAnsiTheme="minorHAnsi"/>
        </w:rPr>
        <w:t>СМ</w:t>
      </w:r>
      <w:proofErr w:type="gramEnd"/>
      <w:r>
        <w:rPr>
          <w:rFonts w:asciiTheme="minorHAnsi" w:hAnsiTheme="minorHAnsi"/>
        </w:rPr>
        <w:t>, место своей гибели</w:t>
      </w:r>
      <w:r w:rsidRPr="00CC6934">
        <w:rPr>
          <w:rFonts w:asciiTheme="minorHAnsi" w:hAnsiTheme="minorHAnsi"/>
        </w:rPr>
        <w:t xml:space="preserve">. </w:t>
      </w:r>
      <w:r w:rsidR="003D184C">
        <w:rPr>
          <w:rFonts w:asciiTheme="minorHAnsi" w:hAnsiTheme="minorHAnsi"/>
        </w:rPr>
        <w:t xml:space="preserve">Мастер/игротехник на </w:t>
      </w:r>
      <w:proofErr w:type="gramStart"/>
      <w:r w:rsidR="003D184C">
        <w:rPr>
          <w:rFonts w:asciiTheme="minorHAnsi" w:hAnsiTheme="minorHAnsi"/>
        </w:rPr>
        <w:t>СМ</w:t>
      </w:r>
      <w:proofErr w:type="gramEnd"/>
      <w:r w:rsidR="003D184C">
        <w:rPr>
          <w:rFonts w:asciiTheme="minorHAnsi" w:hAnsiTheme="minorHAnsi"/>
        </w:rPr>
        <w:t xml:space="preserve"> сообщит, что будет происходить с персонажем в посмертии.</w:t>
      </w:r>
    </w:p>
    <w:p w:rsidR="003D184C" w:rsidRDefault="003D184C" w:rsidP="00CC6934">
      <w:pPr>
        <w:jc w:val="both"/>
        <w:rPr>
          <w:rFonts w:asciiTheme="minorHAnsi" w:hAnsiTheme="minorHAnsi"/>
        </w:rPr>
      </w:pPr>
    </w:p>
    <w:p w:rsidR="003D184C" w:rsidRPr="003D184C" w:rsidRDefault="003D184C" w:rsidP="00CC6934">
      <w:pPr>
        <w:jc w:val="both"/>
        <w:rPr>
          <w:rFonts w:asciiTheme="minorHAnsi" w:hAnsiTheme="minorHAnsi"/>
          <w:b/>
        </w:rPr>
      </w:pPr>
      <w:r w:rsidRPr="003D184C">
        <w:rPr>
          <w:rFonts w:asciiTheme="minorHAnsi" w:hAnsiTheme="minorHAnsi"/>
          <w:b/>
        </w:rPr>
        <w:t>Погибший персонаж проводит в мертвятнике 2 часа.</w:t>
      </w:r>
    </w:p>
    <w:p w:rsidR="00440C5E" w:rsidRDefault="00440C5E" w:rsidP="00440C5E">
      <w:pPr>
        <w:pStyle w:val="a3"/>
        <w:jc w:val="both"/>
        <w:rPr>
          <w:sz w:val="24"/>
          <w:szCs w:val="24"/>
        </w:rPr>
      </w:pPr>
    </w:p>
    <w:p w:rsidR="00A21031" w:rsidRDefault="00A2103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</w:rPr>
      </w:pPr>
      <w:r>
        <w:br w:type="page"/>
      </w:r>
    </w:p>
    <w:p w:rsidR="003D68CA" w:rsidRPr="003D68CA" w:rsidRDefault="003D68CA" w:rsidP="003D68CA">
      <w:pPr>
        <w:pStyle w:val="a3"/>
        <w:jc w:val="center"/>
        <w:rPr>
          <w:b/>
          <w:sz w:val="32"/>
          <w:szCs w:val="32"/>
          <w:shd w:val="clear" w:color="auto" w:fill="FFFFFF"/>
        </w:rPr>
      </w:pPr>
      <w:r w:rsidRPr="003D68CA">
        <w:rPr>
          <w:b/>
          <w:sz w:val="32"/>
          <w:szCs w:val="32"/>
          <w:shd w:val="clear" w:color="auto" w:fill="FFFFFF"/>
        </w:rPr>
        <w:lastRenderedPageBreak/>
        <w:t>Полные боевые правила</w:t>
      </w:r>
    </w:p>
    <w:p w:rsidR="003D68CA" w:rsidRDefault="003D68CA" w:rsidP="003D68CA">
      <w:pPr>
        <w:pStyle w:val="a3"/>
        <w:rPr>
          <w:shd w:val="clear" w:color="auto" w:fill="FFFFFF"/>
        </w:rPr>
      </w:pP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1. </w:t>
      </w:r>
      <w:r w:rsidRPr="009B0959">
        <w:rPr>
          <w:rFonts w:ascii="Calibri" w:eastAsia="Calibri" w:hAnsi="Calibri" w:cs="Times New Roman"/>
          <w:b/>
          <w:shd w:val="clear" w:color="auto" w:fill="FFFFFF"/>
        </w:rPr>
        <w:t>ОСНОВНЫЕ ПОЛОЖЕНИЯ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1.1. Каждый воин, собирающийся идти в бой, должен иметь на голове шлем. В случае отсутствия такового, мастерская группа не несет ответственности за полученные травмы.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1.2. Мастерская группа не несет ответственности за травмы, полученные бойцами, пошедшими в бой без доспехов.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1.3. Главными критериями допуска оружия и доспехов на игру являются их эстетичность и безопасность.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2. </w:t>
      </w:r>
      <w:r w:rsidRPr="009B0959">
        <w:rPr>
          <w:rFonts w:ascii="Calibri" w:eastAsia="Calibri" w:hAnsi="Calibri" w:cs="Times New Roman"/>
          <w:b/>
          <w:shd w:val="clear" w:color="auto" w:fill="FFFFFF"/>
        </w:rPr>
        <w:t>ВООРУЖЕНИЕ И ДОСПЕХИ</w:t>
      </w:r>
    </w:p>
    <w:p w:rsidR="003D68CA" w:rsidRPr="00F83C60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2.</w:t>
      </w:r>
      <w:r w:rsidRPr="00F83C60">
        <w:rPr>
          <w:rFonts w:ascii="Calibri" w:eastAsia="Calibri" w:hAnsi="Calibri" w:cs="Times New Roman"/>
          <w:shd w:val="clear" w:color="auto" w:fill="FFFFFF"/>
        </w:rPr>
        <w:t>1</w:t>
      </w:r>
      <w:r>
        <w:rPr>
          <w:rFonts w:ascii="Calibri" w:eastAsia="Calibri" w:hAnsi="Calibri" w:cs="Times New Roman"/>
          <w:shd w:val="clear" w:color="auto" w:fill="FFFFFF"/>
        </w:rPr>
        <w:t>. Оружие.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2.1.1. Оружие ближнего боя, снимает 1 хит: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мечи (общая длина от 50 до 180 см);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ножи и кинжалы (общая длина до 50 см</w:t>
      </w:r>
      <w:r w:rsidRPr="002A233E">
        <w:rPr>
          <w:rFonts w:ascii="Calibri" w:eastAsia="Calibri" w:hAnsi="Calibri" w:cs="Times New Roman"/>
          <w:shd w:val="clear" w:color="auto" w:fill="FFFFFF"/>
        </w:rPr>
        <w:t>), пробивают доспехи только во время ночной боевки</w:t>
      </w:r>
      <w:r>
        <w:rPr>
          <w:rFonts w:ascii="Calibri" w:eastAsia="Calibri" w:hAnsi="Calibri" w:cs="Times New Roman"/>
          <w:shd w:val="clear" w:color="auto" w:fill="FFFFFF"/>
        </w:rPr>
        <w:t>;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копья, посохи, алебарды (общая длина до 200 см);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топоры (общая длина до 140 см).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2.1.2. Оружие дальнего боя: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луки и арбалеты (снимают 2 хита); длина лука со стянутой тетивой – до 200 см, сила натяжения – не больше 15 кг, стрелы обязательно деревянные, с гуманизатором, диаметр наконечника – не менее 35 мм;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дротики и сулицы (снимают 1 хит, как при метании, так и в ближнем бою); длина от 120 до 140 см, диаметр древка от 20 до 25 мм, диаметр наконечника – не менее 60 мм.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2.2. Доспехи делятся на три типа: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легкие доспехи (стеганые и кожаные доспехи) прибавляют 1 хит;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- средние доспехи (кольчуги, защищенные руки и ноги) прибавляют 2 хита;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- тяжёлые (полный латный доспех, цельная нательная броня и защищенные руки и ноги) прибавляют 3 хита. 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2.3. Экзотическое оружие и доспехи допускаются на игру ТОЛЬКО по заблаговременному согласованию с мастерами.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2.4. Щиты. Допускаются щиты, имеющие исторические аналоги, без острых выступающих частей и с обработанной кромкой. </w:t>
      </w:r>
      <w:r w:rsidRPr="00CF6E76">
        <w:rPr>
          <w:rFonts w:ascii="Calibri" w:eastAsia="Calibri" w:hAnsi="Calibri" w:cs="Times New Roman"/>
          <w:b/>
          <w:shd w:val="clear" w:color="auto" w:fill="FFFFFF"/>
        </w:rPr>
        <w:t>Запрещена любая агрессивная работа щитом: наложение, наложение рантом, удары рантом и прочее.</w:t>
      </w:r>
      <w:r>
        <w:rPr>
          <w:rFonts w:ascii="Calibri" w:eastAsia="Calibri" w:hAnsi="Calibri" w:cs="Times New Roman"/>
          <w:shd w:val="clear" w:color="auto" w:fill="FFFFFF"/>
        </w:rPr>
        <w:t xml:space="preserve"> Использование щита без шлема запрещено. Мастерская группа не несет ответственности за травмы, полученные во время использования щита без шлема. Щит пробивается только оружием из магической руды.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2.5. Оружие, изготовленное из магической руды, снимает 2 хита, игнорируя любые доспехи, кроме </w:t>
      </w:r>
      <w:proofErr w:type="gramStart"/>
      <w:r>
        <w:rPr>
          <w:rFonts w:ascii="Calibri" w:eastAsia="Calibri" w:hAnsi="Calibri" w:cs="Times New Roman"/>
          <w:shd w:val="clear" w:color="auto" w:fill="FFFFFF"/>
        </w:rPr>
        <w:t>рудных</w:t>
      </w:r>
      <w:proofErr w:type="gramEnd"/>
      <w:r>
        <w:rPr>
          <w:rFonts w:ascii="Calibri" w:eastAsia="Calibri" w:hAnsi="Calibri" w:cs="Times New Roman"/>
          <w:shd w:val="clear" w:color="auto" w:fill="FFFFFF"/>
        </w:rPr>
        <w:t>, а также способно пробивать щиты. Только оружие из магической руды может быть зачаровано.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color w:val="FF0000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Доспехи, изготовленные из магической руды, не пробиваются никаким оружием, кроме </w:t>
      </w:r>
      <w:proofErr w:type="gramStart"/>
      <w:r>
        <w:rPr>
          <w:rFonts w:ascii="Calibri" w:eastAsia="Calibri" w:hAnsi="Calibri" w:cs="Times New Roman"/>
          <w:shd w:val="clear" w:color="auto" w:fill="FFFFFF"/>
        </w:rPr>
        <w:t>рудного</w:t>
      </w:r>
      <w:proofErr w:type="gramEnd"/>
      <w:r>
        <w:rPr>
          <w:rFonts w:ascii="Calibri" w:eastAsia="Calibri" w:hAnsi="Calibri" w:cs="Times New Roman"/>
          <w:shd w:val="clear" w:color="auto" w:fill="FFFFFF"/>
        </w:rPr>
        <w:t>. Только доспехи из магической руды могут быть зачарованы.</w:t>
      </w:r>
    </w:p>
    <w:p w:rsidR="003D68CA" w:rsidRPr="00FA5905" w:rsidRDefault="003D68CA" w:rsidP="003D68CA">
      <w:pPr>
        <w:pStyle w:val="a3"/>
        <w:rPr>
          <w:rFonts w:ascii="Calibri" w:eastAsia="Calibri" w:hAnsi="Calibri" w:cs="Times New Roman"/>
          <w:color w:val="FF0000"/>
          <w:shd w:val="clear" w:color="auto" w:fill="FFFFFF"/>
        </w:rPr>
      </w:pP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3.  </w:t>
      </w:r>
      <w:r w:rsidRPr="00ED7358">
        <w:rPr>
          <w:rFonts w:ascii="Calibri" w:eastAsia="Calibri" w:hAnsi="Calibri" w:cs="Times New Roman"/>
          <w:b/>
          <w:shd w:val="clear" w:color="auto" w:fill="FFFFFF"/>
        </w:rPr>
        <w:t>БОЕВОЕ ВРЕМЯ С 8:00 до 23:00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3.1. Поражаемая зона полная, исключая голову, шею, кисти рук, ступни и пах.</w:t>
      </w:r>
    </w:p>
    <w:p w:rsidR="003D68CA" w:rsidRPr="004B5F78" w:rsidRDefault="003D68CA" w:rsidP="003D68CA">
      <w:pPr>
        <w:pStyle w:val="a3"/>
        <w:rPr>
          <w:rFonts w:ascii="Calibri" w:eastAsia="Calibri" w:hAnsi="Calibri" w:cs="Times New Roman"/>
          <w:color w:val="FF0000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3.2. По умолчанию каждый персонаж имеет на теле 2 хита. Максимум –</w:t>
      </w:r>
      <w:r w:rsidRPr="004B5F78">
        <w:rPr>
          <w:rFonts w:ascii="Calibri" w:eastAsia="Calibri" w:hAnsi="Calibri" w:cs="Times New Roman"/>
          <w:shd w:val="clear" w:color="auto" w:fill="FFFFFF"/>
        </w:rPr>
        <w:t xml:space="preserve"> </w:t>
      </w:r>
      <w:r>
        <w:rPr>
          <w:rFonts w:ascii="Calibri" w:eastAsia="Calibri" w:hAnsi="Calibri" w:cs="Times New Roman"/>
          <w:shd w:val="clear" w:color="auto" w:fill="FFFFFF"/>
        </w:rPr>
        <w:t>6 хитов (допустим, 2 нательных и 4 – за тяжелый рудный доспех).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3.3. Засчитываются удары ТОЛЬКО в поражаемую зону.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3.4. Персонаж, чье количество упало до нуля (или ниже), ложится в тяжелые раны. Такой персонаж беспомощен, находится в состоянии «ноль хитов», подлежит лечению, может быть добит (приведет к смерти). При отсутствии лечения смерть наступает по истечении 10 минут. При добивании…ну вы понимаете.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3.5. Оглушение производится одновременным ударом ладоней в грудь и спину жертвы. Длительность оглушения – 5 минут. Персонажа в шлеме или подшлемнике оглушить нельзя.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4. </w:t>
      </w:r>
      <w:r>
        <w:rPr>
          <w:b/>
          <w:shd w:val="clear" w:color="auto" w:fill="FFFFFF"/>
        </w:rPr>
        <w:t>НОЧНАЯ БОЁВКА С 23:00 до 1</w:t>
      </w:r>
      <w:r w:rsidRPr="009B0959">
        <w:rPr>
          <w:rFonts w:ascii="Calibri" w:eastAsia="Calibri" w:hAnsi="Calibri" w:cs="Times New Roman"/>
          <w:b/>
          <w:shd w:val="clear" w:color="auto" w:fill="FFFFFF"/>
        </w:rPr>
        <w:t>:00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4.1. Во время </w:t>
      </w:r>
      <w:proofErr w:type="gramStart"/>
      <w:r>
        <w:rPr>
          <w:rFonts w:ascii="Calibri" w:eastAsia="Calibri" w:hAnsi="Calibri" w:cs="Times New Roman"/>
          <w:shd w:val="clear" w:color="auto" w:fill="FFFFFF"/>
        </w:rPr>
        <w:t>ночной</w:t>
      </w:r>
      <w:proofErr w:type="gramEnd"/>
      <w:r>
        <w:rPr>
          <w:rFonts w:ascii="Calibri" w:eastAsia="Calibri" w:hAnsi="Calibri" w:cs="Times New Roman"/>
          <w:shd w:val="clear" w:color="auto" w:fill="FFFFFF"/>
        </w:rPr>
        <w:t xml:space="preserve"> боёвки снимают хиты только ножи и кинжалы.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4.2. Доспехи прибавляют хиты, как и в боевое время, но при этом пробиваются ножами и кинжалами.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>4.3. На любом другом оружии, кроме ножей и кинжалов, допустимы договорные бои, но только на хорошо освещенных площадках.</w:t>
      </w:r>
    </w:p>
    <w:p w:rsidR="003D68CA" w:rsidRDefault="003D68CA" w:rsidP="003D68CA">
      <w:pPr>
        <w:pStyle w:val="a3"/>
        <w:rPr>
          <w:rFonts w:ascii="Calibri" w:eastAsia="Calibri" w:hAnsi="Calibri" w:cs="Times New Roman"/>
          <w:shd w:val="clear" w:color="auto" w:fill="FFFFFF"/>
        </w:rPr>
      </w:pPr>
    </w:p>
    <w:p w:rsidR="003D68CA" w:rsidRPr="009B0959" w:rsidRDefault="003D68CA" w:rsidP="003D68CA">
      <w:pPr>
        <w:pStyle w:val="a3"/>
        <w:rPr>
          <w:rFonts w:ascii="Calibri" w:eastAsia="Calibri" w:hAnsi="Calibri" w:cs="Times New Roman"/>
          <w:b/>
          <w:shd w:val="clear" w:color="auto" w:fill="FFFFFF"/>
        </w:rPr>
      </w:pPr>
      <w:r>
        <w:rPr>
          <w:rFonts w:ascii="Calibri" w:eastAsia="Calibri" w:hAnsi="Calibri" w:cs="Times New Roman"/>
          <w:shd w:val="clear" w:color="auto" w:fill="FFFFFF"/>
        </w:rPr>
        <w:t xml:space="preserve">5. </w:t>
      </w:r>
      <w:r w:rsidRPr="009B0959">
        <w:rPr>
          <w:rFonts w:ascii="Calibri" w:eastAsia="Calibri" w:hAnsi="Calibri" w:cs="Times New Roman"/>
          <w:b/>
          <w:shd w:val="clear" w:color="auto" w:fill="FFFFFF"/>
        </w:rPr>
        <w:t>КУЛУАРНОЕ УБИЙСТВО</w:t>
      </w:r>
    </w:p>
    <w:p w:rsidR="003D68CA" w:rsidRPr="00CF6E76" w:rsidRDefault="003D68CA" w:rsidP="003D68CA">
      <w:pPr>
        <w:pStyle w:val="a3"/>
        <w:rPr>
          <w:rFonts w:ascii="Cambria" w:eastAsia="Calibri" w:hAnsi="Cambria" w:cs="Cambria"/>
          <w:sz w:val="20"/>
          <w:szCs w:val="20"/>
        </w:rPr>
      </w:pPr>
      <w:r>
        <w:rPr>
          <w:rFonts w:ascii="Calibri" w:eastAsia="Calibri" w:hAnsi="Calibri" w:cs="Times New Roman"/>
          <w:shd w:val="clear" w:color="auto" w:fill="FFFFFF"/>
        </w:rPr>
        <w:t>Кулуарное убийство могут проводить только игроки, имеющие специальный сертификат</w:t>
      </w:r>
      <w:r>
        <w:rPr>
          <w:rFonts w:ascii="Calibri" w:eastAsia="Calibri" w:hAnsi="Calibri" w:cs="Times New Roman"/>
          <w:color w:val="FF0000"/>
          <w:shd w:val="clear" w:color="auto" w:fill="FFFFFF"/>
        </w:rPr>
        <w:t xml:space="preserve"> </w:t>
      </w:r>
      <w:r>
        <w:rPr>
          <w:rFonts w:ascii="Calibri" w:eastAsia="Calibri" w:hAnsi="Calibri" w:cs="Times New Roman"/>
          <w:shd w:val="clear" w:color="auto" w:fill="FFFFFF"/>
        </w:rPr>
        <w:t xml:space="preserve">(выдается мастерами). Кулуарное убийство проводится стоящим за спиной жертвы игроком легким проведением ножа или кинжала по шее жертвы. </w:t>
      </w:r>
      <w:r w:rsidRPr="00CF6E76">
        <w:rPr>
          <w:rFonts w:ascii="Calibri" w:eastAsia="Calibri" w:hAnsi="Calibri" w:cs="Times New Roman"/>
          <w:b/>
          <w:shd w:val="clear" w:color="auto" w:fill="FFFFFF"/>
        </w:rPr>
        <w:t>Кулуарное убийство гарантирует мгновенную смерть.</w:t>
      </w:r>
      <w:r>
        <w:rPr>
          <w:rFonts w:ascii="Calibri" w:eastAsia="Calibri" w:hAnsi="Calibri" w:cs="Times New Roman"/>
          <w:shd w:val="clear" w:color="auto" w:fill="FFFFFF"/>
        </w:rPr>
        <w:t xml:space="preserve"> Вылечить после кулуарного убийства нельзя.</w:t>
      </w:r>
    </w:p>
    <w:p w:rsidR="00A21031" w:rsidRDefault="00A2103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</w:rPr>
      </w:pPr>
    </w:p>
    <w:p w:rsid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3"/>
        <w:jc w:val="center"/>
        <w:rPr>
          <w:b/>
          <w:sz w:val="32"/>
          <w:szCs w:val="32"/>
        </w:rPr>
      </w:pPr>
      <w:r w:rsidRPr="00A21031">
        <w:rPr>
          <w:b/>
          <w:sz w:val="32"/>
          <w:szCs w:val="32"/>
        </w:rPr>
        <w:t>Правила по сексу</w:t>
      </w:r>
    </w:p>
    <w:p w:rsid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Каждая девушка на полигоне имеет при себе колоду карточек: «Плохо себя чувствую», «Те-самые-дни» и три «любовных» карточки (с изображением сердца). </w:t>
      </w: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Карточки нужны, чтобы девушки отдавали их партнерам (с согласием или без). </w:t>
      </w:r>
      <w:r w:rsidRPr="00A21031">
        <w:rPr>
          <w:b/>
          <w:sz w:val="24"/>
          <w:szCs w:val="24"/>
          <w:shd w:val="clear" w:color="auto" w:fill="FFFFFF"/>
        </w:rPr>
        <w:t xml:space="preserve">Обновляются в мастерятнике ТОЛЬКО в случае, если все карточки закончились, а также при посещении женского салона (приглашения к посещению пишутся хозяйкой салона, на встрече присутствует также игротехник или мастер, выдающий карточки). </w:t>
      </w:r>
      <w:r>
        <w:rPr>
          <w:sz w:val="24"/>
          <w:szCs w:val="24"/>
          <w:shd w:val="clear" w:color="auto" w:fill="FFFFFF"/>
        </w:rPr>
        <w:t>Таким образом, в случае отданных трех «любовных» карточек, следующий партнер девушки обречен на провал, о чем не узнает до того момента, пока не настанет черед уединения.</w:t>
      </w: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При взаимном согласии на секс партнеры проводят вместе один час «ухаживаний», после чего девушка дарит мужчине одну из своих карточек (на свой выбор: девушка может не удовлетвориться «ухаживаниями» и завредничать, выдав, например «плохое самочувствие»), а потом, если карточки «удачны», партнеры уединяются. Сам секс можно отыграть хоть сгущенкой, хоть массажем, хоть ладушками – на чей вкус, но совместное уединение и отыгрыш </w:t>
      </w:r>
      <w:proofErr w:type="gramStart"/>
      <w:r>
        <w:rPr>
          <w:sz w:val="24"/>
          <w:szCs w:val="24"/>
          <w:shd w:val="clear" w:color="auto" w:fill="FFFFFF"/>
        </w:rPr>
        <w:t>обязательны</w:t>
      </w:r>
      <w:proofErr w:type="gramEnd"/>
      <w:r>
        <w:rPr>
          <w:sz w:val="24"/>
          <w:szCs w:val="24"/>
          <w:shd w:val="clear" w:color="auto" w:fill="FFFFFF"/>
        </w:rPr>
        <w:t xml:space="preserve">. </w:t>
      </w: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  <w:shd w:val="clear" w:color="auto" w:fill="FFFFFF"/>
        </w:rPr>
        <w:t>Две «неудачных» карточки не дают эффекта, три же «любовных» дарят +1 хит сверх положенных до того момента, пока хит не снимут.</w:t>
      </w:r>
      <w:proofErr w:type="gramEnd"/>
      <w:r>
        <w:rPr>
          <w:sz w:val="24"/>
          <w:szCs w:val="24"/>
          <w:shd w:val="clear" w:color="auto" w:fill="FFFFFF"/>
        </w:rPr>
        <w:t xml:space="preserve"> Эффекты карточек, дарующих хит, суммируются до +3 хитов.</w:t>
      </w: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A21031" w:rsidRPr="009C367E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Отданные при согласии карточки накапливаются. Чем больше имеет мужчина карточек от одной девушки, тем больше влияния эта девушка на него имеет. 1-2 карточки заставят его выполнять ее поручения. 3-4 – решиться на дело </w:t>
      </w:r>
      <w:proofErr w:type="gramStart"/>
      <w:r>
        <w:rPr>
          <w:sz w:val="24"/>
          <w:szCs w:val="24"/>
          <w:shd w:val="clear" w:color="auto" w:fill="FFFFFF"/>
        </w:rPr>
        <w:t>посерьезнее</w:t>
      </w:r>
      <w:proofErr w:type="gramEnd"/>
      <w:r>
        <w:rPr>
          <w:sz w:val="24"/>
          <w:szCs w:val="24"/>
          <w:shd w:val="clear" w:color="auto" w:fill="FFFFFF"/>
        </w:rPr>
        <w:t>, как то нарушение закона или серьезная трата денег. 5 и более – вплоть до приказа убить.</w:t>
      </w:r>
    </w:p>
    <w:p w:rsidR="00A21031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A21031" w:rsidRPr="000960ED" w:rsidRDefault="00A21031" w:rsidP="00A21031">
      <w:pPr>
        <w:pStyle w:val="a3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Девушку можно изнасиловать. Для этого девушку нужно оглушить или обездвижить (например, связать), после чего – отжаться в ее присутствии не меньше пяти раз. В таком случае мужчина сам тянет карточку из колоды, но исход отличается. Если при согласии карточки «Плохо себя чувствую» и «Те-самые-дни» эффекта не имеют, то в случае изнасилования они приводят к снятию всех хитов с девушки (остается лежать в тяжелых ранах) и подцеплению венерической болезни соответственно. Три «любовных» карточки также дают +1 хит.</w:t>
      </w:r>
    </w:p>
    <w:p w:rsid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Default="00A2103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</w:rPr>
      </w:pPr>
      <w:r>
        <w:br w:type="page"/>
      </w:r>
    </w:p>
    <w:p w:rsid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3"/>
        <w:jc w:val="center"/>
        <w:rPr>
          <w:b/>
          <w:sz w:val="32"/>
          <w:szCs w:val="32"/>
        </w:rPr>
      </w:pPr>
      <w:r w:rsidRPr="00A21031">
        <w:rPr>
          <w:b/>
          <w:sz w:val="32"/>
          <w:szCs w:val="32"/>
        </w:rPr>
        <w:t>Правила по пыткам</w:t>
      </w:r>
    </w:p>
    <w:p w:rsid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Pr="00FA1B74" w:rsidRDefault="00A21031" w:rsidP="00A21031">
      <w:pPr>
        <w:jc w:val="both"/>
        <w:rPr>
          <w:i/>
          <w:lang w:eastAsia="ru-RU"/>
        </w:rPr>
      </w:pPr>
      <w:r w:rsidRPr="00FA1B74">
        <w:rPr>
          <w:i/>
          <w:lang w:eastAsia="ru-RU"/>
        </w:rPr>
        <w:t>Любой профессиональный пытарь в Хоринисе пользуется специальными колодами карт, чтобы творить свое темное дело. Пытать, конечно, может и любитель – любому можно пригрозить или покалечить, чтобы вызнать правду (и тогда успешность пыток зависит только от уровня отыгрыша игроков). Нижеследующие правила пыток справедливы для профессионального палача, имеющего соответствующий сертификат.</w:t>
      </w:r>
    </w:p>
    <w:p w:rsidR="00A21031" w:rsidRDefault="00A21031" w:rsidP="00A21031">
      <w:pPr>
        <w:jc w:val="both"/>
        <w:rPr>
          <w:lang w:eastAsia="ru-RU"/>
        </w:rPr>
      </w:pPr>
      <w:r>
        <w:rPr>
          <w:lang w:eastAsia="ru-RU"/>
        </w:rPr>
        <w:t>Пытарь имеет при себе две колоды карточек, колоду Пыток и колоду Слабостей.</w:t>
      </w:r>
    </w:p>
    <w:p w:rsidR="00A21031" w:rsidRDefault="00A21031" w:rsidP="00A21031">
      <w:pPr>
        <w:jc w:val="both"/>
        <w:rPr>
          <w:lang w:eastAsia="ru-RU"/>
        </w:rPr>
      </w:pPr>
      <w:r w:rsidRPr="00FA1B74">
        <w:rPr>
          <w:lang w:eastAsia="ru-RU"/>
        </w:rPr>
        <w:t xml:space="preserve">На </w:t>
      </w:r>
      <w:r w:rsidRPr="00FA1B74">
        <w:rPr>
          <w:b/>
          <w:lang w:eastAsia="ru-RU"/>
        </w:rPr>
        <w:t>карточках Пыток</w:t>
      </w:r>
      <w:r w:rsidRPr="00FA1B74">
        <w:rPr>
          <w:lang w:eastAsia="ru-RU"/>
        </w:rPr>
        <w:t xml:space="preserve"> написаны разные эффекты: </w:t>
      </w:r>
      <w:r w:rsidRPr="00FA1B74">
        <w:rPr>
          <w:b/>
          <w:lang w:eastAsia="ru-RU"/>
        </w:rPr>
        <w:t>"Можешь хранить молчание", "Должен сказать правду", "Можешь соврать", "Должен соврать", "Ответ может быть неполным", "Ответ должен содержать максимум информации", "Можешь умереть по своей воле", "Можешь сказать правду".</w:t>
      </w:r>
    </w:p>
    <w:p w:rsidR="00A21031" w:rsidRDefault="00A21031" w:rsidP="00A21031">
      <w:pPr>
        <w:jc w:val="both"/>
        <w:rPr>
          <w:lang w:eastAsia="ru-RU"/>
        </w:rPr>
      </w:pPr>
      <w:r w:rsidRPr="00FA1B74">
        <w:rPr>
          <w:lang w:eastAsia="ru-RU"/>
        </w:rPr>
        <w:t xml:space="preserve">На </w:t>
      </w:r>
      <w:r w:rsidRPr="00FA1B74">
        <w:rPr>
          <w:b/>
          <w:lang w:eastAsia="ru-RU"/>
        </w:rPr>
        <w:t>карточках Слабостей</w:t>
      </w:r>
      <w:r w:rsidRPr="00FA1B74">
        <w:rPr>
          <w:lang w:eastAsia="ru-RU"/>
        </w:rPr>
        <w:t xml:space="preserve"> указаны слабые места, зона страха персонажа: </w:t>
      </w:r>
      <w:r w:rsidRPr="00FA1B74">
        <w:rPr>
          <w:b/>
          <w:lang w:eastAsia="ru-RU"/>
        </w:rPr>
        <w:t>"Глаза", "Пальцы", "Переломы ног", "Язык", "Шрамы" и "Ожоги".</w:t>
      </w:r>
    </w:p>
    <w:p w:rsidR="00A21031" w:rsidRPr="00FA1B74" w:rsidRDefault="00A21031" w:rsidP="00A21031">
      <w:pPr>
        <w:jc w:val="both"/>
        <w:rPr>
          <w:lang w:eastAsia="ru-RU"/>
        </w:rPr>
      </w:pPr>
      <w:proofErr w:type="gramStart"/>
      <w:r>
        <w:rPr>
          <w:lang w:eastAsia="ru-RU"/>
        </w:rPr>
        <w:t>Пытарь</w:t>
      </w:r>
      <w:r w:rsidRPr="00FA1B74">
        <w:rPr>
          <w:lang w:eastAsia="ru-RU"/>
        </w:rPr>
        <w:t xml:space="preserve"> позволяет жертве вытянуть из </w:t>
      </w:r>
      <w:r w:rsidRPr="00FA1B74">
        <w:rPr>
          <w:b/>
          <w:lang w:eastAsia="ru-RU"/>
        </w:rPr>
        <w:t>колоды Пыток</w:t>
      </w:r>
      <w:r w:rsidRPr="00FA1B74">
        <w:rPr>
          <w:lang w:eastAsia="ru-RU"/>
        </w:rPr>
        <w:t xml:space="preserve"> число карточек, равное хитам пытаемого (без учета доспехов), умноженным на 2 (для обычного человека это число равно 4)</w:t>
      </w:r>
      <w:r>
        <w:rPr>
          <w:lang w:eastAsia="ru-RU"/>
        </w:rPr>
        <w:t>, а так</w:t>
      </w:r>
      <w:r w:rsidRPr="00FA1B74">
        <w:rPr>
          <w:lang w:eastAsia="ru-RU"/>
        </w:rPr>
        <w:t xml:space="preserve">же одну карточку из </w:t>
      </w:r>
      <w:r w:rsidRPr="00FA1B74">
        <w:rPr>
          <w:b/>
          <w:lang w:eastAsia="ru-RU"/>
        </w:rPr>
        <w:t>колоды Слабостей</w:t>
      </w:r>
      <w:r w:rsidRPr="00FA1B74">
        <w:rPr>
          <w:lang w:eastAsia="ru-RU"/>
        </w:rPr>
        <w:t>.</w:t>
      </w:r>
      <w:proofErr w:type="gramEnd"/>
      <w:r w:rsidRPr="00FA1B74">
        <w:rPr>
          <w:lang w:eastAsia="ru-RU"/>
        </w:rPr>
        <w:t xml:space="preserve"> Палачу вытянутые карточки жертва не показывает</w:t>
      </w:r>
      <w:r>
        <w:rPr>
          <w:lang w:eastAsia="ru-RU"/>
        </w:rPr>
        <w:t>.</w:t>
      </w:r>
    </w:p>
    <w:p w:rsidR="00A21031" w:rsidRPr="00FA1B74" w:rsidRDefault="00A21031" w:rsidP="00A21031">
      <w:pPr>
        <w:jc w:val="both"/>
        <w:rPr>
          <w:lang w:eastAsia="ru-RU"/>
        </w:rPr>
      </w:pPr>
      <w:r w:rsidRPr="00FA1B74">
        <w:rPr>
          <w:lang w:eastAsia="ru-RU"/>
        </w:rPr>
        <w:t>Сами пытки проходят следующим образом.</w:t>
      </w:r>
    </w:p>
    <w:p w:rsidR="00A21031" w:rsidRPr="00FA1B74" w:rsidRDefault="00A21031" w:rsidP="00A21031">
      <w:pPr>
        <w:jc w:val="both"/>
        <w:rPr>
          <w:lang w:eastAsia="ru-RU"/>
        </w:rPr>
      </w:pPr>
      <w:r w:rsidRPr="00FA1B74">
        <w:rPr>
          <w:lang w:eastAsia="ru-RU"/>
        </w:rPr>
        <w:t xml:space="preserve">Палач задает жертве вопрос. Он может сопровождать вопрос пыткой, отыгрывая саму пытку - вырывая зубы, прижигая, ломая пальцы - по одной </w:t>
      </w:r>
      <w:r>
        <w:rPr>
          <w:lang w:eastAsia="ru-RU"/>
        </w:rPr>
        <w:t>пытке</w:t>
      </w:r>
      <w:r w:rsidRPr="00FA1B74">
        <w:rPr>
          <w:lang w:eastAsia="ru-RU"/>
        </w:rPr>
        <w:t xml:space="preserve"> за вопрос. Если палач проводит пытку, он случайным образом забир</w:t>
      </w:r>
      <w:r>
        <w:rPr>
          <w:lang w:eastAsia="ru-RU"/>
        </w:rPr>
        <w:t xml:space="preserve">ает одну из карточек у пленника; в случае же, если пленнику просто был задан вопрос, а пытка не проводилась, палач карточку не забирает. Пленник же в любом случае откладывает одну из карточек в сторону (то, какая карточка будет отложена, зависит от того, что ответил пленник; пример будет приведен ниже). </w:t>
      </w:r>
      <w:r w:rsidRPr="00FA1B74">
        <w:rPr>
          <w:lang w:eastAsia="ru-RU"/>
        </w:rPr>
        <w:t>Так продолжается до тех пор, пока карточки</w:t>
      </w:r>
      <w:r>
        <w:rPr>
          <w:lang w:eastAsia="ru-RU"/>
        </w:rPr>
        <w:t xml:space="preserve"> у пленника</w:t>
      </w:r>
      <w:r w:rsidRPr="00FA1B74">
        <w:rPr>
          <w:lang w:eastAsia="ru-RU"/>
        </w:rPr>
        <w:t xml:space="preserve"> не закончатся. После этого сравнивается количество карт у палача и пленника. Если у палача больше карточек, пленник считается погибши</w:t>
      </w:r>
      <w:r>
        <w:rPr>
          <w:lang w:eastAsia="ru-RU"/>
        </w:rPr>
        <w:t>м. Если число равно или у пленника их</w:t>
      </w:r>
      <w:r w:rsidRPr="00FA1B74">
        <w:rPr>
          <w:lang w:eastAsia="ru-RU"/>
        </w:rPr>
        <w:t xml:space="preserve"> больше - </w:t>
      </w:r>
      <w:r>
        <w:rPr>
          <w:lang w:eastAsia="ru-RU"/>
        </w:rPr>
        <w:t>пленник</w:t>
      </w:r>
      <w:r w:rsidRPr="00FA1B74">
        <w:rPr>
          <w:lang w:eastAsia="ru-RU"/>
        </w:rPr>
        <w:t xml:space="preserve"> теряет сознание.</w:t>
      </w:r>
      <w:r>
        <w:rPr>
          <w:lang w:eastAsia="ru-RU"/>
        </w:rPr>
        <w:t xml:space="preserve"> </w:t>
      </w:r>
      <w:r w:rsidRPr="00FA1B74">
        <w:rPr>
          <w:lang w:eastAsia="ru-RU"/>
        </w:rPr>
        <w:t>Если персонаж освобождается после пыток, он становится калечным до тех пор, пока не будет исцелен любым доступным на игре способом.</w:t>
      </w:r>
      <w:r w:rsidRPr="00FA1B74">
        <w:t xml:space="preserve"> 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sz w:val="24"/>
          <w:szCs w:val="24"/>
          <w:lang w:eastAsia="ru-RU"/>
        </w:rPr>
        <w:t xml:space="preserve">Сами пытки могут быть следущими (соответсвенно с </w:t>
      </w:r>
      <w:r w:rsidRPr="00FA1B74">
        <w:rPr>
          <w:b/>
          <w:sz w:val="24"/>
          <w:szCs w:val="24"/>
          <w:lang w:eastAsia="ru-RU"/>
        </w:rPr>
        <w:t>колодой Слабостей</w:t>
      </w:r>
      <w:r w:rsidRPr="00FA1B74">
        <w:rPr>
          <w:sz w:val="24"/>
          <w:szCs w:val="24"/>
          <w:lang w:eastAsia="ru-RU"/>
        </w:rPr>
        <w:t xml:space="preserve">): 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b/>
          <w:sz w:val="24"/>
          <w:szCs w:val="24"/>
          <w:lang w:eastAsia="ru-RU"/>
        </w:rPr>
        <w:t>Глаза</w:t>
      </w:r>
      <w:r w:rsidRPr="00FA1B74">
        <w:rPr>
          <w:sz w:val="24"/>
          <w:szCs w:val="24"/>
          <w:lang w:eastAsia="ru-RU"/>
        </w:rPr>
        <w:t xml:space="preserve"> - палач может вырвать (удалить, покалечить) 1 глаз на свой выбор;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b/>
          <w:sz w:val="24"/>
          <w:szCs w:val="24"/>
          <w:lang w:eastAsia="ru-RU"/>
        </w:rPr>
        <w:t>Пальцы</w:t>
      </w:r>
      <w:r w:rsidRPr="00FA1B74">
        <w:rPr>
          <w:sz w:val="24"/>
          <w:szCs w:val="24"/>
          <w:lang w:eastAsia="ru-RU"/>
        </w:rPr>
        <w:t xml:space="preserve"> - сломать пальцы на одной из рук;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b/>
          <w:sz w:val="24"/>
          <w:szCs w:val="24"/>
          <w:lang w:eastAsia="ru-RU"/>
        </w:rPr>
        <w:t>Ожоги</w:t>
      </w:r>
      <w:r w:rsidRPr="00FA1B74">
        <w:rPr>
          <w:sz w:val="24"/>
          <w:szCs w:val="24"/>
          <w:lang w:eastAsia="ru-RU"/>
        </w:rPr>
        <w:t xml:space="preserve"> - сделать ожог на запястье, шее или щеке;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b/>
          <w:sz w:val="24"/>
          <w:szCs w:val="24"/>
          <w:lang w:eastAsia="ru-RU"/>
        </w:rPr>
        <w:t>Шрамы</w:t>
      </w:r>
      <w:r w:rsidRPr="00FA1B74">
        <w:rPr>
          <w:sz w:val="24"/>
          <w:szCs w:val="24"/>
          <w:lang w:eastAsia="ru-RU"/>
        </w:rPr>
        <w:t xml:space="preserve"> – аналогично с ожогами;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b/>
          <w:sz w:val="24"/>
          <w:szCs w:val="24"/>
          <w:lang w:eastAsia="ru-RU"/>
        </w:rPr>
        <w:t>Переломы ног</w:t>
      </w:r>
      <w:r w:rsidRPr="00FA1B74">
        <w:rPr>
          <w:sz w:val="24"/>
          <w:szCs w:val="24"/>
          <w:lang w:eastAsia="ru-RU"/>
        </w:rPr>
        <w:t xml:space="preserve"> - сломать ногу на выбор;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b/>
          <w:sz w:val="24"/>
          <w:szCs w:val="24"/>
          <w:lang w:eastAsia="ru-RU"/>
        </w:rPr>
        <w:t>Язык</w:t>
      </w:r>
      <w:r w:rsidRPr="00FA1B74">
        <w:rPr>
          <w:sz w:val="24"/>
          <w:szCs w:val="24"/>
          <w:lang w:eastAsia="ru-RU"/>
        </w:rPr>
        <w:t xml:space="preserve"> - удалить язык. Довольно глупое решение, но может оказаться эффективным при нужной карточке Слабости.</w:t>
      </w:r>
    </w:p>
    <w:p w:rsidR="00A21031" w:rsidRDefault="00A21031" w:rsidP="00A21031">
      <w:pPr>
        <w:pStyle w:val="a3"/>
        <w:jc w:val="both"/>
        <w:rPr>
          <w:b/>
          <w:u w:val="single"/>
          <w:lang w:eastAsia="ru-RU"/>
        </w:rPr>
      </w:pPr>
      <w:r w:rsidRPr="00FA1B74">
        <w:rPr>
          <w:b/>
          <w:lang w:eastAsia="ru-RU"/>
        </w:rPr>
        <w:br/>
      </w:r>
      <w:r w:rsidRPr="00FA1B74">
        <w:rPr>
          <w:b/>
          <w:u w:val="single"/>
          <w:lang w:eastAsia="ru-RU"/>
        </w:rPr>
        <w:t>ПРИМЕР: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lang w:eastAsia="ru-RU"/>
        </w:rPr>
        <w:br/>
      </w:r>
      <w:r w:rsidRPr="00FA1B74">
        <w:rPr>
          <w:sz w:val="24"/>
          <w:szCs w:val="24"/>
          <w:lang w:eastAsia="ru-RU"/>
        </w:rPr>
        <w:t>Возьмем ста</w:t>
      </w:r>
      <w:r>
        <w:rPr>
          <w:sz w:val="24"/>
          <w:szCs w:val="24"/>
          <w:lang w:eastAsia="ru-RU"/>
        </w:rPr>
        <w:t>ндартную ситуацию:</w:t>
      </w:r>
      <w:r w:rsidRPr="00FA1B74">
        <w:rPr>
          <w:sz w:val="24"/>
          <w:szCs w:val="24"/>
          <w:lang w:eastAsia="ru-RU"/>
        </w:rPr>
        <w:t xml:space="preserve"> у персонажа 2 хита, его пытают. Игрок тянет 4 </w:t>
      </w:r>
      <w:r w:rsidRPr="00FA1B74">
        <w:rPr>
          <w:b/>
          <w:sz w:val="24"/>
          <w:szCs w:val="24"/>
          <w:lang w:eastAsia="ru-RU"/>
        </w:rPr>
        <w:t>карточки Пыток</w:t>
      </w:r>
      <w:r w:rsidRPr="00FA1B74">
        <w:rPr>
          <w:sz w:val="24"/>
          <w:szCs w:val="24"/>
          <w:lang w:eastAsia="ru-RU"/>
        </w:rPr>
        <w:t xml:space="preserve">, и одну </w:t>
      </w:r>
      <w:r w:rsidRPr="00FA1B74">
        <w:rPr>
          <w:b/>
          <w:sz w:val="24"/>
          <w:szCs w:val="24"/>
          <w:lang w:eastAsia="ru-RU"/>
        </w:rPr>
        <w:t>карточку Слабости</w:t>
      </w:r>
      <w:r w:rsidRPr="00FA1B74">
        <w:rPr>
          <w:sz w:val="24"/>
          <w:szCs w:val="24"/>
          <w:lang w:eastAsia="ru-RU"/>
        </w:rPr>
        <w:t xml:space="preserve"> (к примеру, </w:t>
      </w:r>
      <w:r w:rsidRPr="00FA1B74">
        <w:rPr>
          <w:b/>
          <w:sz w:val="24"/>
          <w:szCs w:val="24"/>
          <w:lang w:eastAsia="ru-RU"/>
        </w:rPr>
        <w:t>"Глаза"</w:t>
      </w:r>
      <w:r w:rsidRPr="00FA1B74">
        <w:rPr>
          <w:sz w:val="24"/>
          <w:szCs w:val="24"/>
          <w:lang w:eastAsia="ru-RU"/>
        </w:rPr>
        <w:t xml:space="preserve">). Его карточки - </w:t>
      </w:r>
      <w:r w:rsidRPr="00FA1B74">
        <w:rPr>
          <w:b/>
          <w:sz w:val="24"/>
          <w:szCs w:val="24"/>
          <w:lang w:eastAsia="ru-RU"/>
        </w:rPr>
        <w:t>"Должен сказать правду", "Можешь соврать", "Должен соврать", "Можешь хранить молчание".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br/>
        <w:t>Палач задает вопрос:</w:t>
      </w:r>
      <w:r w:rsidRPr="00FA1B74">
        <w:rPr>
          <w:sz w:val="24"/>
          <w:szCs w:val="24"/>
          <w:lang w:eastAsia="ru-RU"/>
        </w:rPr>
        <w:t xml:space="preserve"> </w:t>
      </w:r>
      <w:r w:rsidRPr="00FA1B74">
        <w:rPr>
          <w:i/>
          <w:sz w:val="24"/>
          <w:szCs w:val="24"/>
          <w:lang w:eastAsia="ru-RU"/>
        </w:rPr>
        <w:t>"Знаешь ли ты что-то о сокровищах?"</w:t>
      </w:r>
      <w:r>
        <w:rPr>
          <w:i/>
          <w:sz w:val="24"/>
          <w:szCs w:val="24"/>
          <w:lang w:eastAsia="ru-RU"/>
        </w:rPr>
        <w:t>,</w:t>
      </w:r>
      <w:r w:rsidRPr="00FA1B74">
        <w:rPr>
          <w:sz w:val="24"/>
          <w:szCs w:val="24"/>
          <w:lang w:eastAsia="ru-RU"/>
        </w:rPr>
        <w:t xml:space="preserve"> и решает пытать пленника - ломает ему пальцы на левой руке. После этого он забирает одну случайную карточку у игрока, допустим, карточку </w:t>
      </w:r>
      <w:r w:rsidRPr="00FA1B74">
        <w:rPr>
          <w:b/>
          <w:sz w:val="24"/>
          <w:szCs w:val="24"/>
          <w:lang w:eastAsia="ru-RU"/>
        </w:rPr>
        <w:t>"Можешь соврать"</w:t>
      </w:r>
      <w:r w:rsidRPr="00FA1B74">
        <w:rPr>
          <w:sz w:val="24"/>
          <w:szCs w:val="24"/>
          <w:lang w:eastAsia="ru-RU"/>
        </w:rPr>
        <w:t>.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sz w:val="24"/>
          <w:szCs w:val="24"/>
          <w:lang w:eastAsia="ru-RU"/>
        </w:rPr>
        <w:br/>
        <w:t xml:space="preserve">Теперь игрок должен дать ответ. Он знает о сокровищах, но не хочет о них говорить. Он откладывает карточку </w:t>
      </w:r>
      <w:r w:rsidRPr="00FA1B74">
        <w:rPr>
          <w:b/>
          <w:sz w:val="24"/>
          <w:szCs w:val="24"/>
          <w:lang w:eastAsia="ru-RU"/>
        </w:rPr>
        <w:t>"Можешь хранить молчание"</w:t>
      </w:r>
      <w:r w:rsidRPr="00FA1B74">
        <w:rPr>
          <w:sz w:val="24"/>
          <w:szCs w:val="24"/>
          <w:lang w:eastAsia="ru-RU"/>
        </w:rPr>
        <w:t>, и соответственно, молчит.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sz w:val="24"/>
          <w:szCs w:val="24"/>
          <w:lang w:eastAsia="ru-RU"/>
        </w:rPr>
        <w:br/>
      </w:r>
      <w:r>
        <w:rPr>
          <w:sz w:val="24"/>
          <w:szCs w:val="24"/>
          <w:lang w:eastAsia="ru-RU"/>
        </w:rPr>
        <w:t xml:space="preserve">Палач задает ему новый вопрос: </w:t>
      </w:r>
      <w:r w:rsidRPr="00FA1B74">
        <w:rPr>
          <w:i/>
          <w:sz w:val="24"/>
          <w:szCs w:val="24"/>
          <w:lang w:eastAsia="ru-RU"/>
        </w:rPr>
        <w:t>"Кто знает о сокровищах?"</w:t>
      </w:r>
      <w:r w:rsidRPr="00FA1B74">
        <w:rPr>
          <w:sz w:val="24"/>
          <w:szCs w:val="24"/>
          <w:lang w:eastAsia="ru-RU"/>
        </w:rPr>
        <w:t xml:space="preserve">. На этот раз он решает не пытать пленника. Пленник откладывает карточку </w:t>
      </w:r>
      <w:r w:rsidRPr="00FA1B74">
        <w:rPr>
          <w:b/>
          <w:sz w:val="24"/>
          <w:szCs w:val="24"/>
          <w:lang w:eastAsia="ru-RU"/>
        </w:rPr>
        <w:t>"Должен сказать правду"</w:t>
      </w:r>
      <w:r w:rsidRPr="00FA1B74">
        <w:rPr>
          <w:sz w:val="24"/>
          <w:szCs w:val="24"/>
          <w:lang w:eastAsia="ru-RU"/>
        </w:rPr>
        <w:t>, и говорит правду. </w:t>
      </w:r>
    </w:p>
    <w:p w:rsidR="00A21031" w:rsidRPr="00FA1B74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sz w:val="24"/>
          <w:szCs w:val="24"/>
          <w:lang w:eastAsia="ru-RU"/>
        </w:rPr>
        <w:br/>
        <w:t xml:space="preserve">В </w:t>
      </w:r>
      <w:r>
        <w:rPr>
          <w:sz w:val="24"/>
          <w:szCs w:val="24"/>
          <w:lang w:eastAsia="ru-RU"/>
        </w:rPr>
        <w:t xml:space="preserve">третий раз палач задает вопрос: </w:t>
      </w:r>
      <w:r w:rsidRPr="00FA1B74">
        <w:rPr>
          <w:i/>
          <w:sz w:val="24"/>
          <w:szCs w:val="24"/>
          <w:lang w:eastAsia="ru-RU"/>
        </w:rPr>
        <w:t>"Что это за сокровища?"</w:t>
      </w:r>
      <w:r>
        <w:rPr>
          <w:sz w:val="24"/>
          <w:szCs w:val="24"/>
          <w:lang w:eastAsia="ru-RU"/>
        </w:rPr>
        <w:t>,</w:t>
      </w:r>
      <w:r w:rsidRPr="00FA1B74">
        <w:rPr>
          <w:sz w:val="24"/>
          <w:szCs w:val="24"/>
          <w:lang w:eastAsia="ru-RU"/>
        </w:rPr>
        <w:t xml:space="preserve"> и пытает жертву, забирая карточку. Но теперь он решает вырвать пленнику глаз. Мы помним, что пленник вытащил </w:t>
      </w:r>
      <w:r w:rsidRPr="00FA1B74">
        <w:rPr>
          <w:b/>
          <w:sz w:val="24"/>
          <w:szCs w:val="24"/>
          <w:lang w:eastAsia="ru-RU"/>
        </w:rPr>
        <w:t xml:space="preserve">карточку Слабости </w:t>
      </w:r>
      <w:r w:rsidRPr="00FA1B74">
        <w:rPr>
          <w:b/>
          <w:sz w:val="24"/>
          <w:szCs w:val="24"/>
          <w:lang w:eastAsia="ru-RU"/>
        </w:rPr>
        <w:lastRenderedPageBreak/>
        <w:t>"Глаза"</w:t>
      </w:r>
      <w:r>
        <w:rPr>
          <w:sz w:val="24"/>
          <w:szCs w:val="24"/>
          <w:lang w:eastAsia="ru-RU"/>
        </w:rPr>
        <w:t>. В данном случае пленник</w:t>
      </w:r>
      <w:r w:rsidRPr="00FA1B74">
        <w:rPr>
          <w:sz w:val="24"/>
          <w:szCs w:val="24"/>
          <w:lang w:eastAsia="ru-RU"/>
        </w:rPr>
        <w:t xml:space="preserve"> обязан рассказать правду</w:t>
      </w:r>
      <w:r>
        <w:rPr>
          <w:sz w:val="24"/>
          <w:szCs w:val="24"/>
          <w:lang w:eastAsia="ru-RU"/>
        </w:rPr>
        <w:t xml:space="preserve"> </w:t>
      </w:r>
      <w:r w:rsidRPr="00FA1B74">
        <w:rPr>
          <w:sz w:val="24"/>
          <w:szCs w:val="24"/>
          <w:lang w:eastAsia="ru-RU"/>
        </w:rPr>
        <w:t xml:space="preserve">полностью, любым способом (написать, нарисовать, сказать - как угодно). </w:t>
      </w:r>
      <w:r w:rsidRPr="00FA1B74">
        <w:rPr>
          <w:b/>
          <w:sz w:val="24"/>
          <w:szCs w:val="24"/>
          <w:lang w:eastAsia="ru-RU"/>
        </w:rPr>
        <w:t>Карточку Пыток</w:t>
      </w:r>
      <w:r w:rsidRPr="00FA1B74">
        <w:rPr>
          <w:sz w:val="24"/>
          <w:szCs w:val="24"/>
          <w:lang w:eastAsia="ru-RU"/>
        </w:rPr>
        <w:t xml:space="preserve"> он все еще обязан отложить.</w:t>
      </w:r>
    </w:p>
    <w:p w:rsidR="00A21031" w:rsidRDefault="00A21031" w:rsidP="00A21031">
      <w:pPr>
        <w:pStyle w:val="a3"/>
        <w:jc w:val="both"/>
        <w:rPr>
          <w:sz w:val="24"/>
          <w:szCs w:val="24"/>
          <w:lang w:eastAsia="ru-RU"/>
        </w:rPr>
      </w:pPr>
      <w:r w:rsidRPr="00FA1B74">
        <w:rPr>
          <w:sz w:val="24"/>
          <w:szCs w:val="24"/>
          <w:lang w:eastAsia="ru-RU"/>
        </w:rPr>
        <w:br/>
      </w:r>
      <w:r>
        <w:rPr>
          <w:sz w:val="24"/>
          <w:szCs w:val="24"/>
          <w:lang w:eastAsia="ru-RU"/>
        </w:rPr>
        <w:t>Подводим итог:</w:t>
      </w:r>
      <w:r w:rsidRPr="00FA1B74">
        <w:rPr>
          <w:sz w:val="24"/>
          <w:szCs w:val="24"/>
          <w:lang w:eastAsia="ru-RU"/>
        </w:rPr>
        <w:t xml:space="preserve"> персонаж без сознания (2 карточки у палача, 2 - у пленного). Пленный искалечен (лишен одного глаза и пальцев на одной руке). </w:t>
      </w:r>
    </w:p>
    <w:p w:rsidR="00A21031" w:rsidRDefault="00A2103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lang w:eastAsia="ru-RU"/>
        </w:rPr>
      </w:pPr>
      <w:r>
        <w:rPr>
          <w:lang w:eastAsia="ru-RU"/>
        </w:rPr>
        <w:br w:type="page"/>
      </w:r>
    </w:p>
    <w:p w:rsidR="00A21031" w:rsidRPr="00FA1B74" w:rsidRDefault="00A21031" w:rsidP="00A21031">
      <w:pPr>
        <w:pStyle w:val="a3"/>
        <w:jc w:val="both"/>
        <w:rPr>
          <w:sz w:val="24"/>
          <w:szCs w:val="24"/>
          <w:lang w:eastAsia="ru-RU"/>
        </w:rPr>
      </w:pPr>
    </w:p>
    <w:p w:rsid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3"/>
        <w:jc w:val="center"/>
        <w:rPr>
          <w:b/>
          <w:sz w:val="32"/>
          <w:szCs w:val="32"/>
        </w:rPr>
      </w:pPr>
      <w:r w:rsidRPr="00A21031">
        <w:rPr>
          <w:b/>
          <w:sz w:val="32"/>
          <w:szCs w:val="32"/>
        </w:rPr>
        <w:t>Правила по медицине</w:t>
      </w:r>
    </w:p>
    <w:p w:rsidR="00A21031" w:rsidRPr="00A21031" w:rsidRDefault="00A21031" w:rsidP="00440C5E">
      <w:pPr>
        <w:pStyle w:val="a3"/>
        <w:jc w:val="both"/>
        <w:rPr>
          <w:sz w:val="24"/>
          <w:szCs w:val="24"/>
        </w:rPr>
      </w:pPr>
    </w:p>
    <w:p w:rsidR="00A21031" w:rsidRPr="00A21031" w:rsidRDefault="00A21031" w:rsidP="00A21031">
      <w:pPr>
        <w:jc w:val="center"/>
        <w:rPr>
          <w:rFonts w:asciiTheme="minorHAnsi" w:hAnsiTheme="minorHAnsi"/>
          <w:b/>
        </w:rPr>
      </w:pPr>
      <w:r w:rsidRPr="00A21031">
        <w:rPr>
          <w:rFonts w:asciiTheme="minorHAnsi" w:hAnsiTheme="minorHAnsi"/>
          <w:b/>
        </w:rPr>
        <w:t>Травмы (механические повреждения)</w:t>
      </w:r>
    </w:p>
    <w:p w:rsidR="00A21031" w:rsidRPr="00A21031" w:rsidRDefault="00A21031" w:rsidP="00A21031">
      <w:pPr>
        <w:jc w:val="center"/>
        <w:rPr>
          <w:rFonts w:asciiTheme="minorHAnsi" w:hAnsiTheme="minorHAnsi"/>
          <w:b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На теле человека без доспехов 2 хита. Максимум </w:t>
      </w:r>
      <w:proofErr w:type="gramStart"/>
      <w:r w:rsidRPr="00A21031">
        <w:rPr>
          <w:rFonts w:asciiTheme="minorHAnsi" w:hAnsiTheme="minorHAnsi"/>
        </w:rPr>
        <w:t xml:space="preserve">хитов, получаемых с помощью </w:t>
      </w:r>
      <w:r w:rsidRPr="00A21031">
        <w:rPr>
          <w:rFonts w:asciiTheme="minorHAnsi" w:hAnsiTheme="minorHAnsi"/>
          <w:color w:val="FF0000"/>
        </w:rPr>
        <w:t>различных бонусов</w:t>
      </w:r>
      <w:r w:rsidRPr="00A21031">
        <w:rPr>
          <w:rFonts w:asciiTheme="minorHAnsi" w:hAnsiTheme="minorHAnsi"/>
        </w:rPr>
        <w:t xml:space="preserve"> составляет</w:t>
      </w:r>
      <w:proofErr w:type="gramEnd"/>
      <w:r w:rsidRPr="00A21031">
        <w:rPr>
          <w:rFonts w:asciiTheme="minorHAnsi" w:hAnsiTheme="minorHAnsi"/>
        </w:rPr>
        <w:t xml:space="preserve"> 6 хитов.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Ранения делятся на легкие, средние и тяжелые. 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Легкое ранение:</w:t>
      </w:r>
      <w:r w:rsidRPr="00A21031">
        <w:rPr>
          <w:rFonts w:asciiTheme="minorHAnsi" w:hAnsiTheme="minorHAnsi"/>
        </w:rPr>
        <w:t xml:space="preserve"> при потере одного хита. Игрок способен к самостоятельному передвижению.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Исключение:</w:t>
      </w:r>
      <w:r w:rsidRPr="00A21031">
        <w:rPr>
          <w:rFonts w:asciiTheme="minorHAnsi" w:hAnsiTheme="minorHAnsi"/>
        </w:rPr>
        <w:t xml:space="preserve"> игрок, не имеющий бонусов к хитам (то есть, имеющий 2 хита) сразу получает среднее ранение.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Среднее ранение:</w:t>
      </w:r>
      <w:r w:rsidRPr="00A21031">
        <w:rPr>
          <w:rFonts w:asciiTheme="minorHAnsi" w:hAnsiTheme="minorHAnsi"/>
        </w:rPr>
        <w:t xml:space="preserve"> при потере более одного, но менее всех хитов. Игрок способен перемещаться самостоятельно, но </w:t>
      </w:r>
      <w:r w:rsidRPr="00A21031">
        <w:rPr>
          <w:rFonts w:asciiTheme="minorHAnsi" w:hAnsiTheme="minorHAnsi"/>
          <w:b/>
        </w:rPr>
        <w:t>ТОЛЬКО</w:t>
      </w:r>
      <w:r w:rsidRPr="00A21031">
        <w:rPr>
          <w:rFonts w:asciiTheme="minorHAnsi" w:hAnsiTheme="minorHAnsi"/>
        </w:rPr>
        <w:t xml:space="preserve"> шагом.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Тяжелое ранение:</w:t>
      </w:r>
      <w:r w:rsidRPr="00A21031">
        <w:rPr>
          <w:rFonts w:asciiTheme="minorHAnsi" w:hAnsiTheme="minorHAnsi"/>
        </w:rPr>
        <w:t xml:space="preserve"> падение хитов до нуля (или ниже). Игрок лежит на месте, неспособный перемещаться и разговаривать. Игрока в тяжелых ранах можно переносить.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  <w:b/>
        </w:rPr>
      </w:pPr>
      <w:r w:rsidRPr="00A21031">
        <w:rPr>
          <w:rFonts w:asciiTheme="minorHAnsi" w:hAnsiTheme="minorHAnsi"/>
          <w:b/>
        </w:rPr>
        <w:t>Смерть наступает при добивании. Персонаж, потерявший больше хитов, чем имел, не умирает, а лежит в тяжелых ранах.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Тяжесть ран со временем усугубляется. Ухудшение состояния наступает через определенный промежуток времени. </w:t>
      </w:r>
      <w:r w:rsidRPr="00A21031">
        <w:rPr>
          <w:rFonts w:asciiTheme="minorHAnsi" w:hAnsiTheme="minorHAnsi"/>
          <w:b/>
        </w:rPr>
        <w:t>Легкое</w:t>
      </w:r>
      <w:r w:rsidRPr="00A21031">
        <w:rPr>
          <w:rFonts w:asciiTheme="minorHAnsi" w:hAnsiTheme="minorHAnsi"/>
        </w:rPr>
        <w:t xml:space="preserve"> ранение переходит в </w:t>
      </w:r>
      <w:r w:rsidRPr="00A21031">
        <w:rPr>
          <w:rFonts w:asciiTheme="minorHAnsi" w:hAnsiTheme="minorHAnsi"/>
          <w:b/>
        </w:rPr>
        <w:t>среднее</w:t>
      </w:r>
      <w:r w:rsidRPr="00A21031">
        <w:rPr>
          <w:rFonts w:asciiTheme="minorHAnsi" w:hAnsiTheme="minorHAnsi"/>
        </w:rPr>
        <w:t xml:space="preserve"> через </w:t>
      </w:r>
      <w:r w:rsidRPr="00A21031">
        <w:rPr>
          <w:rFonts w:asciiTheme="minorHAnsi" w:hAnsiTheme="minorHAnsi"/>
          <w:b/>
        </w:rPr>
        <w:t>5 минут</w:t>
      </w:r>
      <w:r w:rsidRPr="00A21031">
        <w:rPr>
          <w:rFonts w:asciiTheme="minorHAnsi" w:hAnsiTheme="minorHAnsi"/>
        </w:rPr>
        <w:t xml:space="preserve">; </w:t>
      </w:r>
      <w:r w:rsidRPr="00A21031">
        <w:rPr>
          <w:rFonts w:asciiTheme="minorHAnsi" w:hAnsiTheme="minorHAnsi"/>
          <w:b/>
        </w:rPr>
        <w:t>среднее</w:t>
      </w:r>
      <w:r w:rsidRPr="00A21031">
        <w:rPr>
          <w:rFonts w:asciiTheme="minorHAnsi" w:hAnsiTheme="minorHAnsi"/>
        </w:rPr>
        <w:t xml:space="preserve"> в </w:t>
      </w:r>
      <w:r w:rsidRPr="00A21031">
        <w:rPr>
          <w:rFonts w:asciiTheme="minorHAnsi" w:hAnsiTheme="minorHAnsi"/>
          <w:b/>
        </w:rPr>
        <w:t>тяжелое</w:t>
      </w:r>
      <w:r w:rsidRPr="00A21031">
        <w:rPr>
          <w:rFonts w:asciiTheme="minorHAnsi" w:hAnsiTheme="minorHAnsi"/>
        </w:rPr>
        <w:t xml:space="preserve"> через </w:t>
      </w:r>
      <w:r w:rsidRPr="00A21031">
        <w:rPr>
          <w:rFonts w:asciiTheme="minorHAnsi" w:hAnsiTheme="minorHAnsi"/>
          <w:b/>
        </w:rPr>
        <w:t>5 минут</w:t>
      </w:r>
      <w:r w:rsidRPr="00A21031">
        <w:rPr>
          <w:rFonts w:asciiTheme="minorHAnsi" w:hAnsiTheme="minorHAnsi"/>
        </w:rPr>
        <w:t xml:space="preserve">; </w:t>
      </w:r>
      <w:r w:rsidRPr="00A21031">
        <w:rPr>
          <w:rFonts w:asciiTheme="minorHAnsi" w:hAnsiTheme="minorHAnsi"/>
          <w:b/>
        </w:rPr>
        <w:t>тяжелое</w:t>
      </w:r>
      <w:r w:rsidRPr="00A21031">
        <w:rPr>
          <w:rFonts w:asciiTheme="minorHAnsi" w:hAnsiTheme="minorHAnsi"/>
        </w:rPr>
        <w:t xml:space="preserve"> ранение приведет к </w:t>
      </w:r>
      <w:r w:rsidRPr="00A21031">
        <w:rPr>
          <w:rFonts w:asciiTheme="minorHAnsi" w:hAnsiTheme="minorHAnsi"/>
          <w:b/>
        </w:rPr>
        <w:t>смерти</w:t>
      </w:r>
      <w:r w:rsidRPr="00A21031">
        <w:rPr>
          <w:rFonts w:asciiTheme="minorHAnsi" w:hAnsiTheme="minorHAnsi"/>
        </w:rPr>
        <w:t xml:space="preserve"> через </w:t>
      </w:r>
      <w:r w:rsidRPr="00A21031">
        <w:rPr>
          <w:rFonts w:asciiTheme="minorHAnsi" w:hAnsiTheme="minorHAnsi"/>
          <w:b/>
        </w:rPr>
        <w:t>10 минут</w:t>
      </w:r>
      <w:r w:rsidRPr="00A21031">
        <w:rPr>
          <w:rFonts w:asciiTheme="minorHAnsi" w:hAnsiTheme="minorHAnsi"/>
        </w:rPr>
        <w:t>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Стабилизировать ранение может </w:t>
      </w:r>
      <w:r w:rsidRPr="00A21031">
        <w:rPr>
          <w:rFonts w:asciiTheme="minorHAnsi" w:hAnsiTheme="minorHAnsi"/>
          <w:b/>
        </w:rPr>
        <w:t>любой</w:t>
      </w:r>
      <w:r w:rsidRPr="00A21031">
        <w:rPr>
          <w:rFonts w:asciiTheme="minorHAnsi" w:hAnsiTheme="minorHAnsi"/>
        </w:rPr>
        <w:t xml:space="preserve"> человек, но только</w:t>
      </w:r>
      <w:r w:rsidRPr="00A21031">
        <w:rPr>
          <w:rFonts w:asciiTheme="minorHAnsi" w:hAnsiTheme="minorHAnsi"/>
          <w:b/>
        </w:rPr>
        <w:t xml:space="preserve"> </w:t>
      </w:r>
      <w:r w:rsidRPr="00A21031">
        <w:rPr>
          <w:rFonts w:asciiTheme="minorHAnsi" w:hAnsiTheme="minorHAnsi"/>
        </w:rPr>
        <w:t xml:space="preserve">при помощи </w:t>
      </w:r>
      <w:r w:rsidRPr="00A21031">
        <w:rPr>
          <w:rFonts w:asciiTheme="minorHAnsi" w:hAnsiTheme="minorHAnsi"/>
          <w:b/>
        </w:rPr>
        <w:t>особым образом маркированного бинта</w:t>
      </w:r>
      <w:r w:rsidRPr="00A21031">
        <w:rPr>
          <w:rFonts w:asciiTheme="minorHAnsi" w:hAnsiTheme="minorHAnsi"/>
        </w:rPr>
        <w:t xml:space="preserve">, продающегося в лечебнице (простые тряпки </w:t>
      </w:r>
      <w:r w:rsidRPr="00A21031">
        <w:rPr>
          <w:rFonts w:asciiTheme="minorHAnsi" w:hAnsiTheme="minorHAnsi"/>
          <w:b/>
        </w:rPr>
        <w:t>НЕ МОГУТ СТАБИЛИЗИРОВАТЬ</w:t>
      </w:r>
      <w:r w:rsidRPr="00A21031">
        <w:rPr>
          <w:rFonts w:asciiTheme="minorHAnsi" w:hAnsiTheme="minorHAnsi"/>
        </w:rPr>
        <w:t xml:space="preserve">). Время стабилизации плюсуется к времени усугубления тяжести ранения. 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Легкие ранения стабилизируются на </w:t>
      </w:r>
      <w:r w:rsidRPr="00A21031">
        <w:rPr>
          <w:rFonts w:asciiTheme="minorHAnsi" w:hAnsiTheme="minorHAnsi"/>
          <w:b/>
        </w:rPr>
        <w:t>15 минут</w:t>
      </w:r>
      <w:r w:rsidRPr="00A21031">
        <w:rPr>
          <w:rFonts w:asciiTheme="minorHAnsi" w:hAnsiTheme="minorHAnsi"/>
        </w:rPr>
        <w:t xml:space="preserve">, средние на </w:t>
      </w:r>
      <w:r w:rsidRPr="00A21031">
        <w:rPr>
          <w:rFonts w:asciiTheme="minorHAnsi" w:hAnsiTheme="minorHAnsi"/>
          <w:b/>
        </w:rPr>
        <w:t>10 минут</w:t>
      </w:r>
      <w:r w:rsidRPr="00A21031">
        <w:rPr>
          <w:rFonts w:asciiTheme="minorHAnsi" w:hAnsiTheme="minorHAnsi"/>
        </w:rPr>
        <w:t xml:space="preserve">, тяжелые на </w:t>
      </w:r>
      <w:r w:rsidRPr="00A21031">
        <w:rPr>
          <w:rFonts w:asciiTheme="minorHAnsi" w:hAnsiTheme="minorHAnsi"/>
          <w:b/>
        </w:rPr>
        <w:t>5 минут</w:t>
      </w:r>
      <w:r w:rsidRPr="00A21031">
        <w:rPr>
          <w:rFonts w:asciiTheme="minorHAnsi" w:hAnsiTheme="minorHAnsi"/>
        </w:rPr>
        <w:t xml:space="preserve">. Стабилизировать человека можно </w:t>
      </w:r>
      <w:r w:rsidRPr="00A21031">
        <w:rPr>
          <w:rFonts w:asciiTheme="minorHAnsi" w:hAnsiTheme="minorHAnsi"/>
          <w:b/>
        </w:rPr>
        <w:t>ТОЛЬКО ОДИН РАЗ</w:t>
      </w:r>
      <w:r w:rsidRPr="00A21031">
        <w:rPr>
          <w:rFonts w:asciiTheme="minorHAnsi" w:hAnsiTheme="minorHAnsi"/>
        </w:rPr>
        <w:t>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  <w:b/>
        </w:rPr>
      </w:pPr>
      <w:r w:rsidRPr="00A21031">
        <w:rPr>
          <w:rFonts w:asciiTheme="minorHAnsi" w:hAnsiTheme="minorHAnsi"/>
          <w:b/>
        </w:rPr>
        <w:t>ОСОБЫМ ПРИМЕРОМ стабилизации является Амулет Обезболивания, который позволяет носителю встать, находясь в тяжелых ранах, и идти 5 минут (время перехода тяжелых ран в смерть при этом не увеличивается).</w:t>
      </w:r>
    </w:p>
    <w:p w:rsidR="00A21031" w:rsidRPr="00A21031" w:rsidRDefault="00A21031" w:rsidP="00A21031">
      <w:pPr>
        <w:rPr>
          <w:rFonts w:asciiTheme="minorHAnsi" w:hAnsiTheme="minorHAnsi"/>
          <w:b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Лечение</w:t>
      </w:r>
      <w:r w:rsidRPr="00A21031">
        <w:rPr>
          <w:rFonts w:asciiTheme="minorHAnsi" w:hAnsiTheme="minorHAnsi"/>
        </w:rPr>
        <w:t xml:space="preserve"> любых ранений производится </w:t>
      </w:r>
      <w:r w:rsidRPr="00A21031">
        <w:rPr>
          <w:rFonts w:asciiTheme="minorHAnsi" w:hAnsiTheme="minorHAnsi"/>
          <w:b/>
        </w:rPr>
        <w:t>хирургом</w:t>
      </w:r>
      <w:r w:rsidRPr="00A21031">
        <w:rPr>
          <w:rFonts w:asciiTheme="minorHAnsi" w:hAnsiTheme="minorHAnsi"/>
        </w:rPr>
        <w:t>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Лечение проходит поэтапно последовательным переходом из одного состояния в другое. </w:t>
      </w:r>
      <w:r w:rsidRPr="00A21031">
        <w:rPr>
          <w:rFonts w:asciiTheme="minorHAnsi" w:hAnsiTheme="minorHAnsi"/>
          <w:b/>
        </w:rPr>
        <w:t xml:space="preserve">Во время лечения время не останавливается и переходы между </w:t>
      </w:r>
      <w:proofErr w:type="gramStart"/>
      <w:r w:rsidRPr="00A21031">
        <w:rPr>
          <w:rFonts w:asciiTheme="minorHAnsi" w:hAnsiTheme="minorHAnsi"/>
          <w:b/>
        </w:rPr>
        <w:t>состояниями</w:t>
      </w:r>
      <w:proofErr w:type="gramEnd"/>
      <w:r w:rsidRPr="00A21031">
        <w:rPr>
          <w:rFonts w:asciiTheme="minorHAnsi" w:hAnsiTheme="minorHAnsi"/>
          <w:b/>
        </w:rPr>
        <w:t xml:space="preserve"> и выходы из стабилизации проходят своим чередом!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center"/>
        <w:rPr>
          <w:rFonts w:asciiTheme="minorHAnsi" w:hAnsiTheme="minorHAnsi"/>
          <w:b/>
        </w:rPr>
      </w:pPr>
      <w:r w:rsidRPr="00A21031">
        <w:rPr>
          <w:rFonts w:asciiTheme="minorHAnsi" w:hAnsiTheme="minorHAnsi"/>
          <w:b/>
        </w:rPr>
        <w:t>Болезни</w:t>
      </w:r>
    </w:p>
    <w:p w:rsidR="00A21031" w:rsidRPr="00A21031" w:rsidRDefault="00A21031" w:rsidP="00A21031">
      <w:pPr>
        <w:jc w:val="center"/>
        <w:rPr>
          <w:rFonts w:asciiTheme="minorHAnsi" w:hAnsiTheme="minorHAnsi"/>
          <w:b/>
        </w:rPr>
      </w:pPr>
    </w:p>
    <w:p w:rsidR="00A21031" w:rsidRPr="00A21031" w:rsidRDefault="00A21031" w:rsidP="00A21031">
      <w:pPr>
        <w:pStyle w:val="a4"/>
        <w:spacing w:after="0" w:line="240" w:lineRule="auto"/>
        <w:ind w:left="13"/>
        <w:jc w:val="both"/>
        <w:rPr>
          <w:sz w:val="24"/>
          <w:szCs w:val="24"/>
        </w:rPr>
      </w:pPr>
      <w:r w:rsidRPr="00A21031">
        <w:rPr>
          <w:sz w:val="24"/>
          <w:szCs w:val="24"/>
        </w:rPr>
        <w:t xml:space="preserve">Болезни существуют трех видов: </w:t>
      </w:r>
      <w:r w:rsidRPr="00A21031">
        <w:rPr>
          <w:b/>
          <w:sz w:val="24"/>
          <w:szCs w:val="24"/>
        </w:rPr>
        <w:t>контактные, передающиеся половым путем</w:t>
      </w:r>
      <w:r w:rsidRPr="00A21031">
        <w:rPr>
          <w:sz w:val="24"/>
          <w:szCs w:val="24"/>
        </w:rPr>
        <w:t xml:space="preserve"> и </w:t>
      </w:r>
      <w:r w:rsidRPr="00A21031">
        <w:rPr>
          <w:b/>
          <w:sz w:val="24"/>
          <w:szCs w:val="24"/>
        </w:rPr>
        <w:t>передающиеся через воду</w:t>
      </w:r>
      <w:r w:rsidRPr="00A21031">
        <w:rPr>
          <w:sz w:val="24"/>
          <w:szCs w:val="24"/>
        </w:rPr>
        <w:t xml:space="preserve">. </w:t>
      </w:r>
    </w:p>
    <w:p w:rsidR="00A21031" w:rsidRPr="00A21031" w:rsidRDefault="00A21031" w:rsidP="00A21031">
      <w:pPr>
        <w:pStyle w:val="a4"/>
        <w:spacing w:after="0" w:line="240" w:lineRule="auto"/>
        <w:ind w:left="1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4"/>
        <w:spacing w:after="0" w:line="240" w:lineRule="auto"/>
        <w:ind w:left="13"/>
        <w:jc w:val="both"/>
        <w:rPr>
          <w:sz w:val="24"/>
          <w:szCs w:val="24"/>
        </w:rPr>
      </w:pPr>
      <w:r w:rsidRPr="00A21031">
        <w:rPr>
          <w:sz w:val="24"/>
          <w:szCs w:val="24"/>
        </w:rPr>
        <w:t>У каждой болезни есть свой период развития и две стадии. Если болезнь не лечить (или лечить неправильно), то могут наступить осложнения различного характера (не обязательно смертельные). Каждая болезнь сопровождается различными симптомами, о которых заболевшему игроку сообщит игротехник.</w:t>
      </w:r>
    </w:p>
    <w:p w:rsidR="00A21031" w:rsidRPr="00A21031" w:rsidRDefault="00A21031" w:rsidP="00A21031">
      <w:pPr>
        <w:pStyle w:val="a4"/>
        <w:spacing w:after="0" w:line="240" w:lineRule="auto"/>
        <w:ind w:left="13"/>
        <w:jc w:val="both"/>
        <w:rPr>
          <w:sz w:val="24"/>
          <w:szCs w:val="24"/>
        </w:rPr>
      </w:pPr>
    </w:p>
    <w:p w:rsidR="00A21031" w:rsidRPr="00A21031" w:rsidRDefault="00A21031" w:rsidP="00A21031">
      <w:pPr>
        <w:pStyle w:val="a4"/>
        <w:spacing w:after="0" w:line="240" w:lineRule="auto"/>
        <w:ind w:left="13"/>
        <w:jc w:val="both"/>
        <w:rPr>
          <w:sz w:val="24"/>
          <w:szCs w:val="24"/>
        </w:rPr>
      </w:pPr>
      <w:r w:rsidRPr="00A21031">
        <w:rPr>
          <w:sz w:val="24"/>
          <w:szCs w:val="24"/>
        </w:rPr>
        <w:lastRenderedPageBreak/>
        <w:t xml:space="preserve">Лечение заключается в излечивании симптомов, а затем - принятии лекарства, которое излечивает саму болезнь. На лечение также тратится определенное время; лечение необходимо отыгрывать. Время лечения зависит от сложности заболевания и наличия необходимых лекарств. </w:t>
      </w:r>
    </w:p>
    <w:p w:rsidR="00A21031" w:rsidRPr="00A21031" w:rsidRDefault="00A21031" w:rsidP="00A21031">
      <w:pPr>
        <w:pStyle w:val="a4"/>
        <w:spacing w:after="0" w:line="240" w:lineRule="auto"/>
        <w:ind w:left="13" w:firstLine="695"/>
        <w:jc w:val="both"/>
        <w:rPr>
          <w:sz w:val="24"/>
          <w:szCs w:val="24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Болезни лечатся у </w:t>
      </w:r>
      <w:r w:rsidRPr="00A21031">
        <w:rPr>
          <w:rFonts w:asciiTheme="minorHAnsi" w:hAnsiTheme="minorHAnsi"/>
          <w:b/>
        </w:rPr>
        <w:t>алхимиков</w:t>
      </w:r>
      <w:r w:rsidRPr="00A21031">
        <w:rPr>
          <w:rFonts w:asciiTheme="minorHAnsi" w:hAnsiTheme="minorHAnsi"/>
        </w:rPr>
        <w:t xml:space="preserve"> и </w:t>
      </w:r>
      <w:r w:rsidRPr="00A21031">
        <w:rPr>
          <w:rFonts w:asciiTheme="minorHAnsi" w:hAnsiTheme="minorHAnsi"/>
          <w:b/>
        </w:rPr>
        <w:t>магов Воды</w:t>
      </w:r>
      <w:r w:rsidRPr="00A21031">
        <w:rPr>
          <w:rFonts w:asciiTheme="minorHAnsi" w:hAnsiTheme="minorHAnsi"/>
        </w:rPr>
        <w:t>. Осложнения болезней лечат ТОЛЬКО маги Воды.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>Список известных широкой общественности болезней: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pStyle w:val="a4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A21031">
        <w:rPr>
          <w:b/>
          <w:sz w:val="24"/>
          <w:szCs w:val="24"/>
        </w:rPr>
        <w:t>Фагедения</w:t>
      </w:r>
      <w:r w:rsidRPr="00A21031">
        <w:rPr>
          <w:sz w:val="24"/>
          <w:szCs w:val="24"/>
        </w:rPr>
        <w:t>. Передается половым путем. Не является смертельной.</w:t>
      </w:r>
    </w:p>
    <w:p w:rsidR="00A21031" w:rsidRPr="00A21031" w:rsidRDefault="00A21031" w:rsidP="00A21031">
      <w:pPr>
        <w:pStyle w:val="a4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A21031">
        <w:rPr>
          <w:b/>
          <w:sz w:val="24"/>
          <w:szCs w:val="24"/>
        </w:rPr>
        <w:t>Болотная лихорадка</w:t>
      </w:r>
      <w:r w:rsidRPr="00A21031">
        <w:rPr>
          <w:sz w:val="24"/>
          <w:szCs w:val="24"/>
        </w:rPr>
        <w:t>. Контактная болезнь. Смертельна.</w:t>
      </w:r>
    </w:p>
    <w:p w:rsidR="00A21031" w:rsidRPr="00A21031" w:rsidRDefault="00A21031" w:rsidP="00A21031">
      <w:pPr>
        <w:pStyle w:val="a4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A21031">
        <w:rPr>
          <w:b/>
          <w:sz w:val="24"/>
          <w:szCs w:val="24"/>
        </w:rPr>
        <w:t>Моровое поветрие</w:t>
      </w:r>
      <w:r w:rsidRPr="00A21031">
        <w:rPr>
          <w:sz w:val="24"/>
          <w:szCs w:val="24"/>
        </w:rPr>
        <w:t>. Передается через воду. Смертельна.</w:t>
      </w:r>
    </w:p>
    <w:p w:rsidR="00A21031" w:rsidRPr="00A21031" w:rsidRDefault="00A21031" w:rsidP="00A21031">
      <w:pPr>
        <w:jc w:val="both"/>
        <w:rPr>
          <w:rFonts w:asciiTheme="minorHAnsi" w:hAnsiTheme="minorHAnsi"/>
        </w:rPr>
      </w:pPr>
    </w:p>
    <w:p w:rsidR="00A21031" w:rsidRPr="00A21031" w:rsidRDefault="00A21031" w:rsidP="00A21031">
      <w:pPr>
        <w:jc w:val="center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Отравления</w:t>
      </w:r>
    </w:p>
    <w:p w:rsidR="00A21031" w:rsidRPr="00A21031" w:rsidRDefault="00A21031" w:rsidP="00A21031">
      <w:pPr>
        <w:rPr>
          <w:rFonts w:asciiTheme="minorHAnsi" w:hAnsiTheme="minorHAnsi"/>
        </w:rPr>
      </w:pPr>
    </w:p>
    <w:p w:rsidR="00A21031" w:rsidRPr="00A21031" w:rsidRDefault="00A21031" w:rsidP="00A21031">
      <w:pPr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Существуют два типа ядов: </w:t>
      </w:r>
      <w:r w:rsidRPr="00A21031">
        <w:rPr>
          <w:rFonts w:asciiTheme="minorHAnsi" w:hAnsiTheme="minorHAnsi"/>
          <w:b/>
        </w:rPr>
        <w:t>контактный</w:t>
      </w:r>
      <w:r w:rsidRPr="00A21031">
        <w:rPr>
          <w:rFonts w:asciiTheme="minorHAnsi" w:hAnsiTheme="minorHAnsi"/>
        </w:rPr>
        <w:t xml:space="preserve"> и </w:t>
      </w:r>
      <w:r w:rsidRPr="00A21031">
        <w:rPr>
          <w:rFonts w:asciiTheme="minorHAnsi" w:hAnsiTheme="minorHAnsi"/>
          <w:b/>
        </w:rPr>
        <w:t>пищевой</w:t>
      </w:r>
      <w:r w:rsidRPr="00A21031">
        <w:rPr>
          <w:rFonts w:asciiTheme="minorHAnsi" w:hAnsiTheme="minorHAnsi"/>
        </w:rPr>
        <w:t xml:space="preserve">. Противоядия изготавливает </w:t>
      </w:r>
      <w:r w:rsidRPr="00A21031">
        <w:rPr>
          <w:rFonts w:asciiTheme="minorHAnsi" w:hAnsiTheme="minorHAnsi"/>
          <w:b/>
        </w:rPr>
        <w:t>ТОЛЬКО</w:t>
      </w:r>
      <w:r w:rsidRPr="00A21031">
        <w:rPr>
          <w:rFonts w:asciiTheme="minorHAnsi" w:hAnsiTheme="minorHAnsi"/>
        </w:rPr>
        <w:t xml:space="preserve"> алхимик. Отравленные персонажи </w:t>
      </w:r>
      <w:r w:rsidRPr="00A21031">
        <w:rPr>
          <w:rFonts w:asciiTheme="minorHAnsi" w:hAnsiTheme="minorHAnsi"/>
          <w:b/>
        </w:rPr>
        <w:t>НЕ</w:t>
      </w:r>
      <w:r w:rsidRPr="00A21031">
        <w:rPr>
          <w:rFonts w:asciiTheme="minorHAnsi" w:hAnsiTheme="minorHAnsi"/>
        </w:rPr>
        <w:t xml:space="preserve"> </w:t>
      </w:r>
      <w:r w:rsidRPr="00A21031">
        <w:rPr>
          <w:rFonts w:asciiTheme="minorHAnsi" w:hAnsiTheme="minorHAnsi"/>
          <w:b/>
        </w:rPr>
        <w:t>стабилизируются</w:t>
      </w:r>
      <w:r w:rsidRPr="00A21031">
        <w:rPr>
          <w:rFonts w:asciiTheme="minorHAnsi" w:hAnsiTheme="minorHAnsi"/>
        </w:rPr>
        <w:t>.</w:t>
      </w:r>
    </w:p>
    <w:p w:rsidR="00A21031" w:rsidRPr="00A21031" w:rsidRDefault="00A21031" w:rsidP="00A21031">
      <w:pPr>
        <w:rPr>
          <w:rFonts w:asciiTheme="minorHAnsi" w:hAnsiTheme="minorHAnsi"/>
        </w:rPr>
      </w:pPr>
    </w:p>
    <w:p w:rsidR="00A21031" w:rsidRPr="00A21031" w:rsidRDefault="00A21031" w:rsidP="00A21031">
      <w:pPr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Отравление </w:t>
      </w:r>
      <w:r w:rsidRPr="00A21031">
        <w:rPr>
          <w:rFonts w:asciiTheme="minorHAnsi" w:hAnsiTheme="minorHAnsi"/>
          <w:b/>
        </w:rPr>
        <w:t>контактным ядом</w:t>
      </w:r>
      <w:r w:rsidRPr="00A21031">
        <w:rPr>
          <w:rFonts w:asciiTheme="minorHAnsi" w:hAnsiTheme="minorHAnsi"/>
        </w:rPr>
        <w:t xml:space="preserve"> происходит при ранениях нежитью или монстрами (существо даст игроку соответствующую метку). При отсутствии лечения приводит к </w:t>
      </w:r>
      <w:r w:rsidRPr="00A21031">
        <w:rPr>
          <w:rFonts w:asciiTheme="minorHAnsi" w:hAnsiTheme="minorHAnsi"/>
          <w:b/>
        </w:rPr>
        <w:t>смерти</w:t>
      </w:r>
      <w:r w:rsidRPr="00A21031">
        <w:rPr>
          <w:rFonts w:asciiTheme="minorHAnsi" w:hAnsiTheme="minorHAnsi"/>
        </w:rPr>
        <w:t xml:space="preserve"> через </w:t>
      </w:r>
      <w:r w:rsidRPr="00A21031">
        <w:rPr>
          <w:rFonts w:asciiTheme="minorHAnsi" w:hAnsiTheme="minorHAnsi"/>
          <w:b/>
        </w:rPr>
        <w:t>15 минут</w:t>
      </w:r>
      <w:r w:rsidRPr="00A21031">
        <w:rPr>
          <w:rFonts w:asciiTheme="minorHAnsi" w:hAnsiTheme="minorHAnsi"/>
        </w:rPr>
        <w:t>.</w:t>
      </w:r>
    </w:p>
    <w:p w:rsidR="00A21031" w:rsidRPr="00A21031" w:rsidRDefault="00A21031" w:rsidP="00A21031">
      <w:pPr>
        <w:rPr>
          <w:rFonts w:asciiTheme="minorHAnsi" w:hAnsiTheme="minorHAnsi"/>
        </w:rPr>
      </w:pPr>
    </w:p>
    <w:p w:rsidR="00A21031" w:rsidRPr="00A21031" w:rsidRDefault="00A21031" w:rsidP="00A21031">
      <w:pPr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Пищевое отравление наступает при приеме отравленной пищи или воды. Пищевые яды различаются игроком на вкус; в зависимости от вкуса игрок отыгрывает соответствующие симптомы. </w:t>
      </w:r>
      <w:r w:rsidRPr="00A21031">
        <w:rPr>
          <w:rFonts w:asciiTheme="minorHAnsi" w:hAnsiTheme="minorHAnsi"/>
          <w:b/>
        </w:rPr>
        <w:t>Под вкусом имеется в виду явный излишек определенного вкуса в пище или воде.</w:t>
      </w:r>
    </w:p>
    <w:p w:rsidR="00A21031" w:rsidRPr="00A21031" w:rsidRDefault="00A21031" w:rsidP="00A21031">
      <w:pPr>
        <w:rPr>
          <w:rFonts w:asciiTheme="minorHAnsi" w:hAnsiTheme="minorHAnsi"/>
        </w:rPr>
      </w:pPr>
      <w:r w:rsidRPr="00A21031">
        <w:rPr>
          <w:rFonts w:asciiTheme="minorHAnsi" w:hAnsiTheme="minorHAnsi"/>
        </w:rPr>
        <w:br/>
        <w:t>Список соответствий вкусов и симптомов:</w:t>
      </w:r>
    </w:p>
    <w:p w:rsidR="00A21031" w:rsidRPr="00A21031" w:rsidRDefault="00A21031" w:rsidP="00A21031">
      <w:pPr>
        <w:rPr>
          <w:rFonts w:asciiTheme="minorHAnsi" w:hAnsiTheme="minorHAnsi"/>
        </w:rPr>
      </w:pPr>
    </w:p>
    <w:p w:rsidR="00A21031" w:rsidRPr="00A21031" w:rsidRDefault="00A21031" w:rsidP="00A21031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A21031">
        <w:rPr>
          <w:b/>
          <w:sz w:val="24"/>
          <w:szCs w:val="24"/>
        </w:rPr>
        <w:t>Лимонная кислота</w:t>
      </w:r>
      <w:r w:rsidRPr="00A21031">
        <w:rPr>
          <w:sz w:val="24"/>
          <w:szCs w:val="24"/>
        </w:rPr>
        <w:t xml:space="preserve">. Игрок лишается всех хитов и остается лежать в тяжелых ранах. При отсутствии лечения смерть наступает через </w:t>
      </w:r>
      <w:r w:rsidRPr="00A21031">
        <w:rPr>
          <w:b/>
          <w:sz w:val="24"/>
          <w:szCs w:val="24"/>
        </w:rPr>
        <w:t>10 минут</w:t>
      </w:r>
      <w:r w:rsidRPr="00A21031">
        <w:rPr>
          <w:sz w:val="24"/>
          <w:szCs w:val="24"/>
        </w:rPr>
        <w:t>.</w:t>
      </w:r>
    </w:p>
    <w:p w:rsidR="00A21031" w:rsidRPr="00A21031" w:rsidRDefault="00A21031" w:rsidP="00A21031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A21031">
        <w:rPr>
          <w:b/>
          <w:sz w:val="24"/>
          <w:szCs w:val="24"/>
        </w:rPr>
        <w:t>Соль</w:t>
      </w:r>
      <w:r w:rsidRPr="00A21031">
        <w:rPr>
          <w:sz w:val="24"/>
          <w:szCs w:val="24"/>
        </w:rPr>
        <w:t>. Игрок лишается дара речи (не может разговаривать с окружающими и издавать звуки). Срок действия не ограничен.</w:t>
      </w:r>
    </w:p>
    <w:p w:rsidR="00A21031" w:rsidRPr="00A21031" w:rsidRDefault="00A21031" w:rsidP="00A21031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A21031">
        <w:rPr>
          <w:b/>
          <w:sz w:val="24"/>
          <w:szCs w:val="24"/>
        </w:rPr>
        <w:t>Сахар</w:t>
      </w:r>
      <w:r w:rsidRPr="00A21031">
        <w:rPr>
          <w:sz w:val="24"/>
          <w:szCs w:val="24"/>
        </w:rPr>
        <w:t>. Игрок лишается зрения (закрывает глаза). Срок действия не ограничен.</w:t>
      </w:r>
    </w:p>
    <w:p w:rsidR="00A21031" w:rsidRPr="00A21031" w:rsidRDefault="00A21031" w:rsidP="00A21031">
      <w:pPr>
        <w:pStyle w:val="a4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A21031">
        <w:rPr>
          <w:b/>
          <w:sz w:val="24"/>
          <w:szCs w:val="24"/>
        </w:rPr>
        <w:t>Сода</w:t>
      </w:r>
      <w:r w:rsidRPr="00A21031">
        <w:rPr>
          <w:sz w:val="24"/>
          <w:szCs w:val="24"/>
        </w:rPr>
        <w:t>. Игрок лишается слуха (отыгрывает глухоту). Срок действия не ограничен.</w:t>
      </w:r>
    </w:p>
    <w:p w:rsidR="00A21031" w:rsidRPr="00A21031" w:rsidRDefault="00A21031" w:rsidP="00A21031">
      <w:pPr>
        <w:rPr>
          <w:rFonts w:asciiTheme="minorHAnsi" w:hAnsiTheme="minorHAnsi"/>
          <w:lang w:val="en-US"/>
        </w:rPr>
      </w:pPr>
    </w:p>
    <w:p w:rsidR="00A21031" w:rsidRPr="00A21031" w:rsidRDefault="00A21031" w:rsidP="00A21031">
      <w:pPr>
        <w:jc w:val="center"/>
        <w:rPr>
          <w:rFonts w:asciiTheme="minorHAnsi" w:hAnsiTheme="minorHAnsi"/>
          <w:b/>
        </w:rPr>
      </w:pPr>
      <w:r w:rsidRPr="00A21031">
        <w:rPr>
          <w:rFonts w:asciiTheme="minorHAnsi" w:hAnsiTheme="minorHAnsi"/>
          <w:b/>
        </w:rPr>
        <w:t>Ожоги/обморожения</w:t>
      </w:r>
    </w:p>
    <w:p w:rsidR="00A21031" w:rsidRPr="00A21031" w:rsidRDefault="00A21031" w:rsidP="003D68CA">
      <w:pPr>
        <w:jc w:val="both"/>
        <w:rPr>
          <w:rFonts w:asciiTheme="minorHAnsi" w:hAnsiTheme="minorHAnsi"/>
          <w:b/>
        </w:rPr>
      </w:pPr>
    </w:p>
    <w:p w:rsidR="00A21031" w:rsidRPr="00A21031" w:rsidRDefault="00A21031" w:rsidP="003D68CA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Ожоги</w:t>
      </w:r>
      <w:r w:rsidRPr="00A21031">
        <w:rPr>
          <w:rFonts w:asciiTheme="minorHAnsi" w:hAnsiTheme="minorHAnsi"/>
        </w:rPr>
        <w:t xml:space="preserve"> можно получить после пыток, либо после воздействия заклинаний магов Огня.</w:t>
      </w:r>
    </w:p>
    <w:p w:rsidR="00A21031" w:rsidRPr="00A21031" w:rsidRDefault="00A21031" w:rsidP="003D68CA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Ожоги снижают хиты на 1, моделируются красным гримом. </w:t>
      </w:r>
    </w:p>
    <w:p w:rsidR="00A21031" w:rsidRPr="00A21031" w:rsidRDefault="00A21031" w:rsidP="003D68CA">
      <w:pPr>
        <w:jc w:val="both"/>
        <w:rPr>
          <w:rFonts w:asciiTheme="minorHAnsi" w:hAnsiTheme="minorHAnsi"/>
        </w:rPr>
      </w:pPr>
    </w:p>
    <w:p w:rsidR="00A21031" w:rsidRPr="00A21031" w:rsidRDefault="00A21031" w:rsidP="003D68CA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  <w:b/>
        </w:rPr>
        <w:t>Обморожения</w:t>
      </w:r>
      <w:r w:rsidRPr="00A21031">
        <w:rPr>
          <w:rFonts w:asciiTheme="minorHAnsi" w:hAnsiTheme="minorHAnsi"/>
        </w:rPr>
        <w:t xml:space="preserve"> являются следствием воздействия заклинаний магов Воды.</w:t>
      </w:r>
    </w:p>
    <w:p w:rsidR="00A21031" w:rsidRPr="00A21031" w:rsidRDefault="00A21031" w:rsidP="003D68CA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 xml:space="preserve">Обморожения снижают хиты на 1, моделируются </w:t>
      </w:r>
      <w:proofErr w:type="gramStart"/>
      <w:r w:rsidRPr="00A21031">
        <w:rPr>
          <w:rFonts w:asciiTheme="minorHAnsi" w:hAnsiTheme="minorHAnsi"/>
        </w:rPr>
        <w:t>синим</w:t>
      </w:r>
      <w:proofErr w:type="gramEnd"/>
      <w:r w:rsidRPr="00A21031">
        <w:rPr>
          <w:rFonts w:asciiTheme="minorHAnsi" w:hAnsiTheme="minorHAnsi"/>
        </w:rPr>
        <w:t>/голубым гримом.</w:t>
      </w:r>
    </w:p>
    <w:p w:rsidR="00A21031" w:rsidRPr="00A21031" w:rsidRDefault="00A21031" w:rsidP="003D68CA">
      <w:pPr>
        <w:jc w:val="both"/>
        <w:rPr>
          <w:rFonts w:asciiTheme="minorHAnsi" w:hAnsiTheme="minorHAnsi"/>
        </w:rPr>
      </w:pPr>
    </w:p>
    <w:p w:rsidR="00A21031" w:rsidRDefault="00A21031" w:rsidP="003D68CA">
      <w:pPr>
        <w:jc w:val="both"/>
        <w:rPr>
          <w:rFonts w:asciiTheme="minorHAnsi" w:hAnsiTheme="minorHAnsi"/>
        </w:rPr>
      </w:pPr>
      <w:r w:rsidRPr="00A21031">
        <w:rPr>
          <w:rFonts w:asciiTheme="minorHAnsi" w:hAnsiTheme="minorHAnsi"/>
        </w:rPr>
        <w:t>Лечат ожоги/обморожения только алхимики, соответствующими мазями. – 1 хит невозможно вылечить пока не снят эффект ожога/обморожения.</w:t>
      </w:r>
    </w:p>
    <w:p w:rsidR="003D68CA" w:rsidRPr="00A21031" w:rsidRDefault="003D68CA" w:rsidP="003D68CA">
      <w:pPr>
        <w:jc w:val="both"/>
        <w:rPr>
          <w:rFonts w:asciiTheme="minorHAnsi" w:hAnsiTheme="minorHAnsi"/>
        </w:rPr>
      </w:pPr>
    </w:p>
    <w:p w:rsidR="00A21031" w:rsidRDefault="00A21031" w:rsidP="003D68CA">
      <w:pPr>
        <w:jc w:val="both"/>
        <w:rPr>
          <w:rFonts w:asciiTheme="minorHAnsi" w:hAnsiTheme="minorHAnsi"/>
          <w:b/>
        </w:rPr>
      </w:pPr>
      <w:r w:rsidRPr="003D68CA">
        <w:rPr>
          <w:rFonts w:asciiTheme="minorHAnsi" w:hAnsiTheme="minorHAnsi"/>
          <w:b/>
        </w:rPr>
        <w:t>К отдельным видам ожога относится «позорное клеймо» - рука Инноса на лице человека (моделируется красным гримом) – лечить эти ожоги отказываются и алхимики, и маги Воды.</w:t>
      </w:r>
    </w:p>
    <w:p w:rsidR="003D68CA" w:rsidRDefault="003D68CA" w:rsidP="003D68CA">
      <w:pPr>
        <w:jc w:val="both"/>
        <w:rPr>
          <w:rFonts w:asciiTheme="minorHAnsi" w:hAnsiTheme="minorHAnsi"/>
          <w:b/>
        </w:rPr>
      </w:pPr>
    </w:p>
    <w:p w:rsidR="003D68CA" w:rsidRDefault="003D68CA">
      <w:pPr>
        <w:widowControl/>
        <w:suppressAutoHyphens w:val="0"/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3D68CA" w:rsidRPr="003D68CA" w:rsidRDefault="003D68CA" w:rsidP="003D68CA">
      <w:pPr>
        <w:pStyle w:val="a3"/>
        <w:jc w:val="center"/>
        <w:rPr>
          <w:b/>
          <w:sz w:val="32"/>
          <w:szCs w:val="32"/>
        </w:rPr>
      </w:pPr>
      <w:r w:rsidRPr="003D68CA">
        <w:rPr>
          <w:b/>
          <w:sz w:val="32"/>
          <w:szCs w:val="32"/>
        </w:rPr>
        <w:lastRenderedPageBreak/>
        <w:t>Правила по ремеслам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любом крупном городе есть те, кто добывает и мастерит. Хоринис – не исключение. Некоторые профессии более популярны, некоторые – менее; некоторыми занимается множество людей, некоторыми – один-два человека на весь город. Каждый человек одновременно может владеть только </w:t>
      </w:r>
      <w:r>
        <w:rPr>
          <w:b/>
          <w:sz w:val="24"/>
          <w:szCs w:val="24"/>
        </w:rPr>
        <w:t>ДВУМЯ</w:t>
      </w:r>
      <w:r>
        <w:rPr>
          <w:sz w:val="24"/>
          <w:szCs w:val="24"/>
        </w:rPr>
        <w:t xml:space="preserve"> профессиями.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имеющие лавки ремесленники (а также большинство держателей заведений) платят налог с дохода в Торговую Гильдию. Участь неуплативших налог незавидна – заведение опечатывают, пока налог не будет уплачен. За уплатой налога в городе следит </w:t>
      </w:r>
      <w:r w:rsidRPr="00E92EEF">
        <w:rPr>
          <w:b/>
          <w:sz w:val="24"/>
          <w:szCs w:val="24"/>
        </w:rPr>
        <w:t>ревизор Торговой Гильдии</w:t>
      </w:r>
      <w:r>
        <w:rPr>
          <w:sz w:val="24"/>
          <w:szCs w:val="24"/>
        </w:rPr>
        <w:t>, присланный с континента (</w:t>
      </w:r>
      <w:r w:rsidRPr="00E92EEF">
        <w:rPr>
          <w:b/>
          <w:sz w:val="24"/>
          <w:szCs w:val="24"/>
        </w:rPr>
        <w:t>Елена Красовская, мастер на ремеслах</w:t>
      </w:r>
      <w:r>
        <w:rPr>
          <w:sz w:val="24"/>
          <w:szCs w:val="24"/>
        </w:rPr>
        <w:t>).</w:t>
      </w:r>
    </w:p>
    <w:p w:rsidR="003D68CA" w:rsidRPr="009A3783" w:rsidRDefault="003D68CA" w:rsidP="003D68CA">
      <w:pPr>
        <w:pStyle w:val="a3"/>
        <w:jc w:val="both"/>
        <w:rPr>
          <w:sz w:val="24"/>
          <w:szCs w:val="24"/>
        </w:rPr>
      </w:pPr>
    </w:p>
    <w:p w:rsidR="003D68CA" w:rsidRPr="009A3783" w:rsidRDefault="003D68CA" w:rsidP="003D68CA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Каждое ремесло имеет три степени градации: </w:t>
      </w:r>
      <w:r w:rsidRPr="009A3783">
        <w:rPr>
          <w:b/>
          <w:sz w:val="24"/>
          <w:szCs w:val="24"/>
        </w:rPr>
        <w:t>ученик</w:t>
      </w:r>
      <w:r>
        <w:rPr>
          <w:sz w:val="24"/>
          <w:szCs w:val="24"/>
        </w:rPr>
        <w:t xml:space="preserve">, </w:t>
      </w:r>
      <w:r w:rsidRPr="009A3783">
        <w:rPr>
          <w:b/>
          <w:sz w:val="24"/>
          <w:szCs w:val="24"/>
        </w:rPr>
        <w:t>эксперт</w:t>
      </w:r>
      <w:r>
        <w:rPr>
          <w:sz w:val="24"/>
          <w:szCs w:val="24"/>
        </w:rPr>
        <w:t xml:space="preserve"> и </w:t>
      </w:r>
      <w:r w:rsidRPr="009A3783">
        <w:rPr>
          <w:b/>
          <w:sz w:val="24"/>
          <w:szCs w:val="24"/>
        </w:rPr>
        <w:t>мастер</w:t>
      </w:r>
      <w:r>
        <w:rPr>
          <w:sz w:val="24"/>
          <w:szCs w:val="24"/>
        </w:rPr>
        <w:t xml:space="preserve">. Научиться профессии может каждый. Обучать профессии может ремесленник, имеющий уровень </w:t>
      </w:r>
      <w:r w:rsidRPr="009A3783">
        <w:rPr>
          <w:b/>
          <w:sz w:val="24"/>
          <w:szCs w:val="24"/>
        </w:rPr>
        <w:t>эксперт</w:t>
      </w:r>
      <w:r>
        <w:rPr>
          <w:sz w:val="24"/>
          <w:szCs w:val="24"/>
        </w:rPr>
        <w:t xml:space="preserve"> или </w:t>
      </w:r>
      <w:r w:rsidRPr="009A3783">
        <w:rPr>
          <w:b/>
          <w:sz w:val="24"/>
          <w:szCs w:val="24"/>
        </w:rPr>
        <w:t>мастер</w:t>
      </w:r>
      <w:r>
        <w:rPr>
          <w:sz w:val="24"/>
          <w:szCs w:val="24"/>
        </w:rPr>
        <w:t>. Чтобы обучиться профессии, необходимо обратиться к ремесленнику, который расскажет, что именно нужно, чтобы освоить профессию.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Сами ремесла бывают </w:t>
      </w:r>
      <w:r w:rsidRPr="009A3783">
        <w:rPr>
          <w:b/>
          <w:sz w:val="24"/>
          <w:szCs w:val="24"/>
        </w:rPr>
        <w:t>добывающими</w:t>
      </w:r>
      <w:r>
        <w:rPr>
          <w:sz w:val="24"/>
          <w:szCs w:val="24"/>
        </w:rPr>
        <w:t xml:space="preserve">, </w:t>
      </w:r>
      <w:r w:rsidRPr="009A3783">
        <w:rPr>
          <w:b/>
          <w:sz w:val="24"/>
          <w:szCs w:val="24"/>
        </w:rPr>
        <w:t>созидающими</w:t>
      </w:r>
      <w:r>
        <w:rPr>
          <w:sz w:val="24"/>
          <w:szCs w:val="24"/>
        </w:rPr>
        <w:t xml:space="preserve"> и </w:t>
      </w:r>
      <w:r w:rsidRPr="009A3783">
        <w:rPr>
          <w:b/>
          <w:sz w:val="24"/>
          <w:szCs w:val="24"/>
        </w:rPr>
        <w:t>научными</w:t>
      </w:r>
      <w:r>
        <w:rPr>
          <w:sz w:val="24"/>
          <w:szCs w:val="24"/>
        </w:rPr>
        <w:t>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</w:p>
    <w:p w:rsidR="003D68CA" w:rsidRDefault="003D68CA" w:rsidP="003D68CA">
      <w:pPr>
        <w:pStyle w:val="a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ПРОФЕССИИ СОЗИДАЮЩИЕ: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9A3783">
        <w:rPr>
          <w:b/>
          <w:sz w:val="24"/>
          <w:szCs w:val="24"/>
        </w:rPr>
        <w:t>Кузнец</w:t>
      </w:r>
      <w:r>
        <w:rPr>
          <w:sz w:val="24"/>
          <w:szCs w:val="24"/>
        </w:rPr>
        <w:t>. Кузнец – одна из важнейших профессий в городе. Они изготавливают как оружие и доспехи, так и некоторые нужные для других профессий предметы. Мастер-кузнец, по слухам, умеет изготавливать даже оружие из магической руды. При кузнице также есть литейная мастерская, необходимая для изготовления орудий на корабли.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Ювелир</w:t>
      </w:r>
      <w:r>
        <w:rPr>
          <w:sz w:val="24"/>
          <w:szCs w:val="24"/>
        </w:rPr>
        <w:t>. Ювелиры – мастера изготавливать амулеты и украшения. Ювелиры высокого уровня часто сотрудничают с магами Огня и Воды, чтобы зачаровывать создаваемые ими предметы. Также они способны создать особые предметы, необходимые для представителей некоторых профессий.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E92EEF">
        <w:rPr>
          <w:b/>
          <w:sz w:val="24"/>
          <w:szCs w:val="24"/>
        </w:rPr>
        <w:t>Корабел</w:t>
      </w:r>
      <w:r>
        <w:rPr>
          <w:sz w:val="24"/>
          <w:szCs w:val="24"/>
        </w:rPr>
        <w:t>. В портовом городе корабел – почитаемая и престижная профессия. Корабелы создают разнообразные судна, необходимые для торговли с материком. Обучают корабелов исключительно на материке, в Хоринисе этому мастерству обучиться невозможно.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E92EEF">
        <w:rPr>
          <w:b/>
          <w:sz w:val="24"/>
          <w:szCs w:val="24"/>
        </w:rPr>
        <w:t>Ткач</w:t>
      </w:r>
      <w:r>
        <w:rPr>
          <w:sz w:val="24"/>
          <w:szCs w:val="24"/>
        </w:rPr>
        <w:t xml:space="preserve">. Так как Хоринис – портовый город, в основном ткачи занимаются изготовлением парусов и такелажа для кораблей. 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</w:p>
    <w:p w:rsidR="003D68CA" w:rsidRPr="00BE58D0" w:rsidRDefault="003D68CA" w:rsidP="003D68CA">
      <w:pPr>
        <w:pStyle w:val="a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ПРОФЕССИИ</w:t>
      </w:r>
      <w:r w:rsidRPr="00BE58D0">
        <w:rPr>
          <w:b/>
          <w:sz w:val="24"/>
          <w:szCs w:val="24"/>
          <w:u w:val="single"/>
        </w:rPr>
        <w:t xml:space="preserve"> НАУЧНЫЕ: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Антиквар</w:t>
      </w:r>
      <w:r>
        <w:rPr>
          <w:sz w:val="24"/>
          <w:szCs w:val="24"/>
        </w:rPr>
        <w:t>. Люди этой профессии, опираясь на собственные знания и умения, способны опознавать любые артефакты, используя при этом вспомогательные предметы. Обучиться этому мастерству трудно, а каждый уважающий себя антиквар располагает внушительной библиотекой.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Хирург</w:t>
      </w:r>
      <w:r>
        <w:rPr>
          <w:sz w:val="24"/>
          <w:szCs w:val="24"/>
        </w:rPr>
        <w:t xml:space="preserve">. Профессиональные врачи, умеющие излечивать раны и травмы, зовут себя хирургами. Большинство из них работает в городской лечебнице. 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Нотариус</w:t>
      </w:r>
      <w:r>
        <w:rPr>
          <w:sz w:val="24"/>
          <w:szCs w:val="24"/>
        </w:rPr>
        <w:t>. Нотариус является единственной профессией, не имеющей градации мастерства. Это – заверенный государством юрист, заверяющий подлинность документов и способный распознать в документе подделку, а также имеющий представление о форме написания любого документа.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</w:p>
    <w:p w:rsidR="003D68CA" w:rsidRPr="00E92EEF" w:rsidRDefault="003D68CA" w:rsidP="003D68CA">
      <w:pPr>
        <w:pStyle w:val="a3"/>
        <w:jc w:val="both"/>
        <w:rPr>
          <w:b/>
          <w:sz w:val="24"/>
          <w:szCs w:val="24"/>
          <w:u w:val="single"/>
        </w:rPr>
      </w:pPr>
      <w:r w:rsidRPr="00E92EEF">
        <w:rPr>
          <w:b/>
          <w:sz w:val="24"/>
          <w:szCs w:val="24"/>
          <w:u w:val="single"/>
        </w:rPr>
        <w:t>ПРОФЕССИИ ДОБЫВАЮЩИЕ: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Охотник</w:t>
      </w:r>
      <w:r>
        <w:rPr>
          <w:sz w:val="24"/>
          <w:szCs w:val="24"/>
        </w:rPr>
        <w:t>. Охотники добывают шкуры и ингредиенты с животных и монстров. Опытный охотник способен поставлять ингредиенты для алхимиков в огромных количествах.</w:t>
      </w:r>
    </w:p>
    <w:p w:rsidR="003D68CA" w:rsidRDefault="003D68CA" w:rsidP="003D68CA">
      <w:pPr>
        <w:pStyle w:val="a3"/>
        <w:jc w:val="both"/>
        <w:rPr>
          <w:sz w:val="24"/>
          <w:szCs w:val="24"/>
        </w:rPr>
      </w:pPr>
      <w:r w:rsidRPr="00E92EEF">
        <w:rPr>
          <w:b/>
          <w:sz w:val="24"/>
          <w:szCs w:val="24"/>
        </w:rPr>
        <w:t>Лесоруб</w:t>
      </w:r>
      <w:r>
        <w:rPr>
          <w:sz w:val="24"/>
          <w:szCs w:val="24"/>
        </w:rPr>
        <w:t>. Они же обучены плотничеству. Лесорубы Хориниса работают на местной лесопилке, находящейся за границей города. Древесина требуется не только для отопления домов и прочего, но и является необходимым для постройки кораблей ресурсом.</w:t>
      </w:r>
    </w:p>
    <w:p w:rsidR="003D68CA" w:rsidRDefault="003D68CA">
      <w:pPr>
        <w:widowControl/>
        <w:suppressAutoHyphens w:val="0"/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3D68CA" w:rsidRPr="003D68CA" w:rsidRDefault="003D68CA" w:rsidP="003D68CA">
      <w:pPr>
        <w:jc w:val="center"/>
        <w:rPr>
          <w:rFonts w:asciiTheme="minorHAnsi" w:hAnsiTheme="minorHAnsi"/>
          <w:b/>
          <w:sz w:val="32"/>
          <w:szCs w:val="32"/>
        </w:rPr>
      </w:pPr>
      <w:r w:rsidRPr="003D68CA">
        <w:rPr>
          <w:rFonts w:asciiTheme="minorHAnsi" w:hAnsiTheme="minorHAnsi"/>
          <w:b/>
          <w:sz w:val="32"/>
          <w:szCs w:val="32"/>
        </w:rPr>
        <w:lastRenderedPageBreak/>
        <w:t>Правила по магии</w:t>
      </w:r>
    </w:p>
    <w:p w:rsidR="003D68CA" w:rsidRDefault="003D68CA" w:rsidP="003D68CA">
      <w:pPr>
        <w:jc w:val="both"/>
        <w:rPr>
          <w:rFonts w:asciiTheme="minorHAnsi" w:hAnsiTheme="minorHAnsi"/>
        </w:rPr>
      </w:pPr>
    </w:p>
    <w:p w:rsid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proofErr w:type="spellStart"/>
      <w:r w:rsidRPr="003D68CA">
        <w:rPr>
          <w:rFonts w:asciiTheme="minorHAnsi" w:hAnsiTheme="minorHAnsi"/>
        </w:rPr>
        <w:t>Сотворение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заклинания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зависит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от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его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цели</w:t>
      </w:r>
      <w:proofErr w:type="spellEnd"/>
      <w:r w:rsidRPr="003D68CA">
        <w:rPr>
          <w:rFonts w:asciiTheme="minorHAnsi" w:hAnsiTheme="minorHAnsi"/>
        </w:rPr>
        <w:t xml:space="preserve">. </w:t>
      </w:r>
      <w:proofErr w:type="spellStart"/>
      <w:r w:rsidRPr="003D68CA">
        <w:rPr>
          <w:rFonts w:asciiTheme="minorHAnsi" w:hAnsiTheme="minorHAnsi"/>
          <w:b/>
        </w:rPr>
        <w:t>Атакующее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заклинание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подразумевает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выбор</w:t>
      </w:r>
      <w:proofErr w:type="spellEnd"/>
      <w:r w:rsidRPr="003D68CA">
        <w:rPr>
          <w:rFonts w:asciiTheme="minorHAnsi" w:hAnsiTheme="minorHAnsi"/>
        </w:rPr>
        <w:t xml:space="preserve"> </w:t>
      </w:r>
      <w:r w:rsidRPr="003D68CA">
        <w:rPr>
          <w:rFonts w:asciiTheme="minorHAnsi" w:hAnsiTheme="minorHAnsi"/>
          <w:lang w:val="ru-RU"/>
        </w:rPr>
        <w:t>цели</w:t>
      </w:r>
      <w:r w:rsidRPr="003D68CA">
        <w:rPr>
          <w:rFonts w:asciiTheme="minorHAnsi" w:hAnsiTheme="minorHAnsi"/>
        </w:rPr>
        <w:t xml:space="preserve">. </w:t>
      </w:r>
      <w:proofErr w:type="spellStart"/>
      <w:r w:rsidRPr="003D68CA">
        <w:rPr>
          <w:rFonts w:asciiTheme="minorHAnsi" w:hAnsiTheme="minorHAnsi"/>
          <w:b/>
        </w:rPr>
        <w:t>Защитное</w:t>
      </w:r>
      <w:proofErr w:type="spellEnd"/>
      <w:r w:rsidRPr="003D68CA">
        <w:rPr>
          <w:rFonts w:asciiTheme="minorHAnsi" w:hAnsiTheme="minorHAnsi"/>
        </w:rPr>
        <w:t xml:space="preserve"> – </w:t>
      </w:r>
      <w:proofErr w:type="spellStart"/>
      <w:r w:rsidRPr="003D68CA">
        <w:rPr>
          <w:rFonts w:asciiTheme="minorHAnsi" w:hAnsiTheme="minorHAnsi"/>
        </w:rPr>
        <w:t>визуальное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отображение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защиты</w:t>
      </w:r>
      <w:proofErr w:type="spellEnd"/>
      <w:r w:rsidRPr="003D68CA">
        <w:rPr>
          <w:rFonts w:asciiTheme="minorHAnsi" w:hAnsiTheme="minorHAnsi"/>
        </w:rPr>
        <w:t>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proofErr w:type="spellStart"/>
      <w:r w:rsidRPr="003D68CA">
        <w:rPr>
          <w:rFonts w:asciiTheme="minorHAnsi" w:hAnsiTheme="minorHAnsi"/>
        </w:rPr>
        <w:t>Система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магии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подразумевает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потерю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силы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при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каждом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магическом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действии</w:t>
      </w:r>
      <w:proofErr w:type="spellEnd"/>
      <w:r w:rsidRPr="003D68CA">
        <w:rPr>
          <w:rFonts w:asciiTheme="minorHAnsi" w:hAnsiTheme="minorHAnsi"/>
        </w:rPr>
        <w:t xml:space="preserve">. </w:t>
      </w:r>
      <w:r>
        <w:rPr>
          <w:rFonts w:asciiTheme="minorHAnsi" w:hAnsiTheme="minorHAnsi"/>
          <w:lang w:val="ru-RU"/>
        </w:rPr>
        <w:t>М</w:t>
      </w:r>
      <w:proofErr w:type="spellStart"/>
      <w:r w:rsidRPr="003D68CA">
        <w:rPr>
          <w:rFonts w:asciiTheme="minorHAnsi" w:hAnsiTheme="minorHAnsi"/>
        </w:rPr>
        <w:t>агу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необходимо</w:t>
      </w:r>
      <w:proofErr w:type="spellEnd"/>
      <w:r w:rsidRPr="003D68CA">
        <w:rPr>
          <w:rFonts w:asciiTheme="minorHAnsi" w:hAnsiTheme="minorHAnsi"/>
        </w:rPr>
        <w:t xml:space="preserve"> </w:t>
      </w:r>
      <w:r w:rsidRPr="003D68CA">
        <w:rPr>
          <w:rFonts w:asciiTheme="minorHAnsi" w:hAnsiTheme="minorHAnsi"/>
          <w:lang w:val="ru-RU"/>
        </w:rPr>
        <w:t>уничтожать страницы заклинаний из книги.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b/>
          <w:lang w:val="ru-RU"/>
        </w:rPr>
      </w:pPr>
    </w:p>
    <w:p w:rsidR="003D68CA" w:rsidRDefault="003D68CA" w:rsidP="003D68CA">
      <w:pPr>
        <w:pStyle w:val="Standard"/>
        <w:jc w:val="center"/>
        <w:rPr>
          <w:rFonts w:asciiTheme="minorHAnsi" w:hAnsiTheme="minorHAnsi"/>
          <w:b/>
          <w:lang w:val="ru-RU"/>
        </w:rPr>
      </w:pPr>
      <w:proofErr w:type="spellStart"/>
      <w:r w:rsidRPr="003D68CA">
        <w:rPr>
          <w:rFonts w:asciiTheme="minorHAnsi" w:hAnsiTheme="minorHAnsi"/>
          <w:b/>
        </w:rPr>
        <w:t>Степени</w:t>
      </w:r>
      <w:proofErr w:type="spellEnd"/>
      <w:r w:rsidRPr="003D68CA">
        <w:rPr>
          <w:rFonts w:asciiTheme="minorHAnsi" w:hAnsiTheme="minorHAnsi"/>
          <w:b/>
        </w:rPr>
        <w:t xml:space="preserve"> </w:t>
      </w:r>
      <w:proofErr w:type="spellStart"/>
      <w:r w:rsidRPr="003D68CA">
        <w:rPr>
          <w:rFonts w:asciiTheme="minorHAnsi" w:hAnsiTheme="minorHAnsi"/>
          <w:b/>
        </w:rPr>
        <w:t>могущества</w:t>
      </w:r>
      <w:proofErr w:type="spellEnd"/>
      <w:r w:rsidRPr="003D68CA">
        <w:rPr>
          <w:rFonts w:asciiTheme="minorHAnsi" w:hAnsiTheme="minorHAnsi"/>
          <w:b/>
        </w:rPr>
        <w:t xml:space="preserve"> </w:t>
      </w:r>
      <w:proofErr w:type="spellStart"/>
      <w:r w:rsidRPr="003D68CA">
        <w:rPr>
          <w:rFonts w:asciiTheme="minorHAnsi" w:hAnsiTheme="minorHAnsi"/>
          <w:b/>
        </w:rPr>
        <w:t>магов</w:t>
      </w:r>
      <w:proofErr w:type="spellEnd"/>
    </w:p>
    <w:p w:rsidR="00024EF5" w:rsidRPr="00024EF5" w:rsidRDefault="00024EF5" w:rsidP="003D68CA">
      <w:pPr>
        <w:pStyle w:val="Standard"/>
        <w:jc w:val="center"/>
        <w:rPr>
          <w:rFonts w:asciiTheme="minorHAnsi" w:hAnsiTheme="minorHAnsi"/>
          <w:b/>
          <w:lang w:val="ru-RU"/>
        </w:rPr>
      </w:pP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b/>
          <w:lang w:val="ru-RU"/>
        </w:rPr>
      </w:pPr>
      <w:proofErr w:type="spellStart"/>
      <w:r w:rsidRPr="003D68CA">
        <w:rPr>
          <w:rFonts w:asciiTheme="minorHAnsi" w:hAnsiTheme="minorHAnsi"/>
        </w:rPr>
        <w:t>Могущество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магов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определяется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кругом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посвящения</w:t>
      </w:r>
      <w:proofErr w:type="spellEnd"/>
      <w:r w:rsidRPr="003D68CA">
        <w:rPr>
          <w:rFonts w:asciiTheme="minorHAnsi" w:hAnsiTheme="minorHAnsi"/>
        </w:rPr>
        <w:t xml:space="preserve">. </w:t>
      </w:r>
      <w:proofErr w:type="spellStart"/>
      <w:r w:rsidRPr="003D68CA">
        <w:rPr>
          <w:rFonts w:asciiTheme="minorHAnsi" w:hAnsiTheme="minorHAnsi"/>
        </w:rPr>
        <w:t>Самый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низкий</w:t>
      </w:r>
      <w:proofErr w:type="spellEnd"/>
      <w:r w:rsidRPr="003D68CA">
        <w:rPr>
          <w:rFonts w:asciiTheme="minorHAnsi" w:hAnsiTheme="minorHAnsi"/>
        </w:rPr>
        <w:t xml:space="preserve"> – 1</w:t>
      </w:r>
      <w:r>
        <w:rPr>
          <w:rFonts w:asciiTheme="minorHAnsi" w:hAnsiTheme="minorHAnsi"/>
          <w:lang w:val="ru-RU"/>
        </w:rPr>
        <w:t>-</w:t>
      </w:r>
      <w:r w:rsidRPr="003D68CA">
        <w:rPr>
          <w:rFonts w:asciiTheme="minorHAnsi" w:hAnsiTheme="minorHAnsi"/>
        </w:rPr>
        <w:t xml:space="preserve">й, </w:t>
      </w:r>
      <w:proofErr w:type="spellStart"/>
      <w:r w:rsidRPr="003D68CA">
        <w:rPr>
          <w:rFonts w:asciiTheme="minorHAnsi" w:hAnsiTheme="minorHAnsi"/>
        </w:rPr>
        <w:t>самый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высокий</w:t>
      </w:r>
      <w:proofErr w:type="spellEnd"/>
      <w:r w:rsidRPr="003D68CA">
        <w:rPr>
          <w:rFonts w:asciiTheme="minorHAnsi" w:hAnsiTheme="minorHAnsi"/>
        </w:rPr>
        <w:t xml:space="preserve"> – 6</w:t>
      </w:r>
      <w:r>
        <w:rPr>
          <w:rFonts w:asciiTheme="minorHAnsi" w:hAnsiTheme="minorHAnsi"/>
          <w:lang w:val="ru-RU"/>
        </w:rPr>
        <w:t>-</w:t>
      </w:r>
      <w:r w:rsidRPr="003D68CA">
        <w:rPr>
          <w:rFonts w:asciiTheme="minorHAnsi" w:hAnsiTheme="minorHAnsi"/>
        </w:rPr>
        <w:t xml:space="preserve">й. </w:t>
      </w:r>
      <w:r w:rsidRPr="003D68CA">
        <w:rPr>
          <w:rFonts w:asciiTheme="minorHAnsi" w:hAnsiTheme="minorHAnsi"/>
          <w:lang w:val="ru-RU"/>
        </w:rPr>
        <w:t>Круг</w:t>
      </w:r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определяет</w:t>
      </w:r>
      <w:proofErr w:type="spellEnd"/>
      <w:r w:rsidRPr="003D68CA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lang w:val="ru-RU"/>
        </w:rPr>
        <w:t>заклинания, которыми владеет маг.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b/>
          <w:lang w:val="ru-RU"/>
        </w:rPr>
      </w:pPr>
    </w:p>
    <w:p w:rsidR="003D68CA" w:rsidRDefault="003D68CA" w:rsidP="003D68CA">
      <w:pPr>
        <w:pStyle w:val="Standard"/>
        <w:jc w:val="center"/>
        <w:rPr>
          <w:rFonts w:asciiTheme="minorHAnsi" w:hAnsiTheme="minorHAnsi"/>
          <w:b/>
          <w:lang w:val="ru-RU"/>
        </w:rPr>
      </w:pPr>
      <w:r>
        <w:rPr>
          <w:rFonts w:asciiTheme="minorHAnsi" w:hAnsiTheme="minorHAnsi"/>
          <w:b/>
          <w:lang w:val="ru-RU"/>
        </w:rPr>
        <w:t>Магическое действие</w:t>
      </w:r>
    </w:p>
    <w:p w:rsidR="00024EF5" w:rsidRPr="003D68CA" w:rsidRDefault="00024EF5" w:rsidP="003D68CA">
      <w:pPr>
        <w:pStyle w:val="Standard"/>
        <w:jc w:val="center"/>
        <w:rPr>
          <w:rFonts w:asciiTheme="minorHAnsi" w:hAnsiTheme="minorHAnsi"/>
          <w:b/>
          <w:lang w:val="ru-RU"/>
        </w:rPr>
      </w:pPr>
    </w:p>
    <w:p w:rsid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r>
        <w:rPr>
          <w:rFonts w:asciiTheme="minorHAnsi" w:hAnsiTheme="minorHAnsi"/>
          <w:lang w:val="ru-RU"/>
        </w:rPr>
        <w:t>Творя волшебство,</w:t>
      </w:r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маг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произносит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текст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закл</w:t>
      </w:r>
      <w:proofErr w:type="spellEnd"/>
      <w:r w:rsidRPr="003D68CA">
        <w:rPr>
          <w:rFonts w:asciiTheme="minorHAnsi" w:hAnsiTheme="minorHAnsi"/>
          <w:lang w:val="ru-RU"/>
        </w:rPr>
        <w:t>инания</w:t>
      </w:r>
      <w:r w:rsidRPr="003D68CA">
        <w:rPr>
          <w:rFonts w:asciiTheme="minorHAnsi" w:hAnsiTheme="minorHAnsi"/>
        </w:rPr>
        <w:t xml:space="preserve">, </w:t>
      </w:r>
      <w:proofErr w:type="spellStart"/>
      <w:r w:rsidRPr="003D68CA">
        <w:rPr>
          <w:rFonts w:asciiTheme="minorHAnsi" w:hAnsiTheme="minorHAnsi"/>
        </w:rPr>
        <w:t>указывает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цель</w:t>
      </w:r>
      <w:proofErr w:type="spellEnd"/>
      <w:r w:rsidRPr="003D68CA">
        <w:rPr>
          <w:rFonts w:asciiTheme="minorHAnsi" w:hAnsiTheme="minorHAnsi"/>
        </w:rPr>
        <w:t xml:space="preserve"> (</w:t>
      </w:r>
      <w:proofErr w:type="spellStart"/>
      <w:r w:rsidRPr="003D68CA">
        <w:rPr>
          <w:rFonts w:asciiTheme="minorHAnsi" w:hAnsiTheme="minorHAnsi"/>
        </w:rPr>
        <w:t>если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таковая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имеется</w:t>
      </w:r>
      <w:proofErr w:type="spellEnd"/>
      <w:r w:rsidRPr="003D68CA">
        <w:rPr>
          <w:rFonts w:asciiTheme="minorHAnsi" w:hAnsiTheme="minorHAnsi"/>
        </w:rPr>
        <w:t xml:space="preserve">) </w:t>
      </w:r>
      <w:proofErr w:type="spellStart"/>
      <w:r w:rsidRPr="003D68CA">
        <w:rPr>
          <w:rFonts w:asciiTheme="minorHAnsi" w:hAnsiTheme="minorHAnsi"/>
        </w:rPr>
        <w:t>или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надевает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магический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знак</w:t>
      </w:r>
      <w:proofErr w:type="spellEnd"/>
      <w:r>
        <w:rPr>
          <w:rFonts w:asciiTheme="minorHAnsi" w:hAnsiTheme="minorHAnsi"/>
          <w:lang w:val="ru-RU"/>
        </w:rPr>
        <w:t>,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lang w:val="ru-RU"/>
        </w:rPr>
        <w:t>п</w:t>
      </w:r>
      <w:proofErr w:type="spellStart"/>
      <w:r w:rsidRPr="003D68CA">
        <w:rPr>
          <w:rFonts w:asciiTheme="minorHAnsi" w:hAnsiTheme="minorHAnsi"/>
        </w:rPr>
        <w:t>осле</w:t>
      </w:r>
      <w:proofErr w:type="spellEnd"/>
      <w:r w:rsidRPr="003D68CA">
        <w:rPr>
          <w:rFonts w:asciiTheme="minorHAnsi" w:hAnsiTheme="minorHAnsi"/>
        </w:rPr>
        <w:t xml:space="preserve"> </w:t>
      </w:r>
      <w:r w:rsidRPr="003D68CA">
        <w:rPr>
          <w:rFonts w:asciiTheme="minorHAnsi" w:hAnsiTheme="minorHAnsi"/>
          <w:lang w:val="ru-RU"/>
        </w:rPr>
        <w:t xml:space="preserve">чего </w:t>
      </w:r>
      <w:r w:rsidRPr="003D68CA">
        <w:rPr>
          <w:rFonts w:asciiTheme="minorHAnsi" w:hAnsiTheme="minorHAnsi"/>
          <w:b/>
          <w:lang w:val="ru-RU"/>
        </w:rPr>
        <w:t>уничтожает страницу с заклинанием</w:t>
      </w:r>
      <w:r w:rsidRPr="003D68CA">
        <w:rPr>
          <w:rFonts w:asciiTheme="minorHAnsi" w:hAnsiTheme="minorHAnsi"/>
          <w:lang w:val="ru-RU"/>
        </w:rPr>
        <w:t xml:space="preserve"> (находясь в боевом взаимодействии, маг может уничт</w:t>
      </w:r>
      <w:r>
        <w:rPr>
          <w:rFonts w:asciiTheme="minorHAnsi" w:hAnsiTheme="minorHAnsi"/>
          <w:lang w:val="ru-RU"/>
        </w:rPr>
        <w:t>ожить страницы заклинаний по завершении боя</w:t>
      </w:r>
      <w:r w:rsidRPr="003D68CA">
        <w:rPr>
          <w:rFonts w:asciiTheme="minorHAnsi" w:hAnsiTheme="minorHAnsi"/>
          <w:lang w:val="ru-RU"/>
        </w:rPr>
        <w:t>).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</w:rPr>
      </w:pP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</w:rPr>
      </w:pPr>
      <w:proofErr w:type="spellStart"/>
      <w:r w:rsidRPr="003D68CA">
        <w:rPr>
          <w:rFonts w:asciiTheme="minorHAnsi" w:hAnsiTheme="minorHAnsi"/>
        </w:rPr>
        <w:t>Все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заклинания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можно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разделить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на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три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категории</w:t>
      </w:r>
      <w:proofErr w:type="spellEnd"/>
      <w:r w:rsidRPr="003D68CA">
        <w:rPr>
          <w:rFonts w:asciiTheme="minorHAnsi" w:hAnsiTheme="minorHAnsi"/>
        </w:rPr>
        <w:t xml:space="preserve">: </w:t>
      </w:r>
      <w:proofErr w:type="spellStart"/>
      <w:r w:rsidRPr="003D68CA">
        <w:rPr>
          <w:rFonts w:asciiTheme="minorHAnsi" w:hAnsiTheme="minorHAnsi"/>
          <w:b/>
        </w:rPr>
        <w:t>атакующие</w:t>
      </w:r>
      <w:proofErr w:type="spellEnd"/>
      <w:r w:rsidRPr="003D68CA">
        <w:rPr>
          <w:rFonts w:asciiTheme="minorHAnsi" w:hAnsiTheme="minorHAnsi"/>
          <w:b/>
        </w:rPr>
        <w:t xml:space="preserve">, </w:t>
      </w:r>
      <w:proofErr w:type="spellStart"/>
      <w:r w:rsidRPr="003D68CA">
        <w:rPr>
          <w:rFonts w:asciiTheme="minorHAnsi" w:hAnsiTheme="minorHAnsi"/>
          <w:b/>
        </w:rPr>
        <w:t>защитные</w:t>
      </w:r>
      <w:proofErr w:type="spellEnd"/>
      <w:r w:rsidRPr="003D68CA">
        <w:rPr>
          <w:rFonts w:asciiTheme="minorHAnsi" w:hAnsiTheme="minorHAnsi"/>
          <w:b/>
        </w:rPr>
        <w:t xml:space="preserve"> и </w:t>
      </w:r>
      <w:proofErr w:type="spellStart"/>
      <w:r w:rsidRPr="003D68CA">
        <w:rPr>
          <w:rFonts w:asciiTheme="minorHAnsi" w:hAnsiTheme="minorHAnsi"/>
          <w:b/>
        </w:rPr>
        <w:t>вспомогательные</w:t>
      </w:r>
      <w:proofErr w:type="spellEnd"/>
      <w:r w:rsidRPr="003D68CA">
        <w:rPr>
          <w:rFonts w:asciiTheme="minorHAnsi" w:hAnsiTheme="minorHAnsi"/>
        </w:rPr>
        <w:t>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</w:rPr>
      </w:pPr>
      <w:proofErr w:type="spellStart"/>
      <w:r w:rsidRPr="003D68CA">
        <w:rPr>
          <w:rFonts w:asciiTheme="minorHAnsi" w:hAnsiTheme="minorHAnsi"/>
          <w:b/>
        </w:rPr>
        <w:t>Атакующие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наносят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повреждения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или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несут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иной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негативный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эффект</w:t>
      </w:r>
      <w:proofErr w:type="spellEnd"/>
      <w:r w:rsidRPr="003D68CA">
        <w:rPr>
          <w:rFonts w:asciiTheme="minorHAnsi" w:hAnsiTheme="minorHAnsi"/>
        </w:rPr>
        <w:t>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proofErr w:type="spellStart"/>
      <w:r w:rsidRPr="003D68CA">
        <w:rPr>
          <w:rFonts w:asciiTheme="minorHAnsi" w:hAnsiTheme="minorHAnsi"/>
          <w:b/>
        </w:rPr>
        <w:t>Защитные</w:t>
      </w:r>
      <w:proofErr w:type="spellEnd"/>
      <w:r w:rsidRPr="003D68CA">
        <w:rPr>
          <w:rFonts w:asciiTheme="minorHAnsi" w:hAnsiTheme="minorHAnsi"/>
          <w:b/>
        </w:rPr>
        <w:t xml:space="preserve"> </w:t>
      </w:r>
      <w:proofErr w:type="spellStart"/>
      <w:r w:rsidRPr="003D68CA">
        <w:rPr>
          <w:rFonts w:asciiTheme="minorHAnsi" w:hAnsiTheme="minorHAnsi"/>
        </w:rPr>
        <w:t>защищают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мага</w:t>
      </w:r>
      <w:proofErr w:type="spellEnd"/>
      <w:r w:rsidRPr="003D68CA">
        <w:rPr>
          <w:rFonts w:asciiTheme="minorHAnsi" w:hAnsiTheme="minorHAnsi"/>
          <w:lang w:val="ru-RU"/>
        </w:rPr>
        <w:t xml:space="preserve"> </w:t>
      </w:r>
      <w:r>
        <w:rPr>
          <w:rFonts w:asciiTheme="minorHAnsi" w:hAnsiTheme="minorHAnsi"/>
          <w:lang w:val="ru-RU"/>
        </w:rPr>
        <w:t>(</w:t>
      </w:r>
      <w:r w:rsidRPr="003D68CA">
        <w:rPr>
          <w:rFonts w:asciiTheme="minorHAnsi" w:hAnsiTheme="minorHAnsi"/>
          <w:lang w:val="ru-RU"/>
        </w:rPr>
        <w:t>либо</w:t>
      </w:r>
      <w:r>
        <w:rPr>
          <w:rFonts w:asciiTheme="minorHAnsi" w:hAnsiTheme="minorHAnsi"/>
          <w:lang w:val="ru-RU"/>
        </w:rPr>
        <w:t xml:space="preserve"> выбранную магом цель)</w:t>
      </w:r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от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различных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форм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нападения</w:t>
      </w:r>
      <w:proofErr w:type="spellEnd"/>
      <w:r w:rsidRPr="003D68CA">
        <w:rPr>
          <w:rFonts w:asciiTheme="minorHAnsi" w:hAnsiTheme="minorHAnsi"/>
        </w:rPr>
        <w:t xml:space="preserve"> и </w:t>
      </w:r>
      <w:proofErr w:type="spellStart"/>
      <w:r w:rsidRPr="003D68CA">
        <w:rPr>
          <w:rFonts w:asciiTheme="minorHAnsi" w:hAnsiTheme="minorHAnsi"/>
        </w:rPr>
        <w:t>вреда</w:t>
      </w:r>
      <w:proofErr w:type="spellEnd"/>
      <w:r w:rsidRPr="003D68CA">
        <w:rPr>
          <w:rFonts w:asciiTheme="minorHAnsi" w:hAnsiTheme="minorHAnsi"/>
          <w:lang w:val="ru-RU"/>
        </w:rPr>
        <w:t>, обозначаются маркером особого цвета.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proofErr w:type="gramStart"/>
      <w:r w:rsidRPr="003D68CA">
        <w:rPr>
          <w:rFonts w:asciiTheme="minorHAnsi" w:hAnsiTheme="minorHAnsi"/>
          <w:b/>
          <w:lang w:val="ru-RU"/>
        </w:rPr>
        <w:t>Вспомогательные</w:t>
      </w:r>
      <w:proofErr w:type="gramEnd"/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lang w:val="ru-RU"/>
        </w:rPr>
        <w:t>включают в себя</w:t>
      </w:r>
      <w:r w:rsidRPr="003D68CA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lang w:val="ru-RU"/>
        </w:rPr>
        <w:t>исцеление</w:t>
      </w:r>
      <w:r w:rsidRPr="003D68CA">
        <w:rPr>
          <w:rFonts w:asciiTheme="minorHAnsi" w:hAnsiTheme="minorHAnsi"/>
          <w:lang w:val="ru-RU"/>
        </w:rPr>
        <w:t>, призыв</w:t>
      </w:r>
      <w:r>
        <w:rPr>
          <w:rFonts w:asciiTheme="minorHAnsi" w:hAnsiTheme="minorHAnsi"/>
          <w:lang w:val="ru-RU"/>
        </w:rPr>
        <w:t>,</w:t>
      </w:r>
      <w:r w:rsidRPr="003D68CA">
        <w:rPr>
          <w:rFonts w:asciiTheme="minorHAnsi" w:hAnsiTheme="minorHAnsi"/>
          <w:lang w:val="ru-RU"/>
        </w:rPr>
        <w:t xml:space="preserve"> контроль и т</w:t>
      </w:r>
      <w:r w:rsidRPr="003D68CA">
        <w:rPr>
          <w:rFonts w:asciiTheme="minorHAnsi" w:hAnsiTheme="minorHAnsi"/>
        </w:rPr>
        <w:t>.</w:t>
      </w:r>
      <w:r w:rsidRPr="003D68CA">
        <w:rPr>
          <w:rFonts w:asciiTheme="minorHAnsi" w:hAnsiTheme="minorHAnsi"/>
          <w:lang w:val="ru-RU"/>
        </w:rPr>
        <w:t>д.</w:t>
      </w:r>
    </w:p>
    <w:p w:rsidR="003D68CA" w:rsidRDefault="003D68CA" w:rsidP="003D68CA">
      <w:pPr>
        <w:pStyle w:val="Standard"/>
        <w:jc w:val="both"/>
        <w:rPr>
          <w:rFonts w:asciiTheme="minorHAnsi" w:hAnsiTheme="minorHAnsi"/>
          <w:b/>
          <w:lang w:val="ru-RU"/>
        </w:rPr>
      </w:pPr>
    </w:p>
    <w:p w:rsidR="003D68CA" w:rsidRDefault="003D68CA" w:rsidP="003D68CA">
      <w:pPr>
        <w:pStyle w:val="Standard"/>
        <w:jc w:val="center"/>
        <w:rPr>
          <w:rFonts w:asciiTheme="minorHAnsi" w:hAnsiTheme="minorHAnsi"/>
          <w:b/>
          <w:lang w:val="ru-RU"/>
        </w:rPr>
      </w:pPr>
      <w:r>
        <w:rPr>
          <w:rFonts w:asciiTheme="minorHAnsi" w:hAnsiTheme="minorHAnsi"/>
          <w:b/>
          <w:lang w:val="ru-RU"/>
        </w:rPr>
        <w:t>Как должен выглядеть маг</w:t>
      </w:r>
    </w:p>
    <w:p w:rsidR="00024EF5" w:rsidRPr="003D68CA" w:rsidRDefault="00024EF5" w:rsidP="003D68CA">
      <w:pPr>
        <w:pStyle w:val="Standard"/>
        <w:jc w:val="center"/>
        <w:rPr>
          <w:rFonts w:asciiTheme="minorHAnsi" w:hAnsiTheme="minorHAnsi"/>
          <w:b/>
          <w:lang w:val="ru-RU"/>
        </w:rPr>
      </w:pPr>
    </w:p>
    <w:p w:rsid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r w:rsidRPr="00024EF5">
        <w:rPr>
          <w:rFonts w:asciiTheme="minorHAnsi" w:hAnsiTheme="minorHAnsi"/>
          <w:b/>
          <w:lang w:val="ru-RU"/>
        </w:rPr>
        <w:t>МАГИ ОГНЯ</w:t>
      </w:r>
      <w:r>
        <w:rPr>
          <w:rFonts w:asciiTheme="minorHAnsi" w:hAnsiTheme="minorHAnsi"/>
          <w:lang w:val="ru-RU"/>
        </w:rPr>
        <w:t xml:space="preserve"> обыкновенно носят красно-золотые одежды. Вне зависимости от того, носит ли маг мантию в данный момент, он всегда имеет при себе </w:t>
      </w:r>
      <w:r w:rsidRPr="00024EF5">
        <w:rPr>
          <w:rFonts w:asciiTheme="minorHAnsi" w:hAnsiTheme="minorHAnsi"/>
          <w:b/>
          <w:lang w:val="ru-RU"/>
        </w:rPr>
        <w:t>магический посох</w:t>
      </w:r>
      <w:r>
        <w:rPr>
          <w:rFonts w:asciiTheme="minorHAnsi" w:hAnsiTheme="minorHAnsi"/>
          <w:lang w:val="ru-RU"/>
        </w:rPr>
        <w:t xml:space="preserve">, служащий проводником его силы, и </w:t>
      </w:r>
      <w:r w:rsidRPr="00024EF5">
        <w:rPr>
          <w:rFonts w:asciiTheme="minorHAnsi" w:hAnsiTheme="minorHAnsi"/>
          <w:b/>
          <w:lang w:val="ru-RU"/>
        </w:rPr>
        <w:t>магическую книгу</w:t>
      </w:r>
      <w:r>
        <w:rPr>
          <w:rFonts w:asciiTheme="minorHAnsi" w:hAnsiTheme="minorHAnsi"/>
          <w:lang w:val="ru-RU"/>
        </w:rPr>
        <w:t>, в которой хранятся страницы с заклинаниями. Читая заклинания из книги и уничтожая страницы, маг освобождает находящуюся в них магическую силу.</w:t>
      </w:r>
    </w:p>
    <w:p w:rsid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r w:rsidRPr="00024EF5">
        <w:rPr>
          <w:rFonts w:asciiTheme="minorHAnsi" w:hAnsiTheme="minorHAnsi"/>
          <w:b/>
          <w:lang w:val="ru-RU"/>
        </w:rPr>
        <w:t>МАГИ ВОДЫ</w:t>
      </w:r>
      <w:r>
        <w:rPr>
          <w:rFonts w:asciiTheme="minorHAnsi" w:hAnsiTheme="minorHAnsi"/>
          <w:lang w:val="ru-RU"/>
        </w:rPr>
        <w:t xml:space="preserve"> чаще всего носят голубые и серебристые цвета. Маг Воды, как и маг Огня, носит при себе </w:t>
      </w:r>
      <w:r w:rsidRPr="00024EF5">
        <w:rPr>
          <w:rFonts w:asciiTheme="minorHAnsi" w:hAnsiTheme="minorHAnsi"/>
          <w:b/>
          <w:lang w:val="ru-RU"/>
        </w:rPr>
        <w:t>магическую книгу</w:t>
      </w:r>
      <w:r>
        <w:rPr>
          <w:rFonts w:asciiTheme="minorHAnsi" w:hAnsiTheme="minorHAnsi"/>
          <w:lang w:val="ru-RU"/>
        </w:rPr>
        <w:t>, но может не иметь посоха.</w:t>
      </w:r>
    </w:p>
    <w:p w:rsidR="003D68CA" w:rsidRP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</w:p>
    <w:p w:rsidR="003D68CA" w:rsidRDefault="003D68CA" w:rsidP="003D68CA">
      <w:pPr>
        <w:pStyle w:val="Standard"/>
        <w:jc w:val="both"/>
        <w:rPr>
          <w:rFonts w:asciiTheme="minorHAnsi" w:hAnsiTheme="minorHAnsi"/>
          <w:lang w:val="ru-RU"/>
        </w:rPr>
      </w:pPr>
      <w:proofErr w:type="spellStart"/>
      <w:r w:rsidRPr="003D68CA">
        <w:rPr>
          <w:rFonts w:asciiTheme="minorHAnsi" w:hAnsiTheme="minorHAnsi"/>
        </w:rPr>
        <w:t>Маги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носят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доспехов</w:t>
      </w:r>
      <w:proofErr w:type="spellEnd"/>
      <w:r w:rsidRPr="003D68CA">
        <w:rPr>
          <w:rFonts w:asciiTheme="minorHAnsi" w:hAnsiTheme="minorHAnsi"/>
        </w:rPr>
        <w:t xml:space="preserve"> и </w:t>
      </w:r>
      <w:proofErr w:type="spellStart"/>
      <w:r w:rsidRPr="003D68CA">
        <w:rPr>
          <w:rFonts w:asciiTheme="minorHAnsi" w:hAnsiTheme="minorHAnsi"/>
        </w:rPr>
        <w:t>не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используют</w:t>
      </w:r>
      <w:proofErr w:type="spellEnd"/>
      <w:r w:rsidRPr="003D68CA">
        <w:rPr>
          <w:rFonts w:asciiTheme="minorHAnsi" w:hAnsiTheme="minorHAnsi"/>
        </w:rPr>
        <w:t xml:space="preserve"> </w:t>
      </w:r>
      <w:proofErr w:type="spellStart"/>
      <w:r w:rsidRPr="003D68CA">
        <w:rPr>
          <w:rFonts w:asciiTheme="minorHAnsi" w:hAnsiTheme="minorHAnsi"/>
        </w:rPr>
        <w:t>щиты</w:t>
      </w:r>
      <w:proofErr w:type="spellEnd"/>
      <w:r w:rsidRPr="003D68CA">
        <w:rPr>
          <w:rFonts w:asciiTheme="minorHAnsi" w:hAnsiTheme="minorHAnsi"/>
        </w:rPr>
        <w:t xml:space="preserve"> – </w:t>
      </w:r>
      <w:r w:rsidR="00024EF5">
        <w:rPr>
          <w:rFonts w:asciiTheme="minorHAnsi" w:hAnsiTheme="minorHAnsi"/>
          <w:lang w:val="ru-RU"/>
        </w:rPr>
        <w:t>подобная защита</w:t>
      </w:r>
      <w:r w:rsidRPr="003D68CA">
        <w:rPr>
          <w:rFonts w:asciiTheme="minorHAnsi" w:hAnsiTheme="minorHAnsi"/>
        </w:rPr>
        <w:t xml:space="preserve"> </w:t>
      </w:r>
      <w:r w:rsidR="00024EF5">
        <w:rPr>
          <w:rFonts w:asciiTheme="minorHAnsi" w:hAnsiTheme="minorHAnsi"/>
          <w:lang w:val="ru-RU"/>
        </w:rPr>
        <w:t>сковывает их движения и препятствует сотворению заклинаний</w:t>
      </w:r>
      <w:r w:rsidRPr="003D68CA">
        <w:rPr>
          <w:rFonts w:asciiTheme="minorHAnsi" w:hAnsiTheme="minorHAnsi"/>
        </w:rPr>
        <w:t xml:space="preserve">. </w:t>
      </w:r>
      <w:r w:rsidR="00024EF5">
        <w:rPr>
          <w:rFonts w:asciiTheme="minorHAnsi" w:hAnsiTheme="minorHAnsi"/>
          <w:lang w:val="ru-RU"/>
        </w:rPr>
        <w:t>Маги носят только легкое оружие, не используя алебарды, топоры, молоты, копья и прочее громоздкое оружие.</w:t>
      </w:r>
    </w:p>
    <w:p w:rsid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</w:p>
    <w:p w:rsid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  <w:r>
        <w:rPr>
          <w:rFonts w:asciiTheme="minorHAnsi" w:hAnsiTheme="minorHAnsi"/>
          <w:lang w:val="ru-RU"/>
        </w:rPr>
        <w:t>Магией может владеть не только маг Огня и маг Воды, но и некоторые мистики, так что стоит соблюдать осторожность.</w:t>
      </w:r>
    </w:p>
    <w:p w:rsid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</w:p>
    <w:p w:rsid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  <w:r>
        <w:rPr>
          <w:rFonts w:asciiTheme="minorHAnsi" w:hAnsiTheme="minorHAnsi"/>
          <w:lang w:val="ru-RU"/>
        </w:rPr>
        <w:t>Списки заклинаний можно посмотреть в правилах по магии, выложенных отдельно.</w:t>
      </w:r>
    </w:p>
    <w:p w:rsid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</w:p>
    <w:p w:rsidR="00024EF5" w:rsidRPr="00024EF5" w:rsidRDefault="00024EF5" w:rsidP="00024EF5">
      <w:pPr>
        <w:pStyle w:val="Standard"/>
        <w:jc w:val="center"/>
        <w:rPr>
          <w:rFonts w:asciiTheme="minorHAnsi" w:hAnsiTheme="minorHAnsi"/>
          <w:b/>
          <w:lang w:val="ru-RU"/>
        </w:rPr>
      </w:pPr>
      <w:r w:rsidRPr="00024EF5">
        <w:rPr>
          <w:rFonts w:asciiTheme="minorHAnsi" w:hAnsiTheme="minorHAnsi"/>
          <w:b/>
          <w:lang w:val="ru-RU"/>
        </w:rPr>
        <w:t>В ИГРЕ ТАКЖЕ ПРИСУТСТВУЕТ АЛХИМИЯ</w:t>
      </w:r>
    </w:p>
    <w:p w:rsid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</w:p>
    <w:p w:rsidR="00024EF5" w:rsidRPr="00024EF5" w:rsidRDefault="00024EF5" w:rsidP="003D68CA">
      <w:pPr>
        <w:pStyle w:val="Standard"/>
        <w:jc w:val="both"/>
        <w:rPr>
          <w:rFonts w:asciiTheme="minorHAnsi" w:hAnsiTheme="minorHAnsi"/>
          <w:lang w:val="ru-RU"/>
        </w:rPr>
      </w:pPr>
      <w:r>
        <w:rPr>
          <w:rFonts w:asciiTheme="minorHAnsi" w:hAnsiTheme="minorHAnsi"/>
          <w:lang w:val="ru-RU"/>
        </w:rPr>
        <w:t xml:space="preserve">Алхимия относится к магическим наукам и неподвластна простым смертным. </w:t>
      </w:r>
      <w:proofErr w:type="gramStart"/>
      <w:r>
        <w:rPr>
          <w:rFonts w:asciiTheme="minorHAnsi" w:hAnsiTheme="minorHAnsi"/>
          <w:lang w:val="ru-RU"/>
        </w:rPr>
        <w:t>Заниматься алхимией без риска попасть</w:t>
      </w:r>
      <w:proofErr w:type="gramEnd"/>
      <w:r>
        <w:rPr>
          <w:rFonts w:asciiTheme="minorHAnsi" w:hAnsiTheme="minorHAnsi"/>
          <w:lang w:val="ru-RU"/>
        </w:rPr>
        <w:t xml:space="preserve"> под суд может </w:t>
      </w:r>
      <w:r w:rsidRPr="00024EF5">
        <w:rPr>
          <w:rFonts w:asciiTheme="minorHAnsi" w:hAnsiTheme="minorHAnsi"/>
          <w:b/>
          <w:lang w:val="ru-RU"/>
        </w:rPr>
        <w:t>ТОЛЬКО</w:t>
      </w:r>
      <w:r>
        <w:rPr>
          <w:rFonts w:asciiTheme="minorHAnsi" w:hAnsiTheme="minorHAnsi"/>
          <w:lang w:val="ru-RU"/>
        </w:rPr>
        <w:t xml:space="preserve"> алхимик, имеющий патент от короны. Алхимия – наука таинственная, поэтому общедоступного списка возможных зелий и мазей нет.</w:t>
      </w:r>
    </w:p>
    <w:p w:rsidR="00024EF5" w:rsidRDefault="00024EF5">
      <w:pPr>
        <w:widowControl/>
        <w:suppressAutoHyphens w:val="0"/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3D68CA" w:rsidRPr="00024EF5" w:rsidRDefault="00024EF5" w:rsidP="00024EF5">
      <w:pPr>
        <w:jc w:val="center"/>
        <w:rPr>
          <w:rFonts w:asciiTheme="minorHAnsi" w:hAnsiTheme="minorHAnsi"/>
          <w:b/>
          <w:sz w:val="32"/>
          <w:szCs w:val="32"/>
        </w:rPr>
      </w:pPr>
      <w:r w:rsidRPr="00024EF5">
        <w:rPr>
          <w:rFonts w:asciiTheme="minorHAnsi" w:hAnsiTheme="minorHAnsi"/>
          <w:b/>
          <w:sz w:val="32"/>
          <w:szCs w:val="32"/>
        </w:rPr>
        <w:lastRenderedPageBreak/>
        <w:t>Правила по экономике</w:t>
      </w:r>
    </w:p>
    <w:p w:rsidR="00024EF5" w:rsidRDefault="00024EF5" w:rsidP="003D68CA">
      <w:pPr>
        <w:jc w:val="both"/>
        <w:rPr>
          <w:rFonts w:asciiTheme="minorHAnsi" w:hAnsiTheme="minorHAnsi"/>
        </w:rPr>
      </w:pPr>
    </w:p>
    <w:p w:rsidR="00024EF5" w:rsidRDefault="00024EF5" w:rsidP="003D68C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Экономику и мореплавание на Хоринисе контролирует </w:t>
      </w:r>
      <w:r w:rsidRPr="00024EF5">
        <w:rPr>
          <w:rFonts w:asciiTheme="minorHAnsi" w:hAnsiTheme="minorHAnsi"/>
          <w:b/>
        </w:rPr>
        <w:t>начальник порта</w:t>
      </w:r>
      <w:r>
        <w:rPr>
          <w:rFonts w:asciiTheme="minorHAnsi" w:hAnsiTheme="minorHAnsi"/>
        </w:rPr>
        <w:t>, заседающий у верфей в своем офисе (</w:t>
      </w:r>
      <w:r w:rsidRPr="00024EF5">
        <w:rPr>
          <w:rFonts w:asciiTheme="minorHAnsi" w:hAnsiTheme="minorHAnsi"/>
          <w:b/>
        </w:rPr>
        <w:t>Марина</w:t>
      </w:r>
      <w:r>
        <w:rPr>
          <w:rFonts w:asciiTheme="minorHAnsi" w:hAnsiTheme="minorHAnsi"/>
        </w:rPr>
        <w:t xml:space="preserve"> </w:t>
      </w:r>
      <w:r w:rsidRPr="00024EF5">
        <w:rPr>
          <w:rFonts w:asciiTheme="minorHAnsi" w:hAnsiTheme="minorHAnsi"/>
          <w:b/>
        </w:rPr>
        <w:t>Репина, мастер по экономике и мореплаванию</w:t>
      </w:r>
      <w:r>
        <w:rPr>
          <w:rFonts w:asciiTheme="minorHAnsi" w:hAnsiTheme="minorHAnsi"/>
        </w:rPr>
        <w:t>).</w:t>
      </w:r>
    </w:p>
    <w:p w:rsidR="00024EF5" w:rsidRDefault="00024EF5" w:rsidP="003D68CA">
      <w:pPr>
        <w:jc w:val="both"/>
        <w:rPr>
          <w:rFonts w:asciiTheme="minorHAnsi" w:hAnsiTheme="minorHAnsi"/>
        </w:rPr>
      </w:pPr>
    </w:p>
    <w:p w:rsid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>Экономика делит</w:t>
      </w:r>
      <w:r w:rsidRPr="00024EF5">
        <w:rPr>
          <w:rFonts w:asciiTheme="minorHAnsi" w:hAnsiTheme="minorHAnsi"/>
        </w:rPr>
        <w:t>ся на макроэкономику</w:t>
      </w:r>
      <w:r>
        <w:rPr>
          <w:rFonts w:asciiTheme="minorHAnsi" w:hAnsiTheme="minorHAnsi"/>
        </w:rPr>
        <w:t xml:space="preserve"> </w:t>
      </w:r>
      <w:r w:rsidRPr="00024EF5">
        <w:rPr>
          <w:rFonts w:asciiTheme="minorHAnsi" w:hAnsiTheme="minorHAnsi"/>
        </w:rPr>
        <w:t>(стратегические карты) и микроэкономику</w:t>
      </w:r>
      <w:r>
        <w:rPr>
          <w:rFonts w:asciiTheme="minorHAnsi" w:hAnsiTheme="minorHAnsi"/>
        </w:rPr>
        <w:t xml:space="preserve"> </w:t>
      </w:r>
      <w:r w:rsidRPr="00024EF5">
        <w:rPr>
          <w:rFonts w:asciiTheme="minorHAnsi" w:hAnsiTheme="minorHAnsi"/>
        </w:rPr>
        <w:t>(монеты в игре)</w:t>
      </w:r>
      <w:r>
        <w:rPr>
          <w:rFonts w:asciiTheme="minorHAnsi" w:hAnsiTheme="minorHAnsi"/>
        </w:rPr>
        <w:t>.</w:t>
      </w:r>
    </w:p>
    <w:p w:rsidR="00024EF5" w:rsidRPr="00024EF5" w:rsidRDefault="00024EF5" w:rsidP="00024EF5">
      <w:pPr>
        <w:rPr>
          <w:rFonts w:asciiTheme="minorHAnsi" w:hAnsiTheme="minorHAnsi"/>
        </w:rPr>
      </w:pPr>
      <w:r w:rsidRPr="00024EF5">
        <w:rPr>
          <w:rFonts w:asciiTheme="minorHAnsi" w:hAnsiTheme="minorHAnsi"/>
        </w:rPr>
        <w:t>Валютой макроэкономики является з</w:t>
      </w:r>
      <w:r>
        <w:rPr>
          <w:rFonts w:asciiTheme="minorHAnsi" w:hAnsiTheme="minorHAnsi"/>
        </w:rPr>
        <w:t>олото, микроэкономики – серебро и</w:t>
      </w:r>
      <w:r w:rsidRPr="00024EF5">
        <w:rPr>
          <w:rFonts w:asciiTheme="minorHAnsi" w:hAnsiTheme="minorHAnsi"/>
        </w:rPr>
        <w:t xml:space="preserve"> медь.</w:t>
      </w:r>
    </w:p>
    <w:p w:rsidR="00024EF5" w:rsidRDefault="00024EF5" w:rsidP="00024EF5">
      <w:pPr>
        <w:rPr>
          <w:rFonts w:asciiTheme="minorHAnsi" w:hAnsiTheme="minorHAnsi"/>
        </w:rPr>
      </w:pPr>
    </w:p>
    <w:p w:rsidR="00024EF5" w:rsidRPr="00024EF5" w:rsidRDefault="00024EF5" w:rsidP="00024EF5">
      <w:pPr>
        <w:jc w:val="center"/>
        <w:rPr>
          <w:rFonts w:asciiTheme="minorHAnsi" w:hAnsiTheme="minorHAnsi"/>
          <w:b/>
          <w:sz w:val="28"/>
          <w:szCs w:val="28"/>
        </w:rPr>
      </w:pPr>
      <w:r w:rsidRPr="00024EF5">
        <w:rPr>
          <w:rFonts w:asciiTheme="minorHAnsi" w:hAnsiTheme="minorHAnsi"/>
          <w:b/>
          <w:sz w:val="28"/>
          <w:szCs w:val="28"/>
        </w:rPr>
        <w:t xml:space="preserve">Соотношения: 1 золотой=10 серебра=100 </w:t>
      </w:r>
      <w:proofErr w:type="gramStart"/>
      <w:r w:rsidRPr="00024EF5">
        <w:rPr>
          <w:rFonts w:asciiTheme="minorHAnsi" w:hAnsiTheme="minorHAnsi"/>
          <w:b/>
          <w:sz w:val="28"/>
          <w:szCs w:val="28"/>
        </w:rPr>
        <w:t>медных</w:t>
      </w:r>
      <w:proofErr w:type="gramEnd"/>
      <w:r w:rsidRPr="00024EF5">
        <w:rPr>
          <w:rFonts w:asciiTheme="minorHAnsi" w:hAnsiTheme="minorHAnsi"/>
          <w:b/>
          <w:sz w:val="28"/>
          <w:szCs w:val="28"/>
        </w:rPr>
        <w:t>.</w:t>
      </w:r>
    </w:p>
    <w:p w:rsidR="00024EF5" w:rsidRPr="00024EF5" w:rsidRDefault="00024EF5" w:rsidP="00024EF5">
      <w:pPr>
        <w:jc w:val="center"/>
        <w:rPr>
          <w:rFonts w:asciiTheme="minorHAnsi" w:hAnsiTheme="minorHAnsi"/>
          <w:b/>
          <w:sz w:val="28"/>
          <w:szCs w:val="28"/>
        </w:rPr>
      </w:pPr>
    </w:p>
    <w:p w:rsidR="00024EF5" w:rsidRPr="00024EF5" w:rsidRDefault="00024EF5" w:rsidP="00024EF5">
      <w:pPr>
        <w:jc w:val="center"/>
        <w:rPr>
          <w:rFonts w:asciiTheme="minorHAnsi" w:hAnsiTheme="minorHAnsi"/>
          <w:b/>
          <w:sz w:val="28"/>
          <w:szCs w:val="28"/>
        </w:rPr>
      </w:pPr>
      <w:r w:rsidRPr="00024EF5">
        <w:rPr>
          <w:rFonts w:asciiTheme="minorHAnsi" w:hAnsiTheme="minorHAnsi"/>
          <w:b/>
          <w:sz w:val="28"/>
          <w:szCs w:val="28"/>
        </w:rPr>
        <w:t>Экономический сезон – 3 часа.</w:t>
      </w:r>
    </w:p>
    <w:p w:rsidR="00024EF5" w:rsidRPr="00024EF5" w:rsidRDefault="00024EF5" w:rsidP="00024EF5">
      <w:pPr>
        <w:jc w:val="center"/>
        <w:rPr>
          <w:rFonts w:asciiTheme="minorHAnsi" w:hAnsiTheme="minorHAnsi"/>
          <w:b/>
          <w:sz w:val="28"/>
          <w:szCs w:val="28"/>
        </w:rPr>
      </w:pPr>
    </w:p>
    <w:p w:rsidR="00024EF5" w:rsidRDefault="00024EF5" w:rsidP="00024EF5">
      <w:pPr>
        <w:jc w:val="center"/>
        <w:rPr>
          <w:rFonts w:asciiTheme="minorHAnsi" w:hAnsiTheme="minorHAnsi"/>
          <w:b/>
          <w:sz w:val="28"/>
          <w:szCs w:val="28"/>
        </w:rPr>
      </w:pPr>
      <w:r w:rsidRPr="00024EF5">
        <w:rPr>
          <w:rFonts w:asciiTheme="minorHAnsi" w:hAnsiTheme="minorHAnsi"/>
          <w:b/>
          <w:sz w:val="28"/>
          <w:szCs w:val="28"/>
        </w:rPr>
        <w:t>Морской сезон – 1 час.</w:t>
      </w:r>
    </w:p>
    <w:p w:rsidR="00024EF5" w:rsidRPr="00024EF5" w:rsidRDefault="00024EF5" w:rsidP="00024EF5">
      <w:pPr>
        <w:jc w:val="center"/>
        <w:rPr>
          <w:rFonts w:asciiTheme="minorHAnsi" w:hAnsiTheme="minorHAnsi"/>
          <w:b/>
          <w:sz w:val="28"/>
          <w:szCs w:val="28"/>
        </w:rPr>
      </w:pPr>
    </w:p>
    <w:p w:rsidR="00024EF5" w:rsidRPr="00024EF5" w:rsidRDefault="00024EF5" w:rsidP="00024EF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Макроэкономика:</w:t>
      </w:r>
    </w:p>
    <w:p w:rsidR="00024EF5" w:rsidRDefault="00024EF5" w:rsidP="00024EF5">
      <w:pPr>
        <w:rPr>
          <w:rFonts w:asciiTheme="minorHAnsi" w:hAnsiTheme="minorHAnsi"/>
          <w:b/>
        </w:rPr>
      </w:pPr>
      <w:r w:rsidRPr="00024EF5">
        <w:rPr>
          <w:rFonts w:asciiTheme="minorHAnsi" w:hAnsiTheme="minorHAnsi"/>
        </w:rPr>
        <w:t>Все действия на стратегических картах влияют на макроэкономические показатели.</w:t>
      </w:r>
      <w:r>
        <w:rPr>
          <w:rFonts w:asciiTheme="minorHAnsi" w:hAnsiTheme="minorHAnsi"/>
        </w:rPr>
        <w:t xml:space="preserve"> </w:t>
      </w:r>
      <w:r w:rsidRPr="00024EF5">
        <w:rPr>
          <w:rFonts w:asciiTheme="minorHAnsi" w:hAnsiTheme="minorHAnsi"/>
        </w:rPr>
        <w:t>Доходы получают с домов, караванов, бизнеса, торговых лавок и т.п</w:t>
      </w:r>
      <w:r w:rsidRPr="00024EF5">
        <w:rPr>
          <w:rFonts w:asciiTheme="minorHAnsi" w:hAnsiTheme="minorHAnsi"/>
          <w:b/>
        </w:rPr>
        <w:t>. Все лавки получают виртуальный доход. Его размер зависит от вашего дохода в микроэкономике.</w:t>
      </w:r>
    </w:p>
    <w:p w:rsidR="00024EF5" w:rsidRPr="00024EF5" w:rsidRDefault="00024EF5" w:rsidP="00024EF5">
      <w:pPr>
        <w:rPr>
          <w:rFonts w:asciiTheme="minorHAnsi" w:hAnsiTheme="minorHAnsi"/>
        </w:rPr>
      </w:pPr>
    </w:p>
    <w:p w:rsidR="00024EF5" w:rsidRPr="00024EF5" w:rsidRDefault="00024EF5" w:rsidP="00024EF5">
      <w:pPr>
        <w:rPr>
          <w:rFonts w:asciiTheme="minorHAnsi" w:hAnsiTheme="minorHAnsi"/>
          <w:b/>
        </w:rPr>
      </w:pPr>
      <w:r w:rsidRPr="00024EF5">
        <w:rPr>
          <w:rFonts w:asciiTheme="minorHAnsi" w:hAnsiTheme="minorHAnsi"/>
          <w:b/>
        </w:rPr>
        <w:t xml:space="preserve">Потратить деньги можно </w:t>
      </w:r>
      <w:proofErr w:type="gramStart"/>
      <w:r w:rsidRPr="00024EF5">
        <w:rPr>
          <w:rFonts w:asciiTheme="minorHAnsi" w:hAnsiTheme="minorHAnsi"/>
          <w:b/>
        </w:rPr>
        <w:t>на</w:t>
      </w:r>
      <w:proofErr w:type="gramEnd"/>
      <w:r w:rsidRPr="00024EF5">
        <w:rPr>
          <w:rFonts w:asciiTheme="minorHAnsi" w:hAnsiTheme="minorHAnsi"/>
          <w:b/>
        </w:rPr>
        <w:t>:</w:t>
      </w:r>
    </w:p>
    <w:p w:rsidR="00024EF5" w:rsidRP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>- д</w:t>
      </w:r>
      <w:r w:rsidRPr="00024EF5">
        <w:rPr>
          <w:rFonts w:asciiTheme="minorHAnsi" w:hAnsiTheme="minorHAnsi"/>
        </w:rPr>
        <w:t>ействия на стратегической карте;</w:t>
      </w:r>
    </w:p>
    <w:p w:rsidR="00024EF5" w:rsidRP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>- о</w:t>
      </w:r>
      <w:r w:rsidRPr="00024EF5">
        <w:rPr>
          <w:rFonts w:asciiTheme="minorHAnsi" w:hAnsiTheme="minorHAnsi"/>
        </w:rPr>
        <w:t>бналичивание (не более 2% суммы со своего счета за один сезон);</w:t>
      </w:r>
    </w:p>
    <w:p w:rsidR="00024EF5" w:rsidRP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- взятки </w:t>
      </w:r>
      <w:r w:rsidRPr="00024EF5">
        <w:rPr>
          <w:rFonts w:asciiTheme="minorHAnsi" w:hAnsiTheme="minorHAnsi"/>
        </w:rPr>
        <w:t>(расписка</w:t>
      </w:r>
      <w:r>
        <w:rPr>
          <w:rFonts w:asciiTheme="minorHAnsi" w:hAnsiTheme="minorHAnsi"/>
        </w:rPr>
        <w:t xml:space="preserve"> отдается</w:t>
      </w:r>
      <w:r w:rsidRPr="00024EF5">
        <w:rPr>
          <w:rFonts w:asciiTheme="minorHAnsi" w:hAnsiTheme="minorHAnsi"/>
        </w:rPr>
        <w:t xml:space="preserve"> мастеру по экономике)</w:t>
      </w:r>
    </w:p>
    <w:p w:rsidR="00024EF5" w:rsidRP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>- покупку</w:t>
      </w:r>
      <w:r w:rsidRPr="00024EF5">
        <w:rPr>
          <w:rFonts w:asciiTheme="minorHAnsi" w:hAnsiTheme="minorHAnsi"/>
        </w:rPr>
        <w:t xml:space="preserve"> предметов роскоши</w:t>
      </w:r>
      <w:r>
        <w:rPr>
          <w:rFonts w:asciiTheme="minorHAnsi" w:hAnsiTheme="minorHAnsi"/>
        </w:rPr>
        <w:t>;</w:t>
      </w:r>
    </w:p>
    <w:p w:rsid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- подарки и передачу денег другим игрокам </w:t>
      </w:r>
      <w:r w:rsidRPr="00024EF5">
        <w:rPr>
          <w:rFonts w:asciiTheme="minorHAnsi" w:hAnsiTheme="minorHAnsi"/>
        </w:rPr>
        <w:t>(расписка</w:t>
      </w:r>
      <w:r>
        <w:rPr>
          <w:rFonts w:asciiTheme="minorHAnsi" w:hAnsiTheme="minorHAnsi"/>
        </w:rPr>
        <w:t xml:space="preserve"> отдается</w:t>
      </w:r>
      <w:r w:rsidRPr="00024EF5">
        <w:rPr>
          <w:rFonts w:asciiTheme="minorHAnsi" w:hAnsiTheme="minorHAnsi"/>
        </w:rPr>
        <w:t xml:space="preserve"> мастеру по экономике)</w:t>
      </w:r>
      <w:bookmarkStart w:id="0" w:name="_GoBack"/>
      <w:bookmarkEnd w:id="0"/>
      <w:r>
        <w:rPr>
          <w:rFonts w:asciiTheme="minorHAnsi" w:hAnsiTheme="minorHAnsi"/>
        </w:rPr>
        <w:t>;</w:t>
      </w:r>
    </w:p>
    <w:p w:rsidR="00024EF5" w:rsidRDefault="00024EF5" w:rsidP="00024EF5">
      <w:pPr>
        <w:rPr>
          <w:rFonts w:asciiTheme="minorHAnsi" w:hAnsiTheme="minorHAnsi"/>
        </w:rPr>
      </w:pPr>
      <w:r>
        <w:rPr>
          <w:rFonts w:asciiTheme="minorHAnsi" w:hAnsiTheme="minorHAnsi"/>
        </w:rPr>
        <w:t>Прочие способы тра</w:t>
      </w:r>
      <w:r w:rsidR="003F4F3F">
        <w:rPr>
          <w:rFonts w:asciiTheme="minorHAnsi" w:hAnsiTheme="minorHAnsi"/>
        </w:rPr>
        <w:t>тить деньги присутствуют в игре и ждут, чтобы быть раскрытыми игроками.</w:t>
      </w:r>
    </w:p>
    <w:p w:rsidR="00024EF5" w:rsidRPr="00024EF5" w:rsidRDefault="00024EF5" w:rsidP="00024EF5">
      <w:pPr>
        <w:rPr>
          <w:rFonts w:asciiTheme="minorHAnsi" w:hAnsiTheme="minorHAnsi"/>
        </w:rPr>
      </w:pPr>
    </w:p>
    <w:p w:rsidR="003F4F3F" w:rsidRDefault="00024EF5" w:rsidP="003F4F3F">
      <w:pPr>
        <w:jc w:val="both"/>
        <w:rPr>
          <w:rFonts w:asciiTheme="minorHAnsi" w:hAnsiTheme="minorHAnsi"/>
        </w:rPr>
      </w:pPr>
      <w:r w:rsidRPr="00024EF5">
        <w:rPr>
          <w:rFonts w:asciiTheme="minorHAnsi" w:hAnsiTheme="minorHAnsi"/>
        </w:rPr>
        <w:t>При продаже ре</w:t>
      </w:r>
      <w:r w:rsidR="003F4F3F">
        <w:rPr>
          <w:rFonts w:asciiTheme="minorHAnsi" w:hAnsiTheme="minorHAnsi"/>
        </w:rPr>
        <w:t>сурсов</w:t>
      </w:r>
      <w:r w:rsidRPr="00024EF5">
        <w:rPr>
          <w:rFonts w:asciiTheme="minorHAnsi" w:hAnsiTheme="minorHAnsi"/>
        </w:rPr>
        <w:t xml:space="preserve"> цена </w:t>
      </w:r>
      <w:r w:rsidR="003F4F3F">
        <w:rPr>
          <w:rFonts w:asciiTheme="minorHAnsi" w:hAnsiTheme="minorHAnsi"/>
        </w:rPr>
        <w:t>распределяется следующим образом:</w:t>
      </w:r>
      <w:r w:rsidRPr="00024EF5">
        <w:rPr>
          <w:rFonts w:asciiTheme="minorHAnsi" w:hAnsiTheme="minorHAnsi"/>
        </w:rPr>
        <w:t xml:space="preserve"> </w:t>
      </w:r>
    </w:p>
    <w:p w:rsidR="003F4F3F" w:rsidRDefault="00024EF5" w:rsidP="003F4F3F">
      <w:pPr>
        <w:jc w:val="both"/>
        <w:rPr>
          <w:rFonts w:asciiTheme="minorHAnsi" w:hAnsiTheme="minorHAnsi"/>
        </w:rPr>
      </w:pPr>
      <w:r w:rsidRPr="00024EF5">
        <w:rPr>
          <w:rFonts w:asciiTheme="minorHAnsi" w:hAnsiTheme="minorHAnsi"/>
        </w:rPr>
        <w:t>60%</w:t>
      </w:r>
      <w:r w:rsidR="003F4F3F">
        <w:rPr>
          <w:rFonts w:asciiTheme="minorHAnsi" w:hAnsiTheme="minorHAnsi"/>
        </w:rPr>
        <w:t xml:space="preserve"> </w:t>
      </w:r>
      <w:r w:rsidRPr="00024EF5">
        <w:rPr>
          <w:rFonts w:asciiTheme="minorHAnsi" w:hAnsiTheme="minorHAnsi"/>
        </w:rPr>
        <w:t>- себестоимость</w:t>
      </w:r>
      <w:r w:rsidR="003F4F3F">
        <w:rPr>
          <w:rFonts w:asciiTheme="minorHAnsi" w:hAnsiTheme="minorHAnsi"/>
        </w:rPr>
        <w:t xml:space="preserve"> (списывается автоматически);</w:t>
      </w:r>
    </w:p>
    <w:p w:rsidR="003F4F3F" w:rsidRDefault="00024EF5" w:rsidP="003F4F3F">
      <w:pPr>
        <w:jc w:val="both"/>
        <w:rPr>
          <w:rFonts w:asciiTheme="minorHAnsi" w:hAnsiTheme="minorHAnsi"/>
        </w:rPr>
      </w:pPr>
      <w:r w:rsidRPr="00024EF5">
        <w:rPr>
          <w:rFonts w:asciiTheme="minorHAnsi" w:hAnsiTheme="minorHAnsi"/>
        </w:rPr>
        <w:t xml:space="preserve">30% - налоги </w:t>
      </w:r>
      <w:r w:rsidR="003F4F3F">
        <w:rPr>
          <w:rFonts w:asciiTheme="minorHAnsi" w:hAnsiTheme="minorHAnsi"/>
        </w:rPr>
        <w:t>Торговой гильдии и государству;</w:t>
      </w:r>
    </w:p>
    <w:p w:rsidR="00024EF5" w:rsidRDefault="00024EF5" w:rsidP="003F4F3F">
      <w:pPr>
        <w:jc w:val="both"/>
        <w:rPr>
          <w:rFonts w:asciiTheme="minorHAnsi" w:hAnsiTheme="minorHAnsi"/>
        </w:rPr>
      </w:pPr>
      <w:r w:rsidRPr="00024EF5">
        <w:rPr>
          <w:rFonts w:asciiTheme="minorHAnsi" w:hAnsiTheme="minorHAnsi"/>
        </w:rPr>
        <w:t>10% - чистая прибыль.</w:t>
      </w:r>
    </w:p>
    <w:p w:rsidR="003F4F3F" w:rsidRPr="00024EF5" w:rsidRDefault="003F4F3F" w:rsidP="003F4F3F">
      <w:pPr>
        <w:jc w:val="both"/>
        <w:rPr>
          <w:rFonts w:asciiTheme="minorHAnsi" w:hAnsiTheme="minorHAnsi"/>
        </w:rPr>
      </w:pPr>
    </w:p>
    <w:p w:rsidR="00024EF5" w:rsidRPr="003F4F3F" w:rsidRDefault="00024EF5" w:rsidP="003F4F3F">
      <w:pPr>
        <w:jc w:val="both"/>
        <w:rPr>
          <w:rFonts w:asciiTheme="minorHAnsi" w:hAnsiTheme="minorHAnsi"/>
          <w:b/>
        </w:rPr>
      </w:pPr>
      <w:r w:rsidRPr="003F4F3F">
        <w:rPr>
          <w:rFonts w:asciiTheme="minorHAnsi" w:hAnsiTheme="minorHAnsi"/>
          <w:b/>
        </w:rPr>
        <w:t>Микроэкономика</w:t>
      </w:r>
      <w:r w:rsidR="003F4F3F" w:rsidRPr="003F4F3F">
        <w:rPr>
          <w:rFonts w:asciiTheme="minorHAnsi" w:hAnsiTheme="minorHAnsi"/>
          <w:b/>
        </w:rPr>
        <w:t>:</w:t>
      </w:r>
    </w:p>
    <w:p w:rsidR="00024EF5" w:rsidRPr="00024EF5" w:rsidRDefault="003F4F3F" w:rsidP="003F4F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Многие д</w:t>
      </w:r>
      <w:r w:rsidR="00024EF5" w:rsidRPr="00024EF5">
        <w:rPr>
          <w:rFonts w:asciiTheme="minorHAnsi" w:hAnsiTheme="minorHAnsi"/>
        </w:rPr>
        <w:t>ействия на игре могут приносить прибыль</w:t>
      </w:r>
      <w:r>
        <w:rPr>
          <w:rFonts w:asciiTheme="minorHAnsi" w:hAnsiTheme="minorHAnsi"/>
        </w:rPr>
        <w:t xml:space="preserve">, как то оказание услуг, купля-продажа, подарки, обналичивание денежных средств из макроэкономики и так далее. </w:t>
      </w:r>
    </w:p>
    <w:p w:rsidR="003F4F3F" w:rsidRPr="00024EF5" w:rsidRDefault="003F4F3F" w:rsidP="003F4F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Любое заведение (</w:t>
      </w:r>
      <w:proofErr w:type="gramStart"/>
      <w:r>
        <w:rPr>
          <w:rFonts w:asciiTheme="minorHAnsi" w:hAnsiTheme="minorHAnsi"/>
        </w:rPr>
        <w:t>кабак</w:t>
      </w:r>
      <w:proofErr w:type="gramEnd"/>
      <w:r>
        <w:rPr>
          <w:rFonts w:asciiTheme="minorHAnsi" w:hAnsiTheme="minorHAnsi"/>
        </w:rPr>
        <w:t>, дом увеселений, торговая лавка) плати</w:t>
      </w:r>
      <w:r w:rsidR="00024EF5" w:rsidRPr="00024EF5">
        <w:rPr>
          <w:rFonts w:asciiTheme="minorHAnsi" w:hAnsiTheme="minorHAnsi"/>
        </w:rPr>
        <w:t>т налог Торговой Гильдии в размере 30% от дохода. Этот пункт не касается обналиченных денежных средств.</w:t>
      </w:r>
      <w:r>
        <w:rPr>
          <w:rFonts w:asciiTheme="minorHAnsi" w:hAnsiTheme="minorHAnsi"/>
        </w:rPr>
        <w:t xml:space="preserve"> Налоги собираются представителями Гильдии раз в сезон.</w:t>
      </w:r>
    </w:p>
    <w:p w:rsidR="00024EF5" w:rsidRDefault="00024EF5" w:rsidP="003F4F3F">
      <w:pPr>
        <w:jc w:val="both"/>
        <w:rPr>
          <w:rFonts w:asciiTheme="minorHAnsi" w:hAnsiTheme="minorHAnsi"/>
        </w:rPr>
      </w:pPr>
    </w:p>
    <w:p w:rsidR="003F4F3F" w:rsidRDefault="003F4F3F">
      <w:pPr>
        <w:widowControl/>
        <w:suppressAutoHyphens w:val="0"/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3F4F3F" w:rsidRPr="003F4F3F" w:rsidRDefault="003F4F3F" w:rsidP="003F4F3F">
      <w:pPr>
        <w:jc w:val="center"/>
        <w:rPr>
          <w:rFonts w:asciiTheme="minorHAnsi" w:hAnsiTheme="minorHAnsi"/>
          <w:b/>
          <w:sz w:val="32"/>
          <w:szCs w:val="32"/>
        </w:rPr>
      </w:pPr>
      <w:r w:rsidRPr="003F4F3F">
        <w:rPr>
          <w:rFonts w:asciiTheme="minorHAnsi" w:hAnsiTheme="minorHAnsi"/>
          <w:b/>
          <w:sz w:val="32"/>
          <w:szCs w:val="32"/>
        </w:rPr>
        <w:lastRenderedPageBreak/>
        <w:t>Правила по мореплаванию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</w:p>
    <w:p w:rsidR="003F4F3F" w:rsidRDefault="003F4F3F" w:rsidP="003F4F3F">
      <w:pPr>
        <w:jc w:val="center"/>
        <w:rPr>
          <w:rFonts w:asciiTheme="minorHAnsi" w:hAnsiTheme="minorHAnsi"/>
          <w:b/>
        </w:rPr>
      </w:pPr>
      <w:r w:rsidRPr="003F4F3F">
        <w:rPr>
          <w:rFonts w:asciiTheme="minorHAnsi" w:hAnsiTheme="minorHAnsi"/>
          <w:b/>
        </w:rPr>
        <w:t>Мореплавание</w:t>
      </w:r>
    </w:p>
    <w:p w:rsidR="003F4F3F" w:rsidRPr="003F4F3F" w:rsidRDefault="003F4F3F" w:rsidP="003F4F3F">
      <w:pPr>
        <w:jc w:val="center"/>
        <w:rPr>
          <w:rFonts w:asciiTheme="minorHAnsi" w:hAnsiTheme="minorHAnsi"/>
          <w:b/>
        </w:rPr>
      </w:pP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>Мореплавание является стратегической игрой на карте, которая находится в Морском Ведомстве (на карте сидит мастер по стратегии). Чтобы вступить в игру, нужно построить и снарядить корабль.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 xml:space="preserve">На карту нанесена координатная сетка с меридианами и параллелями, каждый экономический сезон (один экономический сезон идет три </w:t>
      </w:r>
      <w:proofErr w:type="gramStart"/>
      <w:r w:rsidRPr="003F4F3F">
        <w:rPr>
          <w:rFonts w:asciiTheme="minorHAnsi" w:hAnsiTheme="minorHAnsi"/>
        </w:rPr>
        <w:t xml:space="preserve">часа) </w:t>
      </w:r>
      <w:proofErr w:type="gramEnd"/>
      <w:r w:rsidRPr="003F4F3F">
        <w:rPr>
          <w:rFonts w:asciiTheme="minorHAnsi" w:hAnsiTheme="minorHAnsi"/>
        </w:rPr>
        <w:t xml:space="preserve">мастер определяет случайным образом благоприятность погодных и иных условий на меридиане либо параллели (и прилежащих секторах). Данные факторы могут давать плюсы или минусы при передвижении, а также стать испытанием «корабельной удачи» для корабля в некоторых зонах. 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 xml:space="preserve">Морской сезон составляет 1 час – за это время корабль перемещается на количество единиц хода по морскому пути или за его пределами. </w:t>
      </w:r>
    </w:p>
    <w:p w:rsid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>Морские пути – это наиболее безопасные и известные маршруты, по которым обычно двигаются корабли. Морские пути обозначены на карте пунктиром.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</w:p>
    <w:p w:rsidR="003F4F3F" w:rsidRDefault="003F4F3F" w:rsidP="003F4F3F">
      <w:pPr>
        <w:jc w:val="center"/>
        <w:rPr>
          <w:rFonts w:asciiTheme="minorHAnsi" w:hAnsiTheme="minorHAnsi"/>
          <w:b/>
        </w:rPr>
      </w:pPr>
      <w:r w:rsidRPr="003F4F3F">
        <w:rPr>
          <w:rFonts w:asciiTheme="minorHAnsi" w:hAnsiTheme="minorHAnsi"/>
          <w:b/>
        </w:rPr>
        <w:t>Корабельная удача</w:t>
      </w:r>
    </w:p>
    <w:p w:rsidR="003F4F3F" w:rsidRPr="003F4F3F" w:rsidRDefault="003F4F3F" w:rsidP="003F4F3F">
      <w:pPr>
        <w:jc w:val="center"/>
        <w:rPr>
          <w:rFonts w:asciiTheme="minorHAnsi" w:hAnsiTheme="minorHAnsi"/>
          <w:b/>
        </w:rPr>
      </w:pPr>
    </w:p>
    <w:p w:rsid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 xml:space="preserve">Перед отплытием корабля из порта определяется его «удачливость». Игрок бросает кубик </w:t>
      </w:r>
      <w:r w:rsidRPr="003F4F3F">
        <w:rPr>
          <w:rFonts w:asciiTheme="minorHAnsi" w:hAnsiTheme="minorHAnsi"/>
          <w:lang w:val="en-US"/>
        </w:rPr>
        <w:t>d</w:t>
      </w:r>
      <w:r w:rsidRPr="003F4F3F">
        <w:rPr>
          <w:rFonts w:asciiTheme="minorHAnsi" w:hAnsiTheme="minorHAnsi"/>
        </w:rPr>
        <w:t>6 в непрозрачном стакане, мастер смотрит значение, игроку его не сообщает. В случае отправления нескольких кораблей, значение определяется для каждого. Показатель удачи играет важную роль при боевых столкновениях кораблей, если все прочие параметры равны, а также при попадании в зоны «испытания удачи» на карте. Бросок кубика означает окончательную отправку корабля, после этого никаких изменений в заявке сделать нельзя.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</w:p>
    <w:p w:rsidR="003F4F3F" w:rsidRDefault="003F4F3F" w:rsidP="003F4F3F">
      <w:pPr>
        <w:ind w:firstLine="708"/>
        <w:jc w:val="center"/>
        <w:rPr>
          <w:rFonts w:asciiTheme="minorHAnsi" w:hAnsiTheme="minorHAnsi"/>
          <w:b/>
        </w:rPr>
      </w:pPr>
      <w:r w:rsidRPr="003F4F3F">
        <w:rPr>
          <w:rFonts w:asciiTheme="minorHAnsi" w:hAnsiTheme="minorHAnsi"/>
          <w:b/>
        </w:rPr>
        <w:t>Корабли</w:t>
      </w:r>
    </w:p>
    <w:p w:rsidR="003F4F3F" w:rsidRPr="003F4F3F" w:rsidRDefault="003F4F3F" w:rsidP="003F4F3F">
      <w:pPr>
        <w:ind w:firstLine="708"/>
        <w:jc w:val="center"/>
        <w:rPr>
          <w:rFonts w:asciiTheme="minorHAnsi" w:hAnsiTheme="minorHAnsi"/>
          <w:b/>
        </w:rPr>
      </w:pP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>Существуют три типа кораблей, различных по размеру, скорости и стоимости:</w:t>
      </w:r>
    </w:p>
    <w:p w:rsidR="003F4F3F" w:rsidRPr="003F4F3F" w:rsidRDefault="003F4F3F" w:rsidP="003F4F3F">
      <w:pPr>
        <w:pStyle w:val="a4"/>
        <w:numPr>
          <w:ilvl w:val="0"/>
          <w:numId w:val="6"/>
        </w:numPr>
        <w:jc w:val="both"/>
        <w:rPr>
          <w:sz w:val="24"/>
          <w:szCs w:val="24"/>
        </w:rPr>
      </w:pPr>
      <w:r w:rsidRPr="003F4F3F">
        <w:rPr>
          <w:sz w:val="24"/>
          <w:szCs w:val="24"/>
        </w:rPr>
        <w:t xml:space="preserve">Легкий – имеет один слот/отсек (для груза </w:t>
      </w:r>
      <w:r w:rsidRPr="003F4F3F">
        <w:rPr>
          <w:b/>
          <w:sz w:val="24"/>
          <w:szCs w:val="24"/>
          <w:u w:val="single"/>
        </w:rPr>
        <w:t>или</w:t>
      </w:r>
      <w:r w:rsidRPr="003F4F3F">
        <w:rPr>
          <w:sz w:val="24"/>
          <w:szCs w:val="24"/>
        </w:rPr>
        <w:t xml:space="preserve"> орудия), скорость передвижения в пределах морского пути – 3 единицы, за пределами – 2 единицы.</w:t>
      </w:r>
    </w:p>
    <w:p w:rsidR="003F4F3F" w:rsidRPr="003F4F3F" w:rsidRDefault="003F4F3F" w:rsidP="003F4F3F">
      <w:pPr>
        <w:pStyle w:val="a4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3F4F3F">
        <w:rPr>
          <w:sz w:val="24"/>
          <w:szCs w:val="24"/>
        </w:rPr>
        <w:t>Средний</w:t>
      </w:r>
      <w:proofErr w:type="gramEnd"/>
      <w:r w:rsidRPr="003F4F3F">
        <w:rPr>
          <w:sz w:val="24"/>
          <w:szCs w:val="24"/>
        </w:rPr>
        <w:t xml:space="preserve"> – имеет два слота/отсека, скорость передвижения в пределах морского пути – 2 единицы, за пределами – 1 единица.</w:t>
      </w:r>
    </w:p>
    <w:p w:rsidR="003F4F3F" w:rsidRPr="003F4F3F" w:rsidRDefault="003F4F3F" w:rsidP="003F4F3F">
      <w:pPr>
        <w:pStyle w:val="a4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3F4F3F">
        <w:rPr>
          <w:sz w:val="24"/>
          <w:szCs w:val="24"/>
        </w:rPr>
        <w:t>Тяжелый</w:t>
      </w:r>
      <w:proofErr w:type="gramEnd"/>
      <w:r w:rsidRPr="003F4F3F">
        <w:rPr>
          <w:sz w:val="24"/>
          <w:szCs w:val="24"/>
        </w:rPr>
        <w:t xml:space="preserve"> – имеет три слота/отсека, скорость передвижения в пределах и за пределами морского пути одинаковая – 1 единица.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>В случае гибели корабля или его повреждения, владельцу присылается с почтовым голубем оповещение с кратким указанием причины.</w:t>
      </w:r>
    </w:p>
    <w:p w:rsid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>Скорость группы считается по наименьшему значению.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</w:p>
    <w:p w:rsidR="003F4F3F" w:rsidRDefault="003F4F3F" w:rsidP="003F4F3F">
      <w:pPr>
        <w:ind w:firstLine="360"/>
        <w:jc w:val="center"/>
        <w:rPr>
          <w:rFonts w:asciiTheme="minorHAnsi" w:hAnsiTheme="minorHAnsi"/>
          <w:b/>
        </w:rPr>
      </w:pPr>
      <w:r w:rsidRPr="003F4F3F">
        <w:rPr>
          <w:rFonts w:asciiTheme="minorHAnsi" w:hAnsiTheme="minorHAnsi"/>
          <w:b/>
        </w:rPr>
        <w:t>Боевые столкновения</w:t>
      </w:r>
    </w:p>
    <w:p w:rsidR="003F4F3F" w:rsidRPr="003F4F3F" w:rsidRDefault="003F4F3F" w:rsidP="003F4F3F">
      <w:pPr>
        <w:ind w:firstLine="360"/>
        <w:jc w:val="center"/>
        <w:rPr>
          <w:rFonts w:asciiTheme="minorHAnsi" w:hAnsiTheme="minorHAnsi"/>
          <w:b/>
        </w:rPr>
      </w:pP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>Результат боя определяется простым соотношением:</w:t>
      </w:r>
    </w:p>
    <w:p w:rsidR="003F4F3F" w:rsidRPr="003F4F3F" w:rsidRDefault="003F4F3F" w:rsidP="003F4F3F">
      <w:pPr>
        <w:pStyle w:val="a4"/>
        <w:numPr>
          <w:ilvl w:val="0"/>
          <w:numId w:val="7"/>
        </w:numPr>
        <w:jc w:val="both"/>
        <w:rPr>
          <w:sz w:val="24"/>
          <w:szCs w:val="24"/>
        </w:rPr>
      </w:pPr>
      <w:r w:rsidRPr="003F4F3F">
        <w:rPr>
          <w:sz w:val="24"/>
          <w:szCs w:val="24"/>
        </w:rPr>
        <w:t>1х1 (</w:t>
      </w:r>
      <w:r w:rsidRPr="003F4F3F">
        <w:rPr>
          <w:b/>
          <w:sz w:val="24"/>
          <w:szCs w:val="24"/>
        </w:rPr>
        <w:t xml:space="preserve">количество </w:t>
      </w:r>
      <w:r w:rsidRPr="003F4F3F">
        <w:rPr>
          <w:b/>
          <w:sz w:val="24"/>
          <w:szCs w:val="24"/>
          <w:u w:val="single"/>
        </w:rPr>
        <w:t>орудий</w:t>
      </w:r>
      <w:r w:rsidRPr="003F4F3F">
        <w:rPr>
          <w:b/>
          <w:sz w:val="24"/>
          <w:szCs w:val="24"/>
        </w:rPr>
        <w:t xml:space="preserve"> на группу) – </w:t>
      </w:r>
      <w:r w:rsidRPr="003F4F3F">
        <w:rPr>
          <w:sz w:val="24"/>
          <w:szCs w:val="24"/>
        </w:rPr>
        <w:t>сравнивается значение показателя удачи. Если показатели одинаковы, то победитель определяется случайным броском кубика (мастером). В случае нескольких кораблей – берется среднее значение. Выжившие корабли считаются поврежденными, для ремонта им необходимо вернуться в любой порт.</w:t>
      </w:r>
    </w:p>
    <w:p w:rsidR="003F4F3F" w:rsidRPr="003F4F3F" w:rsidRDefault="003F4F3F" w:rsidP="003F4F3F">
      <w:pPr>
        <w:pStyle w:val="a4"/>
        <w:numPr>
          <w:ilvl w:val="0"/>
          <w:numId w:val="7"/>
        </w:numPr>
        <w:jc w:val="both"/>
        <w:rPr>
          <w:sz w:val="24"/>
          <w:szCs w:val="24"/>
        </w:rPr>
      </w:pPr>
      <w:r w:rsidRPr="003F4F3F">
        <w:rPr>
          <w:sz w:val="24"/>
          <w:szCs w:val="24"/>
        </w:rPr>
        <w:t>1х2  - побеждает тот корабль или группа, где больше орудий. Выжившие корабли считаются поврежденными, для ремонта им необходимо вернуться в любой порт.</w:t>
      </w:r>
    </w:p>
    <w:p w:rsidR="003F4F3F" w:rsidRPr="003F4F3F" w:rsidRDefault="003F4F3F" w:rsidP="003F4F3F">
      <w:pPr>
        <w:pStyle w:val="a4"/>
        <w:numPr>
          <w:ilvl w:val="0"/>
          <w:numId w:val="7"/>
        </w:numPr>
        <w:jc w:val="both"/>
        <w:rPr>
          <w:sz w:val="24"/>
          <w:szCs w:val="24"/>
        </w:rPr>
      </w:pPr>
      <w:r w:rsidRPr="003F4F3F">
        <w:rPr>
          <w:sz w:val="24"/>
          <w:szCs w:val="24"/>
        </w:rPr>
        <w:t>1х3 и более – побеждает тот корабль или группа, где больше орудий. Повреждений при этом не получают.</w:t>
      </w:r>
    </w:p>
    <w:p w:rsidR="003F4F3F" w:rsidRPr="003F4F3F" w:rsidRDefault="003F4F3F" w:rsidP="003F4F3F">
      <w:pPr>
        <w:jc w:val="both"/>
        <w:rPr>
          <w:rFonts w:asciiTheme="minorHAnsi" w:hAnsiTheme="minorHAnsi"/>
        </w:rPr>
      </w:pPr>
      <w:r w:rsidRPr="003F4F3F">
        <w:rPr>
          <w:rFonts w:asciiTheme="minorHAnsi" w:hAnsiTheme="minorHAnsi"/>
        </w:rPr>
        <w:t xml:space="preserve">Поврежденный корабль второго боя не переживет, однако его орудия идут в общую сумму при </w:t>
      </w:r>
      <w:r w:rsidRPr="003F4F3F">
        <w:rPr>
          <w:rFonts w:asciiTheme="minorHAnsi" w:hAnsiTheme="minorHAnsi"/>
        </w:rPr>
        <w:lastRenderedPageBreak/>
        <w:t xml:space="preserve">столкновении. При попадании в шторм поврежденный корабль гибнет, если не имеет крит удачи (каждый корабль тестируется </w:t>
      </w:r>
      <w:proofErr w:type="gramStart"/>
      <w:r w:rsidRPr="003F4F3F">
        <w:rPr>
          <w:rFonts w:asciiTheme="minorHAnsi" w:hAnsiTheme="minorHAnsi"/>
        </w:rPr>
        <w:t>на удачу</w:t>
      </w:r>
      <w:proofErr w:type="gramEnd"/>
      <w:r w:rsidRPr="003F4F3F">
        <w:rPr>
          <w:rFonts w:asciiTheme="minorHAnsi" w:hAnsiTheme="minorHAnsi"/>
        </w:rPr>
        <w:t xml:space="preserve"> отдельно, т.е. в данном случае среднее значение не берется). Для ремонта поврежденный корабль автоматически заходит в ближайший порт, откуда владельцу приходит сообщение о необходимости и стоимости ремонта. Решение принимает игрок.</w:t>
      </w:r>
    </w:p>
    <w:p w:rsidR="003F4F3F" w:rsidRPr="003F4F3F" w:rsidRDefault="003F4F3F" w:rsidP="003F4F3F">
      <w:pPr>
        <w:ind w:left="720"/>
        <w:jc w:val="both"/>
        <w:rPr>
          <w:rFonts w:asciiTheme="minorHAnsi" w:hAnsiTheme="minorHAnsi"/>
        </w:rPr>
      </w:pPr>
    </w:p>
    <w:p w:rsidR="003F4F3F" w:rsidRPr="003F4F3F" w:rsidRDefault="003F4F3F" w:rsidP="003F4F3F">
      <w:pPr>
        <w:ind w:left="360"/>
        <w:jc w:val="both"/>
        <w:rPr>
          <w:rFonts w:asciiTheme="minorHAnsi" w:hAnsiTheme="minorHAnsi"/>
        </w:rPr>
      </w:pPr>
    </w:p>
    <w:p w:rsidR="003F4F3F" w:rsidRPr="00024EF5" w:rsidRDefault="003F4F3F" w:rsidP="003F4F3F">
      <w:pPr>
        <w:jc w:val="both"/>
        <w:rPr>
          <w:rFonts w:asciiTheme="minorHAnsi" w:hAnsiTheme="minorHAnsi"/>
        </w:rPr>
      </w:pPr>
    </w:p>
    <w:sectPr w:rsidR="003F4F3F" w:rsidRPr="00024EF5" w:rsidSect="00440C5E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6A4"/>
    <w:multiLevelType w:val="hybridMultilevel"/>
    <w:tmpl w:val="AA32B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C406E"/>
    <w:multiLevelType w:val="hybridMultilevel"/>
    <w:tmpl w:val="EF203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E41628"/>
    <w:multiLevelType w:val="hybridMultilevel"/>
    <w:tmpl w:val="6F8829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456C03"/>
    <w:multiLevelType w:val="hybridMultilevel"/>
    <w:tmpl w:val="2DF0D6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86CC2"/>
    <w:multiLevelType w:val="hybridMultilevel"/>
    <w:tmpl w:val="48F8E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EE26C5"/>
    <w:multiLevelType w:val="hybridMultilevel"/>
    <w:tmpl w:val="1546A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B70B05"/>
    <w:multiLevelType w:val="hybridMultilevel"/>
    <w:tmpl w:val="8558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C5E"/>
    <w:rsid w:val="0000599F"/>
    <w:rsid w:val="00010363"/>
    <w:rsid w:val="000134B6"/>
    <w:rsid w:val="00014160"/>
    <w:rsid w:val="000152E1"/>
    <w:rsid w:val="00020C3E"/>
    <w:rsid w:val="0002257A"/>
    <w:rsid w:val="00024978"/>
    <w:rsid w:val="00024EF5"/>
    <w:rsid w:val="000264BB"/>
    <w:rsid w:val="00026C22"/>
    <w:rsid w:val="00027FA7"/>
    <w:rsid w:val="00030953"/>
    <w:rsid w:val="00030CAC"/>
    <w:rsid w:val="00033574"/>
    <w:rsid w:val="000351FF"/>
    <w:rsid w:val="0003659B"/>
    <w:rsid w:val="0004201B"/>
    <w:rsid w:val="00042B84"/>
    <w:rsid w:val="00046EC9"/>
    <w:rsid w:val="0005151F"/>
    <w:rsid w:val="00052B03"/>
    <w:rsid w:val="00062174"/>
    <w:rsid w:val="0006684F"/>
    <w:rsid w:val="00070E4E"/>
    <w:rsid w:val="00077AFF"/>
    <w:rsid w:val="00080283"/>
    <w:rsid w:val="00080F27"/>
    <w:rsid w:val="00082F22"/>
    <w:rsid w:val="00090A62"/>
    <w:rsid w:val="000935CF"/>
    <w:rsid w:val="000946C9"/>
    <w:rsid w:val="000A1339"/>
    <w:rsid w:val="000A4798"/>
    <w:rsid w:val="000A7B96"/>
    <w:rsid w:val="000B1DB1"/>
    <w:rsid w:val="000B74E6"/>
    <w:rsid w:val="000C3691"/>
    <w:rsid w:val="000C7F51"/>
    <w:rsid w:val="000D0168"/>
    <w:rsid w:val="000D2DB5"/>
    <w:rsid w:val="000D50C5"/>
    <w:rsid w:val="000D5BD8"/>
    <w:rsid w:val="000D5D2D"/>
    <w:rsid w:val="000E6878"/>
    <w:rsid w:val="000F4383"/>
    <w:rsid w:val="000F441E"/>
    <w:rsid w:val="000F52D9"/>
    <w:rsid w:val="00102892"/>
    <w:rsid w:val="00103054"/>
    <w:rsid w:val="0010406F"/>
    <w:rsid w:val="00104790"/>
    <w:rsid w:val="00110096"/>
    <w:rsid w:val="00114194"/>
    <w:rsid w:val="00120D5D"/>
    <w:rsid w:val="001223E5"/>
    <w:rsid w:val="00122647"/>
    <w:rsid w:val="00123297"/>
    <w:rsid w:val="00124348"/>
    <w:rsid w:val="00124D67"/>
    <w:rsid w:val="0012518D"/>
    <w:rsid w:val="00126E1C"/>
    <w:rsid w:val="00130612"/>
    <w:rsid w:val="00136632"/>
    <w:rsid w:val="00141C1C"/>
    <w:rsid w:val="001426FF"/>
    <w:rsid w:val="00142E5D"/>
    <w:rsid w:val="00143E7C"/>
    <w:rsid w:val="001465EC"/>
    <w:rsid w:val="00150AF0"/>
    <w:rsid w:val="00152EFD"/>
    <w:rsid w:val="00153D23"/>
    <w:rsid w:val="00153F25"/>
    <w:rsid w:val="00156874"/>
    <w:rsid w:val="0016419D"/>
    <w:rsid w:val="001643DB"/>
    <w:rsid w:val="00164773"/>
    <w:rsid w:val="001654A4"/>
    <w:rsid w:val="00165D6F"/>
    <w:rsid w:val="001675BA"/>
    <w:rsid w:val="00173590"/>
    <w:rsid w:val="0017694B"/>
    <w:rsid w:val="00182D48"/>
    <w:rsid w:val="00185B93"/>
    <w:rsid w:val="0018660C"/>
    <w:rsid w:val="001951C9"/>
    <w:rsid w:val="001979BA"/>
    <w:rsid w:val="001A21A0"/>
    <w:rsid w:val="001A3DBE"/>
    <w:rsid w:val="001A5025"/>
    <w:rsid w:val="001B3093"/>
    <w:rsid w:val="001B3A35"/>
    <w:rsid w:val="001B428E"/>
    <w:rsid w:val="001B52F1"/>
    <w:rsid w:val="001B53CB"/>
    <w:rsid w:val="001C0AE6"/>
    <w:rsid w:val="001C19C0"/>
    <w:rsid w:val="001C1BC1"/>
    <w:rsid w:val="001C1BFA"/>
    <w:rsid w:val="001D1776"/>
    <w:rsid w:val="001D18D1"/>
    <w:rsid w:val="001D2FB5"/>
    <w:rsid w:val="001D74EA"/>
    <w:rsid w:val="001D793D"/>
    <w:rsid w:val="001E1581"/>
    <w:rsid w:val="001E737F"/>
    <w:rsid w:val="001F479C"/>
    <w:rsid w:val="001F68EA"/>
    <w:rsid w:val="00200989"/>
    <w:rsid w:val="00203C02"/>
    <w:rsid w:val="00204A85"/>
    <w:rsid w:val="00205C05"/>
    <w:rsid w:val="00206BB8"/>
    <w:rsid w:val="002125D0"/>
    <w:rsid w:val="002135BF"/>
    <w:rsid w:val="00215DF6"/>
    <w:rsid w:val="0021617D"/>
    <w:rsid w:val="002174D9"/>
    <w:rsid w:val="00220B09"/>
    <w:rsid w:val="00221781"/>
    <w:rsid w:val="002232B3"/>
    <w:rsid w:val="002241D0"/>
    <w:rsid w:val="00230C04"/>
    <w:rsid w:val="00230CC7"/>
    <w:rsid w:val="00233923"/>
    <w:rsid w:val="0023532F"/>
    <w:rsid w:val="00235CF7"/>
    <w:rsid w:val="00240360"/>
    <w:rsid w:val="00246D22"/>
    <w:rsid w:val="002515E3"/>
    <w:rsid w:val="00256289"/>
    <w:rsid w:val="002600B3"/>
    <w:rsid w:val="0026112A"/>
    <w:rsid w:val="00263C32"/>
    <w:rsid w:val="00265496"/>
    <w:rsid w:val="00265CB8"/>
    <w:rsid w:val="00267F1B"/>
    <w:rsid w:val="00271059"/>
    <w:rsid w:val="002728D7"/>
    <w:rsid w:val="00273702"/>
    <w:rsid w:val="00274D2E"/>
    <w:rsid w:val="0027718F"/>
    <w:rsid w:val="00281AA7"/>
    <w:rsid w:val="00281FC2"/>
    <w:rsid w:val="00284E13"/>
    <w:rsid w:val="002853F9"/>
    <w:rsid w:val="00290D73"/>
    <w:rsid w:val="00292B67"/>
    <w:rsid w:val="0029537B"/>
    <w:rsid w:val="002976B9"/>
    <w:rsid w:val="002A0766"/>
    <w:rsid w:val="002A4D44"/>
    <w:rsid w:val="002C2BE4"/>
    <w:rsid w:val="002C3051"/>
    <w:rsid w:val="002C3EE1"/>
    <w:rsid w:val="002C4648"/>
    <w:rsid w:val="002C7D04"/>
    <w:rsid w:val="002D3B5F"/>
    <w:rsid w:val="002D4AAB"/>
    <w:rsid w:val="002D6F8E"/>
    <w:rsid w:val="002D7802"/>
    <w:rsid w:val="002E1C6B"/>
    <w:rsid w:val="002E2F04"/>
    <w:rsid w:val="002E74FC"/>
    <w:rsid w:val="002F197C"/>
    <w:rsid w:val="002F3104"/>
    <w:rsid w:val="002F32A0"/>
    <w:rsid w:val="002F537C"/>
    <w:rsid w:val="00303AA8"/>
    <w:rsid w:val="00303B33"/>
    <w:rsid w:val="00304920"/>
    <w:rsid w:val="00305F72"/>
    <w:rsid w:val="00306707"/>
    <w:rsid w:val="00313C22"/>
    <w:rsid w:val="003170B8"/>
    <w:rsid w:val="003221F2"/>
    <w:rsid w:val="00326530"/>
    <w:rsid w:val="00330C59"/>
    <w:rsid w:val="00336DEE"/>
    <w:rsid w:val="0034080A"/>
    <w:rsid w:val="003424A4"/>
    <w:rsid w:val="00344B9C"/>
    <w:rsid w:val="0034643A"/>
    <w:rsid w:val="00346461"/>
    <w:rsid w:val="00346E51"/>
    <w:rsid w:val="00347555"/>
    <w:rsid w:val="003518A4"/>
    <w:rsid w:val="00354BCF"/>
    <w:rsid w:val="003576F4"/>
    <w:rsid w:val="00361CC1"/>
    <w:rsid w:val="003624BB"/>
    <w:rsid w:val="00365DA1"/>
    <w:rsid w:val="00366B86"/>
    <w:rsid w:val="00366BBB"/>
    <w:rsid w:val="00366F4F"/>
    <w:rsid w:val="003677FE"/>
    <w:rsid w:val="00371806"/>
    <w:rsid w:val="00372232"/>
    <w:rsid w:val="0037551B"/>
    <w:rsid w:val="00387FF9"/>
    <w:rsid w:val="00390C27"/>
    <w:rsid w:val="00390E3E"/>
    <w:rsid w:val="00394EA4"/>
    <w:rsid w:val="003956A2"/>
    <w:rsid w:val="003956C4"/>
    <w:rsid w:val="003A1779"/>
    <w:rsid w:val="003A2411"/>
    <w:rsid w:val="003A5A5F"/>
    <w:rsid w:val="003A6973"/>
    <w:rsid w:val="003A6EA6"/>
    <w:rsid w:val="003B0354"/>
    <w:rsid w:val="003B309C"/>
    <w:rsid w:val="003B326F"/>
    <w:rsid w:val="003B44E5"/>
    <w:rsid w:val="003B5DA2"/>
    <w:rsid w:val="003B5E4C"/>
    <w:rsid w:val="003B7AF1"/>
    <w:rsid w:val="003C301D"/>
    <w:rsid w:val="003C471B"/>
    <w:rsid w:val="003C6787"/>
    <w:rsid w:val="003D184C"/>
    <w:rsid w:val="003D206A"/>
    <w:rsid w:val="003D55A6"/>
    <w:rsid w:val="003D5DAF"/>
    <w:rsid w:val="003D68CA"/>
    <w:rsid w:val="003D6C5F"/>
    <w:rsid w:val="003D7E3A"/>
    <w:rsid w:val="003F3CAF"/>
    <w:rsid w:val="003F4F3F"/>
    <w:rsid w:val="003F62D1"/>
    <w:rsid w:val="00405E74"/>
    <w:rsid w:val="00405EB5"/>
    <w:rsid w:val="00405F89"/>
    <w:rsid w:val="00407D2C"/>
    <w:rsid w:val="00410E4A"/>
    <w:rsid w:val="00411210"/>
    <w:rsid w:val="0041154B"/>
    <w:rsid w:val="004259F9"/>
    <w:rsid w:val="00425D52"/>
    <w:rsid w:val="00426E0D"/>
    <w:rsid w:val="0043197D"/>
    <w:rsid w:val="0043272D"/>
    <w:rsid w:val="00436234"/>
    <w:rsid w:val="00440C5E"/>
    <w:rsid w:val="00442B8B"/>
    <w:rsid w:val="0044360D"/>
    <w:rsid w:val="00453A0A"/>
    <w:rsid w:val="004559A9"/>
    <w:rsid w:val="004566CA"/>
    <w:rsid w:val="00460D1C"/>
    <w:rsid w:val="00461845"/>
    <w:rsid w:val="00461874"/>
    <w:rsid w:val="004620AF"/>
    <w:rsid w:val="00463173"/>
    <w:rsid w:val="004677C2"/>
    <w:rsid w:val="00467F4E"/>
    <w:rsid w:val="00471B59"/>
    <w:rsid w:val="00473B01"/>
    <w:rsid w:val="0047685E"/>
    <w:rsid w:val="00477176"/>
    <w:rsid w:val="0048502E"/>
    <w:rsid w:val="00486B00"/>
    <w:rsid w:val="004909CF"/>
    <w:rsid w:val="00493644"/>
    <w:rsid w:val="00497636"/>
    <w:rsid w:val="004A0067"/>
    <w:rsid w:val="004B2664"/>
    <w:rsid w:val="004B2873"/>
    <w:rsid w:val="004B60AF"/>
    <w:rsid w:val="004B731E"/>
    <w:rsid w:val="004C06F8"/>
    <w:rsid w:val="004C3850"/>
    <w:rsid w:val="004C3A00"/>
    <w:rsid w:val="004C41D6"/>
    <w:rsid w:val="004C4BF4"/>
    <w:rsid w:val="004C71BF"/>
    <w:rsid w:val="004C79EE"/>
    <w:rsid w:val="004D1CFF"/>
    <w:rsid w:val="004D2DFA"/>
    <w:rsid w:val="004E1EAB"/>
    <w:rsid w:val="004E39EB"/>
    <w:rsid w:val="004E6269"/>
    <w:rsid w:val="004E6441"/>
    <w:rsid w:val="004F4A9A"/>
    <w:rsid w:val="004F6501"/>
    <w:rsid w:val="004F6AFE"/>
    <w:rsid w:val="004F7559"/>
    <w:rsid w:val="0050235F"/>
    <w:rsid w:val="00503A79"/>
    <w:rsid w:val="00510736"/>
    <w:rsid w:val="005118F9"/>
    <w:rsid w:val="00512411"/>
    <w:rsid w:val="00512CD6"/>
    <w:rsid w:val="005163A3"/>
    <w:rsid w:val="00522298"/>
    <w:rsid w:val="0052384B"/>
    <w:rsid w:val="00524985"/>
    <w:rsid w:val="00525395"/>
    <w:rsid w:val="0052705D"/>
    <w:rsid w:val="00527AE1"/>
    <w:rsid w:val="00530C29"/>
    <w:rsid w:val="00532314"/>
    <w:rsid w:val="00533B0D"/>
    <w:rsid w:val="005405A6"/>
    <w:rsid w:val="00542914"/>
    <w:rsid w:val="005465EC"/>
    <w:rsid w:val="00546734"/>
    <w:rsid w:val="00546EF2"/>
    <w:rsid w:val="0055201D"/>
    <w:rsid w:val="00552358"/>
    <w:rsid w:val="00552EB5"/>
    <w:rsid w:val="005545AD"/>
    <w:rsid w:val="005556BE"/>
    <w:rsid w:val="005570C4"/>
    <w:rsid w:val="0056298F"/>
    <w:rsid w:val="00562E83"/>
    <w:rsid w:val="00562E8A"/>
    <w:rsid w:val="005647C6"/>
    <w:rsid w:val="005649F4"/>
    <w:rsid w:val="005705BB"/>
    <w:rsid w:val="005747C2"/>
    <w:rsid w:val="00575E4B"/>
    <w:rsid w:val="00576C63"/>
    <w:rsid w:val="005776E5"/>
    <w:rsid w:val="005779C5"/>
    <w:rsid w:val="005807CB"/>
    <w:rsid w:val="005825BA"/>
    <w:rsid w:val="00584C22"/>
    <w:rsid w:val="0059170B"/>
    <w:rsid w:val="00593627"/>
    <w:rsid w:val="00593855"/>
    <w:rsid w:val="005939A0"/>
    <w:rsid w:val="005A42EA"/>
    <w:rsid w:val="005A48FC"/>
    <w:rsid w:val="005A6E3E"/>
    <w:rsid w:val="005A70FF"/>
    <w:rsid w:val="005A7643"/>
    <w:rsid w:val="005B0B33"/>
    <w:rsid w:val="005B291A"/>
    <w:rsid w:val="005B3DA3"/>
    <w:rsid w:val="005B4ADC"/>
    <w:rsid w:val="005B5CA3"/>
    <w:rsid w:val="005B611F"/>
    <w:rsid w:val="005B731B"/>
    <w:rsid w:val="005C3745"/>
    <w:rsid w:val="005D1AF1"/>
    <w:rsid w:val="005D2F52"/>
    <w:rsid w:val="005E10D1"/>
    <w:rsid w:val="005E1C78"/>
    <w:rsid w:val="005E1D2B"/>
    <w:rsid w:val="005E5AC9"/>
    <w:rsid w:val="005E689F"/>
    <w:rsid w:val="005E69AE"/>
    <w:rsid w:val="005F282B"/>
    <w:rsid w:val="005F43D6"/>
    <w:rsid w:val="0060043F"/>
    <w:rsid w:val="006020E4"/>
    <w:rsid w:val="0060306A"/>
    <w:rsid w:val="006044AB"/>
    <w:rsid w:val="00604F50"/>
    <w:rsid w:val="0060550C"/>
    <w:rsid w:val="006064D6"/>
    <w:rsid w:val="00606C1F"/>
    <w:rsid w:val="006110D2"/>
    <w:rsid w:val="0061312C"/>
    <w:rsid w:val="00614B91"/>
    <w:rsid w:val="0061503E"/>
    <w:rsid w:val="00621D92"/>
    <w:rsid w:val="00622634"/>
    <w:rsid w:val="0062408C"/>
    <w:rsid w:val="0062533A"/>
    <w:rsid w:val="00631DC6"/>
    <w:rsid w:val="00632602"/>
    <w:rsid w:val="00633F91"/>
    <w:rsid w:val="0063744E"/>
    <w:rsid w:val="00642052"/>
    <w:rsid w:val="00643AA2"/>
    <w:rsid w:val="006467B0"/>
    <w:rsid w:val="00646AAE"/>
    <w:rsid w:val="00652B14"/>
    <w:rsid w:val="00655205"/>
    <w:rsid w:val="00663223"/>
    <w:rsid w:val="00666975"/>
    <w:rsid w:val="00671E61"/>
    <w:rsid w:val="00673153"/>
    <w:rsid w:val="00674902"/>
    <w:rsid w:val="00680F9C"/>
    <w:rsid w:val="00681FB1"/>
    <w:rsid w:val="006822FB"/>
    <w:rsid w:val="0068296A"/>
    <w:rsid w:val="00682E4A"/>
    <w:rsid w:val="00684447"/>
    <w:rsid w:val="00685493"/>
    <w:rsid w:val="0069169C"/>
    <w:rsid w:val="0069273E"/>
    <w:rsid w:val="006936B7"/>
    <w:rsid w:val="006950A8"/>
    <w:rsid w:val="00697ED8"/>
    <w:rsid w:val="006A1FBD"/>
    <w:rsid w:val="006A2E50"/>
    <w:rsid w:val="006A4CAB"/>
    <w:rsid w:val="006A4F61"/>
    <w:rsid w:val="006A6218"/>
    <w:rsid w:val="006B0007"/>
    <w:rsid w:val="006B301A"/>
    <w:rsid w:val="006B3991"/>
    <w:rsid w:val="006B4DAE"/>
    <w:rsid w:val="006B55E7"/>
    <w:rsid w:val="006B7BE1"/>
    <w:rsid w:val="006C0545"/>
    <w:rsid w:val="006C6A16"/>
    <w:rsid w:val="006D105E"/>
    <w:rsid w:val="006D5FE8"/>
    <w:rsid w:val="006D6D4D"/>
    <w:rsid w:val="006D7B3F"/>
    <w:rsid w:val="006F0F4A"/>
    <w:rsid w:val="006F157B"/>
    <w:rsid w:val="00704243"/>
    <w:rsid w:val="00704993"/>
    <w:rsid w:val="00704A61"/>
    <w:rsid w:val="007142B1"/>
    <w:rsid w:val="00715553"/>
    <w:rsid w:val="00721C23"/>
    <w:rsid w:val="007245DE"/>
    <w:rsid w:val="00726940"/>
    <w:rsid w:val="0072699D"/>
    <w:rsid w:val="0072796A"/>
    <w:rsid w:val="00727A05"/>
    <w:rsid w:val="00732056"/>
    <w:rsid w:val="00740BF5"/>
    <w:rsid w:val="0074465C"/>
    <w:rsid w:val="00744FEC"/>
    <w:rsid w:val="00745504"/>
    <w:rsid w:val="00745DE7"/>
    <w:rsid w:val="00747665"/>
    <w:rsid w:val="00751536"/>
    <w:rsid w:val="007523DA"/>
    <w:rsid w:val="00753DE9"/>
    <w:rsid w:val="00755251"/>
    <w:rsid w:val="00762270"/>
    <w:rsid w:val="0076638F"/>
    <w:rsid w:val="00766D50"/>
    <w:rsid w:val="00772B6B"/>
    <w:rsid w:val="007811DF"/>
    <w:rsid w:val="00784A53"/>
    <w:rsid w:val="00785DCB"/>
    <w:rsid w:val="0078719D"/>
    <w:rsid w:val="00787DD4"/>
    <w:rsid w:val="0079385D"/>
    <w:rsid w:val="00793A63"/>
    <w:rsid w:val="007A3220"/>
    <w:rsid w:val="007A36A4"/>
    <w:rsid w:val="007B38F8"/>
    <w:rsid w:val="007B4973"/>
    <w:rsid w:val="007B59A0"/>
    <w:rsid w:val="007C09B8"/>
    <w:rsid w:val="007C2027"/>
    <w:rsid w:val="007C277D"/>
    <w:rsid w:val="007D1646"/>
    <w:rsid w:val="007D2FAB"/>
    <w:rsid w:val="007D4BA3"/>
    <w:rsid w:val="007D5141"/>
    <w:rsid w:val="007D5259"/>
    <w:rsid w:val="007D69E1"/>
    <w:rsid w:val="007D6F20"/>
    <w:rsid w:val="007E1CC9"/>
    <w:rsid w:val="007E1D1C"/>
    <w:rsid w:val="007E2994"/>
    <w:rsid w:val="007E575F"/>
    <w:rsid w:val="007E7132"/>
    <w:rsid w:val="007E7C64"/>
    <w:rsid w:val="007F0269"/>
    <w:rsid w:val="007F0812"/>
    <w:rsid w:val="007F0B87"/>
    <w:rsid w:val="007F504E"/>
    <w:rsid w:val="00801282"/>
    <w:rsid w:val="008028ED"/>
    <w:rsid w:val="00804B7D"/>
    <w:rsid w:val="008078E4"/>
    <w:rsid w:val="00810204"/>
    <w:rsid w:val="00811857"/>
    <w:rsid w:val="00811B1E"/>
    <w:rsid w:val="008131CF"/>
    <w:rsid w:val="008147B2"/>
    <w:rsid w:val="00817100"/>
    <w:rsid w:val="008178CF"/>
    <w:rsid w:val="008201E3"/>
    <w:rsid w:val="008247FD"/>
    <w:rsid w:val="00825347"/>
    <w:rsid w:val="00826550"/>
    <w:rsid w:val="008318C6"/>
    <w:rsid w:val="00832935"/>
    <w:rsid w:val="00833680"/>
    <w:rsid w:val="00833933"/>
    <w:rsid w:val="00833C3C"/>
    <w:rsid w:val="00841E1E"/>
    <w:rsid w:val="0084244F"/>
    <w:rsid w:val="00853CEC"/>
    <w:rsid w:val="0085558C"/>
    <w:rsid w:val="00856256"/>
    <w:rsid w:val="008702D2"/>
    <w:rsid w:val="008731CB"/>
    <w:rsid w:val="0087565E"/>
    <w:rsid w:val="00875E1C"/>
    <w:rsid w:val="0088065D"/>
    <w:rsid w:val="00880C38"/>
    <w:rsid w:val="00895528"/>
    <w:rsid w:val="00895E33"/>
    <w:rsid w:val="00896BE7"/>
    <w:rsid w:val="008A09B9"/>
    <w:rsid w:val="008A3DCF"/>
    <w:rsid w:val="008A40FE"/>
    <w:rsid w:val="008A5532"/>
    <w:rsid w:val="008A68D5"/>
    <w:rsid w:val="008B01B5"/>
    <w:rsid w:val="008B0484"/>
    <w:rsid w:val="008B1D9B"/>
    <w:rsid w:val="008B5BE8"/>
    <w:rsid w:val="008B7986"/>
    <w:rsid w:val="008C00F3"/>
    <w:rsid w:val="008C1C1E"/>
    <w:rsid w:val="008D1AAE"/>
    <w:rsid w:val="008D4A2E"/>
    <w:rsid w:val="008D50F4"/>
    <w:rsid w:val="008D54FF"/>
    <w:rsid w:val="008D7A24"/>
    <w:rsid w:val="008E38D3"/>
    <w:rsid w:val="008E446C"/>
    <w:rsid w:val="008E4526"/>
    <w:rsid w:val="008E71FB"/>
    <w:rsid w:val="008F2B6B"/>
    <w:rsid w:val="008F6A21"/>
    <w:rsid w:val="008F6AA0"/>
    <w:rsid w:val="008F773F"/>
    <w:rsid w:val="009003CD"/>
    <w:rsid w:val="0090179D"/>
    <w:rsid w:val="0090383C"/>
    <w:rsid w:val="009061DD"/>
    <w:rsid w:val="00907056"/>
    <w:rsid w:val="00907899"/>
    <w:rsid w:val="00910658"/>
    <w:rsid w:val="009166FE"/>
    <w:rsid w:val="00922F80"/>
    <w:rsid w:val="009317C2"/>
    <w:rsid w:val="00931923"/>
    <w:rsid w:val="0093281D"/>
    <w:rsid w:val="0093465B"/>
    <w:rsid w:val="00934787"/>
    <w:rsid w:val="00935F68"/>
    <w:rsid w:val="009368E5"/>
    <w:rsid w:val="00936A01"/>
    <w:rsid w:val="00944C6A"/>
    <w:rsid w:val="00944D1E"/>
    <w:rsid w:val="00946DA4"/>
    <w:rsid w:val="009502BB"/>
    <w:rsid w:val="0095141D"/>
    <w:rsid w:val="00951751"/>
    <w:rsid w:val="0095253D"/>
    <w:rsid w:val="00952FA6"/>
    <w:rsid w:val="0095480B"/>
    <w:rsid w:val="0095702B"/>
    <w:rsid w:val="00961BDB"/>
    <w:rsid w:val="0096226C"/>
    <w:rsid w:val="00963898"/>
    <w:rsid w:val="00965B26"/>
    <w:rsid w:val="009727B1"/>
    <w:rsid w:val="00974272"/>
    <w:rsid w:val="00976F07"/>
    <w:rsid w:val="00993D47"/>
    <w:rsid w:val="00994A6C"/>
    <w:rsid w:val="009A419C"/>
    <w:rsid w:val="009A461D"/>
    <w:rsid w:val="009B0FF7"/>
    <w:rsid w:val="009B225E"/>
    <w:rsid w:val="009B5217"/>
    <w:rsid w:val="009C65F6"/>
    <w:rsid w:val="009C6934"/>
    <w:rsid w:val="009C6952"/>
    <w:rsid w:val="009D25C2"/>
    <w:rsid w:val="009D6322"/>
    <w:rsid w:val="009E0B1B"/>
    <w:rsid w:val="009E5361"/>
    <w:rsid w:val="009E798F"/>
    <w:rsid w:val="009F208B"/>
    <w:rsid w:val="009F2A8A"/>
    <w:rsid w:val="009F3630"/>
    <w:rsid w:val="009F6882"/>
    <w:rsid w:val="00A00367"/>
    <w:rsid w:val="00A01485"/>
    <w:rsid w:val="00A01A12"/>
    <w:rsid w:val="00A01C02"/>
    <w:rsid w:val="00A054C8"/>
    <w:rsid w:val="00A056EA"/>
    <w:rsid w:val="00A05AFD"/>
    <w:rsid w:val="00A06234"/>
    <w:rsid w:val="00A119A9"/>
    <w:rsid w:val="00A17D43"/>
    <w:rsid w:val="00A208DF"/>
    <w:rsid w:val="00A21031"/>
    <w:rsid w:val="00A22B01"/>
    <w:rsid w:val="00A244C0"/>
    <w:rsid w:val="00A25258"/>
    <w:rsid w:val="00A2737C"/>
    <w:rsid w:val="00A30271"/>
    <w:rsid w:val="00A3194B"/>
    <w:rsid w:val="00A32988"/>
    <w:rsid w:val="00A43C2A"/>
    <w:rsid w:val="00A4407F"/>
    <w:rsid w:val="00A44756"/>
    <w:rsid w:val="00A51C2C"/>
    <w:rsid w:val="00A5283C"/>
    <w:rsid w:val="00A52E60"/>
    <w:rsid w:val="00A55B2F"/>
    <w:rsid w:val="00A56263"/>
    <w:rsid w:val="00A5696C"/>
    <w:rsid w:val="00A569CD"/>
    <w:rsid w:val="00A57FC1"/>
    <w:rsid w:val="00A63291"/>
    <w:rsid w:val="00A64AB7"/>
    <w:rsid w:val="00A66AA6"/>
    <w:rsid w:val="00A72854"/>
    <w:rsid w:val="00A802E4"/>
    <w:rsid w:val="00A8258F"/>
    <w:rsid w:val="00A8270C"/>
    <w:rsid w:val="00A860F7"/>
    <w:rsid w:val="00A93E0B"/>
    <w:rsid w:val="00A96274"/>
    <w:rsid w:val="00A97650"/>
    <w:rsid w:val="00AA1B11"/>
    <w:rsid w:val="00AA31D6"/>
    <w:rsid w:val="00AB329E"/>
    <w:rsid w:val="00AB3ED4"/>
    <w:rsid w:val="00AB548D"/>
    <w:rsid w:val="00AB5B17"/>
    <w:rsid w:val="00AB5F4C"/>
    <w:rsid w:val="00AB63DF"/>
    <w:rsid w:val="00AC036B"/>
    <w:rsid w:val="00AD17E3"/>
    <w:rsid w:val="00AD1DDC"/>
    <w:rsid w:val="00AD308A"/>
    <w:rsid w:val="00AD3255"/>
    <w:rsid w:val="00AD3943"/>
    <w:rsid w:val="00AD57FE"/>
    <w:rsid w:val="00AD5CF6"/>
    <w:rsid w:val="00AE0B49"/>
    <w:rsid w:val="00AE1538"/>
    <w:rsid w:val="00AE1717"/>
    <w:rsid w:val="00AE57D6"/>
    <w:rsid w:val="00AE7438"/>
    <w:rsid w:val="00AE7888"/>
    <w:rsid w:val="00AE7D90"/>
    <w:rsid w:val="00AF0844"/>
    <w:rsid w:val="00AF0BE2"/>
    <w:rsid w:val="00AF2ACC"/>
    <w:rsid w:val="00AF3AE0"/>
    <w:rsid w:val="00AF3F75"/>
    <w:rsid w:val="00AF4937"/>
    <w:rsid w:val="00B04178"/>
    <w:rsid w:val="00B04478"/>
    <w:rsid w:val="00B06515"/>
    <w:rsid w:val="00B06610"/>
    <w:rsid w:val="00B1050C"/>
    <w:rsid w:val="00B15433"/>
    <w:rsid w:val="00B267F6"/>
    <w:rsid w:val="00B26FAB"/>
    <w:rsid w:val="00B27E98"/>
    <w:rsid w:val="00B32B12"/>
    <w:rsid w:val="00B37EE0"/>
    <w:rsid w:val="00B40351"/>
    <w:rsid w:val="00B40BB0"/>
    <w:rsid w:val="00B4278E"/>
    <w:rsid w:val="00B44D80"/>
    <w:rsid w:val="00B4609C"/>
    <w:rsid w:val="00B4743E"/>
    <w:rsid w:val="00B47E9D"/>
    <w:rsid w:val="00B55FDA"/>
    <w:rsid w:val="00B56A02"/>
    <w:rsid w:val="00B5734B"/>
    <w:rsid w:val="00B601A3"/>
    <w:rsid w:val="00B61EB1"/>
    <w:rsid w:val="00B62EC8"/>
    <w:rsid w:val="00B63A2F"/>
    <w:rsid w:val="00B6402B"/>
    <w:rsid w:val="00B64B9A"/>
    <w:rsid w:val="00B67D7B"/>
    <w:rsid w:val="00B702A6"/>
    <w:rsid w:val="00B70D7B"/>
    <w:rsid w:val="00B721E5"/>
    <w:rsid w:val="00B7282B"/>
    <w:rsid w:val="00B739DA"/>
    <w:rsid w:val="00B74A9C"/>
    <w:rsid w:val="00B74CF6"/>
    <w:rsid w:val="00B757BF"/>
    <w:rsid w:val="00B777D4"/>
    <w:rsid w:val="00B779C3"/>
    <w:rsid w:val="00B77D37"/>
    <w:rsid w:val="00B81CFB"/>
    <w:rsid w:val="00B85808"/>
    <w:rsid w:val="00B87813"/>
    <w:rsid w:val="00B90EFF"/>
    <w:rsid w:val="00B916FE"/>
    <w:rsid w:val="00B9217A"/>
    <w:rsid w:val="00B931C3"/>
    <w:rsid w:val="00B93BD6"/>
    <w:rsid w:val="00BA1A8A"/>
    <w:rsid w:val="00BA3A35"/>
    <w:rsid w:val="00BA3AD0"/>
    <w:rsid w:val="00BA7937"/>
    <w:rsid w:val="00BB03F5"/>
    <w:rsid w:val="00BB075E"/>
    <w:rsid w:val="00BB07EB"/>
    <w:rsid w:val="00BB3C7F"/>
    <w:rsid w:val="00BB4EBA"/>
    <w:rsid w:val="00BB52EB"/>
    <w:rsid w:val="00BB5E0D"/>
    <w:rsid w:val="00BB6657"/>
    <w:rsid w:val="00BC3490"/>
    <w:rsid w:val="00BC7AE9"/>
    <w:rsid w:val="00BD1792"/>
    <w:rsid w:val="00BD2469"/>
    <w:rsid w:val="00BE01FE"/>
    <w:rsid w:val="00BE1264"/>
    <w:rsid w:val="00BE422A"/>
    <w:rsid w:val="00BE4DFF"/>
    <w:rsid w:val="00BE61D6"/>
    <w:rsid w:val="00BE6C58"/>
    <w:rsid w:val="00BE6E8E"/>
    <w:rsid w:val="00BE7AA9"/>
    <w:rsid w:val="00BF0147"/>
    <w:rsid w:val="00BF1C60"/>
    <w:rsid w:val="00BF6B57"/>
    <w:rsid w:val="00BF7AB4"/>
    <w:rsid w:val="00C0314B"/>
    <w:rsid w:val="00C036A6"/>
    <w:rsid w:val="00C043F9"/>
    <w:rsid w:val="00C05BC3"/>
    <w:rsid w:val="00C06646"/>
    <w:rsid w:val="00C10CBB"/>
    <w:rsid w:val="00C11879"/>
    <w:rsid w:val="00C11B99"/>
    <w:rsid w:val="00C12B9F"/>
    <w:rsid w:val="00C14B6A"/>
    <w:rsid w:val="00C20C3B"/>
    <w:rsid w:val="00C20CE3"/>
    <w:rsid w:val="00C2106E"/>
    <w:rsid w:val="00C21B29"/>
    <w:rsid w:val="00C22323"/>
    <w:rsid w:val="00C26F65"/>
    <w:rsid w:val="00C32ADE"/>
    <w:rsid w:val="00C343DE"/>
    <w:rsid w:val="00C351D0"/>
    <w:rsid w:val="00C36C63"/>
    <w:rsid w:val="00C46E26"/>
    <w:rsid w:val="00C54464"/>
    <w:rsid w:val="00C6031A"/>
    <w:rsid w:val="00C60544"/>
    <w:rsid w:val="00C639C3"/>
    <w:rsid w:val="00C70094"/>
    <w:rsid w:val="00C70F52"/>
    <w:rsid w:val="00C72015"/>
    <w:rsid w:val="00C73AB5"/>
    <w:rsid w:val="00C740D6"/>
    <w:rsid w:val="00C7675B"/>
    <w:rsid w:val="00C774E2"/>
    <w:rsid w:val="00C77B6E"/>
    <w:rsid w:val="00C80DC2"/>
    <w:rsid w:val="00C80E68"/>
    <w:rsid w:val="00C826EB"/>
    <w:rsid w:val="00C84639"/>
    <w:rsid w:val="00C84A14"/>
    <w:rsid w:val="00C90D94"/>
    <w:rsid w:val="00C95103"/>
    <w:rsid w:val="00C956EE"/>
    <w:rsid w:val="00C96D0D"/>
    <w:rsid w:val="00C97DC2"/>
    <w:rsid w:val="00CA1BBC"/>
    <w:rsid w:val="00CA424E"/>
    <w:rsid w:val="00CA44BA"/>
    <w:rsid w:val="00CA5D30"/>
    <w:rsid w:val="00CB0464"/>
    <w:rsid w:val="00CB0475"/>
    <w:rsid w:val="00CB05CB"/>
    <w:rsid w:val="00CB14DC"/>
    <w:rsid w:val="00CB2BCC"/>
    <w:rsid w:val="00CC225E"/>
    <w:rsid w:val="00CC3175"/>
    <w:rsid w:val="00CC454B"/>
    <w:rsid w:val="00CC4CFB"/>
    <w:rsid w:val="00CC6934"/>
    <w:rsid w:val="00CD3213"/>
    <w:rsid w:val="00CD340F"/>
    <w:rsid w:val="00CD7A1F"/>
    <w:rsid w:val="00CE20C8"/>
    <w:rsid w:val="00CE7B93"/>
    <w:rsid w:val="00CF53AE"/>
    <w:rsid w:val="00D15256"/>
    <w:rsid w:val="00D1693C"/>
    <w:rsid w:val="00D17CFA"/>
    <w:rsid w:val="00D210D1"/>
    <w:rsid w:val="00D22E85"/>
    <w:rsid w:val="00D23423"/>
    <w:rsid w:val="00D24022"/>
    <w:rsid w:val="00D25EB2"/>
    <w:rsid w:val="00D34C9F"/>
    <w:rsid w:val="00D406BC"/>
    <w:rsid w:val="00D4080F"/>
    <w:rsid w:val="00D40871"/>
    <w:rsid w:val="00D4368F"/>
    <w:rsid w:val="00D44681"/>
    <w:rsid w:val="00D456D0"/>
    <w:rsid w:val="00D46C3D"/>
    <w:rsid w:val="00D4729B"/>
    <w:rsid w:val="00D477E1"/>
    <w:rsid w:val="00D47EF0"/>
    <w:rsid w:val="00D50238"/>
    <w:rsid w:val="00D51410"/>
    <w:rsid w:val="00D56D8B"/>
    <w:rsid w:val="00D57905"/>
    <w:rsid w:val="00D61D05"/>
    <w:rsid w:val="00D62599"/>
    <w:rsid w:val="00D6585E"/>
    <w:rsid w:val="00D663B2"/>
    <w:rsid w:val="00D673A2"/>
    <w:rsid w:val="00D7078A"/>
    <w:rsid w:val="00D72F6A"/>
    <w:rsid w:val="00D742E6"/>
    <w:rsid w:val="00D74F85"/>
    <w:rsid w:val="00D753B2"/>
    <w:rsid w:val="00D806B6"/>
    <w:rsid w:val="00D83BC0"/>
    <w:rsid w:val="00D85C2E"/>
    <w:rsid w:val="00D902E5"/>
    <w:rsid w:val="00D90EEF"/>
    <w:rsid w:val="00D911C9"/>
    <w:rsid w:val="00D95439"/>
    <w:rsid w:val="00D96CAC"/>
    <w:rsid w:val="00DA1A25"/>
    <w:rsid w:val="00DA5AC4"/>
    <w:rsid w:val="00DA612B"/>
    <w:rsid w:val="00DA76E1"/>
    <w:rsid w:val="00DB0B9B"/>
    <w:rsid w:val="00DB3A6B"/>
    <w:rsid w:val="00DB70D1"/>
    <w:rsid w:val="00DC0D0D"/>
    <w:rsid w:val="00DC0EE2"/>
    <w:rsid w:val="00DC1ED1"/>
    <w:rsid w:val="00DC3268"/>
    <w:rsid w:val="00DC3753"/>
    <w:rsid w:val="00DC377C"/>
    <w:rsid w:val="00DC7EC2"/>
    <w:rsid w:val="00DD1001"/>
    <w:rsid w:val="00DD21AD"/>
    <w:rsid w:val="00DD7B7D"/>
    <w:rsid w:val="00DD7CE0"/>
    <w:rsid w:val="00DE04D1"/>
    <w:rsid w:val="00DE227D"/>
    <w:rsid w:val="00DE305A"/>
    <w:rsid w:val="00DE68BF"/>
    <w:rsid w:val="00DF0EF7"/>
    <w:rsid w:val="00DF0F7A"/>
    <w:rsid w:val="00DF1B9F"/>
    <w:rsid w:val="00DF219B"/>
    <w:rsid w:val="00DF4846"/>
    <w:rsid w:val="00DF5EC9"/>
    <w:rsid w:val="00E0058D"/>
    <w:rsid w:val="00E008BC"/>
    <w:rsid w:val="00E022AB"/>
    <w:rsid w:val="00E030BC"/>
    <w:rsid w:val="00E05D29"/>
    <w:rsid w:val="00E07E0B"/>
    <w:rsid w:val="00E10235"/>
    <w:rsid w:val="00E135AF"/>
    <w:rsid w:val="00E179D4"/>
    <w:rsid w:val="00E238C8"/>
    <w:rsid w:val="00E24631"/>
    <w:rsid w:val="00E25737"/>
    <w:rsid w:val="00E31872"/>
    <w:rsid w:val="00E31CB3"/>
    <w:rsid w:val="00E35273"/>
    <w:rsid w:val="00E35778"/>
    <w:rsid w:val="00E3780E"/>
    <w:rsid w:val="00E42053"/>
    <w:rsid w:val="00E43AB7"/>
    <w:rsid w:val="00E43D52"/>
    <w:rsid w:val="00E443FF"/>
    <w:rsid w:val="00E45A6A"/>
    <w:rsid w:val="00E474C2"/>
    <w:rsid w:val="00E47525"/>
    <w:rsid w:val="00E516AA"/>
    <w:rsid w:val="00E547AB"/>
    <w:rsid w:val="00E54D7C"/>
    <w:rsid w:val="00E61C6B"/>
    <w:rsid w:val="00E6701A"/>
    <w:rsid w:val="00E7015D"/>
    <w:rsid w:val="00E715BC"/>
    <w:rsid w:val="00E753BD"/>
    <w:rsid w:val="00E7794F"/>
    <w:rsid w:val="00E8318A"/>
    <w:rsid w:val="00E83228"/>
    <w:rsid w:val="00E8448E"/>
    <w:rsid w:val="00E84B0C"/>
    <w:rsid w:val="00E85D93"/>
    <w:rsid w:val="00E86619"/>
    <w:rsid w:val="00E9072C"/>
    <w:rsid w:val="00E9123C"/>
    <w:rsid w:val="00E940EE"/>
    <w:rsid w:val="00E943BB"/>
    <w:rsid w:val="00E96934"/>
    <w:rsid w:val="00E97B88"/>
    <w:rsid w:val="00EA232C"/>
    <w:rsid w:val="00EB168A"/>
    <w:rsid w:val="00EB1C2A"/>
    <w:rsid w:val="00EB29E8"/>
    <w:rsid w:val="00EB3C01"/>
    <w:rsid w:val="00EB502C"/>
    <w:rsid w:val="00EB5C02"/>
    <w:rsid w:val="00EB6957"/>
    <w:rsid w:val="00EB6B58"/>
    <w:rsid w:val="00EB732E"/>
    <w:rsid w:val="00EC0BE8"/>
    <w:rsid w:val="00EC5CE4"/>
    <w:rsid w:val="00EC79BF"/>
    <w:rsid w:val="00ED0494"/>
    <w:rsid w:val="00ED1189"/>
    <w:rsid w:val="00ED1725"/>
    <w:rsid w:val="00ED19E2"/>
    <w:rsid w:val="00ED47AC"/>
    <w:rsid w:val="00ED52AD"/>
    <w:rsid w:val="00ED78BA"/>
    <w:rsid w:val="00EE0345"/>
    <w:rsid w:val="00EE426C"/>
    <w:rsid w:val="00EE6211"/>
    <w:rsid w:val="00EF2996"/>
    <w:rsid w:val="00EF4A9E"/>
    <w:rsid w:val="00EF652A"/>
    <w:rsid w:val="00F02C7A"/>
    <w:rsid w:val="00F0360A"/>
    <w:rsid w:val="00F0519E"/>
    <w:rsid w:val="00F2004E"/>
    <w:rsid w:val="00F20399"/>
    <w:rsid w:val="00F217E2"/>
    <w:rsid w:val="00F225C8"/>
    <w:rsid w:val="00F227B3"/>
    <w:rsid w:val="00F22EA7"/>
    <w:rsid w:val="00F27503"/>
    <w:rsid w:val="00F30037"/>
    <w:rsid w:val="00F4055B"/>
    <w:rsid w:val="00F46EBE"/>
    <w:rsid w:val="00F52CDA"/>
    <w:rsid w:val="00F5376E"/>
    <w:rsid w:val="00F542F0"/>
    <w:rsid w:val="00F56B22"/>
    <w:rsid w:val="00F600A7"/>
    <w:rsid w:val="00F61AE7"/>
    <w:rsid w:val="00F621B3"/>
    <w:rsid w:val="00F62677"/>
    <w:rsid w:val="00F65991"/>
    <w:rsid w:val="00F664F6"/>
    <w:rsid w:val="00F7512E"/>
    <w:rsid w:val="00F80B69"/>
    <w:rsid w:val="00F829D1"/>
    <w:rsid w:val="00F85BFD"/>
    <w:rsid w:val="00F86971"/>
    <w:rsid w:val="00F878F7"/>
    <w:rsid w:val="00F947D4"/>
    <w:rsid w:val="00F96C3A"/>
    <w:rsid w:val="00F96CC0"/>
    <w:rsid w:val="00FA1742"/>
    <w:rsid w:val="00FA774E"/>
    <w:rsid w:val="00FB018C"/>
    <w:rsid w:val="00FB0C9D"/>
    <w:rsid w:val="00FB4CDC"/>
    <w:rsid w:val="00FB5509"/>
    <w:rsid w:val="00FC0572"/>
    <w:rsid w:val="00FC0F2B"/>
    <w:rsid w:val="00FC4314"/>
    <w:rsid w:val="00FD002C"/>
    <w:rsid w:val="00FD14CF"/>
    <w:rsid w:val="00FD1A88"/>
    <w:rsid w:val="00FD66C7"/>
    <w:rsid w:val="00FE053C"/>
    <w:rsid w:val="00FE129E"/>
    <w:rsid w:val="00FE583A"/>
    <w:rsid w:val="00FE5FA5"/>
    <w:rsid w:val="00FE64CA"/>
    <w:rsid w:val="00FE6DB1"/>
    <w:rsid w:val="00FF05A3"/>
    <w:rsid w:val="00FF34DD"/>
    <w:rsid w:val="00FF379A"/>
    <w:rsid w:val="00FF691F"/>
    <w:rsid w:val="00FF7028"/>
    <w:rsid w:val="00FF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3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40C5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2103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3D68C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4113</Words>
  <Characters>23449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Триша</dc:creator>
  <cp:keywords/>
  <dc:description/>
  <cp:lastModifiedBy>Триша</cp:lastModifiedBy>
  <cp:revision>4</cp:revision>
  <dcterms:created xsi:type="dcterms:W3CDTF">2015-07-22T09:22:00Z</dcterms:created>
  <dcterms:modified xsi:type="dcterms:W3CDTF">2015-07-31T17:59:00Z</dcterms:modified>
</cp:coreProperties>
</file>