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D323EC" w14:textId="04A12CD9" w:rsidR="008F4140" w:rsidRDefault="00102760" w:rsidP="008F4140">
      <w:pPr>
        <w:pStyle w:val="a3"/>
        <w:jc w:val="center"/>
        <w:rPr>
          <w:smallCaps/>
          <w:color w:val="5B9BD5"/>
        </w:rPr>
      </w:pPr>
      <w:r>
        <w:rPr>
          <w:smallCaps/>
          <w:color w:val="5B9BD5"/>
        </w:rPr>
        <w:t>ПРАВИЛА</w:t>
      </w:r>
      <w:r w:rsidR="008F4140">
        <w:rPr>
          <w:smallCaps/>
          <w:color w:val="5B9BD5"/>
        </w:rPr>
        <w:t xml:space="preserve"> </w:t>
      </w:r>
      <w:r>
        <w:rPr>
          <w:smallCaps/>
          <w:color w:val="5B9BD5"/>
        </w:rPr>
        <w:t xml:space="preserve">полигонной ролевой игры </w:t>
      </w:r>
    </w:p>
    <w:p w14:paraId="1C136F8A" w14:textId="364240E6" w:rsidR="00102760" w:rsidRDefault="008F4140" w:rsidP="00102760">
      <w:pPr>
        <w:pStyle w:val="a3"/>
        <w:jc w:val="center"/>
        <w:rPr>
          <w:smallCaps/>
          <w:color w:val="5B9BD5"/>
        </w:rPr>
      </w:pPr>
      <w:r>
        <w:rPr>
          <w:smallCaps/>
          <w:color w:val="5B9BD5"/>
        </w:rPr>
        <w:t>«</w:t>
      </w:r>
      <w:r w:rsidR="00102760">
        <w:rPr>
          <w:smallCaps/>
          <w:color w:val="5B9BD5"/>
        </w:rPr>
        <w:t>чдл</w:t>
      </w:r>
      <w:r>
        <w:rPr>
          <w:smallCaps/>
          <w:color w:val="5B9BD5"/>
        </w:rPr>
        <w:t>-</w:t>
      </w:r>
      <w:r w:rsidR="00102760">
        <w:rPr>
          <w:smallCaps/>
          <w:color w:val="5B9BD5"/>
          <w:lang w:val="en-US"/>
        </w:rPr>
        <w:t>Iv</w:t>
      </w:r>
      <w:r>
        <w:rPr>
          <w:smallCaps/>
          <w:color w:val="5B9BD5"/>
        </w:rPr>
        <w:t>.</w:t>
      </w:r>
      <w:r w:rsidR="00102760" w:rsidRPr="00102760">
        <w:rPr>
          <w:smallCaps/>
          <w:color w:val="5B9BD5"/>
        </w:rPr>
        <w:t xml:space="preserve"> </w:t>
      </w:r>
      <w:r w:rsidR="00102760">
        <w:rPr>
          <w:smallCaps/>
          <w:color w:val="5B9BD5"/>
        </w:rPr>
        <w:t>великая стена</w:t>
      </w:r>
      <w:r>
        <w:rPr>
          <w:smallCaps/>
          <w:color w:val="5B9BD5"/>
        </w:rPr>
        <w:t>»</w:t>
      </w:r>
    </w:p>
    <w:p w14:paraId="26C076A5" w14:textId="0BACDFCB" w:rsidR="008F4140" w:rsidRDefault="008F4140" w:rsidP="001E688D">
      <w:pPr>
        <w:pStyle w:val="2"/>
        <w:jc w:val="center"/>
      </w:pPr>
      <w:bookmarkStart w:id="0" w:name="_Toc13667384"/>
      <w:r>
        <w:t>Правила нашей МГ создаются как дополнительные возможности для отыгрыша, и не являются ограничением. В связи с чем рекомендуем не искать дыры в правилах, а играть в свое удовольствие, пользуясь всеми предоставленными МГ возможностями.</w:t>
      </w:r>
      <w:bookmarkEnd w:id="0"/>
    </w:p>
    <w:p w14:paraId="0212248C" w14:textId="064F67A3" w:rsidR="001E688D" w:rsidRDefault="001E688D" w:rsidP="001E688D">
      <w:pPr>
        <w:pStyle w:val="2"/>
        <w:jc w:val="center"/>
      </w:pPr>
      <w:bookmarkStart w:id="1" w:name="_Toc13667385"/>
      <w:r>
        <w:t>8-11 августа 2019 года</w:t>
      </w:r>
      <w:bookmarkEnd w:id="1"/>
    </w:p>
    <w:p w14:paraId="2F479B47" w14:textId="6392A068" w:rsidR="001E688D" w:rsidRDefault="001E688D" w:rsidP="001E688D"/>
    <w:bookmarkStart w:id="2" w:name="_GoBack" w:displacedByCustomXml="next"/>
    <w:bookmarkEnd w:id="2" w:displacedByCustomXml="next"/>
    <w:sdt>
      <w:sdtPr>
        <w:rPr>
          <w:caps w:val="0"/>
          <w:color w:val="auto"/>
          <w:spacing w:val="0"/>
          <w:sz w:val="20"/>
          <w:szCs w:val="20"/>
        </w:rPr>
        <w:id w:val="1559826690"/>
        <w:docPartObj>
          <w:docPartGallery w:val="Table of Contents"/>
          <w:docPartUnique/>
        </w:docPartObj>
      </w:sdtPr>
      <w:sdtEndPr/>
      <w:sdtContent>
        <w:p w14:paraId="0DB636AE" w14:textId="65A96462" w:rsidR="00120455" w:rsidRDefault="00120455">
          <w:pPr>
            <w:pStyle w:val="af2"/>
          </w:pPr>
          <w:r>
            <w:t>Оглавление</w:t>
          </w:r>
        </w:p>
        <w:p w14:paraId="225C7852" w14:textId="0F434C9D" w:rsidR="00120455" w:rsidRDefault="00120455">
          <w:pPr>
            <w:pStyle w:val="12"/>
          </w:pPr>
          <w:r w:rsidRPr="003E0C8F">
            <w:rPr>
              <w:b/>
              <w:bCs/>
            </w:rPr>
            <w:t xml:space="preserve">ОБЩИЕ ОРГАНИЗАЦИОННЫЕ ПРАВИЛА </w:t>
          </w:r>
          <w:r>
            <w:ptab w:relativeTo="margin" w:alignment="right" w:leader="dot"/>
          </w:r>
          <w:r w:rsidR="006A12DF">
            <w:rPr>
              <w:b/>
              <w:bCs/>
            </w:rPr>
            <w:t>3</w:t>
          </w:r>
        </w:p>
        <w:p w14:paraId="5080A3BA" w14:textId="7D23AB01" w:rsidR="00120455" w:rsidRDefault="00120455">
          <w:pPr>
            <w:pStyle w:val="23"/>
            <w:ind w:left="216"/>
          </w:pPr>
          <w:r>
            <w:t>УЧАСТИЕ</w:t>
          </w:r>
          <w:r>
            <w:ptab w:relativeTo="margin" w:alignment="right" w:leader="dot"/>
          </w:r>
          <w:r w:rsidR="006A12DF">
            <w:t>3</w:t>
          </w:r>
        </w:p>
        <w:p w14:paraId="762CE320" w14:textId="287512B4" w:rsidR="00120455" w:rsidRDefault="00120455" w:rsidP="00120455">
          <w:r>
            <w:t xml:space="preserve">     ОБЩИЕ ПРАВИЛА</w:t>
          </w:r>
          <w:r>
            <w:ptab w:relativeTo="margin" w:alignment="right" w:leader="dot"/>
          </w:r>
          <w:r w:rsidR="006A12DF">
            <w:t>3</w:t>
          </w:r>
        </w:p>
        <w:p w14:paraId="5D5550A4" w14:textId="45F23492" w:rsidR="003E0C8F" w:rsidRDefault="003E0C8F" w:rsidP="003E0C8F">
          <w:r>
            <w:t xml:space="preserve">     ПРОЖИВАНИЕ</w:t>
          </w:r>
          <w:r>
            <w:ptab w:relativeTo="margin" w:alignment="right" w:leader="dot"/>
          </w:r>
          <w:r w:rsidR="006A12DF">
            <w:t>4</w:t>
          </w:r>
        </w:p>
        <w:p w14:paraId="7FE742A1" w14:textId="254BAE41" w:rsidR="003E0C8F" w:rsidRDefault="003E0C8F" w:rsidP="003E0C8F">
          <w:r>
            <w:t xml:space="preserve">     ЭКОЛОГИЯ</w:t>
          </w:r>
          <w:r>
            <w:ptab w:relativeTo="margin" w:alignment="right" w:leader="dot"/>
          </w:r>
          <w:r w:rsidR="006A12DF">
            <w:t>4</w:t>
          </w:r>
        </w:p>
        <w:p w14:paraId="5289E082" w14:textId="39DFB1B9" w:rsidR="003E0C8F" w:rsidRDefault="003E0C8F" w:rsidP="003E0C8F">
          <w:r>
            <w:t xml:space="preserve">     МЕДИЦИНА</w:t>
          </w:r>
          <w:r>
            <w:ptab w:relativeTo="margin" w:alignment="right" w:leader="dot"/>
          </w:r>
          <w:r w:rsidR="006A12DF">
            <w:t>5</w:t>
          </w:r>
        </w:p>
        <w:p w14:paraId="2E1B2E30" w14:textId="5FFE8780" w:rsidR="003E0C8F" w:rsidRPr="00120455" w:rsidRDefault="003E0C8F" w:rsidP="00120455">
          <w:r>
            <w:t xml:space="preserve">     ЖИВОТНЫЕ</w:t>
          </w:r>
          <w:r>
            <w:ptab w:relativeTo="margin" w:alignment="right" w:leader="dot"/>
          </w:r>
          <w:r w:rsidR="006A12DF">
            <w:t>5</w:t>
          </w:r>
        </w:p>
        <w:p w14:paraId="4DCEC829" w14:textId="6C78E800" w:rsidR="00120455" w:rsidRDefault="003E0C8F">
          <w:pPr>
            <w:pStyle w:val="12"/>
            <w:rPr>
              <w:b/>
              <w:bCs/>
            </w:rPr>
          </w:pPr>
          <w:r>
            <w:rPr>
              <w:b/>
              <w:bCs/>
            </w:rPr>
            <w:t>ПРАВИЛА ПО АНТУРАЖУ</w:t>
          </w:r>
          <w:r w:rsidR="00120455">
            <w:ptab w:relativeTo="margin" w:alignment="right" w:leader="dot"/>
          </w:r>
          <w:r w:rsidR="006A12DF">
            <w:rPr>
              <w:b/>
              <w:bCs/>
            </w:rPr>
            <w:t>6</w:t>
          </w:r>
        </w:p>
        <w:p w14:paraId="2C198425" w14:textId="43B67FF2" w:rsidR="003E0C8F" w:rsidRDefault="003E0C8F" w:rsidP="003E0C8F">
          <w:pPr>
            <w:pStyle w:val="12"/>
            <w:rPr>
              <w:b/>
              <w:bCs/>
            </w:rPr>
          </w:pPr>
          <w:r>
            <w:rPr>
              <w:b/>
              <w:bCs/>
            </w:rPr>
            <w:t>БОЕВЫЕ ВЗАИМОДЕЙСТВИЯ</w:t>
          </w:r>
          <w:r>
            <w:ptab w:relativeTo="margin" w:alignment="right" w:leader="dot"/>
          </w:r>
          <w:r w:rsidR="006A12DF">
            <w:rPr>
              <w:b/>
              <w:bCs/>
            </w:rPr>
            <w:t>9</w:t>
          </w:r>
        </w:p>
        <w:p w14:paraId="1AD33458" w14:textId="27427A9C" w:rsidR="003E0C8F" w:rsidRDefault="003E0C8F" w:rsidP="003E0C8F">
          <w:pPr>
            <w:pStyle w:val="12"/>
            <w:rPr>
              <w:b/>
              <w:bCs/>
            </w:rPr>
          </w:pPr>
          <w:r>
            <w:rPr>
              <w:b/>
              <w:bCs/>
            </w:rPr>
            <w:t>ДОПУСК ОРУЖИЯ</w:t>
          </w:r>
          <w:r>
            <w:ptab w:relativeTo="margin" w:alignment="right" w:leader="dot"/>
          </w:r>
          <w:r w:rsidR="006A12DF">
            <w:rPr>
              <w:b/>
              <w:bCs/>
            </w:rPr>
            <w:t>10</w:t>
          </w:r>
        </w:p>
        <w:p w14:paraId="4C9499F1" w14:textId="5E0F9850" w:rsidR="003E0C8F" w:rsidRDefault="003E0C8F" w:rsidP="003E0C8F">
          <w:pPr>
            <w:pStyle w:val="12"/>
            <w:rPr>
              <w:b/>
              <w:bCs/>
            </w:rPr>
          </w:pPr>
          <w:r>
            <w:rPr>
              <w:b/>
              <w:bCs/>
            </w:rPr>
            <w:t>ДОПУСК ДОСПЕХОВ</w:t>
          </w:r>
          <w:r>
            <w:ptab w:relativeTo="margin" w:alignment="right" w:leader="dot"/>
          </w:r>
          <w:r>
            <w:rPr>
              <w:b/>
              <w:bCs/>
            </w:rPr>
            <w:t>1</w:t>
          </w:r>
          <w:r w:rsidR="006A12DF">
            <w:rPr>
              <w:b/>
              <w:bCs/>
            </w:rPr>
            <w:t>2</w:t>
          </w:r>
        </w:p>
        <w:p w14:paraId="24FDAF6F" w14:textId="1EB47607" w:rsidR="003E0C8F" w:rsidRDefault="003E0C8F" w:rsidP="003E0C8F">
          <w:pPr>
            <w:pStyle w:val="12"/>
            <w:rPr>
              <w:b/>
              <w:bCs/>
            </w:rPr>
          </w:pPr>
          <w:r>
            <w:rPr>
              <w:b/>
              <w:bCs/>
            </w:rPr>
            <w:t>ТРАДИЦИОННОЕ ОРУЖИЕ ИМПЕРИИ</w:t>
          </w:r>
          <w:r>
            <w:ptab w:relativeTo="margin" w:alignment="right" w:leader="dot"/>
          </w:r>
          <w:r>
            <w:rPr>
              <w:b/>
              <w:bCs/>
            </w:rPr>
            <w:t>1</w:t>
          </w:r>
          <w:r w:rsidR="006A12DF">
            <w:rPr>
              <w:b/>
              <w:bCs/>
            </w:rPr>
            <w:t>3</w:t>
          </w:r>
        </w:p>
        <w:p w14:paraId="77B75C27" w14:textId="493B3BF6" w:rsidR="003E0C8F" w:rsidRDefault="003E0C8F" w:rsidP="003E0C8F">
          <w:pPr>
            <w:pStyle w:val="12"/>
            <w:rPr>
              <w:b/>
              <w:bCs/>
            </w:rPr>
          </w:pPr>
          <w:r>
            <w:rPr>
              <w:b/>
              <w:bCs/>
            </w:rPr>
            <w:t>РЕЛИГИЯ</w:t>
          </w:r>
          <w:r>
            <w:ptab w:relativeTo="margin" w:alignment="right" w:leader="dot"/>
          </w:r>
          <w:r>
            <w:rPr>
              <w:b/>
              <w:bCs/>
            </w:rPr>
            <w:t>1</w:t>
          </w:r>
          <w:r w:rsidR="006A12DF">
            <w:rPr>
              <w:b/>
              <w:bCs/>
            </w:rPr>
            <w:t>6</w:t>
          </w:r>
        </w:p>
        <w:p w14:paraId="378DC5FB" w14:textId="007386EE" w:rsidR="003E0C8F" w:rsidRDefault="003E0C8F" w:rsidP="003E0C8F">
          <w:pPr>
            <w:pStyle w:val="12"/>
            <w:rPr>
              <w:b/>
              <w:bCs/>
            </w:rPr>
          </w:pPr>
          <w:r>
            <w:rPr>
              <w:b/>
              <w:bCs/>
            </w:rPr>
            <w:t>ИНЫЕ РЕЛИГИИ</w:t>
          </w:r>
          <w:r>
            <w:ptab w:relativeTo="margin" w:alignment="right" w:leader="dot"/>
          </w:r>
          <w:r w:rsidR="00082709">
            <w:rPr>
              <w:b/>
              <w:bCs/>
            </w:rPr>
            <w:t>1</w:t>
          </w:r>
          <w:r w:rsidR="006A12DF">
            <w:rPr>
              <w:b/>
              <w:bCs/>
            </w:rPr>
            <w:t>9</w:t>
          </w:r>
        </w:p>
        <w:p w14:paraId="557A5259" w14:textId="3C07A939" w:rsidR="00082709" w:rsidRDefault="00082709" w:rsidP="00082709">
          <w:pPr>
            <w:pStyle w:val="12"/>
            <w:rPr>
              <w:b/>
              <w:bCs/>
            </w:rPr>
          </w:pPr>
          <w:r>
            <w:rPr>
              <w:b/>
              <w:bCs/>
            </w:rPr>
            <w:t>МАГИЯ. ВС</w:t>
          </w:r>
          <w:r>
            <w:ptab w:relativeTo="margin" w:alignment="right" w:leader="dot"/>
          </w:r>
          <w:r w:rsidR="006A12DF">
            <w:rPr>
              <w:b/>
              <w:bCs/>
            </w:rPr>
            <w:t>20</w:t>
          </w:r>
        </w:p>
        <w:p w14:paraId="1100FC44" w14:textId="6DDA8528" w:rsidR="006A12DF" w:rsidRPr="006A12DF" w:rsidRDefault="00082709" w:rsidP="006A12DF">
          <w:pPr>
            <w:pStyle w:val="12"/>
            <w:rPr>
              <w:b/>
              <w:bCs/>
            </w:rPr>
          </w:pPr>
          <w:r>
            <w:rPr>
              <w:b/>
              <w:bCs/>
            </w:rPr>
            <w:t>ПОСМЕРТИЕ</w:t>
          </w:r>
          <w:r>
            <w:ptab w:relativeTo="margin" w:alignment="right" w:leader="dot"/>
          </w:r>
          <w:r w:rsidR="006A12DF">
            <w:rPr>
              <w:b/>
              <w:bCs/>
            </w:rPr>
            <w:t>20</w:t>
          </w:r>
        </w:p>
        <w:p w14:paraId="18448960" w14:textId="7F763454" w:rsidR="00082709" w:rsidRDefault="00082709" w:rsidP="00082709">
          <w:pPr>
            <w:pStyle w:val="12"/>
          </w:pPr>
          <w:r>
            <w:rPr>
              <w:b/>
              <w:bCs/>
            </w:rPr>
            <w:t>ЭКОНОМИКА</w:t>
          </w:r>
          <w:r>
            <w:ptab w:relativeTo="margin" w:alignment="right" w:leader="dot"/>
          </w:r>
          <w:r>
            <w:rPr>
              <w:b/>
              <w:bCs/>
            </w:rPr>
            <w:t>2</w:t>
          </w:r>
          <w:r w:rsidR="006A12DF">
            <w:rPr>
              <w:b/>
              <w:bCs/>
            </w:rPr>
            <w:t>1</w:t>
          </w:r>
        </w:p>
        <w:p w14:paraId="1856F474" w14:textId="4D2A0925" w:rsidR="00082709" w:rsidRDefault="00082709" w:rsidP="00082709">
          <w:pPr>
            <w:pStyle w:val="12"/>
          </w:pPr>
          <w:r>
            <w:rPr>
              <w:b/>
              <w:bCs/>
            </w:rPr>
            <w:t>МАКРОЭКОНОМИКА</w:t>
          </w:r>
          <w:r>
            <w:ptab w:relativeTo="margin" w:alignment="right" w:leader="dot"/>
          </w:r>
          <w:r>
            <w:rPr>
              <w:b/>
              <w:bCs/>
            </w:rPr>
            <w:t>2</w:t>
          </w:r>
          <w:r w:rsidR="006A12DF">
            <w:rPr>
              <w:b/>
              <w:bCs/>
            </w:rPr>
            <w:t>2</w:t>
          </w:r>
        </w:p>
        <w:p w14:paraId="5AECD20B" w14:textId="10324B61" w:rsidR="00082709" w:rsidRDefault="00082709" w:rsidP="00082709">
          <w:pPr>
            <w:pStyle w:val="12"/>
            <w:rPr>
              <w:b/>
              <w:bCs/>
            </w:rPr>
          </w:pPr>
          <w:r>
            <w:rPr>
              <w:b/>
              <w:bCs/>
            </w:rPr>
            <w:t>МИКРОЭКОНОМИКА</w:t>
          </w:r>
          <w:r>
            <w:ptab w:relativeTo="margin" w:alignment="right" w:leader="dot"/>
          </w:r>
          <w:r>
            <w:rPr>
              <w:b/>
              <w:bCs/>
            </w:rPr>
            <w:t>2</w:t>
          </w:r>
          <w:r w:rsidR="006A12DF">
            <w:rPr>
              <w:b/>
              <w:bCs/>
            </w:rPr>
            <w:t>4</w:t>
          </w:r>
        </w:p>
        <w:p w14:paraId="3741DFF3" w14:textId="1341D269" w:rsidR="00082709" w:rsidRDefault="00082709" w:rsidP="00082709">
          <w:pPr>
            <w:pStyle w:val="23"/>
            <w:ind w:left="216"/>
          </w:pPr>
          <w:r>
            <w:t>МАНУФАКТУРЫ</w:t>
          </w:r>
          <w:r>
            <w:ptab w:relativeTo="margin" w:alignment="right" w:leader="dot"/>
          </w:r>
          <w:r>
            <w:t>2</w:t>
          </w:r>
          <w:r w:rsidR="006A12DF">
            <w:t>4</w:t>
          </w:r>
        </w:p>
        <w:p w14:paraId="7539337B" w14:textId="55E4805D" w:rsidR="00082709" w:rsidRDefault="00082709" w:rsidP="00082709">
          <w:r>
            <w:t xml:space="preserve">     РЕМЁСЛА</w:t>
          </w:r>
          <w:r>
            <w:ptab w:relativeTo="margin" w:alignment="right" w:leader="dot"/>
          </w:r>
          <w:r>
            <w:t>2</w:t>
          </w:r>
          <w:r w:rsidR="006A12DF">
            <w:t>5</w:t>
          </w:r>
        </w:p>
        <w:p w14:paraId="2E78FD74" w14:textId="495CD435" w:rsidR="00082709" w:rsidRDefault="00082709" w:rsidP="00082709">
          <w:r>
            <w:t xml:space="preserve">     ТОРГОВЫЕ СВЯЗИ</w:t>
          </w:r>
          <w:r>
            <w:ptab w:relativeTo="margin" w:alignment="right" w:leader="dot"/>
          </w:r>
          <w:r>
            <w:t>2</w:t>
          </w:r>
          <w:r w:rsidR="006A12DF">
            <w:t>6</w:t>
          </w:r>
        </w:p>
        <w:p w14:paraId="339005F9" w14:textId="7EF91334" w:rsidR="00082709" w:rsidRPr="00082709" w:rsidRDefault="00082709" w:rsidP="00082709">
          <w:r>
            <w:t xml:space="preserve">     ПРЕДПРИНИМАТЕЛИ</w:t>
          </w:r>
          <w:r>
            <w:ptab w:relativeTo="margin" w:alignment="right" w:leader="dot"/>
          </w:r>
          <w:r>
            <w:t>2</w:t>
          </w:r>
          <w:r w:rsidR="006A12DF">
            <w:t>7</w:t>
          </w:r>
        </w:p>
        <w:p w14:paraId="4A42C9E9" w14:textId="4AC99BB0" w:rsidR="00082709" w:rsidRDefault="00082709" w:rsidP="00082709">
          <w:pPr>
            <w:pStyle w:val="12"/>
            <w:rPr>
              <w:b/>
              <w:bCs/>
            </w:rPr>
          </w:pPr>
          <w:r>
            <w:rPr>
              <w:b/>
              <w:bCs/>
            </w:rPr>
            <w:t>РЕМЕСЛО - КУЗНЕЦ</w:t>
          </w:r>
          <w:r>
            <w:ptab w:relativeTo="margin" w:alignment="right" w:leader="dot"/>
          </w:r>
          <w:r>
            <w:rPr>
              <w:b/>
              <w:bCs/>
            </w:rPr>
            <w:t>2</w:t>
          </w:r>
          <w:r w:rsidR="006A12DF">
            <w:rPr>
              <w:b/>
              <w:bCs/>
            </w:rPr>
            <w:t>7</w:t>
          </w:r>
        </w:p>
        <w:p w14:paraId="6BDD3E35" w14:textId="511B7509" w:rsidR="00082709" w:rsidRDefault="00082709" w:rsidP="00082709">
          <w:r>
            <w:t xml:space="preserve">     ВОЗМОЖНОСТИ РЕМЕСЛА</w:t>
          </w:r>
          <w:r>
            <w:ptab w:relativeTo="margin" w:alignment="right" w:leader="dot"/>
          </w:r>
          <w:r>
            <w:t>2</w:t>
          </w:r>
          <w:r w:rsidR="006A12DF">
            <w:t>8</w:t>
          </w:r>
        </w:p>
        <w:p w14:paraId="32CEC82C" w14:textId="4E881F61" w:rsidR="00082709" w:rsidRDefault="00082709" w:rsidP="00082709">
          <w:pPr>
            <w:pStyle w:val="12"/>
            <w:rPr>
              <w:b/>
              <w:bCs/>
            </w:rPr>
          </w:pPr>
          <w:r>
            <w:rPr>
              <w:b/>
              <w:bCs/>
            </w:rPr>
            <w:t>РЕМЕСЛО – МАСТЕР БЛАГОВОНИЙ</w:t>
          </w:r>
          <w:r>
            <w:ptab w:relativeTo="margin" w:alignment="right" w:leader="dot"/>
          </w:r>
          <w:r w:rsidR="006A12DF">
            <w:rPr>
              <w:b/>
              <w:bCs/>
            </w:rPr>
            <w:t>30</w:t>
          </w:r>
        </w:p>
        <w:p w14:paraId="41E21388" w14:textId="187DCB86" w:rsidR="00082709" w:rsidRDefault="00082709" w:rsidP="00082709">
          <w:r>
            <w:t xml:space="preserve">     ВОЗМОЖНОСТИ РЕМЕСЛА</w:t>
          </w:r>
          <w:r>
            <w:ptab w:relativeTo="margin" w:alignment="right" w:leader="dot"/>
          </w:r>
          <w:r>
            <w:t>3</w:t>
          </w:r>
          <w:r w:rsidR="006A12DF">
            <w:t>1</w:t>
          </w:r>
        </w:p>
        <w:p w14:paraId="19141031" w14:textId="407B6FFD" w:rsidR="00082709" w:rsidRDefault="00082709" w:rsidP="00082709">
          <w:pPr>
            <w:pStyle w:val="12"/>
            <w:rPr>
              <w:b/>
              <w:bCs/>
            </w:rPr>
          </w:pPr>
          <w:r>
            <w:rPr>
              <w:b/>
              <w:bCs/>
            </w:rPr>
            <w:lastRenderedPageBreak/>
            <w:t>РЕМЕСЛО - АЛХИМИК</w:t>
          </w:r>
          <w:r>
            <w:ptab w:relativeTo="margin" w:alignment="right" w:leader="dot"/>
          </w:r>
          <w:r>
            <w:rPr>
              <w:b/>
              <w:bCs/>
            </w:rPr>
            <w:t>3</w:t>
          </w:r>
          <w:r w:rsidR="006A12DF">
            <w:rPr>
              <w:b/>
              <w:bCs/>
            </w:rPr>
            <w:t>2</w:t>
          </w:r>
        </w:p>
        <w:p w14:paraId="31BDDBBA" w14:textId="4D319987" w:rsidR="00082709" w:rsidRDefault="00082709" w:rsidP="00082709">
          <w:r>
            <w:t xml:space="preserve">     ВОЗМОЖНОСТИ РЕМЕСЛА</w:t>
          </w:r>
          <w:r>
            <w:ptab w:relativeTo="margin" w:alignment="right" w:leader="dot"/>
          </w:r>
          <w:r>
            <w:t>3</w:t>
          </w:r>
          <w:r w:rsidR="006A12DF">
            <w:t>3</w:t>
          </w:r>
        </w:p>
        <w:p w14:paraId="37350A83" w14:textId="741B16AC" w:rsidR="00082709" w:rsidRDefault="00082709" w:rsidP="00082709">
          <w:pPr>
            <w:pStyle w:val="12"/>
            <w:rPr>
              <w:b/>
              <w:bCs/>
            </w:rPr>
          </w:pPr>
          <w:r>
            <w:rPr>
              <w:b/>
              <w:bCs/>
            </w:rPr>
            <w:t>РЕМЕСЛО – ТАТУ МАСТЕР</w:t>
          </w:r>
          <w:r>
            <w:ptab w:relativeTo="margin" w:alignment="right" w:leader="dot"/>
          </w:r>
          <w:r>
            <w:rPr>
              <w:b/>
              <w:bCs/>
            </w:rPr>
            <w:t>3</w:t>
          </w:r>
          <w:r w:rsidR="006A12DF">
            <w:rPr>
              <w:b/>
              <w:bCs/>
            </w:rPr>
            <w:t>5</w:t>
          </w:r>
        </w:p>
        <w:p w14:paraId="7119A05E" w14:textId="6906B5E5" w:rsidR="00082709" w:rsidRPr="00082709" w:rsidRDefault="00082709" w:rsidP="00082709">
          <w:r>
            <w:t xml:space="preserve">     ВИДЫ ТАТУИРОВОК</w:t>
          </w:r>
          <w:r>
            <w:ptab w:relativeTo="margin" w:alignment="right" w:leader="dot"/>
          </w:r>
          <w:r>
            <w:t>3</w:t>
          </w:r>
          <w:r w:rsidR="006A12DF">
            <w:t>6</w:t>
          </w:r>
        </w:p>
        <w:p w14:paraId="08E111F8" w14:textId="4F8694AB" w:rsidR="00082709" w:rsidRDefault="00082709" w:rsidP="00082709">
          <w:r>
            <w:t xml:space="preserve">     ВОЗМОЖНОСТИ РЕМЕСЛА</w:t>
          </w:r>
          <w:r>
            <w:ptab w:relativeTo="margin" w:alignment="right" w:leader="dot"/>
          </w:r>
          <w:r>
            <w:t>3</w:t>
          </w:r>
          <w:r w:rsidR="006A12DF">
            <w:t>8</w:t>
          </w:r>
        </w:p>
        <w:p w14:paraId="1A2B3AD0" w14:textId="26E35B78" w:rsidR="00082709" w:rsidRDefault="00082709" w:rsidP="00082709">
          <w:pPr>
            <w:pStyle w:val="12"/>
            <w:rPr>
              <w:b/>
              <w:bCs/>
            </w:rPr>
          </w:pPr>
          <w:r>
            <w:rPr>
              <w:b/>
              <w:bCs/>
            </w:rPr>
            <w:t>РЕМЕСЛО – КАЛЛИГРАФ</w:t>
          </w:r>
          <w:r>
            <w:ptab w:relativeTo="margin" w:alignment="right" w:leader="dot"/>
          </w:r>
          <w:r>
            <w:rPr>
              <w:b/>
              <w:bCs/>
            </w:rPr>
            <w:t>3</w:t>
          </w:r>
          <w:r w:rsidR="006A12DF">
            <w:rPr>
              <w:b/>
              <w:bCs/>
            </w:rPr>
            <w:t>9</w:t>
          </w:r>
        </w:p>
        <w:p w14:paraId="6CCC4200" w14:textId="4F66D700" w:rsidR="00082709" w:rsidRDefault="00082709" w:rsidP="00082709">
          <w:pPr>
            <w:pStyle w:val="12"/>
            <w:rPr>
              <w:b/>
              <w:bCs/>
            </w:rPr>
          </w:pPr>
          <w:r>
            <w:rPr>
              <w:b/>
              <w:bCs/>
            </w:rPr>
            <w:t>МЕХАНИКА ИЗУЧЕНИЯ</w:t>
          </w:r>
          <w:r>
            <w:ptab w:relativeTo="margin" w:alignment="right" w:leader="dot"/>
          </w:r>
          <w:r>
            <w:rPr>
              <w:b/>
              <w:bCs/>
            </w:rPr>
            <w:t>4</w:t>
          </w:r>
          <w:r w:rsidR="006A12DF">
            <w:rPr>
              <w:b/>
              <w:bCs/>
            </w:rPr>
            <w:t>2</w:t>
          </w:r>
        </w:p>
        <w:p w14:paraId="37898723" w14:textId="080E452C" w:rsidR="00082709" w:rsidRDefault="00082709" w:rsidP="00082709">
          <w:pPr>
            <w:pStyle w:val="12"/>
            <w:rPr>
              <w:b/>
              <w:bCs/>
            </w:rPr>
          </w:pPr>
          <w:r>
            <w:rPr>
              <w:b/>
              <w:bCs/>
            </w:rPr>
            <w:t>МЕХАНИКА ИЗОБРЕТЕНИЯ</w:t>
          </w:r>
          <w:r>
            <w:ptab w:relativeTo="margin" w:alignment="right" w:leader="dot"/>
          </w:r>
          <w:r>
            <w:rPr>
              <w:b/>
              <w:bCs/>
            </w:rPr>
            <w:t>4</w:t>
          </w:r>
          <w:r w:rsidR="006A12DF">
            <w:rPr>
              <w:b/>
              <w:bCs/>
            </w:rPr>
            <w:t>3</w:t>
          </w:r>
        </w:p>
        <w:p w14:paraId="474A4E39" w14:textId="639CC44D" w:rsidR="00082709" w:rsidRDefault="00082709" w:rsidP="00082709">
          <w:pPr>
            <w:pStyle w:val="12"/>
            <w:rPr>
              <w:b/>
              <w:bCs/>
            </w:rPr>
          </w:pPr>
          <w:r>
            <w:rPr>
              <w:b/>
              <w:bCs/>
            </w:rPr>
            <w:t>МЕХАНИКА СОЗДАНИЯ РИТУАЛОВ</w:t>
          </w:r>
          <w:r>
            <w:ptab w:relativeTo="margin" w:alignment="right" w:leader="dot"/>
          </w:r>
          <w:r>
            <w:rPr>
              <w:b/>
              <w:bCs/>
            </w:rPr>
            <w:t>4</w:t>
          </w:r>
          <w:r w:rsidR="006A12DF">
            <w:rPr>
              <w:b/>
              <w:bCs/>
            </w:rPr>
            <w:t>3</w:t>
          </w:r>
        </w:p>
        <w:p w14:paraId="2CCB5C56" w14:textId="51F5F30E" w:rsidR="00082709" w:rsidRDefault="00082709" w:rsidP="00082709">
          <w:pPr>
            <w:pStyle w:val="12"/>
            <w:rPr>
              <w:b/>
              <w:bCs/>
            </w:rPr>
          </w:pPr>
          <w:r>
            <w:rPr>
              <w:b/>
              <w:bCs/>
            </w:rPr>
            <w:t>МЕДИЦИНА ОБЩАЯ</w:t>
          </w:r>
          <w:r>
            <w:ptab w:relativeTo="margin" w:alignment="right" w:leader="dot"/>
          </w:r>
          <w:r>
            <w:rPr>
              <w:b/>
              <w:bCs/>
            </w:rPr>
            <w:t>4</w:t>
          </w:r>
          <w:r w:rsidR="006A12DF">
            <w:rPr>
              <w:b/>
              <w:bCs/>
            </w:rPr>
            <w:t>4</w:t>
          </w:r>
        </w:p>
        <w:p w14:paraId="6710C19F" w14:textId="07FC6DF7" w:rsidR="00082709" w:rsidRPr="00082709" w:rsidRDefault="00082709" w:rsidP="00082709">
          <w:r>
            <w:t xml:space="preserve">     СОСТОЯНИЯ ПЕРСОНАЖА</w:t>
          </w:r>
          <w:r>
            <w:ptab w:relativeTo="margin" w:alignment="right" w:leader="dot"/>
          </w:r>
          <w:r>
            <w:t>4</w:t>
          </w:r>
          <w:r w:rsidR="006A12DF">
            <w:t>4</w:t>
          </w:r>
        </w:p>
        <w:p w14:paraId="08E0CDAD" w14:textId="1A78C487" w:rsidR="00082709" w:rsidRDefault="00082709" w:rsidP="00082709">
          <w:r>
            <w:t xml:space="preserve">     БОЛЕЗНИ И ИХ ЛЕЧЕНИЕ</w:t>
          </w:r>
          <w:r>
            <w:ptab w:relativeTo="margin" w:alignment="right" w:leader="dot"/>
          </w:r>
          <w:r>
            <w:t>4</w:t>
          </w:r>
          <w:r w:rsidR="006A12DF">
            <w:t>5</w:t>
          </w:r>
        </w:p>
        <w:p w14:paraId="79021C15" w14:textId="26386001" w:rsidR="00082709" w:rsidRDefault="00082709" w:rsidP="00082709">
          <w:pPr>
            <w:pStyle w:val="12"/>
            <w:rPr>
              <w:b/>
              <w:bCs/>
            </w:rPr>
          </w:pPr>
          <w:r>
            <w:rPr>
              <w:b/>
              <w:bCs/>
            </w:rPr>
            <w:t>МЕДИЦИНА. ВРАЧЕВАТЕЛИ</w:t>
          </w:r>
          <w:r>
            <w:ptab w:relativeTo="margin" w:alignment="right" w:leader="dot"/>
          </w:r>
          <w:r>
            <w:rPr>
              <w:b/>
              <w:bCs/>
            </w:rPr>
            <w:t>4</w:t>
          </w:r>
          <w:r w:rsidR="006A12DF">
            <w:rPr>
              <w:b/>
              <w:bCs/>
            </w:rPr>
            <w:t>7</w:t>
          </w:r>
        </w:p>
        <w:p w14:paraId="60FC4EFB" w14:textId="72481D78" w:rsidR="00082709" w:rsidRDefault="00082709" w:rsidP="00082709">
          <w:r>
            <w:t xml:space="preserve">     ПЕРВАЯ ПОМОЩЬ И ВОССТАНОВЛЕНИЕ ХИТОВ</w:t>
          </w:r>
          <w:r>
            <w:ptab w:relativeTo="margin" w:alignment="right" w:leader="dot"/>
          </w:r>
          <w:r>
            <w:t>4</w:t>
          </w:r>
          <w:r w:rsidR="006A12DF">
            <w:t>8</w:t>
          </w:r>
        </w:p>
        <w:p w14:paraId="3351A713" w14:textId="2D3A035D" w:rsidR="00F028A2" w:rsidRDefault="00F028A2" w:rsidP="00F028A2">
          <w:pPr>
            <w:pStyle w:val="12"/>
            <w:rPr>
              <w:b/>
              <w:bCs/>
            </w:rPr>
          </w:pPr>
          <w:r>
            <w:rPr>
              <w:b/>
              <w:bCs/>
            </w:rPr>
            <w:t>СУМЕРЕЧНАЯ ЗОНА</w:t>
          </w:r>
          <w:r>
            <w:ptab w:relativeTo="margin" w:alignment="right" w:leader="dot"/>
          </w:r>
          <w:r w:rsidR="00985D37">
            <w:rPr>
              <w:b/>
              <w:bCs/>
            </w:rPr>
            <w:t>50</w:t>
          </w:r>
        </w:p>
        <w:p w14:paraId="04BAD4E0" w14:textId="7BFF77FB" w:rsidR="00F028A2" w:rsidRDefault="00F028A2" w:rsidP="00F028A2">
          <w:pPr>
            <w:pStyle w:val="12"/>
            <w:rPr>
              <w:b/>
              <w:bCs/>
            </w:rPr>
          </w:pPr>
          <w:r>
            <w:rPr>
              <w:b/>
              <w:bCs/>
            </w:rPr>
            <w:t>БАЛАН</w:t>
          </w:r>
          <w:r w:rsidR="006A12DF">
            <w:rPr>
              <w:b/>
              <w:bCs/>
            </w:rPr>
            <w:t>С</w:t>
          </w:r>
          <w:r>
            <w:rPr>
              <w:b/>
              <w:bCs/>
            </w:rPr>
            <w:t xml:space="preserve"> МИРОВ</w:t>
          </w:r>
          <w:r>
            <w:ptab w:relativeTo="margin" w:alignment="right" w:leader="dot"/>
          </w:r>
          <w:r w:rsidR="006A12DF">
            <w:rPr>
              <w:b/>
              <w:bCs/>
            </w:rPr>
            <w:t>50</w:t>
          </w:r>
        </w:p>
        <w:p w14:paraId="276F7151" w14:textId="1A5F0BE7" w:rsidR="006A12DF" w:rsidRDefault="006A12DF" w:rsidP="006A12DF">
          <w:pPr>
            <w:pStyle w:val="12"/>
            <w:rPr>
              <w:b/>
              <w:bCs/>
            </w:rPr>
          </w:pPr>
          <w:r>
            <w:rPr>
              <w:b/>
              <w:bCs/>
            </w:rPr>
            <w:t>ДАНЖ. ВРАТА ДРАКОНА</w:t>
          </w:r>
          <w:r>
            <w:ptab w:relativeTo="margin" w:alignment="right" w:leader="dot"/>
          </w:r>
          <w:r>
            <w:rPr>
              <w:b/>
              <w:bCs/>
            </w:rPr>
            <w:t>5</w:t>
          </w:r>
          <w:r w:rsidR="00985D37">
            <w:rPr>
              <w:b/>
              <w:bCs/>
            </w:rPr>
            <w:t>1</w:t>
          </w:r>
        </w:p>
        <w:p w14:paraId="795B0A90" w14:textId="13F8792A" w:rsidR="006A12DF" w:rsidRDefault="006A12DF" w:rsidP="006A12DF">
          <w:pPr>
            <w:pStyle w:val="12"/>
            <w:rPr>
              <w:b/>
              <w:bCs/>
            </w:rPr>
          </w:pPr>
          <w:r>
            <w:rPr>
              <w:b/>
              <w:bCs/>
            </w:rPr>
            <w:t>ПРЕДМЕТ В ИГРЕ. КЛАДЫ</w:t>
          </w:r>
          <w:r>
            <w:ptab w:relativeTo="margin" w:alignment="right" w:leader="dot"/>
          </w:r>
          <w:r>
            <w:rPr>
              <w:b/>
              <w:bCs/>
            </w:rPr>
            <w:t>51</w:t>
          </w:r>
        </w:p>
        <w:p w14:paraId="34B123DC" w14:textId="0D6FC02B" w:rsidR="006A12DF" w:rsidRDefault="006A12DF" w:rsidP="006A12DF">
          <w:pPr>
            <w:pStyle w:val="12"/>
            <w:rPr>
              <w:b/>
              <w:bCs/>
            </w:rPr>
          </w:pPr>
          <w:r>
            <w:rPr>
              <w:b/>
              <w:bCs/>
            </w:rPr>
            <w:t>ВОРОВСТВО</w:t>
          </w:r>
          <w:r>
            <w:ptab w:relativeTo="margin" w:alignment="right" w:leader="dot"/>
          </w:r>
          <w:r>
            <w:rPr>
              <w:b/>
              <w:bCs/>
            </w:rPr>
            <w:t>51</w:t>
          </w:r>
        </w:p>
        <w:p w14:paraId="0AB977FB" w14:textId="1D0B17F8" w:rsidR="006A12DF" w:rsidRDefault="006A12DF" w:rsidP="006A12DF">
          <w:pPr>
            <w:pStyle w:val="12"/>
            <w:rPr>
              <w:b/>
              <w:bCs/>
            </w:rPr>
          </w:pPr>
          <w:r>
            <w:rPr>
              <w:b/>
              <w:bCs/>
            </w:rPr>
            <w:t>ЛЮБОВНЫЕ ОТНОШЕНИЯ. СЕКС</w:t>
          </w:r>
          <w:r>
            <w:ptab w:relativeTo="margin" w:alignment="right" w:leader="dot"/>
          </w:r>
          <w:r>
            <w:rPr>
              <w:b/>
              <w:bCs/>
            </w:rPr>
            <w:t>51</w:t>
          </w:r>
        </w:p>
        <w:p w14:paraId="2CDCA33F" w14:textId="6B64747A" w:rsidR="006A12DF" w:rsidRPr="006A12DF" w:rsidRDefault="006A12DF" w:rsidP="006A12DF">
          <w:r>
            <w:t xml:space="preserve">    БЕРЕМЕННОСТЬ</w:t>
          </w:r>
          <w:r>
            <w:ptab w:relativeTo="margin" w:alignment="right" w:leader="dot"/>
          </w:r>
          <w:r>
            <w:t>51</w:t>
          </w:r>
        </w:p>
        <w:p w14:paraId="39997FDF" w14:textId="308D3DA4" w:rsidR="006A12DF" w:rsidRPr="006A12DF" w:rsidRDefault="005C22D7" w:rsidP="006A12DF">
          <w:pPr>
            <w:pStyle w:val="12"/>
            <w:rPr>
              <w:b/>
              <w:bCs/>
            </w:rPr>
          </w:pPr>
          <w:r>
            <w:rPr>
              <w:b/>
              <w:bCs/>
            </w:rPr>
            <w:t>ДЕТИ НА ИГРЕ</w:t>
          </w:r>
          <w:r w:rsidR="00F028A2">
            <w:ptab w:relativeTo="margin" w:alignment="right" w:leader="dot"/>
          </w:r>
          <w:r>
            <w:rPr>
              <w:b/>
              <w:bCs/>
            </w:rPr>
            <w:t>5</w:t>
          </w:r>
          <w:r w:rsidR="006A12DF">
            <w:rPr>
              <w:b/>
              <w:bCs/>
            </w:rPr>
            <w:t>2</w:t>
          </w:r>
        </w:p>
        <w:p w14:paraId="51AB744D" w14:textId="246F8778" w:rsidR="006A12DF" w:rsidRPr="006A12DF" w:rsidRDefault="006A12DF" w:rsidP="006A12DF">
          <w:pPr>
            <w:pStyle w:val="12"/>
            <w:rPr>
              <w:b/>
              <w:bCs/>
            </w:rPr>
          </w:pPr>
          <w:r>
            <w:rPr>
              <w:b/>
              <w:bCs/>
            </w:rPr>
            <w:t>ИГРАЮЩИЙ МАСТЕР. ИГРОТЕХ</w:t>
          </w:r>
          <w:r>
            <w:ptab w:relativeTo="margin" w:alignment="right" w:leader="dot"/>
          </w:r>
          <w:r>
            <w:rPr>
              <w:b/>
              <w:bCs/>
            </w:rPr>
            <w:t>53</w:t>
          </w:r>
        </w:p>
        <w:p w14:paraId="7240F38E" w14:textId="38C349B7" w:rsidR="005C22D7" w:rsidRDefault="005C22D7" w:rsidP="005C22D7">
          <w:pPr>
            <w:pStyle w:val="12"/>
            <w:rPr>
              <w:b/>
              <w:bCs/>
            </w:rPr>
          </w:pPr>
          <w:r>
            <w:rPr>
              <w:b/>
              <w:bCs/>
            </w:rPr>
            <w:t>ОБЩИЕ ПРАВИЛА РЕГИСТРАЦИИ</w:t>
          </w:r>
          <w:r>
            <w:ptab w:relativeTo="margin" w:alignment="right" w:leader="dot"/>
          </w:r>
          <w:r>
            <w:rPr>
              <w:b/>
              <w:bCs/>
            </w:rPr>
            <w:t>5</w:t>
          </w:r>
          <w:r w:rsidR="006A12DF">
            <w:rPr>
              <w:b/>
              <w:bCs/>
            </w:rPr>
            <w:t>4</w:t>
          </w:r>
        </w:p>
        <w:p w14:paraId="40CC7A1C" w14:textId="44B5CF7B" w:rsidR="005C22D7" w:rsidRDefault="005C22D7" w:rsidP="005C22D7">
          <w:pPr>
            <w:pStyle w:val="12"/>
            <w:rPr>
              <w:b/>
              <w:bCs/>
            </w:rPr>
          </w:pPr>
          <w:r>
            <w:rPr>
              <w:b/>
              <w:bCs/>
            </w:rPr>
            <w:t>МАСТЕРСКАЯ ГРУППА. КООРДИНАТЫ</w:t>
          </w:r>
          <w:r>
            <w:ptab w:relativeTo="margin" w:alignment="right" w:leader="dot"/>
          </w:r>
          <w:r>
            <w:rPr>
              <w:b/>
              <w:bCs/>
            </w:rPr>
            <w:t>5</w:t>
          </w:r>
          <w:r w:rsidR="006A12DF">
            <w:rPr>
              <w:b/>
              <w:bCs/>
            </w:rPr>
            <w:t>4</w:t>
          </w:r>
        </w:p>
        <w:p w14:paraId="52B2B563" w14:textId="0BFB955E" w:rsidR="00F028A2" w:rsidRDefault="00F028A2" w:rsidP="00F028A2"/>
        <w:p w14:paraId="4D9DFFD4" w14:textId="77777777" w:rsidR="005C22D7" w:rsidRPr="00F028A2" w:rsidRDefault="005C22D7" w:rsidP="00F028A2"/>
        <w:p w14:paraId="2E40BDB7" w14:textId="77777777" w:rsidR="00F028A2" w:rsidRPr="00F028A2" w:rsidRDefault="00F028A2" w:rsidP="00F028A2"/>
        <w:p w14:paraId="6C41CC90" w14:textId="77777777" w:rsidR="00F028A2" w:rsidRPr="00082709" w:rsidRDefault="00F028A2" w:rsidP="00082709"/>
        <w:p w14:paraId="0CE99B93" w14:textId="77777777" w:rsidR="00082709" w:rsidRDefault="00082709" w:rsidP="00082709"/>
        <w:p w14:paraId="482FA66F" w14:textId="77777777" w:rsidR="00082709" w:rsidRPr="00082709" w:rsidRDefault="00082709" w:rsidP="00082709"/>
        <w:p w14:paraId="09B4F0AE" w14:textId="77777777" w:rsidR="006A12DF" w:rsidRDefault="006A12DF" w:rsidP="006A12DF">
          <w:pPr>
            <w:pStyle w:val="23"/>
            <w:ind w:left="0"/>
          </w:pPr>
        </w:p>
        <w:p w14:paraId="7E7708E2" w14:textId="77777777" w:rsidR="006A12DF" w:rsidRDefault="006A12DF" w:rsidP="006A12DF"/>
        <w:p w14:paraId="35FE5947" w14:textId="7D81FA94" w:rsidR="005B6F8A" w:rsidRPr="006A12DF" w:rsidRDefault="003C5BA1" w:rsidP="006A12DF"/>
      </w:sdtContent>
    </w:sdt>
    <w:p w14:paraId="39A0B626" w14:textId="27898E09" w:rsidR="001E688D" w:rsidRDefault="001E688D" w:rsidP="005B6F8A">
      <w:pPr>
        <w:pStyle w:val="1"/>
      </w:pPr>
      <w:bookmarkStart w:id="3" w:name="_Toc13667387"/>
      <w:r>
        <w:t>ОБЩИЕ ОРГАНИЗАЦИОННЫЕ ПРАВИЛА</w:t>
      </w:r>
      <w:bookmarkEnd w:id="3"/>
    </w:p>
    <w:p w14:paraId="27B06276" w14:textId="07371A47" w:rsidR="005B6F8A" w:rsidRDefault="005B6F8A" w:rsidP="005B6F8A">
      <w:pPr>
        <w:pStyle w:val="2"/>
      </w:pPr>
      <w:bookmarkStart w:id="4" w:name="_Toc13667388"/>
      <w:r>
        <w:lastRenderedPageBreak/>
        <w:t>участие</w:t>
      </w:r>
      <w:bookmarkEnd w:id="4"/>
    </w:p>
    <w:p w14:paraId="230EFDF6" w14:textId="77777777" w:rsidR="005B6F8A" w:rsidRDefault="005B6F8A" w:rsidP="000527D7">
      <w:pPr>
        <w:pStyle w:val="af3"/>
        <w:numPr>
          <w:ilvl w:val="0"/>
          <w:numId w:val="3"/>
        </w:numPr>
      </w:pPr>
      <w:r>
        <w:t>Регистрация игрока на полигоне означает, что игрок полностью согласен с правилами и обязуется их выполнять</w:t>
      </w:r>
    </w:p>
    <w:p w14:paraId="78F26411" w14:textId="77777777" w:rsidR="005B6F8A" w:rsidRDefault="005B6F8A" w:rsidP="000527D7">
      <w:pPr>
        <w:pStyle w:val="af3"/>
        <w:numPr>
          <w:ilvl w:val="0"/>
          <w:numId w:val="3"/>
        </w:numPr>
      </w:pPr>
      <w:r>
        <w:t xml:space="preserve"> Для участия в мероприятии необходимо подать заявку по форме, затем получить подтверждение о принятии заявки. </w:t>
      </w:r>
    </w:p>
    <w:p w14:paraId="31CE2123" w14:textId="77777777" w:rsidR="005B6F8A" w:rsidRDefault="005B6F8A" w:rsidP="000527D7">
      <w:pPr>
        <w:pStyle w:val="af3"/>
        <w:numPr>
          <w:ilvl w:val="0"/>
          <w:numId w:val="3"/>
        </w:numPr>
      </w:pPr>
      <w:r>
        <w:t xml:space="preserve"> Несовершеннолетние на игру (до 14 лет) допускаются только в сопровождении родителей или (свыше 14 лет) - разрешения родителей и сопровождающего. Во втором случае необходимо предоставить доверенность от родителей с указанием доверенного лица. </w:t>
      </w:r>
    </w:p>
    <w:p w14:paraId="7863BC54" w14:textId="77777777" w:rsidR="005B6F8A" w:rsidRDefault="005B6F8A" w:rsidP="000527D7">
      <w:pPr>
        <w:pStyle w:val="af3"/>
        <w:numPr>
          <w:ilvl w:val="0"/>
          <w:numId w:val="3"/>
        </w:numPr>
      </w:pPr>
      <w:r>
        <w:t xml:space="preserve">К игре допускаются только игроки, сдавшие игровой взнос. </w:t>
      </w:r>
    </w:p>
    <w:p w14:paraId="3DA714AC" w14:textId="7E296DDA" w:rsidR="005B6F8A" w:rsidRDefault="005B6F8A" w:rsidP="000527D7">
      <w:pPr>
        <w:pStyle w:val="af3"/>
        <w:numPr>
          <w:ilvl w:val="0"/>
          <w:numId w:val="3"/>
        </w:numPr>
      </w:pPr>
      <w:r>
        <w:t xml:space="preserve">Лицо, приехавшее на игру без предварительной заявки, может участвовать в игре на следующих условиях: </w:t>
      </w:r>
      <w:r>
        <w:br/>
        <w:t xml:space="preserve">- при наличии свободной роли, соответствующей наличному антуражу; </w:t>
      </w:r>
      <w:r>
        <w:br/>
        <w:t xml:space="preserve">- после согласования с глав.мастером\мастером-региональщиком; </w:t>
      </w:r>
      <w:r>
        <w:br/>
        <w:t>- после сдачи игрового взноса. (см. выше)</w:t>
      </w:r>
    </w:p>
    <w:p w14:paraId="12BBA86E" w14:textId="77777777" w:rsidR="00C60185" w:rsidRPr="00120455" w:rsidRDefault="005B6F8A" w:rsidP="00120455">
      <w:pPr>
        <w:pStyle w:val="3"/>
      </w:pPr>
      <w:r w:rsidRPr="00120455">
        <w:rPr>
          <w:rStyle w:val="30"/>
          <w:caps/>
        </w:rPr>
        <w:t>Участники мероприятия делятся на следующие группы:</w:t>
      </w:r>
      <w:r w:rsidRPr="00120455">
        <w:t xml:space="preserve"> </w:t>
      </w:r>
    </w:p>
    <w:p w14:paraId="51E4D158" w14:textId="77777777" w:rsidR="00C60185" w:rsidRDefault="005B6F8A" w:rsidP="000527D7">
      <w:pPr>
        <w:pStyle w:val="af3"/>
        <w:numPr>
          <w:ilvl w:val="0"/>
          <w:numId w:val="4"/>
        </w:numPr>
      </w:pPr>
      <w:r>
        <w:t>Игроки – получают паспорт игрока и связанные с ролью игровые материалы</w:t>
      </w:r>
      <w:r w:rsidR="00C60185">
        <w:t>.</w:t>
      </w:r>
    </w:p>
    <w:p w14:paraId="67B6D8AB" w14:textId="2AFD48F6" w:rsidR="00C60185" w:rsidRDefault="005B6F8A" w:rsidP="000527D7">
      <w:pPr>
        <w:pStyle w:val="af3"/>
        <w:numPr>
          <w:ilvl w:val="0"/>
          <w:numId w:val="4"/>
        </w:numPr>
      </w:pPr>
      <w:r>
        <w:t xml:space="preserve"> Мастера - носят опознавательные знаки. </w:t>
      </w:r>
    </w:p>
    <w:p w14:paraId="4F5871BD" w14:textId="77777777" w:rsidR="00C60185" w:rsidRDefault="00C60185" w:rsidP="000527D7">
      <w:pPr>
        <w:pStyle w:val="af3"/>
        <w:numPr>
          <w:ilvl w:val="0"/>
          <w:numId w:val="4"/>
        </w:numPr>
      </w:pPr>
      <w:r>
        <w:t xml:space="preserve"> Игротехи – носят опознавательные знаки или выступают в роли персонажей.</w:t>
      </w:r>
    </w:p>
    <w:p w14:paraId="46D101AC" w14:textId="77777777" w:rsidR="00C60185" w:rsidRDefault="005B6F8A" w:rsidP="000527D7">
      <w:pPr>
        <w:pStyle w:val="af3"/>
        <w:numPr>
          <w:ilvl w:val="0"/>
          <w:numId w:val="4"/>
        </w:numPr>
      </w:pPr>
      <w:r>
        <w:t xml:space="preserve"> Фотографы и операторы. Фотографы и операторы должны быть одеты в соответствующие игровому миру костюмы и иметь соответствующий бейдж. Копии всех материалов после игры фотографы и операторы предоставляют мастерской группе.</w:t>
      </w:r>
    </w:p>
    <w:p w14:paraId="79748622" w14:textId="77777777" w:rsidR="009249D3" w:rsidRDefault="005B6F8A" w:rsidP="000527D7">
      <w:pPr>
        <w:pStyle w:val="af3"/>
        <w:numPr>
          <w:ilvl w:val="0"/>
          <w:numId w:val="4"/>
        </w:numPr>
      </w:pPr>
      <w:r>
        <w:t xml:space="preserve"> Гости - Любые гости, приглашенные игроком как зрители, подмога по хозяйству или в целях ознакомления с ролевыми играми, а также в качестве сопровождения несовершеннолетних должны сдать гостевой взнос.</w:t>
      </w:r>
      <w:r>
        <w:br/>
        <w:t xml:space="preserve">Гости получают бэйдж «Гость», однако не могут покидать неигровой лагеря без костюма и бейджа. Чтобы «посмотреть» на игру они должны надеть игровой костюм, ясно видимый бэйдж гостя и не вмешиваться в игру. В противном случае их попросят покинуть полигон. В случае отказа - из игры будет исключена команда, в которой находится пригласивший. </w:t>
      </w:r>
    </w:p>
    <w:p w14:paraId="67F7BAE1" w14:textId="0BD14238" w:rsidR="005B6F8A" w:rsidRPr="005B6F8A" w:rsidRDefault="009249D3" w:rsidP="000527D7">
      <w:pPr>
        <w:pStyle w:val="af3"/>
        <w:numPr>
          <w:ilvl w:val="0"/>
          <w:numId w:val="4"/>
        </w:numPr>
      </w:pPr>
      <w:r>
        <w:t xml:space="preserve">Торговцы могут участвовать в игре в качестве гостя, а также в качестве игрока. </w:t>
      </w:r>
      <w:r>
        <w:br/>
        <w:t>Торговать можно как в своей локации (если вы игрок), так и в специально выделенной зоне</w:t>
      </w:r>
      <w:r w:rsidR="005B6F8A">
        <w:t xml:space="preserve">, где размещаются </w:t>
      </w:r>
      <w:r>
        <w:t>торговцы, продающие</w:t>
      </w:r>
      <w:r w:rsidR="005B6F8A">
        <w:t xml:space="preserve"> товар за реальные деньги, бар, мастерский трактир и прочее. </w:t>
      </w:r>
      <w:r>
        <w:t>Торговцы сами обеспечивают себе столы, лавки и прочий антураж. Костюм и бейдж (для неигровых торговцев) обязательны.</w:t>
      </w:r>
      <w:r w:rsidR="005B6F8A">
        <w:br/>
      </w:r>
    </w:p>
    <w:p w14:paraId="37006B36" w14:textId="163257DE" w:rsidR="005B6F8A" w:rsidRDefault="005B6F8A" w:rsidP="005B6F8A">
      <w:pPr>
        <w:pStyle w:val="2"/>
      </w:pPr>
      <w:bookmarkStart w:id="5" w:name="_Toc13667389"/>
      <w:r>
        <w:t>общие правила</w:t>
      </w:r>
      <w:bookmarkEnd w:id="5"/>
    </w:p>
    <w:p w14:paraId="48355BD8" w14:textId="77777777" w:rsidR="009249D3" w:rsidRDefault="009249D3" w:rsidP="000527D7">
      <w:pPr>
        <w:pStyle w:val="af3"/>
        <w:numPr>
          <w:ilvl w:val="0"/>
          <w:numId w:val="5"/>
        </w:numPr>
      </w:pPr>
      <w:r>
        <w:t xml:space="preserve">Игроки обязуются соблюдать Правила игры. </w:t>
      </w:r>
    </w:p>
    <w:p w14:paraId="737EF2EB" w14:textId="77777777" w:rsidR="009249D3" w:rsidRDefault="009249D3" w:rsidP="000527D7">
      <w:pPr>
        <w:pStyle w:val="af3"/>
        <w:numPr>
          <w:ilvl w:val="0"/>
          <w:numId w:val="5"/>
        </w:numPr>
      </w:pPr>
      <w:r>
        <w:t xml:space="preserve"> Мастерская группа оставляет за собой право удалить игрока или гостя игры с полигона при несоблюдении им данных правил или игровых правил. Факт удаления игрока или гостя игры с полигона не оспаривается.</w:t>
      </w:r>
    </w:p>
    <w:p w14:paraId="0737A089" w14:textId="77777777" w:rsidR="009249D3" w:rsidRDefault="009249D3" w:rsidP="000527D7">
      <w:pPr>
        <w:pStyle w:val="af3"/>
        <w:numPr>
          <w:ilvl w:val="0"/>
          <w:numId w:val="5"/>
        </w:numPr>
      </w:pPr>
      <w:r>
        <w:t xml:space="preserve">Игроки обязуются корректно вести себя с местным населением и избегать неигровых конфликтов между собой. Рукоприкладство, хамство, употребление ненормативной лексики будут пресекаться мастерами вплоть до удаления с полигона. </w:t>
      </w:r>
    </w:p>
    <w:p w14:paraId="296D52B4" w14:textId="77777777" w:rsidR="009249D3" w:rsidRDefault="009249D3" w:rsidP="000527D7">
      <w:pPr>
        <w:pStyle w:val="af3"/>
        <w:numPr>
          <w:ilvl w:val="0"/>
          <w:numId w:val="5"/>
        </w:numPr>
      </w:pPr>
      <w:r>
        <w:t xml:space="preserve">О возникновении нештатных ситуаций (травма, конфликт) необходимо сообщить ближайшему мастеру. </w:t>
      </w:r>
    </w:p>
    <w:p w14:paraId="4A44C8DE" w14:textId="77777777" w:rsidR="009249D3" w:rsidRDefault="009249D3" w:rsidP="000527D7">
      <w:pPr>
        <w:pStyle w:val="af3"/>
        <w:numPr>
          <w:ilvl w:val="0"/>
          <w:numId w:val="5"/>
        </w:numPr>
      </w:pPr>
      <w:r>
        <w:t xml:space="preserve"> 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w:t>
      </w:r>
    </w:p>
    <w:p w14:paraId="1A09520F" w14:textId="412AC258" w:rsidR="009249D3" w:rsidRDefault="009249D3" w:rsidP="000527D7">
      <w:pPr>
        <w:pStyle w:val="af3"/>
        <w:numPr>
          <w:ilvl w:val="0"/>
          <w:numId w:val="5"/>
        </w:numPr>
      </w:pPr>
      <w:r>
        <w:t xml:space="preserve"> Игроки, совершившие действия, противоречащие  законодательству РФ, передаются в руки сотрудников полиции. </w:t>
      </w:r>
    </w:p>
    <w:p w14:paraId="6E92F4A6" w14:textId="77777777" w:rsidR="009249D3" w:rsidRDefault="009249D3" w:rsidP="000527D7">
      <w:pPr>
        <w:pStyle w:val="af3"/>
        <w:numPr>
          <w:ilvl w:val="0"/>
          <w:numId w:val="5"/>
        </w:numPr>
      </w:pPr>
      <w:r>
        <w:t xml:space="preserve"> 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 </w:t>
      </w:r>
    </w:p>
    <w:p w14:paraId="304117C4" w14:textId="77777777" w:rsidR="009249D3" w:rsidRDefault="009249D3" w:rsidP="000527D7">
      <w:pPr>
        <w:pStyle w:val="af3"/>
        <w:numPr>
          <w:ilvl w:val="0"/>
          <w:numId w:val="5"/>
        </w:numPr>
      </w:pPr>
      <w:r>
        <w:t xml:space="preserve"> Запрещается привоз на полигон и тем более использование на нем травматического оружия. </w:t>
      </w:r>
    </w:p>
    <w:p w14:paraId="5C7C948E" w14:textId="1F64627D" w:rsidR="009249D3" w:rsidRDefault="009249D3" w:rsidP="000527D7">
      <w:pPr>
        <w:pStyle w:val="af3"/>
        <w:numPr>
          <w:ilvl w:val="0"/>
          <w:numId w:val="5"/>
        </w:numPr>
      </w:pPr>
      <w:r>
        <w:t xml:space="preserve">Запрещается присутствие на полигоне вне палатки или пожизнёвого лагеря  в состоянии алкогольного опьянения. При нарушении этого пункта правил игроком, мастера оставляют за собой право наказать игрока </w:t>
      </w:r>
      <w:r>
        <w:lastRenderedPageBreak/>
        <w:t xml:space="preserve">(например, внезапной смертью персонажа от сердечного приступа). Возможно также удаление игрока с полигона. </w:t>
      </w:r>
    </w:p>
    <w:p w14:paraId="0CE79D6F" w14:textId="77777777" w:rsidR="009249D3" w:rsidRDefault="009249D3" w:rsidP="000527D7">
      <w:pPr>
        <w:pStyle w:val="af3"/>
        <w:numPr>
          <w:ilvl w:val="0"/>
          <w:numId w:val="5"/>
        </w:numPr>
      </w:pPr>
      <w:r>
        <w:t xml:space="preserve">При обнаружении на полигоне забытых вещей их следует передать в мастерский лагерь или региональным мастерам. </w:t>
      </w:r>
    </w:p>
    <w:p w14:paraId="606ABFC2" w14:textId="77777777" w:rsidR="009249D3" w:rsidRDefault="009249D3" w:rsidP="000527D7">
      <w:pPr>
        <w:pStyle w:val="af3"/>
        <w:numPr>
          <w:ilvl w:val="0"/>
          <w:numId w:val="5"/>
        </w:numPr>
      </w:pPr>
      <w:r>
        <w:t xml:space="preserve"> На территории жилого мастерского лагеря запрещается находиться игрокам, за исключением случаев критических, форс-мажорных обстоятельств или персонального разрешения мастера. Этот запрет касается только жилого палаточного лагеря, но не рабочего лагеря, в котором мастера занимаются игровыми вопросами. </w:t>
      </w:r>
    </w:p>
    <w:p w14:paraId="2461AF99" w14:textId="3921E2A9" w:rsidR="009249D3" w:rsidRPr="009249D3" w:rsidRDefault="009249D3" w:rsidP="000527D7">
      <w:pPr>
        <w:pStyle w:val="af3"/>
        <w:numPr>
          <w:ilvl w:val="0"/>
          <w:numId w:val="5"/>
        </w:numPr>
      </w:pPr>
      <w:r>
        <w:t>Все присутствующие на игре лица должны иметь игровые костюмы. МГ не приветствует на полигоне игры людей без костюмов - любой игрок без костюма может быть удален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мастерятник, а также в ситуации форс мажора. Игрок может находится без костюма в своем неигровом пожизнёвом лагере.</w:t>
      </w:r>
    </w:p>
    <w:p w14:paraId="4D22FD64" w14:textId="692321C3" w:rsidR="005B6F8A" w:rsidRDefault="005B6F8A" w:rsidP="005B6F8A">
      <w:pPr>
        <w:pStyle w:val="2"/>
      </w:pPr>
      <w:bookmarkStart w:id="6" w:name="_Toc13667390"/>
      <w:r>
        <w:t>Проживание</w:t>
      </w:r>
      <w:bookmarkEnd w:id="6"/>
    </w:p>
    <w:p w14:paraId="03567C6E" w14:textId="77777777" w:rsidR="0085274E" w:rsidRDefault="009249D3" w:rsidP="000527D7">
      <w:pPr>
        <w:pStyle w:val="af3"/>
        <w:numPr>
          <w:ilvl w:val="0"/>
          <w:numId w:val="6"/>
        </w:numPr>
      </w:pPr>
      <w:r>
        <w:t xml:space="preserve">Место для установки палатки согласовывается с мастерской группой. </w:t>
      </w:r>
    </w:p>
    <w:p w14:paraId="2F86DDEA" w14:textId="77777777" w:rsidR="0085274E" w:rsidRDefault="009249D3" w:rsidP="000527D7">
      <w:pPr>
        <w:pStyle w:val="af3"/>
        <w:numPr>
          <w:ilvl w:val="0"/>
          <w:numId w:val="6"/>
        </w:numPr>
      </w:pPr>
      <w:r>
        <w:t xml:space="preserve"> Все костры должны быть в обязательном порядке окопаны (или обложены камнем/кирпичом</w:t>
      </w:r>
      <w:r w:rsidR="0085274E">
        <w:t xml:space="preserve">. </w:t>
      </w:r>
      <w:r>
        <w:t>Место разведения костра обговаривается с региональным мастером. Рекомендуется установка мангала вместо костра.</w:t>
      </w:r>
    </w:p>
    <w:p w14:paraId="45D8BBB6" w14:textId="77777777" w:rsidR="0085274E" w:rsidRDefault="009249D3" w:rsidP="000527D7">
      <w:pPr>
        <w:pStyle w:val="af3"/>
        <w:numPr>
          <w:ilvl w:val="0"/>
          <w:numId w:val="6"/>
        </w:numPr>
      </w:pPr>
      <w:r>
        <w:t>Возле каждого костра/мангала необходимо иметь лопату, емкость с песком и</w:t>
      </w:r>
      <w:r w:rsidR="0085274E">
        <w:t>ли 5 литровую ёмкость с водой</w:t>
      </w:r>
      <w:r>
        <w:t xml:space="preserve">, желательно, автомобильный огнетушитель (2 литра). </w:t>
      </w:r>
    </w:p>
    <w:p w14:paraId="49C5D4B7" w14:textId="77777777" w:rsidR="0085274E" w:rsidRDefault="009249D3" w:rsidP="000527D7">
      <w:pPr>
        <w:pStyle w:val="af3"/>
        <w:numPr>
          <w:ilvl w:val="0"/>
          <w:numId w:val="6"/>
        </w:numPr>
      </w:pPr>
      <w:r>
        <w:t xml:space="preserve">Используя современные осветительные приборы в локациях, маскируйте их под антураж. Ночью </w:t>
      </w:r>
      <w:r w:rsidR="0085274E">
        <w:t xml:space="preserve">по игровым локациям </w:t>
      </w:r>
      <w:r>
        <w:t>запрещено ходить с современными фонариками (исключения - пожизн</w:t>
      </w:r>
      <w:r w:rsidR="0085274E">
        <w:t>ё</w:t>
      </w:r>
      <w:r>
        <w:t xml:space="preserve">вая срочная необходимость – например, поход к медику)! </w:t>
      </w:r>
    </w:p>
    <w:p w14:paraId="6817D719" w14:textId="77777777" w:rsidR="0085274E" w:rsidRDefault="009249D3" w:rsidP="000527D7">
      <w:pPr>
        <w:pStyle w:val="af3"/>
        <w:numPr>
          <w:ilvl w:val="0"/>
          <w:numId w:val="6"/>
        </w:numPr>
      </w:pPr>
      <w:r>
        <w:t xml:space="preserve">О курении. Убедительно просим вас во время игры публично курить только трубки или антуражные кальяны. Сигареты просим курить в специальных курилках. Окурки на землю бросать запрещено! </w:t>
      </w:r>
    </w:p>
    <w:p w14:paraId="0679347D" w14:textId="72DF4373" w:rsidR="0085274E" w:rsidRPr="00963F02" w:rsidRDefault="009249D3" w:rsidP="00963F02">
      <w:pPr>
        <w:pStyle w:val="2"/>
      </w:pPr>
      <w:r w:rsidRPr="00963F02">
        <w:t xml:space="preserve">Экология и санитарные правила </w:t>
      </w:r>
    </w:p>
    <w:p w14:paraId="7C213BBB" w14:textId="77777777" w:rsidR="00963F02" w:rsidRDefault="0085274E" w:rsidP="00963F02">
      <w:pPr>
        <w:pStyle w:val="3"/>
      </w:pPr>
      <w:r>
        <w:t xml:space="preserve">Перед игрой на расчиповке, каждый игрок сдает </w:t>
      </w:r>
      <w:r w:rsidRPr="00963F02">
        <w:rPr>
          <w:u w:val="single"/>
        </w:rPr>
        <w:t>эковзнос</w:t>
      </w:r>
      <w:r>
        <w:t xml:space="preserve">. </w:t>
      </w:r>
      <w:r w:rsidRPr="0085274E">
        <w:t xml:space="preserve">Он составляет </w:t>
      </w:r>
      <w:r w:rsidRPr="00963F02">
        <w:rPr>
          <w:u w:val="single"/>
        </w:rPr>
        <w:t>100 рублей</w:t>
      </w:r>
      <w:r w:rsidRPr="0085274E">
        <w:t xml:space="preserve"> с каждого игрока</w:t>
      </w:r>
      <w:r w:rsidR="00963F02">
        <w:t xml:space="preserve">. </w:t>
      </w:r>
      <w:r w:rsidRPr="0085274E">
        <w:t xml:space="preserve">Эковзнос возвращается игрокам после того, как локация убрана, мусор упакован и стащен в специально отведенное место, строения разобраны, ямы закопаны и т.д. и все это СДАНО мастеру. </w:t>
      </w:r>
    </w:p>
    <w:p w14:paraId="0F83986C" w14:textId="467B2AE5" w:rsidR="00120455" w:rsidRPr="00120455" w:rsidRDefault="0085274E" w:rsidP="00120455">
      <w:pPr>
        <w:pStyle w:val="ab"/>
      </w:pPr>
      <w:r w:rsidRPr="00120455">
        <w:t>Эковзнос возвращается в руки тем, кто принимал участие в уборке и сдаче локации мастерам. Игроки сами распределяют между собой весь локационный Эковзнос. Игрокам, покинувшим полигон или не при</w:t>
      </w:r>
      <w:r w:rsidR="00963F02" w:rsidRPr="00120455">
        <w:t>н</w:t>
      </w:r>
      <w:r w:rsidRPr="00120455">
        <w:t>и</w:t>
      </w:r>
      <w:r w:rsidR="00963F02" w:rsidRPr="00120455">
        <w:t>м</w:t>
      </w:r>
      <w:r w:rsidRPr="00120455">
        <w:t>ающим участие в уборке возвращён не будет, вместо этого он будет распределён оставшимися уборщиками от локации.</w:t>
      </w:r>
    </w:p>
    <w:p w14:paraId="4064CF58" w14:textId="7A2B7AC6" w:rsidR="0085274E" w:rsidRDefault="009249D3" w:rsidP="000527D7">
      <w:pPr>
        <w:pStyle w:val="af3"/>
        <w:numPr>
          <w:ilvl w:val="0"/>
          <w:numId w:val="7"/>
        </w:numPr>
      </w:pPr>
      <w:r>
        <w:t xml:space="preserve">Порубка любых стоящих деревьев категорически запрещена. </w:t>
      </w:r>
    </w:p>
    <w:p w14:paraId="7FD7CF6D" w14:textId="77777777" w:rsidR="0085274E" w:rsidRDefault="009249D3" w:rsidP="000527D7">
      <w:pPr>
        <w:pStyle w:val="af3"/>
        <w:numPr>
          <w:ilvl w:val="0"/>
          <w:numId w:val="7"/>
        </w:numPr>
      </w:pPr>
      <w:r>
        <w:t xml:space="preserve"> Запрещается окапывать палатки и шатры. </w:t>
      </w:r>
    </w:p>
    <w:p w14:paraId="3F70519C" w14:textId="77777777" w:rsidR="0085274E" w:rsidRDefault="009249D3" w:rsidP="000527D7">
      <w:pPr>
        <w:pStyle w:val="af3"/>
        <w:numPr>
          <w:ilvl w:val="0"/>
          <w:numId w:val="7"/>
        </w:numPr>
      </w:pPr>
      <w:r>
        <w:t xml:space="preserve"> При строительстве запрещается прибивать стены и другие постройки к живым деревьям. Для крепежа используйте прочные веревки. Возможно использование строительного степлера. </w:t>
      </w:r>
    </w:p>
    <w:p w14:paraId="36D7FB5E" w14:textId="4145645D" w:rsidR="0085274E" w:rsidRDefault="009249D3" w:rsidP="000527D7">
      <w:pPr>
        <w:pStyle w:val="af3"/>
        <w:numPr>
          <w:ilvl w:val="0"/>
          <w:numId w:val="7"/>
        </w:numPr>
      </w:pPr>
      <w:r>
        <w:t xml:space="preserve"> О воде. На полигоне имеется родник с питьевой водой</w:t>
      </w:r>
      <w:r w:rsidR="0085274E">
        <w:t xml:space="preserve"> и место, для забора воды.</w:t>
      </w:r>
      <w:r>
        <w:t xml:space="preserve"> МГ настоятельно рекомендует пить только кипяченую воду. </w:t>
      </w:r>
    </w:p>
    <w:p w14:paraId="1E282AF7" w14:textId="551A138D" w:rsidR="0085274E" w:rsidRDefault="0085274E" w:rsidP="000527D7">
      <w:pPr>
        <w:pStyle w:val="af3"/>
        <w:numPr>
          <w:ilvl w:val="0"/>
          <w:numId w:val="7"/>
        </w:numPr>
      </w:pPr>
      <w:r>
        <w:t>Мастерская группа не рекомендует использовать сильные концентрированые моющие средства в душевых или при купании в реке.</w:t>
      </w:r>
    </w:p>
    <w:p w14:paraId="733011F7" w14:textId="77777777" w:rsidR="0085274E" w:rsidRDefault="009249D3" w:rsidP="000527D7">
      <w:pPr>
        <w:pStyle w:val="af3"/>
        <w:numPr>
          <w:ilvl w:val="0"/>
          <w:numId w:val="7"/>
        </w:numPr>
      </w:pPr>
      <w:r>
        <w:t xml:space="preserve">Место для выкапывания выгребной ямы и строительства туалета должно быть согласовано с мастерской группой. </w:t>
      </w:r>
    </w:p>
    <w:p w14:paraId="188AD363" w14:textId="77777777" w:rsidR="0085274E" w:rsidRDefault="009249D3" w:rsidP="000527D7">
      <w:pPr>
        <w:pStyle w:val="af3"/>
        <w:numPr>
          <w:ilvl w:val="0"/>
          <w:numId w:val="7"/>
        </w:numPr>
      </w:pPr>
      <w:r>
        <w:t xml:space="preserve">Туалеты: </w:t>
      </w:r>
      <w:r>
        <w:br/>
        <w:t xml:space="preserve">- могут быть организованны только в местах указанных мастерской группой; </w:t>
      </w:r>
      <w:r>
        <w:br/>
        <w:t xml:space="preserve">- должны иметь непрозрачные стены и раз в сутки пополняться не </w:t>
      </w:r>
      <w:r w:rsidR="0085274E">
        <w:t>хлорсодержащим</w:t>
      </w:r>
      <w:r>
        <w:t xml:space="preserve"> антисептиком. Открытая яма в земле туалетом считаться не может и будет закапывается силами вырывшего. </w:t>
      </w:r>
    </w:p>
    <w:p w14:paraId="1CA4DFE4" w14:textId="77777777" w:rsidR="00963F02" w:rsidRDefault="009249D3" w:rsidP="000527D7">
      <w:pPr>
        <w:pStyle w:val="af3"/>
        <w:numPr>
          <w:ilvl w:val="0"/>
          <w:numId w:val="7"/>
        </w:numPr>
      </w:pPr>
      <w:r>
        <w:t xml:space="preserve"> </w:t>
      </w:r>
      <w:r w:rsidR="00963F02">
        <w:t>Мусор необходимо</w:t>
      </w:r>
      <w:r>
        <w:t xml:space="preserve"> аккуратно собирать в мешки, </w:t>
      </w:r>
      <w:r w:rsidR="0085274E">
        <w:t xml:space="preserve">разделяя его на стекло, жесть и другие отходы. </w:t>
      </w:r>
      <w:r>
        <w:t xml:space="preserve">Его необходимо складировать в специально отмеченных местах. Оттуда он будет вывозиться силами мастерской команды. Команда отвечает как за свою локацию, так и за дороги, примыкающие к локации. </w:t>
      </w:r>
    </w:p>
    <w:p w14:paraId="61D534B3" w14:textId="77777777" w:rsidR="00963F02" w:rsidRDefault="009249D3" w:rsidP="000527D7">
      <w:pPr>
        <w:pStyle w:val="af3"/>
        <w:numPr>
          <w:ilvl w:val="0"/>
          <w:numId w:val="7"/>
        </w:numPr>
      </w:pPr>
      <w:r>
        <w:lastRenderedPageBreak/>
        <w:t xml:space="preserve">Самостоятельная утилизация (сжигание, закапывание) и массовое хранение мусора вне специально оборудованных мест запрещено. </w:t>
      </w:r>
    </w:p>
    <w:p w14:paraId="27AD884B" w14:textId="77777777" w:rsidR="00963F02" w:rsidRDefault="009249D3" w:rsidP="000527D7">
      <w:pPr>
        <w:pStyle w:val="af3"/>
        <w:numPr>
          <w:ilvl w:val="0"/>
          <w:numId w:val="7"/>
        </w:numPr>
      </w:pPr>
      <w:r>
        <w:t xml:space="preserve">По окончании игры необходимо выполнить следующие действия: </w:t>
      </w:r>
      <w:r>
        <w:br/>
      </w:r>
      <w:r w:rsidR="00963F02">
        <w:t xml:space="preserve">- </w:t>
      </w:r>
      <w:r>
        <w:t>закопать кострище, туалеты, выгребную и прочие ямы</w:t>
      </w:r>
    </w:p>
    <w:p w14:paraId="0140C58B" w14:textId="77777777" w:rsidR="00963F02" w:rsidRDefault="00963F02" w:rsidP="00963F02">
      <w:pPr>
        <w:pStyle w:val="af3"/>
      </w:pPr>
      <w:r>
        <w:t xml:space="preserve">- </w:t>
      </w:r>
      <w:r w:rsidR="009249D3">
        <w:t>весь оставшийся мусор собрать в мешки и вывезти к одному из специальных мест для сбора мусора.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игроками и оставленное на полигоне</w:t>
      </w:r>
    </w:p>
    <w:p w14:paraId="0A3B48E3" w14:textId="584DE189" w:rsidR="005B6F8A" w:rsidRDefault="00963F02" w:rsidP="00963F02">
      <w:pPr>
        <w:pStyle w:val="af3"/>
      </w:pPr>
      <w:r>
        <w:t>- разобрать строения, собрать обтяжку и т.д.</w:t>
      </w:r>
      <w:r w:rsidR="009249D3">
        <w:br/>
        <w:t xml:space="preserve">Игровые постройки, возведенные </w:t>
      </w:r>
      <w:r>
        <w:t>МГ</w:t>
      </w:r>
      <w:r w:rsidR="009249D3">
        <w:t>, необходимо разобрать и сложить в указанном мастерской командой месте, за исключением специально оговоренных с Главным мастером случаев.</w:t>
      </w:r>
    </w:p>
    <w:p w14:paraId="22A5F905" w14:textId="3ED2304B" w:rsidR="005B6F8A" w:rsidRDefault="005B6F8A" w:rsidP="005B6F8A">
      <w:pPr>
        <w:pStyle w:val="2"/>
      </w:pPr>
      <w:bookmarkStart w:id="7" w:name="_Toc13667392"/>
      <w:r>
        <w:t>Медицина</w:t>
      </w:r>
      <w:bookmarkEnd w:id="7"/>
    </w:p>
    <w:p w14:paraId="2E268EC2" w14:textId="77777777" w:rsidR="00963F02" w:rsidRDefault="00963F02" w:rsidP="000527D7">
      <w:pPr>
        <w:pStyle w:val="af3"/>
        <w:numPr>
          <w:ilvl w:val="0"/>
          <w:numId w:val="8"/>
        </w:numPr>
      </w:pPr>
      <w:r>
        <w:t xml:space="preserve">Полис ОМС настоятельно рекомендуется иметь с собой на полигоне, особенно иногородним игрокам. Наличие полисов на детей и несовершеннолетних обязательно. </w:t>
      </w:r>
    </w:p>
    <w:p w14:paraId="7E6DB6A3" w14:textId="77777777" w:rsidR="00963F02" w:rsidRDefault="00963F02" w:rsidP="000527D7">
      <w:pPr>
        <w:pStyle w:val="af3"/>
        <w:numPr>
          <w:ilvl w:val="0"/>
          <w:numId w:val="8"/>
        </w:numPr>
      </w:pPr>
      <w:r>
        <w:t xml:space="preserve"> Каждый игрок обязан указать в заявке имеющиеся хронические заболевания и противопоказания (аллергия на лекарства и пищевые продукты и т. д.), а также указать лекарства, которыми обычно пользуется. </w:t>
      </w:r>
    </w:p>
    <w:p w14:paraId="0F39714A" w14:textId="77777777" w:rsidR="00963F02" w:rsidRDefault="00963F02" w:rsidP="000527D7">
      <w:pPr>
        <w:pStyle w:val="af3"/>
        <w:numPr>
          <w:ilvl w:val="0"/>
          <w:numId w:val="8"/>
        </w:numPr>
      </w:pPr>
      <w:r>
        <w:t xml:space="preserve"> МГ не рекомендует лицам, страдающим тяжелыми хроническими заболеваниями, приезжать на игру. Такие игроки обязаны пройти отдельную регистрацию у врача. В паспорте таких игроков обязательно должна быть пометка о заболеваниях и группа крови. </w:t>
      </w:r>
    </w:p>
    <w:p w14:paraId="20FDC009" w14:textId="77777777" w:rsidR="00963F02" w:rsidRDefault="00963F02" w:rsidP="000527D7">
      <w:pPr>
        <w:pStyle w:val="af3"/>
        <w:numPr>
          <w:ilvl w:val="0"/>
          <w:numId w:val="8"/>
        </w:numPr>
      </w:pPr>
      <w:r>
        <w:t xml:space="preserve"> МГ не рекомендует беременным женщинам приезжать на игру. В противном случае МГ не несет ответственности за здоровье беременной женщины и ребенка. При малейшей угрозе здоровью МГ настоятельно рекомендует немедленно эвакуироваться с полигона. </w:t>
      </w:r>
    </w:p>
    <w:p w14:paraId="3B914D9D" w14:textId="373F8C48" w:rsidR="00963F02" w:rsidRDefault="00963F02" w:rsidP="000527D7">
      <w:pPr>
        <w:pStyle w:val="af3"/>
        <w:numPr>
          <w:ilvl w:val="0"/>
          <w:numId w:val="8"/>
        </w:numPr>
      </w:pPr>
      <w:r>
        <w:t xml:space="preserve"> Игроку настоятельно рекомендуется иметь минимальную личную аптечку, в которую входят лекарства, необходимые ему для повседневного употребления и в случае обострения хронических заболеваний. Не забывайте о репеллентах, защите от солнца, антигистаминных препаратах (от аллергии) и т.п.</w:t>
      </w:r>
    </w:p>
    <w:p w14:paraId="2A55634C" w14:textId="676A761A" w:rsidR="00963F02" w:rsidRDefault="00963F02" w:rsidP="000527D7">
      <w:pPr>
        <w:pStyle w:val="af3"/>
        <w:numPr>
          <w:ilvl w:val="0"/>
          <w:numId w:val="8"/>
        </w:numPr>
      </w:pPr>
      <w:r>
        <w:t>При получении травмы или обострении хронического заболевания следует обратиться к полигонному врачу или ближайшему мастеру.</w:t>
      </w:r>
    </w:p>
    <w:p w14:paraId="5CB6FCAB" w14:textId="77777777" w:rsidR="00963F02" w:rsidRDefault="00963F02" w:rsidP="000527D7">
      <w:pPr>
        <w:pStyle w:val="af3"/>
        <w:numPr>
          <w:ilvl w:val="0"/>
          <w:numId w:val="8"/>
        </w:numPr>
      </w:pPr>
      <w:r>
        <w:t xml:space="preserve"> На полигоне оказывается только первичная медицинская помощь. Шить никого не будут. При необходимости - эвакуация в травмпункт ближайшего города. </w:t>
      </w:r>
    </w:p>
    <w:p w14:paraId="209379D3" w14:textId="27B81980" w:rsidR="00963F02" w:rsidRPr="00963F02" w:rsidRDefault="00963F02" w:rsidP="000527D7">
      <w:pPr>
        <w:pStyle w:val="af3"/>
        <w:numPr>
          <w:ilvl w:val="0"/>
          <w:numId w:val="8"/>
        </w:numPr>
      </w:pPr>
      <w:r>
        <w:t>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w:t>
      </w:r>
    </w:p>
    <w:p w14:paraId="0388DFDF" w14:textId="6A680E5A" w:rsidR="005B6F8A" w:rsidRPr="005B6F8A" w:rsidRDefault="005B6F8A" w:rsidP="005B6F8A">
      <w:pPr>
        <w:pStyle w:val="2"/>
      </w:pPr>
      <w:bookmarkStart w:id="8" w:name="_Toc13667393"/>
      <w:r>
        <w:t>Животные</w:t>
      </w:r>
      <w:bookmarkEnd w:id="8"/>
      <w:r>
        <w:t xml:space="preserve"> </w:t>
      </w:r>
    </w:p>
    <w:p w14:paraId="23BA90D9" w14:textId="77777777" w:rsidR="00683314" w:rsidRDefault="00683314" w:rsidP="00683314">
      <w:pPr>
        <w:pStyle w:val="3"/>
      </w:pPr>
      <w:r w:rsidRPr="00683314">
        <w:t>МГ настоятельно не рекомендует привозить на игру животных.</w:t>
      </w:r>
      <w:r>
        <w:t xml:space="preserve"> Нахождение животного на полигоне возможно только с разрешения ГМ и регионального мастера вашей локации и с соблюдением всех ниже указных требований. </w:t>
      </w:r>
    </w:p>
    <w:p w14:paraId="7C112308" w14:textId="6D75556F" w:rsidR="00683314" w:rsidRDefault="00683314" w:rsidP="000527D7">
      <w:pPr>
        <w:pStyle w:val="af3"/>
        <w:numPr>
          <w:ilvl w:val="0"/>
          <w:numId w:val="9"/>
        </w:numPr>
        <w:spacing w:after="0"/>
      </w:pPr>
      <w:r>
        <w:t xml:space="preserve"> Вся ответственность за домашнее животное и все последствия за его поведение на полигоне лежат на его владельце.</w:t>
      </w:r>
    </w:p>
    <w:p w14:paraId="495B67BA" w14:textId="64AE2328" w:rsidR="00683314" w:rsidRDefault="00683314" w:rsidP="000527D7">
      <w:pPr>
        <w:pStyle w:val="af3"/>
        <w:numPr>
          <w:ilvl w:val="0"/>
          <w:numId w:val="9"/>
        </w:numPr>
        <w:spacing w:after="0"/>
      </w:pPr>
      <w:r>
        <w:t xml:space="preserve">Доступ животного к другим игрокам возможен только с их разрешения. Наличии животного в зоне боевых столкновений или активных социальных взаимодействий запрещено. </w:t>
      </w:r>
    </w:p>
    <w:p w14:paraId="766C409D" w14:textId="77777777" w:rsidR="00683314" w:rsidRDefault="00683314" w:rsidP="000527D7">
      <w:pPr>
        <w:pStyle w:val="af3"/>
        <w:numPr>
          <w:ilvl w:val="0"/>
          <w:numId w:val="9"/>
        </w:numPr>
        <w:spacing w:after="0"/>
      </w:pPr>
      <w:r>
        <w:t xml:space="preserve">Все собаки, относящиеся к служебным, боевым или сторожевым породам должны быть в намордниках и привязаны в лагере владельца без доступа к палаткам других игроков. </w:t>
      </w:r>
    </w:p>
    <w:p w14:paraId="04970FFC" w14:textId="77777777" w:rsidR="00683314" w:rsidRDefault="00683314" w:rsidP="000527D7">
      <w:pPr>
        <w:pStyle w:val="af3"/>
        <w:numPr>
          <w:ilvl w:val="0"/>
          <w:numId w:val="9"/>
        </w:numPr>
        <w:spacing w:after="0"/>
      </w:pPr>
      <w:r>
        <w:t xml:space="preserve"> В случае прогулки с собакой или любом ее перемещении по игре - владелец собаки находится вне игры.</w:t>
      </w:r>
    </w:p>
    <w:p w14:paraId="6724B5C6" w14:textId="59B00CAA" w:rsidR="001E688D" w:rsidRDefault="00683314" w:rsidP="000527D7">
      <w:pPr>
        <w:pStyle w:val="af3"/>
        <w:numPr>
          <w:ilvl w:val="0"/>
          <w:numId w:val="9"/>
        </w:numPr>
        <w:spacing w:after="0"/>
      </w:pPr>
      <w:r>
        <w:t xml:space="preserve"> Наличие вет. паспорта животного - обязательно.</w:t>
      </w:r>
    </w:p>
    <w:p w14:paraId="51E2C1CE" w14:textId="77777777" w:rsidR="001B75D6" w:rsidRDefault="001B75D6" w:rsidP="001B75D6">
      <w:pPr>
        <w:spacing w:after="0"/>
      </w:pPr>
    </w:p>
    <w:p w14:paraId="6684AD49" w14:textId="0AF8B725" w:rsidR="00933DB3" w:rsidRDefault="00933DB3" w:rsidP="00933DB3">
      <w:pPr>
        <w:spacing w:after="0"/>
      </w:pPr>
    </w:p>
    <w:p w14:paraId="2FF384B4" w14:textId="01FAB9FE" w:rsidR="00F43F38" w:rsidRPr="00F43F38" w:rsidRDefault="00933DB3" w:rsidP="00F43F38">
      <w:pPr>
        <w:pStyle w:val="1"/>
      </w:pPr>
      <w:r>
        <w:t>правила по антуражу</w:t>
      </w:r>
    </w:p>
    <w:p w14:paraId="4C5DCCEB" w14:textId="64EC2FE9" w:rsidR="00F43F38" w:rsidRPr="00C44E56" w:rsidRDefault="00F43F38" w:rsidP="00F43F38">
      <w:pPr>
        <w:pStyle w:val="2"/>
      </w:pPr>
      <w:r w:rsidRPr="00C44E56">
        <w:t xml:space="preserve"> ОБЩИЕ ПОЛОЖЕНИЯ</w:t>
      </w:r>
    </w:p>
    <w:p w14:paraId="458B3707" w14:textId="77777777" w:rsidR="00F43F38" w:rsidRPr="00C44E56" w:rsidRDefault="00F43F38" w:rsidP="000527D7">
      <w:pPr>
        <w:pStyle w:val="ab"/>
        <w:numPr>
          <w:ilvl w:val="0"/>
          <w:numId w:val="10"/>
        </w:numPr>
      </w:pPr>
      <w:r w:rsidRPr="00C44E56">
        <w:lastRenderedPageBreak/>
        <w:t xml:space="preserve">Костюмы, архитектура строяка и мелкий антураж должны быть выдержаны в китайском, японском или корейском традиционном стиле (возможно смешение элементов). </w:t>
      </w:r>
    </w:p>
    <w:p w14:paraId="08CAD15A" w14:textId="77777777" w:rsidR="00F43F38" w:rsidRPr="00C44E56" w:rsidRDefault="00F43F38" w:rsidP="000527D7">
      <w:pPr>
        <w:pStyle w:val="ab"/>
        <w:numPr>
          <w:ilvl w:val="0"/>
          <w:numId w:val="10"/>
        </w:numPr>
      </w:pPr>
      <w:r w:rsidRPr="00C44E56">
        <w:t xml:space="preserve">Каждый игрок должен иметь игровой костюм. Игроки самостоятельно обеспечивают себя костюмами к игре. </w:t>
      </w:r>
    </w:p>
    <w:p w14:paraId="67CE19F2" w14:textId="77777777" w:rsidR="00F43F38" w:rsidRPr="00C44E56" w:rsidRDefault="00F43F38" w:rsidP="000527D7">
      <w:pPr>
        <w:pStyle w:val="ab"/>
        <w:numPr>
          <w:ilvl w:val="0"/>
          <w:numId w:val="10"/>
        </w:numPr>
      </w:pPr>
      <w:r w:rsidRPr="00C44E56">
        <w:t xml:space="preserve">Мы придерживаемся правила пяти метров: с пяти метров должно быть понятно кто вы: человек или демон, простолюдин или представитель знати, монах, воин, каллиграф. </w:t>
      </w:r>
    </w:p>
    <w:p w14:paraId="68C65837" w14:textId="77777777" w:rsidR="00F43F38" w:rsidRPr="00C44E56" w:rsidRDefault="00F43F38" w:rsidP="000527D7">
      <w:pPr>
        <w:pStyle w:val="ab"/>
        <w:numPr>
          <w:ilvl w:val="0"/>
          <w:numId w:val="10"/>
        </w:numPr>
      </w:pPr>
      <w:r w:rsidRPr="00C44E56">
        <w:t>Расположение построек в локации определяется мастерами. Размеры и внешний вид построек согласовываются с мастерами по антуражу и АХЧ.</w:t>
      </w:r>
    </w:p>
    <w:p w14:paraId="7170B4BD" w14:textId="36F2F56D" w:rsidR="00F43F38" w:rsidRPr="00C44E56" w:rsidRDefault="00F43F38" w:rsidP="00F43F38">
      <w:pPr>
        <w:pStyle w:val="2"/>
      </w:pPr>
      <w:r w:rsidRPr="00C44E56">
        <w:t xml:space="preserve"> ЗАПРЕЩЕНО!</w:t>
      </w:r>
    </w:p>
    <w:p w14:paraId="0BD2A6C2" w14:textId="40EBF3C0" w:rsidR="00F43F38" w:rsidRPr="00C44E56" w:rsidRDefault="00F43F38" w:rsidP="000527D7">
      <w:pPr>
        <w:pStyle w:val="ab"/>
        <w:numPr>
          <w:ilvl w:val="0"/>
          <w:numId w:val="11"/>
        </w:numPr>
      </w:pPr>
      <w:r w:rsidRPr="00C44E56">
        <w:t>Не скрытые костю</w:t>
      </w:r>
      <w:r>
        <w:t>м</w:t>
      </w:r>
      <w:r w:rsidRPr="00C44E56">
        <w:t xml:space="preserve">ом элементы повседневной одежды и обуви. </w:t>
      </w:r>
    </w:p>
    <w:p w14:paraId="2B5409C3" w14:textId="77777777" w:rsidR="00F43F38" w:rsidRPr="00C44E56" w:rsidRDefault="00F43F38" w:rsidP="000527D7">
      <w:pPr>
        <w:pStyle w:val="ab"/>
        <w:numPr>
          <w:ilvl w:val="0"/>
          <w:numId w:val="11"/>
        </w:numPr>
      </w:pPr>
      <w:r w:rsidRPr="00C44E56">
        <w:t xml:space="preserve">Ткани кислотных расцветок, с современными принтами, камуфляж. </w:t>
      </w:r>
    </w:p>
    <w:p w14:paraId="52075AE6" w14:textId="77777777" w:rsidR="00F43F38" w:rsidRPr="00C44E56" w:rsidRDefault="00F43F38" w:rsidP="000527D7">
      <w:pPr>
        <w:pStyle w:val="ab"/>
        <w:numPr>
          <w:ilvl w:val="0"/>
          <w:numId w:val="11"/>
        </w:numPr>
      </w:pPr>
      <w:r w:rsidRPr="00C44E56">
        <w:t xml:space="preserve">Характерно европейские и славянские костюмы. </w:t>
      </w:r>
    </w:p>
    <w:p w14:paraId="7F371A51" w14:textId="77777777" w:rsidR="00F43F38" w:rsidRPr="00C44E56" w:rsidRDefault="00F43F38" w:rsidP="000527D7">
      <w:pPr>
        <w:pStyle w:val="ab"/>
        <w:numPr>
          <w:ilvl w:val="0"/>
          <w:numId w:val="11"/>
        </w:numPr>
      </w:pPr>
      <w:r w:rsidRPr="00C44E56">
        <w:t xml:space="preserve">Костюмы Таиланда, Вьетнама, Камбоджи, Бирмы, Лаоса, Малайзии и т.д. </w:t>
      </w:r>
    </w:p>
    <w:p w14:paraId="7FF9A3C9" w14:textId="77777777" w:rsidR="00F43F38" w:rsidRPr="00C44E56" w:rsidRDefault="00F43F38" w:rsidP="000527D7">
      <w:pPr>
        <w:pStyle w:val="ab"/>
        <w:numPr>
          <w:ilvl w:val="0"/>
          <w:numId w:val="11"/>
        </w:numPr>
      </w:pPr>
      <w:r w:rsidRPr="00C44E56">
        <w:t>Корсеты, как внешний элемент костюма (если для правильной посадки костюма или по медицинским показаниям вам нужно носить корсет, он должен быть скрыт костюмом).</w:t>
      </w:r>
    </w:p>
    <w:p w14:paraId="270D5AB8" w14:textId="77777777" w:rsidR="00F43F38" w:rsidRPr="00C44E56" w:rsidRDefault="00F43F38" w:rsidP="000527D7">
      <w:pPr>
        <w:pStyle w:val="ab"/>
        <w:numPr>
          <w:ilvl w:val="0"/>
          <w:numId w:val="11"/>
        </w:numPr>
      </w:pPr>
      <w:r w:rsidRPr="00C44E56">
        <w:t xml:space="preserve">Открытое ношение и использование не заантураженных современных аксессуаров (электрических фонариков, шариковых ручек, часов, мобильных телефонов, наушников, солнечных очков, бутылок, фляжек и т.п.). </w:t>
      </w:r>
    </w:p>
    <w:p w14:paraId="465E12B2" w14:textId="77777777" w:rsidR="00F43F38" w:rsidRPr="00C44E56" w:rsidRDefault="00F43F38" w:rsidP="000527D7">
      <w:pPr>
        <w:pStyle w:val="ab"/>
        <w:numPr>
          <w:ilvl w:val="0"/>
          <w:numId w:val="11"/>
        </w:numPr>
      </w:pPr>
      <w:r w:rsidRPr="00C44E56">
        <w:t>Использование одноразовой и явно пластиковой посуды и предметов обихода вне пожизняка.</w:t>
      </w:r>
    </w:p>
    <w:p w14:paraId="220005F1" w14:textId="77777777" w:rsidR="00F43F38" w:rsidRPr="00C44E56" w:rsidRDefault="00F43F38" w:rsidP="00F43F38">
      <w:pPr>
        <w:pStyle w:val="ab"/>
      </w:pPr>
    </w:p>
    <w:p w14:paraId="75F0A8C4" w14:textId="77777777" w:rsidR="00F43F38" w:rsidRPr="00C44E56" w:rsidRDefault="00F43F38" w:rsidP="00F43F38">
      <w:pPr>
        <w:pStyle w:val="2"/>
      </w:pPr>
      <w:r w:rsidRPr="00C44E56">
        <w:t>РЕКОМЕНД</w:t>
      </w:r>
      <w:r>
        <w:t>ации</w:t>
      </w:r>
    </w:p>
    <w:p w14:paraId="625D2987" w14:textId="21BE26EC" w:rsidR="00F43F38" w:rsidRPr="00C44E56" w:rsidRDefault="00F43F38" w:rsidP="00F43F38">
      <w:pPr>
        <w:pStyle w:val="3"/>
      </w:pPr>
      <w:r w:rsidRPr="00C44E56">
        <w:t>Данная часть правил едина как для жителей Империи, так и для демонов Разлома.</w:t>
      </w:r>
    </w:p>
    <w:p w14:paraId="2B0F0FFD" w14:textId="77777777" w:rsidR="00F43F38" w:rsidRPr="00C44E56" w:rsidRDefault="00F43F38" w:rsidP="000527D7">
      <w:pPr>
        <w:pStyle w:val="ab"/>
        <w:numPr>
          <w:ilvl w:val="0"/>
          <w:numId w:val="12"/>
        </w:numPr>
        <w:rPr>
          <w:color w:val="000000"/>
        </w:rPr>
      </w:pPr>
      <w:r w:rsidRPr="00C44E56">
        <w:rPr>
          <w:color w:val="000000"/>
        </w:rPr>
        <w:t xml:space="preserve">Натуральные хлопковые, льняные, шелковые ткани и синтетические ткани имитирующие шелковые ткани. </w:t>
      </w:r>
    </w:p>
    <w:p w14:paraId="7BE51E9E" w14:textId="77777777" w:rsidR="00F43F38" w:rsidRPr="00C44E56" w:rsidRDefault="00F43F38" w:rsidP="000527D7">
      <w:pPr>
        <w:pStyle w:val="ab"/>
        <w:numPr>
          <w:ilvl w:val="0"/>
          <w:numId w:val="12"/>
        </w:numPr>
        <w:rPr>
          <w:color w:val="000000"/>
        </w:rPr>
      </w:pPr>
      <w:r w:rsidRPr="00C44E56">
        <w:rPr>
          <w:color w:val="000000"/>
        </w:rPr>
        <w:t>Ткани гладкокрашеные, в том числе и ярких НЕ КИСЛОТНЫХ цветов или с нейтральными узорами</w:t>
      </w:r>
      <w:r w:rsidRPr="00C44E56">
        <w:t xml:space="preserve">, </w:t>
      </w:r>
      <w:r w:rsidRPr="00C44E56">
        <w:rPr>
          <w:color w:val="000000"/>
        </w:rPr>
        <w:t xml:space="preserve">рисунками в </w:t>
      </w:r>
      <w:r w:rsidRPr="00C44E56">
        <w:t>восточном</w:t>
      </w:r>
      <w:r w:rsidRPr="00C44E56">
        <w:rPr>
          <w:color w:val="000000"/>
        </w:rPr>
        <w:t xml:space="preserve"> стиле. </w:t>
      </w:r>
    </w:p>
    <w:p w14:paraId="1FD49F11" w14:textId="77777777" w:rsidR="00F43F38" w:rsidRPr="00C44E56" w:rsidRDefault="00F43F38" w:rsidP="000527D7">
      <w:pPr>
        <w:pStyle w:val="ab"/>
        <w:numPr>
          <w:ilvl w:val="0"/>
          <w:numId w:val="12"/>
        </w:numPr>
        <w:rPr>
          <w:color w:val="000000"/>
        </w:rPr>
      </w:pPr>
      <w:r w:rsidRPr="00C44E56">
        <w:rPr>
          <w:color w:val="000000"/>
        </w:rPr>
        <w:t xml:space="preserve">За основу костюма можно брать традиционные китайские, японские и корейские костюмы соответствующих слоев населения. </w:t>
      </w:r>
    </w:p>
    <w:p w14:paraId="3AE718D5" w14:textId="77777777" w:rsidR="00F43F38" w:rsidRPr="00C44E56" w:rsidRDefault="00F43F38" w:rsidP="000527D7">
      <w:pPr>
        <w:pStyle w:val="ab"/>
        <w:numPr>
          <w:ilvl w:val="0"/>
          <w:numId w:val="12"/>
        </w:numPr>
        <w:rPr>
          <w:color w:val="000000"/>
        </w:rPr>
      </w:pPr>
      <w:r w:rsidRPr="00C44E56">
        <w:rPr>
          <w:color w:val="000000"/>
        </w:rPr>
        <w:t>Допустимы фентезийные образы и элементы в вышеуказанном стиле. (Если у вас есть крутая идея с фентез</w:t>
      </w:r>
      <w:r w:rsidRPr="00C44E56">
        <w:t xml:space="preserve">и </w:t>
      </w:r>
      <w:r w:rsidRPr="00C44E56">
        <w:rPr>
          <w:color w:val="000000"/>
        </w:rPr>
        <w:t xml:space="preserve">образом пишите мастеру по антуражу, обсудим </w:t>
      </w:r>
      <w:hyperlink r:id="rId9">
        <w:r w:rsidRPr="00C44E56">
          <w:rPr>
            <w:color w:val="1155CC"/>
            <w:u w:val="single"/>
          </w:rPr>
          <w:t>https://m.vk.com/runieli</w:t>
        </w:r>
      </w:hyperlink>
      <w:r w:rsidRPr="00C44E56">
        <w:rPr>
          <w:color w:val="000000"/>
        </w:rPr>
        <w:t xml:space="preserve"> ) </w:t>
      </w:r>
    </w:p>
    <w:p w14:paraId="4EB06C0F" w14:textId="77777777" w:rsidR="00F43F38" w:rsidRPr="00C44E56" w:rsidRDefault="00F43F38" w:rsidP="000527D7">
      <w:pPr>
        <w:pStyle w:val="ab"/>
        <w:numPr>
          <w:ilvl w:val="0"/>
          <w:numId w:val="12"/>
        </w:numPr>
        <w:rPr>
          <w:color w:val="000000"/>
        </w:rPr>
      </w:pPr>
      <w:r w:rsidRPr="00C44E56">
        <w:rPr>
          <w:color w:val="000000"/>
        </w:rPr>
        <w:t xml:space="preserve">Обувь. </w:t>
      </w:r>
      <w:r w:rsidRPr="00C44E56">
        <w:t xml:space="preserve">Предлагаем </w:t>
      </w:r>
      <w:r w:rsidRPr="00C44E56">
        <w:rPr>
          <w:color w:val="000000"/>
        </w:rPr>
        <w:t xml:space="preserve">несколько вариантов: </w:t>
      </w:r>
    </w:p>
    <w:p w14:paraId="612E5CA1" w14:textId="77777777" w:rsidR="00F43F38" w:rsidRPr="00C44E56" w:rsidRDefault="00F43F38" w:rsidP="000527D7">
      <w:pPr>
        <w:pStyle w:val="ab"/>
        <w:numPr>
          <w:ilvl w:val="0"/>
          <w:numId w:val="12"/>
        </w:numPr>
        <w:rPr>
          <w:color w:val="000000"/>
        </w:rPr>
      </w:pPr>
      <w:r w:rsidRPr="00C44E56">
        <w:rPr>
          <w:color w:val="000000"/>
        </w:rPr>
        <w:t>Гэта (традиционные японские деревянные сандалии с креплением между первым и вторым пальцами ноги).</w:t>
      </w:r>
    </w:p>
    <w:p w14:paraId="4AA47CE1" w14:textId="77777777" w:rsidR="00F43F38" w:rsidRPr="00C44E56" w:rsidRDefault="00F43F38" w:rsidP="000527D7">
      <w:pPr>
        <w:pStyle w:val="ab"/>
        <w:numPr>
          <w:ilvl w:val="0"/>
          <w:numId w:val="12"/>
        </w:numPr>
        <w:rPr>
          <w:color w:val="000000"/>
        </w:rPr>
      </w:pPr>
      <w:r w:rsidRPr="00C44E56">
        <w:rPr>
          <w:color w:val="000000"/>
        </w:rPr>
        <w:t>Балетки</w:t>
      </w:r>
      <w:r w:rsidRPr="00C44E56">
        <w:t xml:space="preserve"> или </w:t>
      </w:r>
      <w:r w:rsidRPr="00C44E56">
        <w:rPr>
          <w:color w:val="000000"/>
        </w:rPr>
        <w:t>мягкие облегающие стопу туфли. У женщин и богатых господ расшитые или раскрашенные. Но без современных элементов.</w:t>
      </w:r>
    </w:p>
    <w:p w14:paraId="2357AF43" w14:textId="77777777" w:rsidR="00F43F38" w:rsidRPr="00C44E56" w:rsidRDefault="00F43F38" w:rsidP="000527D7">
      <w:pPr>
        <w:pStyle w:val="ab"/>
        <w:numPr>
          <w:ilvl w:val="0"/>
          <w:numId w:val="12"/>
        </w:numPr>
        <w:rPr>
          <w:color w:val="000000"/>
        </w:rPr>
      </w:pPr>
      <w:r w:rsidRPr="00C44E56">
        <w:rPr>
          <w:color w:val="000000"/>
        </w:rPr>
        <w:t>Мягкие сапоги из кожи или ткани.</w:t>
      </w:r>
    </w:p>
    <w:p w14:paraId="75EB69EA" w14:textId="77777777" w:rsidR="00F43F38" w:rsidRPr="00C44E56" w:rsidRDefault="00F43F38" w:rsidP="000527D7">
      <w:pPr>
        <w:pStyle w:val="ab"/>
        <w:numPr>
          <w:ilvl w:val="0"/>
          <w:numId w:val="12"/>
        </w:numPr>
        <w:rPr>
          <w:color w:val="000000"/>
        </w:rPr>
      </w:pPr>
      <w:r w:rsidRPr="00C44E56">
        <w:rPr>
          <w:color w:val="000000"/>
        </w:rPr>
        <w:t>Варадзи (плетеная обувь)</w:t>
      </w:r>
    </w:p>
    <w:p w14:paraId="340BEB7B" w14:textId="705FBA89" w:rsidR="00F43F38" w:rsidRDefault="00F43F38" w:rsidP="000527D7">
      <w:pPr>
        <w:pStyle w:val="ab"/>
        <w:numPr>
          <w:ilvl w:val="0"/>
          <w:numId w:val="12"/>
        </w:numPr>
        <w:rPr>
          <w:color w:val="000000"/>
        </w:rPr>
      </w:pPr>
      <w:r w:rsidRPr="00C44E56">
        <w:rPr>
          <w:color w:val="000000"/>
        </w:rPr>
        <w:t xml:space="preserve">Прическа. Волосы всегда должны быть убраны в прическу. Распущенные волосы возможны в 2х случаях: если они слишком короткие или если вы житель </w:t>
      </w:r>
      <w:r w:rsidRPr="00C44E56">
        <w:t>Р</w:t>
      </w:r>
      <w:r w:rsidRPr="00C44E56">
        <w:rPr>
          <w:color w:val="000000"/>
        </w:rPr>
        <w:t>азлома, чей образ подразумевает такой внешний вид.</w:t>
      </w:r>
    </w:p>
    <w:p w14:paraId="23840AFD" w14:textId="77777777" w:rsidR="00F43F38" w:rsidRPr="00F43F38" w:rsidRDefault="00F43F38" w:rsidP="000527D7">
      <w:pPr>
        <w:pStyle w:val="ab"/>
        <w:numPr>
          <w:ilvl w:val="0"/>
          <w:numId w:val="12"/>
        </w:numPr>
        <w:rPr>
          <w:color w:val="000000"/>
        </w:rPr>
      </w:pPr>
    </w:p>
    <w:p w14:paraId="18B56E9C" w14:textId="03610595" w:rsidR="00F43F38" w:rsidRPr="00F43F38" w:rsidRDefault="00F43F38" w:rsidP="00F43F38">
      <w:pPr>
        <w:pStyle w:val="2"/>
      </w:pPr>
      <w:r w:rsidRPr="00C44E56">
        <w:t>ОСОБЕННОСТИ КОСТЮМА</w:t>
      </w:r>
    </w:p>
    <w:p w14:paraId="00D507C6" w14:textId="3C1FCD5E" w:rsidR="00F43F38" w:rsidRDefault="00F43F38" w:rsidP="000527D7">
      <w:pPr>
        <w:pStyle w:val="ab"/>
        <w:numPr>
          <w:ilvl w:val="0"/>
          <w:numId w:val="13"/>
        </w:numPr>
        <w:rPr>
          <w:color w:val="000000"/>
        </w:rPr>
      </w:pPr>
      <w:r w:rsidRPr="00C44E56">
        <w:rPr>
          <w:color w:val="000000"/>
        </w:rPr>
        <w:t xml:space="preserve">Крой костюма у мужчин и женщин довольно похож, основные различия в ткани. </w:t>
      </w:r>
      <w:r w:rsidRPr="00C44E56">
        <w:t>Костюмы</w:t>
      </w:r>
      <w:r w:rsidRPr="00C44E56">
        <w:rPr>
          <w:color w:val="000000"/>
        </w:rPr>
        <w:t xml:space="preserve"> мужчин более спокойны</w:t>
      </w:r>
      <w:r w:rsidRPr="00C44E56">
        <w:t>х</w:t>
      </w:r>
      <w:r w:rsidRPr="00C44E56">
        <w:rPr>
          <w:color w:val="000000"/>
        </w:rPr>
        <w:t xml:space="preserve"> и темны</w:t>
      </w:r>
      <w:r w:rsidRPr="00C44E56">
        <w:t>х</w:t>
      </w:r>
      <w:r w:rsidRPr="00C44E56">
        <w:rPr>
          <w:color w:val="000000"/>
        </w:rPr>
        <w:t xml:space="preserve"> цвет</w:t>
      </w:r>
      <w:r w:rsidRPr="00C44E56">
        <w:t>ов</w:t>
      </w:r>
      <w:r w:rsidRPr="00C44E56">
        <w:rPr>
          <w:color w:val="000000"/>
        </w:rPr>
        <w:t>, у женщин цвета ярче, может присутствовать</w:t>
      </w:r>
      <w:r w:rsidRPr="00C44E56">
        <w:t xml:space="preserve"> </w:t>
      </w:r>
      <w:r w:rsidRPr="00C44E56">
        <w:rPr>
          <w:color w:val="000000"/>
        </w:rPr>
        <w:t xml:space="preserve">пестрый рисунок. Если основа вашего костюма </w:t>
      </w:r>
      <w:r w:rsidRPr="00C44E56">
        <w:t>к</w:t>
      </w:r>
      <w:r w:rsidRPr="00C44E56">
        <w:rPr>
          <w:color w:val="000000"/>
        </w:rPr>
        <w:t xml:space="preserve">имоно, то у мужчин </w:t>
      </w:r>
      <w:r w:rsidRPr="00C44E56">
        <w:t xml:space="preserve">пояс </w:t>
      </w:r>
      <w:r w:rsidRPr="00C44E56">
        <w:rPr>
          <w:color w:val="000000"/>
        </w:rPr>
        <w:t xml:space="preserve">узкий, а у женщин широкий. Мужчина перепоясанный широким полотном </w:t>
      </w:r>
      <w:r w:rsidRPr="00C44E56">
        <w:t>выглядит как</w:t>
      </w:r>
      <w:r w:rsidRPr="00C44E56">
        <w:rPr>
          <w:color w:val="000000"/>
        </w:rPr>
        <w:t xml:space="preserve"> женщин</w:t>
      </w:r>
      <w:r w:rsidRPr="00C44E56">
        <w:t>а</w:t>
      </w:r>
      <w:r w:rsidRPr="00C44E56">
        <w:rPr>
          <w:color w:val="000000"/>
        </w:rPr>
        <w:t xml:space="preserve"> и </w:t>
      </w:r>
      <w:r w:rsidRPr="00C44E56">
        <w:t>всячески высмеивается</w:t>
      </w:r>
      <w:r w:rsidRPr="00C44E56">
        <w:rPr>
          <w:color w:val="000000"/>
        </w:rPr>
        <w:t xml:space="preserve">. Женщина с тонким пояском, вероятно, </w:t>
      </w:r>
      <w:r w:rsidRPr="00C44E56">
        <w:t xml:space="preserve">хочет выглядеть как </w:t>
      </w:r>
      <w:r w:rsidRPr="00C44E56">
        <w:rPr>
          <w:color w:val="000000"/>
        </w:rPr>
        <w:t>мужчин</w:t>
      </w:r>
      <w:r w:rsidRPr="00C44E56">
        <w:t>а</w:t>
      </w:r>
      <w:r w:rsidRPr="00C44E56">
        <w:rPr>
          <w:color w:val="000000"/>
        </w:rPr>
        <w:t xml:space="preserve">. </w:t>
      </w:r>
    </w:p>
    <w:p w14:paraId="2B165762" w14:textId="77777777" w:rsidR="00F43F38" w:rsidRPr="00C44E56" w:rsidRDefault="00F43F38" w:rsidP="00F43F38">
      <w:pPr>
        <w:pStyle w:val="ab"/>
        <w:ind w:left="720"/>
        <w:rPr>
          <w:color w:val="000000"/>
        </w:rPr>
      </w:pPr>
    </w:p>
    <w:p w14:paraId="0797D9B3" w14:textId="2AEF06CD" w:rsidR="00F43F38" w:rsidRPr="00C44E56" w:rsidRDefault="00F43F38" w:rsidP="000527D7">
      <w:pPr>
        <w:pStyle w:val="ab"/>
        <w:numPr>
          <w:ilvl w:val="0"/>
          <w:numId w:val="13"/>
        </w:numPr>
        <w:rPr>
          <w:color w:val="000000"/>
        </w:rPr>
      </w:pPr>
      <w:r w:rsidRPr="00C44E56">
        <w:rPr>
          <w:color w:val="000000"/>
        </w:rPr>
        <w:t>Костюм зависит от того, к какому слою населения относится ваш персонаж</w:t>
      </w:r>
      <w:r>
        <w:rPr>
          <w:color w:val="000000"/>
        </w:rPr>
        <w:t>:</w:t>
      </w:r>
    </w:p>
    <w:p w14:paraId="6787664B" w14:textId="77777777" w:rsidR="00F43F38" w:rsidRDefault="00F43F38" w:rsidP="000527D7">
      <w:pPr>
        <w:pStyle w:val="ab"/>
        <w:numPr>
          <w:ilvl w:val="1"/>
          <w:numId w:val="14"/>
        </w:numPr>
        <w:rPr>
          <w:color w:val="000000"/>
        </w:rPr>
      </w:pPr>
      <w:r w:rsidRPr="00C44E56">
        <w:rPr>
          <w:color w:val="000000"/>
        </w:rPr>
        <w:lastRenderedPageBreak/>
        <w:t xml:space="preserve">Небогатые жители нижнего города носят одежду из простых тканей неярких цветов, чаще всего без рисунка. Одежда состоит из одного-двух слоев. Рукава не слишком широкие, иногда и вовсе прямые (кроме юных незамужних девушек, вступивших в пору сватовства, если они хотят подчеркнуть этот свой статус), обувь может быть надета на босу ногу. Волосы убраны в простую прическу. </w:t>
      </w:r>
    </w:p>
    <w:p w14:paraId="506C2E6A" w14:textId="77777777" w:rsidR="00F43F38" w:rsidRDefault="00F43F38" w:rsidP="000527D7">
      <w:pPr>
        <w:pStyle w:val="ab"/>
        <w:numPr>
          <w:ilvl w:val="1"/>
          <w:numId w:val="14"/>
        </w:numPr>
        <w:rPr>
          <w:color w:val="000000"/>
        </w:rPr>
      </w:pPr>
      <w:r w:rsidRPr="00C44E56">
        <w:rPr>
          <w:color w:val="000000"/>
        </w:rPr>
        <w:t xml:space="preserve">Состоятельные жители нижнего города могут позволить себе более яркие одежды, ткани с узорами, широкие рукава, но одежда все равно в 1-2 слоя. Обувь надета поверх носка/гольфа/таби. </w:t>
      </w:r>
    </w:p>
    <w:p w14:paraId="613D6E86" w14:textId="77777777" w:rsidR="00F43F38" w:rsidRDefault="00F43F38" w:rsidP="000527D7">
      <w:pPr>
        <w:pStyle w:val="ab"/>
        <w:numPr>
          <w:ilvl w:val="1"/>
          <w:numId w:val="14"/>
        </w:numPr>
        <w:rPr>
          <w:color w:val="000000"/>
        </w:rPr>
      </w:pPr>
      <w:r w:rsidRPr="00C44E56">
        <w:rPr>
          <w:color w:val="000000"/>
        </w:rPr>
        <w:t xml:space="preserve">Костюм жителя Верхнего города включает от двух до множества слоёв одежды. Ткани любых цветов (исключения см. далее). Рукава чаще широкие, одежда украшена росписью и тесьмой. Обувь надета поверх носка/гольфа/таби. Приветствуются сложные прически и множество украшений. </w:t>
      </w:r>
    </w:p>
    <w:p w14:paraId="0CC5F89A" w14:textId="77777777" w:rsidR="00F43F38" w:rsidRPr="00C44E56" w:rsidRDefault="00F43F38" w:rsidP="000527D7">
      <w:pPr>
        <w:pStyle w:val="ab"/>
        <w:numPr>
          <w:ilvl w:val="1"/>
          <w:numId w:val="14"/>
        </w:numPr>
        <w:rPr>
          <w:color w:val="000000"/>
        </w:rPr>
      </w:pPr>
      <w:r w:rsidRPr="00C44E56">
        <w:rPr>
          <w:color w:val="000000"/>
        </w:rPr>
        <w:t>Костюм воина также зависит от его статуса и благосостояния</w:t>
      </w:r>
      <w:r w:rsidRPr="00C44E56">
        <w:t>, н</w:t>
      </w:r>
      <w:r w:rsidRPr="00C44E56">
        <w:rPr>
          <w:color w:val="000000"/>
        </w:rPr>
        <w:t xml:space="preserve">о это можно определить скорее по качеству ткани и отделки костюма, поскольку </w:t>
      </w:r>
      <w:r w:rsidRPr="00C44E56">
        <w:t xml:space="preserve">в первую очередь </w:t>
      </w:r>
      <w:r w:rsidRPr="00C44E56">
        <w:rPr>
          <w:color w:val="000000"/>
        </w:rPr>
        <w:t>одежда  должна быть удобной. Доспехи и оружие можно выбирать ориентируясь на соответствующие образцы Японии, Китая и Кореи</w:t>
      </w:r>
      <w:r w:rsidRPr="00C44E56">
        <w:t xml:space="preserve"> и</w:t>
      </w:r>
      <w:r w:rsidRPr="00C44E56">
        <w:rPr>
          <w:color w:val="000000"/>
        </w:rPr>
        <w:t xml:space="preserve">ли переделать/замаскировать уже имеющиеся. </w:t>
      </w:r>
    </w:p>
    <w:p w14:paraId="21DEF155" w14:textId="77777777" w:rsidR="00F43F38" w:rsidRPr="00C44E56" w:rsidRDefault="00F43F38" w:rsidP="000527D7">
      <w:pPr>
        <w:pStyle w:val="ab"/>
        <w:numPr>
          <w:ilvl w:val="0"/>
          <w:numId w:val="13"/>
        </w:numPr>
        <w:rPr>
          <w:color w:val="000000"/>
        </w:rPr>
      </w:pPr>
      <w:r w:rsidRPr="00C44E56">
        <w:rPr>
          <w:color w:val="000000"/>
          <w:u w:val="single"/>
        </w:rPr>
        <w:t>!ВАЖНО!</w:t>
      </w:r>
      <w:r w:rsidRPr="00C44E56">
        <w:rPr>
          <w:color w:val="000000"/>
        </w:rPr>
        <w:t xml:space="preserve"> Катану могут носить только те, кто получил это право по наследству и прошел соответствующее обучение. Остальные виды оружия </w:t>
      </w:r>
      <w:r w:rsidRPr="00C44E56">
        <w:t>доступны</w:t>
      </w:r>
      <w:r w:rsidRPr="00C44E56">
        <w:rPr>
          <w:color w:val="000000"/>
        </w:rPr>
        <w:t xml:space="preserve"> любо</w:t>
      </w:r>
      <w:r w:rsidRPr="00C44E56">
        <w:t>му</w:t>
      </w:r>
      <w:r w:rsidRPr="00C44E56">
        <w:rPr>
          <w:color w:val="000000"/>
        </w:rPr>
        <w:t>.</w:t>
      </w:r>
    </w:p>
    <w:p w14:paraId="00DD0500" w14:textId="77777777" w:rsidR="00F43F38" w:rsidRPr="00C44E56" w:rsidRDefault="00F43F38" w:rsidP="000527D7">
      <w:pPr>
        <w:pStyle w:val="ab"/>
        <w:numPr>
          <w:ilvl w:val="0"/>
          <w:numId w:val="13"/>
        </w:numPr>
        <w:rPr>
          <w:color w:val="000000"/>
        </w:rPr>
      </w:pPr>
      <w:r w:rsidRPr="00C44E56">
        <w:rPr>
          <w:color w:val="000000"/>
        </w:rPr>
        <w:t>Монахи. Основа костюма любого монаха это роба</w:t>
      </w:r>
      <w:r w:rsidRPr="00C44E56">
        <w:t>:</w:t>
      </w:r>
      <w:r w:rsidRPr="00C44E56">
        <w:rPr>
          <w:color w:val="000000"/>
        </w:rPr>
        <w:t xml:space="preserve"> ее носят как ученики, так и главы школ. Роба состоит из рубахи с запАхом длинной до середины бедра и штанов свободного покроя (шаровары). </w:t>
      </w:r>
      <w:r w:rsidRPr="00C44E56">
        <w:t>Но роба - это только основа. В зависимости от школы, рода занятий и статуса монаха, костюм может быть дополнен такими элементами как доспехи и их элементы, оружие, церемониальные одежды (накидки, мантии и головные уборы), сумки, амулеты, свитки и тому подобное. На ногах обмотки и мягкие удобные варадзи/туфли/тапочки/мокасины. Каждая школа монастыря обозначается своим цветом</w:t>
      </w:r>
      <w:r w:rsidRPr="00C44E56">
        <w:rPr>
          <w:color w:val="000000"/>
        </w:rPr>
        <w:t xml:space="preserve">: </w:t>
      </w:r>
      <w:r w:rsidRPr="00C44E56">
        <w:t xml:space="preserve">Стражи души - красный (желательны темные тона), </w:t>
      </w:r>
      <w:r w:rsidRPr="00C44E56">
        <w:rPr>
          <w:color w:val="000000"/>
        </w:rPr>
        <w:t>Говорящие с ветром - синий, Ткачи туманов - зеленый (желательны темные тона)</w:t>
      </w:r>
      <w:r w:rsidRPr="00C44E56">
        <w:t xml:space="preserve">. </w:t>
      </w:r>
      <w:r w:rsidRPr="00C44E56">
        <w:rPr>
          <w:color w:val="000000"/>
        </w:rPr>
        <w:t xml:space="preserve">У </w:t>
      </w:r>
      <w:r w:rsidRPr="00C44E56">
        <w:t xml:space="preserve">каждого монаха должен быть элемент одежды в цвете школы: рубаха/ мантия/ накидка/ элементы доспеха на усмотрение игрока. </w:t>
      </w:r>
    </w:p>
    <w:p w14:paraId="3A15908A" w14:textId="77777777" w:rsidR="00F43F38" w:rsidRPr="00C44E56" w:rsidRDefault="00F43F38" w:rsidP="00F43F38">
      <w:pPr>
        <w:pStyle w:val="11"/>
        <w:rPr>
          <w:rFonts w:asciiTheme="minorHAnsi" w:hAnsiTheme="minorHAnsi" w:cs="Times New Roman"/>
        </w:rPr>
      </w:pPr>
    </w:p>
    <w:p w14:paraId="66D64686" w14:textId="0D1C50E5" w:rsidR="00F43F38" w:rsidRPr="00C44E56" w:rsidRDefault="00F43F38" w:rsidP="00F43F38">
      <w:pPr>
        <w:pStyle w:val="2"/>
      </w:pPr>
      <w:r w:rsidRPr="00C44E56">
        <w:t>НЮАНСЫ</w:t>
      </w:r>
      <w:r>
        <w:t xml:space="preserve"> костюма</w:t>
      </w:r>
    </w:p>
    <w:p w14:paraId="455C5ED7" w14:textId="410F9036" w:rsidR="00F43F38" w:rsidRPr="00C44E56" w:rsidRDefault="00F43F38" w:rsidP="000527D7">
      <w:pPr>
        <w:pStyle w:val="ab"/>
        <w:numPr>
          <w:ilvl w:val="0"/>
          <w:numId w:val="15"/>
        </w:numPr>
        <w:rPr>
          <w:color w:val="000000"/>
        </w:rPr>
      </w:pPr>
      <w:r w:rsidRPr="00C44E56">
        <w:rPr>
          <w:color w:val="000000"/>
          <w:u w:val="single"/>
        </w:rPr>
        <w:t>!ВАЖНО!</w:t>
      </w:r>
      <w:r w:rsidRPr="00C44E56">
        <w:rPr>
          <w:color w:val="000000"/>
        </w:rPr>
        <w:t xml:space="preserve"> Запрещено</w:t>
      </w:r>
      <w:r>
        <w:rPr>
          <w:color w:val="000000"/>
        </w:rPr>
        <w:t xml:space="preserve"> </w:t>
      </w:r>
      <w:r w:rsidRPr="00C44E56">
        <w:rPr>
          <w:color w:val="000000"/>
        </w:rPr>
        <w:t xml:space="preserve">украшать одежду, доспехи, носимые вещи, флаги изображением или моном (гербом) </w:t>
      </w:r>
      <w:r w:rsidRPr="00C44E56">
        <w:rPr>
          <w:color w:val="000000"/>
          <w:u w:val="single"/>
        </w:rPr>
        <w:t>золотого дракона.</w:t>
      </w:r>
      <w:r w:rsidRPr="00C44E56">
        <w:rPr>
          <w:color w:val="000000"/>
        </w:rPr>
        <w:t xml:space="preserve"> Золотой дракон - символ </w:t>
      </w:r>
      <w:r w:rsidRPr="00C44E56">
        <w:t>И</w:t>
      </w:r>
      <w:r w:rsidRPr="00C44E56">
        <w:rPr>
          <w:color w:val="000000"/>
        </w:rPr>
        <w:t xml:space="preserve">мператора. Он мог быть изображен только на одежде и флаге самого </w:t>
      </w:r>
      <w:r w:rsidRPr="00C44E56">
        <w:t>И</w:t>
      </w:r>
      <w:r w:rsidRPr="00C44E56">
        <w:rPr>
          <w:color w:val="000000"/>
        </w:rPr>
        <w:t xml:space="preserve">мператора или на </w:t>
      </w:r>
      <w:r w:rsidRPr="00C44E56">
        <w:t>вещах</w:t>
      </w:r>
      <w:r w:rsidRPr="00C44E56">
        <w:rPr>
          <w:color w:val="000000"/>
        </w:rPr>
        <w:t xml:space="preserve">, которыми были награждены ваши далекие предки за службу </w:t>
      </w:r>
      <w:r w:rsidRPr="00C44E56">
        <w:t>И</w:t>
      </w:r>
      <w:r w:rsidRPr="00C44E56">
        <w:rPr>
          <w:color w:val="000000"/>
        </w:rPr>
        <w:t xml:space="preserve">мператору. Другие драконы (черный, белый, синий, бронзовый и т.д) могут быть использованы для украшения и в качестве мона (герба). </w:t>
      </w:r>
    </w:p>
    <w:p w14:paraId="03AF47FC" w14:textId="77777777" w:rsidR="00F43F38" w:rsidRPr="00C44E56" w:rsidRDefault="00F43F38" w:rsidP="000527D7">
      <w:pPr>
        <w:pStyle w:val="ab"/>
        <w:numPr>
          <w:ilvl w:val="0"/>
          <w:numId w:val="15"/>
        </w:numPr>
        <w:rPr>
          <w:color w:val="000000"/>
        </w:rPr>
      </w:pPr>
      <w:r w:rsidRPr="00C44E56">
        <w:rPr>
          <w:color w:val="000000"/>
        </w:rPr>
        <w:t xml:space="preserve">Любая запашная одежда запахивается только и исключительно направо (т.е. сначала правая пола, поверх - левая). Если вы видите персонажа чья одежда запахнута налево, перед вами в лучшем случае сумасшедший, а скорее мертвец или демон. Белый цвет без узоров - это цвет траура. Человек в белом - покойник или дух без вариантов. Белый с узорами и росписью допустим для живых. </w:t>
      </w:r>
    </w:p>
    <w:p w14:paraId="766934E8" w14:textId="77777777" w:rsidR="00F43F38" w:rsidRPr="00C44E56" w:rsidRDefault="00F43F38" w:rsidP="000527D7">
      <w:pPr>
        <w:pStyle w:val="ab"/>
        <w:numPr>
          <w:ilvl w:val="0"/>
          <w:numId w:val="15"/>
        </w:numPr>
        <w:rPr>
          <w:color w:val="000000"/>
        </w:rPr>
      </w:pPr>
      <w:r w:rsidRPr="00C44E56">
        <w:rPr>
          <w:color w:val="000000"/>
        </w:rPr>
        <w:t xml:space="preserve">Для жителей </w:t>
      </w:r>
      <w:r w:rsidRPr="00C44E56">
        <w:t>И</w:t>
      </w:r>
      <w:r w:rsidRPr="00C44E56">
        <w:rPr>
          <w:color w:val="000000"/>
        </w:rPr>
        <w:t xml:space="preserve">мперии запрещены маски изображающие животных, демонов и других потусторонних существ. Если вы хотите для какой-либо цели использовать маску, то она должна изображать человеческое лицо. </w:t>
      </w:r>
    </w:p>
    <w:p w14:paraId="5FE6CFEA" w14:textId="4A6A23CC" w:rsidR="00F43F38" w:rsidRPr="00F43F38" w:rsidRDefault="00F43F38" w:rsidP="000527D7">
      <w:pPr>
        <w:pStyle w:val="ab"/>
        <w:numPr>
          <w:ilvl w:val="0"/>
          <w:numId w:val="15"/>
        </w:numPr>
        <w:rPr>
          <w:color w:val="000000"/>
        </w:rPr>
      </w:pPr>
      <w:r w:rsidRPr="00C44E56">
        <w:rPr>
          <w:color w:val="000000"/>
        </w:rPr>
        <w:t>Классический азиатский макияж с выбеленным лицом нарисованными бровями и губками-бантиками - отличительная черта гейши или падшей женщины (что не одно и то же)</w:t>
      </w:r>
    </w:p>
    <w:p w14:paraId="34C32724" w14:textId="77777777" w:rsidR="00F43F38" w:rsidRPr="00C44E56" w:rsidRDefault="00F43F38" w:rsidP="00F43F38">
      <w:pPr>
        <w:pStyle w:val="ab"/>
      </w:pPr>
    </w:p>
    <w:p w14:paraId="3C127BB2" w14:textId="12581C8A" w:rsidR="00F43F38" w:rsidRPr="00C44E56" w:rsidRDefault="00F43F38" w:rsidP="00F43F38">
      <w:pPr>
        <w:pStyle w:val="2"/>
      </w:pPr>
      <w:r w:rsidRPr="00C44E56">
        <w:t>РАЗЛОМ</w:t>
      </w:r>
    </w:p>
    <w:p w14:paraId="2C2031FC" w14:textId="77777777" w:rsidR="00F43F38" w:rsidRPr="00C44E56" w:rsidRDefault="00F43F38" w:rsidP="000527D7">
      <w:pPr>
        <w:pStyle w:val="ab"/>
        <w:numPr>
          <w:ilvl w:val="0"/>
          <w:numId w:val="16"/>
        </w:numPr>
      </w:pPr>
      <w:r w:rsidRPr="00C44E56">
        <w:t xml:space="preserve">Все жители Разлома происходят из той же местности, что и жители Империи и, соответственно, за основу берут вышеописанные костюмы. </w:t>
      </w:r>
    </w:p>
    <w:p w14:paraId="6A2A4D9C" w14:textId="77777777" w:rsidR="00F43F38" w:rsidRPr="00C44E56" w:rsidRDefault="00F43F38" w:rsidP="000527D7">
      <w:pPr>
        <w:pStyle w:val="ab"/>
        <w:numPr>
          <w:ilvl w:val="0"/>
          <w:numId w:val="16"/>
        </w:numPr>
      </w:pPr>
      <w:r w:rsidRPr="00C44E56">
        <w:t>Демоны, овладевшие Се-Ци, придерживаются в одежде цветов своего клана (целиком или отдельные элементы/отделка): Сенши - оранжевый, Маджуцу - фиолетовый, Шиноби - черный.</w:t>
      </w:r>
    </w:p>
    <w:p w14:paraId="73F05B4C" w14:textId="77777777" w:rsidR="00F43F38" w:rsidRPr="00C44E56" w:rsidRDefault="00F43F38" w:rsidP="000527D7">
      <w:pPr>
        <w:pStyle w:val="ab"/>
        <w:numPr>
          <w:ilvl w:val="0"/>
          <w:numId w:val="16"/>
        </w:numPr>
      </w:pPr>
      <w:r w:rsidRPr="00C44E56">
        <w:t xml:space="preserve">Каждый клан развивается по собственным правилам, что влияет на то, какие изменения претерпело тело жителя Разлома. Для клана Сенши характерны агрессивные преобразования тела: клыки, шипы, панцирь, когти (только антураж, а не оружие), рога и тому подобное. Мудрецы клана Маджуцу могут обрести трансформированный череп, дополнительные глаза и даже конечности. Некоторые особо важные вместилища знаний могут буквально стать частью самого демона. Мистики и целители клана чаще отличаются видоизмененными травмами и шрамами. Клан Шиноби, как и клан Сенши, боевой, но, помимо агрессивных элементов, для него характерны </w:t>
      </w:r>
      <w:r w:rsidRPr="00C44E56">
        <w:lastRenderedPageBreak/>
        <w:t>различные щупальца, видоизмененные или дополнительные конечности. Демоны, не состоящие в кланах, также подвержены изменениям сообразно их роду деятельности.</w:t>
      </w:r>
    </w:p>
    <w:p w14:paraId="66EB5596" w14:textId="77777777" w:rsidR="00F43F38" w:rsidRPr="00C44E56" w:rsidRDefault="00F43F38" w:rsidP="000527D7">
      <w:pPr>
        <w:pStyle w:val="ab"/>
        <w:numPr>
          <w:ilvl w:val="0"/>
          <w:numId w:val="16"/>
        </w:numPr>
      </w:pPr>
      <w:r w:rsidRPr="00C44E56">
        <w:t xml:space="preserve">Демоны отличаются по силе и рангам, и это отражается на их внешнем виде. </w:t>
      </w:r>
    </w:p>
    <w:p w14:paraId="6D3F59BE" w14:textId="77777777" w:rsidR="00F43F38" w:rsidRPr="00C44E56" w:rsidRDefault="00F43F38" w:rsidP="000527D7">
      <w:pPr>
        <w:pStyle w:val="ab"/>
        <w:numPr>
          <w:ilvl w:val="0"/>
          <w:numId w:val="17"/>
        </w:numPr>
      </w:pPr>
      <w:r w:rsidRPr="00C44E56">
        <w:t xml:space="preserve">Ёкай (Голодный Дух) этот демон обрел себя в Разломе. Его лицо и тело начали меняться. Антураж включает маску или хороший грим. Маска может быть расположена не только на лице. </w:t>
      </w:r>
      <w:r>
        <w:t>М</w:t>
      </w:r>
      <w:r w:rsidRPr="00C44E56">
        <w:t xml:space="preserve">огут меняться части тела. К примеру, прорезаться третий глаз или начать расти рога или шипы на плечах и локтях но только один вид преобразования тела помимо маски/грима. </w:t>
      </w:r>
    </w:p>
    <w:p w14:paraId="3262D0B3" w14:textId="77777777" w:rsidR="00F43F38" w:rsidRPr="00C44E56" w:rsidRDefault="00F43F38" w:rsidP="000527D7">
      <w:pPr>
        <w:pStyle w:val="ab"/>
        <w:numPr>
          <w:ilvl w:val="0"/>
          <w:numId w:val="17"/>
        </w:numPr>
      </w:pPr>
      <w:r w:rsidRPr="00C44E56">
        <w:t>Юрей более сильный демон и влияние Разлома в нем проявилось сильнее. Маска/грим и два преобразования тела.</w:t>
      </w:r>
    </w:p>
    <w:p w14:paraId="13ED347A" w14:textId="77777777" w:rsidR="00F43F38" w:rsidRDefault="00F43F38" w:rsidP="000527D7">
      <w:pPr>
        <w:pStyle w:val="ab"/>
        <w:numPr>
          <w:ilvl w:val="0"/>
          <w:numId w:val="17"/>
        </w:numPr>
      </w:pPr>
      <w:r w:rsidRPr="00C44E56">
        <w:t xml:space="preserve">Онрё еще более сильный демон - маска/грим и три преобразования тела. </w:t>
      </w:r>
    </w:p>
    <w:p w14:paraId="0E02F0CF" w14:textId="77777777" w:rsidR="00F43F38" w:rsidRDefault="00F43F38" w:rsidP="000527D7">
      <w:pPr>
        <w:pStyle w:val="ab"/>
        <w:numPr>
          <w:ilvl w:val="0"/>
          <w:numId w:val="17"/>
        </w:numPr>
      </w:pPr>
      <w:r w:rsidRPr="00C44E56">
        <w:t>Они/Кидзё - самые сильные из демонов. Их оболочка пришла в гармонию с сутью духа. Могут как сохранять человеческую форму, если это необходимо для их целей, но обрасти множеством таких элементов как рога, клыки, бивни, шипы, дополнительные конечности, щупальца; так и частично ее утратить сменив человеческие ноги на паучьи лапы или змеиный хвост, отрастив крылья и тому подобное. Они имеют самый высокий ранг среди жителей Разлома, носят богатые одежды и доспехи. Не забываем о маске/гриме.</w:t>
      </w:r>
    </w:p>
    <w:p w14:paraId="21DCE96D" w14:textId="77777777" w:rsidR="00F43F38" w:rsidRPr="00C44E56" w:rsidRDefault="00F43F38" w:rsidP="000527D7">
      <w:pPr>
        <w:pStyle w:val="ab"/>
        <w:numPr>
          <w:ilvl w:val="0"/>
          <w:numId w:val="17"/>
        </w:numPr>
      </w:pPr>
      <w:r w:rsidRPr="00C44E56">
        <w:t xml:space="preserve">Самые древние и сильные демоны из тех, кто помнит возникновение Разлома, и их приближенные могут обладать уникальным обликом (обсуждается с мастерами) </w:t>
      </w:r>
    </w:p>
    <w:p w14:paraId="32F3C53A" w14:textId="77777777" w:rsidR="00F43F38" w:rsidRPr="00C44E56" w:rsidRDefault="00F43F38" w:rsidP="000527D7">
      <w:pPr>
        <w:pStyle w:val="ab"/>
        <w:numPr>
          <w:ilvl w:val="0"/>
          <w:numId w:val="16"/>
        </w:numPr>
      </w:pPr>
      <w:r w:rsidRPr="00C44E56">
        <w:t>При выборе маски опирайтесь на японские и китайские маски демонов и духов.</w:t>
      </w:r>
    </w:p>
    <w:p w14:paraId="4CE2189D" w14:textId="77777777" w:rsidR="00F43F38" w:rsidRPr="00C44E56" w:rsidRDefault="00F43F38" w:rsidP="000527D7">
      <w:pPr>
        <w:pStyle w:val="ab"/>
        <w:numPr>
          <w:ilvl w:val="0"/>
          <w:numId w:val="16"/>
        </w:numPr>
      </w:pPr>
      <w:r w:rsidRPr="00C44E56">
        <w:t>Демоны, не состоящие в кланах, не овладе</w:t>
      </w:r>
      <w:r>
        <w:t>вшие</w:t>
      </w:r>
      <w:r w:rsidRPr="00C44E56">
        <w:t xml:space="preserve"> энергией Се-Ци</w:t>
      </w:r>
      <w:r>
        <w:t xml:space="preserve">, </w:t>
      </w:r>
      <w:r w:rsidRPr="00C44E56">
        <w:t>являются Скитающимися</w:t>
      </w:r>
      <w:r>
        <w:t xml:space="preserve"> - </w:t>
      </w:r>
      <w:r w:rsidRPr="00C44E56">
        <w:t>самы</w:t>
      </w:r>
      <w:r>
        <w:t>ми</w:t>
      </w:r>
      <w:r w:rsidRPr="00C44E56">
        <w:t xml:space="preserve"> слаб</w:t>
      </w:r>
      <w:r>
        <w:t>ми</w:t>
      </w:r>
      <w:r w:rsidRPr="00C44E56">
        <w:t xml:space="preserve"> из демонов. Белый грим или простая маска белого цвета. Одежда белая сама по себе либо поверх костюма развевающаяся накидка из белой ткани.</w:t>
      </w:r>
    </w:p>
    <w:p w14:paraId="0DB448A1" w14:textId="1342E028" w:rsidR="00F43F38" w:rsidRPr="00C44E56" w:rsidRDefault="00F43F38" w:rsidP="001B75D6">
      <w:pPr>
        <w:pStyle w:val="3"/>
      </w:pPr>
      <w:r w:rsidRPr="00C44E56">
        <w:t xml:space="preserve"> Волшебные Существа (кицунэ, тануки и т.п.)</w:t>
      </w:r>
      <w:r>
        <w:t xml:space="preserve">. Отличительными чертами </w:t>
      </w:r>
      <w:r w:rsidRPr="00C44E56">
        <w:t>являются животные элементы костюма (маски, хвосты, ушки, лапы, т.д)</w:t>
      </w:r>
    </w:p>
    <w:p w14:paraId="0422D2B0" w14:textId="594B8836" w:rsidR="00F43F38" w:rsidRPr="00C44E56" w:rsidRDefault="00F43F38" w:rsidP="00F43F38">
      <w:pPr>
        <w:pStyle w:val="2"/>
      </w:pPr>
      <w:r w:rsidRPr="00C44E56">
        <w:t xml:space="preserve">СТРОЯК </w:t>
      </w:r>
    </w:p>
    <w:p w14:paraId="46F967D4" w14:textId="77777777" w:rsidR="00F43F38" w:rsidRPr="00C44E56" w:rsidRDefault="00F43F38" w:rsidP="000527D7">
      <w:pPr>
        <w:pStyle w:val="ab"/>
        <w:numPr>
          <w:ilvl w:val="0"/>
          <w:numId w:val="18"/>
        </w:numPr>
        <w:rPr>
          <w:color w:val="000000"/>
        </w:rPr>
      </w:pPr>
      <w:r w:rsidRPr="00C44E56">
        <w:rPr>
          <w:color w:val="000000"/>
        </w:rPr>
        <w:t xml:space="preserve">Каждый игрок должен иметь место жительства в игровом мире, будь это собственный дворец, дом, комната над лавочкой, келья в храме или комната на постоялом дворе. Мир в Мандариновой Империи, конечно, нерушим, но город слишком близко к </w:t>
      </w:r>
      <w:r w:rsidRPr="00C44E56">
        <w:t>Р</w:t>
      </w:r>
      <w:r w:rsidRPr="00C44E56">
        <w:rPr>
          <w:color w:val="000000"/>
        </w:rPr>
        <w:t>азлому и ночевать без крыши над головой, да и в доме, не защищенном молитвами и амулетами, рискнет только безумец. Семьи, работники одного заведения и прочие подобные группы могут поставить общий дом, заведение с условными “жилыми комнатами на втором этаже”.</w:t>
      </w:r>
    </w:p>
    <w:p w14:paraId="69110B34" w14:textId="77777777" w:rsidR="00F43F38" w:rsidRPr="00C44E56" w:rsidRDefault="00F43F38" w:rsidP="000527D7">
      <w:pPr>
        <w:pStyle w:val="ab"/>
        <w:numPr>
          <w:ilvl w:val="0"/>
          <w:numId w:val="18"/>
        </w:numPr>
        <w:rPr>
          <w:color w:val="000000"/>
        </w:rPr>
      </w:pPr>
      <w:r w:rsidRPr="00C44E56">
        <w:rPr>
          <w:color w:val="000000"/>
        </w:rPr>
        <w:t>Внешний вид зданий должен соответствовать стилистике Империи. Т</w:t>
      </w:r>
      <w:r w:rsidRPr="00C44E56">
        <w:t>.</w:t>
      </w:r>
      <w:r w:rsidRPr="00C44E56">
        <w:rPr>
          <w:color w:val="000000"/>
        </w:rPr>
        <w:t>е вариант, когда двухместная саксонка является домом для десятерых,</w:t>
      </w:r>
      <w:r w:rsidRPr="00C44E56">
        <w:t xml:space="preserve"> </w:t>
      </w:r>
      <w:r w:rsidRPr="00C44E56">
        <w:rPr>
          <w:color w:val="000000"/>
        </w:rPr>
        <w:t>мы даже не рассматриваем</w:t>
      </w:r>
      <w:r w:rsidRPr="00C44E56">
        <w:t>. Собственно</w:t>
      </w:r>
      <w:r w:rsidRPr="00C44E56">
        <w:rPr>
          <w:color w:val="000000"/>
        </w:rPr>
        <w:t xml:space="preserve"> саксонки мы в принципе не рассматриваем, как и тенты без стен. У нас город. Город - это дома. Дома </w:t>
      </w:r>
      <w:r w:rsidRPr="00C44E56">
        <w:t xml:space="preserve">- </w:t>
      </w:r>
      <w:r w:rsidRPr="00C44E56">
        <w:rPr>
          <w:color w:val="000000"/>
        </w:rPr>
        <w:t>это стены и, желательно, крыша. Допустимы: лучший вариант - каркасный домик с тентом и обтяжкой стен, газебо с обтяжкой стен, строение, смоделированное при помощи столбов и обтяжки, шатер с вертикальными (более-менее) стенами и крышей.</w:t>
      </w:r>
    </w:p>
    <w:p w14:paraId="4DE7A5E7" w14:textId="77777777" w:rsidR="00F43F38" w:rsidRPr="00C44E56" w:rsidRDefault="00F43F38" w:rsidP="000527D7">
      <w:pPr>
        <w:pStyle w:val="ab"/>
        <w:numPr>
          <w:ilvl w:val="0"/>
          <w:numId w:val="18"/>
        </w:numPr>
        <w:rPr>
          <w:color w:val="000000"/>
        </w:rPr>
      </w:pPr>
      <w:bookmarkStart w:id="9" w:name="_gjdgxs" w:colFirst="0" w:colLast="0"/>
      <w:bookmarkEnd w:id="9"/>
      <w:r w:rsidRPr="00C44E56">
        <w:rPr>
          <w:color w:val="000000"/>
        </w:rPr>
        <w:t>Обязательная часть любого здания - правильно оформленный вход с местом для крепления защитного свитка и фонаря</w:t>
      </w:r>
      <w:r w:rsidRPr="00C44E56">
        <w:t xml:space="preserve">, </w:t>
      </w:r>
      <w:r w:rsidRPr="00C44E56">
        <w:rPr>
          <w:color w:val="000000"/>
        </w:rPr>
        <w:t>представляющ</w:t>
      </w:r>
      <w:r w:rsidRPr="00C44E56">
        <w:t xml:space="preserve">ий </w:t>
      </w:r>
      <w:r w:rsidRPr="00C44E56">
        <w:rPr>
          <w:color w:val="000000"/>
        </w:rPr>
        <w:t xml:space="preserve">собой два столба с горизонтальной перекладиной сверху, на которых закреплен </w:t>
      </w:r>
      <w:r w:rsidRPr="00C44E56">
        <w:t>небольшой козырек</w:t>
      </w:r>
      <w:r>
        <w:t>.</w:t>
      </w:r>
    </w:p>
    <w:p w14:paraId="4AD46ADB" w14:textId="77777777" w:rsidR="00F43F38" w:rsidRPr="00C44E56" w:rsidRDefault="00F43F38" w:rsidP="000527D7">
      <w:pPr>
        <w:pStyle w:val="ab"/>
        <w:numPr>
          <w:ilvl w:val="0"/>
          <w:numId w:val="18"/>
        </w:numPr>
        <w:rPr>
          <w:color w:val="000000"/>
        </w:rPr>
      </w:pPr>
      <w:r w:rsidRPr="00C44E56">
        <w:rPr>
          <w:color w:val="000000"/>
        </w:rPr>
        <w:t>Вход в каждом здании должен быть освещен антуражным фонарем (для этого, например, прекрасно подойдут китайские бумажные фонарики).</w:t>
      </w:r>
    </w:p>
    <w:p w14:paraId="52142887" w14:textId="77777777" w:rsidR="00F43F38" w:rsidRPr="00C44E56" w:rsidRDefault="00F43F38" w:rsidP="000527D7">
      <w:pPr>
        <w:pStyle w:val="ab"/>
        <w:numPr>
          <w:ilvl w:val="0"/>
          <w:numId w:val="18"/>
        </w:numPr>
        <w:rPr>
          <w:color w:val="000000"/>
        </w:rPr>
      </w:pPr>
      <w:r w:rsidRPr="00C44E56">
        <w:rPr>
          <w:color w:val="000000"/>
        </w:rPr>
        <w:t>Если ваше спальное место и пожизневые вещи находятся внутри игрового жилья, то они должны быть скрыты от посторонних глаз в отгороженной зоне.</w:t>
      </w:r>
    </w:p>
    <w:p w14:paraId="6A639C21" w14:textId="77777777" w:rsidR="00F43F38" w:rsidRPr="00C44E56" w:rsidRDefault="00F43F38" w:rsidP="000527D7">
      <w:pPr>
        <w:pStyle w:val="ab"/>
        <w:numPr>
          <w:ilvl w:val="0"/>
          <w:numId w:val="18"/>
        </w:numPr>
        <w:rPr>
          <w:color w:val="000000"/>
        </w:rPr>
      </w:pPr>
      <w:r w:rsidRPr="00C44E56">
        <w:rPr>
          <w:color w:val="000000"/>
        </w:rPr>
        <w:t>Отличительные черты интерьера Мандариновой империи — это низкая мебель, ширмы, декор из бумаги и бамбука (веера, свитки с картинами или иероглифами, бумажные фонарики и тому подобное).</w:t>
      </w:r>
    </w:p>
    <w:p w14:paraId="2D93EF15" w14:textId="7A009E19" w:rsidR="00933DB3" w:rsidRPr="001B75D6" w:rsidRDefault="00F43F38" w:rsidP="00933DB3">
      <w:pPr>
        <w:pStyle w:val="ab"/>
        <w:numPr>
          <w:ilvl w:val="0"/>
          <w:numId w:val="18"/>
        </w:numPr>
        <w:rPr>
          <w:color w:val="000000"/>
        </w:rPr>
      </w:pPr>
      <w:r w:rsidRPr="00C44E56">
        <w:rPr>
          <w:color w:val="000000"/>
        </w:rPr>
        <w:t xml:space="preserve">Помимо места для приема гостей в доме может быть (если позволяет место) оборудовано место для поклонения богам. Это </w:t>
      </w:r>
      <w:r w:rsidRPr="00C44E56">
        <w:t>полка</w:t>
      </w:r>
      <w:r w:rsidRPr="00C44E56">
        <w:rPr>
          <w:color w:val="000000"/>
        </w:rPr>
        <w:t xml:space="preserve"> или тумбочка, где будут размещены культовые предметы (фигурки богов, </w:t>
      </w:r>
      <w:r w:rsidRPr="00C44E56">
        <w:t>нэцкэ</w:t>
      </w:r>
      <w:r w:rsidRPr="00C44E56">
        <w:rPr>
          <w:color w:val="000000"/>
        </w:rPr>
        <w:t>, свитки с молитвами, икебана и тому подобный антураж</w:t>
      </w:r>
      <w:r>
        <w:rPr>
          <w:color w:val="000000"/>
        </w:rPr>
        <w:t>.</w:t>
      </w:r>
    </w:p>
    <w:p w14:paraId="6870D96A" w14:textId="74D049B6" w:rsidR="00243D9A" w:rsidRPr="002E58BF" w:rsidRDefault="00243D9A" w:rsidP="00243D9A">
      <w:pPr>
        <w:pStyle w:val="1"/>
      </w:pPr>
      <w:r w:rsidRPr="002E58BF">
        <w:t>боевы</w:t>
      </w:r>
      <w:r w:rsidR="009210C7">
        <w:t>е</w:t>
      </w:r>
      <w:r w:rsidRPr="002E58BF">
        <w:t xml:space="preserve"> взаимодействия</w:t>
      </w:r>
    </w:p>
    <w:p w14:paraId="4C519A6A" w14:textId="77777777" w:rsidR="00243D9A" w:rsidRPr="002E58BF" w:rsidRDefault="00243D9A" w:rsidP="00243D9A">
      <w:pPr>
        <w:pStyle w:val="2"/>
      </w:pPr>
      <w:r w:rsidRPr="002E58BF">
        <w:t>ОБЩИЕ ПОЛОЖЕНИЯ</w:t>
      </w:r>
    </w:p>
    <w:p w14:paraId="719DA55A" w14:textId="77777777" w:rsidR="00243D9A" w:rsidRPr="002E58BF" w:rsidRDefault="00243D9A" w:rsidP="00243D9A">
      <w:pPr>
        <w:pStyle w:val="ab"/>
      </w:pPr>
    </w:p>
    <w:p w14:paraId="47DD6D86" w14:textId="77777777" w:rsidR="00243D9A" w:rsidRPr="002E58BF" w:rsidRDefault="00243D9A" w:rsidP="000527D7">
      <w:pPr>
        <w:pStyle w:val="ab"/>
        <w:numPr>
          <w:ilvl w:val="0"/>
          <w:numId w:val="22"/>
        </w:numPr>
      </w:pPr>
      <w:r w:rsidRPr="002E58BF">
        <w:t>Игроки в боевых взаимодействиях могут использовать только допущенное к игре оружие, промаркированное соответствующим образом (см. Правила по допуску оружия)</w:t>
      </w:r>
    </w:p>
    <w:p w14:paraId="14BF8307" w14:textId="77777777" w:rsidR="00243D9A" w:rsidRPr="002E58BF" w:rsidRDefault="00243D9A" w:rsidP="000527D7">
      <w:pPr>
        <w:pStyle w:val="ab"/>
        <w:numPr>
          <w:ilvl w:val="0"/>
          <w:numId w:val="22"/>
        </w:numPr>
      </w:pPr>
      <w:r w:rsidRPr="002E58BF">
        <w:t xml:space="preserve">Игроки не должны использовать чужое оружие без разрешения его владельца. </w:t>
      </w:r>
    </w:p>
    <w:p w14:paraId="121252C0" w14:textId="77777777" w:rsidR="00243D9A" w:rsidRPr="002E58BF" w:rsidRDefault="00243D9A" w:rsidP="000527D7">
      <w:pPr>
        <w:pStyle w:val="ab"/>
        <w:numPr>
          <w:ilvl w:val="0"/>
          <w:numId w:val="22"/>
        </w:numPr>
      </w:pPr>
      <w:r w:rsidRPr="002E58BF">
        <w:t>Игрок, вступивший в боевое взаимодействие должен осознавать, что подобное действие может привести к травме. Не допускайте подобных ситуаций: не наносите чрезмерно сильных ударов по игрокам без доспеха или в не защищенные доспехом места. Избегайте попадания в не поражаемые зоны (голова, кисти рук, стопы, шея, область паха). В случае, если противник не защищается - необходимо только обозначить удар/удары. Мастера будут наказывать игроков, стиль ведения боя которых ведет к потенциальным травмам других игроков.</w:t>
      </w:r>
    </w:p>
    <w:p w14:paraId="63FD53DC" w14:textId="77777777" w:rsidR="00243D9A" w:rsidRPr="002E58BF" w:rsidRDefault="00243D9A" w:rsidP="000527D7">
      <w:pPr>
        <w:pStyle w:val="ab"/>
        <w:numPr>
          <w:ilvl w:val="0"/>
          <w:numId w:val="22"/>
        </w:numPr>
      </w:pPr>
      <w:r w:rsidRPr="002E58BF">
        <w:t>Игрок, не желающий вступать в боевое взаимодействие и не спасающийся бегством, может поднять безоружные руки и громко объявить "сдаюсь!", чтобы обозначить ситуацию беззащитности.</w:t>
      </w:r>
    </w:p>
    <w:p w14:paraId="0886FD09" w14:textId="77777777" w:rsidR="00243D9A" w:rsidRPr="002E58BF" w:rsidRDefault="00243D9A" w:rsidP="000527D7">
      <w:pPr>
        <w:pStyle w:val="ab"/>
        <w:numPr>
          <w:ilvl w:val="0"/>
          <w:numId w:val="22"/>
        </w:numPr>
      </w:pPr>
      <w:r w:rsidRPr="002E58BF">
        <w:t xml:space="preserve">В случае нанесения травмы (умышленной или неумышленной) игрок обязан выйти из игры. Степень его вины и наказание определяет мастер по боевому взаимодействию, главный мастер или лица их замещающие. </w:t>
      </w:r>
    </w:p>
    <w:p w14:paraId="3DA5FB24" w14:textId="77777777" w:rsidR="00243D9A" w:rsidRPr="002E58BF" w:rsidRDefault="00243D9A" w:rsidP="000527D7">
      <w:pPr>
        <w:pStyle w:val="ab"/>
        <w:numPr>
          <w:ilvl w:val="0"/>
          <w:numId w:val="22"/>
        </w:numPr>
      </w:pPr>
      <w:r w:rsidRPr="002E58BF">
        <w:t>На игре запрещаются: колющие удары любым оружием кроме копий и пик, рубящие удары копьями и пиками, удары не боевой частью оружия, захваты, борцовские приемы, удары щитом.</w:t>
      </w:r>
    </w:p>
    <w:p w14:paraId="23A068C0" w14:textId="77777777" w:rsidR="00243D9A" w:rsidRPr="002E58BF" w:rsidRDefault="00243D9A" w:rsidP="00243D9A">
      <w:pPr>
        <w:pStyle w:val="2"/>
      </w:pPr>
      <w:r w:rsidRPr="002E58BF">
        <w:t xml:space="preserve">ХИТЫ И ХИТОСъЁМ </w:t>
      </w:r>
    </w:p>
    <w:p w14:paraId="5BDF4AF7" w14:textId="77777777" w:rsidR="00243D9A" w:rsidRPr="002E58BF" w:rsidRDefault="00243D9A" w:rsidP="00243D9A">
      <w:pPr>
        <w:pStyle w:val="af3"/>
        <w:spacing w:after="0"/>
        <w:ind w:left="1365"/>
        <w:jc w:val="both"/>
        <w:rPr>
          <w:rFonts w:asciiTheme="minorHAnsi" w:hAnsiTheme="minorHAnsi"/>
        </w:rPr>
      </w:pPr>
    </w:p>
    <w:p w14:paraId="204BCEEF" w14:textId="77777777" w:rsidR="00243D9A" w:rsidRPr="002E58BF" w:rsidRDefault="00243D9A" w:rsidP="000527D7">
      <w:pPr>
        <w:pStyle w:val="af3"/>
        <w:numPr>
          <w:ilvl w:val="0"/>
          <w:numId w:val="19"/>
        </w:numPr>
        <w:spacing w:before="0" w:after="0"/>
        <w:jc w:val="both"/>
        <w:rPr>
          <w:rFonts w:asciiTheme="minorHAnsi" w:hAnsiTheme="minorHAnsi"/>
        </w:rPr>
      </w:pPr>
      <w:r w:rsidRPr="002E58BF">
        <w:rPr>
          <w:rFonts w:asciiTheme="minorHAnsi" w:hAnsiTheme="minorHAnsi"/>
        </w:rPr>
        <w:t>Снятие хита — это удар (попадание) оружием в поражаемую зону. Голова, кисти рук, стопы, шея, область паха – не поражаемые зоны. Остальная часть тела – поражаемая зона. Удар должен наносится с силой и амплитудой достаточной, чтобы адресат его почувствовал (Соизмеряйте силу. Почувствовал, а не прочувствовал). Приём "швейная машинка" засчитывается за один удар. Игрок самостоятельно считает снятые с него хиты. Находящиеся рядом игроки могут указать игроку на неправильный подсчет, а также обратиться к ближайшему мастеру для разбирательства (Взаимные оскорбления только усугубляют ситуацию -избегайте их). В зависимости от обстоятельств, мастер принимает решение о наказании нерадивых игроков.</w:t>
      </w:r>
    </w:p>
    <w:p w14:paraId="174E5B34" w14:textId="77777777" w:rsidR="00243D9A" w:rsidRPr="002E58BF" w:rsidRDefault="00243D9A" w:rsidP="000527D7">
      <w:pPr>
        <w:pStyle w:val="af3"/>
        <w:numPr>
          <w:ilvl w:val="0"/>
          <w:numId w:val="19"/>
        </w:numPr>
        <w:spacing w:before="0" w:after="0"/>
        <w:jc w:val="both"/>
        <w:rPr>
          <w:rFonts w:asciiTheme="minorHAnsi" w:hAnsiTheme="minorHAnsi"/>
        </w:rPr>
      </w:pPr>
      <w:r w:rsidRPr="002E58BF">
        <w:rPr>
          <w:rFonts w:asciiTheme="minorHAnsi" w:hAnsiTheme="minorHAnsi"/>
        </w:rPr>
        <w:t>Все типы обычного оружия ближнего боя снимают 1 хит, все оружие дальнего боя снима</w:t>
      </w:r>
      <w:r>
        <w:rPr>
          <w:rFonts w:asciiTheme="minorHAnsi" w:hAnsiTheme="minorHAnsi"/>
        </w:rPr>
        <w:t>е</w:t>
      </w:r>
      <w:r w:rsidRPr="002E58BF">
        <w:rPr>
          <w:rFonts w:asciiTheme="minorHAnsi" w:hAnsiTheme="minorHAnsi"/>
        </w:rPr>
        <w:t>т 2 хита. Метательное оружие не снимает хитов с игрока в доспехе.</w:t>
      </w:r>
    </w:p>
    <w:p w14:paraId="340D8C18" w14:textId="77777777" w:rsidR="00243D9A" w:rsidRPr="002E58BF" w:rsidRDefault="00243D9A" w:rsidP="000527D7">
      <w:pPr>
        <w:pStyle w:val="af3"/>
        <w:numPr>
          <w:ilvl w:val="0"/>
          <w:numId w:val="19"/>
        </w:numPr>
        <w:spacing w:before="0" w:after="0"/>
        <w:jc w:val="both"/>
        <w:rPr>
          <w:rFonts w:asciiTheme="minorHAnsi" w:hAnsiTheme="minorHAnsi"/>
        </w:rPr>
      </w:pPr>
      <w:r w:rsidRPr="002E58BF">
        <w:rPr>
          <w:rFonts w:asciiTheme="minorHAnsi" w:hAnsiTheme="minorHAnsi"/>
        </w:rPr>
        <w:t>Базовое количество хитов всех игроков - 2 хита. Дополнительные хиты игрок получает в зависимости от надетого на него доспеха или особых «умений», которые можно получить путем прокачки своего персонажа. Разделения на доспешные и нательные хиты нет, однако доспешные хиты прибавляются только при надетом доспехе.</w:t>
      </w:r>
    </w:p>
    <w:p w14:paraId="06C44306" w14:textId="77777777" w:rsidR="00243D9A" w:rsidRPr="002E58BF" w:rsidRDefault="00243D9A" w:rsidP="000527D7">
      <w:pPr>
        <w:pStyle w:val="af3"/>
        <w:numPr>
          <w:ilvl w:val="0"/>
          <w:numId w:val="19"/>
        </w:numPr>
        <w:spacing w:before="0" w:after="0"/>
        <w:jc w:val="both"/>
        <w:rPr>
          <w:rFonts w:asciiTheme="minorHAnsi" w:hAnsiTheme="minorHAnsi"/>
        </w:rPr>
      </w:pPr>
      <w:r w:rsidRPr="002E58BF">
        <w:rPr>
          <w:rFonts w:asciiTheme="minorHAnsi" w:hAnsiTheme="minorHAnsi"/>
        </w:rPr>
        <w:t>Игрок, потерявший один или более, но не все хиты, после боевого столкновения считается раненым. Действия раненого игрока ничем не ограничены, и он может совершать все то же самое, что и здоровый игрок</w:t>
      </w:r>
      <w:r w:rsidRPr="002E58BF">
        <w:rPr>
          <w:rFonts w:asciiTheme="minorHAnsi" w:hAnsiTheme="minorHAnsi"/>
          <w:color w:val="FF0000"/>
        </w:rPr>
        <w:t xml:space="preserve"> </w:t>
      </w:r>
      <w:r w:rsidRPr="002E58BF">
        <w:rPr>
          <w:rFonts w:asciiTheme="minorHAnsi" w:hAnsiTheme="minorHAnsi"/>
        </w:rPr>
        <w:t>(в не боевой ситуации необходим отыгрыш). Раненый игрок теряет 1 хит в 15минут. Восстановить хиты, также, как и остановить потерю хитов может персонаж с соответствующим умением (см.</w:t>
      </w:r>
      <w:r>
        <w:rPr>
          <w:rFonts w:asciiTheme="minorHAnsi" w:hAnsiTheme="minorHAnsi"/>
        </w:rPr>
        <w:t xml:space="preserve"> </w:t>
      </w:r>
      <w:r w:rsidRPr="002E58BF">
        <w:rPr>
          <w:rFonts w:asciiTheme="minorHAnsi" w:hAnsiTheme="minorHAnsi"/>
        </w:rPr>
        <w:t>Правила по Медицине). При нуле хитов игрок считается убитым и должен отправится на мертвяк (Исключение – особый навык ВЫНОСЛИВОСТЬ).</w:t>
      </w:r>
    </w:p>
    <w:p w14:paraId="324BE98A" w14:textId="77777777" w:rsidR="00243D9A" w:rsidRPr="002E58BF" w:rsidRDefault="00243D9A" w:rsidP="00243D9A">
      <w:pPr>
        <w:pStyle w:val="2"/>
      </w:pPr>
      <w:r w:rsidRPr="002E58BF">
        <w:t>БОЁВКА В СПЕЦ. ЛОКАЦИЯХ</w:t>
      </w:r>
    </w:p>
    <w:p w14:paraId="254B1AFE" w14:textId="77777777" w:rsidR="00243D9A" w:rsidRPr="002E58BF" w:rsidRDefault="00243D9A" w:rsidP="000527D7">
      <w:pPr>
        <w:pStyle w:val="af3"/>
        <w:numPr>
          <w:ilvl w:val="0"/>
          <w:numId w:val="21"/>
        </w:numPr>
        <w:spacing w:before="240"/>
        <w:jc w:val="both"/>
        <w:rPr>
          <w:rFonts w:asciiTheme="minorHAnsi" w:hAnsiTheme="minorHAnsi"/>
        </w:rPr>
      </w:pPr>
      <w:r w:rsidRPr="002E58BF">
        <w:rPr>
          <w:rFonts w:asciiTheme="minorHAnsi" w:hAnsiTheme="minorHAnsi"/>
        </w:rPr>
        <w:t xml:space="preserve">Таверна, </w:t>
      </w:r>
      <w:r>
        <w:rPr>
          <w:rFonts w:asciiTheme="minorHAnsi" w:hAnsiTheme="minorHAnsi"/>
        </w:rPr>
        <w:t xml:space="preserve">курильня, </w:t>
      </w:r>
      <w:r w:rsidRPr="002E58BF">
        <w:rPr>
          <w:rFonts w:asciiTheme="minorHAnsi" w:hAnsiTheme="minorHAnsi"/>
        </w:rPr>
        <w:t>неигровая стоянка, пожизн</w:t>
      </w:r>
      <w:r>
        <w:rPr>
          <w:rFonts w:asciiTheme="minorHAnsi" w:hAnsiTheme="minorHAnsi"/>
        </w:rPr>
        <w:t>ё</w:t>
      </w:r>
      <w:r w:rsidRPr="002E58BF">
        <w:rPr>
          <w:rFonts w:asciiTheme="minorHAnsi" w:hAnsiTheme="minorHAnsi"/>
        </w:rPr>
        <w:t xml:space="preserve">вый лагерь - являются не боевыми локациями. Если игрок А желает вступить в боевое взаимодействие с игроком Б, находящемся в не боевой зоне, то игрок Б обязан покинуть не боевую зону в течении 5 минут, после чего вступить в бой или сбежать. </w:t>
      </w:r>
    </w:p>
    <w:p w14:paraId="4D573D2B" w14:textId="77777777" w:rsidR="00243D9A" w:rsidRPr="002E58BF" w:rsidRDefault="00243D9A" w:rsidP="00243D9A">
      <w:pPr>
        <w:pStyle w:val="2"/>
      </w:pPr>
      <w:r w:rsidRPr="002E58BF">
        <w:t>НОЧНАЯ БОЁВКА</w:t>
      </w:r>
    </w:p>
    <w:p w14:paraId="26D26B9F" w14:textId="77777777" w:rsidR="00243D9A" w:rsidRPr="002E58BF" w:rsidRDefault="00243D9A" w:rsidP="000527D7">
      <w:pPr>
        <w:pStyle w:val="af3"/>
        <w:numPr>
          <w:ilvl w:val="0"/>
          <w:numId w:val="21"/>
        </w:numPr>
        <w:spacing w:before="0"/>
        <w:jc w:val="both"/>
        <w:rPr>
          <w:rFonts w:asciiTheme="minorHAnsi" w:hAnsiTheme="minorHAnsi"/>
        </w:rPr>
      </w:pPr>
      <w:r w:rsidRPr="002E58BF">
        <w:rPr>
          <w:rFonts w:asciiTheme="minorHAnsi" w:hAnsiTheme="minorHAnsi"/>
        </w:rPr>
        <w:t xml:space="preserve">Время ночной боёвки с 21:00 до 3:00. На ночную боёвку допускается: любое одноручное оружие ближнего боя, допущенное к игре. Настоятельно просим в условиях плохой видимости, уделите особое внимание к тому, куда наносите удар. </w:t>
      </w:r>
    </w:p>
    <w:p w14:paraId="717773CC" w14:textId="77777777" w:rsidR="00243D9A" w:rsidRPr="002E58BF" w:rsidRDefault="00243D9A" w:rsidP="000527D7">
      <w:pPr>
        <w:pStyle w:val="af3"/>
        <w:numPr>
          <w:ilvl w:val="0"/>
          <w:numId w:val="20"/>
        </w:numPr>
        <w:spacing w:before="0"/>
        <w:jc w:val="both"/>
        <w:rPr>
          <w:rFonts w:asciiTheme="minorHAnsi" w:hAnsiTheme="minorHAnsi"/>
        </w:rPr>
      </w:pPr>
      <w:r w:rsidRPr="002E58BF">
        <w:rPr>
          <w:rFonts w:asciiTheme="minorHAnsi" w:hAnsiTheme="minorHAnsi"/>
        </w:rPr>
        <w:t>На ночную боевку не допускаются: любое дистанционное оружие (луки, арбалеты, духовое оружие, метательное оружие</w:t>
      </w:r>
      <w:r>
        <w:rPr>
          <w:rFonts w:asciiTheme="minorHAnsi" w:hAnsiTheme="minorHAnsi"/>
        </w:rPr>
        <w:t>, метательные маркеры</w:t>
      </w:r>
      <w:r w:rsidRPr="002E58BF">
        <w:rPr>
          <w:rFonts w:asciiTheme="minorHAnsi" w:hAnsiTheme="minorHAnsi"/>
        </w:rPr>
        <w:t xml:space="preserve">), а также двуручное и колющее оружие. Во время ночной боевки нельзя </w:t>
      </w:r>
      <w:r w:rsidRPr="002E58BF">
        <w:rPr>
          <w:rFonts w:asciiTheme="minorHAnsi" w:hAnsiTheme="minorHAnsi"/>
        </w:rPr>
        <w:lastRenderedPageBreak/>
        <w:t>пользоваться щитами и баклерами. Время ночной бо</w:t>
      </w:r>
      <w:r>
        <w:rPr>
          <w:rFonts w:asciiTheme="minorHAnsi" w:hAnsiTheme="minorHAnsi"/>
        </w:rPr>
        <w:t>ё</w:t>
      </w:r>
      <w:r w:rsidRPr="002E58BF">
        <w:rPr>
          <w:rFonts w:asciiTheme="minorHAnsi" w:hAnsiTheme="minorHAnsi"/>
        </w:rPr>
        <w:t>вки может быть изменено</w:t>
      </w:r>
      <w:r w:rsidRPr="002E58BF">
        <w:rPr>
          <w:rFonts w:asciiTheme="minorHAnsi" w:hAnsiTheme="minorHAnsi"/>
          <w:color w:val="FF0000"/>
        </w:rPr>
        <w:t xml:space="preserve"> </w:t>
      </w:r>
      <w:r w:rsidRPr="002E58BF">
        <w:rPr>
          <w:rFonts w:asciiTheme="minorHAnsi" w:hAnsiTheme="minorHAnsi"/>
        </w:rPr>
        <w:t>МГ, о чем региональщики известят игроков.</w:t>
      </w:r>
    </w:p>
    <w:p w14:paraId="035ABA0F" w14:textId="552C9934" w:rsidR="00243D9A" w:rsidRPr="00EA6DEA" w:rsidRDefault="00243D9A" w:rsidP="00EA6DEA">
      <w:pPr>
        <w:pStyle w:val="2"/>
      </w:pPr>
      <w:r w:rsidRPr="002E58BF">
        <w:t>СПЕЦИАЛЬНЫЕ ВЗАИМОДЕЙСТВИЯ</w:t>
      </w:r>
    </w:p>
    <w:p w14:paraId="4AA0775D" w14:textId="77777777" w:rsidR="00243D9A" w:rsidRPr="00243D9A" w:rsidRDefault="00243D9A" w:rsidP="000527D7">
      <w:pPr>
        <w:pStyle w:val="af3"/>
        <w:numPr>
          <w:ilvl w:val="0"/>
          <w:numId w:val="20"/>
        </w:numPr>
        <w:spacing w:before="0"/>
        <w:jc w:val="both"/>
        <w:rPr>
          <w:rFonts w:asciiTheme="minorHAnsi" w:hAnsiTheme="minorHAnsi"/>
          <w:bCs/>
        </w:rPr>
      </w:pPr>
      <w:r w:rsidRPr="00243D9A">
        <w:rPr>
          <w:rFonts w:asciiTheme="minorHAnsi" w:hAnsiTheme="minorHAnsi"/>
          <w:bCs/>
          <w:u w:val="single"/>
        </w:rPr>
        <w:t>Оглушение.</w:t>
      </w:r>
      <w:r w:rsidRPr="00243D9A">
        <w:rPr>
          <w:rFonts w:asciiTheme="minorHAnsi" w:hAnsiTheme="minorHAnsi"/>
          <w:bCs/>
        </w:rPr>
        <w:t xml:space="preserve"> </w:t>
      </w:r>
      <w:r w:rsidRPr="00243D9A">
        <w:rPr>
          <w:rFonts w:asciiTheme="minorHAnsi" w:hAnsiTheme="minorHAnsi"/>
          <w:bCs/>
          <w:color w:val="000000"/>
        </w:rPr>
        <w:t>Моделируется касанием плеча жертвы рукой с зажатым в ней оружием и голосовым сигналом "оглушен". Можно шепотом на ухо жертве. Оглушить можно только если жертва обращена спиной, активно не сопротивляется и не убегает. Щитом, латной перчаткой, стрелами или луком, сюрикэнами оглушать нельзя. Невозможно оглушить персонажа в шлеме. Даже если он без доспехов. После оглушения, жертва должна молча упасть или сесть. Оглушенный персонаж не может кричать или говорить, не слышит, что происходит вокруг него, лежит с закрытыми глазами и не в состоянии самостоятельно передвигаться. Оглушение длится 5 минут. Оглушение можно продлить в любой момент, оглушив повторно. В этом случае отсчет 5 минут начнется заново. Если персонажа оглушали 3 раза подряд, то персонаж считается убитым и должен отправится на мертвяк.</w:t>
      </w:r>
    </w:p>
    <w:p w14:paraId="0910012E" w14:textId="77777777" w:rsidR="00243D9A" w:rsidRPr="00243D9A" w:rsidRDefault="00243D9A" w:rsidP="000527D7">
      <w:pPr>
        <w:pStyle w:val="af3"/>
        <w:numPr>
          <w:ilvl w:val="0"/>
          <w:numId w:val="20"/>
        </w:numPr>
        <w:spacing w:before="0"/>
        <w:jc w:val="both"/>
        <w:rPr>
          <w:rFonts w:asciiTheme="minorHAnsi" w:hAnsiTheme="minorHAnsi"/>
          <w:bCs/>
        </w:rPr>
      </w:pPr>
      <w:r w:rsidRPr="00243D9A">
        <w:rPr>
          <w:rFonts w:asciiTheme="minorHAnsi" w:hAnsiTheme="minorHAnsi"/>
          <w:bCs/>
          <w:u w:val="single"/>
        </w:rPr>
        <w:t>Связывание</w:t>
      </w:r>
      <w:r w:rsidRPr="00243D9A">
        <w:rPr>
          <w:rFonts w:asciiTheme="minorHAnsi" w:hAnsiTheme="minorHAnsi"/>
          <w:bCs/>
        </w:rPr>
        <w:t xml:space="preserve"> осуществляется только «по игре». На конечности связываемого накидываются петли. Снять их можно только «перерезав» игровым оружием, имеющим «острую» кромку.</w:t>
      </w:r>
    </w:p>
    <w:p w14:paraId="460A05BF" w14:textId="77777777" w:rsidR="00243D9A" w:rsidRPr="00243D9A" w:rsidRDefault="00243D9A" w:rsidP="000527D7">
      <w:pPr>
        <w:pStyle w:val="af3"/>
        <w:numPr>
          <w:ilvl w:val="0"/>
          <w:numId w:val="20"/>
        </w:numPr>
        <w:spacing w:before="0"/>
        <w:jc w:val="both"/>
        <w:rPr>
          <w:rFonts w:asciiTheme="minorHAnsi" w:hAnsiTheme="minorHAnsi"/>
          <w:bCs/>
        </w:rPr>
      </w:pPr>
      <w:r w:rsidRPr="00243D9A">
        <w:rPr>
          <w:rFonts w:asciiTheme="minorHAnsi" w:hAnsiTheme="minorHAnsi"/>
          <w:bCs/>
          <w:u w:val="single"/>
        </w:rPr>
        <w:t>Обыск.</w:t>
      </w:r>
      <w:r w:rsidRPr="00243D9A">
        <w:rPr>
          <w:rFonts w:asciiTheme="minorHAnsi" w:hAnsiTheme="minorHAnsi"/>
          <w:bCs/>
        </w:rPr>
        <w:t xml:space="preserve"> </w:t>
      </w:r>
      <w:r w:rsidRPr="00243D9A">
        <w:rPr>
          <w:rFonts w:asciiTheme="minorHAnsi" w:hAnsiTheme="minorHAnsi"/>
          <w:bCs/>
          <w:color w:val="000000"/>
        </w:rPr>
        <w:t>При обыске, тот кто обыскивает должен указать место или объект обыска (сумка, кошелек, сапоги и т.д.), тот кого обыскивают показывает/выкладывает все игровые вещи, что у него есть в указанном месте. Нельзя заявить полный обыск.</w:t>
      </w:r>
    </w:p>
    <w:p w14:paraId="098B4788" w14:textId="2AFE535B" w:rsidR="00243D9A" w:rsidRDefault="00243D9A" w:rsidP="000527D7">
      <w:pPr>
        <w:pStyle w:val="af3"/>
        <w:numPr>
          <w:ilvl w:val="0"/>
          <w:numId w:val="20"/>
        </w:numPr>
        <w:spacing w:before="0"/>
        <w:jc w:val="both"/>
        <w:rPr>
          <w:rFonts w:asciiTheme="minorHAnsi" w:hAnsiTheme="minorHAnsi"/>
          <w:bCs/>
        </w:rPr>
      </w:pPr>
      <w:r w:rsidRPr="00243D9A">
        <w:rPr>
          <w:rFonts w:asciiTheme="minorHAnsi" w:hAnsiTheme="minorHAnsi"/>
          <w:bCs/>
          <w:u w:val="single"/>
        </w:rPr>
        <w:t>Удар в спину</w:t>
      </w:r>
      <w:r w:rsidRPr="00243D9A">
        <w:rPr>
          <w:rFonts w:asciiTheme="minorHAnsi" w:hAnsiTheme="minorHAnsi"/>
          <w:bCs/>
        </w:rPr>
        <w:t xml:space="preserve"> (кулуарное убийство). Не моделируется. (Мгновенное убийство доступно персонажам с определенными навыками, о чем они вам сообщат при активации эффекта) </w:t>
      </w:r>
    </w:p>
    <w:p w14:paraId="79D0A05F" w14:textId="77777777" w:rsidR="00EA6DEA" w:rsidRDefault="00EA6DEA" w:rsidP="001B75D6">
      <w:pPr>
        <w:pStyle w:val="af3"/>
        <w:spacing w:before="0"/>
        <w:jc w:val="both"/>
        <w:rPr>
          <w:rFonts w:asciiTheme="minorHAnsi" w:hAnsiTheme="minorHAnsi"/>
          <w:bCs/>
        </w:rPr>
      </w:pPr>
    </w:p>
    <w:p w14:paraId="459F7BEF" w14:textId="40F77EAC" w:rsidR="009210C7" w:rsidRPr="00DE1855" w:rsidRDefault="009210C7" w:rsidP="009210C7">
      <w:pPr>
        <w:pStyle w:val="1"/>
      </w:pPr>
      <w:r w:rsidRPr="00DE1855">
        <w:t>Допуск оружия</w:t>
      </w:r>
    </w:p>
    <w:p w14:paraId="64A04333" w14:textId="6F681352" w:rsidR="009210C7" w:rsidRPr="00DE1855" w:rsidRDefault="009210C7" w:rsidP="00EA6DEA">
      <w:pPr>
        <w:pStyle w:val="2"/>
      </w:pPr>
      <w:r w:rsidRPr="00DE1855">
        <w:t>ОБЩИЕ ПОЛОЖЕНИЯ</w:t>
      </w:r>
    </w:p>
    <w:p w14:paraId="733EF0A3" w14:textId="77777777" w:rsidR="009210C7" w:rsidRPr="00DE1855" w:rsidRDefault="009210C7" w:rsidP="000527D7">
      <w:pPr>
        <w:pStyle w:val="ab"/>
        <w:numPr>
          <w:ilvl w:val="0"/>
          <w:numId w:val="32"/>
        </w:numPr>
      </w:pPr>
      <w:r w:rsidRPr="00DE1855">
        <w:t>К  применению  допускается  исключительно  Протектированное</w:t>
      </w:r>
      <w:r>
        <w:t xml:space="preserve"> </w:t>
      </w:r>
      <w:r w:rsidRPr="00DE1855">
        <w:t>Оружие -   (далее  ПО) оружие,  изготовленного  из  прочного  и  гибкого  сердечника,  заключённого  в  толстый кожух  из  лёгкого  и  прочного  Эластичного  Пенополимера  (далее  ЭП)  и  покрытого  сверху краской или окрашенным эластичным покрытием.</w:t>
      </w:r>
    </w:p>
    <w:p w14:paraId="50A299BF" w14:textId="77777777" w:rsidR="009210C7" w:rsidRPr="00DE1855" w:rsidRDefault="009210C7" w:rsidP="000527D7">
      <w:pPr>
        <w:pStyle w:val="ab"/>
        <w:numPr>
          <w:ilvl w:val="0"/>
          <w:numId w:val="32"/>
        </w:numPr>
      </w:pPr>
      <w:r w:rsidRPr="00DE1855">
        <w:t xml:space="preserve">Всё оружие  проходит  предигровой  контроль. </w:t>
      </w:r>
    </w:p>
    <w:p w14:paraId="1250479D" w14:textId="3BCAD55D" w:rsidR="009210C7" w:rsidRPr="00DE1855" w:rsidRDefault="009210C7" w:rsidP="00EA6DEA">
      <w:pPr>
        <w:pStyle w:val="ab"/>
        <w:numPr>
          <w:ilvl w:val="0"/>
          <w:numId w:val="32"/>
        </w:numPr>
      </w:pPr>
      <w:r w:rsidRPr="00DE1855">
        <w:t xml:space="preserve">Колющим оружием на  данной  игре  является  исключительно  копьё/пика.  Наносить колющие  удары  любым  другим  оружием ЗАПРЕЩЕНО.  Наносить  копьём/пикой  рубящие удары ЗАПРЕЩЕНО. </w:t>
      </w:r>
    </w:p>
    <w:p w14:paraId="72786088" w14:textId="121F5CEB" w:rsidR="009210C7" w:rsidRPr="009210C7" w:rsidRDefault="009210C7" w:rsidP="009210C7">
      <w:pPr>
        <w:pStyle w:val="2"/>
      </w:pPr>
      <w:r w:rsidRPr="00DE1855">
        <w:t>ОБЩИЕ требования</w:t>
      </w:r>
    </w:p>
    <w:p w14:paraId="0F1C4762" w14:textId="77777777" w:rsidR="009210C7" w:rsidRPr="00DE1855" w:rsidRDefault="009210C7" w:rsidP="000527D7">
      <w:pPr>
        <w:pStyle w:val="af3"/>
        <w:numPr>
          <w:ilvl w:val="0"/>
          <w:numId w:val="23"/>
        </w:numPr>
        <w:spacing w:before="240" w:after="0"/>
        <w:jc w:val="both"/>
        <w:rPr>
          <w:rFonts w:asciiTheme="minorHAnsi" w:hAnsiTheme="minorHAnsi"/>
        </w:rPr>
      </w:pPr>
      <w:r w:rsidRPr="00DE1855">
        <w:rPr>
          <w:rFonts w:asciiTheme="minorHAnsi" w:hAnsiTheme="minorHAnsi"/>
        </w:rPr>
        <w:t xml:space="preserve">Все  применяемое  на  игре  ПО  должно  быть  выполнено  аккуратно  и  эстетично и по внешнему виду соответствовать </w:t>
      </w:r>
      <w:r w:rsidRPr="00DE1855">
        <w:rPr>
          <w:rFonts w:asciiTheme="minorHAnsi" w:hAnsiTheme="minorHAnsi"/>
          <w:color w:val="000000"/>
          <w:shd w:val="clear" w:color="auto" w:fill="FFFFFF"/>
        </w:rPr>
        <w:t>эпохе 10-17вв Азиатского (в некоторых случаях Европейского) регионов, а также соответствовать вашей роли</w:t>
      </w:r>
      <w:r w:rsidRPr="00DE1855">
        <w:rPr>
          <w:rFonts w:asciiTheme="minorHAnsi" w:hAnsiTheme="minorHAnsi"/>
        </w:rPr>
        <w:t>.</w:t>
      </w:r>
    </w:p>
    <w:p w14:paraId="4AEB2563" w14:textId="77777777" w:rsidR="009210C7" w:rsidRPr="00DE1855" w:rsidRDefault="009210C7" w:rsidP="000527D7">
      <w:pPr>
        <w:pStyle w:val="af3"/>
        <w:numPr>
          <w:ilvl w:val="0"/>
          <w:numId w:val="23"/>
        </w:numPr>
        <w:spacing w:before="240" w:after="0"/>
        <w:jc w:val="both"/>
        <w:rPr>
          <w:rFonts w:asciiTheme="minorHAnsi" w:hAnsiTheme="minorHAnsi"/>
        </w:rPr>
      </w:pPr>
      <w:r w:rsidRPr="00DE1855">
        <w:rPr>
          <w:rFonts w:asciiTheme="minorHAnsi" w:hAnsiTheme="minorHAnsi"/>
        </w:rPr>
        <w:t>ПО  должно быть  обмягчено  ЭП  полностью,  включая  гарды  и  яблоки  мечей,  а так  же древка  и  рукояти  топоров,  булав  и  молотов.  Исключением  является  только  рукоять,  за которую удерживается оружие и древко пик/копий (см. пункт 5.2.)</w:t>
      </w:r>
    </w:p>
    <w:p w14:paraId="3A0615F1" w14:textId="77777777" w:rsidR="009210C7" w:rsidRPr="00DE1855" w:rsidRDefault="009210C7" w:rsidP="000527D7">
      <w:pPr>
        <w:pStyle w:val="af3"/>
        <w:numPr>
          <w:ilvl w:val="0"/>
          <w:numId w:val="23"/>
        </w:numPr>
        <w:spacing w:before="240" w:after="0"/>
        <w:jc w:val="both"/>
        <w:rPr>
          <w:rFonts w:asciiTheme="minorHAnsi" w:hAnsiTheme="minorHAnsi"/>
        </w:rPr>
      </w:pPr>
      <w:r w:rsidRPr="00DE1855">
        <w:rPr>
          <w:rFonts w:asciiTheme="minorHAnsi" w:hAnsiTheme="minorHAnsi"/>
        </w:rPr>
        <w:t>Вес ПО может варьироваться от 200 до 1000 грамм на метр длинны оружия. При этом, учитываются такие факторы, как баланс оружия, а так же мягкость и толщина слоя ЭП на кромках.</w:t>
      </w:r>
    </w:p>
    <w:p w14:paraId="16848343" w14:textId="77777777" w:rsidR="009210C7" w:rsidRPr="00DE1855" w:rsidRDefault="009210C7" w:rsidP="000527D7">
      <w:pPr>
        <w:pStyle w:val="af3"/>
        <w:numPr>
          <w:ilvl w:val="0"/>
          <w:numId w:val="23"/>
        </w:numPr>
        <w:spacing w:before="240" w:after="0"/>
        <w:jc w:val="both"/>
        <w:rPr>
          <w:rFonts w:asciiTheme="minorHAnsi" w:hAnsiTheme="minorHAnsi"/>
        </w:rPr>
      </w:pPr>
      <w:r w:rsidRPr="00DE1855">
        <w:rPr>
          <w:rFonts w:asciiTheme="minorHAnsi" w:hAnsiTheme="minorHAnsi"/>
        </w:rPr>
        <w:t>Слои  ЭП  должны  быть  хорошо  склеены  между  собой.  В  случае,  если  на  рубящей кромке ПО прощупываются не склеенные между собой слои – такое ПО не допускается.</w:t>
      </w:r>
    </w:p>
    <w:p w14:paraId="76134DDA" w14:textId="5527E44B" w:rsidR="009210C7" w:rsidRPr="00EA6DEA" w:rsidRDefault="009210C7" w:rsidP="009210C7">
      <w:pPr>
        <w:pStyle w:val="af3"/>
        <w:numPr>
          <w:ilvl w:val="0"/>
          <w:numId w:val="23"/>
        </w:numPr>
        <w:spacing w:before="240" w:after="0"/>
        <w:jc w:val="both"/>
        <w:rPr>
          <w:rFonts w:asciiTheme="minorHAnsi" w:hAnsiTheme="minorHAnsi"/>
        </w:rPr>
      </w:pPr>
      <w:r w:rsidRPr="00DE1855">
        <w:rPr>
          <w:rFonts w:asciiTheme="minorHAnsi" w:hAnsiTheme="minorHAnsi"/>
        </w:rPr>
        <w:t>На  любом  участке  рабочих  частей  оружия  твёрдые  детали  внутреннего  каркаса  не должны чётко прощупываться при лёгком нажатии на поверхность ПО.</w:t>
      </w:r>
    </w:p>
    <w:p w14:paraId="062DFC74" w14:textId="3E7E9C0D" w:rsidR="009210C7" w:rsidRPr="009210C7" w:rsidRDefault="009210C7" w:rsidP="009210C7">
      <w:pPr>
        <w:pStyle w:val="2"/>
      </w:pPr>
      <w:r w:rsidRPr="00DE1855">
        <w:t xml:space="preserve"> Клинковое оружие</w:t>
      </w:r>
    </w:p>
    <w:p w14:paraId="2D3A9627" w14:textId="77777777" w:rsidR="009210C7" w:rsidRPr="00DE1855" w:rsidRDefault="009210C7" w:rsidP="000527D7">
      <w:pPr>
        <w:pStyle w:val="af3"/>
        <w:numPr>
          <w:ilvl w:val="0"/>
          <w:numId w:val="24"/>
        </w:numPr>
        <w:spacing w:before="240" w:after="0"/>
        <w:jc w:val="both"/>
        <w:rPr>
          <w:rFonts w:asciiTheme="minorHAnsi" w:hAnsiTheme="minorHAnsi"/>
        </w:rPr>
      </w:pPr>
      <w:r w:rsidRPr="00DE1855">
        <w:rPr>
          <w:rFonts w:asciiTheme="minorHAnsi" w:hAnsiTheme="minorHAnsi"/>
        </w:rPr>
        <w:t>Клинки  должны  быть  гибкими  и  прочными  –  клинок  метровой  длины  должен выдерживать  сильное  изгибание  (до  45  градусов  или  30  см  на  метр  длины)  без  треска  в стержне и самостоятельно возвращаться в первоначальное состояние.</w:t>
      </w:r>
    </w:p>
    <w:p w14:paraId="3B9F2FDC" w14:textId="77777777" w:rsidR="009210C7" w:rsidRPr="00DE1855" w:rsidRDefault="009210C7" w:rsidP="000527D7">
      <w:pPr>
        <w:pStyle w:val="af3"/>
        <w:numPr>
          <w:ilvl w:val="0"/>
          <w:numId w:val="24"/>
        </w:numPr>
        <w:spacing w:before="240" w:after="0"/>
        <w:jc w:val="both"/>
        <w:rPr>
          <w:rFonts w:asciiTheme="minorHAnsi" w:hAnsiTheme="minorHAnsi"/>
        </w:rPr>
      </w:pPr>
      <w:r w:rsidRPr="00DE1855">
        <w:rPr>
          <w:rFonts w:asciiTheme="minorHAnsi" w:hAnsiTheme="minorHAnsi"/>
        </w:rPr>
        <w:t>Клинковое  ПО  должно  быть  обмягчено  ЭП  полностью,  включая  гарду  и  яблоко. Исключением является только рукоять, за которую удерживается оружие.</w:t>
      </w:r>
    </w:p>
    <w:p w14:paraId="64FBCEA8" w14:textId="77777777" w:rsidR="009210C7" w:rsidRPr="00DE1855" w:rsidRDefault="009210C7" w:rsidP="000527D7">
      <w:pPr>
        <w:pStyle w:val="af3"/>
        <w:numPr>
          <w:ilvl w:val="0"/>
          <w:numId w:val="24"/>
        </w:numPr>
        <w:spacing w:before="240" w:after="0"/>
        <w:jc w:val="both"/>
        <w:rPr>
          <w:rFonts w:asciiTheme="minorHAnsi" w:hAnsiTheme="minorHAnsi"/>
        </w:rPr>
      </w:pPr>
      <w:r w:rsidRPr="00DE1855">
        <w:rPr>
          <w:rFonts w:asciiTheme="minorHAnsi" w:hAnsiTheme="minorHAnsi"/>
        </w:rPr>
        <w:lastRenderedPageBreak/>
        <w:t>Кожух из ЭП на ударных частях клинка (рубящих кромках) должен быть не менее 1,5 см  толщиной.  На  не  предназначенных  для  удара  частях  оружия  слой  ЭП  может  быть тоньше.</w:t>
      </w:r>
    </w:p>
    <w:p w14:paraId="2B33E4AA" w14:textId="77777777" w:rsidR="009210C7" w:rsidRPr="00DE1855" w:rsidRDefault="009210C7" w:rsidP="000527D7">
      <w:pPr>
        <w:pStyle w:val="af3"/>
        <w:numPr>
          <w:ilvl w:val="0"/>
          <w:numId w:val="24"/>
        </w:numPr>
        <w:spacing w:before="240" w:after="0"/>
        <w:jc w:val="both"/>
        <w:rPr>
          <w:rFonts w:asciiTheme="minorHAnsi" w:hAnsiTheme="minorHAnsi"/>
        </w:rPr>
      </w:pPr>
      <w:r w:rsidRPr="00DE1855">
        <w:rPr>
          <w:rFonts w:asciiTheme="minorHAnsi" w:hAnsiTheme="minorHAnsi"/>
        </w:rPr>
        <w:t>Допускаются кинжалы. Материалы реактопласт, мягкая резина, ПО.</w:t>
      </w:r>
      <w:r w:rsidRPr="00DE1855">
        <w:rPr>
          <w:rFonts w:asciiTheme="minorHAnsi" w:hAnsiTheme="minorHAnsi"/>
        </w:rPr>
        <w:br/>
        <w:t>Длина до 35см. Скругление верха клинка минимум 3см(5 рублевая монета).</w:t>
      </w:r>
      <w:r w:rsidRPr="00DE1855">
        <w:rPr>
          <w:rFonts w:asciiTheme="minorHAnsi" w:hAnsiTheme="minorHAnsi"/>
        </w:rPr>
        <w:br/>
        <w:t>Если имеется стержень, он не должен прощупываться при нажатии, особенно на верхней части лезвия.</w:t>
      </w:r>
    </w:p>
    <w:p w14:paraId="00D81B3D" w14:textId="77777777" w:rsidR="009210C7" w:rsidRPr="00DE1855" w:rsidRDefault="009210C7" w:rsidP="009210C7">
      <w:pPr>
        <w:pStyle w:val="2"/>
      </w:pPr>
      <w:r w:rsidRPr="00DE1855">
        <w:t>ИНЕРЦионное и древковое рубящее оружие</w:t>
      </w:r>
    </w:p>
    <w:p w14:paraId="7D999F97" w14:textId="77777777" w:rsidR="009210C7" w:rsidRPr="00DE1855" w:rsidRDefault="009210C7" w:rsidP="000527D7">
      <w:pPr>
        <w:pStyle w:val="af3"/>
        <w:numPr>
          <w:ilvl w:val="0"/>
          <w:numId w:val="25"/>
        </w:numPr>
        <w:spacing w:before="240" w:after="0"/>
        <w:jc w:val="both"/>
        <w:rPr>
          <w:rFonts w:asciiTheme="minorHAnsi" w:hAnsiTheme="minorHAnsi"/>
        </w:rPr>
      </w:pPr>
      <w:r w:rsidRPr="00DE1855">
        <w:rPr>
          <w:rFonts w:asciiTheme="minorHAnsi" w:hAnsiTheme="minorHAnsi"/>
        </w:rPr>
        <w:t>Для стержня в древке инерционного оружия необходимо использовать менее гибкие образцы, допустимо использование деревянного черенка в качестве стрежня. В силу особенностей</w:t>
      </w:r>
      <w:r>
        <w:rPr>
          <w:rFonts w:asciiTheme="minorHAnsi" w:hAnsiTheme="minorHAnsi"/>
        </w:rPr>
        <w:t xml:space="preserve"> </w:t>
      </w:r>
      <w:r w:rsidRPr="00DE1855">
        <w:rPr>
          <w:rFonts w:asciiTheme="minorHAnsi" w:hAnsiTheme="minorHAnsi"/>
        </w:rPr>
        <w:t>баланса  такого  оружия  оно  плохо  контролируемо  в приложении силы удара при  излишне гибком  стержне в сочетании  с  массивной  ударной частью.</w:t>
      </w:r>
    </w:p>
    <w:p w14:paraId="098C590C" w14:textId="77777777" w:rsidR="009210C7" w:rsidRPr="00DE1855" w:rsidRDefault="009210C7" w:rsidP="000527D7">
      <w:pPr>
        <w:pStyle w:val="af3"/>
        <w:numPr>
          <w:ilvl w:val="0"/>
          <w:numId w:val="25"/>
        </w:numPr>
        <w:spacing w:before="240" w:after="0"/>
        <w:jc w:val="both"/>
        <w:rPr>
          <w:rFonts w:asciiTheme="minorHAnsi" w:hAnsiTheme="minorHAnsi"/>
        </w:rPr>
      </w:pPr>
      <w:r w:rsidRPr="00DE1855">
        <w:rPr>
          <w:rFonts w:asciiTheme="minorHAnsi" w:hAnsiTheme="minorHAnsi"/>
        </w:rPr>
        <w:t>Кожух  из  ЭП  на  ударных  частях  инерционного  оружия  должен  быть  не  менее  2  см толщиной. На не  предназначенных для удара частях оружия слой ЭП может быть тоньше. Особое  внимание  необходимо  уделить  протектированию  прилегающих  к  ударной  части участков  древка  массивного  оружия  с  длинным  древком  и  малой  рабочей  частью  алебард, двуручных топоров и молотов.</w:t>
      </w:r>
    </w:p>
    <w:p w14:paraId="6840E3AB" w14:textId="77777777" w:rsidR="009210C7" w:rsidRPr="00DE1855" w:rsidRDefault="009210C7" w:rsidP="000527D7">
      <w:pPr>
        <w:pStyle w:val="af3"/>
        <w:numPr>
          <w:ilvl w:val="0"/>
          <w:numId w:val="25"/>
        </w:numPr>
        <w:spacing w:before="240" w:after="0"/>
        <w:jc w:val="both"/>
        <w:rPr>
          <w:rFonts w:asciiTheme="minorHAnsi" w:hAnsiTheme="minorHAnsi"/>
        </w:rPr>
      </w:pPr>
      <w:r w:rsidRPr="00DE1855">
        <w:rPr>
          <w:rFonts w:asciiTheme="minorHAnsi" w:hAnsiTheme="minorHAnsi"/>
        </w:rPr>
        <w:t>Общая длина древкового рубящего оружия не должна превышать 2,5 метра.</w:t>
      </w:r>
    </w:p>
    <w:p w14:paraId="1C6B0DCF" w14:textId="77777777" w:rsidR="009210C7" w:rsidRPr="00DE1855" w:rsidRDefault="009210C7" w:rsidP="000527D7">
      <w:pPr>
        <w:pStyle w:val="af3"/>
        <w:numPr>
          <w:ilvl w:val="0"/>
          <w:numId w:val="25"/>
        </w:numPr>
        <w:spacing w:before="240" w:after="0"/>
        <w:jc w:val="both"/>
        <w:rPr>
          <w:rFonts w:asciiTheme="minorHAnsi" w:hAnsiTheme="minorHAnsi"/>
        </w:rPr>
      </w:pPr>
      <w:r w:rsidRPr="00DE1855">
        <w:rPr>
          <w:rFonts w:asciiTheme="minorHAnsi" w:hAnsiTheme="minorHAnsi"/>
        </w:rPr>
        <w:t>Ударные  части  инерционного  оружия  не  должны  прокручиваться  или  ёрзать  на стержне.</w:t>
      </w:r>
    </w:p>
    <w:p w14:paraId="51FD8D3F" w14:textId="77777777" w:rsidR="009210C7" w:rsidRPr="00DE1855" w:rsidRDefault="009210C7" w:rsidP="000527D7">
      <w:pPr>
        <w:pStyle w:val="af3"/>
        <w:numPr>
          <w:ilvl w:val="0"/>
          <w:numId w:val="25"/>
        </w:numPr>
        <w:spacing w:before="240" w:after="0"/>
        <w:jc w:val="both"/>
        <w:rPr>
          <w:rFonts w:asciiTheme="minorHAnsi" w:hAnsiTheme="minorHAnsi"/>
        </w:rPr>
      </w:pPr>
      <w:r w:rsidRPr="00DE1855">
        <w:rPr>
          <w:rFonts w:asciiTheme="minorHAnsi" w:hAnsiTheme="minorHAnsi"/>
        </w:rPr>
        <w:t xml:space="preserve">У  различных  цепных  модификаций  инерционного  оружия  –  цепных  моргенштернов  и цепов и тд., цепь так же должна быть мягкой, из плетеной толстой веревки имитирующей цепь. </w:t>
      </w:r>
    </w:p>
    <w:p w14:paraId="090ABE79" w14:textId="35FD9D91" w:rsidR="009210C7" w:rsidRPr="009210C7" w:rsidRDefault="009210C7" w:rsidP="009210C7">
      <w:pPr>
        <w:pStyle w:val="2"/>
      </w:pPr>
      <w:r w:rsidRPr="00DE1855">
        <w:t>ПИКИ и копья</w:t>
      </w:r>
    </w:p>
    <w:p w14:paraId="7C39E698" w14:textId="529B9706" w:rsidR="009210C7" w:rsidRPr="00DE1855" w:rsidRDefault="009210C7" w:rsidP="000527D7">
      <w:pPr>
        <w:pStyle w:val="af3"/>
        <w:numPr>
          <w:ilvl w:val="0"/>
          <w:numId w:val="26"/>
        </w:numPr>
        <w:spacing w:before="240" w:after="0"/>
        <w:jc w:val="both"/>
        <w:rPr>
          <w:rFonts w:asciiTheme="minorHAnsi" w:hAnsiTheme="minorHAnsi"/>
        </w:rPr>
      </w:pPr>
      <w:r w:rsidRPr="00DE1855">
        <w:rPr>
          <w:rFonts w:asciiTheme="minorHAnsi" w:hAnsiTheme="minorHAnsi"/>
        </w:rPr>
        <w:t>Диаметр  кончи</w:t>
      </w:r>
      <w:r>
        <w:rPr>
          <w:rFonts w:asciiTheme="minorHAnsi" w:hAnsiTheme="minorHAnsi"/>
        </w:rPr>
        <w:t>к</w:t>
      </w:r>
      <w:r w:rsidRPr="00DE1855">
        <w:rPr>
          <w:rFonts w:asciiTheme="minorHAnsi" w:hAnsiTheme="minorHAnsi"/>
        </w:rPr>
        <w:t>а наконечника  пики/копья  должен  быть  не  менее  5  см.  Толщина ЭП или реактопласт (глефа тип 1 или копье тип 1) на кончике должна быть тоже не менее 3 см. При этом наконечник должен быть устроен таким  образом,  чтобы  даже  при  сильных  колющих  ударах  его  кончик  не  «падал»  в сторону, а сминался.</w:t>
      </w:r>
    </w:p>
    <w:p w14:paraId="54504FBA" w14:textId="77777777" w:rsidR="009210C7" w:rsidRPr="00DE1855" w:rsidRDefault="009210C7" w:rsidP="000527D7">
      <w:pPr>
        <w:pStyle w:val="af3"/>
        <w:numPr>
          <w:ilvl w:val="0"/>
          <w:numId w:val="26"/>
        </w:numPr>
        <w:spacing w:before="240" w:after="0"/>
        <w:jc w:val="both"/>
        <w:rPr>
          <w:rFonts w:asciiTheme="minorHAnsi" w:hAnsiTheme="minorHAnsi"/>
        </w:rPr>
      </w:pPr>
      <w:r w:rsidRPr="00DE1855">
        <w:rPr>
          <w:rFonts w:asciiTheme="minorHAnsi" w:hAnsiTheme="minorHAnsi"/>
        </w:rPr>
        <w:t>Древко  пики  должно  быть  покрыто  ЭП  минимум  на  100  см,  считая  длину наконечника.</w:t>
      </w:r>
    </w:p>
    <w:p w14:paraId="280F6BD0" w14:textId="77777777" w:rsidR="009210C7" w:rsidRPr="00DE1855" w:rsidRDefault="009210C7" w:rsidP="000527D7">
      <w:pPr>
        <w:pStyle w:val="af3"/>
        <w:numPr>
          <w:ilvl w:val="0"/>
          <w:numId w:val="26"/>
        </w:numPr>
        <w:spacing w:before="240" w:after="0"/>
        <w:jc w:val="both"/>
        <w:rPr>
          <w:rFonts w:asciiTheme="minorHAnsi" w:hAnsiTheme="minorHAnsi"/>
        </w:rPr>
      </w:pPr>
      <w:r w:rsidRPr="00DE1855">
        <w:rPr>
          <w:rFonts w:asciiTheme="minorHAnsi" w:hAnsiTheme="minorHAnsi"/>
        </w:rPr>
        <w:t xml:space="preserve">Общая длина пики не должна превышать 3,5 м. </w:t>
      </w:r>
    </w:p>
    <w:p w14:paraId="72A7CAD9" w14:textId="77777777" w:rsidR="009210C7" w:rsidRPr="00DE1855" w:rsidRDefault="009210C7" w:rsidP="000527D7">
      <w:pPr>
        <w:pStyle w:val="af3"/>
        <w:numPr>
          <w:ilvl w:val="0"/>
          <w:numId w:val="26"/>
        </w:numPr>
        <w:spacing w:before="240" w:after="0"/>
        <w:jc w:val="both"/>
        <w:rPr>
          <w:rFonts w:asciiTheme="minorHAnsi" w:hAnsiTheme="minorHAnsi"/>
        </w:rPr>
      </w:pPr>
      <w:r w:rsidRPr="00DE1855">
        <w:rPr>
          <w:rFonts w:asciiTheme="minorHAnsi" w:hAnsiTheme="minorHAnsi"/>
        </w:rPr>
        <w:t>Древко  пики  не  должно  сгибаться  под  собственной  тяжестью  и  тяжестью наконечника более чем на 10 см при хвате за пятку и в 50 см от неё.</w:t>
      </w:r>
    </w:p>
    <w:p w14:paraId="2A1DE131" w14:textId="77777777" w:rsidR="009210C7" w:rsidRPr="00DE1855" w:rsidRDefault="009210C7" w:rsidP="000527D7">
      <w:pPr>
        <w:pStyle w:val="af3"/>
        <w:numPr>
          <w:ilvl w:val="0"/>
          <w:numId w:val="26"/>
        </w:numPr>
        <w:spacing w:before="240" w:after="0"/>
        <w:jc w:val="both"/>
        <w:rPr>
          <w:rFonts w:asciiTheme="minorHAnsi" w:hAnsiTheme="minorHAnsi"/>
        </w:rPr>
      </w:pPr>
      <w:r w:rsidRPr="00DE1855">
        <w:rPr>
          <w:rFonts w:asciiTheme="minorHAnsi" w:hAnsiTheme="minorHAnsi"/>
        </w:rPr>
        <w:t>Посохи боевые. Делается из слабо гибкого стержня, либо деревянного. Длина от 150см до 200см Обмотка делается по всей длине посоха. В месте хвата допускается в 10мм, ударные части должны быть не менее 20мм.</w:t>
      </w:r>
    </w:p>
    <w:p w14:paraId="5754E01A" w14:textId="77777777" w:rsidR="009210C7" w:rsidRPr="00DE1855" w:rsidRDefault="009210C7" w:rsidP="009210C7">
      <w:pPr>
        <w:pStyle w:val="2"/>
      </w:pPr>
      <w:r w:rsidRPr="00DE1855">
        <w:t>ЩИТЫ</w:t>
      </w:r>
    </w:p>
    <w:p w14:paraId="6E263456" w14:textId="77777777" w:rsidR="009210C7" w:rsidRPr="00DE1855" w:rsidRDefault="009210C7" w:rsidP="000527D7">
      <w:pPr>
        <w:pStyle w:val="af3"/>
        <w:numPr>
          <w:ilvl w:val="0"/>
          <w:numId w:val="27"/>
        </w:numPr>
        <w:spacing w:before="240" w:after="0"/>
        <w:jc w:val="both"/>
        <w:rPr>
          <w:rFonts w:asciiTheme="minorHAnsi" w:hAnsiTheme="minorHAnsi"/>
        </w:rPr>
      </w:pPr>
      <w:r w:rsidRPr="00DE1855">
        <w:rPr>
          <w:rFonts w:asciiTheme="minorHAnsi" w:hAnsiTheme="minorHAnsi"/>
        </w:rPr>
        <w:t>Щиты должны быть лёгкими и прочными – твёрдая основа для щитов изготавливается из фанеры (5-6 мм толщиной) или пластика. Кант щита должен быть 50мм толщиной. Смягчен обязательно полимерными материалами жесткостью не более 40 шор.</w:t>
      </w:r>
    </w:p>
    <w:p w14:paraId="4AB2C0DA" w14:textId="77777777" w:rsidR="009210C7" w:rsidRPr="00DE1855" w:rsidRDefault="009210C7" w:rsidP="000527D7">
      <w:pPr>
        <w:pStyle w:val="af3"/>
        <w:numPr>
          <w:ilvl w:val="0"/>
          <w:numId w:val="27"/>
        </w:numPr>
        <w:spacing w:before="240" w:after="0"/>
        <w:jc w:val="both"/>
        <w:rPr>
          <w:rFonts w:asciiTheme="minorHAnsi" w:hAnsiTheme="minorHAnsi"/>
        </w:rPr>
      </w:pPr>
      <w:r w:rsidRPr="00DE1855">
        <w:rPr>
          <w:rFonts w:asciiTheme="minorHAnsi" w:hAnsiTheme="minorHAnsi"/>
        </w:rPr>
        <w:t>К игре допускаются только щиты имеющие протектирование кромки и умбон (если он есть). Внутренняя и внешняя стороны щита могут быть не протектированными.</w:t>
      </w:r>
      <w:r>
        <w:rPr>
          <w:rFonts w:asciiTheme="minorHAnsi" w:hAnsiTheme="minorHAnsi"/>
        </w:rPr>
        <w:t xml:space="preserve"> </w:t>
      </w:r>
      <w:r w:rsidRPr="00DE1855">
        <w:rPr>
          <w:rFonts w:asciiTheme="minorHAnsi" w:hAnsiTheme="minorHAnsi"/>
        </w:rPr>
        <w:t>Щиты без обивки или с железным кантом НЕ ДОПУСКАЮТСЯ.</w:t>
      </w:r>
    </w:p>
    <w:p w14:paraId="469D3D8B" w14:textId="77777777" w:rsidR="009210C7" w:rsidRPr="00DE1855" w:rsidRDefault="009210C7" w:rsidP="009210C7">
      <w:pPr>
        <w:pStyle w:val="2"/>
      </w:pPr>
      <w:r w:rsidRPr="00DE1855">
        <w:t>ЛУКИ и арбалеты</w:t>
      </w:r>
    </w:p>
    <w:p w14:paraId="194EC8E0" w14:textId="77777777" w:rsidR="009210C7" w:rsidRPr="00DE1855" w:rsidRDefault="009210C7" w:rsidP="000527D7">
      <w:pPr>
        <w:pStyle w:val="af3"/>
        <w:numPr>
          <w:ilvl w:val="0"/>
          <w:numId w:val="28"/>
        </w:numPr>
        <w:spacing w:before="240" w:after="0"/>
        <w:jc w:val="both"/>
        <w:rPr>
          <w:rFonts w:asciiTheme="minorHAnsi" w:hAnsiTheme="minorHAnsi"/>
        </w:rPr>
      </w:pPr>
      <w:r w:rsidRPr="00DE1855">
        <w:rPr>
          <w:rFonts w:asciiTheme="minorHAnsi" w:hAnsiTheme="minorHAnsi"/>
        </w:rPr>
        <w:t>На игру допускаются  луки  с  натяжением  до  15  кг и скоростью  полета стрелы  не  более  33  м/с. При  допуске  лук  будет  натягиваться  на  всю  длину стрелы,  до гуманизатора.  Ограничители  хода  тетивы  при  замерах  не  учитываются. Изменение длинны тетивы не допускается.</w:t>
      </w:r>
    </w:p>
    <w:p w14:paraId="7E7D08DF" w14:textId="77777777" w:rsidR="009210C7" w:rsidRPr="00DE1855" w:rsidRDefault="009210C7" w:rsidP="000527D7">
      <w:pPr>
        <w:pStyle w:val="af3"/>
        <w:numPr>
          <w:ilvl w:val="0"/>
          <w:numId w:val="28"/>
        </w:numPr>
        <w:spacing w:before="240" w:after="0"/>
        <w:jc w:val="both"/>
        <w:rPr>
          <w:rFonts w:asciiTheme="minorHAnsi" w:hAnsiTheme="minorHAnsi"/>
        </w:rPr>
      </w:pPr>
      <w:r w:rsidRPr="00DE1855">
        <w:rPr>
          <w:rFonts w:asciiTheme="minorHAnsi" w:hAnsiTheme="minorHAnsi"/>
        </w:rPr>
        <w:t>На  игру  допускаются  арбалеты с  натяжение  до  18  кг  при  ходе  тетивы  не более 25 см и скоростью полета болта не более не более 33 м/с.</w:t>
      </w:r>
    </w:p>
    <w:p w14:paraId="1DCA4880" w14:textId="77777777" w:rsidR="009210C7" w:rsidRPr="00DE1855" w:rsidRDefault="009210C7" w:rsidP="000527D7">
      <w:pPr>
        <w:pStyle w:val="af3"/>
        <w:numPr>
          <w:ilvl w:val="0"/>
          <w:numId w:val="28"/>
        </w:numPr>
        <w:spacing w:before="240" w:after="0"/>
        <w:jc w:val="both"/>
        <w:rPr>
          <w:rFonts w:asciiTheme="minorHAnsi" w:hAnsiTheme="minorHAnsi"/>
        </w:rPr>
      </w:pPr>
      <w:r w:rsidRPr="00DE1855">
        <w:rPr>
          <w:rFonts w:asciiTheme="minorHAnsi" w:hAnsiTheme="minorHAnsi"/>
        </w:rPr>
        <w:t>Не допускаются луки с окном и пистолетной/анатомической рукояткой, блочные луки и арбалеты.</w:t>
      </w:r>
    </w:p>
    <w:p w14:paraId="744C2925" w14:textId="77777777" w:rsidR="009210C7" w:rsidRPr="00DE1855" w:rsidRDefault="009210C7" w:rsidP="000527D7">
      <w:pPr>
        <w:pStyle w:val="ab"/>
        <w:numPr>
          <w:ilvl w:val="0"/>
          <w:numId w:val="28"/>
        </w:numPr>
      </w:pPr>
      <w:r w:rsidRPr="00DE1855">
        <w:t>Древка  игровых стрел  и болтов  должны  быть  ровными и  иметь  в  поперечном  сечении круглую  форму,  не  иметь  заноз,  трещин,  сколов  и  заусениц.  Допускаются  деревянные</w:t>
      </w:r>
      <w:r>
        <w:t xml:space="preserve"> </w:t>
      </w:r>
      <w:r w:rsidRPr="00DE1855">
        <w:t>древки  не  тоньше  8мм  или  фибергласовые  не  тоньше  6,7мм.  Игровые  стрелы  и  болты должны  быть  с  эстетичным  и  прочным  "оперением"  без  режущих  кромок  (т.е.  стрелы  с</w:t>
      </w:r>
      <w:r>
        <w:t xml:space="preserve"> </w:t>
      </w:r>
      <w:r w:rsidRPr="00DE1855">
        <w:t xml:space="preserve">оперениями  из  обрезков  пластиковых  бутылок  и  т.п.  </w:t>
      </w:r>
      <w:r w:rsidRPr="00DE1855">
        <w:lastRenderedPageBreak/>
        <w:t>допущены  не  будут),  иметь нормальный  баланс  (центр  тяжести  не  дальше  1/3  длинны  от  наконечника).  Стрелы должны иметь тройное (или большее) оперение, быть не короче 65см.</w:t>
      </w:r>
    </w:p>
    <w:p w14:paraId="28D357B2" w14:textId="77777777" w:rsidR="009210C7" w:rsidRPr="00DE1855" w:rsidRDefault="009210C7" w:rsidP="000527D7">
      <w:pPr>
        <w:pStyle w:val="ab"/>
        <w:numPr>
          <w:ilvl w:val="0"/>
          <w:numId w:val="28"/>
        </w:numPr>
      </w:pPr>
      <w:r w:rsidRPr="00DE1855">
        <w:t>Наконечники  игровых  стрел  и  болтов  изготавливаются из 2х частей: закладная часть, препятствующая выходу древка за пределы наконечника при ударе и гуманизирующая  часть, смягчающая удар стрелы. Гуманизирующая часть стрелы должна  иметь  диаметр  эстетичной  и  мягкой боевой  части  из  ЭП  не  менее  3  см,  диаметр  закладного  элемента  на  торце  древка  не менее  25мм  (5  рублей),  толщина амортизирующих  слоев  над  закладным  элементом  не менее  30мм  и  не  жё</w:t>
      </w:r>
      <w:r>
        <w:t xml:space="preserve">стче </w:t>
      </w:r>
      <w:r w:rsidRPr="00DE1855">
        <w:t>каремата.  Даже  при сильном  давлении  на  головную  часть  древко  или  сердечник  не  должно  прощупываться. При сомнении в прочности древка или боевой части игровых  болтов  и  стрел  может производиться  тестовый  отстрел.  Также  стрела  или  болт  могут  быть  разобраны  для ознакомления с ее конструкцией.</w:t>
      </w:r>
    </w:p>
    <w:p w14:paraId="4ED806D4" w14:textId="77777777" w:rsidR="009210C7" w:rsidRPr="00DE1855" w:rsidRDefault="009210C7" w:rsidP="000527D7">
      <w:pPr>
        <w:pStyle w:val="ab"/>
        <w:numPr>
          <w:ilvl w:val="0"/>
          <w:numId w:val="28"/>
        </w:numPr>
      </w:pPr>
      <w:r w:rsidRPr="00DE1855">
        <w:t>Стрелковое оружие допускается комплексно (лук</w:t>
      </w:r>
      <w:r>
        <w:t xml:space="preserve"> </w:t>
      </w:r>
      <w:r w:rsidRPr="00DE1855">
        <w:t>+</w:t>
      </w:r>
      <w:r>
        <w:t xml:space="preserve"> </w:t>
      </w:r>
      <w:r w:rsidRPr="00DE1855">
        <w:t>стрелы, арбалет</w:t>
      </w:r>
      <w:r>
        <w:t xml:space="preserve"> </w:t>
      </w:r>
      <w:r w:rsidRPr="00DE1855">
        <w:t>+</w:t>
      </w:r>
      <w:r>
        <w:t xml:space="preserve"> </w:t>
      </w:r>
      <w:r w:rsidRPr="00DE1855">
        <w:t>болты), пользоваться чужими стрелами/болтами запрещено.</w:t>
      </w:r>
    </w:p>
    <w:p w14:paraId="508AD193" w14:textId="77777777" w:rsidR="009210C7" w:rsidRPr="00DE1855" w:rsidRDefault="009210C7" w:rsidP="009210C7">
      <w:pPr>
        <w:pStyle w:val="2"/>
      </w:pPr>
      <w:r w:rsidRPr="00DE1855">
        <w:t>МЕТАТЕЛЬНОЕ и ЭКЗОТИЧЕСКОЕ дистанционное оружие</w:t>
      </w:r>
    </w:p>
    <w:p w14:paraId="7896D714" w14:textId="77777777" w:rsidR="009210C7" w:rsidRPr="00DE1855" w:rsidRDefault="009210C7" w:rsidP="000527D7">
      <w:pPr>
        <w:pStyle w:val="af3"/>
        <w:numPr>
          <w:ilvl w:val="0"/>
          <w:numId w:val="29"/>
        </w:numPr>
        <w:spacing w:before="240" w:after="0"/>
        <w:jc w:val="both"/>
        <w:rPr>
          <w:rFonts w:asciiTheme="minorHAnsi" w:hAnsiTheme="minorHAnsi"/>
        </w:rPr>
      </w:pPr>
      <w:r w:rsidRPr="00DE1855">
        <w:rPr>
          <w:rFonts w:asciiTheme="minorHAnsi" w:hAnsiTheme="minorHAnsi"/>
        </w:rPr>
        <w:t xml:space="preserve">Все образцы метательного и иного дистанционного оружия рассматриваются и допускаются индивидуально мастером по боёвке или главным мастером.   Такое оружие должно соответствовать всем общим правилам, быть безопасным и эстетичным. </w:t>
      </w:r>
    </w:p>
    <w:p w14:paraId="4DC622EF" w14:textId="77777777" w:rsidR="009210C7" w:rsidRPr="00DE1855" w:rsidRDefault="009210C7" w:rsidP="000527D7">
      <w:pPr>
        <w:pStyle w:val="af3"/>
        <w:numPr>
          <w:ilvl w:val="0"/>
          <w:numId w:val="29"/>
        </w:numPr>
        <w:spacing w:before="240" w:after="0"/>
        <w:jc w:val="both"/>
        <w:rPr>
          <w:rFonts w:asciiTheme="minorHAnsi" w:hAnsiTheme="minorHAnsi"/>
        </w:rPr>
      </w:pPr>
      <w:r w:rsidRPr="00DE1855">
        <w:rPr>
          <w:rFonts w:asciiTheme="minorHAnsi" w:hAnsiTheme="minorHAnsi"/>
        </w:rPr>
        <w:t xml:space="preserve">Метательное оружие не пробивает доспех и не снимает хитов с игрока в доспехе. </w:t>
      </w:r>
    </w:p>
    <w:p w14:paraId="0BB54371" w14:textId="77777777" w:rsidR="009210C7" w:rsidRPr="00DE1855" w:rsidRDefault="009210C7" w:rsidP="00EA6DEA">
      <w:pPr>
        <w:pStyle w:val="a3"/>
        <w:rPr>
          <w:rFonts w:asciiTheme="minorHAnsi" w:hAnsiTheme="minorHAnsi"/>
          <w:sz w:val="20"/>
          <w:szCs w:val="20"/>
        </w:rPr>
      </w:pPr>
    </w:p>
    <w:p w14:paraId="43E8FE66" w14:textId="0ACA4441" w:rsidR="009210C7" w:rsidRPr="00DE1855" w:rsidRDefault="009210C7" w:rsidP="009210C7">
      <w:pPr>
        <w:pStyle w:val="1"/>
      </w:pPr>
      <w:r>
        <w:t>Д</w:t>
      </w:r>
      <w:r w:rsidRPr="00DE1855">
        <w:t>опуск</w:t>
      </w:r>
      <w:r>
        <w:t xml:space="preserve"> </w:t>
      </w:r>
      <w:r w:rsidRPr="00DE1855">
        <w:t>ДОСПЕХОВ</w:t>
      </w:r>
    </w:p>
    <w:p w14:paraId="769305C3" w14:textId="77777777" w:rsidR="009210C7" w:rsidRPr="00DE1855" w:rsidRDefault="009210C7" w:rsidP="000527D7">
      <w:pPr>
        <w:pStyle w:val="af3"/>
        <w:numPr>
          <w:ilvl w:val="0"/>
          <w:numId w:val="29"/>
        </w:numPr>
        <w:spacing w:before="240" w:after="0"/>
        <w:jc w:val="both"/>
        <w:rPr>
          <w:rFonts w:asciiTheme="minorHAnsi" w:hAnsiTheme="minorHAnsi"/>
        </w:rPr>
      </w:pPr>
      <w:r w:rsidRPr="00DE1855">
        <w:rPr>
          <w:rFonts w:asciiTheme="minorHAnsi" w:hAnsiTheme="minorHAnsi"/>
        </w:rPr>
        <w:t>Доспехом является часть антуража игрока, моделирующее защитное вооружение и дающее игроку дополнительные хиты</w:t>
      </w:r>
    </w:p>
    <w:p w14:paraId="0150F06C" w14:textId="77777777" w:rsidR="009210C7" w:rsidRPr="00DE1855" w:rsidRDefault="009210C7" w:rsidP="000527D7">
      <w:pPr>
        <w:pStyle w:val="af3"/>
        <w:numPr>
          <w:ilvl w:val="0"/>
          <w:numId w:val="29"/>
        </w:numPr>
        <w:spacing w:before="240" w:after="0"/>
        <w:jc w:val="both"/>
        <w:rPr>
          <w:rFonts w:asciiTheme="minorHAnsi" w:hAnsiTheme="minorHAnsi"/>
        </w:rPr>
      </w:pPr>
      <w:r w:rsidRPr="00DE1855">
        <w:rPr>
          <w:rFonts w:asciiTheme="minorHAnsi" w:hAnsiTheme="minorHAnsi"/>
        </w:rPr>
        <w:t>Игроки подбирают доспехи в соответствии с Правилами по антуражу.</w:t>
      </w:r>
    </w:p>
    <w:p w14:paraId="192405FA" w14:textId="77777777" w:rsidR="009210C7" w:rsidRPr="00DE1855" w:rsidRDefault="009210C7" w:rsidP="000527D7">
      <w:pPr>
        <w:pStyle w:val="af3"/>
        <w:numPr>
          <w:ilvl w:val="0"/>
          <w:numId w:val="29"/>
        </w:numPr>
        <w:spacing w:before="240" w:after="0"/>
        <w:jc w:val="both"/>
        <w:rPr>
          <w:rFonts w:asciiTheme="minorHAnsi" w:hAnsiTheme="minorHAnsi"/>
        </w:rPr>
      </w:pPr>
      <w:r w:rsidRPr="00DE1855">
        <w:rPr>
          <w:rFonts w:asciiTheme="minorHAnsi" w:hAnsiTheme="minorHAnsi"/>
        </w:rPr>
        <w:t>Шлем является частью доспеха в некоторых случаях, но в основном выполняет только функции антуража и реальной защиты игрока.</w:t>
      </w:r>
    </w:p>
    <w:p w14:paraId="1605F7C7" w14:textId="77777777" w:rsidR="009210C7" w:rsidRPr="00DE1855" w:rsidRDefault="009210C7" w:rsidP="009210C7">
      <w:pPr>
        <w:pStyle w:val="2"/>
      </w:pPr>
      <w:r w:rsidRPr="00DE1855">
        <w:t>МАТЕРИАЛЫ ИЗГОТОВЛЕНИЯ ДОСПЕХОВ И ШЛЕМОВ</w:t>
      </w:r>
    </w:p>
    <w:p w14:paraId="7DFF55DC" w14:textId="77777777" w:rsidR="009210C7" w:rsidRPr="00DE1855" w:rsidRDefault="009210C7" w:rsidP="000527D7">
      <w:pPr>
        <w:pStyle w:val="af3"/>
        <w:numPr>
          <w:ilvl w:val="0"/>
          <w:numId w:val="30"/>
        </w:numPr>
        <w:spacing w:before="240" w:after="0"/>
        <w:jc w:val="both"/>
        <w:rPr>
          <w:rFonts w:asciiTheme="minorHAnsi" w:hAnsiTheme="minorHAnsi"/>
        </w:rPr>
      </w:pPr>
      <w:r w:rsidRPr="00DE1855">
        <w:rPr>
          <w:rFonts w:asciiTheme="minorHAnsi" w:hAnsiTheme="minorHAnsi"/>
        </w:rPr>
        <w:t>Латные элементы могут быть изготовлены из стали, латуни и бронзы, а также качественно окрашенных под них алюминиевых сплавов, пластика, толстой кожи и пенополимеров.</w:t>
      </w:r>
    </w:p>
    <w:p w14:paraId="478DC2D5" w14:textId="77777777" w:rsidR="009210C7" w:rsidRPr="00DE1855" w:rsidRDefault="009210C7" w:rsidP="000527D7">
      <w:pPr>
        <w:pStyle w:val="af3"/>
        <w:numPr>
          <w:ilvl w:val="0"/>
          <w:numId w:val="30"/>
        </w:numPr>
        <w:spacing w:before="240" w:after="0"/>
        <w:jc w:val="both"/>
        <w:rPr>
          <w:rFonts w:asciiTheme="minorHAnsi" w:hAnsiTheme="minorHAnsi"/>
        </w:rPr>
      </w:pPr>
      <w:r w:rsidRPr="00DE1855">
        <w:rPr>
          <w:rFonts w:asciiTheme="minorHAnsi" w:hAnsiTheme="minorHAnsi"/>
        </w:rPr>
        <w:t>Для изготовления кожаных элементов можно использовать кожу и качественный кожезаменитель. Имитацию деталей из очень толстой кожи можно изготовить путём наклейки слоя тонкой кожи поверх прочной основы.</w:t>
      </w:r>
    </w:p>
    <w:p w14:paraId="247848D0" w14:textId="77777777" w:rsidR="009210C7" w:rsidRPr="00DE1855" w:rsidRDefault="009210C7" w:rsidP="000527D7">
      <w:pPr>
        <w:pStyle w:val="af3"/>
        <w:numPr>
          <w:ilvl w:val="0"/>
          <w:numId w:val="30"/>
        </w:numPr>
        <w:spacing w:before="240" w:after="0"/>
        <w:jc w:val="both"/>
        <w:rPr>
          <w:rFonts w:asciiTheme="minorHAnsi" w:hAnsiTheme="minorHAnsi"/>
        </w:rPr>
      </w:pPr>
      <w:r w:rsidRPr="00DE1855">
        <w:rPr>
          <w:rFonts w:asciiTheme="minorHAnsi" w:hAnsiTheme="minorHAnsi"/>
        </w:rPr>
        <w:t>Кольчужные элементы могу быть из любых колец (сталь, латунь, медь,алюминиевый сплав, пластик), скрепленных любым способом (сведённые, сварные, клёпанные).</w:t>
      </w:r>
    </w:p>
    <w:p w14:paraId="358E0876" w14:textId="77777777" w:rsidR="009210C7" w:rsidRPr="00DE1855" w:rsidRDefault="009210C7" w:rsidP="009210C7">
      <w:pPr>
        <w:pStyle w:val="2"/>
      </w:pPr>
      <w:r w:rsidRPr="00DE1855">
        <w:t>БЕЗОпасность доспеха</w:t>
      </w:r>
    </w:p>
    <w:p w14:paraId="24E779D9" w14:textId="77777777" w:rsidR="009210C7" w:rsidRPr="00DE1855" w:rsidRDefault="009210C7" w:rsidP="000527D7">
      <w:pPr>
        <w:pStyle w:val="af3"/>
        <w:numPr>
          <w:ilvl w:val="0"/>
          <w:numId w:val="31"/>
        </w:numPr>
        <w:spacing w:before="240" w:after="0"/>
        <w:jc w:val="both"/>
        <w:rPr>
          <w:rFonts w:asciiTheme="minorHAnsi" w:hAnsiTheme="minorHAnsi"/>
        </w:rPr>
      </w:pPr>
      <w:r w:rsidRPr="00DE1855">
        <w:rPr>
          <w:rFonts w:asciiTheme="minorHAnsi" w:hAnsiTheme="minorHAnsi"/>
        </w:rPr>
        <w:t>Все элементы доспехов и шлемов должны быть изготовлены</w:t>
      </w:r>
      <w:r>
        <w:rPr>
          <w:rFonts w:asciiTheme="minorHAnsi" w:hAnsiTheme="minorHAnsi"/>
        </w:rPr>
        <w:t xml:space="preserve"> </w:t>
      </w:r>
      <w:r w:rsidRPr="00DE1855">
        <w:rPr>
          <w:rFonts w:asciiTheme="minorHAnsi" w:hAnsiTheme="minorHAnsi"/>
        </w:rPr>
        <w:t>так, чтобы ими нельзя было нанести травму себе и другим игрокам, а также</w:t>
      </w:r>
      <w:r>
        <w:rPr>
          <w:rFonts w:asciiTheme="minorHAnsi" w:hAnsiTheme="minorHAnsi"/>
        </w:rPr>
        <w:t xml:space="preserve"> </w:t>
      </w:r>
      <w:r w:rsidRPr="00DE1855">
        <w:rPr>
          <w:rFonts w:asciiTheme="minorHAnsi" w:hAnsiTheme="minorHAnsi"/>
        </w:rPr>
        <w:t>повредить протектированное оружие.</w:t>
      </w:r>
    </w:p>
    <w:p w14:paraId="5F3A51A5" w14:textId="77777777" w:rsidR="009210C7" w:rsidRPr="00DE1855" w:rsidRDefault="009210C7" w:rsidP="000527D7">
      <w:pPr>
        <w:pStyle w:val="af3"/>
        <w:numPr>
          <w:ilvl w:val="0"/>
          <w:numId w:val="31"/>
        </w:numPr>
        <w:spacing w:before="240" w:after="0"/>
        <w:jc w:val="both"/>
        <w:rPr>
          <w:rFonts w:asciiTheme="minorHAnsi" w:hAnsiTheme="minorHAnsi"/>
        </w:rPr>
      </w:pPr>
      <w:r w:rsidRPr="00DE1855">
        <w:rPr>
          <w:rFonts w:asciiTheme="minorHAnsi" w:hAnsiTheme="minorHAnsi"/>
        </w:rPr>
        <w:t>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w:t>
      </w:r>
      <w:r>
        <w:rPr>
          <w:rFonts w:asciiTheme="minorHAnsi" w:hAnsiTheme="minorHAnsi"/>
        </w:rPr>
        <w:t xml:space="preserve"> </w:t>
      </w:r>
      <w:r w:rsidRPr="00DE1855">
        <w:rPr>
          <w:rFonts w:asciiTheme="minorHAnsi" w:hAnsiTheme="minorHAnsi"/>
        </w:rPr>
        <w:t>отбортованы (отбортовка не менее 2 мм толщиной).</w:t>
      </w:r>
    </w:p>
    <w:p w14:paraId="5B5B22A6" w14:textId="77777777" w:rsidR="009210C7" w:rsidRPr="00DE1855" w:rsidRDefault="009210C7" w:rsidP="000527D7">
      <w:pPr>
        <w:pStyle w:val="af3"/>
        <w:numPr>
          <w:ilvl w:val="0"/>
          <w:numId w:val="31"/>
        </w:numPr>
        <w:spacing w:before="240" w:after="0"/>
        <w:jc w:val="both"/>
        <w:rPr>
          <w:rFonts w:asciiTheme="minorHAnsi" w:hAnsiTheme="minorHAnsi"/>
        </w:rPr>
      </w:pPr>
      <w:r w:rsidRPr="00DE1855">
        <w:rPr>
          <w:rFonts w:asciiTheme="minorHAnsi" w:hAnsiTheme="minorHAnsi"/>
        </w:rPr>
        <w:t>Кольчужные кольца не должны иметь опасных заусениц.</w:t>
      </w:r>
    </w:p>
    <w:p w14:paraId="67D7972C" w14:textId="6F67C0CF" w:rsidR="009210C7" w:rsidRDefault="009210C7" w:rsidP="00EA6DEA">
      <w:pPr>
        <w:pStyle w:val="af3"/>
        <w:numPr>
          <w:ilvl w:val="0"/>
          <w:numId w:val="31"/>
        </w:numPr>
        <w:spacing w:before="240" w:after="0"/>
        <w:jc w:val="both"/>
        <w:rPr>
          <w:rFonts w:asciiTheme="minorHAnsi" w:hAnsiTheme="minorHAnsi"/>
        </w:rPr>
      </w:pPr>
      <w:r w:rsidRPr="00DE1855">
        <w:rPr>
          <w:rFonts w:asciiTheme="minorHAnsi" w:hAnsiTheme="minorHAnsi"/>
        </w:rPr>
        <w:t>Шипы, рога, нашлемные фигуры и т.п. элементы доспехов и шлемов должны быть мягкими и безопасными.</w:t>
      </w:r>
    </w:p>
    <w:p w14:paraId="7A5CBEF4" w14:textId="17D78C4D" w:rsidR="001B75D6" w:rsidRDefault="001B75D6" w:rsidP="001B75D6">
      <w:pPr>
        <w:spacing w:before="240" w:after="0"/>
        <w:jc w:val="both"/>
        <w:rPr>
          <w:rFonts w:asciiTheme="minorHAnsi" w:hAnsiTheme="minorHAnsi"/>
        </w:rPr>
      </w:pPr>
    </w:p>
    <w:p w14:paraId="432E1387" w14:textId="04BE2E21" w:rsidR="001B75D6" w:rsidRDefault="001B75D6" w:rsidP="001B75D6">
      <w:pPr>
        <w:spacing w:before="240" w:after="0"/>
        <w:jc w:val="both"/>
        <w:rPr>
          <w:rFonts w:asciiTheme="minorHAnsi" w:hAnsiTheme="minorHAnsi"/>
        </w:rPr>
      </w:pPr>
    </w:p>
    <w:p w14:paraId="0EFC6402" w14:textId="77777777" w:rsidR="001B75D6" w:rsidRPr="001B75D6" w:rsidRDefault="001B75D6" w:rsidP="001B75D6">
      <w:pPr>
        <w:spacing w:before="240" w:after="0"/>
        <w:jc w:val="both"/>
        <w:rPr>
          <w:rFonts w:asciiTheme="minorHAnsi" w:hAnsiTheme="minorHAnsi"/>
        </w:rPr>
      </w:pPr>
    </w:p>
    <w:p w14:paraId="33A709B1" w14:textId="77777777" w:rsidR="009210C7" w:rsidRDefault="009210C7" w:rsidP="009210C7">
      <w:pPr>
        <w:pStyle w:val="1"/>
      </w:pPr>
      <w:r>
        <w:t>Традиционное оружие Империи</w:t>
      </w:r>
    </w:p>
    <w:p w14:paraId="2A2B91F6" w14:textId="690CC697" w:rsidR="009210C7" w:rsidRDefault="009210C7" w:rsidP="009210C7">
      <w:pPr>
        <w:pStyle w:val="2"/>
      </w:pPr>
      <w:r>
        <w:lastRenderedPageBreak/>
        <w:t>В этой части правил мы хотим познакомить вас с наиболее распространёнными видами оружия мандариновой империи. Для вашего удобства мы разбили оружие на 3 группы, в которых оно используется наиболее часто, но это не означает, что</w:t>
      </w:r>
      <w:r w:rsidRPr="000576DE">
        <w:t xml:space="preserve"> </w:t>
      </w:r>
      <w:r>
        <w:t>В армии не использовали скрытое оружие, а монахи воинское. В данной блоке представлен НЕ ВЕСЬ СПИСОК ОРУЖИЯ, которое использовали Мандарины, если вы хотите использовать что-то не вошедшее в этот список, вам необходимо проконсультироваться мастером по боевым взаимодействиям во избежание не допуска оружия.</w:t>
      </w:r>
    </w:p>
    <w:p w14:paraId="2A2B7E20" w14:textId="77777777" w:rsidR="009210C7" w:rsidRPr="009210C7" w:rsidRDefault="009210C7" w:rsidP="009210C7"/>
    <w:p w14:paraId="648B48DB" w14:textId="77777777" w:rsidR="009210C7" w:rsidRDefault="009210C7" w:rsidP="009210C7">
      <w:pPr>
        <w:pStyle w:val="2"/>
      </w:pPr>
      <w:r>
        <w:t>Армия</w:t>
      </w:r>
    </w:p>
    <w:p w14:paraId="4E76E621" w14:textId="7C7FAFBF" w:rsidR="009210C7" w:rsidRDefault="009210C7" w:rsidP="009210C7">
      <w:r w:rsidRPr="009210C7">
        <w:rPr>
          <w:bCs/>
          <w:noProof/>
          <w:u w:val="single"/>
        </w:rPr>
        <w:drawing>
          <wp:anchor distT="0" distB="0" distL="114300" distR="114300" simplePos="0" relativeHeight="251666432" behindDoc="0" locked="0" layoutInCell="1" allowOverlap="1" wp14:anchorId="7BCB260C" wp14:editId="159B28FA">
            <wp:simplePos x="0" y="0"/>
            <wp:positionH relativeFrom="margin">
              <wp:align>left</wp:align>
            </wp:positionH>
            <wp:positionV relativeFrom="paragraph">
              <wp:posOffset>76200</wp:posOffset>
            </wp:positionV>
            <wp:extent cx="1440180" cy="1440180"/>
            <wp:effectExtent l="0" t="0" r="7620" b="762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r w:rsidRPr="009210C7">
        <w:rPr>
          <w:bCs/>
          <w:u w:val="single"/>
        </w:rPr>
        <w:t xml:space="preserve">Катана </w:t>
      </w:r>
      <w:r w:rsidRPr="008E7480">
        <w:t>представляет она собой некоторое подобие сабли, но с длинной и прямой рукоятью</w:t>
      </w:r>
      <w:r>
        <w:t xml:space="preserve"> - </w:t>
      </w:r>
      <w:r w:rsidRPr="008E7480">
        <w:t xml:space="preserve"> таким образом катану можно держать и двуручным хватом.  Длина катаны могла быть различной (существуют разновидности катаны: тати, танто, козука, та-чи), но в целом это достаточно длинный меч размерами около 70 см-120 см. Ширина лезвия катаны около 3 см, толщина обуха примерно 5 мм.</w:t>
      </w:r>
    </w:p>
    <w:p w14:paraId="42676165" w14:textId="77777777" w:rsidR="009210C7" w:rsidRDefault="009210C7" w:rsidP="009210C7"/>
    <w:p w14:paraId="13103EA1" w14:textId="19DADA62" w:rsidR="009210C7" w:rsidRDefault="009210C7" w:rsidP="009210C7">
      <w:r w:rsidRPr="009210C7">
        <w:rPr>
          <w:noProof/>
          <w:u w:val="single"/>
        </w:rPr>
        <w:drawing>
          <wp:anchor distT="0" distB="0" distL="114300" distR="114300" simplePos="0" relativeHeight="251665408" behindDoc="0" locked="0" layoutInCell="1" allowOverlap="1" wp14:anchorId="3B7F9B50" wp14:editId="2EDE1BBC">
            <wp:simplePos x="0" y="0"/>
            <wp:positionH relativeFrom="column">
              <wp:posOffset>0</wp:posOffset>
            </wp:positionH>
            <wp:positionV relativeFrom="paragraph">
              <wp:posOffset>1270</wp:posOffset>
            </wp:positionV>
            <wp:extent cx="1440180" cy="1440180"/>
            <wp:effectExtent l="0" t="0" r="7620" b="762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r w:rsidRPr="009210C7">
        <w:rPr>
          <w:u w:val="single"/>
        </w:rPr>
        <w:t>Копьё (Цян)</w:t>
      </w:r>
      <w:r>
        <w:t xml:space="preserve"> </w:t>
      </w:r>
      <w:r w:rsidRPr="008E7480">
        <w:t>китайское копье, древний вид холодного оружия, который состоит из наконечника и древка, вспомогательными элементами являются кисть и бахрома. В виду различий в длине древка и строения наконечника, существует множество видов копья Цян, каждый из которых имеет своё название.</w:t>
      </w:r>
      <w:r>
        <w:t xml:space="preserve"> Примитивное длинное копьё представляло собой деревянный или бамбуковый жезл с заострённым концом. Длинна копья варьируется от 1,3 до 6 метров.</w:t>
      </w:r>
    </w:p>
    <w:p w14:paraId="713F5F48" w14:textId="77777777" w:rsidR="009210C7" w:rsidRDefault="009210C7" w:rsidP="009210C7"/>
    <w:p w14:paraId="27374139" w14:textId="624B3FD5" w:rsidR="009210C7" w:rsidRDefault="009210C7" w:rsidP="009210C7">
      <w:r w:rsidRPr="009210C7">
        <w:rPr>
          <w:noProof/>
          <w:u w:val="single"/>
        </w:rPr>
        <w:drawing>
          <wp:anchor distT="0" distB="0" distL="114300" distR="114300" simplePos="0" relativeHeight="251669504" behindDoc="0" locked="0" layoutInCell="1" allowOverlap="1" wp14:anchorId="297616C5" wp14:editId="01101D93">
            <wp:simplePos x="0" y="0"/>
            <wp:positionH relativeFrom="column">
              <wp:posOffset>0</wp:posOffset>
            </wp:positionH>
            <wp:positionV relativeFrom="paragraph">
              <wp:posOffset>-3175</wp:posOffset>
            </wp:positionV>
            <wp:extent cx="1440180" cy="1440180"/>
            <wp:effectExtent l="0" t="0" r="7620" b="762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r w:rsidRPr="009210C7">
        <w:rPr>
          <w:u w:val="single"/>
        </w:rPr>
        <w:t>Чандао</w:t>
      </w:r>
      <w:r w:rsidRPr="009210C7">
        <w:t xml:space="preserve"> - двуручный</w:t>
      </w:r>
      <w:r w:rsidRPr="00291670">
        <w:t xml:space="preserve">, однолезвийный </w:t>
      </w:r>
      <w:r>
        <w:t>меч. Ч</w:t>
      </w:r>
      <w:r w:rsidRPr="00291670">
        <w:t>асто использовался как общее название для двуручных мечей.</w:t>
      </w:r>
      <w:r>
        <w:t xml:space="preserve"> Используется в качестве оружия для элитных подразделений пехоты в армии. Меч имеет общую длину более двух метров, и состоял из обоюдоострого клинка длиной чуть менее одного метра и рукояти длиной более одного метра. </w:t>
      </w:r>
      <w:r w:rsidRPr="00291670">
        <w:t>Чандао часто сравнивают с нагинатой, обладаю</w:t>
      </w:r>
      <w:r>
        <w:t>щей</w:t>
      </w:r>
      <w:r w:rsidRPr="00291670">
        <w:t xml:space="preserve"> многими сходствами с ним.</w:t>
      </w:r>
    </w:p>
    <w:p w14:paraId="0DCDE91F" w14:textId="77777777" w:rsidR="009210C7" w:rsidRPr="00291670" w:rsidRDefault="009210C7" w:rsidP="009210C7"/>
    <w:p w14:paraId="2F7513B1" w14:textId="77777777" w:rsidR="009210C7" w:rsidRDefault="009210C7" w:rsidP="009210C7"/>
    <w:p w14:paraId="39814771" w14:textId="0263DC2B" w:rsidR="009210C7" w:rsidRDefault="009210C7" w:rsidP="009210C7">
      <w:r w:rsidRPr="009210C7">
        <w:rPr>
          <w:noProof/>
          <w:u w:val="single"/>
        </w:rPr>
        <w:drawing>
          <wp:anchor distT="0" distB="0" distL="114300" distR="114300" simplePos="0" relativeHeight="251670528" behindDoc="0" locked="0" layoutInCell="1" allowOverlap="1" wp14:anchorId="32543AB7" wp14:editId="07DB47F3">
            <wp:simplePos x="0" y="0"/>
            <wp:positionH relativeFrom="margin">
              <wp:align>left</wp:align>
            </wp:positionH>
            <wp:positionV relativeFrom="paragraph">
              <wp:posOffset>9525</wp:posOffset>
            </wp:positionV>
            <wp:extent cx="1439545" cy="1439545"/>
            <wp:effectExtent l="0" t="0" r="8255" b="8255"/>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pic:spPr>
                </pic:pic>
              </a:graphicData>
            </a:graphic>
            <wp14:sizeRelH relativeFrom="page">
              <wp14:pctWidth>0</wp14:pctWidth>
            </wp14:sizeRelH>
            <wp14:sizeRelV relativeFrom="page">
              <wp14:pctHeight>0</wp14:pctHeight>
            </wp14:sizeRelV>
          </wp:anchor>
        </w:drawing>
      </w:r>
      <w:r w:rsidRPr="009210C7">
        <w:rPr>
          <w:u w:val="single"/>
        </w:rPr>
        <w:t>Цзянь</w:t>
      </w:r>
      <w:r>
        <w:t xml:space="preserve"> - </w:t>
      </w:r>
      <w:r w:rsidRPr="00EA30C3">
        <w:t>прямой меч, в классическом варианте с длиной клинка около метра, но встречаются и более длинные экземпляры.</w:t>
      </w:r>
      <w:r>
        <w:t xml:space="preserve"> Имеет обоюдоострое лезвие, а </w:t>
      </w:r>
      <w:r w:rsidRPr="00EA30C3">
        <w:t>навершие эфеса заканчивается кистью, которую можно обмотать вокруг запястья и ладони в качестве темляк</w:t>
      </w:r>
      <w:r>
        <w:t>а. Иногда встречается очень длинная кисть, сравнимая своей длинной с клинком. Часто используется в парадах и церемониях.</w:t>
      </w:r>
    </w:p>
    <w:p w14:paraId="2F9E813C" w14:textId="77777777" w:rsidR="009210C7" w:rsidRDefault="009210C7" w:rsidP="009210C7"/>
    <w:p w14:paraId="6ED0A3B3" w14:textId="64F84040" w:rsidR="009210C7" w:rsidRDefault="009210C7" w:rsidP="009210C7">
      <w:r>
        <w:rPr>
          <w:noProof/>
        </w:rPr>
        <w:lastRenderedPageBreak/>
        <w:drawing>
          <wp:anchor distT="0" distB="0" distL="114300" distR="114300" simplePos="0" relativeHeight="251671552" behindDoc="0" locked="0" layoutInCell="1" allowOverlap="1" wp14:anchorId="645D4C54" wp14:editId="4482B220">
            <wp:simplePos x="0" y="0"/>
            <wp:positionH relativeFrom="margin">
              <wp:align>left</wp:align>
            </wp:positionH>
            <wp:positionV relativeFrom="paragraph">
              <wp:posOffset>257810</wp:posOffset>
            </wp:positionV>
            <wp:extent cx="1440180" cy="1440180"/>
            <wp:effectExtent l="0" t="0" r="7620" b="762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p>
    <w:p w14:paraId="5525001D" w14:textId="60CE913F" w:rsidR="009210C7" w:rsidRDefault="009210C7" w:rsidP="009210C7">
      <w:r w:rsidRPr="009210C7">
        <w:rPr>
          <w:u w:val="single"/>
        </w:rPr>
        <w:t>Дао</w:t>
      </w:r>
      <w:r>
        <w:t xml:space="preserve"> - </w:t>
      </w:r>
      <w:r w:rsidRPr="005B532B">
        <w:t xml:space="preserve">клинковое однолезвийное оружие, </w:t>
      </w:r>
      <w:r>
        <w:t>ч</w:t>
      </w:r>
      <w:r w:rsidRPr="005B532B">
        <w:t>аще всего под дао</w:t>
      </w:r>
      <w:r>
        <w:t xml:space="preserve"> </w:t>
      </w:r>
      <w:r w:rsidRPr="005B532B">
        <w:t>понимаются однолезвийные фальшионы, сабли и палаши</w:t>
      </w:r>
      <w:r>
        <w:t xml:space="preserve">. </w:t>
      </w:r>
      <w:r w:rsidRPr="005B532B">
        <w:t>Лезвие дао умеренно изогнуто, заточено с одной стороны, хотя иногда так же затачивалась и другая сторона; умеренная кривизна позволяет довольно эффективно наносить колющие удары. Над навершием рукояти обычно прикрепляется шнур. Для крепления шнура иногда, как в случае с цзянем, используется и само навершие, однако чаще к нижней части рукояти данного вида оружия прикрепляют кисточки или ленты. Гарда, как правило, имеет форму диска, часто чашеобразной формы</w:t>
      </w:r>
      <w:r>
        <w:t>.</w:t>
      </w:r>
    </w:p>
    <w:p w14:paraId="6FA719D1" w14:textId="77777777" w:rsidR="009210C7" w:rsidRPr="005B532B" w:rsidRDefault="009210C7" w:rsidP="009210C7"/>
    <w:p w14:paraId="07823C91" w14:textId="77777777" w:rsidR="009210C7" w:rsidRDefault="009210C7" w:rsidP="009210C7">
      <w:pPr>
        <w:pStyle w:val="2"/>
      </w:pPr>
      <w:r>
        <w:t>Монастырь</w:t>
      </w:r>
    </w:p>
    <w:p w14:paraId="2A5A4CF6" w14:textId="10946703" w:rsidR="009210C7" w:rsidRDefault="009210C7" w:rsidP="009210C7">
      <w:r>
        <w:rPr>
          <w:noProof/>
        </w:rPr>
        <w:drawing>
          <wp:anchor distT="0" distB="0" distL="114300" distR="114300" simplePos="0" relativeHeight="251659264" behindDoc="1" locked="0" layoutInCell="1" allowOverlap="1" wp14:anchorId="6A462827" wp14:editId="04A6DDB7">
            <wp:simplePos x="0" y="0"/>
            <wp:positionH relativeFrom="margin">
              <wp:align>left</wp:align>
            </wp:positionH>
            <wp:positionV relativeFrom="paragraph">
              <wp:posOffset>539623</wp:posOffset>
            </wp:positionV>
            <wp:extent cx="1440000" cy="1440254"/>
            <wp:effectExtent l="0" t="0" r="8255" b="7620"/>
            <wp:wrapSquare wrapText="bothSides"/>
            <wp:docPr id="9" name="Рисунок 9" descr="F:\Users\root\Desktop\f8dca74fb028218dc62850550775d67c_tumb_66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F:\Users\root\Desktop\f8dca74fb028218dc62850550775d67c_tumb_660.jpg"/>
                    <pic:cNvPicPr>
                      <a:picLocks noChangeAspect="1" noChangeArrowheads="1"/>
                    </pic:cNvPicPr>
                  </pic:nvPicPr>
                  <pic:blipFill>
                    <a:blip r:embed="rId15" cstate="print"/>
                    <a:srcRect/>
                    <a:stretch>
                      <a:fillRect/>
                    </a:stretch>
                  </pic:blipFill>
                  <pic:spPr bwMode="auto">
                    <a:xfrm>
                      <a:off x="0" y="0"/>
                      <a:ext cx="1439545" cy="144018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Традиционно монастырь отдавал предпочтение тренировкам с древковым (и деревянным) оружием в виду простоты его изготовления, практически не используя клинковое и метательное оружие дальнего боя.</w:t>
      </w:r>
    </w:p>
    <w:p w14:paraId="65473B61" w14:textId="77777777" w:rsidR="009210C7" w:rsidRDefault="009210C7" w:rsidP="009210C7">
      <w:r w:rsidRPr="009210C7">
        <w:rPr>
          <w:bCs/>
          <w:u w:val="single"/>
        </w:rPr>
        <w:t>Шест (Боевой посох, Бо, Кон, Гунь)</w:t>
      </w:r>
      <w:r>
        <w:t xml:space="preserve"> – Самый распространённый вид оружия. Имеет самые разнообразные характеристики длинны, толщины и материалов из которых может быть изготовлен. Обычно изготавливался из дерева, бамбука или метала. Имеет длину от 60 см до 2.5 метров. </w:t>
      </w:r>
      <w:r w:rsidRPr="005F62DD">
        <w:t>В сравнении с другими видами оружия приемы шеста наиболее легки в освоении, и потому шест является базой для прочего оружия.</w:t>
      </w:r>
    </w:p>
    <w:p w14:paraId="78BDD30C" w14:textId="77777777" w:rsidR="009210C7" w:rsidRDefault="009210C7" w:rsidP="009210C7"/>
    <w:p w14:paraId="25567942" w14:textId="77777777" w:rsidR="009210C7" w:rsidRDefault="009210C7" w:rsidP="009210C7"/>
    <w:p w14:paraId="0176A33C" w14:textId="77777777" w:rsidR="009210C7" w:rsidRDefault="009210C7" w:rsidP="009210C7">
      <w:pPr>
        <w:pStyle w:val="3"/>
      </w:pPr>
      <w:r w:rsidRPr="002D7AA7">
        <w:t>Секционное оружие</w:t>
      </w:r>
      <w:r>
        <w:t xml:space="preserve"> </w:t>
      </w:r>
      <w:r w:rsidRPr="002D7AA7">
        <w:t xml:space="preserve">– обширный раздел, включающий в себя </w:t>
      </w:r>
      <w:r w:rsidRPr="007C188F">
        <w:t>Саньцзегунь</w:t>
      </w:r>
      <w:r w:rsidRPr="002D7AA7">
        <w:t xml:space="preserve">, </w:t>
      </w:r>
      <w:r w:rsidRPr="007C188F">
        <w:t>Шаоцзегунь</w:t>
      </w:r>
      <w:r w:rsidRPr="002D7AA7">
        <w:t xml:space="preserve"> и </w:t>
      </w:r>
      <w:r w:rsidRPr="007C188F">
        <w:t>Нунчаки</w:t>
      </w:r>
      <w:r w:rsidRPr="002D7AA7">
        <w:t>.</w:t>
      </w:r>
    </w:p>
    <w:p w14:paraId="3F60E87F" w14:textId="361FBF5D" w:rsidR="009210C7" w:rsidRDefault="009210C7" w:rsidP="009210C7">
      <w:r w:rsidRPr="009210C7">
        <w:rPr>
          <w:bCs/>
          <w:noProof/>
          <w:u w:val="single"/>
        </w:rPr>
        <w:drawing>
          <wp:anchor distT="0" distB="0" distL="114300" distR="114300" simplePos="0" relativeHeight="251660288" behindDoc="1" locked="0" layoutInCell="1" allowOverlap="1" wp14:anchorId="207F40C1" wp14:editId="6E510AFF">
            <wp:simplePos x="0" y="0"/>
            <wp:positionH relativeFrom="margin">
              <wp:align>left</wp:align>
            </wp:positionH>
            <wp:positionV relativeFrom="paragraph">
              <wp:posOffset>13843</wp:posOffset>
            </wp:positionV>
            <wp:extent cx="1439545" cy="1439799"/>
            <wp:effectExtent l="0" t="0" r="8255" b="8255"/>
            <wp:wrapSquare wrapText="bothSides"/>
            <wp:docPr id="8" name="Рисунок 8" descr="F:\Users\root\Desktop\593fcfe43854c.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F:\Users\root\Desktop\593fcfe43854c.jpg"/>
                    <pic:cNvPicPr>
                      <a:picLocks noChangeAspect="1" noChangeArrowheads="1"/>
                    </pic:cNvPicPr>
                  </pic:nvPicPr>
                  <pic:blipFill>
                    <a:blip r:embed="rId16" cstate="print"/>
                    <a:srcRect/>
                    <a:stretch>
                      <a:fillRect/>
                    </a:stretch>
                  </pic:blipFill>
                  <pic:spPr bwMode="auto">
                    <a:xfrm>
                      <a:off x="0" y="0"/>
                      <a:ext cx="1439545" cy="14395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9210C7">
        <w:rPr>
          <w:bCs/>
          <w:u w:val="single"/>
        </w:rPr>
        <w:t>Саньцзегунь</w:t>
      </w:r>
      <w:r w:rsidRPr="0019767B">
        <w:rPr>
          <w:b/>
        </w:rPr>
        <w:t xml:space="preserve"> </w:t>
      </w:r>
      <w:r>
        <w:t>п</w:t>
      </w:r>
      <w:r w:rsidRPr="0019767B">
        <w:t>редставляет собой три последовательно соединённые верёвкой или цепью деревянные (реже — металлические) палки. Такая конструкция эффективна для атаки в обход вражеской защиты.</w:t>
      </w:r>
      <w:r>
        <w:t xml:space="preserve"> </w:t>
      </w:r>
      <w:r w:rsidRPr="0019767B">
        <w:t>Одна палка должна быть длиной в 7 кулаков владельца. На практике длина может составлять от 60 до 100 см. В некоторых вариантах все три палки одинаковы, в некоторых средняя имеет большую длину.</w:t>
      </w:r>
      <w:r>
        <w:t xml:space="preserve"> </w:t>
      </w:r>
      <w:r w:rsidRPr="0019767B">
        <w:t xml:space="preserve">Саньцзегунь скорее, оружие самообороны, </w:t>
      </w:r>
      <w:r>
        <w:t xml:space="preserve">и реже </w:t>
      </w:r>
      <w:r w:rsidRPr="0019767B">
        <w:t xml:space="preserve"> использовалось на войне.</w:t>
      </w:r>
    </w:p>
    <w:p w14:paraId="03C436B8" w14:textId="77777777" w:rsidR="009210C7" w:rsidRPr="009210C7" w:rsidRDefault="009210C7" w:rsidP="009210C7">
      <w:pPr>
        <w:rPr>
          <w:bCs/>
          <w:u w:val="single"/>
        </w:rPr>
      </w:pPr>
    </w:p>
    <w:p w14:paraId="1973E2F9" w14:textId="350CE6A9" w:rsidR="009210C7" w:rsidRDefault="009210C7" w:rsidP="009210C7">
      <w:r w:rsidRPr="009210C7">
        <w:rPr>
          <w:bCs/>
          <w:noProof/>
          <w:u w:val="single"/>
        </w:rPr>
        <w:drawing>
          <wp:anchor distT="0" distB="0" distL="114300" distR="114300" simplePos="0" relativeHeight="251661312" behindDoc="1" locked="0" layoutInCell="1" allowOverlap="1" wp14:anchorId="4CE3E4C2" wp14:editId="4AAB9F59">
            <wp:simplePos x="0" y="0"/>
            <wp:positionH relativeFrom="column">
              <wp:posOffset>0</wp:posOffset>
            </wp:positionH>
            <wp:positionV relativeFrom="paragraph">
              <wp:posOffset>-2032</wp:posOffset>
            </wp:positionV>
            <wp:extent cx="1439545" cy="1439799"/>
            <wp:effectExtent l="0" t="0" r="8255" b="8255"/>
            <wp:wrapSquare wrapText="bothSides"/>
            <wp:docPr id="7"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39c2ebfa3582ab88a2cde391a5c1ffaa.jpg"/>
                    <pic:cNvPicPr/>
                  </pic:nvPicPr>
                  <pic:blipFill>
                    <a:blip r:embed="rId17" cstate="print"/>
                    <a:stretch>
                      <a:fillRect/>
                    </a:stretch>
                  </pic:blipFill>
                  <pic:spPr>
                    <a:xfrm>
                      <a:off x="0" y="0"/>
                      <a:ext cx="1439545" cy="14395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9210C7">
        <w:rPr>
          <w:bCs/>
          <w:u w:val="single"/>
        </w:rPr>
        <w:t>Шаоцзегунь</w:t>
      </w:r>
      <w:r>
        <w:t xml:space="preserve"> прямой аналог европейского боевого цепа, состоящий из длинной и короткой палок на гибком сочленении. Такое оружие называется «шаоцзегунь» или «сметающий шест». Он существует в двух вариантах. «длинный» или «большой» шаоцзегунь имеет длину древка около 150 см и длину цепа 40-50 см. «короткий» или «ручной» цеп имеет древко длиной около 90 см при аналогичной длине цепа.</w:t>
      </w:r>
    </w:p>
    <w:p w14:paraId="139DE93A" w14:textId="77777777" w:rsidR="009210C7" w:rsidRDefault="009210C7" w:rsidP="009210C7"/>
    <w:p w14:paraId="2C091D8E" w14:textId="71B6833C" w:rsidR="009210C7" w:rsidRDefault="009210C7" w:rsidP="009210C7">
      <w:r w:rsidRPr="009210C7">
        <w:rPr>
          <w:bCs/>
          <w:noProof/>
          <w:u w:val="single"/>
        </w:rPr>
        <w:drawing>
          <wp:anchor distT="0" distB="0" distL="114300" distR="114300" simplePos="0" relativeHeight="251662336" behindDoc="1" locked="0" layoutInCell="1" allowOverlap="1" wp14:anchorId="5DCBCC9A" wp14:editId="28020CEC">
            <wp:simplePos x="0" y="0"/>
            <wp:positionH relativeFrom="column">
              <wp:posOffset>0</wp:posOffset>
            </wp:positionH>
            <wp:positionV relativeFrom="paragraph">
              <wp:posOffset>0</wp:posOffset>
            </wp:positionV>
            <wp:extent cx="1439545" cy="1439545"/>
            <wp:effectExtent l="0" t="0" r="8255" b="825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pic:spPr>
                </pic:pic>
              </a:graphicData>
            </a:graphic>
            <wp14:sizeRelH relativeFrom="page">
              <wp14:pctWidth>0</wp14:pctWidth>
            </wp14:sizeRelH>
            <wp14:sizeRelV relativeFrom="page">
              <wp14:pctHeight>0</wp14:pctHeight>
            </wp14:sizeRelV>
          </wp:anchor>
        </w:drawing>
      </w:r>
      <w:r w:rsidRPr="009210C7">
        <w:rPr>
          <w:bCs/>
          <w:u w:val="single"/>
        </w:rPr>
        <w:t>Нунчаки</w:t>
      </w:r>
      <w:r w:rsidRPr="002D7AA7">
        <w:rPr>
          <w:b/>
        </w:rPr>
        <w:t xml:space="preserve"> </w:t>
      </w:r>
      <w:r w:rsidRPr="002D7AA7">
        <w:t>представляю</w:t>
      </w:r>
      <w:r>
        <w:t>т</w:t>
      </w:r>
      <w:r w:rsidRPr="002D7AA7">
        <w:t xml:space="preserve"> собой две короткие палки, соединённые шнуром или цепью. Шнур соединяется с палками путём продевания его через взаимно перпендикулярные каналы в торцах палок, а цепь — с использованием металлических крепёжных деталей. Большей популярностью пользуются нунчаки, соединённые шнуром, так как некоторые цепи и их крепления при экстремальных нагрузках рвутся. Половины нунчак бывают как одинаковыми, так и различными по длине, что диктуется предпочтениями владельца</w:t>
      </w:r>
      <w:r>
        <w:t>.</w:t>
      </w:r>
    </w:p>
    <w:p w14:paraId="74BF8F00" w14:textId="77777777" w:rsidR="009210C7" w:rsidRDefault="009210C7" w:rsidP="009210C7"/>
    <w:p w14:paraId="73DDD89A" w14:textId="688BBB2D" w:rsidR="009210C7" w:rsidRDefault="009210C7" w:rsidP="009210C7">
      <w:r w:rsidRPr="009210C7">
        <w:rPr>
          <w:bCs/>
          <w:noProof/>
          <w:u w:val="single"/>
        </w:rPr>
        <w:lastRenderedPageBreak/>
        <w:drawing>
          <wp:anchor distT="0" distB="0" distL="114300" distR="114300" simplePos="0" relativeHeight="251663360" behindDoc="0" locked="0" layoutInCell="1" allowOverlap="1" wp14:anchorId="6E751FE3" wp14:editId="2B3698AC">
            <wp:simplePos x="0" y="0"/>
            <wp:positionH relativeFrom="margin">
              <wp:align>left</wp:align>
            </wp:positionH>
            <wp:positionV relativeFrom="paragraph">
              <wp:posOffset>12700</wp:posOffset>
            </wp:positionV>
            <wp:extent cx="1358900" cy="1440180"/>
            <wp:effectExtent l="0" t="0" r="0" b="762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58900" cy="1440180"/>
                    </a:xfrm>
                    <a:prstGeom prst="rect">
                      <a:avLst/>
                    </a:prstGeom>
                    <a:noFill/>
                  </pic:spPr>
                </pic:pic>
              </a:graphicData>
            </a:graphic>
            <wp14:sizeRelH relativeFrom="page">
              <wp14:pctWidth>0</wp14:pctWidth>
            </wp14:sizeRelH>
            <wp14:sizeRelV relativeFrom="page">
              <wp14:pctHeight>0</wp14:pctHeight>
            </wp14:sizeRelV>
          </wp:anchor>
        </w:drawing>
      </w:r>
      <w:r w:rsidRPr="009210C7">
        <w:rPr>
          <w:bCs/>
          <w:u w:val="single"/>
        </w:rPr>
        <w:t>Нагината</w:t>
      </w:r>
      <w:r>
        <w:rPr>
          <w:b/>
        </w:rPr>
        <w:t xml:space="preserve"> </w:t>
      </w:r>
      <w:r w:rsidRPr="00805311">
        <w:t>- оружие с длинной рукоятью овального сечения (именно рукоятью, а не древком, как может показаться на первый взгляд) и изогнутым односторонним клинком. Рукоять длиной около 2 метров и клинок от 30 до 50 см.</w:t>
      </w:r>
      <w:r>
        <w:t xml:space="preserve"> </w:t>
      </w:r>
      <w:r w:rsidRPr="00805311">
        <w:t>Является аналогом европейской глефы</w:t>
      </w:r>
      <w:r>
        <w:t>, произошла от крестьянского рабочего орудия, использовавшегося для рубки.</w:t>
      </w:r>
    </w:p>
    <w:p w14:paraId="20CB717A" w14:textId="77777777" w:rsidR="009210C7" w:rsidRDefault="009210C7" w:rsidP="009210C7"/>
    <w:p w14:paraId="37CD0D98" w14:textId="77777777" w:rsidR="009210C7" w:rsidRDefault="009210C7" w:rsidP="009210C7"/>
    <w:p w14:paraId="508F4381" w14:textId="77777777" w:rsidR="009210C7" w:rsidRDefault="009210C7" w:rsidP="009210C7"/>
    <w:p w14:paraId="3F45D490" w14:textId="77777777" w:rsidR="009210C7" w:rsidRPr="00805311" w:rsidRDefault="009210C7" w:rsidP="009210C7"/>
    <w:p w14:paraId="74F868DC" w14:textId="77777777" w:rsidR="009210C7" w:rsidRDefault="009210C7" w:rsidP="009210C7">
      <w:pPr>
        <w:pStyle w:val="2"/>
      </w:pPr>
      <w:r>
        <w:t>Тайное оружие</w:t>
      </w:r>
    </w:p>
    <w:p w14:paraId="78DBA3E0" w14:textId="77777777" w:rsidR="009210C7" w:rsidRDefault="009210C7" w:rsidP="009210C7">
      <w:r w:rsidRPr="007C188F">
        <w:t>Под тайным оружием понимается оружие, которое носится спрятанным и примен</w:t>
      </w:r>
      <w:r>
        <w:t>яется неожиданно для противника или оружие, которое можно замаскировать.</w:t>
      </w:r>
    </w:p>
    <w:p w14:paraId="1D2AAE34" w14:textId="70356C9B" w:rsidR="009210C7" w:rsidRDefault="009210C7" w:rsidP="009210C7">
      <w:r w:rsidRPr="009210C7">
        <w:rPr>
          <w:bCs/>
          <w:noProof/>
          <w:u w:val="single"/>
        </w:rPr>
        <w:drawing>
          <wp:anchor distT="0" distB="0" distL="114300" distR="114300" simplePos="0" relativeHeight="251664384" behindDoc="0" locked="0" layoutInCell="1" allowOverlap="1" wp14:anchorId="1E552F8B" wp14:editId="771EB5E8">
            <wp:simplePos x="0" y="0"/>
            <wp:positionH relativeFrom="margin">
              <wp:align>left</wp:align>
            </wp:positionH>
            <wp:positionV relativeFrom="paragraph">
              <wp:posOffset>11430</wp:posOffset>
            </wp:positionV>
            <wp:extent cx="1440180" cy="1440180"/>
            <wp:effectExtent l="0" t="0" r="7620" b="762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r w:rsidRPr="009210C7">
        <w:rPr>
          <w:bCs/>
          <w:u w:val="single"/>
        </w:rPr>
        <w:t>Кама</w:t>
      </w:r>
      <w:r w:rsidRPr="008E7480">
        <w:t xml:space="preserve"> – боевое оружие в виде серпа, с рукоятью длиной 45 см и закрепленным перпендикулярно к ней лезвием изогнутой формы. Зачастую применялось в качестве парного оружия</w:t>
      </w:r>
      <w:r>
        <w:t>. П</w:t>
      </w:r>
      <w:r w:rsidRPr="0035391B">
        <w:t>рототипом был сельскохозяйственный инструмент — серп для уборки риса</w:t>
      </w:r>
      <w:r>
        <w:t xml:space="preserve">. </w:t>
      </w:r>
      <w:r w:rsidRPr="0035391B">
        <w:t>Применяется подобно европейскому клевцу, но благодаря наличию лезвия может ещё рубить и резать; наиболее эффективно в ближнем бою.</w:t>
      </w:r>
    </w:p>
    <w:p w14:paraId="0969D50A" w14:textId="77777777" w:rsidR="009210C7" w:rsidRDefault="009210C7" w:rsidP="009210C7"/>
    <w:p w14:paraId="3C1E936F" w14:textId="77777777" w:rsidR="009210C7" w:rsidRDefault="009210C7" w:rsidP="009210C7">
      <w:pPr>
        <w:rPr>
          <w:b/>
        </w:rPr>
      </w:pPr>
    </w:p>
    <w:p w14:paraId="7C0AE901" w14:textId="453D6386" w:rsidR="009210C7" w:rsidRDefault="009210C7" w:rsidP="009210C7">
      <w:r w:rsidRPr="009210C7">
        <w:rPr>
          <w:bCs/>
          <w:u w:val="single"/>
        </w:rPr>
        <w:t>Сюрикен</w:t>
      </w:r>
      <w:r>
        <w:t xml:space="preserve"> - </w:t>
      </w:r>
      <w:r w:rsidRPr="009377CD">
        <w:t>метательное оружие скрытого ношения (хотя иногда использовалось и для ударов). Представляет собою небольшие клинки, изготовленные по типу повседневных вещей: звёздочек, игл, гвоздей, ножей, монет и так далее.</w:t>
      </w:r>
      <w:r>
        <w:t xml:space="preserve"> </w:t>
      </w:r>
      <w:r w:rsidRPr="009377CD">
        <w:t xml:space="preserve">Как </w:t>
      </w:r>
      <w:r>
        <w:rPr>
          <w:noProof/>
        </w:rPr>
        <w:drawing>
          <wp:anchor distT="0" distB="0" distL="114300" distR="114300" simplePos="0" relativeHeight="251667456" behindDoc="0" locked="0" layoutInCell="1" allowOverlap="1" wp14:anchorId="450DA683" wp14:editId="6253D5C9">
            <wp:simplePos x="0" y="0"/>
            <wp:positionH relativeFrom="margin">
              <wp:align>left</wp:align>
            </wp:positionH>
            <wp:positionV relativeFrom="paragraph">
              <wp:posOffset>0</wp:posOffset>
            </wp:positionV>
            <wp:extent cx="1439545" cy="1439545"/>
            <wp:effectExtent l="0" t="0" r="8255" b="825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pic:spPr>
                </pic:pic>
              </a:graphicData>
            </a:graphic>
            <wp14:sizeRelH relativeFrom="page">
              <wp14:pctWidth>0</wp14:pctWidth>
            </wp14:sizeRelH>
            <wp14:sizeRelV relativeFrom="page">
              <wp14:pctHeight>0</wp14:pctHeight>
            </wp14:sizeRelV>
          </wp:anchor>
        </w:drawing>
      </w:r>
      <w:r w:rsidRPr="009377CD">
        <w:t>правило, в арсенале воина сюрикэны были дополнительным оружием, прилагавш</w:t>
      </w:r>
      <w:r>
        <w:t>им</w:t>
      </w:r>
      <w:r w:rsidRPr="009377CD">
        <w:t>ся к мечу</w:t>
      </w:r>
      <w:r>
        <w:t xml:space="preserve">, </w:t>
      </w:r>
      <w:r w:rsidRPr="009377CD">
        <w:t>катане или копью, но часто именно они играли решающую тактическую роль в сражениях.</w:t>
      </w:r>
    </w:p>
    <w:p w14:paraId="4999C9D8" w14:textId="77777777" w:rsidR="009210C7" w:rsidRDefault="009210C7" w:rsidP="009210C7"/>
    <w:p w14:paraId="2BE12E53" w14:textId="77777777" w:rsidR="009210C7" w:rsidRDefault="009210C7" w:rsidP="009210C7"/>
    <w:p w14:paraId="78BAEB3C" w14:textId="06243017" w:rsidR="009210C7" w:rsidRDefault="009210C7" w:rsidP="009210C7">
      <w:r w:rsidRPr="009210C7">
        <w:rPr>
          <w:bCs/>
          <w:noProof/>
          <w:u w:val="single"/>
        </w:rPr>
        <w:drawing>
          <wp:anchor distT="0" distB="0" distL="114300" distR="114300" simplePos="0" relativeHeight="251668480" behindDoc="0" locked="0" layoutInCell="1" allowOverlap="1" wp14:anchorId="37B9C037" wp14:editId="4B026AAA">
            <wp:simplePos x="0" y="0"/>
            <wp:positionH relativeFrom="column">
              <wp:posOffset>0</wp:posOffset>
            </wp:positionH>
            <wp:positionV relativeFrom="paragraph">
              <wp:posOffset>0</wp:posOffset>
            </wp:positionV>
            <wp:extent cx="1440180" cy="1440180"/>
            <wp:effectExtent l="0" t="0" r="7620" b="762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r w:rsidRPr="009210C7">
        <w:rPr>
          <w:bCs/>
          <w:u w:val="single"/>
        </w:rPr>
        <w:t>Амигаса</w:t>
      </w:r>
      <w:r w:rsidRPr="005E6013">
        <w:t xml:space="preserve"> (шляпа крестьянина) — тайное клинковое оружие, замаскированное под соломенный головной убор конической формы с широкими полями. Поля не только маскировали сам факт наличия оружия, но и позволяли скрывать лицо от нежелательных взглядов</w:t>
      </w:r>
      <w:r>
        <w:t>. Шляпа плелась из рисовой соломы, её каркас дополнялся кольцеобразным, остро заточенным лезвием, скрытым под нависающими полями. Лезвие могло проходить вдоль всей внешней окружности, а могло и иметь разрывы на отдельных участках. Боевая эффективность этого оружия определялась внезапностью своего применения.</w:t>
      </w:r>
    </w:p>
    <w:p w14:paraId="5684CB3D" w14:textId="77777777" w:rsidR="00424303" w:rsidRDefault="00424303" w:rsidP="009210C7"/>
    <w:p w14:paraId="35DF48C5" w14:textId="11787DF5" w:rsidR="009210C7" w:rsidRDefault="009210C7" w:rsidP="009210C7">
      <w:r w:rsidRPr="009210C7">
        <w:rPr>
          <w:bCs/>
          <w:noProof/>
          <w:u w:val="single"/>
        </w:rPr>
        <w:drawing>
          <wp:anchor distT="0" distB="0" distL="114300" distR="114300" simplePos="0" relativeHeight="251672576" behindDoc="0" locked="0" layoutInCell="1" allowOverlap="1" wp14:anchorId="6C0FC28A" wp14:editId="553E33F3">
            <wp:simplePos x="0" y="0"/>
            <wp:positionH relativeFrom="margin">
              <wp:align>left</wp:align>
            </wp:positionH>
            <wp:positionV relativeFrom="paragraph">
              <wp:posOffset>10160</wp:posOffset>
            </wp:positionV>
            <wp:extent cx="1466850" cy="146685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pic:spPr>
                </pic:pic>
              </a:graphicData>
            </a:graphic>
            <wp14:sizeRelH relativeFrom="page">
              <wp14:pctWidth>0</wp14:pctWidth>
            </wp14:sizeRelH>
            <wp14:sizeRelV relativeFrom="page">
              <wp14:pctHeight>0</wp14:pctHeight>
            </wp14:sizeRelV>
          </wp:anchor>
        </w:drawing>
      </w:r>
    </w:p>
    <w:p w14:paraId="51F77DAA" w14:textId="69D2650B" w:rsidR="009210C7" w:rsidRDefault="009210C7" w:rsidP="009210C7">
      <w:r w:rsidRPr="00424303">
        <w:rPr>
          <w:bCs/>
          <w:u w:val="single"/>
        </w:rPr>
        <w:t>К</w:t>
      </w:r>
      <w:r w:rsidRPr="009210C7">
        <w:rPr>
          <w:bCs/>
          <w:u w:val="single"/>
        </w:rPr>
        <w:t>айкэн</w:t>
      </w:r>
      <w:r w:rsidRPr="00984F11">
        <w:t xml:space="preserve"> </w:t>
      </w:r>
      <w:r>
        <w:t>-</w:t>
      </w:r>
      <w:r w:rsidRPr="00984F11">
        <w:t xml:space="preserve"> кинжал</w:t>
      </w:r>
      <w:r>
        <w:t xml:space="preserve">, является укороченной версией танто. </w:t>
      </w:r>
      <w:r w:rsidRPr="00984F11">
        <w:t>Кайкэны использовались для самообороны в помещении, где длинные катаны и средней длины вакидзаси были менее удобны и эффективны, чем короткие кинжалы.</w:t>
      </w:r>
      <w:r>
        <w:t xml:space="preserve"> Женщины носили их в поясе-</w:t>
      </w:r>
      <w:r w:rsidRPr="00984F11">
        <w:t>оби</w:t>
      </w:r>
      <w:r>
        <w:t xml:space="preserve"> для самозащиты или для самоубийства.</w:t>
      </w:r>
    </w:p>
    <w:p w14:paraId="477B4D88" w14:textId="605A41E1" w:rsidR="00D73588" w:rsidRDefault="00D73588" w:rsidP="009210C7"/>
    <w:p w14:paraId="0CEF7DBD" w14:textId="5AB777CA" w:rsidR="00D73588" w:rsidRDefault="00D73588" w:rsidP="009210C7"/>
    <w:p w14:paraId="4B7B6473" w14:textId="6529F74E" w:rsidR="00D73588" w:rsidRPr="00984F11" w:rsidRDefault="00D73588" w:rsidP="00D73588">
      <w:pPr>
        <w:pStyle w:val="1"/>
      </w:pPr>
      <w:r>
        <w:lastRenderedPageBreak/>
        <w:t>религия</w:t>
      </w:r>
    </w:p>
    <w:p w14:paraId="3F06BF05" w14:textId="512E7062" w:rsidR="001E688D" w:rsidRPr="00243D9A" w:rsidRDefault="00D73588" w:rsidP="00D73588">
      <w:pPr>
        <w:pStyle w:val="2"/>
      </w:pPr>
      <w:r>
        <w:t>религия Мандариновой империи</w:t>
      </w:r>
    </w:p>
    <w:p w14:paraId="11C07A3E" w14:textId="77777777" w:rsidR="00D73588" w:rsidRPr="00783A38" w:rsidRDefault="00D73588" w:rsidP="00D73588">
      <w:pPr>
        <w:pStyle w:val="2"/>
      </w:pPr>
      <w:bookmarkStart w:id="10" w:name="Основные_положения"/>
      <w:r>
        <w:t>Основные положения</w:t>
      </w:r>
    </w:p>
    <w:bookmarkEnd w:id="10"/>
    <w:p w14:paraId="201E45E3" w14:textId="77777777" w:rsidR="00D73588" w:rsidRPr="00783A38" w:rsidRDefault="00D73588" w:rsidP="00D73588">
      <w:r w:rsidRPr="00783A38">
        <w:t xml:space="preserve">Религия </w:t>
      </w:r>
      <w:r>
        <w:t>М</w:t>
      </w:r>
      <w:r w:rsidRPr="00783A38">
        <w:t>анда</w:t>
      </w:r>
      <w:r>
        <w:t>ринового полуострова основана</w:t>
      </w:r>
      <w:r w:rsidRPr="00783A38">
        <w:t xml:space="preserve"> на вере в существование духов</w:t>
      </w:r>
      <w:r w:rsidRPr="00281E16">
        <w:t xml:space="preserve"> </w:t>
      </w:r>
      <w:r>
        <w:t>и перерождении души</w:t>
      </w:r>
      <w:r w:rsidRPr="00783A38">
        <w:t>, одушевлении и обожествлении всех природных сил и поклонени</w:t>
      </w:r>
      <w:r>
        <w:t>я</w:t>
      </w:r>
      <w:r w:rsidRPr="00783A38">
        <w:t xml:space="preserve"> им. Главным духовным принципом является жизнь в согласии с природой и людьми. Мир — единая среда, где </w:t>
      </w:r>
      <w:r>
        <w:t>люди, духи и души</w:t>
      </w:r>
      <w:r w:rsidRPr="00783A38">
        <w:t xml:space="preserve"> умерших живут рядом. Духи бессмертны</w:t>
      </w:r>
      <w:r>
        <w:t>,</w:t>
      </w:r>
      <w:r w:rsidRPr="00783A38">
        <w:t xml:space="preserve"> </w:t>
      </w:r>
      <w:r>
        <w:t>но</w:t>
      </w:r>
      <w:r w:rsidRPr="00783A38">
        <w:t xml:space="preserve"> включены в круговорот </w:t>
      </w:r>
      <w:r>
        <w:t>рождения и смерти, через который</w:t>
      </w:r>
      <w:r w:rsidRPr="00783A38">
        <w:t xml:space="preserve"> всё в мире постоянно обновляется</w:t>
      </w:r>
      <w:r w:rsidRPr="00281E16">
        <w:t>, помогая душам снова войти в мир живых</w:t>
      </w:r>
      <w:r w:rsidRPr="00783A38">
        <w:t>. Однако круговорот в нынешнем виде не бесконечен, а существует лишь до разрушения земли, после чего приобретёт другие формы. В вере не существует понятия</w:t>
      </w:r>
      <w:r>
        <w:t xml:space="preserve"> жизни во имя</w:t>
      </w:r>
      <w:r w:rsidRPr="00783A38">
        <w:t xml:space="preserve"> спасения</w:t>
      </w:r>
      <w:r>
        <w:t xml:space="preserve"> после смерти</w:t>
      </w:r>
      <w:r w:rsidRPr="00783A38">
        <w:t>, вместо этого каждый сам определяет своё место в мире</w:t>
      </w:r>
      <w:r>
        <w:t xml:space="preserve"> согласно своим чувствам</w:t>
      </w:r>
      <w:r w:rsidRPr="00783A38">
        <w:t>,</w:t>
      </w:r>
      <w:r>
        <w:t xml:space="preserve"> мотивациям и поступкам</w:t>
      </w:r>
      <w:r w:rsidRPr="00783A38">
        <w:t>.</w:t>
      </w:r>
    </w:p>
    <w:p w14:paraId="446BD322" w14:textId="77777777" w:rsidR="00D73588" w:rsidRPr="00783A38" w:rsidRDefault="00D73588" w:rsidP="00D73588">
      <w:r w:rsidRPr="00783A38">
        <w:t xml:space="preserve">Добродетелью </w:t>
      </w:r>
      <w:r>
        <w:t>считается</w:t>
      </w:r>
      <w:r w:rsidRPr="00783A38">
        <w:t xml:space="preserve"> сочувствие к окружающим, уважение к старшим по возрасту и положению, способность «жить среди людей» — поддерживать искренние и дружелюбные отношения </w:t>
      </w:r>
      <w:r>
        <w:t>с окружающими</w:t>
      </w:r>
      <w:r w:rsidRPr="00783A38">
        <w:t>. Порицается злоба, эгоизм, соперничество ради соперничества, нетерпимость. Злом считается всё, что нарушает социальный порядок, разрушает гармонию мира и мешает служению духам.</w:t>
      </w:r>
    </w:p>
    <w:p w14:paraId="778F85A2" w14:textId="77777777" w:rsidR="00D73588" w:rsidRPr="00783A38" w:rsidRDefault="00D73588" w:rsidP="00D73588">
      <w:pPr>
        <w:pStyle w:val="2"/>
      </w:pPr>
      <w:bookmarkStart w:id="11" w:name="_Храмы\Святилища"/>
      <w:bookmarkStart w:id="12" w:name="Храмы_святилища"/>
      <w:bookmarkEnd w:id="11"/>
      <w:r w:rsidRPr="00783A38">
        <w:t>Храмы\Святилища</w:t>
      </w:r>
    </w:p>
    <w:bookmarkEnd w:id="12"/>
    <w:p w14:paraId="5806803A" w14:textId="77777777" w:rsidR="00D73588" w:rsidRPr="00783A38" w:rsidRDefault="00D73588" w:rsidP="00D73588">
      <w:r>
        <w:t>Храм</w:t>
      </w:r>
      <w:r w:rsidRPr="00783A38">
        <w:t xml:space="preserve"> или святилище - </w:t>
      </w:r>
      <w:r>
        <w:t xml:space="preserve"> это </w:t>
      </w:r>
      <w:r w:rsidRPr="00783A38">
        <w:t xml:space="preserve">место, где проводят ритуалы в честь богов и духов. Чаще всего храм посвящён одному духу, но иногда храмы посвящают нескольким духам или духам </w:t>
      </w:r>
      <w:r>
        <w:t>определённого</w:t>
      </w:r>
      <w:r w:rsidRPr="00783A38">
        <w:t xml:space="preserve"> клана. Обычно храмовый комплекс состоит из двух или более строений, расположенных в живописной местности «вписанных» в природный ландшафт. Главное здание — </w:t>
      </w:r>
      <w:r w:rsidRPr="000565E6">
        <w:rPr>
          <w:bCs/>
          <w:u w:val="single"/>
        </w:rPr>
        <w:t>хондэн</w:t>
      </w:r>
      <w:r w:rsidRPr="00783A38">
        <w:t xml:space="preserve">, — предназначается для божества. В нём находится алтарь, где хранится </w:t>
      </w:r>
      <w:r w:rsidRPr="000565E6">
        <w:rPr>
          <w:bCs/>
          <w:u w:val="single"/>
        </w:rPr>
        <w:t>синтай</w:t>
      </w:r>
      <w:r>
        <w:t xml:space="preserve"> — «тело духа»</w:t>
      </w:r>
      <w:r w:rsidRPr="00783A38">
        <w:t xml:space="preserve"> — предмет, в который, как считается, вселяется дух. </w:t>
      </w:r>
      <w:r w:rsidRPr="000565E6">
        <w:rPr>
          <w:bCs/>
          <w:u w:val="single"/>
        </w:rPr>
        <w:t>Синтаем</w:t>
      </w:r>
      <w:r w:rsidRPr="00783A38">
        <w:t xml:space="preserve"> могут быть разные предметы: деревянная табличка с именем божества, камень, ветвь дерева. </w:t>
      </w:r>
      <w:r w:rsidRPr="000565E6">
        <w:rPr>
          <w:bCs/>
          <w:u w:val="single"/>
        </w:rPr>
        <w:t>Синтай</w:t>
      </w:r>
      <w:r w:rsidRPr="00783A38">
        <w:t xml:space="preserve"> не демонстрируется верующим</w:t>
      </w:r>
      <w:r>
        <w:t>:</w:t>
      </w:r>
      <w:r w:rsidRPr="00783A38">
        <w:t xml:space="preserve"> он всегда скрыт. Поскольку душа бога неисчерпаема, одновременное её присутствие в </w:t>
      </w:r>
      <w:r w:rsidRPr="000565E6">
        <w:rPr>
          <w:bCs/>
          <w:u w:val="single"/>
        </w:rPr>
        <w:t>синтай</w:t>
      </w:r>
      <w:r w:rsidRPr="00783A38">
        <w:t xml:space="preserve"> многих храмов не считается чем-то странным или нелогичным. Изображений богов внутри храма обычно не делается, но могут присутствовать изображения животных, ассоциирующихся с тем или иным божеством. Если храм посвящён божеству местности, где он устроен (горы, рощи), то </w:t>
      </w:r>
      <w:r w:rsidRPr="00783A38">
        <w:rPr>
          <w:b/>
        </w:rPr>
        <w:t>хондэн</w:t>
      </w:r>
      <w:r w:rsidRPr="00783A38">
        <w:t xml:space="preserve"> может не сооружаться, так как бог и так присутствует в</w:t>
      </w:r>
      <w:r>
        <w:t xml:space="preserve"> этом</w:t>
      </w:r>
      <w:r w:rsidRPr="00783A38">
        <w:t xml:space="preserve"> месте.</w:t>
      </w:r>
    </w:p>
    <w:p w14:paraId="0C720BF6" w14:textId="77777777" w:rsidR="00D73588" w:rsidRPr="00783A38" w:rsidRDefault="00D73588" w:rsidP="00D73588">
      <w:r w:rsidRPr="00783A38">
        <w:t xml:space="preserve">Кроме </w:t>
      </w:r>
      <w:r w:rsidRPr="000565E6">
        <w:rPr>
          <w:bCs/>
          <w:u w:val="single"/>
        </w:rPr>
        <w:t>хондэн</w:t>
      </w:r>
      <w:r w:rsidRPr="00783A38">
        <w:t>, в храме обычно находится</w:t>
      </w:r>
      <w:r w:rsidRPr="000565E6">
        <w:rPr>
          <w:bCs/>
        </w:rPr>
        <w:t xml:space="preserve"> </w:t>
      </w:r>
      <w:r w:rsidRPr="000565E6">
        <w:rPr>
          <w:bCs/>
          <w:u w:val="single"/>
        </w:rPr>
        <w:t>хайдэн</w:t>
      </w:r>
      <w:r w:rsidRPr="00783A38">
        <w:t xml:space="preserve"> — зал для молящихся. Помимо главных строений, в состав храмового комплекса может входить </w:t>
      </w:r>
      <w:r w:rsidRPr="000565E6">
        <w:rPr>
          <w:bCs/>
          <w:u w:val="single"/>
        </w:rPr>
        <w:t>синсэндзё</w:t>
      </w:r>
      <w:r w:rsidRPr="00783A38">
        <w:t xml:space="preserve"> — помещение для приготовления священной пищи, </w:t>
      </w:r>
      <w:r w:rsidRPr="000565E6">
        <w:rPr>
          <w:bCs/>
          <w:u w:val="single"/>
        </w:rPr>
        <w:t>хараидзё</w:t>
      </w:r>
      <w:r w:rsidRPr="00783A38">
        <w:t xml:space="preserve"> — место для заклинаний, </w:t>
      </w:r>
      <w:r w:rsidRPr="000565E6">
        <w:rPr>
          <w:bCs/>
          <w:u w:val="single"/>
        </w:rPr>
        <w:t>кагурадэн</w:t>
      </w:r>
      <w:r w:rsidRPr="00783A38">
        <w:t xml:space="preserve"> — сцена для танцев, а также другие вспомогательные постройки. Все постройки храмового комплекса выдерживаются в одном архитектурном стиле.</w:t>
      </w:r>
    </w:p>
    <w:p w14:paraId="0E419C82" w14:textId="77777777" w:rsidR="00D73588" w:rsidRPr="00783A38" w:rsidRDefault="00D73588" w:rsidP="00D73588">
      <w:r w:rsidRPr="00783A38">
        <w:t>Есть святилища и вовсе без зданий, они представля</w:t>
      </w:r>
      <w:r>
        <w:t>ют собой прямоугольную площадку</w:t>
      </w:r>
      <w:r w:rsidRPr="00783A38">
        <w:t xml:space="preserve"> по углам которой установлены деревянные столбы. Столбы соединяются соломенным жгутом, а в центре святилища располагается дерево, камень или деревянный столб.</w:t>
      </w:r>
    </w:p>
    <w:p w14:paraId="061DED4A" w14:textId="77777777" w:rsidR="00D73588" w:rsidRDefault="00D73588" w:rsidP="00D73588">
      <w:r w:rsidRPr="00783A38">
        <w:t xml:space="preserve">Перед входом на территорию святилища располагаются как минимум одни </w:t>
      </w:r>
      <w:r w:rsidRPr="000565E6">
        <w:rPr>
          <w:bCs/>
          <w:u w:val="single"/>
        </w:rPr>
        <w:t>тории</w:t>
      </w:r>
      <w:r w:rsidRPr="00783A38">
        <w:t xml:space="preserve"> — сооружения, подобные воротам без створок.</w:t>
      </w:r>
      <w:r w:rsidRPr="000565E6">
        <w:rPr>
          <w:bCs/>
        </w:rPr>
        <w:t xml:space="preserve"> </w:t>
      </w:r>
      <w:r w:rsidRPr="000565E6">
        <w:rPr>
          <w:bCs/>
          <w:u w:val="single"/>
        </w:rPr>
        <w:t>Тории</w:t>
      </w:r>
      <w:r w:rsidRPr="00783A38">
        <w:t xml:space="preserve"> считаются </w:t>
      </w:r>
      <w:r>
        <w:t>вратами</w:t>
      </w:r>
      <w:r w:rsidRPr="00783A38">
        <w:t xml:space="preserve"> в место, принадлежащее богам, где боги могут проявляться и где с ними можно общаться. Тории могут быть </w:t>
      </w:r>
      <w:r w:rsidRPr="00C87A16">
        <w:t>как в одном экземпляре, так и в нескольких</w:t>
      </w:r>
      <w:r w:rsidRPr="00783A38">
        <w:t>. Считается, что человек, удачно завершивший какое-то действительно масштабное дело, должен пожертвовать какому-либо храму тории.</w:t>
      </w:r>
    </w:p>
    <w:p w14:paraId="4524DCFD" w14:textId="77777777" w:rsidR="00D73588" w:rsidRPr="00C87A16" w:rsidRDefault="00D73588" w:rsidP="00D73588">
      <w:pPr>
        <w:pStyle w:val="2"/>
      </w:pPr>
      <w:bookmarkStart w:id="13" w:name="Монах"/>
      <w:r w:rsidRPr="00C87A16">
        <w:t>Монах</w:t>
      </w:r>
    </w:p>
    <w:p w14:paraId="12BB064E" w14:textId="1BA0ACA2" w:rsidR="000565E6" w:rsidRDefault="00D73588" w:rsidP="00D73588">
      <w:bookmarkStart w:id="14" w:name="Демон"/>
      <w:bookmarkEnd w:id="13"/>
      <w:r w:rsidRPr="00860278">
        <w:t>Монах</w:t>
      </w:r>
      <w:r>
        <w:t xml:space="preserve"> - обобщённое название людей, овладевших искусством управлять энергией Ци. Каждый по рождению обладает крупицей Ци, но только подвергаясь тяжёлым тренировкам и невероятным испытаниям Мандаринцы научились развивать навыки, позволяющие выйти им за рамки возможностей обыкновенных людей. Монахи – грозное оружие Империи - их выносливость и магия сильнее врождённых способностей большинства магических существ. Монахи разделены на три школы, у каждой свои традиции, испытания и специализация, позволяющие получить контроль над энергией Ци.</w:t>
      </w:r>
    </w:p>
    <w:p w14:paraId="2BE8D367" w14:textId="77777777" w:rsidR="00D73588" w:rsidRPr="00C87A16" w:rsidRDefault="00D73588" w:rsidP="00D73588">
      <w:pPr>
        <w:pStyle w:val="2"/>
      </w:pPr>
      <w:bookmarkStart w:id="15" w:name="_Демон"/>
      <w:bookmarkEnd w:id="15"/>
      <w:r>
        <w:t>Демон</w:t>
      </w:r>
    </w:p>
    <w:bookmarkEnd w:id="14"/>
    <w:p w14:paraId="71046E71" w14:textId="2BED90FD" w:rsidR="00D73588" w:rsidRPr="00A3523C" w:rsidRDefault="00D73588" w:rsidP="00D73588">
      <w:r>
        <w:rPr>
          <w:rFonts w:ascii="Cambria" w:hAnsi="Cambria"/>
          <w:color w:val="000000"/>
        </w:rPr>
        <w:lastRenderedPageBreak/>
        <w:t>Демонами или голодными душами называют всех существ, живущих за Стеной. Монахи знают, что эти создания противоречат самой природе мироздания, а потому являются естественными врагами всего живого.</w:t>
      </w:r>
      <w:r w:rsidRPr="00860278">
        <w:t xml:space="preserve"> </w:t>
      </w:r>
      <w:r>
        <w:t>Демоны мало изучены и их природа – загадка для всех учёных Мандариновой Империи.</w:t>
      </w:r>
      <w:r w:rsidRPr="00A3523C">
        <w:t xml:space="preserve"> Д</w:t>
      </w:r>
      <w:r>
        <w:t>емоны научились управлять энергией Се-Ци.</w:t>
      </w:r>
    </w:p>
    <w:p w14:paraId="520DCA21" w14:textId="77777777" w:rsidR="00D73588" w:rsidRPr="00783A38" w:rsidRDefault="00D73588" w:rsidP="00D73588">
      <w:pPr>
        <w:pStyle w:val="2"/>
      </w:pPr>
      <w:bookmarkStart w:id="16" w:name="Ритуалы"/>
      <w:r w:rsidRPr="00783A38">
        <w:t>Ритуалы</w:t>
      </w:r>
    </w:p>
    <w:bookmarkEnd w:id="16"/>
    <w:p w14:paraId="76102F2C" w14:textId="77777777" w:rsidR="00D73588" w:rsidRDefault="00D73588" w:rsidP="00D73588">
      <w:r w:rsidRPr="00783A38">
        <w:t xml:space="preserve">В основе религии лежит почитание </w:t>
      </w:r>
      <w:r w:rsidRPr="00783A38">
        <w:rPr>
          <w:iCs/>
        </w:rPr>
        <w:t>богов</w:t>
      </w:r>
      <w:r>
        <w:rPr>
          <w:iCs/>
        </w:rPr>
        <w:t xml:space="preserve">. </w:t>
      </w:r>
      <w:r>
        <w:t>Для этого проводятся ритуалы, имеющие целью установление и поддержание связи между верующими и богами, развлечения, доставление им удовольствия. Считается, что это позволяет надеяться на их милость и защиту.</w:t>
      </w:r>
    </w:p>
    <w:p w14:paraId="65EEAD5C" w14:textId="77777777" w:rsidR="00D73588" w:rsidRDefault="00D73588" w:rsidP="00D73588">
      <w:r>
        <w:t>За проведением ритуалов Мандаринцы обращаются к монахам. Наиболее распространены среди жителей Мандариновой Империи</w:t>
      </w:r>
      <w:r w:rsidRPr="00783A38">
        <w:t xml:space="preserve"> риту</w:t>
      </w:r>
      <w:r>
        <w:t xml:space="preserve">алы - </w:t>
      </w:r>
      <w:r>
        <w:rPr>
          <w:u w:val="single"/>
        </w:rPr>
        <w:t>О</w:t>
      </w:r>
      <w:r w:rsidRPr="005D3AFB">
        <w:rPr>
          <w:u w:val="single"/>
        </w:rPr>
        <w:t>чищение</w:t>
      </w:r>
      <w:r>
        <w:t xml:space="preserve">, </w:t>
      </w:r>
      <w:r>
        <w:rPr>
          <w:u w:val="single"/>
        </w:rPr>
        <w:t>П</w:t>
      </w:r>
      <w:r w:rsidRPr="005D3AFB">
        <w:rPr>
          <w:u w:val="single"/>
        </w:rPr>
        <w:t>одношение</w:t>
      </w:r>
      <w:r>
        <w:t xml:space="preserve">, </w:t>
      </w:r>
      <w:r>
        <w:rPr>
          <w:u w:val="single"/>
        </w:rPr>
        <w:t>В</w:t>
      </w:r>
      <w:r w:rsidRPr="005D3AFB">
        <w:rPr>
          <w:u w:val="single"/>
        </w:rPr>
        <w:t>еликая молитва</w:t>
      </w:r>
      <w:r w:rsidRPr="005D3AFB">
        <w:t xml:space="preserve">, </w:t>
      </w:r>
      <w:r>
        <w:rPr>
          <w:u w:val="single"/>
        </w:rPr>
        <w:t>Р</w:t>
      </w:r>
      <w:r w:rsidRPr="005D3AFB">
        <w:rPr>
          <w:u w:val="single"/>
        </w:rPr>
        <w:t>итуальная трапеза</w:t>
      </w:r>
      <w:r w:rsidRPr="005D3AFB">
        <w:t xml:space="preserve"> и </w:t>
      </w:r>
      <w:r>
        <w:rPr>
          <w:u w:val="single"/>
        </w:rPr>
        <w:t>З</w:t>
      </w:r>
      <w:r w:rsidRPr="005D3AFB">
        <w:rPr>
          <w:u w:val="single"/>
        </w:rPr>
        <w:t>ащита дома</w:t>
      </w:r>
      <w:r w:rsidRPr="005D3AFB">
        <w:t>.</w:t>
      </w:r>
      <w:r>
        <w:t xml:space="preserve"> </w:t>
      </w:r>
    </w:p>
    <w:p w14:paraId="107D7E5D" w14:textId="77777777" w:rsidR="00D73588" w:rsidRPr="00C231BD" w:rsidRDefault="00D73588" w:rsidP="00D73588">
      <w:pPr>
        <w:pStyle w:val="5"/>
      </w:pPr>
      <w:bookmarkStart w:id="17" w:name="Очищение"/>
      <w:r>
        <w:t>Очищение</w:t>
      </w:r>
    </w:p>
    <w:bookmarkEnd w:id="17"/>
    <w:p w14:paraId="39656464" w14:textId="77777777" w:rsidR="00D73588" w:rsidRDefault="00D73588" w:rsidP="00D73588">
      <w:r>
        <w:t xml:space="preserve">Позволяет выявить </w:t>
      </w:r>
      <w:r w:rsidRPr="00ED34E0">
        <w:t>голодные души</w:t>
      </w:r>
      <w:r w:rsidRPr="009A4D28">
        <w:t xml:space="preserve">, которые могут скрываться под личиной человека. Очищение снимает любой вид морока или иллюзий, наложенных на существо, предмет или место. Ритуал не наносит никаких повреждений </w:t>
      </w:r>
      <w:r>
        <w:t>голодным душам</w:t>
      </w:r>
      <w:r w:rsidRPr="009A4D28">
        <w:t xml:space="preserve"> и должен проводится монахом как минимум 2-го ранга.</w:t>
      </w:r>
    </w:p>
    <w:p w14:paraId="01C9296C" w14:textId="77777777" w:rsidR="00D73588" w:rsidRDefault="00D73588" w:rsidP="00D73588">
      <w:pPr>
        <w:pStyle w:val="5"/>
      </w:pPr>
      <w:bookmarkStart w:id="18" w:name="Подношение"/>
      <w:r>
        <w:t>Подношение</w:t>
      </w:r>
    </w:p>
    <w:bookmarkEnd w:id="18"/>
    <w:p w14:paraId="1D46C697" w14:textId="77777777" w:rsidR="00D73588" w:rsidRPr="00AA720E" w:rsidRDefault="00D73588" w:rsidP="00D73588">
      <w:pPr>
        <w:rPr>
          <w:i/>
        </w:rPr>
      </w:pPr>
      <w:r>
        <w:t>П</w:t>
      </w:r>
      <w:r w:rsidRPr="009A4D28">
        <w:t>озволяет у</w:t>
      </w:r>
      <w:r>
        <w:t>лучшить свою карму и духовность.</w:t>
      </w:r>
      <w:r w:rsidRPr="009A4D28">
        <w:t xml:space="preserve"> </w:t>
      </w:r>
      <w:r>
        <w:t>К</w:t>
      </w:r>
      <w:r w:rsidRPr="009A4D28">
        <w:t>аждый участник ритуала сам определяет ценность подношения опираясь на тяжесть совершённого им проступка и</w:t>
      </w:r>
      <w:r>
        <w:t>ли</w:t>
      </w:r>
      <w:r w:rsidRPr="009A4D28">
        <w:t xml:space="preserve"> желания порадовать бога. Ри</w:t>
      </w:r>
      <w:r>
        <w:t>туал должен проводится в храме</w:t>
      </w:r>
      <w:r w:rsidRPr="009A4D28">
        <w:t xml:space="preserve"> монахом минимум 1-го ранга.</w:t>
      </w:r>
    </w:p>
    <w:p w14:paraId="3F3D44BB" w14:textId="77777777" w:rsidR="00D73588" w:rsidRDefault="00D73588" w:rsidP="00D73588">
      <w:pPr>
        <w:pStyle w:val="5"/>
      </w:pPr>
      <w:bookmarkStart w:id="19" w:name="Молитва"/>
      <w:r>
        <w:t>Великая Молитва</w:t>
      </w:r>
    </w:p>
    <w:p w14:paraId="2C829B6B" w14:textId="77777777" w:rsidR="00D73588" w:rsidRPr="005D3AFB" w:rsidRDefault="00D73588" w:rsidP="00D73588">
      <w:pPr>
        <w:rPr>
          <w:b/>
        </w:rPr>
      </w:pPr>
      <w:bookmarkStart w:id="20" w:name="Ритуальная_трапеза"/>
      <w:bookmarkEnd w:id="19"/>
      <w:r>
        <w:t>Э</w:t>
      </w:r>
      <w:r w:rsidRPr="009A4D28">
        <w:t>тот ритуал проводят, когда нужна помощь духов</w:t>
      </w:r>
      <w:r>
        <w:t>.</w:t>
      </w:r>
      <w:r w:rsidRPr="00D360C8">
        <w:t xml:space="preserve"> </w:t>
      </w:r>
      <w:r w:rsidRPr="009A4D28">
        <w:t>Иногда боги сами просят провести Молитву взамен за их уже оказанную помощь.</w:t>
      </w:r>
      <w:r>
        <w:rPr>
          <w:b/>
        </w:rPr>
        <w:t xml:space="preserve"> </w:t>
      </w:r>
      <w:r>
        <w:t>П</w:t>
      </w:r>
      <w:r w:rsidRPr="009A4D28">
        <w:t>озволяет задать богу один вопрос и получить ответ на него.</w:t>
      </w:r>
      <w:r>
        <w:t xml:space="preserve"> В</w:t>
      </w:r>
      <w:r w:rsidRPr="009A4D28">
        <w:t xml:space="preserve">ерующий должен совершить ритуалы </w:t>
      </w:r>
      <w:r w:rsidRPr="00D360C8">
        <w:rPr>
          <w:b/>
        </w:rPr>
        <w:t>Подношения</w:t>
      </w:r>
      <w:r w:rsidRPr="009A4D28">
        <w:t xml:space="preserve"> и </w:t>
      </w:r>
      <w:r w:rsidRPr="00D360C8">
        <w:rPr>
          <w:b/>
        </w:rPr>
        <w:t>Очищения</w:t>
      </w:r>
      <w:r w:rsidRPr="009A4D28">
        <w:t xml:space="preserve"> потому как необходимо убедиться в благосклонности бога к просящему и его чистоте.</w:t>
      </w:r>
    </w:p>
    <w:p w14:paraId="29911769" w14:textId="77777777" w:rsidR="00D73588" w:rsidRDefault="00D73588" w:rsidP="00D73588">
      <w:pPr>
        <w:pStyle w:val="5"/>
      </w:pPr>
      <w:r>
        <w:t>Ритуальная трапеза</w:t>
      </w:r>
    </w:p>
    <w:bookmarkEnd w:id="20"/>
    <w:p w14:paraId="3E3BF22F" w14:textId="77777777" w:rsidR="00D73588" w:rsidRDefault="00D73588" w:rsidP="00D73588">
      <w:pPr>
        <w:rPr>
          <w:b/>
        </w:rPr>
      </w:pPr>
      <w:r>
        <w:t>Этот ритуал является неотъемлемой частью таких важных событий как свадьба, похороны или назначением на важную должность нового чиновника. Таким образом прихожане воздают дань духам развлекая их или провожая душу умершего в другой мир.</w:t>
      </w:r>
    </w:p>
    <w:p w14:paraId="1CC6C327" w14:textId="77777777" w:rsidR="00D73588" w:rsidRDefault="00D73588" w:rsidP="00D73588">
      <w:pPr>
        <w:pStyle w:val="5"/>
      </w:pPr>
      <w:r>
        <w:t>Защита дома</w:t>
      </w:r>
    </w:p>
    <w:p w14:paraId="10396CFD" w14:textId="77777777" w:rsidR="00D73588" w:rsidRPr="000228CF" w:rsidRDefault="00D73588" w:rsidP="00D73588">
      <w:r>
        <w:t>Позволяет защитить помещение от демонов. В защищённый специальными печатями дом не могут проникнуть с</w:t>
      </w:r>
      <w:r w:rsidRPr="00FF02BF">
        <w:t>ущества с происхождением «демон». Так же эти существа не могут самостоятельно повредить печать. Защита считается снятой, если переместить или повредить пергамент.</w:t>
      </w:r>
    </w:p>
    <w:p w14:paraId="0616D3C5" w14:textId="77777777" w:rsidR="00D73588" w:rsidRPr="00324779" w:rsidRDefault="00D73588" w:rsidP="00D73588">
      <w:pPr>
        <w:pStyle w:val="2"/>
      </w:pPr>
      <w:bookmarkStart w:id="21" w:name="Смерть"/>
      <w:r w:rsidRPr="00324779">
        <w:t>Смерть</w:t>
      </w:r>
    </w:p>
    <w:bookmarkEnd w:id="21"/>
    <w:p w14:paraId="34C6E656" w14:textId="77777777" w:rsidR="00D73588" w:rsidRDefault="00D73588" w:rsidP="00D73588">
      <w:r>
        <w:t>Смерть, болезнь, кровь - это несчастья, но не «скверна». Тем не менее смерть, ранение или болезнь нарушают чистоту тела и души, которые являются необходимым условием для храмового богослужения. Вследствие этого, верующий, который болен, страдает от кровоточащей раны или недавно пережил смерть родных, не допускается к участию в богослужении в храме и храмовых праздниках, хотя он может молиться дома, прося духов посодействовать скорейшему выздоровлению или обращаясь к душам умерших, оберегающих своих потомков. Монах также не может проводить богослужение или участвовать в храмовом празднике если он болен, ранен, накануне перенёс смерть близких или пожар.</w:t>
      </w:r>
    </w:p>
    <w:p w14:paraId="7F3384D8" w14:textId="15E4226F" w:rsidR="00D73588" w:rsidRDefault="00D73588" w:rsidP="00D73588">
      <w:r>
        <w:t xml:space="preserve">Монахи </w:t>
      </w:r>
      <w:r w:rsidRPr="00324779">
        <w:t>не производ</w:t>
      </w:r>
      <w:r>
        <w:t>ят</w:t>
      </w:r>
      <w:r w:rsidRPr="00324779">
        <w:t xml:space="preserve"> погребаль</w:t>
      </w:r>
      <w:r>
        <w:t>ных церемоний в храмах и, более того,</w:t>
      </w:r>
      <w:r w:rsidRPr="00324779">
        <w:t xml:space="preserve"> не хорон</w:t>
      </w:r>
      <w:r>
        <w:t>ят умерших</w:t>
      </w:r>
      <w:r w:rsidRPr="00324779">
        <w:t xml:space="preserve"> на территории храмов</w:t>
      </w:r>
      <w:r w:rsidRPr="00111140">
        <w:t xml:space="preserve"> - смерть и богослужения не идут рука об руку</w:t>
      </w:r>
      <w:r>
        <w:t>. Исключением является тот случай если храм посвящён душе или душам погребённых в этом месте людей</w:t>
      </w:r>
      <w:r w:rsidR="000565E6">
        <w:t>.</w:t>
      </w:r>
    </w:p>
    <w:p w14:paraId="767C4FAC" w14:textId="77777777" w:rsidR="00D73588" w:rsidRDefault="00D73588" w:rsidP="00D73588"/>
    <w:p w14:paraId="1A096768" w14:textId="77777777" w:rsidR="00D73588" w:rsidRPr="005669C1" w:rsidRDefault="00D73588" w:rsidP="00D73588">
      <w:pPr>
        <w:pStyle w:val="2"/>
      </w:pPr>
      <w:bookmarkStart w:id="22" w:name="Похоронный_обряд"/>
      <w:r w:rsidRPr="005669C1">
        <w:lastRenderedPageBreak/>
        <w:t>Похоронный обряд</w:t>
      </w:r>
    </w:p>
    <w:bookmarkEnd w:id="22"/>
    <w:p w14:paraId="75D0C63D" w14:textId="77777777" w:rsidR="00D73588" w:rsidRDefault="00D73588" w:rsidP="00D73588">
      <w:r w:rsidRPr="00111140">
        <w:t>В Империи принято сжигание умерших. Перед сжиганием, тело умершего обматывается саваном, вокруг погребального костра размещают благовония, отпугивающие злых духов. Кремированные останки собирают в урны, которые затем помещают в родовые крипты. Иногда урны закапывают в землю, возводя небольшие каменные надгробья. Могилы родственников принято посещать, оставляя подношения.</w:t>
      </w:r>
    </w:p>
    <w:p w14:paraId="6551FA9C" w14:textId="2F10EC33" w:rsidR="00D73588" w:rsidRDefault="00D73588" w:rsidP="00D73588">
      <w:pPr>
        <w:pStyle w:val="2"/>
        <w:jc w:val="center"/>
      </w:pPr>
      <w:r>
        <w:t>Для успешного упокоения персонажа, умершего трагичной смертью рекомендуется обернуть тело шёлком</w:t>
      </w:r>
    </w:p>
    <w:p w14:paraId="37422F6D" w14:textId="77777777" w:rsidR="00D73588" w:rsidRPr="00D73588" w:rsidRDefault="00D73588" w:rsidP="00D73588"/>
    <w:p w14:paraId="1508149B" w14:textId="77777777" w:rsidR="00D73588" w:rsidRPr="00D55CCF" w:rsidRDefault="00D73588" w:rsidP="00D73588">
      <w:pPr>
        <w:pStyle w:val="2"/>
      </w:pPr>
      <w:bookmarkStart w:id="23" w:name="Энергия_ци_и_се_ци"/>
      <w:r w:rsidRPr="00692C63">
        <w:t>Энергия Ц</w:t>
      </w:r>
      <w:r>
        <w:t>и</w:t>
      </w:r>
    </w:p>
    <w:p w14:paraId="720B414B" w14:textId="77777777" w:rsidR="00D73588" w:rsidRDefault="00D73588" w:rsidP="00D73588">
      <w:bookmarkStart w:id="24" w:name="Ци"/>
      <w:bookmarkEnd w:id="23"/>
      <w:r w:rsidRPr="00FA63AA">
        <w:rPr>
          <w:b/>
        </w:rPr>
        <w:t>Ци</w:t>
      </w:r>
      <w:r w:rsidRPr="00FA63AA">
        <w:t xml:space="preserve"> </w:t>
      </w:r>
      <w:r>
        <w:t xml:space="preserve">- </w:t>
      </w:r>
      <w:r w:rsidRPr="00FA63AA">
        <w:t>есть вечное изменение и движение энергии</w:t>
      </w:r>
      <w:r>
        <w:t>,</w:t>
      </w:r>
      <w:r w:rsidRPr="00FA63AA">
        <w:t xml:space="preserve"> которой пронизано всё мироздание. Ци течёт во всем - будь то камень или горный ручей, лепесток сакуры или младенец, что только появился на свет. Всякий может обладать флейтой, но далеко не всякий способен овладеть ей - для этого требуются способности и годы усердных тренировок.</w:t>
      </w:r>
      <w:r>
        <w:t xml:space="preserve"> Ци – является единственным доступным Мандаринцам видом магии.</w:t>
      </w:r>
      <w:bookmarkEnd w:id="24"/>
    </w:p>
    <w:p w14:paraId="34D4C2EC" w14:textId="77777777" w:rsidR="00D73588" w:rsidRPr="00FA63AA" w:rsidRDefault="00D73588" w:rsidP="00D73588">
      <w:pPr>
        <w:pStyle w:val="2"/>
      </w:pPr>
      <w:r>
        <w:t xml:space="preserve">Ци и СЕ-Ци </w:t>
      </w:r>
      <w:r w:rsidRPr="00FA63AA">
        <w:t>явля</w:t>
      </w:r>
      <w:r>
        <w:t>е</w:t>
      </w:r>
      <w:r w:rsidRPr="00FA63AA">
        <w:t>тся аналогом маны, Моделиру</w:t>
      </w:r>
      <w:r>
        <w:t>ются</w:t>
      </w:r>
      <w:r w:rsidRPr="00FA63AA">
        <w:t xml:space="preserve"> небольшим шариком, который необходимо раздавить после использования.</w:t>
      </w:r>
      <w:r>
        <w:t xml:space="preserve"> 1 Шарик = 1 ед. Ци\Се-Ци. Шарики Ци и Се-Ци отличаются цветом.</w:t>
      </w:r>
    </w:p>
    <w:p w14:paraId="6146A821" w14:textId="77777777" w:rsidR="00D73588" w:rsidRDefault="00D73588" w:rsidP="00D73588">
      <w:pPr>
        <w:pStyle w:val="2"/>
      </w:pPr>
      <w:r w:rsidRPr="00FA63AA">
        <w:t xml:space="preserve">Монах может обладать </w:t>
      </w:r>
      <w:r w:rsidRPr="00AD77F7">
        <w:rPr>
          <w:u w:val="single"/>
        </w:rPr>
        <w:t>неограниченным количеством Ци</w:t>
      </w:r>
      <w:r>
        <w:t xml:space="preserve">. </w:t>
      </w:r>
      <w:r w:rsidRPr="00AD77F7">
        <w:rPr>
          <w:u w:val="single"/>
        </w:rPr>
        <w:t>не может передать</w:t>
      </w:r>
      <w:r>
        <w:t xml:space="preserve"> </w:t>
      </w:r>
      <w:r w:rsidRPr="00FA63AA">
        <w:t xml:space="preserve">своё Ци </w:t>
      </w:r>
      <w:r>
        <w:t xml:space="preserve">любому </w:t>
      </w:r>
      <w:r w:rsidRPr="00FA63AA">
        <w:t xml:space="preserve">другому </w:t>
      </w:r>
      <w:r>
        <w:t>существу</w:t>
      </w:r>
      <w:r w:rsidRPr="00FA63AA">
        <w:t xml:space="preserve">. </w:t>
      </w:r>
      <w:r>
        <w:rPr>
          <w:u w:val="single"/>
        </w:rPr>
        <w:t>Ци не</w:t>
      </w:r>
      <w:r w:rsidRPr="00AD77F7">
        <w:rPr>
          <w:u w:val="single"/>
        </w:rPr>
        <w:t>отчуждаемо</w:t>
      </w:r>
      <w:r w:rsidRPr="00AD77F7">
        <w:t xml:space="preserve"> при смерти и любых других обстоятельствах</w:t>
      </w:r>
      <w:r>
        <w:t>.</w:t>
      </w:r>
    </w:p>
    <w:p w14:paraId="6EACF65E" w14:textId="77777777" w:rsidR="00D73588" w:rsidRPr="006E53E2" w:rsidRDefault="00D73588" w:rsidP="00D73588">
      <w:pPr>
        <w:pStyle w:val="ab"/>
      </w:pPr>
    </w:p>
    <w:p w14:paraId="7C746211" w14:textId="77777777" w:rsidR="00D73588" w:rsidRPr="006E53E2" w:rsidRDefault="00D73588" w:rsidP="00D73588">
      <w:pPr>
        <w:pStyle w:val="2"/>
      </w:pPr>
      <w:bookmarkStart w:id="25" w:name="_Энергия_Се-Ци"/>
      <w:bookmarkEnd w:id="25"/>
      <w:r>
        <w:t>Энергия</w:t>
      </w:r>
      <w:r w:rsidRPr="00D55CCF">
        <w:t xml:space="preserve"> Се-Ци</w:t>
      </w:r>
    </w:p>
    <w:p w14:paraId="17E31200" w14:textId="77777777" w:rsidR="00D73588" w:rsidRDefault="00D73588" w:rsidP="00D73588">
      <w:pPr>
        <w:pStyle w:val="ab"/>
      </w:pPr>
      <w:bookmarkStart w:id="26" w:name="Монастырские_традиции"/>
      <w:r w:rsidRPr="00FA63AA">
        <w:rPr>
          <w:b/>
        </w:rPr>
        <w:t>Се-Ци</w:t>
      </w:r>
      <w:r w:rsidRPr="00FA63AA">
        <w:t xml:space="preserve"> - это тёмное отражение Ци появившееся за Стеной</w:t>
      </w:r>
      <w:r>
        <w:t>, на территории пустоши,</w:t>
      </w:r>
      <w:r w:rsidRPr="00FA63AA">
        <w:t xml:space="preserve"> много веков назад. Мандаринцы годами изучали это явление, но из полученных знаний ясно только одно – эта энергия губительна для всего живого.</w:t>
      </w:r>
      <w:r>
        <w:t xml:space="preserve"> Энергией Се-Ци пропитан весь Разлом, поэтому он враждебен и опасен для людей. Находиться там можно лишь ограниченное время, иначе человека ждёт смерть.</w:t>
      </w:r>
    </w:p>
    <w:p w14:paraId="7D364C29" w14:textId="77777777" w:rsidR="00D73588" w:rsidRPr="00FA63AA" w:rsidRDefault="00D73588" w:rsidP="00D73588">
      <w:pPr>
        <w:pStyle w:val="ab"/>
      </w:pPr>
    </w:p>
    <w:p w14:paraId="2714A9A5" w14:textId="77777777" w:rsidR="00D73588" w:rsidRPr="00193C49" w:rsidRDefault="00D73588" w:rsidP="00D73588">
      <w:pPr>
        <w:pStyle w:val="2"/>
      </w:pPr>
      <w:bookmarkStart w:id="27" w:name="_Овладение_энергией_Ци"/>
      <w:bookmarkStart w:id="28" w:name="Овладение_энергией_ци"/>
      <w:bookmarkEnd w:id="26"/>
      <w:bookmarkEnd w:id="27"/>
      <w:r w:rsidRPr="00193C49">
        <w:t>Овладение</w:t>
      </w:r>
      <w:r>
        <w:t xml:space="preserve"> энергией </w:t>
      </w:r>
      <w:r w:rsidRPr="00193C49">
        <w:t>Ци</w:t>
      </w:r>
    </w:p>
    <w:p w14:paraId="5EBCF662" w14:textId="7E0B92F2" w:rsidR="00D73588" w:rsidRDefault="00D73588" w:rsidP="00D73588">
      <w:bookmarkStart w:id="29" w:name="Стражи_души"/>
      <w:bookmarkEnd w:id="28"/>
      <w:r w:rsidRPr="0063288C">
        <w:t>На территории Мандаринского полуострова остался лишь один действующий монастырь, он носит название «Прибежище души» (Линъиньсы) так же его называют «Нефритовым монастырём». Тысячу лет назад, по приказу Наместника, три монастыря были объединены в один, располагающийся недалеко от древней столицы. Настоятели тех монастырей стали основоположниками школ, где учат овладению и применению Ци, которым и по сей день учат послушников. Любой человек проходит суровое испытание, прежде чем стать послушником, и лишь затем допускается к обучению. Орден Нефритового монастыря глубоко уважаем и является единственным представителем духовного класса среди населения полуострова. Монахи Неф</w:t>
      </w:r>
      <w:r>
        <w:t>ритового монастыря служат духу В</w:t>
      </w:r>
      <w:r w:rsidRPr="0063288C">
        <w:t>еликого дракон</w:t>
      </w:r>
      <w:r>
        <w:t>а, инкарнации которого правили И</w:t>
      </w:r>
      <w:r w:rsidRPr="0063288C">
        <w:t>мперией тысячи лет. Самая важная обязанность монахов — это поиск инкорнации, которую</w:t>
      </w:r>
      <w:r>
        <w:t>,</w:t>
      </w:r>
      <w:r w:rsidRPr="0063288C">
        <w:t xml:space="preserve"> после прохождения специальной проверки</w:t>
      </w:r>
      <w:r>
        <w:t>,</w:t>
      </w:r>
      <w:r w:rsidRPr="0063288C">
        <w:t xml:space="preserve"> признавали императором Мандариново</w:t>
      </w:r>
      <w:r>
        <w:t>й И</w:t>
      </w:r>
      <w:r w:rsidRPr="0063288C">
        <w:t>мперии. На территории монастыря располагается Храм Дракона, здесь монахи проводят сакральные ритуалы и служения, посвященные великому духу Золотого дракона – хранителя рода Императора. Вторая обязанность монахов — это защита Мандаринцев от всех проявлений потусторонних сил. Сейчас главной угрозой являются актив</w:t>
      </w:r>
      <w:r>
        <w:t>изировавшиеся за Стеной демоны Р</w:t>
      </w:r>
      <w:r w:rsidRPr="0063288C">
        <w:t>азлома, монахи оттачивают свои навыки для противодействия их силам.</w:t>
      </w:r>
    </w:p>
    <w:p w14:paraId="1D1154CA" w14:textId="3CEE7B10" w:rsidR="00EA6DEA" w:rsidRDefault="00EA6DEA" w:rsidP="00D73588"/>
    <w:p w14:paraId="23F3D8B3" w14:textId="0395672A" w:rsidR="00EA6DEA" w:rsidRDefault="00EA6DEA" w:rsidP="00D73588"/>
    <w:p w14:paraId="15A35FD9" w14:textId="77777777" w:rsidR="001B75D6" w:rsidRDefault="001B75D6" w:rsidP="00D73588"/>
    <w:p w14:paraId="1244E678" w14:textId="77777777" w:rsidR="00D73588" w:rsidRPr="00F91F0F" w:rsidRDefault="00D73588" w:rsidP="00D73588">
      <w:pPr>
        <w:pStyle w:val="3"/>
      </w:pPr>
      <w:r w:rsidRPr="00F91F0F">
        <w:lastRenderedPageBreak/>
        <w:t>Стражи Души</w:t>
      </w:r>
    </w:p>
    <w:bookmarkEnd w:id="29"/>
    <w:p w14:paraId="55885104" w14:textId="6C09C873" w:rsidR="00D73588" w:rsidRDefault="00D73588" w:rsidP="00D73588">
      <w:r w:rsidRPr="00111140">
        <w:t>Представители этого направления постигают гармонию через боевые искусства. Их учат обращению с многими видами оружия, после чего они странствуют по Империи, ищут злых духов, которые нападают на людей и уничтожают их. Стражи Души улучшают свои навыки с помощью познания энергии Ци и строжайшей дисциплины.</w:t>
      </w:r>
    </w:p>
    <w:p w14:paraId="6998F62B" w14:textId="77777777" w:rsidR="00D73588" w:rsidRDefault="00D73588" w:rsidP="00D73588"/>
    <w:p w14:paraId="2C28C928" w14:textId="77777777" w:rsidR="00D73588" w:rsidRPr="00F91F0F" w:rsidRDefault="00D73588" w:rsidP="00D73588">
      <w:pPr>
        <w:pStyle w:val="3"/>
      </w:pPr>
      <w:bookmarkStart w:id="30" w:name="Говорящие_с_ветром"/>
      <w:r w:rsidRPr="00F91F0F">
        <w:t>Говорящие с Ветром</w:t>
      </w:r>
    </w:p>
    <w:bookmarkEnd w:id="30"/>
    <w:p w14:paraId="33B9CED6" w14:textId="77777777" w:rsidR="00D73588" w:rsidRDefault="00D73588" w:rsidP="00D73588">
      <w:r w:rsidRPr="00111140">
        <w:t>Это те, кто смогли открыть в себе дар направления энергии Ци по своей воле.</w:t>
      </w:r>
      <w:r>
        <w:t xml:space="preserve"> Они обладают наиболее сильной боевой магией и способны в одиночку выстоять против могущественного демона. На их плечах лежит вся ритуальная деятельность храма</w:t>
      </w:r>
      <w:r w:rsidRPr="00111140">
        <w:t>. После обучения, как правило, оседают в каких-либо городах и создают небольшие храмы, где они помогают простым людям идти по пути гармонии.</w:t>
      </w:r>
    </w:p>
    <w:p w14:paraId="7A40B045" w14:textId="77777777" w:rsidR="00D73588" w:rsidRPr="00193C49" w:rsidRDefault="00D73588" w:rsidP="00D73588">
      <w:pPr>
        <w:pStyle w:val="3"/>
      </w:pPr>
      <w:bookmarkStart w:id="31" w:name="Ткачи_туманов"/>
      <w:r w:rsidRPr="00193C49">
        <w:t>Ткачи Туманов</w:t>
      </w:r>
    </w:p>
    <w:bookmarkEnd w:id="31"/>
    <w:p w14:paraId="1EB740AD" w14:textId="64E9DF35" w:rsidR="00D73588" w:rsidRDefault="00D73588" w:rsidP="00D73588">
      <w:pPr>
        <w:rPr>
          <w:color w:val="000000"/>
        </w:rPr>
      </w:pPr>
      <w:r w:rsidRPr="00111140">
        <w:rPr>
          <w:color w:val="000000"/>
        </w:rPr>
        <w:t xml:space="preserve">Монахов этой школы учат обуздывать энергию Ци в чужих телах, исцелять тела и, порой, души. </w:t>
      </w:r>
      <w:r>
        <w:rPr>
          <w:color w:val="000000"/>
        </w:rPr>
        <w:t>Они сосредоточили свои таланты на поддерживающей магии, которая оберегает, исцеляет и защищает</w:t>
      </w:r>
      <w:r w:rsidRPr="00111140">
        <w:rPr>
          <w:color w:val="000000"/>
        </w:rPr>
        <w:t>. После обучения, монахи этой школы ходят по деревням и лечат людей. Иногда основывают в деревушках храмы, куда может прийти любой страждущий и получить кров, пищу и исцеление.</w:t>
      </w:r>
      <w:bookmarkStart w:id="32" w:name="_Овладение_энергией_Се-Ци"/>
      <w:bookmarkEnd w:id="32"/>
    </w:p>
    <w:p w14:paraId="7B24D176" w14:textId="77777777" w:rsidR="000565E6" w:rsidRDefault="000565E6" w:rsidP="00D73588">
      <w:pPr>
        <w:rPr>
          <w:color w:val="000000"/>
        </w:rPr>
      </w:pPr>
    </w:p>
    <w:p w14:paraId="40628A63" w14:textId="77777777" w:rsidR="000565E6" w:rsidRPr="000565E6" w:rsidRDefault="000565E6" w:rsidP="000565E6">
      <w:pPr>
        <w:pStyle w:val="1"/>
      </w:pPr>
      <w:r w:rsidRPr="000565E6">
        <w:t xml:space="preserve">иные религии мира </w:t>
      </w:r>
    </w:p>
    <w:p w14:paraId="1F63CB96" w14:textId="77777777" w:rsidR="000565E6" w:rsidRPr="00105FD4" w:rsidRDefault="000565E6" w:rsidP="000565E6">
      <w:pPr>
        <w:pStyle w:val="2"/>
      </w:pPr>
      <w:r w:rsidRPr="00105FD4">
        <w:rPr>
          <w:rStyle w:val="20"/>
          <w:caps/>
          <w:shd w:val="clear" w:color="auto" w:fill="auto"/>
        </w:rPr>
        <w:t>Хадис</w:t>
      </w:r>
    </w:p>
    <w:p w14:paraId="5286083E" w14:textId="77777777" w:rsidR="000565E6" w:rsidRDefault="000565E6" w:rsidP="000565E6">
      <w:pPr>
        <w:pStyle w:val="ab"/>
        <w:rPr>
          <w:shd w:val="clear" w:color="auto" w:fill="FFFFFF"/>
        </w:rPr>
      </w:pPr>
      <w:r w:rsidRPr="00F85D52">
        <w:rPr>
          <w:shd w:val="clear" w:color="auto" w:fill="FFFFFF"/>
        </w:rPr>
        <w:t xml:space="preserve"> Хадис (аналог Ислама) - основная религия Золотой империи (ранее – Султанат)</w:t>
      </w:r>
      <w:r>
        <w:rPr>
          <w:shd w:val="clear" w:color="auto" w:fill="FFFFFF"/>
        </w:rPr>
        <w:t xml:space="preserve"> и его жителей.</w:t>
      </w:r>
    </w:p>
    <w:p w14:paraId="7AF708B0" w14:textId="77777777" w:rsidR="000565E6" w:rsidRPr="00F85D52" w:rsidRDefault="000565E6" w:rsidP="000565E6">
      <w:pPr>
        <w:pStyle w:val="ab"/>
        <w:rPr>
          <w:shd w:val="clear" w:color="auto" w:fill="FFFFFF"/>
        </w:rPr>
      </w:pPr>
      <w:r>
        <w:rPr>
          <w:shd w:val="clear" w:color="auto" w:fill="FFFFFF"/>
        </w:rPr>
        <w:t>Символ веры – круг (полная луна).</w:t>
      </w:r>
    </w:p>
    <w:p w14:paraId="721543CB" w14:textId="77777777" w:rsidR="000565E6" w:rsidRPr="00F85D52" w:rsidRDefault="000565E6" w:rsidP="000565E6">
      <w:pPr>
        <w:pStyle w:val="ab"/>
        <w:rPr>
          <w:rFonts w:eastAsia="Times New Roman"/>
        </w:rPr>
      </w:pPr>
      <w:r w:rsidRPr="00F85D52">
        <w:t xml:space="preserve">Каждый </w:t>
      </w:r>
      <w:r>
        <w:t>последователь Х</w:t>
      </w:r>
      <w:r w:rsidRPr="00F85D52">
        <w:t>адис</w:t>
      </w:r>
      <w:r>
        <w:t>а</w:t>
      </w:r>
      <w:r w:rsidRPr="00F85D52">
        <w:t xml:space="preserve"> обязан постоянно очищаться и совершенствоваться духовно, нравственно и физически, стремясь стать безупречным. </w:t>
      </w:r>
      <w:r>
        <w:t>Они</w:t>
      </w:r>
      <w:r w:rsidRPr="00F85D52">
        <w:t xml:space="preserve"> должны воздерживаться от поступков, способных развратить и уничтожить личность. Абсолютно исключаются из употребления табак, алкоголь и любые наркотики</w:t>
      </w:r>
      <w:r w:rsidRPr="00F85D52">
        <w:rPr>
          <w:rFonts w:eastAsia="Times New Roman"/>
          <w:vertAlign w:val="superscript"/>
        </w:rPr>
        <w:t>.</w:t>
      </w:r>
      <w:r w:rsidRPr="00F85D52">
        <w:t xml:space="preserve"> Запрещены азартные игры</w:t>
      </w:r>
      <w:r w:rsidRPr="00F85D52">
        <w:rPr>
          <w:rFonts w:eastAsia="Times New Roman"/>
        </w:rPr>
        <w:t>.</w:t>
      </w:r>
    </w:p>
    <w:p w14:paraId="34D6A654" w14:textId="77777777" w:rsidR="000565E6" w:rsidRPr="00F85D52" w:rsidRDefault="000565E6" w:rsidP="000565E6">
      <w:pPr>
        <w:pStyle w:val="ab"/>
        <w:rPr>
          <w:shd w:val="clear" w:color="auto" w:fill="FFFFFF"/>
        </w:rPr>
      </w:pPr>
      <w:r w:rsidRPr="00F85D52">
        <w:rPr>
          <w:shd w:val="clear" w:color="auto" w:fill="FFFFFF"/>
        </w:rPr>
        <w:t>Золотая империя - крайне религиозная страна! Приверженцы Хадиса не приемлют какую-либо другую религию.</w:t>
      </w:r>
    </w:p>
    <w:p w14:paraId="29B7A76E" w14:textId="77777777" w:rsidR="000565E6" w:rsidRDefault="000565E6" w:rsidP="000565E6">
      <w:pPr>
        <w:pStyle w:val="ab"/>
      </w:pPr>
      <w:r>
        <w:t xml:space="preserve">Обязательным религиозным действом является </w:t>
      </w:r>
      <w:r w:rsidRPr="00105FD4">
        <w:rPr>
          <w:u w:val="single"/>
        </w:rPr>
        <w:t>Молитва</w:t>
      </w:r>
      <w:r w:rsidRPr="00F85D52">
        <w:t xml:space="preserve"> - ежедневное пятикратное восхваление Бога. </w:t>
      </w:r>
    </w:p>
    <w:p w14:paraId="059EE24F" w14:textId="77777777" w:rsidR="000565E6" w:rsidRDefault="000565E6" w:rsidP="000565E6">
      <w:pPr>
        <w:pStyle w:val="ab"/>
        <w:rPr>
          <w:shd w:val="clear" w:color="auto" w:fill="FFFFFF"/>
        </w:rPr>
      </w:pPr>
      <w:r w:rsidRPr="00F85D52">
        <w:t xml:space="preserve">Молитва представляет собой короткое ( не менее 2 минут) восхваление бога\обращение к богу стоя на коленях на коврике головой на </w:t>
      </w:r>
      <w:r>
        <w:t>Юг</w:t>
      </w:r>
      <w:r w:rsidRPr="00F85D52">
        <w:t>.</w:t>
      </w:r>
      <w:r>
        <w:t xml:space="preserve"> Рекомендуемое</w:t>
      </w:r>
      <w:r w:rsidRPr="00F85D52">
        <w:t xml:space="preserve"> </w:t>
      </w:r>
      <w:r>
        <w:rPr>
          <w:shd w:val="clear" w:color="auto" w:fill="FFFFFF"/>
        </w:rPr>
        <w:t>в</w:t>
      </w:r>
      <w:r w:rsidRPr="00F85D52">
        <w:rPr>
          <w:shd w:val="clear" w:color="auto" w:fill="FFFFFF"/>
        </w:rPr>
        <w:t>ремя молитвы 10.00; 13.00; 16.00; 19.00; 22.00.</w:t>
      </w:r>
    </w:p>
    <w:p w14:paraId="3B5C9EC8" w14:textId="77777777" w:rsidR="000565E6" w:rsidRDefault="000565E6" w:rsidP="000565E6">
      <w:pPr>
        <w:pStyle w:val="ab"/>
        <w:rPr>
          <w:shd w:val="clear" w:color="auto" w:fill="FFFFFF"/>
        </w:rPr>
      </w:pPr>
    </w:p>
    <w:p w14:paraId="6B442D54" w14:textId="77777777" w:rsidR="000565E6" w:rsidRPr="00105FD4" w:rsidRDefault="000565E6" w:rsidP="000565E6">
      <w:pPr>
        <w:pStyle w:val="2"/>
      </w:pPr>
      <w:r>
        <w:t>истинная вера</w:t>
      </w:r>
    </w:p>
    <w:p w14:paraId="318BE514" w14:textId="77777777" w:rsidR="000565E6" w:rsidRPr="00F85D52" w:rsidRDefault="000565E6" w:rsidP="000565E6">
      <w:pPr>
        <w:spacing w:after="0"/>
      </w:pPr>
      <w:r w:rsidRPr="00F85D52">
        <w:rPr>
          <w:color w:val="000000"/>
          <w:shd w:val="clear" w:color="auto" w:fill="FFFFFF"/>
        </w:rPr>
        <w:t>Истинная вера (аналог католицизма) - основная религия Королевства</w:t>
      </w:r>
      <w:r>
        <w:rPr>
          <w:color w:val="000000"/>
          <w:shd w:val="clear" w:color="auto" w:fill="FFFFFF"/>
        </w:rPr>
        <w:t>.</w:t>
      </w:r>
    </w:p>
    <w:p w14:paraId="5EE009F4" w14:textId="77777777" w:rsidR="000565E6" w:rsidRPr="00F85D52" w:rsidRDefault="000565E6" w:rsidP="000565E6">
      <w:pPr>
        <w:spacing w:after="0"/>
      </w:pPr>
      <w:r w:rsidRPr="00F85D52">
        <w:t>Вся религия построена на трёх основах "Восхвалять, проповедовать, благословлять"(за основу взят орден Бенедикта), и каждый верующий соблюдает 7 заповедей</w:t>
      </w:r>
      <w:r>
        <w:t>:</w:t>
      </w:r>
    </w:p>
    <w:p w14:paraId="53EABFBD" w14:textId="77777777" w:rsidR="000565E6" w:rsidRPr="00F85D52" w:rsidRDefault="000565E6" w:rsidP="000527D7">
      <w:pPr>
        <w:pStyle w:val="af3"/>
        <w:numPr>
          <w:ilvl w:val="0"/>
          <w:numId w:val="33"/>
        </w:numPr>
        <w:spacing w:after="0"/>
      </w:pPr>
      <w:r w:rsidRPr="00F85D52">
        <w:t>Любить Господа Бога всем сердцем, всей душой, всеми силами.</w:t>
      </w:r>
    </w:p>
    <w:p w14:paraId="6FCA974A" w14:textId="77777777" w:rsidR="000565E6" w:rsidRDefault="000565E6" w:rsidP="000527D7">
      <w:pPr>
        <w:pStyle w:val="af3"/>
        <w:numPr>
          <w:ilvl w:val="0"/>
          <w:numId w:val="33"/>
        </w:numPr>
        <w:spacing w:after="0"/>
      </w:pPr>
      <w:r w:rsidRPr="00F85D52">
        <w:t>Любить ближнего, как самого себя.</w:t>
      </w:r>
    </w:p>
    <w:p w14:paraId="4A1AE5B9" w14:textId="77777777" w:rsidR="000565E6" w:rsidRPr="00F85D52" w:rsidRDefault="000565E6" w:rsidP="000527D7">
      <w:pPr>
        <w:pStyle w:val="af3"/>
        <w:numPr>
          <w:ilvl w:val="0"/>
          <w:numId w:val="33"/>
        </w:numPr>
        <w:spacing w:after="0"/>
      </w:pPr>
      <w:r w:rsidRPr="00F85D52">
        <w:t>Не убивать.</w:t>
      </w:r>
    </w:p>
    <w:p w14:paraId="04EBBD28" w14:textId="77777777" w:rsidR="000565E6" w:rsidRPr="00F85D52" w:rsidRDefault="000565E6" w:rsidP="000527D7">
      <w:pPr>
        <w:pStyle w:val="af3"/>
        <w:numPr>
          <w:ilvl w:val="0"/>
          <w:numId w:val="33"/>
        </w:numPr>
        <w:spacing w:after="0"/>
      </w:pPr>
      <w:r w:rsidRPr="00F85D52">
        <w:t>Не предаваться блуду.</w:t>
      </w:r>
    </w:p>
    <w:p w14:paraId="62C45DED" w14:textId="77777777" w:rsidR="000565E6" w:rsidRPr="00F85D52" w:rsidRDefault="000565E6" w:rsidP="000527D7">
      <w:pPr>
        <w:pStyle w:val="af3"/>
        <w:numPr>
          <w:ilvl w:val="0"/>
          <w:numId w:val="33"/>
        </w:numPr>
        <w:spacing w:after="0"/>
      </w:pPr>
      <w:r w:rsidRPr="00F85D52">
        <w:t>Не красть.</w:t>
      </w:r>
    </w:p>
    <w:p w14:paraId="2254485B" w14:textId="77777777" w:rsidR="000565E6" w:rsidRPr="00F85D52" w:rsidRDefault="000565E6" w:rsidP="000527D7">
      <w:pPr>
        <w:pStyle w:val="af3"/>
        <w:numPr>
          <w:ilvl w:val="0"/>
          <w:numId w:val="33"/>
        </w:numPr>
        <w:spacing w:after="0"/>
      </w:pPr>
      <w:r w:rsidRPr="00F85D52">
        <w:t>Не завидовать.</w:t>
      </w:r>
    </w:p>
    <w:p w14:paraId="16689D2F" w14:textId="77777777" w:rsidR="000565E6" w:rsidRPr="00F85D52" w:rsidRDefault="000565E6" w:rsidP="000527D7">
      <w:pPr>
        <w:pStyle w:val="af3"/>
        <w:numPr>
          <w:ilvl w:val="0"/>
          <w:numId w:val="33"/>
        </w:numPr>
        <w:spacing w:after="0"/>
      </w:pPr>
      <w:r w:rsidRPr="00F85D52">
        <w:t>Не лжесвидетельствовать.</w:t>
      </w:r>
    </w:p>
    <w:p w14:paraId="4662CA8C" w14:textId="77777777" w:rsidR="000565E6" w:rsidRPr="00F85D52" w:rsidRDefault="000565E6" w:rsidP="000565E6">
      <w:pPr>
        <w:spacing w:after="0"/>
      </w:pPr>
      <w:r w:rsidRPr="00F85D52">
        <w:t xml:space="preserve">  Известны 7 смертных грехов: Superbia (гордыня), Invidia (зависть), Ira (гнев), Acedia (уныние), Avaritia (алчность), Gula (чревоугодие), Luxuria (похоть, блуд).</w:t>
      </w:r>
    </w:p>
    <w:p w14:paraId="55B94A41" w14:textId="570138B8" w:rsidR="000565E6" w:rsidRPr="00C13A11" w:rsidRDefault="000565E6" w:rsidP="000565E6">
      <w:pPr>
        <w:rPr>
          <w:color w:val="000000"/>
        </w:rPr>
      </w:pPr>
      <w:r w:rsidRPr="00F85D52">
        <w:t>Каждый грех должен быть исповедан и искуплен (епетимья).</w:t>
      </w:r>
      <w:r>
        <w:t xml:space="preserve"> За неимением священников можно ограничиться молитвой</w:t>
      </w:r>
    </w:p>
    <w:p w14:paraId="6184657F" w14:textId="7922814A" w:rsidR="001C1FD8" w:rsidRDefault="001C1FD8" w:rsidP="001C1FD8">
      <w:pPr>
        <w:pStyle w:val="1"/>
      </w:pPr>
      <w:r>
        <w:lastRenderedPageBreak/>
        <w:t xml:space="preserve">МАГИЯ </w:t>
      </w:r>
    </w:p>
    <w:p w14:paraId="2D853DF3" w14:textId="4230D9A2" w:rsidR="00BE65A1" w:rsidRDefault="001C1FD8" w:rsidP="001C1FD8">
      <w:r>
        <w:t xml:space="preserve">В рамках игры магический пласт реализуется навыками монахов, адептов, способностями отдельных персонажей и Волшебных существ, предметами с различными эффектами, созданными </w:t>
      </w:r>
      <w:r w:rsidR="00BE65A1">
        <w:t>ремесленниками,</w:t>
      </w:r>
      <w:r>
        <w:t xml:space="preserve"> и древними артефактами. </w:t>
      </w:r>
    </w:p>
    <w:p w14:paraId="6395ECD7" w14:textId="37A0B40A" w:rsidR="00BE65A1" w:rsidRDefault="00BE65A1" w:rsidP="001C1FD8">
      <w:r>
        <w:t xml:space="preserve">Все спец. навыки являются закрытыми, однако их можно изучить в рамках механики «Изучение». Все способности подтверждаются карточками игрока или сертификатами артефактов с подробным описанием эффекта. </w:t>
      </w:r>
    </w:p>
    <w:p w14:paraId="578FCF47" w14:textId="41738561" w:rsidR="00BE65A1" w:rsidRPr="00BE65A1" w:rsidRDefault="00BE65A1" w:rsidP="00BE65A1">
      <w:pPr>
        <w:pStyle w:val="2"/>
      </w:pPr>
      <w:r>
        <w:t>волшебные существа</w:t>
      </w:r>
    </w:p>
    <w:p w14:paraId="50397782" w14:textId="4658DFA9" w:rsidR="00BE65A1" w:rsidRDefault="00BE65A1" w:rsidP="00BE65A1">
      <w:pPr>
        <w:pStyle w:val="3"/>
      </w:pPr>
      <w:r>
        <w:t xml:space="preserve">ВС – это отдельная раса существ, связаная с природной магии стихий. </w:t>
      </w:r>
    </w:p>
    <w:p w14:paraId="2A588AFA" w14:textId="724B4934" w:rsidR="00BE65A1" w:rsidRDefault="00BE65A1" w:rsidP="00BE65A1">
      <w:pPr>
        <w:pStyle w:val="ab"/>
      </w:pPr>
      <w:r>
        <w:t>Живя среди людей, они принимают соответствующее обличье, искустно скрывая хвосты и рога, крылья и ушки, и т.п.</w:t>
      </w:r>
    </w:p>
    <w:p w14:paraId="236C8372" w14:textId="1C7B88F3" w:rsidR="002D52A4" w:rsidRDefault="00BE65A1" w:rsidP="00BE65A1">
      <w:r>
        <w:t xml:space="preserve">ВС могут иметь общее потомство с людьми, в этом случае их дети могут быть как лишены магии полностью, так и ничем не отличаться от своего волшебного родителя. Известны случаи, когда кровь ВС просыпалась в далеких потомках… Чаще всего этому способствовали сильные эмоциональные или физические потрясения, а также сознательная работа над пробуждением.  </w:t>
      </w:r>
    </w:p>
    <w:p w14:paraId="0909761E" w14:textId="77777777" w:rsidR="002D52A4" w:rsidRDefault="002D52A4" w:rsidP="002D52A4">
      <w:pPr>
        <w:pStyle w:val="1"/>
      </w:pPr>
      <w:r>
        <w:t>ПОСМЕРТИЕ</w:t>
      </w:r>
    </w:p>
    <w:p w14:paraId="4B0522E2" w14:textId="77777777" w:rsidR="002D52A4" w:rsidRPr="00945334" w:rsidRDefault="002D52A4" w:rsidP="002D52A4">
      <w:pPr>
        <w:pStyle w:val="2"/>
      </w:pPr>
      <w:r w:rsidRPr="00945334">
        <w:t>Общая информация</w:t>
      </w:r>
    </w:p>
    <w:p w14:paraId="1F18049B" w14:textId="77777777" w:rsidR="002D52A4" w:rsidRPr="00945334" w:rsidRDefault="002D52A4" w:rsidP="002D52A4">
      <w:pPr>
        <w:pStyle w:val="af7"/>
        <w:spacing w:before="0" w:beforeAutospacing="0" w:after="0" w:afterAutospacing="0"/>
        <w:rPr>
          <w:rFonts w:asciiTheme="minorHAnsi" w:hAnsiTheme="minorHAnsi"/>
          <w:color w:val="000000"/>
          <w:sz w:val="20"/>
          <w:szCs w:val="20"/>
        </w:rPr>
      </w:pPr>
    </w:p>
    <w:p w14:paraId="7775733D" w14:textId="77777777" w:rsidR="002D52A4" w:rsidRPr="00945334" w:rsidRDefault="002D52A4" w:rsidP="002D52A4">
      <w:pPr>
        <w:pStyle w:val="af7"/>
        <w:spacing w:before="0" w:beforeAutospacing="0" w:after="0" w:afterAutospacing="0"/>
        <w:rPr>
          <w:rFonts w:asciiTheme="minorHAnsi" w:hAnsiTheme="minorHAnsi"/>
          <w:color w:val="000000"/>
          <w:sz w:val="20"/>
          <w:szCs w:val="20"/>
        </w:rPr>
      </w:pPr>
      <w:r w:rsidRPr="00945334">
        <w:rPr>
          <w:rFonts w:asciiTheme="minorHAnsi" w:hAnsiTheme="minorHAnsi"/>
          <w:color w:val="000000"/>
          <w:sz w:val="20"/>
          <w:szCs w:val="20"/>
        </w:rPr>
        <w:t xml:space="preserve">У каждого человека есть душа, которая хранит </w:t>
      </w:r>
      <w:hyperlink r:id="rId24" w:history="1">
        <w:r w:rsidRPr="00945334">
          <w:rPr>
            <w:rStyle w:val="af4"/>
            <w:rFonts w:asciiTheme="minorHAnsi" w:hAnsiTheme="minorHAnsi"/>
            <w:color w:val="000000"/>
            <w:sz w:val="20"/>
            <w:szCs w:val="20"/>
          </w:rPr>
          <w:t>его личность</w:t>
        </w:r>
      </w:hyperlink>
      <w:r w:rsidRPr="00945334">
        <w:rPr>
          <w:rFonts w:asciiTheme="minorHAnsi" w:hAnsiTheme="minorHAnsi"/>
          <w:color w:val="000000"/>
          <w:sz w:val="20"/>
          <w:szCs w:val="20"/>
        </w:rPr>
        <w:t xml:space="preserve">, </w:t>
      </w:r>
      <w:hyperlink r:id="rId25" w:history="1">
        <w:r w:rsidRPr="00945334">
          <w:rPr>
            <w:rStyle w:val="af4"/>
            <w:rFonts w:asciiTheme="minorHAnsi" w:hAnsiTheme="minorHAnsi"/>
            <w:color w:val="000000"/>
            <w:sz w:val="20"/>
            <w:szCs w:val="20"/>
          </w:rPr>
          <w:t>сознание</w:t>
        </w:r>
      </w:hyperlink>
      <w:r w:rsidRPr="00945334">
        <w:rPr>
          <w:rFonts w:asciiTheme="minorHAnsi" w:hAnsiTheme="minorHAnsi"/>
          <w:color w:val="000000"/>
          <w:sz w:val="20"/>
          <w:szCs w:val="20"/>
        </w:rPr>
        <w:t xml:space="preserve">, воспоминания о прошлой жизни. Душа связана с физическим телом, но может продолжать свое существование после его смерти. </w:t>
      </w:r>
    </w:p>
    <w:p w14:paraId="6FD2EF8E" w14:textId="77777777" w:rsidR="002D52A4" w:rsidRPr="00945334" w:rsidRDefault="002D52A4" w:rsidP="002D52A4">
      <w:pPr>
        <w:pStyle w:val="af7"/>
        <w:spacing w:before="0" w:beforeAutospacing="0" w:after="0" w:afterAutospacing="0"/>
        <w:rPr>
          <w:rFonts w:asciiTheme="minorHAnsi" w:hAnsiTheme="minorHAnsi"/>
          <w:color w:val="000000"/>
          <w:sz w:val="20"/>
          <w:szCs w:val="20"/>
        </w:rPr>
      </w:pPr>
      <w:r w:rsidRPr="00945334">
        <w:rPr>
          <w:rFonts w:asciiTheme="minorHAnsi" w:hAnsiTheme="minorHAnsi"/>
          <w:color w:val="000000"/>
          <w:sz w:val="20"/>
          <w:szCs w:val="20"/>
        </w:rPr>
        <w:t>После смерти, душа некоторое время находится в материальном мире, но является неосязаемой и невидимой, а затем следует своему Пути. Дальнейший Путь души определяется жизнью человека на земле, его поступками и связями, обстоятельствами кончины, наличием или отсутствием посмертных обрядов и, конечно же, её незавершенными делами и испытаниями в чертогах Смерти.</w:t>
      </w:r>
    </w:p>
    <w:p w14:paraId="0A3D194B" w14:textId="77777777" w:rsidR="002D52A4" w:rsidRPr="00945334" w:rsidRDefault="002D52A4" w:rsidP="002D52A4">
      <w:pPr>
        <w:pStyle w:val="af7"/>
        <w:spacing w:before="0" w:beforeAutospacing="0" w:after="0" w:afterAutospacing="0"/>
        <w:rPr>
          <w:rFonts w:asciiTheme="minorHAnsi" w:hAnsiTheme="minorHAnsi"/>
          <w:color w:val="000000"/>
          <w:sz w:val="20"/>
          <w:szCs w:val="20"/>
        </w:rPr>
      </w:pPr>
      <w:r w:rsidRPr="00945334">
        <w:rPr>
          <w:rFonts w:asciiTheme="minorHAnsi" w:hAnsiTheme="minorHAnsi"/>
          <w:color w:val="000000"/>
          <w:sz w:val="20"/>
          <w:szCs w:val="20"/>
        </w:rPr>
        <w:t xml:space="preserve">Испокон веков считалось, что добрые дела, почитание богов, достижение жизненных целей, достойная смерть и верно проведенные обряды обеспечивают благоприятное перерождение души в новом, здоровом теле с хорошей судьбой. </w:t>
      </w:r>
    </w:p>
    <w:p w14:paraId="65000BB7" w14:textId="77777777" w:rsidR="002D52A4" w:rsidRPr="00945334" w:rsidRDefault="002D52A4" w:rsidP="002D52A4">
      <w:pPr>
        <w:pStyle w:val="af7"/>
        <w:spacing w:before="0" w:beforeAutospacing="0" w:after="0" w:afterAutospacing="0"/>
        <w:rPr>
          <w:rFonts w:asciiTheme="minorHAnsi" w:hAnsiTheme="minorHAnsi"/>
          <w:sz w:val="20"/>
          <w:szCs w:val="20"/>
        </w:rPr>
      </w:pPr>
    </w:p>
    <w:p w14:paraId="4DCE5188" w14:textId="77777777" w:rsidR="002D52A4" w:rsidRPr="00945334" w:rsidRDefault="002D52A4" w:rsidP="002D52A4">
      <w:pPr>
        <w:pStyle w:val="2"/>
      </w:pPr>
      <w:r w:rsidRPr="00945334">
        <w:t>ДЕЙСТВИЯ ИГРОКА ПОСЛЕ СМЕРТИ</w:t>
      </w:r>
    </w:p>
    <w:p w14:paraId="7F1AB761" w14:textId="77777777" w:rsidR="002D52A4" w:rsidRPr="00945334" w:rsidRDefault="002D52A4" w:rsidP="002D52A4">
      <w:pPr>
        <w:spacing w:before="0" w:after="0" w:line="240" w:lineRule="auto"/>
        <w:rPr>
          <w:rFonts w:asciiTheme="minorHAnsi" w:eastAsia="Times New Roman" w:hAnsiTheme="minorHAnsi" w:cs="Times New Roman"/>
          <w:color w:val="000000"/>
        </w:rPr>
      </w:pPr>
    </w:p>
    <w:p w14:paraId="3EF9F06F" w14:textId="77777777" w:rsidR="002D52A4" w:rsidRPr="00945334" w:rsidRDefault="002D52A4" w:rsidP="000527D7">
      <w:pPr>
        <w:pStyle w:val="af3"/>
        <w:numPr>
          <w:ilvl w:val="0"/>
          <w:numId w:val="34"/>
        </w:numPr>
        <w:spacing w:before="0" w:after="0" w:line="240" w:lineRule="auto"/>
        <w:rPr>
          <w:rFonts w:asciiTheme="minorHAnsi" w:eastAsia="Times New Roman" w:hAnsiTheme="minorHAnsi" w:cs="Times New Roman"/>
        </w:rPr>
      </w:pPr>
      <w:bookmarkStart w:id="33" w:name="_Hlk13682522"/>
      <w:r w:rsidRPr="00945334">
        <w:rPr>
          <w:rFonts w:asciiTheme="minorHAnsi" w:eastAsia="Times New Roman" w:hAnsiTheme="minorHAnsi" w:cs="Times New Roman"/>
          <w:color w:val="000000"/>
        </w:rPr>
        <w:t xml:space="preserve">Игрок, чьи хиты опустились до 0, при отсутствии навыка ВЫНОСЛИВОСТЬ, повязывает белую ленту на голову и остается на месте в течении 10 минут. В это время его могут обыскивать, передвигать, совершать иные игровые действия. Запрещается говорить, препятствовать перемещению или иным способом влиять на игру. </w:t>
      </w:r>
    </w:p>
    <w:p w14:paraId="1589B741" w14:textId="65DF1D11" w:rsidR="002D52A4" w:rsidRPr="002D52A4" w:rsidRDefault="002D52A4" w:rsidP="000527D7">
      <w:pPr>
        <w:pStyle w:val="af3"/>
        <w:numPr>
          <w:ilvl w:val="0"/>
          <w:numId w:val="34"/>
        </w:numPr>
        <w:spacing w:before="0" w:after="0" w:line="240" w:lineRule="auto"/>
        <w:rPr>
          <w:rFonts w:asciiTheme="minorHAnsi" w:eastAsia="Times New Roman" w:hAnsiTheme="minorHAnsi" w:cs="Times New Roman"/>
        </w:rPr>
      </w:pPr>
      <w:r w:rsidRPr="00945334">
        <w:rPr>
          <w:rFonts w:asciiTheme="minorHAnsi" w:eastAsia="Times New Roman" w:hAnsiTheme="minorHAnsi" w:cs="Times New Roman"/>
          <w:color w:val="000000"/>
        </w:rPr>
        <w:t>Если дальнейшие игровые действия включают проведение посмертных ритуалов или другие действия над телом умершего, игрок</w:t>
      </w:r>
      <w:r>
        <w:rPr>
          <w:rFonts w:asciiTheme="minorHAnsi" w:eastAsia="Times New Roman" w:hAnsiTheme="minorHAnsi" w:cs="Times New Roman"/>
          <w:color w:val="000000"/>
        </w:rPr>
        <w:t xml:space="preserve"> принимает в них</w:t>
      </w:r>
      <w:r w:rsidRPr="00945334">
        <w:rPr>
          <w:rFonts w:asciiTheme="minorHAnsi" w:eastAsia="Times New Roman" w:hAnsiTheme="minorHAnsi" w:cs="Times New Roman"/>
          <w:color w:val="000000"/>
        </w:rPr>
        <w:t xml:space="preserve"> участие</w:t>
      </w:r>
      <w:r>
        <w:rPr>
          <w:rFonts w:asciiTheme="minorHAnsi" w:eastAsia="Times New Roman" w:hAnsiTheme="minorHAnsi" w:cs="Times New Roman"/>
          <w:color w:val="000000"/>
        </w:rPr>
        <w:t xml:space="preserve"> (как тело пассивно, или активно, если его сделали марионеткой)</w:t>
      </w:r>
      <w:r w:rsidRPr="00945334">
        <w:rPr>
          <w:rFonts w:asciiTheme="minorHAnsi" w:eastAsia="Times New Roman" w:hAnsiTheme="minorHAnsi" w:cs="Times New Roman"/>
          <w:color w:val="000000"/>
        </w:rPr>
        <w:t>. В этом случае, любой находящийся рядом мастер должен обозначить время смерти в паспорте.</w:t>
      </w:r>
    </w:p>
    <w:p w14:paraId="3B6B142E" w14:textId="02895711" w:rsidR="002D52A4" w:rsidRPr="00945334" w:rsidRDefault="002D52A4" w:rsidP="000527D7">
      <w:pPr>
        <w:pStyle w:val="af3"/>
        <w:numPr>
          <w:ilvl w:val="0"/>
          <w:numId w:val="34"/>
        </w:numPr>
        <w:spacing w:before="0" w:after="0" w:line="240" w:lineRule="auto"/>
        <w:rPr>
          <w:rFonts w:asciiTheme="minorHAnsi" w:eastAsia="Times New Roman" w:hAnsiTheme="minorHAnsi" w:cs="Times New Roman"/>
        </w:rPr>
      </w:pPr>
      <w:r>
        <w:rPr>
          <w:rFonts w:asciiTheme="minorHAnsi" w:eastAsia="Times New Roman" w:hAnsiTheme="minorHAnsi" w:cs="Times New Roman"/>
          <w:color w:val="000000"/>
        </w:rPr>
        <w:t xml:space="preserve">В случае, если вашу душу поглотили, вы обязаны отдать ее персонажу, совершившему ритуал. </w:t>
      </w:r>
    </w:p>
    <w:p w14:paraId="5F4805CA" w14:textId="77777777" w:rsidR="002D52A4" w:rsidRPr="00945334" w:rsidRDefault="002D52A4" w:rsidP="000527D7">
      <w:pPr>
        <w:pStyle w:val="af3"/>
        <w:numPr>
          <w:ilvl w:val="0"/>
          <w:numId w:val="34"/>
        </w:numPr>
        <w:spacing w:before="0" w:after="0" w:line="240" w:lineRule="auto"/>
        <w:rPr>
          <w:rFonts w:asciiTheme="minorHAnsi" w:eastAsia="Times New Roman" w:hAnsiTheme="minorHAnsi" w:cs="Times New Roman"/>
        </w:rPr>
      </w:pPr>
      <w:r w:rsidRPr="00945334">
        <w:rPr>
          <w:rFonts w:asciiTheme="minorHAnsi" w:eastAsia="Times New Roman" w:hAnsiTheme="minorHAnsi" w:cs="Times New Roman"/>
          <w:color w:val="000000"/>
        </w:rPr>
        <w:t>После всех игровых взаимодействий (или по истечению 10 минут) игрок отправляется к Реке Сандзу - в логово Смерти (на мертвяк). Дальнейшая его судьба определяется мастерами.</w:t>
      </w:r>
    </w:p>
    <w:p w14:paraId="6912F3AB" w14:textId="77777777" w:rsidR="002D52A4" w:rsidRPr="00945334" w:rsidRDefault="002D52A4" w:rsidP="000527D7">
      <w:pPr>
        <w:pStyle w:val="af3"/>
        <w:numPr>
          <w:ilvl w:val="0"/>
          <w:numId w:val="34"/>
        </w:numPr>
        <w:spacing w:before="0" w:after="0" w:line="240" w:lineRule="auto"/>
        <w:rPr>
          <w:rFonts w:asciiTheme="minorHAnsi" w:eastAsia="Times New Roman" w:hAnsiTheme="minorHAnsi" w:cs="Times New Roman"/>
          <w:color w:val="000000"/>
        </w:rPr>
      </w:pPr>
      <w:r w:rsidRPr="00945334">
        <w:rPr>
          <w:rFonts w:asciiTheme="minorHAnsi" w:eastAsia="Times New Roman" w:hAnsiTheme="minorHAnsi" w:cs="Times New Roman"/>
          <w:color w:val="000000"/>
          <w:u w:val="single"/>
        </w:rPr>
        <w:t>ВАЖНО!</w:t>
      </w:r>
      <w:r w:rsidRPr="00945334">
        <w:rPr>
          <w:rFonts w:asciiTheme="minorHAnsi" w:eastAsia="Times New Roman" w:hAnsiTheme="minorHAnsi" w:cs="Times New Roman"/>
          <w:color w:val="000000"/>
        </w:rPr>
        <w:t xml:space="preserve"> Игрок не заходит в локации оповестить о своей смерти! Игрок не идет в пожизневый лагерь, в трактир, переодеться и тд. Игрок не должен взаимодействовать по дороге с другими игроками, жестами или словами сообщая о своей судьбе. Запрещается передавать ресурсы, игровые предметы и т.п.</w:t>
      </w:r>
    </w:p>
    <w:bookmarkEnd w:id="33"/>
    <w:p w14:paraId="171AC66F" w14:textId="77777777" w:rsidR="002D52A4" w:rsidRPr="00945334" w:rsidRDefault="002D52A4" w:rsidP="002D52A4">
      <w:pPr>
        <w:spacing w:before="0" w:after="0" w:line="240" w:lineRule="auto"/>
        <w:rPr>
          <w:rFonts w:asciiTheme="minorHAnsi" w:eastAsia="Times New Roman" w:hAnsiTheme="minorHAnsi" w:cs="Times New Roman"/>
          <w:color w:val="000000"/>
        </w:rPr>
      </w:pPr>
    </w:p>
    <w:p w14:paraId="793B4598" w14:textId="77777777" w:rsidR="002D52A4" w:rsidRPr="00945334" w:rsidRDefault="002D52A4" w:rsidP="002D52A4">
      <w:pPr>
        <w:pStyle w:val="2"/>
      </w:pPr>
      <w:r w:rsidRPr="00945334">
        <w:t>пОСМЕРТИЕ – АКТИВНАЯ ИГРА!</w:t>
      </w:r>
    </w:p>
    <w:p w14:paraId="71E9DE0A" w14:textId="77777777" w:rsidR="002D52A4" w:rsidRPr="00945334" w:rsidRDefault="002D52A4" w:rsidP="002D52A4">
      <w:pPr>
        <w:spacing w:before="0" w:after="0" w:line="240" w:lineRule="auto"/>
        <w:rPr>
          <w:rFonts w:asciiTheme="minorHAnsi" w:eastAsia="Times New Roman" w:hAnsiTheme="minorHAnsi" w:cs="Times New Roman"/>
          <w:color w:val="000000"/>
        </w:rPr>
      </w:pPr>
    </w:p>
    <w:p w14:paraId="33F80F5C" w14:textId="77777777" w:rsidR="002D52A4" w:rsidRPr="00945334" w:rsidRDefault="002D52A4" w:rsidP="000527D7">
      <w:pPr>
        <w:pStyle w:val="af7"/>
        <w:numPr>
          <w:ilvl w:val="0"/>
          <w:numId w:val="35"/>
        </w:numPr>
        <w:spacing w:before="0" w:beforeAutospacing="0" w:after="0" w:afterAutospacing="0"/>
        <w:rPr>
          <w:rFonts w:asciiTheme="minorHAnsi" w:hAnsiTheme="minorHAnsi" w:cs="Arial"/>
          <w:color w:val="000000"/>
          <w:sz w:val="20"/>
          <w:szCs w:val="20"/>
        </w:rPr>
      </w:pPr>
      <w:r w:rsidRPr="00945334">
        <w:rPr>
          <w:rFonts w:asciiTheme="minorHAnsi" w:hAnsiTheme="minorHAnsi" w:cs="Arial"/>
          <w:color w:val="000000"/>
          <w:sz w:val="20"/>
          <w:szCs w:val="20"/>
        </w:rPr>
        <w:t>Безусловно, в зоне Смерти вы сможете отдохнуть и выпить чаю, но игра вашего персонажа на этом не закончена. В зависимости от того, как прошла жизнь игрока, как он умер и от действий друзей и родственников после его смерти (наличие похоронного обряда и т.п.), формируется новый пласт игры персонажа. Настоятельно рекомендуем еще при жизни оставить рекомендации на этот случай!</w:t>
      </w:r>
    </w:p>
    <w:p w14:paraId="4E71FB49" w14:textId="7CD0F9A5" w:rsidR="002D52A4" w:rsidRDefault="002D52A4" w:rsidP="000527D7">
      <w:pPr>
        <w:pStyle w:val="af7"/>
        <w:numPr>
          <w:ilvl w:val="0"/>
          <w:numId w:val="35"/>
        </w:numPr>
        <w:spacing w:before="0" w:beforeAutospacing="0" w:after="0" w:afterAutospacing="0"/>
        <w:rPr>
          <w:rFonts w:asciiTheme="minorHAnsi" w:hAnsiTheme="minorHAnsi" w:cs="Arial"/>
          <w:color w:val="000000"/>
          <w:sz w:val="20"/>
          <w:szCs w:val="20"/>
        </w:rPr>
      </w:pPr>
      <w:r w:rsidRPr="00945334">
        <w:rPr>
          <w:rFonts w:asciiTheme="minorHAnsi" w:hAnsiTheme="minorHAnsi" w:cs="Arial"/>
          <w:color w:val="000000"/>
          <w:sz w:val="20"/>
          <w:szCs w:val="20"/>
        </w:rPr>
        <w:t xml:space="preserve">Вашему персонажу будут выданы четкие правила игры душой, находящийся в посмертии! Нарушение этих правил равняется уничтожению сущности души. Рекомендуется иметь подходящий антураж. За неимением оного, костюм выдается игроку мастерами. Это может быть белое кимоно, рубище, грим, маска… </w:t>
      </w:r>
    </w:p>
    <w:p w14:paraId="78062C12" w14:textId="41D4D1A5" w:rsidR="001D7801" w:rsidRPr="001D7801" w:rsidRDefault="001D7801" w:rsidP="000527D7">
      <w:pPr>
        <w:pStyle w:val="af7"/>
        <w:numPr>
          <w:ilvl w:val="0"/>
          <w:numId w:val="35"/>
        </w:numPr>
        <w:spacing w:before="0" w:beforeAutospacing="0" w:after="0" w:afterAutospacing="0"/>
        <w:rPr>
          <w:rFonts w:asciiTheme="minorHAnsi" w:hAnsiTheme="minorHAnsi" w:cs="Arial"/>
          <w:color w:val="000000"/>
          <w:sz w:val="20"/>
          <w:szCs w:val="20"/>
        </w:rPr>
      </w:pPr>
      <w:r>
        <w:rPr>
          <w:rFonts w:asciiTheme="minorHAnsi" w:hAnsiTheme="minorHAnsi" w:cs="Arial"/>
          <w:color w:val="000000"/>
          <w:sz w:val="20"/>
          <w:szCs w:val="20"/>
        </w:rPr>
        <w:lastRenderedPageBreak/>
        <w:t xml:space="preserve">Духов умерших (вышедших из мертвятника) также можно узнать по ленте на голове с символом «Смерть» (выдаётся мастерами). Простые люди не видят такие души! </w:t>
      </w:r>
    </w:p>
    <w:p w14:paraId="05C20893" w14:textId="77777777" w:rsidR="002D52A4" w:rsidRPr="00945334" w:rsidRDefault="002D52A4" w:rsidP="000527D7">
      <w:pPr>
        <w:pStyle w:val="af7"/>
        <w:numPr>
          <w:ilvl w:val="0"/>
          <w:numId w:val="35"/>
        </w:numPr>
        <w:spacing w:before="0" w:beforeAutospacing="0" w:after="0" w:afterAutospacing="0"/>
        <w:rPr>
          <w:rFonts w:asciiTheme="minorHAnsi" w:hAnsiTheme="minorHAnsi"/>
          <w:sz w:val="20"/>
          <w:szCs w:val="20"/>
        </w:rPr>
      </w:pPr>
      <w:r w:rsidRPr="00945334">
        <w:rPr>
          <w:rFonts w:asciiTheme="minorHAnsi" w:hAnsiTheme="minorHAnsi" w:cs="Arial"/>
          <w:color w:val="000000"/>
          <w:sz w:val="20"/>
          <w:szCs w:val="20"/>
        </w:rPr>
        <w:t xml:space="preserve">При соблюдении всех правил, ваши действия после смерти не только заложат хорошее начало вашей новой жизни, но и могут в корне изменить игру живых персонажей! </w:t>
      </w:r>
    </w:p>
    <w:p w14:paraId="7FCF95D6" w14:textId="77777777" w:rsidR="002D52A4" w:rsidRPr="00945334" w:rsidRDefault="002D52A4" w:rsidP="000527D7">
      <w:pPr>
        <w:pStyle w:val="af7"/>
        <w:numPr>
          <w:ilvl w:val="0"/>
          <w:numId w:val="35"/>
        </w:numPr>
        <w:spacing w:before="0" w:beforeAutospacing="0" w:after="0" w:afterAutospacing="0"/>
        <w:rPr>
          <w:rFonts w:asciiTheme="minorHAnsi" w:hAnsiTheme="minorHAnsi"/>
          <w:sz w:val="20"/>
          <w:szCs w:val="20"/>
        </w:rPr>
      </w:pPr>
      <w:r w:rsidRPr="00945334">
        <w:rPr>
          <w:rFonts w:asciiTheme="minorHAnsi" w:hAnsiTheme="minorHAnsi" w:cs="Arial"/>
          <w:color w:val="000000"/>
          <w:sz w:val="20"/>
          <w:szCs w:val="20"/>
        </w:rPr>
        <w:t xml:space="preserve">Среднее время игры после смерти составляет от 2 до 4 часов и может быть изменено на усмотрение мастера, как в большую, так и в меньшую сторону. </w:t>
      </w:r>
    </w:p>
    <w:p w14:paraId="59B439E9" w14:textId="77777777" w:rsidR="002D52A4" w:rsidRPr="00945334" w:rsidRDefault="002D52A4" w:rsidP="000527D7">
      <w:pPr>
        <w:pStyle w:val="af7"/>
        <w:numPr>
          <w:ilvl w:val="0"/>
          <w:numId w:val="35"/>
        </w:numPr>
        <w:spacing w:before="0" w:beforeAutospacing="0" w:after="0" w:afterAutospacing="0"/>
        <w:rPr>
          <w:rFonts w:asciiTheme="minorHAnsi" w:hAnsiTheme="minorHAnsi" w:cs="Arial"/>
          <w:color w:val="000000"/>
          <w:sz w:val="20"/>
          <w:szCs w:val="20"/>
        </w:rPr>
      </w:pPr>
      <w:r w:rsidRPr="00945334">
        <w:rPr>
          <w:rFonts w:asciiTheme="minorHAnsi" w:hAnsiTheme="minorHAnsi" w:cs="Arial"/>
          <w:color w:val="000000"/>
          <w:sz w:val="20"/>
          <w:szCs w:val="20"/>
        </w:rPr>
        <w:t xml:space="preserve">Если персонаж умер после 24:00, то о его смерти также необходимо сообщить мастеру. В этом случае, возможен перенос/разделение посмертной игры на другой день. </w:t>
      </w:r>
    </w:p>
    <w:p w14:paraId="1A0FAEB7" w14:textId="0509E65E" w:rsidR="002D52A4" w:rsidRPr="002D52A4" w:rsidRDefault="002D52A4" w:rsidP="000527D7">
      <w:pPr>
        <w:pStyle w:val="af7"/>
        <w:numPr>
          <w:ilvl w:val="0"/>
          <w:numId w:val="35"/>
        </w:numPr>
        <w:spacing w:before="0" w:beforeAutospacing="0" w:after="0" w:afterAutospacing="0"/>
        <w:rPr>
          <w:rFonts w:asciiTheme="minorHAnsi" w:hAnsiTheme="minorHAnsi"/>
          <w:sz w:val="20"/>
          <w:szCs w:val="20"/>
        </w:rPr>
      </w:pPr>
      <w:r w:rsidRPr="00945334">
        <w:rPr>
          <w:rFonts w:asciiTheme="minorHAnsi" w:hAnsiTheme="minorHAnsi" w:cs="Arial"/>
          <w:color w:val="000000"/>
          <w:sz w:val="20"/>
          <w:szCs w:val="20"/>
        </w:rPr>
        <w:t xml:space="preserve">Качественная посмертная игра (и условия «благоприятной» смерти) увеличивает ваши шансы выйти задуманным персонажем, получить наследство после смерти предыдущего или реализовать заранее заготовленную роль. </w:t>
      </w:r>
    </w:p>
    <w:p w14:paraId="66AE6D55" w14:textId="77777777" w:rsidR="002D52A4" w:rsidRPr="00945334" w:rsidRDefault="002D52A4" w:rsidP="002D52A4">
      <w:pPr>
        <w:pStyle w:val="2"/>
      </w:pPr>
      <w:r w:rsidRPr="00945334">
        <w:t>Что влияет на посмертие (для людей)</w:t>
      </w:r>
    </w:p>
    <w:p w14:paraId="4CA54153" w14:textId="77777777" w:rsidR="002D52A4" w:rsidRPr="00945334" w:rsidRDefault="002D52A4" w:rsidP="000527D7">
      <w:pPr>
        <w:pStyle w:val="af3"/>
        <w:numPr>
          <w:ilvl w:val="0"/>
          <w:numId w:val="37"/>
        </w:numPr>
        <w:rPr>
          <w:rFonts w:asciiTheme="minorHAnsi" w:hAnsiTheme="minorHAnsi"/>
        </w:rPr>
      </w:pPr>
      <w:r w:rsidRPr="00945334">
        <w:rPr>
          <w:rFonts w:asciiTheme="minorHAnsi" w:hAnsiTheme="minorHAnsi"/>
        </w:rPr>
        <w:t>Наличие или отсутствие похоронного обряда (шелковый саван, сжигание трупа или упокоение в рамках другой религии)</w:t>
      </w:r>
    </w:p>
    <w:p w14:paraId="7AC7F91F" w14:textId="77777777" w:rsidR="002D52A4" w:rsidRPr="00945334" w:rsidRDefault="002D52A4" w:rsidP="000527D7">
      <w:pPr>
        <w:pStyle w:val="af3"/>
        <w:numPr>
          <w:ilvl w:val="0"/>
          <w:numId w:val="37"/>
        </w:numPr>
        <w:rPr>
          <w:rFonts w:asciiTheme="minorHAnsi" w:hAnsiTheme="minorHAnsi"/>
        </w:rPr>
      </w:pPr>
      <w:r w:rsidRPr="00945334">
        <w:rPr>
          <w:rFonts w:asciiTheme="minorHAnsi" w:hAnsiTheme="minorHAnsi"/>
        </w:rPr>
        <w:t xml:space="preserve">Обстоятельства смерти </w:t>
      </w:r>
    </w:p>
    <w:p w14:paraId="64AD10A6" w14:textId="77777777" w:rsidR="002D52A4" w:rsidRPr="00945334" w:rsidRDefault="002D52A4" w:rsidP="000527D7">
      <w:pPr>
        <w:pStyle w:val="af3"/>
        <w:numPr>
          <w:ilvl w:val="0"/>
          <w:numId w:val="37"/>
        </w:numPr>
        <w:rPr>
          <w:rFonts w:asciiTheme="minorHAnsi" w:hAnsiTheme="minorHAnsi"/>
        </w:rPr>
      </w:pPr>
      <w:r w:rsidRPr="00945334">
        <w:rPr>
          <w:rFonts w:asciiTheme="minorHAnsi" w:hAnsiTheme="minorHAnsi"/>
        </w:rPr>
        <w:t>Наличие души</w:t>
      </w:r>
    </w:p>
    <w:p w14:paraId="5E6489D8" w14:textId="77777777" w:rsidR="002D52A4" w:rsidRPr="00945334" w:rsidRDefault="002D52A4" w:rsidP="000527D7">
      <w:pPr>
        <w:pStyle w:val="af3"/>
        <w:numPr>
          <w:ilvl w:val="0"/>
          <w:numId w:val="37"/>
        </w:numPr>
        <w:rPr>
          <w:rFonts w:asciiTheme="minorHAnsi" w:hAnsiTheme="minorHAnsi"/>
        </w:rPr>
      </w:pPr>
      <w:r w:rsidRPr="00945334">
        <w:rPr>
          <w:rFonts w:asciiTheme="minorHAnsi" w:hAnsiTheme="minorHAnsi"/>
        </w:rPr>
        <w:t>Религиозность и соответствие требованиям религии</w:t>
      </w:r>
    </w:p>
    <w:p w14:paraId="5208FFA1" w14:textId="77777777" w:rsidR="002D52A4" w:rsidRPr="00945334" w:rsidRDefault="002D52A4" w:rsidP="000527D7">
      <w:pPr>
        <w:pStyle w:val="af3"/>
        <w:numPr>
          <w:ilvl w:val="0"/>
          <w:numId w:val="37"/>
        </w:numPr>
        <w:rPr>
          <w:rFonts w:asciiTheme="minorHAnsi" w:hAnsiTheme="minorHAnsi"/>
        </w:rPr>
      </w:pPr>
      <w:r w:rsidRPr="00945334">
        <w:rPr>
          <w:rFonts w:asciiTheme="minorHAnsi" w:hAnsiTheme="minorHAnsi"/>
        </w:rPr>
        <w:t>Завершенность прижизненных дел и целей</w:t>
      </w:r>
    </w:p>
    <w:p w14:paraId="3E43AD5D" w14:textId="018FA455" w:rsidR="002D52A4" w:rsidRPr="002D52A4" w:rsidRDefault="002D52A4" w:rsidP="000527D7">
      <w:pPr>
        <w:pStyle w:val="af3"/>
        <w:numPr>
          <w:ilvl w:val="0"/>
          <w:numId w:val="37"/>
        </w:numPr>
        <w:rPr>
          <w:rFonts w:asciiTheme="minorHAnsi" w:eastAsiaTheme="minorEastAsia" w:hAnsiTheme="minorHAnsi" w:cstheme="minorBidi"/>
          <w:lang w:eastAsia="en-US"/>
        </w:rPr>
      </w:pPr>
      <w:r w:rsidRPr="00945334">
        <w:rPr>
          <w:rFonts w:asciiTheme="minorHAnsi" w:hAnsiTheme="minorHAnsi"/>
        </w:rPr>
        <w:t xml:space="preserve">И другие факторы, о которых вы узнаете на самой игре. </w:t>
      </w:r>
    </w:p>
    <w:p w14:paraId="599AC256" w14:textId="77777777" w:rsidR="002D52A4" w:rsidRPr="00945334" w:rsidRDefault="002D52A4" w:rsidP="002D52A4">
      <w:pPr>
        <w:pStyle w:val="2"/>
      </w:pPr>
      <w:r w:rsidRPr="00945334">
        <w:t>особености смерти демонов</w:t>
      </w:r>
    </w:p>
    <w:p w14:paraId="211E4C83" w14:textId="77777777" w:rsidR="002D52A4" w:rsidRPr="00945334" w:rsidRDefault="002D52A4" w:rsidP="002D52A4">
      <w:pPr>
        <w:spacing w:before="0" w:after="0" w:line="240" w:lineRule="auto"/>
        <w:rPr>
          <w:rFonts w:asciiTheme="minorHAnsi" w:eastAsia="Times New Roman" w:hAnsiTheme="minorHAnsi" w:cs="Times New Roman"/>
          <w:color w:val="000000"/>
        </w:rPr>
      </w:pPr>
    </w:p>
    <w:p w14:paraId="226A0D51" w14:textId="2E7C166F" w:rsidR="002D52A4" w:rsidRPr="001D7801" w:rsidRDefault="002D52A4" w:rsidP="000527D7">
      <w:pPr>
        <w:pStyle w:val="af7"/>
        <w:numPr>
          <w:ilvl w:val="0"/>
          <w:numId w:val="36"/>
        </w:numPr>
        <w:spacing w:before="0" w:beforeAutospacing="0" w:after="0" w:afterAutospacing="0"/>
        <w:rPr>
          <w:rFonts w:asciiTheme="minorHAnsi" w:hAnsiTheme="minorHAnsi"/>
          <w:sz w:val="20"/>
          <w:szCs w:val="20"/>
        </w:rPr>
      </w:pPr>
      <w:r w:rsidRPr="00945334">
        <w:rPr>
          <w:rFonts w:asciiTheme="minorHAnsi" w:hAnsiTheme="minorHAnsi" w:cs="Arial"/>
          <w:color w:val="000000"/>
          <w:sz w:val="20"/>
          <w:szCs w:val="20"/>
        </w:rPr>
        <w:t>Смерть Демонов, обладающих запасом поглощенных душ, проходит несколько иначе. Вы также выполняете все действия, обязательные для игрока, однако, выходите из Страны Мертвых сохраняя свою личность и навыки. (Ход посмертной игры влияет на “цену” возврата и в исключительных случаях может вовсе изменить это свойство, подробности вы узнаете на игре)</w:t>
      </w:r>
      <w:r w:rsidR="001D7801">
        <w:rPr>
          <w:rFonts w:asciiTheme="minorHAnsi" w:hAnsiTheme="minorHAnsi" w:cs="Arial"/>
          <w:color w:val="000000"/>
          <w:sz w:val="20"/>
          <w:szCs w:val="20"/>
        </w:rPr>
        <w:t>.</w:t>
      </w:r>
    </w:p>
    <w:p w14:paraId="69755A3E" w14:textId="5DB09173" w:rsidR="001D7801" w:rsidRPr="00EA6DEA" w:rsidRDefault="001D7801" w:rsidP="000527D7">
      <w:pPr>
        <w:pStyle w:val="af7"/>
        <w:numPr>
          <w:ilvl w:val="0"/>
          <w:numId w:val="36"/>
        </w:numPr>
        <w:spacing w:before="0" w:beforeAutospacing="0" w:after="0" w:afterAutospacing="0"/>
        <w:rPr>
          <w:rFonts w:asciiTheme="minorHAnsi" w:hAnsiTheme="minorHAnsi"/>
          <w:sz w:val="20"/>
          <w:szCs w:val="20"/>
        </w:rPr>
      </w:pPr>
      <w:bookmarkStart w:id="34" w:name="_Hlk13682967"/>
      <w:r>
        <w:rPr>
          <w:rFonts w:asciiTheme="minorHAnsi" w:hAnsiTheme="minorHAnsi" w:cs="Arial"/>
          <w:color w:val="000000"/>
          <w:sz w:val="20"/>
          <w:szCs w:val="20"/>
        </w:rPr>
        <w:t>Наличие сакральной татуировки Некомата также увеличивает ваши шансы на положительное посмертие</w:t>
      </w:r>
      <w:bookmarkEnd w:id="34"/>
      <w:r>
        <w:rPr>
          <w:rFonts w:asciiTheme="minorHAnsi" w:hAnsiTheme="minorHAnsi" w:cs="Arial"/>
          <w:color w:val="000000"/>
          <w:sz w:val="20"/>
          <w:szCs w:val="20"/>
        </w:rPr>
        <w:t xml:space="preserve">.  </w:t>
      </w:r>
    </w:p>
    <w:p w14:paraId="59C8D6EC" w14:textId="77777777" w:rsidR="00EA6DEA" w:rsidRPr="001D7801" w:rsidRDefault="00EA6DEA" w:rsidP="00EA6DEA">
      <w:pPr>
        <w:pStyle w:val="af7"/>
        <w:spacing w:before="0" w:beforeAutospacing="0" w:after="0" w:afterAutospacing="0"/>
        <w:ind w:left="720"/>
        <w:rPr>
          <w:rFonts w:asciiTheme="minorHAnsi" w:hAnsiTheme="minorHAnsi"/>
          <w:sz w:val="20"/>
          <w:szCs w:val="20"/>
        </w:rPr>
      </w:pPr>
    </w:p>
    <w:p w14:paraId="521367FD" w14:textId="4D89259C" w:rsidR="001D7801" w:rsidRDefault="001D7801" w:rsidP="001D7801">
      <w:pPr>
        <w:pStyle w:val="af7"/>
        <w:spacing w:before="0" w:beforeAutospacing="0" w:after="0" w:afterAutospacing="0"/>
        <w:ind w:left="720"/>
        <w:rPr>
          <w:rFonts w:asciiTheme="minorHAnsi" w:hAnsiTheme="minorHAnsi" w:cs="Arial"/>
          <w:color w:val="000000"/>
          <w:sz w:val="20"/>
          <w:szCs w:val="20"/>
        </w:rPr>
      </w:pPr>
    </w:p>
    <w:p w14:paraId="7E9FF584" w14:textId="3060CE36" w:rsidR="002D52A4" w:rsidRDefault="001D7801" w:rsidP="001D7801">
      <w:pPr>
        <w:pStyle w:val="1"/>
        <w:rPr>
          <w:lang w:eastAsia="en-US"/>
        </w:rPr>
      </w:pPr>
      <w:r>
        <w:rPr>
          <w:lang w:eastAsia="en-US"/>
        </w:rPr>
        <w:t>экономика</w:t>
      </w:r>
    </w:p>
    <w:p w14:paraId="2BBC1C5F" w14:textId="77777777" w:rsidR="001D7801" w:rsidRDefault="001D7801" w:rsidP="001D7801">
      <w:pPr>
        <w:pStyle w:val="2"/>
      </w:pPr>
      <w:r>
        <w:t>общая информация</w:t>
      </w:r>
      <w:bookmarkStart w:id="35" w:name="_Hlk6581576"/>
    </w:p>
    <w:p w14:paraId="3C177061" w14:textId="2724040D" w:rsidR="001D7801" w:rsidRDefault="001D7801" w:rsidP="001D7801">
      <w:pPr>
        <w:pStyle w:val="ab"/>
      </w:pPr>
      <w:r w:rsidRPr="001D7801">
        <w:rPr>
          <w:bCs/>
          <w:u w:val="single"/>
        </w:rPr>
        <w:t>Экономика</w:t>
      </w:r>
      <w:r>
        <w:t xml:space="preserve"> это - </w:t>
      </w:r>
      <w:r w:rsidRPr="0042216E">
        <w:t>хозяйственная деятельность общества, а также совокупность отношений, складывающихся в системе производства, распределения, обмена и потребления.</w:t>
      </w:r>
    </w:p>
    <w:p w14:paraId="6A3F030A" w14:textId="77777777" w:rsidR="001D7801" w:rsidRPr="000F2F37" w:rsidRDefault="001D7801" w:rsidP="001D7801">
      <w:pPr>
        <w:pStyle w:val="ab"/>
      </w:pPr>
      <w:r>
        <w:t>Модель экономики ЧДЛ 4 вобрала наиболее колоритные товары, услуги и традиции юго-восточной Азии. Дорогие шелка, благовония, татуировки, алхимия – вот что ждёт вас на рыночной площади.</w:t>
      </w:r>
    </w:p>
    <w:p w14:paraId="0E64939E" w14:textId="77777777" w:rsidR="001D7801" w:rsidRDefault="001D7801" w:rsidP="00FF6B87">
      <w:pPr>
        <w:pStyle w:val="2"/>
      </w:pPr>
      <w:r>
        <w:t>Макроэкономика и Микроэкономика</w:t>
      </w:r>
    </w:p>
    <w:p w14:paraId="437FC6FA" w14:textId="7491128E" w:rsidR="001D7801" w:rsidRDefault="001D7801" w:rsidP="001D7801">
      <w:r w:rsidRPr="00FF6B87">
        <w:rPr>
          <w:bCs/>
          <w:u w:val="single"/>
        </w:rPr>
        <w:t>Макроэкономика</w:t>
      </w:r>
      <w:r>
        <w:t xml:space="preserve"> затрагивает пласт игры крупных феодалов и заключается в управлении отдалёнными провинциями</w:t>
      </w:r>
      <w:r w:rsidR="00FF6B87">
        <w:t xml:space="preserve"> и глобальном противостоянии с силами Разлома (на столе). </w:t>
      </w:r>
      <w:r>
        <w:t>Доступна знатным членам общества владеющими провинциями.</w:t>
      </w:r>
    </w:p>
    <w:p w14:paraId="18012F9A" w14:textId="5CCD143B" w:rsidR="001D7801" w:rsidRDefault="001D7801" w:rsidP="001D7801">
      <w:pPr>
        <w:pStyle w:val="ab"/>
      </w:pPr>
      <w:r w:rsidRPr="00FF6B87">
        <w:rPr>
          <w:bCs/>
          <w:u w:val="single"/>
        </w:rPr>
        <w:t>Микроэкономика</w:t>
      </w:r>
      <w:r w:rsidRPr="00D538C4">
        <w:t xml:space="preserve"> </w:t>
      </w:r>
      <w:r>
        <w:t>затрагивает все слои общества, в формате производства сырья мануфактурами, изготовления товаров ремесленниками и конечное потребление товаров и услуг.</w:t>
      </w:r>
    </w:p>
    <w:p w14:paraId="428E0708" w14:textId="77777777" w:rsidR="00EA6DEA" w:rsidRDefault="00EA6DEA" w:rsidP="001D7801">
      <w:pPr>
        <w:pStyle w:val="ab"/>
      </w:pPr>
    </w:p>
    <w:p w14:paraId="11DF608C" w14:textId="71BE1A2A" w:rsidR="001D7801" w:rsidRPr="00102737" w:rsidRDefault="001D7801" w:rsidP="00FF6B87">
      <w:pPr>
        <w:pStyle w:val="2"/>
      </w:pPr>
      <w:r>
        <w:t>Экономический Цикл</w:t>
      </w:r>
    </w:p>
    <w:bookmarkEnd w:id="35"/>
    <w:p w14:paraId="41878425" w14:textId="08E9F607" w:rsidR="001D7801" w:rsidRDefault="001D7801" w:rsidP="001D7801">
      <w:pPr>
        <w:pStyle w:val="ab"/>
        <w:rPr>
          <w:rFonts w:eastAsia="Times New Roman"/>
        </w:rPr>
      </w:pPr>
      <w:r w:rsidRPr="00FF6B87">
        <w:rPr>
          <w:rFonts w:eastAsia="Times New Roman"/>
          <w:bCs/>
          <w:u w:val="single"/>
        </w:rPr>
        <w:t>Экономический цикл</w:t>
      </w:r>
      <w:r w:rsidRPr="00F85D52">
        <w:rPr>
          <w:rFonts w:eastAsia="Times New Roman"/>
        </w:rPr>
        <w:t xml:space="preserve"> равен </w:t>
      </w:r>
      <w:r>
        <w:rPr>
          <w:rFonts w:eastAsia="Times New Roman"/>
        </w:rPr>
        <w:t>1</w:t>
      </w:r>
      <w:r w:rsidRPr="00F85D52">
        <w:rPr>
          <w:rFonts w:eastAsia="Times New Roman"/>
        </w:rPr>
        <w:t>-</w:t>
      </w:r>
      <w:r>
        <w:rPr>
          <w:rFonts w:eastAsia="Times New Roman"/>
        </w:rPr>
        <w:t>й</w:t>
      </w:r>
      <w:r w:rsidRPr="00F85D52">
        <w:rPr>
          <w:rFonts w:eastAsia="Times New Roman"/>
        </w:rPr>
        <w:t xml:space="preserve"> недел</w:t>
      </w:r>
      <w:r>
        <w:rPr>
          <w:rFonts w:eastAsia="Times New Roman"/>
        </w:rPr>
        <w:t>и</w:t>
      </w:r>
      <w:r w:rsidRPr="00F85D52">
        <w:rPr>
          <w:rFonts w:eastAsia="Times New Roman"/>
        </w:rPr>
        <w:t xml:space="preserve"> игрового времени.</w:t>
      </w:r>
      <w:r>
        <w:rPr>
          <w:rFonts w:eastAsia="Times New Roman"/>
        </w:rPr>
        <w:t xml:space="preserve"> Циклы накладывают ограничения на количество действий, которые могут совершить игроки.</w:t>
      </w:r>
    </w:p>
    <w:p w14:paraId="1290194D" w14:textId="77777777" w:rsidR="00EA6DEA" w:rsidRPr="004B2729" w:rsidRDefault="00EA6DEA" w:rsidP="001D7801">
      <w:pPr>
        <w:pStyle w:val="ab"/>
        <w:rPr>
          <w:rFonts w:eastAsia="Times New Roman"/>
        </w:rPr>
      </w:pPr>
    </w:p>
    <w:p w14:paraId="06E56802" w14:textId="77777777" w:rsidR="001D7801" w:rsidRDefault="001D7801" w:rsidP="001D7801">
      <w:r>
        <w:t>В каждом игровом дне – 4 цикла, всего за время игры пройдет 11 циклов.</w:t>
      </w:r>
    </w:p>
    <w:p w14:paraId="29D3C761" w14:textId="77777777" w:rsidR="001D7801" w:rsidRDefault="001D7801" w:rsidP="001D7801">
      <w:r>
        <w:t xml:space="preserve">1-й цикл с </w:t>
      </w:r>
      <w:r w:rsidRPr="004B2729">
        <w:rPr>
          <w:b/>
        </w:rPr>
        <w:t>9:00</w:t>
      </w:r>
      <w:r>
        <w:t xml:space="preserve"> по </w:t>
      </w:r>
      <w:r w:rsidRPr="004B2729">
        <w:rPr>
          <w:b/>
        </w:rPr>
        <w:t>13:00</w:t>
      </w:r>
    </w:p>
    <w:p w14:paraId="3C94A5FC" w14:textId="77777777" w:rsidR="001D7801" w:rsidRDefault="001D7801" w:rsidP="001D7801">
      <w:r>
        <w:lastRenderedPageBreak/>
        <w:t xml:space="preserve">2-й цикл с </w:t>
      </w:r>
      <w:r w:rsidRPr="004B2729">
        <w:rPr>
          <w:b/>
        </w:rPr>
        <w:t>13:00</w:t>
      </w:r>
      <w:r>
        <w:t xml:space="preserve"> по </w:t>
      </w:r>
      <w:r w:rsidRPr="004B2729">
        <w:rPr>
          <w:b/>
        </w:rPr>
        <w:t>17:00</w:t>
      </w:r>
    </w:p>
    <w:p w14:paraId="2DB094E8" w14:textId="77777777" w:rsidR="001D7801" w:rsidRDefault="001D7801" w:rsidP="001D7801">
      <w:r>
        <w:t xml:space="preserve">3-й цикл с </w:t>
      </w:r>
      <w:r w:rsidRPr="004B2729">
        <w:rPr>
          <w:b/>
        </w:rPr>
        <w:t>17:00</w:t>
      </w:r>
      <w:r>
        <w:t xml:space="preserve"> по </w:t>
      </w:r>
      <w:r w:rsidRPr="004B2729">
        <w:rPr>
          <w:b/>
        </w:rPr>
        <w:t>21:00</w:t>
      </w:r>
    </w:p>
    <w:p w14:paraId="6A4D5262" w14:textId="77777777" w:rsidR="001D7801" w:rsidRDefault="001D7801" w:rsidP="001D7801">
      <w:pPr>
        <w:pStyle w:val="ab"/>
      </w:pPr>
      <w:r>
        <w:t xml:space="preserve">4-й цикл с </w:t>
      </w:r>
      <w:r w:rsidRPr="004B2729">
        <w:rPr>
          <w:b/>
        </w:rPr>
        <w:t>21:00</w:t>
      </w:r>
      <w:r>
        <w:t xml:space="preserve"> по </w:t>
      </w:r>
      <w:r w:rsidRPr="004B2729">
        <w:rPr>
          <w:b/>
        </w:rPr>
        <w:t>3:00</w:t>
      </w:r>
    </w:p>
    <w:p w14:paraId="48659D2D" w14:textId="5C554293" w:rsidR="001D7801" w:rsidRPr="004B2729" w:rsidRDefault="001D7801" w:rsidP="00FF6B87">
      <w:pPr>
        <w:pStyle w:val="3"/>
      </w:pPr>
      <w:r w:rsidRPr="004B2729">
        <w:t>С 3 ночи по 9 утра время окончания любых игромеханических взаимодействий, таких как ночная боёвка, диверсии, отравления, магия и т.д.</w:t>
      </w:r>
      <w:r w:rsidR="00FF6B87">
        <w:t xml:space="preserve"> </w:t>
      </w:r>
      <w:r w:rsidRPr="004B2729">
        <w:t xml:space="preserve">Социальные взаимодействия </w:t>
      </w:r>
      <w:r>
        <w:t>могу</w:t>
      </w:r>
      <w:r w:rsidRPr="004B2729">
        <w:t>т</w:t>
      </w:r>
      <w:r>
        <w:t xml:space="preserve"> </w:t>
      </w:r>
      <w:r w:rsidRPr="004B2729">
        <w:t>реализовывать</w:t>
      </w:r>
      <w:r>
        <w:t>ся</w:t>
      </w:r>
      <w:r w:rsidRPr="004B2729">
        <w:t xml:space="preserve"> </w:t>
      </w:r>
      <w:r>
        <w:t>круглосуточно.</w:t>
      </w:r>
    </w:p>
    <w:p w14:paraId="7D4B939F" w14:textId="77777777" w:rsidR="001D7801" w:rsidRPr="00102737" w:rsidRDefault="001D7801" w:rsidP="00FF6B87">
      <w:pPr>
        <w:pStyle w:val="2"/>
      </w:pPr>
      <w:r>
        <w:t>Деньги</w:t>
      </w:r>
    </w:p>
    <w:p w14:paraId="576B3784" w14:textId="77777777" w:rsidR="001D7801" w:rsidRPr="00FF6B87" w:rsidRDefault="001D7801" w:rsidP="001D7801">
      <w:pPr>
        <w:pStyle w:val="ab"/>
      </w:pPr>
      <w:r w:rsidRPr="00FF6B87">
        <w:t xml:space="preserve">На игре используется два вида денег - это медный </w:t>
      </w:r>
      <w:r w:rsidRPr="00FF6B87">
        <w:rPr>
          <w:u w:val="single"/>
        </w:rPr>
        <w:t>Фэнь</w:t>
      </w:r>
      <w:r w:rsidRPr="00FF6B87">
        <w:t xml:space="preserve"> и золотой </w:t>
      </w:r>
      <w:r w:rsidRPr="00FF6B87">
        <w:rPr>
          <w:u w:val="single"/>
        </w:rPr>
        <w:t>Юань</w:t>
      </w:r>
      <w:r w:rsidRPr="00FF6B87">
        <w:t>.</w:t>
      </w:r>
    </w:p>
    <w:p w14:paraId="473DAD6D" w14:textId="77777777" w:rsidR="001D7801" w:rsidRPr="00FF6B87" w:rsidRDefault="001D7801" w:rsidP="001D7801">
      <w:pPr>
        <w:pStyle w:val="ab"/>
      </w:pPr>
      <w:r w:rsidRPr="00FF6B87">
        <w:t>Курс – 1 Юань (золотой) равен 10 Фэнь (медный)</w:t>
      </w:r>
    </w:p>
    <w:p w14:paraId="24330CB6" w14:textId="555F2DD6" w:rsidR="001D7801" w:rsidRPr="00102737" w:rsidRDefault="001D7801" w:rsidP="00FF6B87">
      <w:pPr>
        <w:pStyle w:val="2"/>
      </w:pPr>
      <w:r>
        <w:t xml:space="preserve">Первичное </w:t>
      </w:r>
      <w:r w:rsidR="00FF6B87">
        <w:t>п</w:t>
      </w:r>
      <w:r>
        <w:t>олучение денег и ресурсов</w:t>
      </w:r>
    </w:p>
    <w:p w14:paraId="557B5AFD" w14:textId="77777777" w:rsidR="001D7801" w:rsidRDefault="001D7801" w:rsidP="001D7801">
      <w:pPr>
        <w:pStyle w:val="ab"/>
      </w:pPr>
      <w:r w:rsidRPr="00417325">
        <w:t>На расчиповке игроков проходит первое получение ими наличных денег, некоторого количества ресурсов и готовых товаров, а также мануфактур</w:t>
      </w:r>
      <w:r>
        <w:t xml:space="preserve"> и </w:t>
      </w:r>
      <w:r w:rsidRPr="00417325">
        <w:t>карточек торговых связей</w:t>
      </w:r>
      <w:r>
        <w:t xml:space="preserve"> в зависимости от социального статуса и заявленной роли</w:t>
      </w:r>
      <w:r w:rsidRPr="00417325">
        <w:t>.</w:t>
      </w:r>
      <w:r>
        <w:t xml:space="preserve"> </w:t>
      </w:r>
      <w:r w:rsidRPr="00417325">
        <w:t xml:space="preserve">Последующее получение </w:t>
      </w:r>
      <w:r>
        <w:t xml:space="preserve">любых ресурсов </w:t>
      </w:r>
      <w:r w:rsidRPr="00417325">
        <w:t>происходит от игроко</w:t>
      </w:r>
      <w:r>
        <w:t>в</w:t>
      </w:r>
      <w:r w:rsidRPr="00417325">
        <w:t xml:space="preserve">, либо от мастеров </w:t>
      </w:r>
      <w:r>
        <w:t xml:space="preserve">в рамках производства, торговли или в ходе сюжетных ивентов. </w:t>
      </w:r>
    </w:p>
    <w:p w14:paraId="785E7093" w14:textId="77777777" w:rsidR="001D7801" w:rsidRPr="00102737" w:rsidRDefault="001D7801" w:rsidP="00FF6B87">
      <w:pPr>
        <w:pStyle w:val="2"/>
      </w:pPr>
      <w:r>
        <w:t>На что тратить?</w:t>
      </w:r>
    </w:p>
    <w:p w14:paraId="5A11C158" w14:textId="1AE6794F" w:rsidR="001D7801" w:rsidRDefault="001D7801" w:rsidP="001D7801">
      <w:pPr>
        <w:pStyle w:val="ab"/>
      </w:pPr>
      <w:r>
        <w:t>На игре вам могут потребоваться услуги других персонажей, товары ими производимые (см. правила Микроэкономики), или сырьевые ресурсы. Что-то вы можете приобрести у торговцев, игровых или игротехнических, поесть или попить в игровой чайной. Правители обязаны платить жалование служащим, а главы родов обеспечивать семьи всем необходимым. Ну и конечно, храмы никогда не откажутся от пожертвований!</w:t>
      </w:r>
    </w:p>
    <w:p w14:paraId="16C8803A" w14:textId="77777777" w:rsidR="00786AC9" w:rsidRDefault="00786AC9" w:rsidP="001D7801">
      <w:pPr>
        <w:pStyle w:val="ab"/>
      </w:pPr>
    </w:p>
    <w:p w14:paraId="07C211D8" w14:textId="7430F3FC" w:rsidR="00FF6B87" w:rsidRDefault="00FF6B87" w:rsidP="00FF6B87">
      <w:pPr>
        <w:pStyle w:val="1"/>
      </w:pPr>
      <w:r>
        <w:t>макроэкономика</w:t>
      </w:r>
    </w:p>
    <w:p w14:paraId="7AAA02C5" w14:textId="77777777" w:rsidR="00786AC9" w:rsidRDefault="00786AC9" w:rsidP="00786AC9">
      <w:pPr>
        <w:pStyle w:val="2"/>
      </w:pPr>
      <w:r>
        <w:t>Общая информация</w:t>
      </w:r>
    </w:p>
    <w:p w14:paraId="67393520" w14:textId="77777777" w:rsidR="00786AC9" w:rsidRDefault="00786AC9" w:rsidP="00786AC9">
      <w:pPr>
        <w:pStyle w:val="af7"/>
        <w:spacing w:before="0" w:beforeAutospacing="0" w:after="0" w:afterAutospacing="0"/>
        <w:rPr>
          <w:color w:val="000000"/>
        </w:rPr>
      </w:pPr>
    </w:p>
    <w:p w14:paraId="18B80CAE" w14:textId="77777777" w:rsidR="00786AC9" w:rsidRPr="00ED17FE" w:rsidRDefault="00786AC9" w:rsidP="00786AC9">
      <w:pPr>
        <w:pStyle w:val="af7"/>
        <w:spacing w:before="0" w:beforeAutospacing="0" w:after="0" w:afterAutospacing="0"/>
        <w:rPr>
          <w:rStyle w:val="ListLabel1"/>
          <w:rFonts w:asciiTheme="minorHAnsi" w:hAnsiTheme="minorHAnsi"/>
          <w:sz w:val="20"/>
          <w:szCs w:val="20"/>
        </w:rPr>
      </w:pPr>
      <w:r w:rsidRPr="00ED17FE">
        <w:rPr>
          <w:rStyle w:val="ListLabel1"/>
          <w:rFonts w:asciiTheme="minorHAnsi" w:hAnsiTheme="minorHAnsi"/>
          <w:sz w:val="20"/>
          <w:szCs w:val="20"/>
        </w:rPr>
        <w:t>Макроэкономика затрагивает пласт игры крупных феодалов – игроков, чьи персонажи по сюжету имеют земельные наделы в провинциях. Эти провинции являются источником дохода владельца, а также позволяют собирать с них урожай</w:t>
      </w:r>
      <w:r>
        <w:rPr>
          <w:rStyle w:val="ListLabel1"/>
          <w:rFonts w:asciiTheme="minorHAnsi" w:hAnsiTheme="minorHAnsi"/>
          <w:sz w:val="20"/>
          <w:szCs w:val="20"/>
        </w:rPr>
        <w:t>,</w:t>
      </w:r>
      <w:r w:rsidRPr="00ED17FE">
        <w:rPr>
          <w:rStyle w:val="ListLabel1"/>
          <w:rFonts w:asciiTheme="minorHAnsi" w:hAnsiTheme="minorHAnsi"/>
          <w:sz w:val="20"/>
          <w:szCs w:val="20"/>
        </w:rPr>
        <w:t xml:space="preserve"> либо проводить рекрутирование воинов.</w:t>
      </w:r>
    </w:p>
    <w:p w14:paraId="67CB32F2" w14:textId="77777777" w:rsidR="00786AC9" w:rsidRDefault="00786AC9" w:rsidP="00786AC9">
      <w:pPr>
        <w:pStyle w:val="af7"/>
        <w:spacing w:before="0" w:beforeAutospacing="0" w:after="0" w:afterAutospacing="0"/>
        <w:rPr>
          <w:rStyle w:val="ListLabel1"/>
          <w:rFonts w:asciiTheme="minorHAnsi" w:hAnsiTheme="minorHAnsi"/>
          <w:sz w:val="20"/>
          <w:szCs w:val="20"/>
        </w:rPr>
      </w:pPr>
      <w:r>
        <w:rPr>
          <w:rStyle w:val="ListLabel1"/>
          <w:rFonts w:asciiTheme="minorHAnsi" w:hAnsiTheme="minorHAnsi"/>
          <w:sz w:val="20"/>
          <w:szCs w:val="20"/>
        </w:rPr>
        <w:t xml:space="preserve">Урожай и воины являются виртуальными и реализуются в рамках макроэкономической игры. </w:t>
      </w:r>
    </w:p>
    <w:p w14:paraId="17EE7B57" w14:textId="77777777" w:rsidR="00786AC9" w:rsidRPr="00ED17FE" w:rsidRDefault="00786AC9" w:rsidP="00786AC9">
      <w:pPr>
        <w:pStyle w:val="af7"/>
        <w:spacing w:before="0" w:beforeAutospacing="0" w:after="0" w:afterAutospacing="0"/>
        <w:rPr>
          <w:rStyle w:val="ListLabel1"/>
          <w:rFonts w:asciiTheme="minorHAnsi" w:hAnsiTheme="minorHAnsi"/>
          <w:sz w:val="20"/>
          <w:szCs w:val="20"/>
        </w:rPr>
      </w:pPr>
    </w:p>
    <w:p w14:paraId="32FE6530" w14:textId="77777777" w:rsidR="00786AC9" w:rsidRDefault="00786AC9" w:rsidP="00786AC9">
      <w:pPr>
        <w:pStyle w:val="2"/>
        <w:rPr>
          <w:rFonts w:cs="Times New Roman"/>
        </w:rPr>
      </w:pPr>
      <w:r>
        <w:t>Цель макроэкономической игры</w:t>
      </w:r>
    </w:p>
    <w:p w14:paraId="647CBF32" w14:textId="77777777" w:rsidR="00786AC9" w:rsidRDefault="00786AC9" w:rsidP="00786AC9">
      <w:pPr>
        <w:pStyle w:val="af7"/>
        <w:spacing w:before="0" w:beforeAutospacing="0" w:after="0" w:afterAutospacing="0"/>
        <w:rPr>
          <w:rStyle w:val="ListLabel1"/>
          <w:rFonts w:asciiTheme="minorHAnsi" w:hAnsiTheme="minorHAnsi"/>
          <w:sz w:val="20"/>
          <w:szCs w:val="20"/>
        </w:rPr>
      </w:pPr>
    </w:p>
    <w:p w14:paraId="7B77ED5A" w14:textId="6D88A4CA" w:rsidR="00786AC9" w:rsidRDefault="00786AC9" w:rsidP="00786AC9">
      <w:pPr>
        <w:pStyle w:val="af7"/>
        <w:spacing w:before="0" w:beforeAutospacing="0" w:after="0" w:afterAutospacing="0"/>
        <w:rPr>
          <w:rStyle w:val="ListLabel1"/>
          <w:rFonts w:asciiTheme="minorHAnsi" w:hAnsiTheme="minorHAnsi"/>
          <w:sz w:val="20"/>
          <w:szCs w:val="20"/>
        </w:rPr>
      </w:pPr>
      <w:r>
        <w:rPr>
          <w:rStyle w:val="ListLabel1"/>
          <w:rFonts w:asciiTheme="minorHAnsi" w:hAnsiTheme="minorHAnsi"/>
          <w:sz w:val="20"/>
          <w:szCs w:val="20"/>
        </w:rPr>
        <w:t xml:space="preserve">Персонаж, владеющий Провинцией обязан ее защищать и иметь свою армию. Для этих целей создаются Гарнизоны, формирующие военную мощь Империи/Разлома. Войска бывают трех типов (Конница, Пехота, Лучники) и приобретаются феодалом за значения Лояльности свой Провинции. </w:t>
      </w:r>
    </w:p>
    <w:p w14:paraId="42D998E5" w14:textId="77777777" w:rsidR="00786AC9" w:rsidRDefault="00786AC9" w:rsidP="00786AC9">
      <w:pPr>
        <w:pStyle w:val="af7"/>
        <w:spacing w:before="0" w:beforeAutospacing="0" w:after="0" w:afterAutospacing="0"/>
        <w:rPr>
          <w:rStyle w:val="ListLabel1"/>
          <w:rFonts w:asciiTheme="minorHAnsi" w:hAnsiTheme="minorHAnsi"/>
          <w:sz w:val="20"/>
          <w:szCs w:val="20"/>
        </w:rPr>
      </w:pPr>
      <w:r>
        <w:rPr>
          <w:rStyle w:val="ListLabel1"/>
          <w:rFonts w:asciiTheme="minorHAnsi" w:hAnsiTheme="minorHAnsi"/>
          <w:sz w:val="20"/>
          <w:szCs w:val="20"/>
        </w:rPr>
        <w:t xml:space="preserve">Также Провинция является источником дохода феодала и всего клана. От того, как строит свою игру владелец, будет зависеть сумма получаемого дохода и эффективность исполнения долга перед Правителем. </w:t>
      </w:r>
    </w:p>
    <w:p w14:paraId="30CB6521" w14:textId="77777777" w:rsidR="00786AC9" w:rsidRDefault="00786AC9" w:rsidP="00786AC9">
      <w:pPr>
        <w:pStyle w:val="af7"/>
        <w:spacing w:before="0" w:beforeAutospacing="0" w:after="0" w:afterAutospacing="0"/>
        <w:rPr>
          <w:rStyle w:val="ListLabel1"/>
          <w:rFonts w:asciiTheme="minorHAnsi" w:hAnsiTheme="minorHAnsi"/>
          <w:sz w:val="20"/>
          <w:szCs w:val="20"/>
        </w:rPr>
      </w:pPr>
      <w:r>
        <w:rPr>
          <w:rStyle w:val="ListLabel1"/>
          <w:rFonts w:asciiTheme="minorHAnsi" w:hAnsiTheme="minorHAnsi"/>
          <w:sz w:val="20"/>
          <w:szCs w:val="20"/>
        </w:rPr>
        <w:t xml:space="preserve">В рамках игры будет реализовано несколько виртуальных столкновений гарнизонов по обе стороны от Стены. </w:t>
      </w:r>
    </w:p>
    <w:p w14:paraId="05F377F6" w14:textId="77777777" w:rsidR="00786AC9" w:rsidRDefault="00786AC9" w:rsidP="00786AC9">
      <w:pPr>
        <w:pStyle w:val="af7"/>
        <w:spacing w:before="0" w:beforeAutospacing="0" w:after="0" w:afterAutospacing="0"/>
        <w:rPr>
          <w:rStyle w:val="ListLabel1"/>
          <w:rFonts w:asciiTheme="minorHAnsi" w:hAnsiTheme="minorHAnsi"/>
          <w:sz w:val="20"/>
          <w:szCs w:val="20"/>
        </w:rPr>
      </w:pPr>
      <w:r>
        <w:rPr>
          <w:rStyle w:val="ListLabel1"/>
          <w:rFonts w:asciiTheme="minorHAnsi" w:hAnsiTheme="minorHAnsi"/>
          <w:sz w:val="20"/>
          <w:szCs w:val="20"/>
        </w:rPr>
        <w:t xml:space="preserve">(При несостоятельности феодала, Наместник вправе лишить вас титулов, отобрать земли клана и передать их новому владельцу) </w:t>
      </w:r>
    </w:p>
    <w:p w14:paraId="684DCB17" w14:textId="77777777" w:rsidR="00786AC9" w:rsidRPr="00ED17FE" w:rsidRDefault="00786AC9" w:rsidP="00786AC9">
      <w:pPr>
        <w:pStyle w:val="af7"/>
        <w:spacing w:before="0" w:beforeAutospacing="0" w:after="0" w:afterAutospacing="0"/>
        <w:rPr>
          <w:rStyle w:val="ListLabel1"/>
          <w:rFonts w:asciiTheme="minorHAnsi" w:hAnsiTheme="minorHAnsi"/>
          <w:sz w:val="20"/>
          <w:szCs w:val="20"/>
        </w:rPr>
      </w:pPr>
    </w:p>
    <w:p w14:paraId="0B753070" w14:textId="77777777" w:rsidR="00786AC9" w:rsidRDefault="00786AC9" w:rsidP="00786AC9">
      <w:pPr>
        <w:pStyle w:val="2"/>
        <w:rPr>
          <w:rFonts w:cs="Times New Roman"/>
        </w:rPr>
      </w:pPr>
      <w:r>
        <w:t>Провинция</w:t>
      </w:r>
    </w:p>
    <w:p w14:paraId="29CFEE90" w14:textId="77777777" w:rsidR="00786AC9" w:rsidRDefault="00786AC9" w:rsidP="00786AC9">
      <w:pPr>
        <w:pStyle w:val="ab"/>
        <w:rPr>
          <w:rStyle w:val="ListLabel1"/>
        </w:rPr>
      </w:pPr>
      <w:r w:rsidRPr="00ED17FE">
        <w:rPr>
          <w:rStyle w:val="ListLabel1"/>
        </w:rPr>
        <w:t>Провинция представляет собой виртуальное крупное землевладение, исторически находящееся в собственности какого-либо клана, и управляемое выбранным в клане лицом.</w:t>
      </w:r>
    </w:p>
    <w:p w14:paraId="28FFD4CB" w14:textId="77777777" w:rsidR="00786AC9" w:rsidRPr="00ED17FE" w:rsidRDefault="00786AC9" w:rsidP="00786AC9">
      <w:pPr>
        <w:pStyle w:val="ab"/>
        <w:rPr>
          <w:rStyle w:val="ListLabel1"/>
        </w:rPr>
      </w:pPr>
      <w:r w:rsidRPr="00ED17FE">
        <w:rPr>
          <w:rStyle w:val="ListLabel1"/>
        </w:rPr>
        <w:t>В рамках игры моделируется следующим образом: персонаж-феодал получает карточку, представляющ</w:t>
      </w:r>
      <w:r>
        <w:rPr>
          <w:rStyle w:val="ListLabel1"/>
        </w:rPr>
        <w:t>ую</w:t>
      </w:r>
      <w:r w:rsidRPr="00ED17FE">
        <w:rPr>
          <w:rStyle w:val="ListLabel1"/>
        </w:rPr>
        <w:t xml:space="preserve"> собой интерфейс удалённого управления вверенным землевладением. Жизнеспособность Провинции определяется её Лояльностью - условными очками признания власти феодала населением Провинции. Значение Лояльности может изменяться в ходе действий игроков и сюжетных моментов, а также изменяется ценою выполнения приказов. </w:t>
      </w:r>
    </w:p>
    <w:p w14:paraId="5A6FC2BE" w14:textId="77777777" w:rsidR="00786AC9" w:rsidRDefault="00786AC9" w:rsidP="00786AC9">
      <w:pPr>
        <w:pStyle w:val="ab"/>
        <w:rPr>
          <w:rStyle w:val="ListLabel1"/>
        </w:rPr>
      </w:pPr>
      <w:r w:rsidRPr="00ED17FE">
        <w:rPr>
          <w:rStyle w:val="ListLabel1"/>
        </w:rPr>
        <w:lastRenderedPageBreak/>
        <w:t>Карточки Провинций является неотчуждаемым имуществом (не побираются с трупов, их нельзя украсть из кармана, заставить отдать силой, и т.п.), но могут быть переданы в собственность другого персонажа, уже обладающим статусом Феодала – подарена на свадьбу, отдана за хорошую службу, проиграна в карты, управляющее лицо может быть переизбрано советом клана и т.д. Для передачи имущественного права на Провинцию нужно оформить у персонажа-каллиграфа сопроводительное письмо («этой бумагой передаю во владение...») и заверить такую сделку у персонажа-нотариуса.</w:t>
      </w:r>
    </w:p>
    <w:p w14:paraId="1FE5AEE9" w14:textId="6EC6C490" w:rsidR="00786AC9" w:rsidRPr="00ED17FE" w:rsidRDefault="00786AC9" w:rsidP="00786AC9">
      <w:pPr>
        <w:pStyle w:val="ab"/>
        <w:rPr>
          <w:rStyle w:val="ListLabel1"/>
        </w:rPr>
      </w:pPr>
      <w:r>
        <w:rPr>
          <w:rStyle w:val="ListLabel1"/>
        </w:rPr>
        <w:t xml:space="preserve"> В исключительных случаях Провинция может быть пожалована персонажу не знатного рода, за героические заслуги перед Империей. В этой ситуации его статус и знатность также увеличивается. </w:t>
      </w:r>
    </w:p>
    <w:p w14:paraId="4973EECB" w14:textId="77777777" w:rsidR="00786AC9" w:rsidRDefault="00786AC9" w:rsidP="00786AC9">
      <w:pPr>
        <w:pStyle w:val="2"/>
        <w:rPr>
          <w:rFonts w:cs="Times New Roman"/>
        </w:rPr>
      </w:pPr>
      <w:r>
        <w:t>Управление провинцией</w:t>
      </w:r>
    </w:p>
    <w:p w14:paraId="7F9CCCE4" w14:textId="77777777" w:rsidR="00786AC9" w:rsidRPr="00786AC9" w:rsidRDefault="00786AC9" w:rsidP="00786AC9">
      <w:pPr>
        <w:pStyle w:val="ab"/>
        <w:rPr>
          <w:rStyle w:val="ListLabel10"/>
          <w:rFonts w:cs="Calibri"/>
        </w:rPr>
      </w:pPr>
      <w:r w:rsidRPr="00786AC9">
        <w:rPr>
          <w:rStyle w:val="ListLabel10"/>
          <w:rFonts w:cs="Calibri"/>
        </w:rPr>
        <w:t xml:space="preserve">На старте значение Лояльности Провинции положительно и варьируется от 2 до 5 единиц. </w:t>
      </w:r>
    </w:p>
    <w:p w14:paraId="3D6D3D4A" w14:textId="77777777" w:rsidR="00786AC9" w:rsidRPr="00786AC9" w:rsidRDefault="00786AC9" w:rsidP="00786AC9">
      <w:pPr>
        <w:pStyle w:val="ab"/>
        <w:rPr>
          <w:rStyle w:val="ListLabel10"/>
          <w:rFonts w:cs="Calibri"/>
        </w:rPr>
      </w:pPr>
      <w:r w:rsidRPr="00786AC9">
        <w:rPr>
          <w:rStyle w:val="ListLabel10"/>
          <w:rFonts w:cs="Calibri"/>
        </w:rPr>
        <w:t xml:space="preserve">Раз в экономический цикл (см. Экономика Общая) владелец провинции или уполномоченное им лицо заявляет мастеру приказ на сбор ресурса «Рис» или приказ на сбор ресурса «Войско Солдат»/ «Войско Ёкаев». (Солдат для Империи, Ёкаев для Разлома) </w:t>
      </w:r>
    </w:p>
    <w:p w14:paraId="22D52078" w14:textId="77777777" w:rsidR="00786AC9" w:rsidRPr="00786AC9" w:rsidRDefault="00786AC9" w:rsidP="00786AC9">
      <w:pPr>
        <w:pStyle w:val="ab"/>
        <w:rPr>
          <w:rStyle w:val="ListLabel10"/>
          <w:rFonts w:cs="Calibri"/>
        </w:rPr>
      </w:pPr>
      <w:r w:rsidRPr="00786AC9">
        <w:rPr>
          <w:rStyle w:val="ListLabel10"/>
          <w:rFonts w:cs="Calibri"/>
        </w:rPr>
        <w:t>Сбор риса приводит к увеличению Лояльности провинции. Сбор рекрутов – к уменьшению.</w:t>
      </w:r>
    </w:p>
    <w:p w14:paraId="15EB8E4A" w14:textId="13997ADB" w:rsidR="00786AC9" w:rsidRPr="00786AC9" w:rsidRDefault="00786AC9" w:rsidP="00786AC9">
      <w:pPr>
        <w:pStyle w:val="ab"/>
        <w:rPr>
          <w:rStyle w:val="ListLabel10"/>
          <w:rFonts w:cs="Calibri"/>
        </w:rPr>
      </w:pPr>
      <w:r w:rsidRPr="00786AC9">
        <w:rPr>
          <w:rStyle w:val="ListLabel10"/>
          <w:rFonts w:cs="Calibri"/>
        </w:rPr>
        <w:t>Провинции могут отличаться по степени повышения и уменьшения лояльности, а также по количеству выдаваемых макроресурсов. При достижении Лояльности 0 пропускается приказ на следующий цикл. Отрицательных значений Лояльности не существует.</w:t>
      </w:r>
    </w:p>
    <w:p w14:paraId="08BE7677" w14:textId="77777777" w:rsidR="00786AC9" w:rsidRPr="00786AC9" w:rsidRDefault="00786AC9" w:rsidP="00786AC9">
      <w:pPr>
        <w:pStyle w:val="ab"/>
        <w:rPr>
          <w:rStyle w:val="ListLabel10"/>
          <w:rFonts w:cs="Calibri"/>
        </w:rPr>
      </w:pPr>
      <w:r w:rsidRPr="00786AC9">
        <w:rPr>
          <w:rStyle w:val="ListLabel10"/>
          <w:rFonts w:cs="Calibri"/>
        </w:rPr>
        <w:t xml:space="preserve">Получение чипов макроресурсов происходит сразу же после отдачи приказа. Вместе с получением на руки чипов ресурсов происходит и получение денежной части пассивного дохода, её размер зависит от уровня Лояльности вашей провинции. </w:t>
      </w:r>
    </w:p>
    <w:p w14:paraId="0DD374F2" w14:textId="77777777" w:rsidR="00786AC9" w:rsidRPr="00786AC9" w:rsidRDefault="00786AC9" w:rsidP="00786AC9">
      <w:pPr>
        <w:pStyle w:val="ab"/>
        <w:rPr>
          <w:rStyle w:val="ListLabel10"/>
          <w:rFonts w:cs="Calibri"/>
        </w:rPr>
      </w:pPr>
      <w:r w:rsidRPr="00786AC9">
        <w:rPr>
          <w:rStyle w:val="ListLabel10"/>
          <w:rFonts w:cs="Calibri"/>
        </w:rPr>
        <w:t>Хронология Приказов, имя Владельца и текущее значение Лояльности отмечаются мастером на обратной стороне карточки.</w:t>
      </w:r>
    </w:p>
    <w:p w14:paraId="043A26DC" w14:textId="0E53B227" w:rsidR="00786AC9" w:rsidRPr="00786AC9" w:rsidRDefault="00786AC9" w:rsidP="00786AC9">
      <w:pPr>
        <w:pStyle w:val="ab"/>
        <w:rPr>
          <w:rStyle w:val="ListLabel10"/>
          <w:rFonts w:cs="Calibri"/>
        </w:rPr>
      </w:pPr>
      <w:r w:rsidRPr="00786AC9">
        <w:rPr>
          <w:rStyle w:val="ListLabel10"/>
          <w:rFonts w:cs="Calibri"/>
        </w:rPr>
        <w:t>В случае если Провинция переходит в собственность другого клана (отличного от указанного в карточке изначально), то последующие 2 цикла изменения Лояльности при приказах происходят со штрафом -1. Например, увеличение Лояльности по приказу на сбор риса будет не +2, а +1; уменьшение Лояльности по рекрутированию «Войско» будет не -3, а -4.</w:t>
      </w:r>
    </w:p>
    <w:p w14:paraId="45F16937" w14:textId="77777777" w:rsidR="00786AC9" w:rsidRDefault="00786AC9" w:rsidP="00786AC9">
      <w:pPr>
        <w:pStyle w:val="2"/>
        <w:rPr>
          <w:rFonts w:cs="Times New Roman"/>
        </w:rPr>
      </w:pPr>
      <w:r>
        <w:t>Макроресурсы</w:t>
      </w:r>
    </w:p>
    <w:p w14:paraId="595E2BA9" w14:textId="77777777" w:rsidR="00786AC9" w:rsidRPr="00ED17FE" w:rsidRDefault="00786AC9" w:rsidP="00786AC9">
      <w:pPr>
        <w:pStyle w:val="ab"/>
        <w:rPr>
          <w:rStyle w:val="ListLabel1"/>
        </w:rPr>
      </w:pPr>
      <w:r w:rsidRPr="00ED17FE">
        <w:rPr>
          <w:rStyle w:val="ListLabel1"/>
        </w:rPr>
        <w:t>Глобальные ресурсы – они же макроэкономические. Считаются размещёнными в Провинциях, которые их произвели, до момента их передачи другому Феодалу</w:t>
      </w:r>
      <w:r>
        <w:rPr>
          <w:rStyle w:val="ListLabel1"/>
        </w:rPr>
        <w:t xml:space="preserve"> </w:t>
      </w:r>
      <w:r w:rsidRPr="00ED17FE">
        <w:rPr>
          <w:rStyle w:val="ListLabel1"/>
        </w:rPr>
        <w:t xml:space="preserve">или продажи на Торгах. </w:t>
      </w:r>
    </w:p>
    <w:p w14:paraId="0CBDD394" w14:textId="44865704" w:rsidR="00786AC9" w:rsidRPr="00ED17FE" w:rsidRDefault="00786AC9" w:rsidP="00786AC9">
      <w:pPr>
        <w:pStyle w:val="ab"/>
        <w:rPr>
          <w:rStyle w:val="ListLabel1"/>
        </w:rPr>
      </w:pPr>
      <w:r w:rsidRPr="00ED17FE">
        <w:rPr>
          <w:rStyle w:val="ListLabel1"/>
        </w:rPr>
        <w:t>Чип ресурса «</w:t>
      </w:r>
      <w:r>
        <w:rPr>
          <w:rStyle w:val="ListLabel1"/>
        </w:rPr>
        <w:t>Р</w:t>
      </w:r>
      <w:r w:rsidRPr="00ED17FE">
        <w:rPr>
          <w:rStyle w:val="ListLabel1"/>
        </w:rPr>
        <w:t xml:space="preserve">ис» представляет собой небольшой вексель, а чип ресурса </w:t>
      </w:r>
      <w:r>
        <w:rPr>
          <w:rStyle w:val="ListLabel1"/>
        </w:rPr>
        <w:t xml:space="preserve">Войска </w:t>
      </w:r>
      <w:r w:rsidRPr="00ED17FE">
        <w:rPr>
          <w:rStyle w:val="ListLabel1"/>
        </w:rPr>
        <w:t xml:space="preserve">представлен </w:t>
      </w:r>
      <w:r>
        <w:rPr>
          <w:rStyle w:val="ListLabel1"/>
        </w:rPr>
        <w:t xml:space="preserve">карточкой соответствующего типа Войск. </w:t>
      </w:r>
    </w:p>
    <w:p w14:paraId="696A9ECB" w14:textId="77777777" w:rsidR="00786AC9" w:rsidRPr="00ED17FE" w:rsidRDefault="00786AC9" w:rsidP="00786AC9">
      <w:pPr>
        <w:pStyle w:val="ab"/>
        <w:rPr>
          <w:rStyle w:val="ListLabel1"/>
        </w:rPr>
      </w:pPr>
      <w:r w:rsidRPr="00ED17FE">
        <w:rPr>
          <w:rStyle w:val="ListLabel1"/>
        </w:rPr>
        <w:t>Чипы Глобальных ресурсов отражают имущественное право на ресурсы, но не их самих, а потому являются неотчуждаемыми (не побираются с трупов, их нельзя украсть из кармана, заставить отдать силой, и т.п.).</w:t>
      </w:r>
      <w:r>
        <w:rPr>
          <w:rStyle w:val="ListLabel1"/>
        </w:rPr>
        <w:t xml:space="preserve"> Однако, их можно передавать и продавать, дарить и т.д. Все передачи должны быть заверены у Нотариуса.</w:t>
      </w:r>
    </w:p>
    <w:p w14:paraId="3A5ABD45" w14:textId="77777777" w:rsidR="00786AC9" w:rsidRDefault="00786AC9" w:rsidP="00786AC9">
      <w:pPr>
        <w:pStyle w:val="2"/>
        <w:rPr>
          <w:rFonts w:cs="Times New Roman"/>
        </w:rPr>
      </w:pPr>
      <w:r>
        <w:t>Применение глобальных ресурсов</w:t>
      </w:r>
    </w:p>
    <w:p w14:paraId="461BCCA5" w14:textId="07B942BB" w:rsidR="00786AC9" w:rsidRDefault="00786AC9" w:rsidP="00786AC9">
      <w:pPr>
        <w:pStyle w:val="ab"/>
        <w:rPr>
          <w:rStyle w:val="ListLabel1"/>
        </w:rPr>
      </w:pPr>
      <w:r w:rsidRPr="00ED17FE">
        <w:rPr>
          <w:rStyle w:val="ListLabel1"/>
        </w:rPr>
        <w:t>Макроэкономические ресурсы у Феодалов находятся в обороте между ними исходя из их собственных пожеланий.</w:t>
      </w:r>
      <w:r>
        <w:rPr>
          <w:rStyle w:val="ListLabel1"/>
        </w:rPr>
        <w:t xml:space="preserve"> </w:t>
      </w:r>
      <w:r w:rsidRPr="00ED17FE">
        <w:rPr>
          <w:rStyle w:val="ListLabel1"/>
        </w:rPr>
        <w:t xml:space="preserve">Рис представляет собой универсальное платёжное средство в среде землевладельцев, а </w:t>
      </w:r>
      <w:r>
        <w:rPr>
          <w:rStyle w:val="ListLabel1"/>
        </w:rPr>
        <w:t>Войска</w:t>
      </w:r>
      <w:r w:rsidRPr="00ED17FE">
        <w:rPr>
          <w:rStyle w:val="ListLabel1"/>
        </w:rPr>
        <w:t xml:space="preserve"> являются отражением военной мощи кланов и необходимы для исполнения обязанности по </w:t>
      </w:r>
      <w:r>
        <w:rPr>
          <w:rStyle w:val="ListLabel1"/>
        </w:rPr>
        <w:t>охране Империи.</w:t>
      </w:r>
    </w:p>
    <w:p w14:paraId="3386A1D8" w14:textId="77777777" w:rsidR="00786AC9" w:rsidRPr="00ED17FE" w:rsidRDefault="00786AC9" w:rsidP="00786AC9">
      <w:pPr>
        <w:pStyle w:val="ab"/>
        <w:rPr>
          <w:rStyle w:val="ListLabel1"/>
        </w:rPr>
      </w:pPr>
      <w:r>
        <w:rPr>
          <w:rStyle w:val="ListLabel1"/>
        </w:rPr>
        <w:t xml:space="preserve">В рамках макроэкономического боя Разлом – Империя (на карте) будут разыграны карточки Войск. Побежденные провинции противников приносят доход победителю. </w:t>
      </w:r>
    </w:p>
    <w:p w14:paraId="4EFBB562" w14:textId="77777777" w:rsidR="00786AC9" w:rsidRDefault="00786AC9" w:rsidP="00786AC9">
      <w:pPr>
        <w:pStyle w:val="2"/>
        <w:rPr>
          <w:rFonts w:cs="Times New Roman"/>
        </w:rPr>
      </w:pPr>
      <w:r>
        <w:t>Торги</w:t>
      </w:r>
    </w:p>
    <w:p w14:paraId="296A493E" w14:textId="2B27C3EB" w:rsidR="00786AC9" w:rsidRDefault="00786AC9" w:rsidP="00786AC9">
      <w:pPr>
        <w:pStyle w:val="ab"/>
        <w:rPr>
          <w:rStyle w:val="ListLabel1"/>
        </w:rPr>
      </w:pPr>
      <w:r w:rsidRPr="00ED17FE">
        <w:rPr>
          <w:rStyle w:val="ListLabel1"/>
        </w:rPr>
        <w:t>Торги – игровой механизм превращения макроэкономических ресурсов в информацию, предметы роскоши, игровые принадлежности</w:t>
      </w:r>
      <w:r>
        <w:rPr>
          <w:rStyle w:val="ListLabel1"/>
        </w:rPr>
        <w:t xml:space="preserve"> и т.д. </w:t>
      </w:r>
      <w:r w:rsidRPr="00ED17FE">
        <w:rPr>
          <w:rStyle w:val="ListLabel1"/>
        </w:rPr>
        <w:t xml:space="preserve"> Происходит через мастерского персонажа. На торгах можно расплачиваться всеми получаемыми видами дохода с Провинци</w:t>
      </w:r>
      <w:r>
        <w:rPr>
          <w:rStyle w:val="ListLabel1"/>
        </w:rPr>
        <w:t xml:space="preserve">й (Войсками, Рисом, Деньгами). </w:t>
      </w:r>
      <w:r w:rsidRPr="00ED17FE">
        <w:rPr>
          <w:rStyle w:val="ListLabel1"/>
        </w:rPr>
        <w:t xml:space="preserve">К торгам допускаются только владельцы провинций или уполномоченные ими лица (не более </w:t>
      </w:r>
      <w:r>
        <w:rPr>
          <w:rStyle w:val="ListLabel1"/>
        </w:rPr>
        <w:t xml:space="preserve">трех </w:t>
      </w:r>
      <w:r w:rsidRPr="00ED17FE">
        <w:rPr>
          <w:rStyle w:val="ListLabel1"/>
        </w:rPr>
        <w:t>представител</w:t>
      </w:r>
      <w:r>
        <w:rPr>
          <w:rStyle w:val="ListLabel1"/>
        </w:rPr>
        <w:t xml:space="preserve">ей </w:t>
      </w:r>
      <w:r w:rsidRPr="00ED17FE">
        <w:rPr>
          <w:rStyle w:val="ListLabel1"/>
        </w:rPr>
        <w:t>от каждой провинции). Информация о месте и времени проведения торгов будет получена игроками во время игрового процесса.</w:t>
      </w:r>
    </w:p>
    <w:p w14:paraId="2F93D182" w14:textId="54D93879" w:rsidR="001B75D6" w:rsidRDefault="001B75D6" w:rsidP="00786AC9">
      <w:pPr>
        <w:pStyle w:val="ab"/>
        <w:rPr>
          <w:rStyle w:val="ListLabel1"/>
        </w:rPr>
      </w:pPr>
    </w:p>
    <w:p w14:paraId="2C586867" w14:textId="77777777" w:rsidR="001B75D6" w:rsidRDefault="001B75D6" w:rsidP="00786AC9">
      <w:pPr>
        <w:pStyle w:val="ab"/>
        <w:rPr>
          <w:rStyle w:val="ListLabel1"/>
        </w:rPr>
      </w:pPr>
    </w:p>
    <w:p w14:paraId="5BAD1AB5" w14:textId="77777777" w:rsidR="00786AC9" w:rsidRPr="00ED17FE" w:rsidRDefault="00786AC9" w:rsidP="00786AC9">
      <w:pPr>
        <w:pStyle w:val="ab"/>
        <w:rPr>
          <w:rStyle w:val="ListLabel1"/>
        </w:rPr>
      </w:pPr>
    </w:p>
    <w:p w14:paraId="150D02CF" w14:textId="142E2BC9" w:rsidR="00FF6B87" w:rsidRPr="00FF6B87" w:rsidRDefault="00786AC9" w:rsidP="00786AC9">
      <w:pPr>
        <w:pStyle w:val="1"/>
      </w:pPr>
      <w:r>
        <w:lastRenderedPageBreak/>
        <w:t>микроэкономика</w:t>
      </w:r>
    </w:p>
    <w:p w14:paraId="1D0BB85C" w14:textId="77777777" w:rsidR="00764DC0" w:rsidRDefault="00764DC0" w:rsidP="00764DC0">
      <w:pPr>
        <w:pStyle w:val="2"/>
      </w:pPr>
      <w:r>
        <w:t>Общая информация</w:t>
      </w:r>
    </w:p>
    <w:p w14:paraId="65AC757D" w14:textId="3D70AFFF" w:rsidR="00764DC0" w:rsidRDefault="00764DC0" w:rsidP="00764DC0">
      <w:pPr>
        <w:pStyle w:val="ab"/>
      </w:pPr>
      <w:r>
        <w:t xml:space="preserve">Микроэкономика на игре отражает связь </w:t>
      </w:r>
      <w:r w:rsidRPr="004E0358">
        <w:rPr>
          <w:u w:val="single"/>
        </w:rPr>
        <w:t>мануфактурщиков</w:t>
      </w:r>
      <w:r>
        <w:t xml:space="preserve">, владеющих небольшими производственными базами, </w:t>
      </w:r>
      <w:r w:rsidRPr="004E0358">
        <w:rPr>
          <w:u w:val="single"/>
        </w:rPr>
        <w:t>ремесленников</w:t>
      </w:r>
      <w:r>
        <w:t xml:space="preserve">, производящих и реализующих товары, </w:t>
      </w:r>
      <w:r w:rsidRPr="004E0358">
        <w:rPr>
          <w:u w:val="single"/>
        </w:rPr>
        <w:t>торговцев</w:t>
      </w:r>
      <w:r>
        <w:t xml:space="preserve">, </w:t>
      </w:r>
      <w:r w:rsidRPr="00AC3E3A">
        <w:rPr>
          <w:rFonts w:cstheme="minorHAnsi"/>
        </w:rPr>
        <w:t xml:space="preserve">имеющих торговые связи за пределами своего </w:t>
      </w:r>
      <w:r>
        <w:rPr>
          <w:rFonts w:cstheme="minorHAnsi"/>
        </w:rPr>
        <w:t xml:space="preserve">нынешнего </w:t>
      </w:r>
      <w:r w:rsidRPr="00AC3E3A">
        <w:rPr>
          <w:rFonts w:cstheme="minorHAnsi"/>
        </w:rPr>
        <w:t>местонахождения и способных продать/купить как сырьё, так и готовые</w:t>
      </w:r>
      <w:r>
        <w:rPr>
          <w:rFonts w:cstheme="minorHAnsi"/>
        </w:rPr>
        <w:t xml:space="preserve"> товары, </w:t>
      </w:r>
      <w:r>
        <w:t>и</w:t>
      </w:r>
      <w:r w:rsidRPr="00FF35CE">
        <w:rPr>
          <w:u w:val="single"/>
        </w:rPr>
        <w:t xml:space="preserve"> потребителей</w:t>
      </w:r>
      <w:r>
        <w:t>.</w:t>
      </w:r>
    </w:p>
    <w:p w14:paraId="242434F9" w14:textId="77777777" w:rsidR="00764DC0" w:rsidRPr="00764DC0" w:rsidRDefault="00764DC0" w:rsidP="00764DC0">
      <w:pPr>
        <w:pStyle w:val="ab"/>
        <w:rPr>
          <w:u w:val="single"/>
        </w:rPr>
      </w:pPr>
      <w:r w:rsidRPr="00764DC0">
        <w:rPr>
          <w:u w:val="single"/>
        </w:rPr>
        <w:t>ПРОЩЕ: Микроэкономика на игре отражает связь мануфактурщиков, ремесленников, торговцев и потребителей.</w:t>
      </w:r>
    </w:p>
    <w:p w14:paraId="1C10F1E7" w14:textId="77777777" w:rsidR="00764DC0" w:rsidRPr="00102737" w:rsidRDefault="00764DC0" w:rsidP="00764DC0">
      <w:pPr>
        <w:pStyle w:val="2"/>
      </w:pPr>
      <w:r>
        <w:t>мануфактура</w:t>
      </w:r>
    </w:p>
    <w:p w14:paraId="511CDC4C" w14:textId="77777777" w:rsidR="00764DC0" w:rsidRDefault="00764DC0" w:rsidP="00764DC0">
      <w:pPr>
        <w:pStyle w:val="ab"/>
      </w:pPr>
      <w:r w:rsidRPr="00764DC0">
        <w:rPr>
          <w:bCs/>
          <w:u w:val="single"/>
        </w:rPr>
        <w:t>Мануфактура</w:t>
      </w:r>
      <w:r>
        <w:t xml:space="preserve"> - ресурсная база, производящаясырьевые ресурсы. Мануфактура является виртуальной и не требует физического моделирования на полигоне.</w:t>
      </w:r>
    </w:p>
    <w:p w14:paraId="5B3C1DFC" w14:textId="77777777" w:rsidR="00764DC0" w:rsidRDefault="00764DC0" w:rsidP="00764DC0">
      <w:pPr>
        <w:pStyle w:val="ab"/>
      </w:pPr>
      <w:r w:rsidRPr="00764DC0">
        <w:rPr>
          <w:bCs/>
          <w:u w:val="single"/>
        </w:rPr>
        <w:t>Мануфактурщиком</w:t>
      </w:r>
      <w:r>
        <w:t xml:space="preserve"> называют человека, владеющего мануфактурой (карточкой мануфактуры).</w:t>
      </w:r>
    </w:p>
    <w:p w14:paraId="2C57263D" w14:textId="77777777" w:rsidR="00764DC0" w:rsidRDefault="00764DC0" w:rsidP="00764DC0">
      <w:pPr>
        <w:pStyle w:val="3"/>
      </w:pPr>
      <w:r>
        <w:t>Владение мануфактурой</w:t>
      </w:r>
    </w:p>
    <w:p w14:paraId="2662B5E6" w14:textId="77777777" w:rsidR="00764DC0" w:rsidRDefault="00764DC0" w:rsidP="00764DC0">
      <w:pPr>
        <w:pStyle w:val="ab"/>
      </w:pPr>
      <w:r>
        <w:t>Владение мануфактурой подтверждается специальной карточкой, в которой указываются производимые ресурсы, владелец и уровень.</w:t>
      </w:r>
      <w:r w:rsidRPr="004A283F">
        <w:rPr>
          <w:b/>
        </w:rPr>
        <w:t>Карточка мануфактуры</w:t>
      </w:r>
      <w:r w:rsidRPr="00951B12">
        <w:t xml:space="preserve"> не отчуждаем</w:t>
      </w:r>
      <w:r>
        <w:t>а при смерти, грабеже или утери.</w:t>
      </w:r>
    </w:p>
    <w:p w14:paraId="1C8ACBC9" w14:textId="1352614C" w:rsidR="00764DC0" w:rsidRPr="00764DC0" w:rsidRDefault="00764DC0" w:rsidP="00764DC0">
      <w:pPr>
        <w:pStyle w:val="ab"/>
      </w:pPr>
      <w:r>
        <w:rPr>
          <w:rFonts w:eastAsia="Times New Roman"/>
        </w:rPr>
        <w:t xml:space="preserve">Мануфактуру возможно приобрести у </w:t>
      </w:r>
      <w:r w:rsidRPr="004A51D9">
        <w:t xml:space="preserve">других игроков или на торгах (игровой </w:t>
      </w:r>
      <w:r>
        <w:t>и</w:t>
      </w:r>
      <w:r w:rsidRPr="004A51D9">
        <w:t>вент). Продажа, покупка и дарение мануфактур должно быть задокументировано Нотариусом.</w:t>
      </w:r>
    </w:p>
    <w:p w14:paraId="13B8ACD9" w14:textId="77777777" w:rsidR="00764DC0" w:rsidRDefault="00764DC0" w:rsidP="00764DC0">
      <w:pPr>
        <w:pStyle w:val="3"/>
      </w:pPr>
      <w:r>
        <w:t>Производство ресурсов</w:t>
      </w:r>
    </w:p>
    <w:p w14:paraId="2ECBB79B" w14:textId="5A6B68FD" w:rsidR="00764DC0" w:rsidRDefault="00764DC0" w:rsidP="00764DC0">
      <w:pPr>
        <w:pStyle w:val="ab"/>
      </w:pPr>
      <w:r>
        <w:t xml:space="preserve">Для производства ресурсов мануфактура требует денежных вложений, которые моделируют затраты на оплату труда, оборудование, расходные материалы и транспортировку. Каждый конкретный ресурс имеет </w:t>
      </w:r>
      <w:r w:rsidRPr="00764DC0">
        <w:rPr>
          <w:bCs/>
          <w:u w:val="single"/>
        </w:rPr>
        <w:t>стоимость производства</w:t>
      </w:r>
      <w:r w:rsidRPr="001431CF">
        <w:t xml:space="preserve"> (</w:t>
      </w:r>
      <w:r>
        <w:t>указанный в карточке мануфактуры</w:t>
      </w:r>
      <w:r w:rsidRPr="001431CF">
        <w:t>)</w:t>
      </w:r>
      <w:r>
        <w:t xml:space="preserve"> за единицу. Мануфактура может произвести ресурсы только один раз в цикл, для этого вам необходимо решить какой ресурс\ресурсы и какое количество их вы хотите произвести, сообщить ваше решение региональному мастеру и оплатить </w:t>
      </w:r>
      <w:r w:rsidRPr="00764DC0">
        <w:rPr>
          <w:bCs/>
          <w:u w:val="single"/>
        </w:rPr>
        <w:t>стоимость производства</w:t>
      </w:r>
      <w:r>
        <w:t>. После запуска мануфактуры (оплаты затрат) вы не можете изменить свой выбор ресурсов и их количество. Заказанные вами ресурсы будут готовы на следующий экономический цикл, вы можете забрать их в любой момент у регионального мастера.</w:t>
      </w:r>
    </w:p>
    <w:p w14:paraId="584F86AE" w14:textId="77777777" w:rsidR="00764DC0" w:rsidRDefault="00764DC0" w:rsidP="00764DC0">
      <w:pPr>
        <w:pStyle w:val="3"/>
      </w:pPr>
      <w:r>
        <w:t>Лимит производства</w:t>
      </w:r>
    </w:p>
    <w:p w14:paraId="7DEEA516" w14:textId="77777777" w:rsidR="00764DC0" w:rsidRDefault="00764DC0" w:rsidP="00764DC0">
      <w:pPr>
        <w:pStyle w:val="ab"/>
      </w:pPr>
      <w:r>
        <w:t>Мануфактура 1-го уровня суммарно может произвести до 5 ед. ресурсов в 1 экономический цикл. На 2-м уровне лимит увеличивается до 10 ед. ресурса. Для повышения уровня мануфактуры вам необходимо затратить 30 Фэнь (3 Юаня), на следующий цикл мануфактура будет улучшена.</w:t>
      </w:r>
    </w:p>
    <w:p w14:paraId="47404211" w14:textId="77777777" w:rsidR="00764DC0" w:rsidRDefault="00764DC0" w:rsidP="00764DC0">
      <w:pPr>
        <w:pStyle w:val="3"/>
      </w:pPr>
      <w:r>
        <w:t>Реализация произведённых ресурсов</w:t>
      </w:r>
    </w:p>
    <w:p w14:paraId="0733506F" w14:textId="65A79D95" w:rsidR="00764DC0" w:rsidRDefault="00764DC0" w:rsidP="00764DC0">
      <w:pPr>
        <w:pStyle w:val="ab"/>
      </w:pPr>
      <w:r>
        <w:t xml:space="preserve">Реализация произведённых ресурсов не регламентируется, владелец мануфактуры вправе сам устанавливать цены. Он должен сам искать рынок сбыта для реализации товара, получении прибыли и повторного запуска цикла производства. В случае не востребованности ресурсов в рамках игры, ненужные ресурсы можно попробовать продать через </w:t>
      </w:r>
      <w:r w:rsidRPr="00764DC0">
        <w:rPr>
          <w:bCs/>
          <w:u w:val="single"/>
        </w:rPr>
        <w:t>торговые связи торговца</w:t>
      </w:r>
      <w:r>
        <w:t>.</w:t>
      </w:r>
    </w:p>
    <w:p w14:paraId="08DFE046" w14:textId="0FAB8991" w:rsidR="00764DC0" w:rsidRPr="00764DC0" w:rsidRDefault="00764DC0" w:rsidP="00764DC0">
      <w:pPr>
        <w:pStyle w:val="ab"/>
      </w:pPr>
      <w:r>
        <w:t>Скорее всего вам не удастся реализовать 100% товара через торговые связи, виду наличия у него лимита и того факта, что торговцы могут не заниматся закупкой некоторых ресурсов. Вариант продажи ресурсов через торговые связи нужно расматривать как наименее выгодный.</w:t>
      </w:r>
    </w:p>
    <w:p w14:paraId="294B9568" w14:textId="77777777" w:rsidR="00F741B9" w:rsidRDefault="00764DC0" w:rsidP="00F741B9">
      <w:pPr>
        <w:pStyle w:val="3"/>
      </w:pPr>
      <w:r w:rsidRPr="00764DC0">
        <w:t>виды мануфактур</w:t>
      </w:r>
    </w:p>
    <w:p w14:paraId="6046D0FD" w14:textId="78819407" w:rsidR="00764DC0" w:rsidRDefault="00764DC0" w:rsidP="00F741B9">
      <w:pPr>
        <w:pStyle w:val="ab"/>
      </w:pPr>
      <w:r w:rsidRPr="00764DC0">
        <w:t>Всего на игре существует 4 вида мануфактур, каждый из видов имеет свой список производимых ресурсов</w:t>
      </w:r>
      <w:r w:rsidR="00F741B9">
        <w:t xml:space="preserve"> (</w:t>
      </w:r>
      <w:r w:rsidRPr="00F741B9">
        <w:rPr>
          <w:u w:val="single"/>
        </w:rPr>
        <w:t>Лекарственный сад, Шахта, Рудник, Малый завод</w:t>
      </w:r>
      <w:r w:rsidR="00F741B9" w:rsidRPr="00F741B9">
        <w:rPr>
          <w:u w:val="single"/>
        </w:rPr>
        <w:t>)</w:t>
      </w:r>
      <w:r w:rsidR="00F741B9">
        <w:t xml:space="preserve"> И </w:t>
      </w:r>
      <w:r w:rsidRPr="00764DC0">
        <w:t xml:space="preserve">16 </w:t>
      </w:r>
      <w:r w:rsidR="00F741B9">
        <w:t xml:space="preserve">видов </w:t>
      </w:r>
      <w:r>
        <w:t xml:space="preserve">микроэкономических </w:t>
      </w:r>
      <w:r w:rsidRPr="00764DC0">
        <w:t>ресурсов</w:t>
      </w:r>
      <w:r>
        <w:t>. К</w:t>
      </w:r>
      <w:r w:rsidRPr="00764DC0">
        <w:t>омбинируя их</w:t>
      </w:r>
      <w:r>
        <w:t xml:space="preserve">, </w:t>
      </w:r>
      <w:r w:rsidRPr="00764DC0">
        <w:t>ремесленники производят свои товары и оказывают услуги.</w:t>
      </w:r>
    </w:p>
    <w:p w14:paraId="6F2327EA" w14:textId="357DCA35" w:rsidR="00764DC0" w:rsidRDefault="00764DC0" w:rsidP="00F741B9">
      <w:pPr>
        <w:pStyle w:val="3"/>
      </w:pPr>
      <w:r>
        <w:t>Нефрит производится только в Мандариновой имепии, Чёрный кристалл производится только в разломе.</w:t>
      </w:r>
    </w:p>
    <w:p w14:paraId="35C3163E" w14:textId="77777777" w:rsidR="00F741B9" w:rsidRPr="00F741B9" w:rsidRDefault="00F741B9" w:rsidP="00F741B9"/>
    <w:p w14:paraId="17CC73D2" w14:textId="77777777" w:rsidR="00764DC0" w:rsidRPr="00DE2B5E" w:rsidRDefault="00764DC0" w:rsidP="00764DC0">
      <w:pPr>
        <w:pStyle w:val="ab"/>
        <w:jc w:val="right"/>
        <w:rPr>
          <w:rFonts w:eastAsia="Times New Roman"/>
          <w:i/>
        </w:rPr>
      </w:pPr>
      <w:r w:rsidRPr="00DE2B5E">
        <w:rPr>
          <w:rFonts w:eastAsia="Times New Roman"/>
          <w:i/>
        </w:rPr>
        <w:lastRenderedPageBreak/>
        <w:t>Таблица 1. Список ресурсов, стоимость производства.</w:t>
      </w:r>
    </w:p>
    <w:tbl>
      <w:tblPr>
        <w:tblStyle w:val="31"/>
        <w:tblW w:w="0" w:type="auto"/>
        <w:tblLook w:val="04A0" w:firstRow="1" w:lastRow="0" w:firstColumn="1" w:lastColumn="0" w:noHBand="0" w:noVBand="1"/>
      </w:tblPr>
      <w:tblGrid>
        <w:gridCol w:w="3397"/>
        <w:gridCol w:w="3549"/>
        <w:gridCol w:w="3510"/>
      </w:tblGrid>
      <w:tr w:rsidR="00764DC0" w14:paraId="30BF0061" w14:textId="77777777" w:rsidTr="00704A7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97" w:type="dxa"/>
          </w:tcPr>
          <w:p w14:paraId="19840713" w14:textId="77777777" w:rsidR="00764DC0" w:rsidRDefault="00764DC0" w:rsidP="00704A79">
            <w:pPr>
              <w:pStyle w:val="ab"/>
              <w:rPr>
                <w:rFonts w:eastAsia="Times New Roman"/>
                <w:lang w:eastAsia="ru-RU"/>
              </w:rPr>
            </w:pPr>
            <w:r>
              <w:rPr>
                <w:rFonts w:eastAsia="Times New Roman"/>
                <w:lang w:eastAsia="ru-RU"/>
              </w:rPr>
              <w:t>Название ресурса</w:t>
            </w:r>
          </w:p>
        </w:tc>
        <w:tc>
          <w:tcPr>
            <w:tcW w:w="3549" w:type="dxa"/>
          </w:tcPr>
          <w:p w14:paraId="791017D3" w14:textId="77777777" w:rsidR="00764DC0" w:rsidRDefault="00764DC0" w:rsidP="00704A79">
            <w:pPr>
              <w:pStyle w:val="ab"/>
              <w:cnfStyle w:val="100000000000" w:firstRow="1"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Стоимость производства (Фень)</w:t>
            </w:r>
          </w:p>
        </w:tc>
        <w:tc>
          <w:tcPr>
            <w:tcW w:w="3510" w:type="dxa"/>
          </w:tcPr>
          <w:p w14:paraId="796EF522" w14:textId="77777777" w:rsidR="00764DC0" w:rsidRDefault="00764DC0" w:rsidP="00704A79">
            <w:pPr>
              <w:pStyle w:val="ab"/>
              <w:cnfStyle w:val="100000000000" w:firstRow="1"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Вид мануфактуры</w:t>
            </w:r>
          </w:p>
        </w:tc>
      </w:tr>
      <w:tr w:rsidR="00764DC0" w:rsidRPr="002367F3" w14:paraId="6891F1D8" w14:textId="77777777" w:rsidTr="00704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A7E59CA" w14:textId="77777777" w:rsidR="00764DC0" w:rsidRPr="002367F3" w:rsidRDefault="00764DC0" w:rsidP="00704A79">
            <w:pPr>
              <w:pStyle w:val="ab"/>
              <w:rPr>
                <w:rFonts w:eastAsia="Times New Roman"/>
                <w:b w:val="0"/>
                <w:lang w:eastAsia="ru-RU"/>
              </w:rPr>
            </w:pPr>
            <w:r>
              <w:rPr>
                <w:rFonts w:eastAsia="Times New Roman"/>
                <w:b w:val="0"/>
                <w:lang w:eastAsia="ru-RU"/>
              </w:rPr>
              <w:t>Цветы Лотоса</w:t>
            </w:r>
          </w:p>
        </w:tc>
        <w:tc>
          <w:tcPr>
            <w:tcW w:w="3549" w:type="dxa"/>
          </w:tcPr>
          <w:p w14:paraId="4C4757F9"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1</w:t>
            </w:r>
          </w:p>
        </w:tc>
        <w:tc>
          <w:tcPr>
            <w:tcW w:w="3510" w:type="dxa"/>
          </w:tcPr>
          <w:p w14:paraId="6806D122"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Лекарственный сад</w:t>
            </w:r>
          </w:p>
        </w:tc>
      </w:tr>
      <w:tr w:rsidR="00764DC0" w:rsidRPr="002367F3" w14:paraId="3949B795" w14:textId="77777777" w:rsidTr="00704A79">
        <w:tc>
          <w:tcPr>
            <w:cnfStyle w:val="001000000000" w:firstRow="0" w:lastRow="0" w:firstColumn="1" w:lastColumn="0" w:oddVBand="0" w:evenVBand="0" w:oddHBand="0" w:evenHBand="0" w:firstRowFirstColumn="0" w:firstRowLastColumn="0" w:lastRowFirstColumn="0" w:lastRowLastColumn="0"/>
            <w:tcW w:w="3397" w:type="dxa"/>
          </w:tcPr>
          <w:p w14:paraId="41F7EC45" w14:textId="77777777" w:rsidR="00764DC0" w:rsidRPr="002367F3" w:rsidRDefault="00764DC0" w:rsidP="00704A79">
            <w:pPr>
              <w:pStyle w:val="ab"/>
              <w:rPr>
                <w:rFonts w:eastAsia="Times New Roman"/>
                <w:b w:val="0"/>
                <w:lang w:eastAsia="ru-RU"/>
              </w:rPr>
            </w:pPr>
            <w:r>
              <w:rPr>
                <w:rFonts w:eastAsia="Times New Roman"/>
                <w:b w:val="0"/>
                <w:lang w:eastAsia="ru-RU"/>
              </w:rPr>
              <w:t>Цветы Жасмина</w:t>
            </w:r>
          </w:p>
        </w:tc>
        <w:tc>
          <w:tcPr>
            <w:tcW w:w="3549" w:type="dxa"/>
          </w:tcPr>
          <w:p w14:paraId="5F2FF61F"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1</w:t>
            </w:r>
          </w:p>
        </w:tc>
        <w:tc>
          <w:tcPr>
            <w:tcW w:w="3510" w:type="dxa"/>
          </w:tcPr>
          <w:p w14:paraId="4E01E20C"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Лекарственный сад</w:t>
            </w:r>
          </w:p>
        </w:tc>
      </w:tr>
      <w:tr w:rsidR="00764DC0" w:rsidRPr="002367F3" w14:paraId="7F7DFDE6" w14:textId="77777777" w:rsidTr="00704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C14A512" w14:textId="77777777" w:rsidR="00764DC0" w:rsidRPr="002367F3" w:rsidRDefault="00764DC0" w:rsidP="00704A79">
            <w:pPr>
              <w:pStyle w:val="ab"/>
              <w:rPr>
                <w:rFonts w:eastAsia="Times New Roman"/>
                <w:b w:val="0"/>
                <w:lang w:eastAsia="ru-RU"/>
              </w:rPr>
            </w:pPr>
            <w:r>
              <w:rPr>
                <w:rFonts w:eastAsia="Times New Roman"/>
                <w:b w:val="0"/>
                <w:lang w:eastAsia="ru-RU"/>
              </w:rPr>
              <w:t>Сандаловая кора</w:t>
            </w:r>
          </w:p>
        </w:tc>
        <w:tc>
          <w:tcPr>
            <w:tcW w:w="3549" w:type="dxa"/>
          </w:tcPr>
          <w:p w14:paraId="1F0D8A7E"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1</w:t>
            </w:r>
          </w:p>
        </w:tc>
        <w:tc>
          <w:tcPr>
            <w:tcW w:w="3510" w:type="dxa"/>
          </w:tcPr>
          <w:p w14:paraId="6586CD47"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Лекарственный сад</w:t>
            </w:r>
          </w:p>
        </w:tc>
      </w:tr>
      <w:tr w:rsidR="00764DC0" w:rsidRPr="002367F3" w14:paraId="2ADDDBA4" w14:textId="77777777" w:rsidTr="00704A79">
        <w:tc>
          <w:tcPr>
            <w:cnfStyle w:val="001000000000" w:firstRow="0" w:lastRow="0" w:firstColumn="1" w:lastColumn="0" w:oddVBand="0" w:evenVBand="0" w:oddHBand="0" w:evenHBand="0" w:firstRowFirstColumn="0" w:firstRowLastColumn="0" w:lastRowFirstColumn="0" w:lastRowLastColumn="0"/>
            <w:tcW w:w="3397" w:type="dxa"/>
          </w:tcPr>
          <w:p w14:paraId="1F8249FB" w14:textId="77777777" w:rsidR="00764DC0" w:rsidRPr="002367F3" w:rsidRDefault="00764DC0" w:rsidP="00704A79">
            <w:pPr>
              <w:pStyle w:val="ab"/>
              <w:rPr>
                <w:rFonts w:eastAsia="Times New Roman"/>
                <w:b w:val="0"/>
                <w:lang w:eastAsia="ru-RU"/>
              </w:rPr>
            </w:pPr>
            <w:r>
              <w:rPr>
                <w:rFonts w:eastAsia="Times New Roman"/>
                <w:b w:val="0"/>
                <w:lang w:eastAsia="ru-RU"/>
              </w:rPr>
              <w:t>Корень Женьшеня</w:t>
            </w:r>
          </w:p>
        </w:tc>
        <w:tc>
          <w:tcPr>
            <w:tcW w:w="3549" w:type="dxa"/>
          </w:tcPr>
          <w:p w14:paraId="645CEB89"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2</w:t>
            </w:r>
          </w:p>
        </w:tc>
        <w:tc>
          <w:tcPr>
            <w:tcW w:w="3510" w:type="dxa"/>
          </w:tcPr>
          <w:p w14:paraId="5BC4E04D"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Лекарственный сад</w:t>
            </w:r>
          </w:p>
        </w:tc>
      </w:tr>
      <w:tr w:rsidR="00764DC0" w:rsidRPr="002367F3" w14:paraId="76F562D9" w14:textId="77777777" w:rsidTr="00704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C3FEB1C" w14:textId="77777777" w:rsidR="00764DC0" w:rsidRPr="002367F3" w:rsidRDefault="00764DC0" w:rsidP="00704A79">
            <w:pPr>
              <w:pStyle w:val="ab"/>
              <w:rPr>
                <w:rFonts w:eastAsia="Times New Roman"/>
                <w:b w:val="0"/>
                <w:lang w:eastAsia="ru-RU"/>
              </w:rPr>
            </w:pPr>
            <w:r>
              <w:rPr>
                <w:rFonts w:eastAsia="Times New Roman"/>
                <w:b w:val="0"/>
                <w:lang w:eastAsia="ru-RU"/>
              </w:rPr>
              <w:t>Кварц</w:t>
            </w:r>
          </w:p>
        </w:tc>
        <w:tc>
          <w:tcPr>
            <w:tcW w:w="3549" w:type="dxa"/>
          </w:tcPr>
          <w:p w14:paraId="5B2B646A"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1</w:t>
            </w:r>
          </w:p>
        </w:tc>
        <w:tc>
          <w:tcPr>
            <w:tcW w:w="3510" w:type="dxa"/>
          </w:tcPr>
          <w:p w14:paraId="2AB82F25"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Шахта</w:t>
            </w:r>
          </w:p>
        </w:tc>
      </w:tr>
      <w:tr w:rsidR="00764DC0" w:rsidRPr="002367F3" w14:paraId="076FDDF3" w14:textId="77777777" w:rsidTr="00704A79">
        <w:tc>
          <w:tcPr>
            <w:cnfStyle w:val="001000000000" w:firstRow="0" w:lastRow="0" w:firstColumn="1" w:lastColumn="0" w:oddVBand="0" w:evenVBand="0" w:oddHBand="0" w:evenHBand="0" w:firstRowFirstColumn="0" w:firstRowLastColumn="0" w:lastRowFirstColumn="0" w:lastRowLastColumn="0"/>
            <w:tcW w:w="3397" w:type="dxa"/>
          </w:tcPr>
          <w:p w14:paraId="3EDE18D1" w14:textId="77777777" w:rsidR="00764DC0" w:rsidRPr="002367F3" w:rsidRDefault="00764DC0" w:rsidP="00704A79">
            <w:pPr>
              <w:pStyle w:val="ab"/>
              <w:rPr>
                <w:rFonts w:eastAsia="Times New Roman"/>
                <w:b w:val="0"/>
                <w:lang w:eastAsia="ru-RU"/>
              </w:rPr>
            </w:pPr>
            <w:r>
              <w:rPr>
                <w:rFonts w:eastAsia="Times New Roman"/>
                <w:b w:val="0"/>
                <w:lang w:eastAsia="ru-RU"/>
              </w:rPr>
              <w:t>Аметист</w:t>
            </w:r>
          </w:p>
        </w:tc>
        <w:tc>
          <w:tcPr>
            <w:tcW w:w="3549" w:type="dxa"/>
          </w:tcPr>
          <w:p w14:paraId="696AD8AC"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2</w:t>
            </w:r>
          </w:p>
        </w:tc>
        <w:tc>
          <w:tcPr>
            <w:tcW w:w="3510" w:type="dxa"/>
          </w:tcPr>
          <w:p w14:paraId="43073B04"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Шахта</w:t>
            </w:r>
          </w:p>
        </w:tc>
      </w:tr>
      <w:tr w:rsidR="00764DC0" w:rsidRPr="002367F3" w14:paraId="2D276F87" w14:textId="77777777" w:rsidTr="00704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9A2706B" w14:textId="77777777" w:rsidR="00764DC0" w:rsidRPr="002367F3" w:rsidRDefault="00764DC0" w:rsidP="00704A79">
            <w:pPr>
              <w:pStyle w:val="ab"/>
              <w:rPr>
                <w:rFonts w:eastAsia="Times New Roman"/>
                <w:b w:val="0"/>
                <w:lang w:eastAsia="ru-RU"/>
              </w:rPr>
            </w:pPr>
            <w:r>
              <w:rPr>
                <w:rFonts w:eastAsia="Times New Roman"/>
                <w:b w:val="0"/>
                <w:lang w:eastAsia="ru-RU"/>
              </w:rPr>
              <w:t>Нефрит</w:t>
            </w:r>
          </w:p>
        </w:tc>
        <w:tc>
          <w:tcPr>
            <w:tcW w:w="3549" w:type="dxa"/>
          </w:tcPr>
          <w:p w14:paraId="17BF9B1B"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3</w:t>
            </w:r>
          </w:p>
        </w:tc>
        <w:tc>
          <w:tcPr>
            <w:tcW w:w="3510" w:type="dxa"/>
          </w:tcPr>
          <w:p w14:paraId="2CAE134E"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Шахта (Мандариновая Империя)</w:t>
            </w:r>
          </w:p>
        </w:tc>
      </w:tr>
      <w:tr w:rsidR="00764DC0" w:rsidRPr="002367F3" w14:paraId="3E5E4D52" w14:textId="77777777" w:rsidTr="00704A79">
        <w:tc>
          <w:tcPr>
            <w:cnfStyle w:val="001000000000" w:firstRow="0" w:lastRow="0" w:firstColumn="1" w:lastColumn="0" w:oddVBand="0" w:evenVBand="0" w:oddHBand="0" w:evenHBand="0" w:firstRowFirstColumn="0" w:firstRowLastColumn="0" w:lastRowFirstColumn="0" w:lastRowLastColumn="0"/>
            <w:tcW w:w="3397" w:type="dxa"/>
          </w:tcPr>
          <w:p w14:paraId="5CEE5FDD" w14:textId="77777777" w:rsidR="00764DC0" w:rsidRPr="002367F3" w:rsidRDefault="00764DC0" w:rsidP="00704A79">
            <w:pPr>
              <w:pStyle w:val="ab"/>
              <w:rPr>
                <w:rFonts w:eastAsia="Times New Roman"/>
                <w:b w:val="0"/>
                <w:lang w:eastAsia="ru-RU"/>
              </w:rPr>
            </w:pPr>
            <w:r>
              <w:rPr>
                <w:rFonts w:eastAsia="Times New Roman"/>
                <w:b w:val="0"/>
                <w:lang w:eastAsia="ru-RU"/>
              </w:rPr>
              <w:t>Чёрный кристалл</w:t>
            </w:r>
          </w:p>
        </w:tc>
        <w:tc>
          <w:tcPr>
            <w:tcW w:w="3549" w:type="dxa"/>
          </w:tcPr>
          <w:p w14:paraId="3FE0889D"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3</w:t>
            </w:r>
          </w:p>
        </w:tc>
        <w:tc>
          <w:tcPr>
            <w:tcW w:w="3510" w:type="dxa"/>
          </w:tcPr>
          <w:p w14:paraId="23E5B505"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Шахта (Разлом)</w:t>
            </w:r>
          </w:p>
        </w:tc>
      </w:tr>
      <w:tr w:rsidR="00764DC0" w:rsidRPr="002367F3" w14:paraId="4F002A2C" w14:textId="77777777" w:rsidTr="00704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2C907B9" w14:textId="77777777" w:rsidR="00764DC0" w:rsidRPr="002367F3" w:rsidRDefault="00764DC0" w:rsidP="00704A79">
            <w:pPr>
              <w:pStyle w:val="ab"/>
              <w:rPr>
                <w:rFonts w:eastAsia="Times New Roman"/>
                <w:b w:val="0"/>
                <w:lang w:eastAsia="ru-RU"/>
              </w:rPr>
            </w:pPr>
            <w:r>
              <w:rPr>
                <w:rFonts w:eastAsia="Times New Roman"/>
                <w:b w:val="0"/>
                <w:lang w:eastAsia="ru-RU"/>
              </w:rPr>
              <w:t>Рубин</w:t>
            </w:r>
          </w:p>
        </w:tc>
        <w:tc>
          <w:tcPr>
            <w:tcW w:w="3549" w:type="dxa"/>
          </w:tcPr>
          <w:p w14:paraId="353A223E"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4</w:t>
            </w:r>
          </w:p>
        </w:tc>
        <w:tc>
          <w:tcPr>
            <w:tcW w:w="3510" w:type="dxa"/>
          </w:tcPr>
          <w:p w14:paraId="12407CCB"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Шахта</w:t>
            </w:r>
          </w:p>
        </w:tc>
      </w:tr>
      <w:tr w:rsidR="00764DC0" w:rsidRPr="002367F3" w14:paraId="2FAFC011" w14:textId="77777777" w:rsidTr="00704A79">
        <w:tc>
          <w:tcPr>
            <w:cnfStyle w:val="001000000000" w:firstRow="0" w:lastRow="0" w:firstColumn="1" w:lastColumn="0" w:oddVBand="0" w:evenVBand="0" w:oddHBand="0" w:evenHBand="0" w:firstRowFirstColumn="0" w:firstRowLastColumn="0" w:lastRowFirstColumn="0" w:lastRowLastColumn="0"/>
            <w:tcW w:w="3397" w:type="dxa"/>
          </w:tcPr>
          <w:p w14:paraId="545EBD30" w14:textId="77777777" w:rsidR="00764DC0" w:rsidRPr="002367F3" w:rsidRDefault="00764DC0" w:rsidP="00704A79">
            <w:pPr>
              <w:pStyle w:val="ab"/>
              <w:rPr>
                <w:rFonts w:eastAsia="Times New Roman"/>
                <w:b w:val="0"/>
                <w:lang w:eastAsia="ru-RU"/>
              </w:rPr>
            </w:pPr>
            <w:r>
              <w:rPr>
                <w:rFonts w:eastAsia="Times New Roman"/>
                <w:b w:val="0"/>
                <w:lang w:eastAsia="ru-RU"/>
              </w:rPr>
              <w:t>Уголь</w:t>
            </w:r>
          </w:p>
        </w:tc>
        <w:tc>
          <w:tcPr>
            <w:tcW w:w="3549" w:type="dxa"/>
          </w:tcPr>
          <w:p w14:paraId="518CC728"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1</w:t>
            </w:r>
          </w:p>
        </w:tc>
        <w:tc>
          <w:tcPr>
            <w:tcW w:w="3510" w:type="dxa"/>
          </w:tcPr>
          <w:p w14:paraId="20C138E0"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Рудник</w:t>
            </w:r>
          </w:p>
        </w:tc>
      </w:tr>
      <w:tr w:rsidR="00764DC0" w:rsidRPr="002367F3" w14:paraId="5A5A7A1A" w14:textId="77777777" w:rsidTr="00704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4682C17" w14:textId="77777777" w:rsidR="00764DC0" w:rsidRPr="002367F3" w:rsidRDefault="00764DC0" w:rsidP="00704A79">
            <w:pPr>
              <w:pStyle w:val="ab"/>
              <w:rPr>
                <w:rFonts w:eastAsia="Times New Roman"/>
                <w:b w:val="0"/>
                <w:lang w:eastAsia="ru-RU"/>
              </w:rPr>
            </w:pPr>
            <w:r>
              <w:rPr>
                <w:rFonts w:eastAsia="Times New Roman"/>
                <w:b w:val="0"/>
                <w:lang w:eastAsia="ru-RU"/>
              </w:rPr>
              <w:t>Серебро</w:t>
            </w:r>
          </w:p>
        </w:tc>
        <w:tc>
          <w:tcPr>
            <w:tcW w:w="3549" w:type="dxa"/>
          </w:tcPr>
          <w:p w14:paraId="2B700EA7"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2</w:t>
            </w:r>
          </w:p>
        </w:tc>
        <w:tc>
          <w:tcPr>
            <w:tcW w:w="3510" w:type="dxa"/>
          </w:tcPr>
          <w:p w14:paraId="04EEDB29"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Рудник</w:t>
            </w:r>
          </w:p>
        </w:tc>
      </w:tr>
      <w:tr w:rsidR="00764DC0" w:rsidRPr="002367F3" w14:paraId="402C3E81" w14:textId="77777777" w:rsidTr="00704A79">
        <w:tc>
          <w:tcPr>
            <w:cnfStyle w:val="001000000000" w:firstRow="0" w:lastRow="0" w:firstColumn="1" w:lastColumn="0" w:oddVBand="0" w:evenVBand="0" w:oddHBand="0" w:evenHBand="0" w:firstRowFirstColumn="0" w:firstRowLastColumn="0" w:lastRowFirstColumn="0" w:lastRowLastColumn="0"/>
            <w:tcW w:w="3397" w:type="dxa"/>
          </w:tcPr>
          <w:p w14:paraId="5C0B18DA" w14:textId="77777777" w:rsidR="00764DC0" w:rsidRPr="002367F3" w:rsidRDefault="00764DC0" w:rsidP="00704A79">
            <w:pPr>
              <w:pStyle w:val="ab"/>
              <w:rPr>
                <w:rFonts w:eastAsia="Times New Roman"/>
                <w:b w:val="0"/>
                <w:lang w:eastAsia="ru-RU"/>
              </w:rPr>
            </w:pPr>
            <w:r>
              <w:rPr>
                <w:rFonts w:eastAsia="Times New Roman"/>
                <w:b w:val="0"/>
                <w:lang w:eastAsia="ru-RU"/>
              </w:rPr>
              <w:t>Золото</w:t>
            </w:r>
          </w:p>
        </w:tc>
        <w:tc>
          <w:tcPr>
            <w:tcW w:w="3549" w:type="dxa"/>
          </w:tcPr>
          <w:p w14:paraId="30C54221"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3</w:t>
            </w:r>
          </w:p>
        </w:tc>
        <w:tc>
          <w:tcPr>
            <w:tcW w:w="3510" w:type="dxa"/>
          </w:tcPr>
          <w:p w14:paraId="1A86CB26"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Рудник</w:t>
            </w:r>
          </w:p>
        </w:tc>
      </w:tr>
      <w:tr w:rsidR="00764DC0" w:rsidRPr="002367F3" w14:paraId="43E03880" w14:textId="77777777" w:rsidTr="00704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C66C290" w14:textId="77777777" w:rsidR="00764DC0" w:rsidRPr="002367F3" w:rsidRDefault="00764DC0" w:rsidP="00704A79">
            <w:pPr>
              <w:pStyle w:val="ab"/>
              <w:rPr>
                <w:rFonts w:eastAsia="Times New Roman"/>
                <w:b w:val="0"/>
                <w:lang w:eastAsia="ru-RU"/>
              </w:rPr>
            </w:pPr>
            <w:r>
              <w:rPr>
                <w:rFonts w:eastAsia="Times New Roman"/>
                <w:b w:val="0"/>
                <w:lang w:eastAsia="ru-RU"/>
              </w:rPr>
              <w:t>МифРил</w:t>
            </w:r>
          </w:p>
        </w:tc>
        <w:tc>
          <w:tcPr>
            <w:tcW w:w="3549" w:type="dxa"/>
          </w:tcPr>
          <w:p w14:paraId="0D42F724"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4</w:t>
            </w:r>
          </w:p>
        </w:tc>
        <w:tc>
          <w:tcPr>
            <w:tcW w:w="3510" w:type="dxa"/>
          </w:tcPr>
          <w:p w14:paraId="5D0FD80C"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Рудник</w:t>
            </w:r>
          </w:p>
        </w:tc>
      </w:tr>
      <w:tr w:rsidR="00764DC0" w:rsidRPr="002367F3" w14:paraId="74DAC5D9" w14:textId="77777777" w:rsidTr="00704A79">
        <w:tc>
          <w:tcPr>
            <w:cnfStyle w:val="001000000000" w:firstRow="0" w:lastRow="0" w:firstColumn="1" w:lastColumn="0" w:oddVBand="0" w:evenVBand="0" w:oddHBand="0" w:evenHBand="0" w:firstRowFirstColumn="0" w:firstRowLastColumn="0" w:lastRowFirstColumn="0" w:lastRowLastColumn="0"/>
            <w:tcW w:w="3397" w:type="dxa"/>
          </w:tcPr>
          <w:p w14:paraId="0BE44ECF" w14:textId="77777777" w:rsidR="00764DC0" w:rsidRPr="002367F3" w:rsidRDefault="00764DC0" w:rsidP="00704A79">
            <w:pPr>
              <w:pStyle w:val="ab"/>
              <w:rPr>
                <w:rFonts w:eastAsia="Times New Roman"/>
                <w:b w:val="0"/>
                <w:lang w:eastAsia="ru-RU"/>
              </w:rPr>
            </w:pPr>
            <w:r>
              <w:rPr>
                <w:rFonts w:eastAsia="Times New Roman"/>
                <w:b w:val="0"/>
                <w:lang w:eastAsia="ru-RU"/>
              </w:rPr>
              <w:t>Чернила</w:t>
            </w:r>
          </w:p>
        </w:tc>
        <w:tc>
          <w:tcPr>
            <w:tcW w:w="3549" w:type="dxa"/>
          </w:tcPr>
          <w:p w14:paraId="50B0198A"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1</w:t>
            </w:r>
          </w:p>
        </w:tc>
        <w:tc>
          <w:tcPr>
            <w:tcW w:w="3510" w:type="dxa"/>
          </w:tcPr>
          <w:p w14:paraId="0ED0A1C5"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color w:val="000000"/>
                <w:lang w:eastAsia="ru-RU"/>
              </w:rPr>
              <w:t>Малый завод</w:t>
            </w:r>
          </w:p>
        </w:tc>
      </w:tr>
      <w:tr w:rsidR="00764DC0" w:rsidRPr="002367F3" w14:paraId="39D9476E" w14:textId="77777777" w:rsidTr="00704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7E51A62" w14:textId="77777777" w:rsidR="00764DC0" w:rsidRPr="002367F3" w:rsidRDefault="00764DC0" w:rsidP="00704A79">
            <w:pPr>
              <w:pStyle w:val="ab"/>
              <w:rPr>
                <w:rFonts w:eastAsia="Times New Roman"/>
                <w:b w:val="0"/>
                <w:lang w:eastAsia="ru-RU"/>
              </w:rPr>
            </w:pPr>
            <w:r>
              <w:rPr>
                <w:rFonts w:eastAsia="Times New Roman"/>
                <w:b w:val="0"/>
                <w:lang w:eastAsia="ru-RU"/>
              </w:rPr>
              <w:t>Бумага</w:t>
            </w:r>
          </w:p>
        </w:tc>
        <w:tc>
          <w:tcPr>
            <w:tcW w:w="3549" w:type="dxa"/>
          </w:tcPr>
          <w:p w14:paraId="7B31E183"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lang w:eastAsia="ru-RU"/>
              </w:rPr>
              <w:t>1</w:t>
            </w:r>
          </w:p>
        </w:tc>
        <w:tc>
          <w:tcPr>
            <w:tcW w:w="3510" w:type="dxa"/>
          </w:tcPr>
          <w:p w14:paraId="43A55C78" w14:textId="77777777" w:rsidR="00764DC0" w:rsidRPr="002367F3" w:rsidRDefault="00764DC0" w:rsidP="00704A79">
            <w:pPr>
              <w:pStyle w:val="ab"/>
              <w:cnfStyle w:val="000000100000" w:firstRow="0" w:lastRow="0" w:firstColumn="0" w:lastColumn="0" w:oddVBand="0" w:evenVBand="0" w:oddHBand="1" w:evenHBand="0" w:firstRowFirstColumn="0" w:firstRowLastColumn="0" w:lastRowFirstColumn="0" w:lastRowLastColumn="0"/>
              <w:rPr>
                <w:rFonts w:eastAsia="Times New Roman"/>
                <w:lang w:eastAsia="ru-RU"/>
              </w:rPr>
            </w:pPr>
            <w:r>
              <w:rPr>
                <w:rFonts w:eastAsia="Times New Roman"/>
                <w:color w:val="000000"/>
                <w:lang w:eastAsia="ru-RU"/>
              </w:rPr>
              <w:t>Малый завод</w:t>
            </w:r>
          </w:p>
        </w:tc>
      </w:tr>
      <w:tr w:rsidR="00764DC0" w:rsidRPr="002367F3" w14:paraId="23A9B0D7" w14:textId="77777777" w:rsidTr="00704A79">
        <w:tc>
          <w:tcPr>
            <w:cnfStyle w:val="001000000000" w:firstRow="0" w:lastRow="0" w:firstColumn="1" w:lastColumn="0" w:oddVBand="0" w:evenVBand="0" w:oddHBand="0" w:evenHBand="0" w:firstRowFirstColumn="0" w:firstRowLastColumn="0" w:lastRowFirstColumn="0" w:lastRowLastColumn="0"/>
            <w:tcW w:w="3397" w:type="dxa"/>
          </w:tcPr>
          <w:p w14:paraId="5F9606A6" w14:textId="77777777" w:rsidR="00764DC0" w:rsidRPr="002367F3" w:rsidRDefault="00764DC0" w:rsidP="00704A79">
            <w:pPr>
              <w:pStyle w:val="ab"/>
              <w:rPr>
                <w:rFonts w:eastAsia="Times New Roman"/>
                <w:b w:val="0"/>
                <w:lang w:eastAsia="ru-RU"/>
              </w:rPr>
            </w:pPr>
            <w:r>
              <w:rPr>
                <w:rFonts w:eastAsia="Times New Roman"/>
                <w:b w:val="0"/>
                <w:lang w:eastAsia="ru-RU"/>
              </w:rPr>
              <w:t>Шёлк</w:t>
            </w:r>
          </w:p>
        </w:tc>
        <w:tc>
          <w:tcPr>
            <w:tcW w:w="3549" w:type="dxa"/>
          </w:tcPr>
          <w:p w14:paraId="1989F748"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lang w:eastAsia="ru-RU"/>
              </w:rPr>
              <w:t>2</w:t>
            </w:r>
          </w:p>
        </w:tc>
        <w:tc>
          <w:tcPr>
            <w:tcW w:w="3510" w:type="dxa"/>
          </w:tcPr>
          <w:p w14:paraId="5CE04AFD" w14:textId="77777777" w:rsidR="00764DC0" w:rsidRPr="002367F3" w:rsidRDefault="00764DC0" w:rsidP="00704A79">
            <w:pPr>
              <w:pStyle w:val="ab"/>
              <w:cnfStyle w:val="000000000000" w:firstRow="0" w:lastRow="0" w:firstColumn="0" w:lastColumn="0" w:oddVBand="0" w:evenVBand="0" w:oddHBand="0" w:evenHBand="0" w:firstRowFirstColumn="0" w:firstRowLastColumn="0" w:lastRowFirstColumn="0" w:lastRowLastColumn="0"/>
              <w:rPr>
                <w:rFonts w:eastAsia="Times New Roman"/>
                <w:lang w:eastAsia="ru-RU"/>
              </w:rPr>
            </w:pPr>
            <w:r>
              <w:rPr>
                <w:rFonts w:eastAsia="Times New Roman"/>
                <w:color w:val="000000"/>
                <w:lang w:eastAsia="ru-RU"/>
              </w:rPr>
              <w:t>Малый завод</w:t>
            </w:r>
          </w:p>
        </w:tc>
      </w:tr>
    </w:tbl>
    <w:p w14:paraId="619C7615" w14:textId="77777777" w:rsidR="00EA6DEA" w:rsidRDefault="00EA6DEA" w:rsidP="00EA6DEA">
      <w:pPr>
        <w:pStyle w:val="ab"/>
      </w:pPr>
    </w:p>
    <w:p w14:paraId="405BA871" w14:textId="06937281" w:rsidR="00764DC0" w:rsidRPr="00102737" w:rsidRDefault="00764DC0" w:rsidP="00EA6DEA">
      <w:pPr>
        <w:pStyle w:val="2"/>
      </w:pPr>
      <w:r>
        <w:t>Ремесло</w:t>
      </w:r>
    </w:p>
    <w:p w14:paraId="1759D65D" w14:textId="743042D3" w:rsidR="00764DC0" w:rsidRDefault="00764DC0" w:rsidP="00764DC0">
      <w:pPr>
        <w:rPr>
          <w:rFonts w:eastAsia="Times New Roman"/>
        </w:rPr>
      </w:pPr>
      <w:r w:rsidRPr="00F741B9">
        <w:rPr>
          <w:rFonts w:eastAsia="Times New Roman"/>
          <w:bCs/>
          <w:u w:val="single"/>
        </w:rPr>
        <w:t>Ремесленник</w:t>
      </w:r>
      <w:r>
        <w:rPr>
          <w:rFonts w:eastAsia="Times New Roman"/>
        </w:rPr>
        <w:t xml:space="preserve"> - персонаж, обладающий определёнными навыками (ремеслом) производящий на продажу или заказ изделия ручной работы – конечные продукты труда или оказывающий услугу (Татуировщик, Каллиграф, Врач</w:t>
      </w:r>
      <w:r w:rsidR="00F741B9">
        <w:rPr>
          <w:rFonts w:eastAsia="Times New Roman"/>
        </w:rPr>
        <w:t>еватель</w:t>
      </w:r>
      <w:r>
        <w:rPr>
          <w:rFonts w:eastAsia="Times New Roman"/>
        </w:rPr>
        <w:t>).</w:t>
      </w:r>
    </w:p>
    <w:p w14:paraId="6C81630F" w14:textId="77777777" w:rsidR="00764DC0" w:rsidRPr="00BF63E6" w:rsidRDefault="00764DC0" w:rsidP="00764DC0">
      <w:pPr>
        <w:pStyle w:val="ab"/>
        <w:rPr>
          <w:rFonts w:eastAsia="Times New Roman"/>
        </w:rPr>
      </w:pPr>
      <w:r>
        <w:rPr>
          <w:rFonts w:eastAsia="Times New Roman"/>
        </w:rPr>
        <w:t xml:space="preserve">Для производства </w:t>
      </w:r>
      <w:r w:rsidRPr="00F741B9">
        <w:rPr>
          <w:rFonts w:eastAsia="Times New Roman"/>
          <w:bCs/>
          <w:u w:val="single"/>
        </w:rPr>
        <w:t>ремесленники</w:t>
      </w:r>
      <w:r>
        <w:rPr>
          <w:rFonts w:eastAsia="Times New Roman"/>
        </w:rPr>
        <w:t xml:space="preserve"> используют произведённые на </w:t>
      </w:r>
      <w:r w:rsidRPr="00F741B9">
        <w:rPr>
          <w:rFonts w:eastAsia="Times New Roman"/>
          <w:bCs/>
          <w:u w:val="single"/>
        </w:rPr>
        <w:t>мануфактурах</w:t>
      </w:r>
      <w:r>
        <w:rPr>
          <w:rFonts w:eastAsia="Times New Roman"/>
        </w:rPr>
        <w:t xml:space="preserve"> ресурсы, а также изделия других ремесленников.</w:t>
      </w:r>
    </w:p>
    <w:p w14:paraId="3AC215E9" w14:textId="77777777" w:rsidR="00764DC0" w:rsidRPr="00BF63E6" w:rsidRDefault="00764DC0" w:rsidP="00764DC0">
      <w:pPr>
        <w:pStyle w:val="3"/>
      </w:pPr>
      <w:r w:rsidRPr="00BF63E6">
        <w:t>Ремёсла</w:t>
      </w:r>
    </w:p>
    <w:p w14:paraId="42CF4F01" w14:textId="77777777" w:rsidR="00764DC0" w:rsidRPr="00BF63E6" w:rsidRDefault="00764DC0" w:rsidP="00764DC0">
      <w:r>
        <w:t>Один персонаж может владеть сразу несколькими ремёслами, но это редкость.</w:t>
      </w:r>
    </w:p>
    <w:p w14:paraId="2616BE85" w14:textId="77777777" w:rsidR="00764DC0" w:rsidRDefault="00764DC0" w:rsidP="000527D7">
      <w:pPr>
        <w:pStyle w:val="ab"/>
        <w:numPr>
          <w:ilvl w:val="0"/>
          <w:numId w:val="38"/>
        </w:numPr>
        <w:rPr>
          <w:rFonts w:eastAsia="Times New Roman"/>
        </w:rPr>
      </w:pPr>
      <w:r>
        <w:rPr>
          <w:rFonts w:eastAsia="Times New Roman"/>
        </w:rPr>
        <w:t>Кузнец (улучшает доспехи, оружие, средства сельхоз назначения, иглы и т.п.)</w:t>
      </w:r>
    </w:p>
    <w:p w14:paraId="5197B009" w14:textId="77777777" w:rsidR="00764DC0" w:rsidRDefault="00764DC0" w:rsidP="000527D7">
      <w:pPr>
        <w:pStyle w:val="ab"/>
        <w:numPr>
          <w:ilvl w:val="0"/>
          <w:numId w:val="38"/>
        </w:numPr>
        <w:rPr>
          <w:rFonts w:eastAsia="Times New Roman"/>
        </w:rPr>
      </w:pPr>
      <w:r>
        <w:rPr>
          <w:rFonts w:eastAsia="Times New Roman"/>
        </w:rPr>
        <w:t>Татуировщик (наносит на тело декоративные и сакральные татуировки)</w:t>
      </w:r>
    </w:p>
    <w:p w14:paraId="43491A31" w14:textId="77777777" w:rsidR="00764DC0" w:rsidRDefault="00764DC0" w:rsidP="000527D7">
      <w:pPr>
        <w:pStyle w:val="ab"/>
        <w:numPr>
          <w:ilvl w:val="0"/>
          <w:numId w:val="38"/>
        </w:numPr>
        <w:rPr>
          <w:rFonts w:eastAsia="Times New Roman"/>
        </w:rPr>
      </w:pPr>
      <w:r>
        <w:rPr>
          <w:rFonts w:eastAsia="Times New Roman"/>
        </w:rPr>
        <w:t>Алхимик (производит различные эликсиры, порошки и вытяжки, яды, противоядия и т.п.)</w:t>
      </w:r>
    </w:p>
    <w:p w14:paraId="667EAA3B" w14:textId="77777777" w:rsidR="00764DC0" w:rsidRDefault="00764DC0" w:rsidP="000527D7">
      <w:pPr>
        <w:pStyle w:val="ab"/>
        <w:numPr>
          <w:ilvl w:val="0"/>
          <w:numId w:val="38"/>
        </w:numPr>
        <w:rPr>
          <w:rFonts w:eastAsia="Times New Roman"/>
        </w:rPr>
      </w:pPr>
      <w:r>
        <w:rPr>
          <w:rFonts w:eastAsia="Times New Roman"/>
        </w:rPr>
        <w:t>Врачеватель (исцеляет дисбаланс тела и души, производит амулеты, защищающие от болезней)</w:t>
      </w:r>
    </w:p>
    <w:p w14:paraId="245590DF" w14:textId="77777777" w:rsidR="00764DC0" w:rsidRDefault="00764DC0" w:rsidP="000527D7">
      <w:pPr>
        <w:pStyle w:val="ab"/>
        <w:numPr>
          <w:ilvl w:val="0"/>
          <w:numId w:val="38"/>
        </w:numPr>
        <w:rPr>
          <w:rFonts w:eastAsia="Times New Roman"/>
        </w:rPr>
      </w:pPr>
      <w:r>
        <w:rPr>
          <w:rFonts w:eastAsia="Times New Roman"/>
        </w:rPr>
        <w:t xml:space="preserve">Монах (создает магические и защитные печати) </w:t>
      </w:r>
    </w:p>
    <w:p w14:paraId="01A38306" w14:textId="77777777" w:rsidR="00764DC0" w:rsidRDefault="00764DC0" w:rsidP="000527D7">
      <w:pPr>
        <w:pStyle w:val="ab"/>
        <w:numPr>
          <w:ilvl w:val="0"/>
          <w:numId w:val="38"/>
        </w:numPr>
        <w:rPr>
          <w:rFonts w:eastAsia="Times New Roman"/>
        </w:rPr>
      </w:pPr>
      <w:r>
        <w:rPr>
          <w:rFonts w:eastAsia="Times New Roman"/>
        </w:rPr>
        <w:t>Мастер ароматов (создает простые и обладающие эффектами благовонья)</w:t>
      </w:r>
    </w:p>
    <w:p w14:paraId="78E61FA5" w14:textId="77777777" w:rsidR="00764DC0" w:rsidRPr="00C71056" w:rsidRDefault="00764DC0" w:rsidP="000527D7">
      <w:pPr>
        <w:pStyle w:val="ab"/>
        <w:numPr>
          <w:ilvl w:val="0"/>
          <w:numId w:val="38"/>
        </w:numPr>
        <w:rPr>
          <w:rFonts w:eastAsia="Times New Roman"/>
        </w:rPr>
      </w:pPr>
      <w:r>
        <w:rPr>
          <w:rFonts w:eastAsia="Times New Roman"/>
        </w:rPr>
        <w:t xml:space="preserve">Каллиграф (изготавливает официальные письма, поздравления, предупреждения и другие особые свитки) </w:t>
      </w:r>
    </w:p>
    <w:p w14:paraId="2F58EC10" w14:textId="77777777" w:rsidR="00764DC0" w:rsidRPr="00C71056" w:rsidRDefault="00764DC0" w:rsidP="00764DC0">
      <w:pPr>
        <w:pStyle w:val="3"/>
        <w:rPr>
          <w:rFonts w:eastAsia="Times New Roman"/>
        </w:rPr>
      </w:pPr>
      <w:r>
        <w:rPr>
          <w:rFonts w:eastAsia="Times New Roman"/>
        </w:rPr>
        <w:t>Мастерская</w:t>
      </w:r>
    </w:p>
    <w:p w14:paraId="0164EF38" w14:textId="77777777" w:rsidR="00764DC0" w:rsidRPr="00DE2B5E" w:rsidRDefault="00764DC0" w:rsidP="00764DC0">
      <w:pPr>
        <w:pStyle w:val="ab"/>
      </w:pPr>
      <w:r w:rsidRPr="00DE2B5E">
        <w:t xml:space="preserve">Для производства товаров ремесленнику требуется </w:t>
      </w:r>
      <w:r w:rsidRPr="00F741B9">
        <w:rPr>
          <w:bCs/>
          <w:u w:val="single"/>
        </w:rPr>
        <w:t>мастерская</w:t>
      </w:r>
      <w:r w:rsidRPr="00DE2B5E">
        <w:t xml:space="preserve"> и соответствующий роду деятельности антураж. Подробности моделирования каждого вида ремесла вы найдете в отдельном мини-блоке правил посвящённому конкретному ремеслу.</w:t>
      </w:r>
    </w:p>
    <w:p w14:paraId="1839DCD0" w14:textId="77777777" w:rsidR="00764DC0" w:rsidRPr="00C27974" w:rsidRDefault="00764DC0" w:rsidP="00764DC0">
      <w:pPr>
        <w:pStyle w:val="3"/>
      </w:pPr>
      <w:r w:rsidRPr="00C27974">
        <w:t>Обучение и развитие</w:t>
      </w:r>
    </w:p>
    <w:p w14:paraId="7ED8C424" w14:textId="5CA32221" w:rsidR="00764DC0" w:rsidRDefault="00764DC0" w:rsidP="00F741B9">
      <w:pPr>
        <w:pStyle w:val="ab"/>
      </w:pPr>
      <w:r>
        <w:t xml:space="preserve">Для того что бы стать ремесленником вам необходимо получить </w:t>
      </w:r>
      <w:r w:rsidRPr="00F741B9">
        <w:rPr>
          <w:bCs/>
          <w:u w:val="single"/>
        </w:rPr>
        <w:t>лицензию</w:t>
      </w:r>
      <w:r>
        <w:t xml:space="preserve"> на выбранное вами ремесло. Для этого вам необходимо пройти обучение </w:t>
      </w:r>
      <w:r w:rsidRPr="00F741B9">
        <w:rPr>
          <w:bCs/>
          <w:u w:val="single"/>
        </w:rPr>
        <w:t>Университете</w:t>
      </w:r>
      <w:r>
        <w:t xml:space="preserve"> (для жителей Мандариновой империи) или в </w:t>
      </w:r>
      <w:r w:rsidRPr="00F741B9">
        <w:rPr>
          <w:bCs/>
          <w:u w:val="single"/>
        </w:rPr>
        <w:t>Чёрном храме</w:t>
      </w:r>
      <w:r>
        <w:t xml:space="preserve"> (для жителей Разлома). Как правило у государств есть квоты на количество ремесленников, и вы можете получить отказ. Для </w:t>
      </w:r>
      <w:r>
        <w:lastRenderedPageBreak/>
        <w:t xml:space="preserve">получения </w:t>
      </w:r>
      <w:r w:rsidRPr="00F741B9">
        <w:rPr>
          <w:bCs/>
          <w:u w:val="single"/>
        </w:rPr>
        <w:t>лицензии</w:t>
      </w:r>
      <w:r>
        <w:t xml:space="preserve"> вам необходимо оплатить своё обучение, которое зависит от вида ремесла и востребованности. Стоимость обучение и квоты регламентируется местной властью (игроками). Обучение ремеслу длится минимум один экономический цикл, в течении которого вы должны изучить всю необходимую теорию и создать ваше первое изделие или услугу, самостоятельно оплатив все необходимые для этого ресурсы. Когда все необходимые ресурсы собраны и моделирование процесса завершено, игрок должен совершить бросок кубика (шестигранного</w:t>
      </w:r>
      <w:r w:rsidR="00F741B9">
        <w:t>) в случае, если</w:t>
      </w:r>
      <w:r>
        <w:t xml:space="preserve"> результат броска 1 или 2, считается, что вам не удалось создать изделие или оказанная вами услуга не имеет эффекта. Для завершения обучения и получения </w:t>
      </w:r>
      <w:r w:rsidRPr="00F741B9">
        <w:rPr>
          <w:bCs/>
          <w:u w:val="single"/>
        </w:rPr>
        <w:t>лицензии</w:t>
      </w:r>
      <w:r>
        <w:t xml:space="preserve"> вам необходим результат от 3 до 6. Вы должны повторять процесс изготовления вашего «первого» изделия\услуги до тех пор, пока</w:t>
      </w:r>
      <w:r w:rsidR="00F741B9">
        <w:t xml:space="preserve"> </w:t>
      </w:r>
      <w:r>
        <w:t>вам это не удастся.</w:t>
      </w:r>
    </w:p>
    <w:p w14:paraId="5CE9A7B4" w14:textId="6FFD3587" w:rsidR="00764DC0" w:rsidRPr="00DE2B5E" w:rsidRDefault="00764DC0" w:rsidP="00F741B9">
      <w:pPr>
        <w:pStyle w:val="ab"/>
      </w:pPr>
      <w:bookmarkStart w:id="36" w:name="_Hlk13685382"/>
      <w:r w:rsidRPr="00DE2B5E">
        <w:t>Каждый ремесленник способен обучаться, исследовать и совершать открытия</w:t>
      </w:r>
      <w:r w:rsidR="00F741B9">
        <w:t xml:space="preserve"> (Правила – Изучения, Изобретения)</w:t>
      </w:r>
      <w:r w:rsidRPr="00DE2B5E">
        <w:t>.</w:t>
      </w:r>
      <w:bookmarkEnd w:id="36"/>
    </w:p>
    <w:p w14:paraId="0AD387F9" w14:textId="77777777" w:rsidR="00764DC0" w:rsidRDefault="00764DC0" w:rsidP="00764DC0">
      <w:pPr>
        <w:pStyle w:val="3"/>
      </w:pPr>
      <w:r>
        <w:t>Реализация произведённых изделий и услуг</w:t>
      </w:r>
    </w:p>
    <w:p w14:paraId="70141E4A" w14:textId="77777777" w:rsidR="00764DC0" w:rsidRDefault="00764DC0" w:rsidP="00764DC0">
      <w:pPr>
        <w:pStyle w:val="ab"/>
      </w:pPr>
      <w:r>
        <w:t>Реализация произведённых изделий и услуг не регламентируется, ремесленник вправе сам устанавливать цены. Он должен сам искать рынок сбыта изделий и услуг, а также поставщиков ресурсов.</w:t>
      </w:r>
    </w:p>
    <w:p w14:paraId="4EDAFDFC" w14:textId="77777777" w:rsidR="00764DC0" w:rsidRDefault="00764DC0" w:rsidP="00764DC0">
      <w:pPr>
        <w:pStyle w:val="3"/>
        <w:rPr>
          <w:rFonts w:eastAsia="Times New Roman"/>
        </w:rPr>
      </w:pPr>
      <w:r>
        <w:rPr>
          <w:rFonts w:eastAsia="Times New Roman"/>
        </w:rPr>
        <w:t>Производимые изделия и услуги</w:t>
      </w:r>
    </w:p>
    <w:p w14:paraId="595857B4" w14:textId="21DD8632" w:rsidR="00764DC0" w:rsidRDefault="00764DC0" w:rsidP="00F741B9">
      <w:pPr>
        <w:pStyle w:val="ab"/>
      </w:pPr>
      <w:r w:rsidRPr="00DE2B5E">
        <w:t>Список услуг, товаров их точные рецепты, отыгрыш и прочие нюансы вы найдете в отдельном мини-блоке правил посвящённому конкретному ремеслу.</w:t>
      </w:r>
    </w:p>
    <w:p w14:paraId="2D29895B" w14:textId="77777777" w:rsidR="00764DC0" w:rsidRPr="00102737" w:rsidRDefault="00764DC0" w:rsidP="00F741B9">
      <w:pPr>
        <w:pStyle w:val="2"/>
      </w:pPr>
      <w:r>
        <w:t>Торговые связи</w:t>
      </w:r>
    </w:p>
    <w:p w14:paraId="2D87304A" w14:textId="00C9CE1A" w:rsidR="00764DC0" w:rsidRPr="00F741B9" w:rsidRDefault="00764DC0" w:rsidP="00764DC0">
      <w:pPr>
        <w:rPr>
          <w:rFonts w:eastAsia="Times New Roman"/>
          <w:bCs/>
        </w:rPr>
      </w:pPr>
      <w:r w:rsidRPr="00F741B9">
        <w:rPr>
          <w:rFonts w:eastAsia="Times New Roman"/>
          <w:bCs/>
          <w:u w:val="single"/>
        </w:rPr>
        <w:t>Торговые связи</w:t>
      </w:r>
      <w:r w:rsidRPr="00F741B9">
        <w:rPr>
          <w:rFonts w:eastAsia="Times New Roman"/>
          <w:bCs/>
        </w:rPr>
        <w:t xml:space="preserve"> </w:t>
      </w:r>
      <w:r w:rsidR="00BA00B9" w:rsidRPr="00F741B9">
        <w:rPr>
          <w:rFonts w:eastAsia="Times New Roman"/>
          <w:bCs/>
        </w:rPr>
        <w:t>— это</w:t>
      </w:r>
      <w:r w:rsidRPr="00F741B9">
        <w:rPr>
          <w:rFonts w:eastAsia="Times New Roman"/>
          <w:bCs/>
        </w:rPr>
        <w:t xml:space="preserve"> альтернатива ресурсным базам (мануфактурам), они позволяют покупать сырьевые ресурсы из удалённых провинций Империи и даже других стран.</w:t>
      </w:r>
      <w:r w:rsidR="00F741B9">
        <w:rPr>
          <w:rFonts w:eastAsia="Times New Roman"/>
          <w:bCs/>
        </w:rPr>
        <w:t xml:space="preserve"> </w:t>
      </w:r>
      <w:r w:rsidRPr="00F741B9">
        <w:rPr>
          <w:rFonts w:eastAsia="Times New Roman"/>
          <w:bCs/>
        </w:rPr>
        <w:t>Помимо покупки, торговые связи позволяют продавать ресурсы, добытые мануфактурщиками входе игры,</w:t>
      </w:r>
      <w:r w:rsidR="00F741B9">
        <w:rPr>
          <w:rFonts w:eastAsia="Times New Roman"/>
          <w:bCs/>
        </w:rPr>
        <w:t xml:space="preserve"> </w:t>
      </w:r>
      <w:r w:rsidRPr="00F741B9">
        <w:rPr>
          <w:rFonts w:eastAsia="Times New Roman"/>
          <w:bCs/>
        </w:rPr>
        <w:t>удалённым покупателям. Торговые связи являются менее выгодным источником сырья, т.к. их цена зачастую выше цены локальных мануфактурщиков, но они стабильны и обладают некоторыми уникальными (экзотическими) товарами.</w:t>
      </w:r>
    </w:p>
    <w:p w14:paraId="5EA4E427" w14:textId="1CD32C3C" w:rsidR="00764DC0" w:rsidRPr="00BA00B9" w:rsidRDefault="00764DC0" w:rsidP="00BA00B9">
      <w:pPr>
        <w:rPr>
          <w:rFonts w:eastAsia="Times New Roman"/>
        </w:rPr>
      </w:pPr>
      <w:r>
        <w:rPr>
          <w:rFonts w:eastAsia="Times New Roman"/>
        </w:rPr>
        <w:t>Человека, владеющего торговыми связями (</w:t>
      </w:r>
      <w:r w:rsidRPr="00BA00B9">
        <w:rPr>
          <w:rFonts w:eastAsia="Times New Roman"/>
          <w:bCs/>
          <w:u w:val="single"/>
        </w:rPr>
        <w:t>карточкой торговых связей</w:t>
      </w:r>
      <w:r>
        <w:rPr>
          <w:rFonts w:eastAsia="Times New Roman"/>
        </w:rPr>
        <w:t xml:space="preserve">), называют </w:t>
      </w:r>
      <w:r w:rsidRPr="00BA00B9">
        <w:rPr>
          <w:rFonts w:eastAsia="Times New Roman"/>
          <w:bCs/>
          <w:u w:val="single"/>
        </w:rPr>
        <w:t>торговцем</w:t>
      </w:r>
      <w:r>
        <w:rPr>
          <w:rFonts w:eastAsia="Times New Roman"/>
        </w:rPr>
        <w:t>. Торговцы выступают посредниками между удалёнными производителями и потребителями, получая выгоду добавляя к цене товара свои дивиденды</w:t>
      </w:r>
      <w:r w:rsidR="00BA00B9">
        <w:rPr>
          <w:rFonts w:eastAsia="Times New Roman"/>
        </w:rPr>
        <w:t xml:space="preserve"> (</w:t>
      </w:r>
      <w:r w:rsidR="00BA00B9">
        <w:t>по</w:t>
      </w:r>
      <w:r>
        <w:t>д «Удалёнными» имеются виртуальные мануфактурщики и ремесленики</w:t>
      </w:r>
      <w:r w:rsidR="00BA00B9">
        <w:t>)</w:t>
      </w:r>
      <w:r>
        <w:t>.</w:t>
      </w:r>
    </w:p>
    <w:p w14:paraId="76D19570" w14:textId="77777777" w:rsidR="00764DC0" w:rsidRDefault="00764DC0" w:rsidP="00764DC0">
      <w:pPr>
        <w:pStyle w:val="3"/>
      </w:pPr>
      <w:r>
        <w:t>Владение торговыми связями</w:t>
      </w:r>
    </w:p>
    <w:p w14:paraId="615EF1C1" w14:textId="6C54ABC6" w:rsidR="00764DC0" w:rsidRDefault="00764DC0" w:rsidP="00764DC0">
      <w:pPr>
        <w:pStyle w:val="ab"/>
      </w:pPr>
      <w:r>
        <w:t>Владение торговыми связами подтверждается специальной карточкой, в которой указываются доступные к покупке\ продаже ресурсы, стоимость закупки, стоимость продажи, владелец и лимит.</w:t>
      </w:r>
      <w:r w:rsidR="00BA00B9">
        <w:t xml:space="preserve"> </w:t>
      </w:r>
      <w:r w:rsidRPr="00BA00B9">
        <w:rPr>
          <w:bCs/>
          <w:u w:val="single"/>
        </w:rPr>
        <w:t>Карточка торговых связей</w:t>
      </w:r>
      <w:r w:rsidRPr="00951B12">
        <w:t xml:space="preserve"> не отчуждаем</w:t>
      </w:r>
      <w:r>
        <w:t>а при смерти, грабеже или утери.</w:t>
      </w:r>
    </w:p>
    <w:p w14:paraId="126D73ED" w14:textId="6FF7012B" w:rsidR="00764DC0" w:rsidRDefault="00764DC0" w:rsidP="00764DC0">
      <w:pPr>
        <w:pStyle w:val="ab"/>
      </w:pPr>
      <w:r>
        <w:rPr>
          <w:rFonts w:eastAsia="Times New Roman"/>
        </w:rPr>
        <w:t xml:space="preserve">Торговые связи возможно приобрести у </w:t>
      </w:r>
      <w:r w:rsidRPr="004A51D9">
        <w:t xml:space="preserve">других игроков или на торгах (игровой </w:t>
      </w:r>
      <w:r w:rsidR="00BA00B9">
        <w:t>и</w:t>
      </w:r>
      <w:r w:rsidRPr="004A51D9">
        <w:t xml:space="preserve">вент). Продажа, покупка и дарение </w:t>
      </w:r>
      <w:r>
        <w:t>торговых связей</w:t>
      </w:r>
      <w:r w:rsidRPr="004A51D9">
        <w:t xml:space="preserve"> должно быть задокументировано Нотариусом.</w:t>
      </w:r>
    </w:p>
    <w:p w14:paraId="0C04F36A" w14:textId="77777777" w:rsidR="00764DC0" w:rsidRDefault="00764DC0" w:rsidP="00764DC0">
      <w:pPr>
        <w:pStyle w:val="3"/>
      </w:pPr>
      <w:r>
        <w:t>Закупка и продажа Товаров</w:t>
      </w:r>
    </w:p>
    <w:p w14:paraId="34FAD258" w14:textId="5FCD0BCB" w:rsidR="00764DC0" w:rsidRDefault="00764DC0" w:rsidP="00764DC0">
      <w:r>
        <w:t xml:space="preserve">Для закупки товаров вам необходимо осуществить денежные вложения. Каждый конкретный товар имеет </w:t>
      </w:r>
      <w:r w:rsidRPr="00BA00B9">
        <w:rPr>
          <w:bCs/>
          <w:u w:val="single"/>
        </w:rPr>
        <w:t>стоимость закупки</w:t>
      </w:r>
      <w:r>
        <w:rPr>
          <w:b/>
        </w:rPr>
        <w:t xml:space="preserve"> </w:t>
      </w:r>
      <w:r w:rsidRPr="001431CF">
        <w:t>(</w:t>
      </w:r>
      <w:r>
        <w:t>указанный в карточке торговых связей</w:t>
      </w:r>
      <w:r w:rsidRPr="001431CF">
        <w:t>)</w:t>
      </w:r>
      <w:r>
        <w:t xml:space="preserve"> за единицу. Торговые связи могут</w:t>
      </w:r>
      <w:r w:rsidR="00BA00B9">
        <w:t xml:space="preserve"> </w:t>
      </w:r>
      <w:r>
        <w:t>предоставить</w:t>
      </w:r>
      <w:r w:rsidR="00BA00B9">
        <w:t xml:space="preserve"> </w:t>
      </w:r>
      <w:r>
        <w:t>товары только один раз в цикл, для этого вам необходимо решить какой товар\товары и какое количество их вы хотите приобрести, сообщить ваше решение региональному мастеру и оплатить</w:t>
      </w:r>
      <w:r w:rsidR="00BA00B9">
        <w:t xml:space="preserve"> </w:t>
      </w:r>
      <w:r w:rsidRPr="00BA00B9">
        <w:rPr>
          <w:bCs/>
          <w:u w:val="single"/>
        </w:rPr>
        <w:t>стоимость закупки</w:t>
      </w:r>
      <w:r>
        <w:t>. После оплаты вы не можете изменить свой выбор товаров и их количество. Заказанные вами товары будут готовы на следующий экономический цикл, вы можете забрать их в любой момент у регионального мастера.</w:t>
      </w:r>
    </w:p>
    <w:p w14:paraId="15645396" w14:textId="77777777" w:rsidR="00764DC0" w:rsidRDefault="00764DC0" w:rsidP="00764DC0">
      <w:pPr>
        <w:pStyle w:val="ab"/>
      </w:pPr>
      <w:r>
        <w:t xml:space="preserve">Для продажи товаров вам необходимо обратится к региональному мастеру, отдать ему чипы продаваемых товаров. Деньги за товары вы получите в следующем экономическом цикле. Вы можете продавать только те товары, которые указаны в вашей </w:t>
      </w:r>
      <w:r w:rsidRPr="00BA00B9">
        <w:rPr>
          <w:bCs/>
          <w:u w:val="single"/>
        </w:rPr>
        <w:t>карточке торговых связей</w:t>
      </w:r>
      <w:r>
        <w:t xml:space="preserve">. Стоимость продажи каждого товара указана в </w:t>
      </w:r>
      <w:r w:rsidRPr="00BA00B9">
        <w:rPr>
          <w:bCs/>
          <w:u w:val="single"/>
        </w:rPr>
        <w:t>карточке торговых связей.</w:t>
      </w:r>
    </w:p>
    <w:p w14:paraId="44E75E42" w14:textId="77777777" w:rsidR="00764DC0" w:rsidRPr="00AD1C07" w:rsidRDefault="00764DC0" w:rsidP="00AD1C07">
      <w:pPr>
        <w:pStyle w:val="ab"/>
        <w:rPr>
          <w:u w:val="single"/>
        </w:rPr>
      </w:pPr>
      <w:r w:rsidRPr="00AD1C07">
        <w:rPr>
          <w:u w:val="single"/>
        </w:rPr>
        <w:t>Заявка на покупку и продажу товаров делается единовременно один раз в экономический цикл, вы не можете сначала продать, а затем закупить.</w:t>
      </w:r>
    </w:p>
    <w:p w14:paraId="7B17EFBA" w14:textId="77777777" w:rsidR="00764DC0" w:rsidRDefault="00764DC0" w:rsidP="00764DC0">
      <w:pPr>
        <w:pStyle w:val="3"/>
      </w:pPr>
      <w:r>
        <w:t>Торговый лимит</w:t>
      </w:r>
    </w:p>
    <w:p w14:paraId="6054A608" w14:textId="77777777" w:rsidR="00764DC0" w:rsidRDefault="00764DC0" w:rsidP="00AD1C07">
      <w:pPr>
        <w:pStyle w:val="ab"/>
      </w:pPr>
      <w:r>
        <w:t xml:space="preserve">Суммарно торговец может закупить или продать </w:t>
      </w:r>
      <w:r w:rsidRPr="00AD1C07">
        <w:rPr>
          <w:bCs/>
          <w:u w:val="single"/>
        </w:rPr>
        <w:t>10 единиц</w:t>
      </w:r>
      <w:r w:rsidRPr="00AD1C07">
        <w:t xml:space="preserve"> </w:t>
      </w:r>
      <w:r>
        <w:t xml:space="preserve">товара </w:t>
      </w:r>
      <w:r w:rsidRPr="00A724AE">
        <w:rPr>
          <w:b/>
        </w:rPr>
        <w:t xml:space="preserve">в </w:t>
      </w:r>
      <w:r w:rsidRPr="00AD1C07">
        <w:rPr>
          <w:bCs/>
          <w:u w:val="single"/>
        </w:rPr>
        <w:t>1 экономический цикл.</w:t>
      </w:r>
    </w:p>
    <w:p w14:paraId="2A727DAA" w14:textId="6664ACE0" w:rsidR="00764DC0" w:rsidRPr="00A724AE" w:rsidRDefault="00764DC0" w:rsidP="00AD1C07">
      <w:pPr>
        <w:pStyle w:val="ab"/>
      </w:pPr>
      <w:r w:rsidRPr="00AD1C07">
        <w:rPr>
          <w:bCs/>
        </w:rPr>
        <w:lastRenderedPageBreak/>
        <w:t>Пример</w:t>
      </w:r>
      <w:r w:rsidRPr="00A724AE">
        <w:t>: в</w:t>
      </w:r>
      <w:r>
        <w:t xml:space="preserve"> течении одного экономического</w:t>
      </w:r>
      <w:r w:rsidRPr="00A724AE">
        <w:t xml:space="preserve"> цик</w:t>
      </w:r>
      <w:r>
        <w:t>ла</w:t>
      </w:r>
      <w:r w:rsidRPr="00A724AE">
        <w:t xml:space="preserve"> вы можете закупить </w:t>
      </w:r>
      <w:r w:rsidRPr="00AD1C07">
        <w:rPr>
          <w:bCs/>
          <w:u w:val="single"/>
        </w:rPr>
        <w:t>3 ед</w:t>
      </w:r>
      <w:r w:rsidRPr="00AD1C07">
        <w:rPr>
          <w:bCs/>
        </w:rPr>
        <w:t>. рубинов,</w:t>
      </w:r>
      <w:r w:rsidR="00AD1C07">
        <w:rPr>
          <w:bCs/>
        </w:rPr>
        <w:t xml:space="preserve"> </w:t>
      </w:r>
      <w:r w:rsidRPr="00AD1C07">
        <w:rPr>
          <w:bCs/>
          <w:u w:val="single"/>
        </w:rPr>
        <w:t>4 ед</w:t>
      </w:r>
      <w:r w:rsidRPr="00AD1C07">
        <w:rPr>
          <w:bCs/>
        </w:rPr>
        <w:t xml:space="preserve">. угля и продать </w:t>
      </w:r>
      <w:r w:rsidRPr="00AD1C07">
        <w:rPr>
          <w:bCs/>
          <w:u w:val="single"/>
        </w:rPr>
        <w:t>3 ед</w:t>
      </w:r>
      <w:r w:rsidRPr="00AD1C07">
        <w:rPr>
          <w:bCs/>
        </w:rPr>
        <w:t>. благовоний</w:t>
      </w:r>
      <w:r w:rsidRPr="00A724AE">
        <w:t xml:space="preserve"> через торговые связи. </w:t>
      </w:r>
      <w:r w:rsidR="00AD1C07" w:rsidRPr="00A724AE">
        <w:t>Суммарное</w:t>
      </w:r>
      <w:r w:rsidRPr="00A724AE">
        <w:t xml:space="preserve"> </w:t>
      </w:r>
      <w:r w:rsidR="00AD1C07" w:rsidRPr="00A724AE">
        <w:t>количество товаров,</w:t>
      </w:r>
      <w:r w:rsidRPr="00A724AE">
        <w:t xml:space="preserve"> с которыми вы проводите операции не должно превысить </w:t>
      </w:r>
      <w:r w:rsidRPr="00AD1C07">
        <w:rPr>
          <w:bCs/>
          <w:u w:val="single"/>
        </w:rPr>
        <w:t>10 ед.</w:t>
      </w:r>
    </w:p>
    <w:p w14:paraId="054BA6CC" w14:textId="77777777" w:rsidR="00764DC0" w:rsidRPr="000E245A" w:rsidRDefault="00764DC0" w:rsidP="00764DC0">
      <w:pPr>
        <w:pStyle w:val="3"/>
      </w:pPr>
      <w:r w:rsidRPr="000E245A">
        <w:t>Реализация</w:t>
      </w:r>
      <w:r>
        <w:t xml:space="preserve"> закупленных товаров</w:t>
      </w:r>
    </w:p>
    <w:p w14:paraId="424A90E3" w14:textId="77777777" w:rsidR="00764DC0" w:rsidRDefault="00764DC0" w:rsidP="00764DC0">
      <w:pPr>
        <w:pStyle w:val="ab"/>
      </w:pPr>
      <w:r>
        <w:t>Реализация закупленных товаров не регламентируется, владелец торговой связи вправе сам устанавливать цены. Он должен сам искать рынок сбыта для реализации товара, получении прибыли и повторного запуска цикла торговли.</w:t>
      </w:r>
    </w:p>
    <w:p w14:paraId="41A537D2" w14:textId="77777777" w:rsidR="00764DC0" w:rsidRDefault="00764DC0" w:rsidP="00AD1C07">
      <w:pPr>
        <w:pStyle w:val="2"/>
      </w:pPr>
      <w:r>
        <w:t>Предприниматели</w:t>
      </w:r>
    </w:p>
    <w:p w14:paraId="7A5B4795" w14:textId="77777777" w:rsidR="00764DC0" w:rsidRDefault="00764DC0" w:rsidP="00764DC0">
      <w:r>
        <w:t>На игре имеют место быть торговцы, товары которых не влияют на игровой процесс, они продают красивые элементы антуража - фонарики, цветы, кольца, еду и т.п.</w:t>
      </w:r>
    </w:p>
    <w:p w14:paraId="1AD6063C" w14:textId="5B7C2C2A" w:rsidR="00764DC0" w:rsidRPr="006058F1" w:rsidRDefault="00764DC0" w:rsidP="00764DC0">
      <w:r w:rsidRPr="006058F1">
        <w:t xml:space="preserve">Такие товары носят исключительно декоративный характер, не могут быть </w:t>
      </w:r>
      <w:r w:rsidR="00AD1C07" w:rsidRPr="006058F1">
        <w:t>использованы</w:t>
      </w:r>
      <w:r w:rsidRPr="006058F1">
        <w:t xml:space="preserve"> как ресурс, не могут быть </w:t>
      </w:r>
      <w:r w:rsidR="00AD1C07" w:rsidRPr="006058F1">
        <w:t>проданы</w:t>
      </w:r>
      <w:r w:rsidRPr="006058F1">
        <w:t xml:space="preserve"> через торговые связи и не имеют чипов.</w:t>
      </w:r>
    </w:p>
    <w:p w14:paraId="1FB9DCE1" w14:textId="72A91344" w:rsidR="00764DC0" w:rsidRPr="006058F1" w:rsidRDefault="00764DC0" w:rsidP="00764DC0">
      <w:r>
        <w:t>Такие торговц</w:t>
      </w:r>
      <w:r w:rsidR="00AD1C07">
        <w:t>ы</w:t>
      </w:r>
      <w:r>
        <w:t xml:space="preserve"> сами создают свои товары и сами устанавливают на них цены.</w:t>
      </w:r>
    </w:p>
    <w:p w14:paraId="385B563E" w14:textId="77777777" w:rsidR="00764DC0" w:rsidRPr="00102737" w:rsidRDefault="00764DC0" w:rsidP="00AD1C07">
      <w:pPr>
        <w:pStyle w:val="2"/>
      </w:pPr>
      <w:r>
        <w:t>НАлоги</w:t>
      </w:r>
    </w:p>
    <w:p w14:paraId="23084C56" w14:textId="77777777" w:rsidR="00764DC0" w:rsidRDefault="00764DC0" w:rsidP="00764DC0">
      <w:pPr>
        <w:pStyle w:val="ab"/>
        <w:rPr>
          <w:rFonts w:eastAsia="Times New Roman"/>
        </w:rPr>
      </w:pPr>
      <w:r w:rsidRPr="00AD1C07">
        <w:rPr>
          <w:rFonts w:eastAsia="Times New Roman"/>
          <w:bCs/>
          <w:u w:val="single"/>
        </w:rPr>
        <w:t>Мануфактурщики</w:t>
      </w:r>
      <w:r w:rsidRPr="00AD1C07">
        <w:rPr>
          <w:rFonts w:eastAsia="Times New Roman"/>
          <w:bCs/>
        </w:rPr>
        <w:t xml:space="preserve">, </w:t>
      </w:r>
      <w:r w:rsidRPr="00AD1C07">
        <w:rPr>
          <w:rFonts w:eastAsia="Times New Roman"/>
          <w:bCs/>
          <w:u w:val="single"/>
        </w:rPr>
        <w:t>ремесленники</w:t>
      </w:r>
      <w:r w:rsidRPr="00AD1C07">
        <w:rPr>
          <w:rFonts w:eastAsia="Times New Roman"/>
          <w:bCs/>
        </w:rPr>
        <w:t xml:space="preserve"> и</w:t>
      </w:r>
      <w:r w:rsidRPr="00AD1C07">
        <w:rPr>
          <w:rFonts w:eastAsia="Times New Roman"/>
          <w:bCs/>
          <w:u w:val="single"/>
        </w:rPr>
        <w:t xml:space="preserve"> торговцы</w:t>
      </w:r>
      <w:r>
        <w:rPr>
          <w:rFonts w:eastAsia="Times New Roman"/>
        </w:rPr>
        <w:t xml:space="preserve"> платят налоги в казну города.</w:t>
      </w:r>
    </w:p>
    <w:p w14:paraId="1065417B" w14:textId="77777777" w:rsidR="00764DC0" w:rsidRDefault="00764DC0" w:rsidP="00764DC0">
      <w:pPr>
        <w:pStyle w:val="ab"/>
        <w:rPr>
          <w:rFonts w:eastAsia="Times New Roman"/>
        </w:rPr>
      </w:pPr>
      <w:r>
        <w:rPr>
          <w:rFonts w:eastAsia="Times New Roman"/>
        </w:rPr>
        <w:t xml:space="preserve">На старт игры налоговый сбор составляет 1 фэнь в экономический цикл, вне зависимости оттого, велась ли торговая и производственная деятельность или нет. Сбором занимается </w:t>
      </w:r>
      <w:r w:rsidRPr="00AD1C07">
        <w:rPr>
          <w:rFonts w:eastAsia="Times New Roman"/>
          <w:bCs/>
          <w:u w:val="single"/>
        </w:rPr>
        <w:t>сборщик налогов</w:t>
      </w:r>
      <w:r>
        <w:rPr>
          <w:rFonts w:eastAsia="Times New Roman"/>
        </w:rPr>
        <w:t>, контроль осуществляет Министр Финансов.</w:t>
      </w:r>
    </w:p>
    <w:p w14:paraId="178DD50B" w14:textId="3F48F753" w:rsidR="00764DC0" w:rsidRPr="00AD1C07" w:rsidRDefault="00764DC0" w:rsidP="00AD1C07">
      <w:pPr>
        <w:pStyle w:val="ab"/>
        <w:rPr>
          <w:u w:val="single"/>
        </w:rPr>
      </w:pPr>
      <w:r w:rsidRPr="00AD1C07">
        <w:rPr>
          <w:u w:val="single"/>
        </w:rPr>
        <w:t>Исключением из правил являются монахи, они не платят налоги вне зависимости от того какой деятельностью занимаются.</w:t>
      </w:r>
    </w:p>
    <w:p w14:paraId="6D44FED8" w14:textId="77777777" w:rsidR="00AD1C07" w:rsidRPr="00AD1C07" w:rsidRDefault="00AD1C07" w:rsidP="00AD1C07"/>
    <w:p w14:paraId="3732B3CE" w14:textId="77777777" w:rsidR="00764DC0" w:rsidRDefault="00764DC0" w:rsidP="00AD1C07">
      <w:pPr>
        <w:pStyle w:val="2"/>
      </w:pPr>
      <w:r>
        <w:t>Прекращение деятельности и налогообложения</w:t>
      </w:r>
    </w:p>
    <w:p w14:paraId="2F28B124" w14:textId="77777777" w:rsidR="00764DC0" w:rsidRDefault="00764DC0" w:rsidP="00764DC0">
      <w:pPr>
        <w:rPr>
          <w:rFonts w:eastAsia="Times New Roman"/>
        </w:rPr>
      </w:pPr>
      <w:r>
        <w:rPr>
          <w:rFonts w:eastAsia="Times New Roman"/>
        </w:rPr>
        <w:t xml:space="preserve">Если вы решили, что не хотите больше заниматься производством, торговлей или ремеслом вам необходимо передать или отказаться от вашего права обладания. Для передачи права собственности вам необходимо воспользоваться услугами Нотариуса. Только после нотариально заверенной передачи права собственности вы освобождаетесь от уплаты налогов. </w:t>
      </w:r>
    </w:p>
    <w:p w14:paraId="47207A9C" w14:textId="77777777" w:rsidR="00764DC0" w:rsidRPr="001B2371" w:rsidRDefault="00764DC0" w:rsidP="00AD1C07">
      <w:pPr>
        <w:pStyle w:val="ab"/>
      </w:pPr>
      <w:r>
        <w:t>Под отказом от права собственности подразумевается передача собственности государству (в лице мастера), в этом случае так же необходимо наториально заверить отказ.</w:t>
      </w:r>
    </w:p>
    <w:p w14:paraId="440C85EB" w14:textId="4A6AFED0" w:rsidR="00764DC0" w:rsidRDefault="00764DC0" w:rsidP="00AD1C07">
      <w:pPr>
        <w:pStyle w:val="ab"/>
      </w:pPr>
      <w:r>
        <w:t>Лицензию ремеслиника нельзя отдать другому игроку, только отказатся от неё.</w:t>
      </w:r>
    </w:p>
    <w:p w14:paraId="05BE3CB8" w14:textId="77777777" w:rsidR="00EA6DEA" w:rsidRDefault="00EA6DEA" w:rsidP="00AD1C07">
      <w:pPr>
        <w:pStyle w:val="ab"/>
      </w:pPr>
    </w:p>
    <w:p w14:paraId="41104910" w14:textId="77777777" w:rsidR="00FE6289" w:rsidRDefault="00FE6289" w:rsidP="00FE6289">
      <w:pPr>
        <w:pStyle w:val="1"/>
      </w:pPr>
      <w:r>
        <w:t>РЕМЕСЛО – КУЗНЕЦ</w:t>
      </w:r>
    </w:p>
    <w:p w14:paraId="42D54D94" w14:textId="6E2C196F" w:rsidR="00FE6289" w:rsidRDefault="00FE6289" w:rsidP="00FE6289">
      <w:pPr>
        <w:pStyle w:val="ab"/>
        <w:rPr>
          <w:highlight w:val="white"/>
        </w:rPr>
      </w:pPr>
      <w:r w:rsidRPr="00FE6289">
        <w:rPr>
          <w:bCs/>
          <w:highlight w:val="white"/>
          <w:u w:val="single"/>
        </w:rPr>
        <w:t>Кузнец</w:t>
      </w:r>
      <w:r>
        <w:rPr>
          <w:highlight w:val="white"/>
        </w:rPr>
        <w:t> — мастер, занимающийся обработкой металлов.</w:t>
      </w:r>
    </w:p>
    <w:p w14:paraId="0C0DF119" w14:textId="77777777" w:rsidR="00FE6289" w:rsidRDefault="00FE6289" w:rsidP="00FE6289">
      <w:pPr>
        <w:pStyle w:val="ab"/>
      </w:pPr>
      <w:r>
        <w:t xml:space="preserve">Кузнец в рамках игры занимается улучшением доспехов, оружия, инструментов для мануфактур, производством игл для врачевателя и татуировщика. При помощи механик </w:t>
      </w:r>
      <w:r w:rsidRPr="00FE6289">
        <w:rPr>
          <w:bCs/>
          <w:u w:val="single"/>
        </w:rPr>
        <w:t>изучение</w:t>
      </w:r>
      <w:r>
        <w:rPr>
          <w:b/>
        </w:rPr>
        <w:t xml:space="preserve"> </w:t>
      </w:r>
      <w:r>
        <w:t xml:space="preserve">и </w:t>
      </w:r>
      <w:r w:rsidRPr="00FE6289">
        <w:rPr>
          <w:bCs/>
          <w:u w:val="single"/>
        </w:rPr>
        <w:t>исследование</w:t>
      </w:r>
      <w:r>
        <w:rPr>
          <w:b/>
        </w:rPr>
        <w:t xml:space="preserve"> </w:t>
      </w:r>
      <w:r>
        <w:t xml:space="preserve">кузнец может изобрести новые рецепты или механизмы. </w:t>
      </w:r>
    </w:p>
    <w:p w14:paraId="0DE706C1" w14:textId="77777777" w:rsidR="00FE6289" w:rsidRDefault="00FE6289" w:rsidP="00FE6289">
      <w:pPr>
        <w:pStyle w:val="ab"/>
      </w:pPr>
      <w:r>
        <w:t xml:space="preserve">Кузнец это не только ремесленник, но и исследователь, а потому этой деятельностью могут заниматься персонажи разных сословий. При должном уровне творческого потенциала и желании постигать научные знания, кузнец может создавать уникальные механизмы для различных отраслей микроэкономики, предметы роскоши или величественное оружие, а потому эта профессия очень почетна. </w:t>
      </w:r>
    </w:p>
    <w:p w14:paraId="72FAD634" w14:textId="77777777" w:rsidR="00FE6289" w:rsidRDefault="00FE6289" w:rsidP="00FE6289">
      <w:pPr>
        <w:pStyle w:val="2"/>
      </w:pPr>
      <w:r>
        <w:t>моделирование конечных продуктов ремесла</w:t>
      </w:r>
    </w:p>
    <w:p w14:paraId="1BF87CA8" w14:textId="77777777" w:rsidR="00FE6289" w:rsidRDefault="00FE6289" w:rsidP="00FE6289">
      <w:pPr>
        <w:pStyle w:val="ab"/>
      </w:pPr>
      <w:r>
        <w:t>В зависимости от желаемых действий меняется моделирование конечного продукта. Соответственно, если:</w:t>
      </w:r>
    </w:p>
    <w:p w14:paraId="26D304EF" w14:textId="2EE96EC2" w:rsidR="00FE6289" w:rsidRDefault="00FE6289" w:rsidP="000527D7">
      <w:pPr>
        <w:pStyle w:val="ab"/>
        <w:numPr>
          <w:ilvl w:val="0"/>
          <w:numId w:val="39"/>
        </w:numPr>
      </w:pPr>
      <w:r>
        <w:rPr>
          <w:color w:val="000000"/>
        </w:rPr>
        <w:t>Кузнец улучшает оружие или доспех – он работает с игровым оружием или доспехом персонажа. С разрешения игрока, которому принадлежит предмет, вы можете украсить или видоизменить какой-то элемент (перевязать рукоять узлами, нанести узор</w:t>
      </w:r>
      <w:r>
        <w:t>ы</w:t>
      </w:r>
      <w:r>
        <w:rPr>
          <w:color w:val="000000"/>
        </w:rPr>
        <w:t xml:space="preserve"> т.д.). </w:t>
      </w:r>
    </w:p>
    <w:p w14:paraId="08711EBE" w14:textId="77777777" w:rsidR="00FE6289" w:rsidRDefault="00FE6289" w:rsidP="000527D7">
      <w:pPr>
        <w:pStyle w:val="ab"/>
        <w:numPr>
          <w:ilvl w:val="0"/>
          <w:numId w:val="39"/>
        </w:numPr>
      </w:pPr>
      <w:r>
        <w:rPr>
          <w:color w:val="000000"/>
        </w:rPr>
        <w:lastRenderedPageBreak/>
        <w:t>Кузнец изготавливает иглу для татуировщика или врачевателя. В этом случае игла – игровой ресурс, ее моделирование не обязательно, или возложено на плечи игроков, использующих ее в рамках своей игры. Кузнец получает и продает лишь чип. (При желании, вы можете и моделировать, конечно)</w:t>
      </w:r>
    </w:p>
    <w:p w14:paraId="583A462E" w14:textId="77777777" w:rsidR="00FE6289" w:rsidRDefault="00FE6289" w:rsidP="000527D7">
      <w:pPr>
        <w:pStyle w:val="ab"/>
        <w:numPr>
          <w:ilvl w:val="0"/>
          <w:numId w:val="39"/>
        </w:numPr>
      </w:pPr>
      <w:r>
        <w:rPr>
          <w:color w:val="000000"/>
        </w:rPr>
        <w:t xml:space="preserve">Кузнец изготавливает инструменты для мануфактур – результат работы моделируется новым чертежом, отмеченным особым знаком мастера, принимающего эту работу. Такой зачипованый чертеж обозначает сам инструмент – кирку, серп и т.д. Может продаваться, быть украден, подарен, использован и т.д. </w:t>
      </w:r>
    </w:p>
    <w:p w14:paraId="21C1F546" w14:textId="4EA33311" w:rsidR="00FE6289" w:rsidRPr="00FE6289" w:rsidRDefault="00FE6289" w:rsidP="00FE6289">
      <w:pPr>
        <w:pStyle w:val="ab"/>
        <w:ind w:left="720"/>
      </w:pPr>
      <w:r w:rsidRPr="00FE6289">
        <w:rPr>
          <w:color w:val="000000"/>
        </w:rPr>
        <w:t xml:space="preserve">Мы рекомендуем использовать выданную мастерами заготовку под чертежи. Высылаем макет по запросу до игры.  </w:t>
      </w:r>
      <w:r>
        <w:rPr>
          <w:color w:val="000000"/>
        </w:rPr>
        <w:t xml:space="preserve">Не забудьте инструменты для рисования! Бумага, карандаши, ластики, и, конечно же, чернила или тушь для итогового оформления. </w:t>
      </w:r>
    </w:p>
    <w:p w14:paraId="28EB5499" w14:textId="0E8D8850" w:rsidR="00FE6289" w:rsidRDefault="00FE6289" w:rsidP="000527D7">
      <w:pPr>
        <w:pStyle w:val="ab"/>
        <w:numPr>
          <w:ilvl w:val="0"/>
          <w:numId w:val="39"/>
        </w:numPr>
      </w:pPr>
      <w:r>
        <w:rPr>
          <w:color w:val="000000"/>
        </w:rPr>
        <w:t xml:space="preserve">Кузнец находит чертеж или рецепт изготовления нового предмета (заготовленного мастерами в рамках игры) – обратившись к мастерам, при необходимости он получает модельку. В иных случая стоит действовать по механике инструментов для мануфактур. </w:t>
      </w:r>
    </w:p>
    <w:p w14:paraId="67194713" w14:textId="27EDD4C7" w:rsidR="00FE6289" w:rsidRDefault="00FE6289" w:rsidP="000527D7">
      <w:pPr>
        <w:pStyle w:val="ab"/>
        <w:numPr>
          <w:ilvl w:val="0"/>
          <w:numId w:val="39"/>
        </w:numPr>
      </w:pPr>
      <w:r>
        <w:rPr>
          <w:color w:val="000000"/>
        </w:rPr>
        <w:t>Кузнец изобретает новый механизм или предмет. Моделирование конечного продукта необходимо обсудить с мастером. В зависимости от направления вашего творчества вам могут понадобиться со</w:t>
      </w:r>
      <w:r w:rsidR="006874DB">
        <w:rPr>
          <w:color w:val="000000"/>
        </w:rPr>
        <w:t>от</w:t>
      </w:r>
      <w:r>
        <w:rPr>
          <w:color w:val="000000"/>
        </w:rPr>
        <w:t>вет</w:t>
      </w:r>
      <w:r w:rsidR="006874DB">
        <w:rPr>
          <w:color w:val="000000"/>
        </w:rPr>
        <w:t>ств</w:t>
      </w:r>
      <w:r>
        <w:rPr>
          <w:color w:val="000000"/>
        </w:rPr>
        <w:t xml:space="preserve">ующие материалы (Например, бумага, кисть и чернила для чертежей, проволока, если вы создаете предметы роскоши и т.п.). Заготовьте их до игры. </w:t>
      </w:r>
    </w:p>
    <w:p w14:paraId="4FC88768" w14:textId="77777777" w:rsidR="00FE6289" w:rsidRDefault="00FE6289" w:rsidP="00FE6289">
      <w:pPr>
        <w:spacing w:before="0"/>
        <w:ind w:left="720" w:hanging="720"/>
        <w:rPr>
          <w:color w:val="000000"/>
        </w:rPr>
      </w:pPr>
    </w:p>
    <w:p w14:paraId="5AFF8303" w14:textId="77777777" w:rsidR="00FE6289" w:rsidRDefault="00FE6289" w:rsidP="00FE6289">
      <w:pPr>
        <w:pStyle w:val="2"/>
      </w:pPr>
      <w:r>
        <w:t>Отыгрыш процесса работы кузнеца и его мастерская</w:t>
      </w:r>
    </w:p>
    <w:p w14:paraId="1751E8F4" w14:textId="77777777" w:rsidR="00FE6289" w:rsidRDefault="00FE6289" w:rsidP="00FE6289">
      <w:pPr>
        <w:pStyle w:val="ab"/>
      </w:pPr>
      <w:r>
        <w:t xml:space="preserve">Работа кузнеца – тяжелый труд, связанный с печами, плавкой, ковкой и мелкой, практически ювелирной работой. Отталкивайтесь от этого, организуя свое рабочее место. Отыгрыш кузнечного ремесла во многом зависит от актуального в конкретной ситуации </w:t>
      </w:r>
      <w:r w:rsidRPr="00FE6289">
        <w:rPr>
          <w:bCs/>
          <w:u w:val="single"/>
        </w:rPr>
        <w:t>способа моделирования</w:t>
      </w:r>
      <w:r>
        <w:t xml:space="preserve">, в целом этот блок отдаётся на импровизацию игроку. </w:t>
      </w:r>
    </w:p>
    <w:p w14:paraId="3C628A78" w14:textId="77777777" w:rsidR="00FE6289" w:rsidRDefault="00FE6289" w:rsidP="00FE6289">
      <w:pPr>
        <w:pStyle w:val="ab"/>
      </w:pPr>
      <w:r>
        <w:t>Идеи и рекомендации антуража и отыгрыша:</w:t>
      </w:r>
    </w:p>
    <w:p w14:paraId="2B66EF6B" w14:textId="77777777" w:rsidR="00FE6289" w:rsidRPr="00D12B5C" w:rsidRDefault="00FE6289" w:rsidP="000527D7">
      <w:pPr>
        <w:pStyle w:val="ab"/>
        <w:numPr>
          <w:ilvl w:val="0"/>
          <w:numId w:val="40"/>
        </w:numPr>
      </w:pPr>
      <w:r>
        <w:rPr>
          <w:color w:val="000000"/>
        </w:rPr>
        <w:t xml:space="preserve">Кузнецу (ровно, как и любому уважающему себя ремесленнику) необходима мастерская, в которой он будет работать. </w:t>
      </w:r>
    </w:p>
    <w:p w14:paraId="26FB9CD6" w14:textId="77777777" w:rsidR="00FE6289" w:rsidRDefault="00FE6289" w:rsidP="000527D7">
      <w:pPr>
        <w:pStyle w:val="ab"/>
        <w:numPr>
          <w:ilvl w:val="0"/>
          <w:numId w:val="40"/>
        </w:numPr>
      </w:pPr>
      <w:r>
        <w:rPr>
          <w:color w:val="000000"/>
        </w:rPr>
        <w:t>Вывеска на вашем доме позволит игрокам найти мастерскую.</w:t>
      </w:r>
    </w:p>
    <w:p w14:paraId="1DBC83BA" w14:textId="77777777" w:rsidR="00FE6289" w:rsidRDefault="00FE6289" w:rsidP="000527D7">
      <w:pPr>
        <w:pStyle w:val="ab"/>
        <w:numPr>
          <w:ilvl w:val="0"/>
          <w:numId w:val="40"/>
        </w:numPr>
      </w:pPr>
      <w:r>
        <w:rPr>
          <w:color w:val="000000"/>
        </w:rPr>
        <w:t xml:space="preserve">Антуражные инструменты, модель горна и наковальни приветствуются. </w:t>
      </w:r>
    </w:p>
    <w:p w14:paraId="64164312" w14:textId="77777777" w:rsidR="00FE6289" w:rsidRDefault="00FE6289" w:rsidP="000527D7">
      <w:pPr>
        <w:pStyle w:val="ab"/>
        <w:numPr>
          <w:ilvl w:val="0"/>
          <w:numId w:val="40"/>
        </w:numPr>
      </w:pPr>
      <w:r>
        <w:rPr>
          <w:color w:val="000000"/>
        </w:rPr>
        <w:t>Не забудьте о свитках и чертежах, писчих принадлежностях и т.п.</w:t>
      </w:r>
    </w:p>
    <w:p w14:paraId="4517F4D6" w14:textId="4510E945" w:rsidR="00FE6289" w:rsidRPr="006874DB" w:rsidRDefault="00FE6289" w:rsidP="000527D7">
      <w:pPr>
        <w:pStyle w:val="ab"/>
        <w:numPr>
          <w:ilvl w:val="0"/>
          <w:numId w:val="40"/>
        </w:numPr>
      </w:pPr>
      <w:r>
        <w:rPr>
          <w:color w:val="000000"/>
        </w:rPr>
        <w:t xml:space="preserve">Подумайте о полочках или стендах для хранения готовой продукции и ингредиентов. </w:t>
      </w:r>
    </w:p>
    <w:p w14:paraId="34D1E019" w14:textId="77777777" w:rsidR="006874DB" w:rsidRDefault="006874DB" w:rsidP="006874DB">
      <w:pPr>
        <w:pStyle w:val="ab"/>
        <w:ind w:left="720"/>
      </w:pPr>
    </w:p>
    <w:p w14:paraId="431893C7" w14:textId="77777777" w:rsidR="00FE6289" w:rsidRDefault="00FE6289" w:rsidP="006874DB">
      <w:pPr>
        <w:pStyle w:val="2"/>
      </w:pPr>
      <w:r>
        <w:t>возможности ремесла</w:t>
      </w:r>
    </w:p>
    <w:p w14:paraId="20EA1190" w14:textId="77777777" w:rsidR="00FE6289" w:rsidRDefault="00FE6289" w:rsidP="00FE6289">
      <w:pPr>
        <w:pStyle w:val="3"/>
      </w:pPr>
      <w:r>
        <w:t xml:space="preserve">изготовление иглы </w:t>
      </w:r>
    </w:p>
    <w:p w14:paraId="4EB073BD" w14:textId="77777777" w:rsidR="00FE6289" w:rsidRDefault="00FE6289" w:rsidP="006874DB">
      <w:pPr>
        <w:pStyle w:val="ab"/>
      </w:pPr>
      <w:r>
        <w:t>Для изготовления 2 ед. игл необходимо:</w:t>
      </w:r>
    </w:p>
    <w:p w14:paraId="6254FCDD" w14:textId="6F020928" w:rsidR="00FE6289" w:rsidRDefault="00FE6289" w:rsidP="006874DB">
      <w:pPr>
        <w:pStyle w:val="ab"/>
      </w:pPr>
      <w:r>
        <w:t xml:space="preserve">Чертеж модели </w:t>
      </w:r>
      <w:r w:rsidR="006874DB">
        <w:t>иглы –</w:t>
      </w:r>
      <w:r>
        <w:t xml:space="preserve"> 1 ед. (не расходуется)</w:t>
      </w:r>
    </w:p>
    <w:p w14:paraId="71759701" w14:textId="77777777" w:rsidR="00FE6289" w:rsidRDefault="00FE6289" w:rsidP="006874DB">
      <w:pPr>
        <w:pStyle w:val="ab"/>
      </w:pPr>
      <w:r>
        <w:t>Металл (Серебро, Золото, Мифрил) – 1 ед.</w:t>
      </w:r>
    </w:p>
    <w:p w14:paraId="472EF0B5" w14:textId="4010392E" w:rsidR="00FE6289" w:rsidRDefault="00FE6289" w:rsidP="006874DB">
      <w:pPr>
        <w:pStyle w:val="ab"/>
      </w:pPr>
      <w:r>
        <w:t xml:space="preserve">Уголь – 1 ед. </w:t>
      </w:r>
    </w:p>
    <w:p w14:paraId="496E7DAA" w14:textId="77777777" w:rsidR="006874DB" w:rsidRDefault="006874DB" w:rsidP="006874DB">
      <w:pPr>
        <w:pStyle w:val="ab"/>
      </w:pPr>
    </w:p>
    <w:p w14:paraId="6ED52698" w14:textId="77777777" w:rsidR="00FE6289" w:rsidRDefault="00FE6289" w:rsidP="00FE6289">
      <w:pPr>
        <w:pStyle w:val="3"/>
      </w:pPr>
      <w:r>
        <w:t xml:space="preserve">Улучшенное оружие </w:t>
      </w:r>
    </w:p>
    <w:p w14:paraId="02368311" w14:textId="77777777" w:rsidR="00FE6289" w:rsidRDefault="00FE6289" w:rsidP="006874DB">
      <w:pPr>
        <w:pStyle w:val="ab"/>
      </w:pPr>
      <w:r>
        <w:t>Для улучшения одного оружия необходимо:</w:t>
      </w:r>
    </w:p>
    <w:p w14:paraId="004EE1BF" w14:textId="77777777" w:rsidR="00FE6289" w:rsidRDefault="00FE6289" w:rsidP="006874DB">
      <w:pPr>
        <w:pStyle w:val="ab"/>
      </w:pPr>
      <w:r>
        <w:t>Чертеж модели этого вида оружия (катана, посох и т.п. – 1 ед. (не расходуется))</w:t>
      </w:r>
    </w:p>
    <w:p w14:paraId="6D370333" w14:textId="77777777" w:rsidR="00FE6289" w:rsidRDefault="00FE6289" w:rsidP="006874DB">
      <w:pPr>
        <w:pStyle w:val="ab"/>
      </w:pPr>
      <w:r>
        <w:t>Серебро – 10 ед.</w:t>
      </w:r>
    </w:p>
    <w:p w14:paraId="7282AFCF" w14:textId="77777777" w:rsidR="00FE6289" w:rsidRDefault="00FE6289" w:rsidP="006874DB">
      <w:pPr>
        <w:pStyle w:val="ab"/>
      </w:pPr>
      <w:r>
        <w:t>Золото – 5 ед.</w:t>
      </w:r>
    </w:p>
    <w:p w14:paraId="1A9F84A0" w14:textId="77777777" w:rsidR="00FE6289" w:rsidRDefault="00FE6289" w:rsidP="006874DB">
      <w:pPr>
        <w:pStyle w:val="ab"/>
      </w:pPr>
      <w:r>
        <w:t xml:space="preserve">Уголь – 5 ед. </w:t>
      </w:r>
    </w:p>
    <w:p w14:paraId="59F8FD09" w14:textId="56AA0737" w:rsidR="006874DB" w:rsidRPr="006874DB" w:rsidRDefault="00FE6289" w:rsidP="001B75D6">
      <w:pPr>
        <w:pStyle w:val="2"/>
      </w:pPr>
      <w:r>
        <w:t xml:space="preserve">Оружие снимает на 1 хит больше. Вы не можете дважды улучшить этим способом одно и то же оружие. </w:t>
      </w:r>
    </w:p>
    <w:p w14:paraId="02D46220" w14:textId="77777777" w:rsidR="00FE6289" w:rsidRDefault="00FE6289" w:rsidP="00FE6289">
      <w:pPr>
        <w:pStyle w:val="3"/>
      </w:pPr>
      <w:r>
        <w:lastRenderedPageBreak/>
        <w:t xml:space="preserve">Улучшенный доспех </w:t>
      </w:r>
    </w:p>
    <w:p w14:paraId="28C52252" w14:textId="77777777" w:rsidR="00FE6289" w:rsidRDefault="00FE6289" w:rsidP="006874DB">
      <w:pPr>
        <w:pStyle w:val="ab"/>
      </w:pPr>
      <w:r>
        <w:t>Для улучшения одного (полного) доспеха необходимо:</w:t>
      </w:r>
    </w:p>
    <w:p w14:paraId="2DC25C37" w14:textId="0D0231D4" w:rsidR="00FE6289" w:rsidRDefault="00FE6289" w:rsidP="006874DB">
      <w:pPr>
        <w:pStyle w:val="ab"/>
      </w:pPr>
      <w:r>
        <w:t xml:space="preserve">Чертеж модели </w:t>
      </w:r>
      <w:r w:rsidR="006874DB">
        <w:t>доспеха –</w:t>
      </w:r>
      <w:r>
        <w:t xml:space="preserve"> 1 ед. (не расходуется)</w:t>
      </w:r>
    </w:p>
    <w:p w14:paraId="14586BD8" w14:textId="77777777" w:rsidR="00FE6289" w:rsidRDefault="00FE6289" w:rsidP="006874DB">
      <w:pPr>
        <w:pStyle w:val="ab"/>
      </w:pPr>
      <w:r>
        <w:t>Мифрил – 10 ед.</w:t>
      </w:r>
    </w:p>
    <w:p w14:paraId="1F2E0A59" w14:textId="77777777" w:rsidR="00FE6289" w:rsidRDefault="00FE6289" w:rsidP="006874DB">
      <w:pPr>
        <w:pStyle w:val="ab"/>
      </w:pPr>
      <w:r>
        <w:t>Серебро – 5 ед.</w:t>
      </w:r>
    </w:p>
    <w:p w14:paraId="444FB9BF" w14:textId="77777777" w:rsidR="00FE6289" w:rsidRDefault="00FE6289" w:rsidP="006874DB">
      <w:pPr>
        <w:pStyle w:val="ab"/>
      </w:pPr>
      <w:r>
        <w:t xml:space="preserve">Уголь – 5 ед. </w:t>
      </w:r>
    </w:p>
    <w:p w14:paraId="23D43511" w14:textId="71CCFEAB" w:rsidR="00FE6289" w:rsidRDefault="00FE6289" w:rsidP="006874DB">
      <w:pPr>
        <w:pStyle w:val="2"/>
      </w:pPr>
      <w:r>
        <w:t xml:space="preserve">Количество ваших хитов в доспехе увеличивается на 1 ед. Вы не можете дважды улучшить этим способом один и тот же доспех </w:t>
      </w:r>
    </w:p>
    <w:p w14:paraId="6052CAD3" w14:textId="77777777" w:rsidR="006874DB" w:rsidRPr="006874DB" w:rsidRDefault="006874DB" w:rsidP="006874DB"/>
    <w:p w14:paraId="1F04945C" w14:textId="77777777" w:rsidR="00FE6289" w:rsidRDefault="00FE6289" w:rsidP="00FE6289">
      <w:pPr>
        <w:pStyle w:val="3"/>
      </w:pPr>
      <w:r>
        <w:t>особо прочная кирка</w:t>
      </w:r>
    </w:p>
    <w:p w14:paraId="0DBC5655" w14:textId="77777777" w:rsidR="00FE6289" w:rsidRDefault="00FE6289" w:rsidP="006874DB">
      <w:pPr>
        <w:pStyle w:val="ab"/>
      </w:pPr>
      <w:r>
        <w:t>Для изготовления одной кирки требуется:</w:t>
      </w:r>
    </w:p>
    <w:p w14:paraId="0D48A43E" w14:textId="77777777" w:rsidR="00FE6289" w:rsidRDefault="00FE6289" w:rsidP="006874DB">
      <w:pPr>
        <w:pStyle w:val="ab"/>
      </w:pPr>
      <w:r>
        <w:t>Чертеж модели особо прочной кирки – 1 ед. (не расходуется)</w:t>
      </w:r>
    </w:p>
    <w:p w14:paraId="36D19C31" w14:textId="77777777" w:rsidR="00FE6289" w:rsidRDefault="00FE6289" w:rsidP="006874DB">
      <w:pPr>
        <w:pStyle w:val="ab"/>
      </w:pPr>
      <w:r>
        <w:t>Мифрил – 2 ед.</w:t>
      </w:r>
    </w:p>
    <w:p w14:paraId="2261CA16" w14:textId="77777777" w:rsidR="00FE6289" w:rsidRDefault="00FE6289" w:rsidP="006874DB">
      <w:pPr>
        <w:pStyle w:val="ab"/>
      </w:pPr>
      <w:r>
        <w:t xml:space="preserve">Уголь – 2 ед. </w:t>
      </w:r>
    </w:p>
    <w:p w14:paraId="1C927002" w14:textId="77777777" w:rsidR="00FE6289" w:rsidRDefault="00FE6289" w:rsidP="00FE6289">
      <w:pPr>
        <w:pStyle w:val="2"/>
      </w:pPr>
      <w:r>
        <w:t xml:space="preserve">Использование особо прочной кирки на мануфактуре «шахта» или «рудник» повышает максимальное количество производимого ресурса на 1 ед. </w:t>
      </w:r>
    </w:p>
    <w:p w14:paraId="38DFB12D" w14:textId="633BDF49" w:rsidR="00FE6289" w:rsidRDefault="00FE6289" w:rsidP="00FE6289">
      <w:pPr>
        <w:pStyle w:val="2"/>
      </w:pPr>
      <w:r>
        <w:t xml:space="preserve">Вы не можете использовать несколько одинаковых улучшений на одной мануфактуре. Вы не можете использовать одну и ту же кирку на нескольких мануфактурах в один цикл. </w:t>
      </w:r>
    </w:p>
    <w:p w14:paraId="0AF1DD2C" w14:textId="77777777" w:rsidR="006874DB" w:rsidRPr="006874DB" w:rsidRDefault="006874DB" w:rsidP="006874DB"/>
    <w:p w14:paraId="789CEAE1" w14:textId="77777777" w:rsidR="00FE6289" w:rsidRDefault="00FE6289" w:rsidP="00FE6289">
      <w:pPr>
        <w:pStyle w:val="3"/>
      </w:pPr>
      <w:r>
        <w:t>Лунный серп</w:t>
      </w:r>
    </w:p>
    <w:p w14:paraId="36EBAA48" w14:textId="77777777" w:rsidR="00FE6289" w:rsidRDefault="00FE6289" w:rsidP="006874DB">
      <w:pPr>
        <w:pStyle w:val="ab"/>
      </w:pPr>
      <w:r>
        <w:t>Для изготовления одного серпа требуется:</w:t>
      </w:r>
    </w:p>
    <w:p w14:paraId="09F05F68" w14:textId="77777777" w:rsidR="00FE6289" w:rsidRDefault="00FE6289" w:rsidP="006874DB">
      <w:pPr>
        <w:pStyle w:val="ab"/>
      </w:pPr>
      <w:r>
        <w:t>Чертеж модели лунного серпа – 1 ед. (не расходуется)</w:t>
      </w:r>
    </w:p>
    <w:p w14:paraId="6588C4B0" w14:textId="77777777" w:rsidR="00FE6289" w:rsidRDefault="00FE6289" w:rsidP="006874DB">
      <w:pPr>
        <w:pStyle w:val="ab"/>
      </w:pPr>
      <w:r>
        <w:t>Мифрил – 1 ед.</w:t>
      </w:r>
    </w:p>
    <w:p w14:paraId="4AEE7EB6" w14:textId="77777777" w:rsidR="00FE6289" w:rsidRDefault="00FE6289" w:rsidP="006874DB">
      <w:pPr>
        <w:pStyle w:val="ab"/>
      </w:pPr>
      <w:r>
        <w:t>Серебро – 1 ед.</w:t>
      </w:r>
    </w:p>
    <w:p w14:paraId="3A7FDFBD" w14:textId="77777777" w:rsidR="00FE6289" w:rsidRDefault="00FE6289" w:rsidP="006874DB">
      <w:pPr>
        <w:pStyle w:val="ab"/>
      </w:pPr>
      <w:r>
        <w:t xml:space="preserve">Уголь – 1 ед. </w:t>
      </w:r>
    </w:p>
    <w:p w14:paraId="56B72469" w14:textId="77777777" w:rsidR="00FE6289" w:rsidRDefault="00FE6289" w:rsidP="00FE6289">
      <w:pPr>
        <w:pStyle w:val="2"/>
      </w:pPr>
      <w:r>
        <w:t xml:space="preserve">Использование лунного серпа на мануфактуре «САДЫ» повышает максимальное количество производимого ресурса на 2 ед. </w:t>
      </w:r>
    </w:p>
    <w:p w14:paraId="633ECB17" w14:textId="7DF306CB" w:rsidR="00FE6289" w:rsidRDefault="00FE6289" w:rsidP="006874DB">
      <w:pPr>
        <w:pStyle w:val="2"/>
      </w:pPr>
      <w:r>
        <w:t xml:space="preserve">Вы не можете использовать несколько одинаковых улучшений на одной мануфактуре. Вы не можете использовать один и тот же лунный серп на нескольких мануфактурах в один цикл. </w:t>
      </w:r>
    </w:p>
    <w:p w14:paraId="0D3DFA70" w14:textId="237D2756" w:rsidR="006874DB" w:rsidRDefault="006874DB" w:rsidP="006874DB">
      <w:pPr>
        <w:pStyle w:val="3"/>
      </w:pPr>
      <w:bookmarkStart w:id="37" w:name="_heading=h.gjdgxs" w:colFirst="0" w:colLast="0"/>
      <w:bookmarkEnd w:id="37"/>
      <w:r>
        <w:t xml:space="preserve">Кузнец должен сам обеспечить себя необходимыми чертежами на старте игры (в ином случае МГ не гарантирует выдачу чертежей на все известные рецепты). Сами рецепты описаные в правилах считаются известными. </w:t>
      </w:r>
    </w:p>
    <w:p w14:paraId="7B021395" w14:textId="78270D81" w:rsidR="00FE6289" w:rsidRDefault="00FE6289" w:rsidP="006874DB">
      <w:pPr>
        <w:pStyle w:val="3"/>
      </w:pPr>
      <w:r>
        <w:t>В рамках игры, при помощи механик «</w:t>
      </w:r>
      <w:r w:rsidRPr="006874DB">
        <w:rPr>
          <w:bCs/>
          <w:u w:val="single"/>
        </w:rPr>
        <w:t xml:space="preserve">Исследование и Изобретение» </w:t>
      </w:r>
      <w:r>
        <w:t>кузнец МОЖЕТ изучить или придумать новые виды механизмов или рецептов</w:t>
      </w:r>
    </w:p>
    <w:p w14:paraId="19B6405B" w14:textId="53E3B3FA" w:rsidR="00FE6289" w:rsidRDefault="00FE6289" w:rsidP="006874DB">
      <w:pPr>
        <w:pStyle w:val="3"/>
      </w:pPr>
      <w:r>
        <w:t>После моделирования производства вы должны отдать затраченные ресурсы мастеру, взамен получив чип (и маркер для оружия и доспехов, при необходимости)</w:t>
      </w:r>
      <w:r w:rsidR="006874DB">
        <w:t xml:space="preserve">. </w:t>
      </w:r>
    </w:p>
    <w:p w14:paraId="617C6658" w14:textId="77777777" w:rsidR="001B75D6" w:rsidRPr="001B75D6" w:rsidRDefault="001B75D6" w:rsidP="001B75D6"/>
    <w:p w14:paraId="6B7FD1EB" w14:textId="77777777" w:rsidR="009E6701" w:rsidRPr="009E6701" w:rsidRDefault="009E6701" w:rsidP="009E6701"/>
    <w:sdt>
      <w:sdtPr>
        <w:tag w:val="goog_rdk_0"/>
        <w:id w:val="-1681196613"/>
      </w:sdtPr>
      <w:sdtEndPr>
        <w:rPr>
          <w:rStyle w:val="10"/>
          <w:caps w:val="0"/>
          <w:shd w:val="clear" w:color="auto" w:fill="5B9BD5" w:themeFill="accent1"/>
        </w:rPr>
      </w:sdtEndPr>
      <w:sdtContent>
        <w:p w14:paraId="38A819DD" w14:textId="77777777" w:rsidR="009E6701" w:rsidRPr="009E6701" w:rsidRDefault="009E6701" w:rsidP="009E6701">
          <w:pPr>
            <w:pStyle w:val="1"/>
            <w:rPr>
              <w:rStyle w:val="10"/>
            </w:rPr>
          </w:pPr>
          <w:r w:rsidRPr="009E6701">
            <w:rPr>
              <w:rStyle w:val="10"/>
            </w:rPr>
            <w:t>РЕМЕСЛО – МАСТЕР БЛАГОВОНИЙ</w:t>
          </w:r>
        </w:p>
      </w:sdtContent>
    </w:sdt>
    <w:sdt>
      <w:sdtPr>
        <w:tag w:val="goog_rdk_1"/>
        <w:id w:val="-122166198"/>
      </w:sdtPr>
      <w:sdtEndPr/>
      <w:sdtContent>
        <w:p w14:paraId="23F4F347" w14:textId="77777777" w:rsidR="009E6701" w:rsidRDefault="009E6701" w:rsidP="009E6701">
          <w:pPr>
            <w:pStyle w:val="2"/>
          </w:pPr>
          <w:r>
            <w:t>Что такое благовониЯ</w:t>
          </w:r>
        </w:p>
      </w:sdtContent>
    </w:sdt>
    <w:sdt>
      <w:sdtPr>
        <w:tag w:val="goog_rdk_2"/>
        <w:id w:val="1574244927"/>
      </w:sdtPr>
      <w:sdtEndPr/>
      <w:sdtContent>
        <w:p w14:paraId="0725A2EB" w14:textId="77777777" w:rsidR="009E6701" w:rsidRDefault="009E6701" w:rsidP="009E6701">
          <w:r w:rsidRPr="009E6701">
            <w:rPr>
              <w:bCs/>
              <w:u w:val="single"/>
            </w:rPr>
            <w:t>Благовония</w:t>
          </w:r>
          <w:r>
            <w:t xml:space="preserve"> — смесь горючих веществ, обладающих сильным и стойким ароматом. Благовония могут иметь форму палочки на бамбуковой основе, конуса, спирали, пучка трав для окуривания и т.д. При поджигании они тлеют, с дымом распространяя запах растений, заложенных в основу. </w:t>
          </w:r>
        </w:p>
      </w:sdtContent>
    </w:sdt>
    <w:sdt>
      <w:sdtPr>
        <w:tag w:val="goog_rdk_3"/>
        <w:id w:val="1213306467"/>
      </w:sdtPr>
      <w:sdtEndPr/>
      <w:sdtContent>
        <w:p w14:paraId="49E7C6B8" w14:textId="77777777" w:rsidR="009E6701" w:rsidRDefault="009E6701" w:rsidP="009E6701">
          <w:pPr>
            <w:pStyle w:val="2"/>
          </w:pPr>
          <w:r>
            <w:t>Как используются</w:t>
          </w:r>
        </w:p>
      </w:sdtContent>
    </w:sdt>
    <w:sdt>
      <w:sdtPr>
        <w:tag w:val="goog_rdk_4"/>
        <w:id w:val="-1403824440"/>
      </w:sdtPr>
      <w:sdtEndPr/>
      <w:sdtContent>
        <w:p w14:paraId="5BBF6745" w14:textId="77777777" w:rsidR="009E6701" w:rsidRDefault="009E6701" w:rsidP="009E6701">
          <w:pPr>
            <w:pStyle w:val="ab"/>
            <w:ind w:left="360"/>
          </w:pPr>
          <w:r>
            <w:t xml:space="preserve">Список сфер, использующих благовония: </w:t>
          </w:r>
        </w:p>
      </w:sdtContent>
    </w:sdt>
    <w:sdt>
      <w:sdtPr>
        <w:tag w:val="goog_rdk_5"/>
        <w:id w:val="-2062557087"/>
      </w:sdtPr>
      <w:sdtEndPr/>
      <w:sdtContent>
        <w:p w14:paraId="58E9A785" w14:textId="77777777" w:rsidR="009E6701" w:rsidRDefault="009E6701" w:rsidP="000527D7">
          <w:pPr>
            <w:pStyle w:val="ab"/>
            <w:numPr>
              <w:ilvl w:val="0"/>
              <w:numId w:val="43"/>
            </w:numPr>
          </w:pPr>
          <w:r>
            <w:rPr>
              <w:color w:val="000000"/>
            </w:rPr>
            <w:t xml:space="preserve">Для лечения больных, как средство, гармонизирующее внутренний мир. </w:t>
          </w:r>
        </w:p>
      </w:sdtContent>
    </w:sdt>
    <w:sdt>
      <w:sdtPr>
        <w:tag w:val="goog_rdk_6"/>
        <w:id w:val="1102923820"/>
      </w:sdtPr>
      <w:sdtEndPr/>
      <w:sdtContent>
        <w:p w14:paraId="16CC70E9" w14:textId="77777777" w:rsidR="009E6701" w:rsidRDefault="009E6701" w:rsidP="000527D7">
          <w:pPr>
            <w:pStyle w:val="ab"/>
            <w:numPr>
              <w:ilvl w:val="0"/>
              <w:numId w:val="43"/>
            </w:numPr>
          </w:pPr>
          <w:r>
            <w:rPr>
              <w:color w:val="000000"/>
            </w:rPr>
            <w:t xml:space="preserve">При медитации, для более </w:t>
          </w:r>
          <w:r>
            <w:t>глубокого</w:t>
          </w:r>
          <w:r>
            <w:rPr>
              <w:color w:val="000000"/>
            </w:rPr>
            <w:t xml:space="preserve"> погружения и спокойствия разума.</w:t>
          </w:r>
        </w:p>
      </w:sdtContent>
    </w:sdt>
    <w:sdt>
      <w:sdtPr>
        <w:tag w:val="goog_rdk_7"/>
        <w:id w:val="35015468"/>
      </w:sdtPr>
      <w:sdtEndPr/>
      <w:sdtContent>
        <w:p w14:paraId="3C145B15" w14:textId="77777777" w:rsidR="009E6701" w:rsidRDefault="009E6701" w:rsidP="000527D7">
          <w:pPr>
            <w:pStyle w:val="ab"/>
            <w:numPr>
              <w:ilvl w:val="0"/>
              <w:numId w:val="43"/>
            </w:numPr>
          </w:pPr>
          <w:r>
            <w:rPr>
              <w:color w:val="000000"/>
            </w:rPr>
            <w:t>В качестве составляющих религиозных ритуалов Храм</w:t>
          </w:r>
          <w:r>
            <w:t>а</w:t>
          </w:r>
          <w:r>
            <w:rPr>
              <w:color w:val="000000"/>
            </w:rPr>
            <w:t>.</w:t>
          </w:r>
        </w:p>
      </w:sdtContent>
    </w:sdt>
    <w:sdt>
      <w:sdtPr>
        <w:tag w:val="goog_rdk_8"/>
        <w:id w:val="566921685"/>
      </w:sdtPr>
      <w:sdtEndPr/>
      <w:sdtContent>
        <w:p w14:paraId="1E451053" w14:textId="77777777" w:rsidR="009E6701" w:rsidRDefault="009E6701" w:rsidP="000527D7">
          <w:pPr>
            <w:pStyle w:val="ab"/>
            <w:numPr>
              <w:ilvl w:val="0"/>
              <w:numId w:val="43"/>
            </w:numPr>
          </w:pPr>
          <w:r>
            <w:rPr>
              <w:color w:val="000000"/>
            </w:rPr>
            <w:t xml:space="preserve">В личной религиозной практике. </w:t>
          </w:r>
        </w:p>
        <w:p w14:paraId="73F7168F" w14:textId="31D6D237" w:rsidR="009E6701" w:rsidRDefault="009E6701" w:rsidP="000527D7">
          <w:pPr>
            <w:pStyle w:val="ab"/>
            <w:numPr>
              <w:ilvl w:val="0"/>
              <w:numId w:val="43"/>
            </w:numPr>
          </w:pPr>
          <w:r>
            <w:t xml:space="preserve">Как средство, отпугивающее некоторый тип существ. </w:t>
          </w:r>
        </w:p>
      </w:sdtContent>
    </w:sdt>
    <w:sdt>
      <w:sdtPr>
        <w:tag w:val="goog_rdk_9"/>
        <w:id w:val="543499003"/>
      </w:sdtPr>
      <w:sdtEndPr/>
      <w:sdtContent>
        <w:p w14:paraId="6929554C" w14:textId="77777777" w:rsidR="009E6701" w:rsidRDefault="009E6701" w:rsidP="009E6701">
          <w:pPr>
            <w:pStyle w:val="2"/>
          </w:pPr>
          <w:r>
            <w:t>мастер благовоний</w:t>
          </w:r>
        </w:p>
      </w:sdtContent>
    </w:sdt>
    <w:sdt>
      <w:sdtPr>
        <w:tag w:val="goog_rdk_10"/>
        <w:id w:val="1464931473"/>
      </w:sdtPr>
      <w:sdtEndPr/>
      <w:sdtContent>
        <w:p w14:paraId="71BA2D6E" w14:textId="77777777" w:rsidR="009E6701" w:rsidRDefault="009E6701" w:rsidP="009E6701">
          <w:r>
            <w:t>Работа мастера благовоний часто связана с жизнью Храма, демонов и врачевателей. Нередко монах учится этому ремеслу, для обеспечения необходимого количества ресурсов. Однако препятствий для получения этого ремесла нет и у простых жителей. Персонаж любого сословия может стать мастером благовоний до игры и обучиться этому искусству в Университете\Чёрном Храме.</w:t>
          </w:r>
        </w:p>
      </w:sdtContent>
    </w:sdt>
    <w:sdt>
      <w:sdtPr>
        <w:tag w:val="goog_rdk_11"/>
        <w:id w:val="1255317145"/>
      </w:sdtPr>
      <w:sdtEndPr/>
      <w:sdtContent>
        <w:p w14:paraId="0E6DD996" w14:textId="77777777" w:rsidR="009E6701" w:rsidRDefault="009E6701" w:rsidP="009E6701">
          <w:pPr>
            <w:pStyle w:val="2"/>
          </w:pPr>
          <w:r>
            <w:t>Способы моделирования</w:t>
          </w:r>
        </w:p>
      </w:sdtContent>
    </w:sdt>
    <w:sdt>
      <w:sdtPr>
        <w:tag w:val="goog_rdk_12"/>
        <w:id w:val="-1473440327"/>
      </w:sdtPr>
      <w:sdtEndPr/>
      <w:sdtContent>
        <w:p w14:paraId="27411673" w14:textId="77777777" w:rsidR="009E6701" w:rsidRDefault="009E6701" w:rsidP="009E6701">
          <w:r w:rsidRPr="009E6701">
            <w:rPr>
              <w:u w:val="single"/>
            </w:rPr>
            <w:t>Благовония</w:t>
          </w:r>
          <w:r>
            <w:t xml:space="preserve"> на игре могут моделироваться следующими способами:</w:t>
          </w:r>
        </w:p>
      </w:sdtContent>
    </w:sdt>
    <w:sdt>
      <w:sdtPr>
        <w:tag w:val="goog_rdk_13"/>
        <w:id w:val="-1571887646"/>
      </w:sdtPr>
      <w:sdtEndPr/>
      <w:sdtContent>
        <w:p w14:paraId="07071425" w14:textId="1757C67B" w:rsidR="009E6701" w:rsidRDefault="009E6701" w:rsidP="000527D7">
          <w:pPr>
            <w:numPr>
              <w:ilvl w:val="0"/>
              <w:numId w:val="41"/>
            </w:numPr>
            <w:pBdr>
              <w:top w:val="nil"/>
              <w:left w:val="nil"/>
              <w:bottom w:val="nil"/>
              <w:right w:val="nil"/>
              <w:between w:val="nil"/>
            </w:pBdr>
            <w:spacing w:after="0"/>
          </w:pPr>
          <w:r>
            <w:t>Благовония</w:t>
          </w:r>
          <w:r>
            <w:rPr>
              <w:color w:val="000000"/>
            </w:rPr>
            <w:t xml:space="preserve">-палочки на бамбуковой основе, пирамидки, конусы, угольные палочки и т.д. Такие легко приобрести в любом магазине эзотерического направления, фен-шуй, рынках, aliexpress.com и т.д. </w:t>
          </w:r>
        </w:p>
      </w:sdtContent>
    </w:sdt>
    <w:sdt>
      <w:sdtPr>
        <w:tag w:val="goog_rdk_14"/>
        <w:id w:val="-1923714423"/>
      </w:sdtPr>
      <w:sdtEndPr/>
      <w:sdtContent>
        <w:p w14:paraId="359C852A" w14:textId="77777777" w:rsidR="009E6701" w:rsidRDefault="009E6701" w:rsidP="000527D7">
          <w:pPr>
            <w:numPr>
              <w:ilvl w:val="0"/>
              <w:numId w:val="41"/>
            </w:numPr>
            <w:pBdr>
              <w:top w:val="nil"/>
              <w:left w:val="nil"/>
              <w:bottom w:val="nil"/>
              <w:right w:val="nil"/>
              <w:between w:val="nil"/>
            </w:pBdr>
            <w:spacing w:before="0"/>
          </w:pPr>
          <w:r>
            <w:rPr>
              <w:color w:val="000000"/>
            </w:rPr>
            <w:t xml:space="preserve">Пучки трав для окуривания. Такие можно купить на рынках и в магазинах фен-шуй. </w:t>
          </w:r>
        </w:p>
      </w:sdtContent>
    </w:sdt>
    <w:sdt>
      <w:sdtPr>
        <w:tag w:val="goog_rdk_15"/>
        <w:id w:val="1343666183"/>
      </w:sdtPr>
      <w:sdtEndPr/>
      <w:sdtContent>
        <w:p w14:paraId="50AD7F2A" w14:textId="77777777" w:rsidR="009E6701" w:rsidRDefault="009E6701" w:rsidP="009E6701">
          <w:pPr>
            <w:pStyle w:val="3"/>
          </w:pPr>
          <w:r>
            <w:t xml:space="preserve">Если вы хотите моделировать благовония другим способом, заранее </w:t>
          </w:r>
          <w:r>
            <w:rPr>
              <w:u w:val="single"/>
            </w:rPr>
            <w:t>обсудите это</w:t>
          </w:r>
          <w:r>
            <w:t xml:space="preserve"> с вашим региональным мастером. </w:t>
          </w:r>
        </w:p>
      </w:sdtContent>
    </w:sdt>
    <w:sdt>
      <w:sdtPr>
        <w:tag w:val="goog_rdk_16"/>
        <w:id w:val="1185328846"/>
      </w:sdtPr>
      <w:sdtEndPr/>
      <w:sdtContent>
        <w:p w14:paraId="2AF43F1B" w14:textId="77777777" w:rsidR="009E6701" w:rsidRDefault="009E6701" w:rsidP="009E6701">
          <w:pPr>
            <w:pStyle w:val="3"/>
          </w:pPr>
          <w:r>
            <w:t xml:space="preserve">Если вы используете самостоятельно изготовленные благовония или травяные пучки, убедитесь в том, что травы, вошедшие в состав </w:t>
          </w:r>
          <w:r>
            <w:rPr>
              <w:u w:val="single"/>
            </w:rPr>
            <w:t>не ядовиты</w:t>
          </w:r>
          <w:r>
            <w:t>. не собирайте травы на полигоне, не используйте незнакомые ингредиенты!</w:t>
          </w:r>
        </w:p>
      </w:sdtContent>
    </w:sdt>
    <w:sdt>
      <w:sdtPr>
        <w:tag w:val="goog_rdk_17"/>
        <w:id w:val="2049407267"/>
      </w:sdtPr>
      <w:sdtEndPr/>
      <w:sdtContent>
        <w:p w14:paraId="7725C845" w14:textId="77777777" w:rsidR="009E6701" w:rsidRDefault="009E6701" w:rsidP="009E6701">
          <w:pPr>
            <w:pStyle w:val="2"/>
          </w:pPr>
          <w:r>
            <w:t>Отыгрыш процесса работы мастера благовоний и его мастерская</w:t>
          </w:r>
        </w:p>
      </w:sdtContent>
    </w:sdt>
    <w:sdt>
      <w:sdtPr>
        <w:tag w:val="goog_rdk_18"/>
        <w:id w:val="-2036029608"/>
      </w:sdtPr>
      <w:sdtEndPr/>
      <w:sdtContent>
        <w:p w14:paraId="7F80FA9F" w14:textId="77777777" w:rsidR="009E6701" w:rsidRDefault="009E6701" w:rsidP="009E6701">
          <w:r>
            <w:t xml:space="preserve">Работа мастера благовоний связана с гармонией и божественными силами, а потому мастерская должна быть чистой, а сам мастер сосредоточен и полностью вовлечен в процесс. Отыгрыш создания благовоний зависит от выбранного вами </w:t>
          </w:r>
          <w:r w:rsidRPr="009E6701">
            <w:rPr>
              <w:bCs/>
              <w:u w:val="single"/>
            </w:rPr>
            <w:t>способа моделирования</w:t>
          </w:r>
          <w:r>
            <w:t xml:space="preserve">, в целом этот блок отдаётся на импровизацию мастера благовоний. Это может быть измельчение угля и трав в ступке, связывание трав и т.д. </w:t>
          </w:r>
        </w:p>
      </w:sdtContent>
    </w:sdt>
    <w:sdt>
      <w:sdtPr>
        <w:tag w:val="goog_rdk_19"/>
        <w:id w:val="1066230324"/>
      </w:sdtPr>
      <w:sdtEndPr/>
      <w:sdtContent>
        <w:p w14:paraId="121B93D6" w14:textId="77777777" w:rsidR="009E6701" w:rsidRDefault="009E6701" w:rsidP="009E6701">
          <w:r>
            <w:t>Идеи и рекомендации антуража и отыгрыша:</w:t>
          </w:r>
        </w:p>
      </w:sdtContent>
    </w:sdt>
    <w:sdt>
      <w:sdtPr>
        <w:tag w:val="goog_rdk_20"/>
        <w:id w:val="-1332205197"/>
      </w:sdtPr>
      <w:sdtEndPr/>
      <w:sdtContent>
        <w:p w14:paraId="470325C6" w14:textId="77777777" w:rsidR="009E6701" w:rsidRPr="00931479" w:rsidRDefault="009E6701" w:rsidP="000527D7">
          <w:pPr>
            <w:pStyle w:val="ab"/>
            <w:numPr>
              <w:ilvl w:val="0"/>
              <w:numId w:val="42"/>
            </w:numPr>
          </w:pPr>
          <w:r>
            <w:t>Мастеру благовоний (ровно, как и любому уважающему себя ремесленнику) необходима мастерская, в которой он будет работать. Если производство благовоний производится в Храме – также должно быть выделено отдельное место. Вывеска позволит игрокам найти вашу мастерскую.</w:t>
          </w:r>
        </w:p>
        <w:p w14:paraId="5ECCFD23" w14:textId="77777777" w:rsidR="009E6701" w:rsidRDefault="009E6701" w:rsidP="000527D7">
          <w:pPr>
            <w:pStyle w:val="ab"/>
            <w:numPr>
              <w:ilvl w:val="0"/>
              <w:numId w:val="42"/>
            </w:numPr>
          </w:pPr>
          <w:r>
            <w:t>Книга с записями и рецептами, а также писчие принадлежности для записи новых.</w:t>
          </w:r>
        </w:p>
      </w:sdtContent>
    </w:sdt>
    <w:sdt>
      <w:sdtPr>
        <w:tag w:val="goog_rdk_21"/>
        <w:id w:val="2111691066"/>
      </w:sdtPr>
      <w:sdtEndPr/>
      <w:sdtContent>
        <w:p w14:paraId="79180A3E" w14:textId="77777777" w:rsidR="009E6701" w:rsidRDefault="009E6701" w:rsidP="000527D7">
          <w:pPr>
            <w:pStyle w:val="ab"/>
            <w:numPr>
              <w:ilvl w:val="0"/>
              <w:numId w:val="42"/>
            </w:numPr>
          </w:pPr>
          <w:r>
            <w:t xml:space="preserve">Ступки, чаши, различные баночки с ингредиентами, пучки трав, коры и цветов не только украсят вашу мастерскую, но и помогут в моделировании процесса производства. </w:t>
          </w:r>
        </w:p>
      </w:sdtContent>
    </w:sdt>
    <w:sdt>
      <w:sdtPr>
        <w:tag w:val="goog_rdk_22"/>
        <w:id w:val="-307933367"/>
      </w:sdtPr>
      <w:sdtEndPr/>
      <w:sdtContent>
        <w:p w14:paraId="2A4DE742" w14:textId="77777777" w:rsidR="009E6701" w:rsidRDefault="009E6701" w:rsidP="000527D7">
          <w:pPr>
            <w:pStyle w:val="ab"/>
            <w:numPr>
              <w:ilvl w:val="0"/>
              <w:numId w:val="42"/>
            </w:numPr>
          </w:pPr>
          <w:r>
            <w:t xml:space="preserve">Производство благовоний – медитативные процесс. Убедитесь, что у вас есть удобный стол и циновка, чтобы ничего не отвлекало вас от процесса. </w:t>
          </w:r>
        </w:p>
      </w:sdtContent>
    </w:sdt>
    <w:sdt>
      <w:sdtPr>
        <w:tag w:val="goog_rdk_23"/>
        <w:id w:val="-266849466"/>
      </w:sdtPr>
      <w:sdtEndPr/>
      <w:sdtContent>
        <w:p w14:paraId="09AD96D6" w14:textId="4CE1B4F1" w:rsidR="009E6701" w:rsidRDefault="009E6701" w:rsidP="009E6701">
          <w:pPr>
            <w:pStyle w:val="2"/>
          </w:pPr>
          <w:r>
            <w:t>В</w:t>
          </w:r>
          <w:r w:rsidR="00EA6DEA">
            <w:t xml:space="preserve">ОЗМОЖНОСТИ РЕМЕСЛА. вИДЫ БЛАГОВОНИЙ. </w:t>
          </w:r>
        </w:p>
      </w:sdtContent>
    </w:sdt>
    <w:sdt>
      <w:sdtPr>
        <w:tag w:val="goog_rdk_24"/>
        <w:id w:val="1120257686"/>
      </w:sdtPr>
      <w:sdtEndPr/>
      <w:sdtContent>
        <w:p w14:paraId="63804AA2" w14:textId="77777777" w:rsidR="009E6701" w:rsidRDefault="009E6701" w:rsidP="00EA6DEA">
          <w:pPr>
            <w:pStyle w:val="ab"/>
          </w:pPr>
          <w:r>
            <w:t xml:space="preserve">Благовония разделяются на простые и специфического применения. </w:t>
          </w:r>
        </w:p>
      </w:sdtContent>
    </w:sdt>
    <w:sdt>
      <w:sdtPr>
        <w:tag w:val="goog_rdk_25"/>
        <w:id w:val="-771559819"/>
      </w:sdtPr>
      <w:sdtEndPr/>
      <w:sdtContent>
        <w:p w14:paraId="4BBC2036" w14:textId="77777777" w:rsidR="009E6701" w:rsidRDefault="009E6701" w:rsidP="00EA6DEA">
          <w:pPr>
            <w:pStyle w:val="ab"/>
          </w:pPr>
          <w:r w:rsidRPr="009E6701">
            <w:rPr>
              <w:bCs/>
              <w:u w:val="single"/>
            </w:rPr>
            <w:t>Простые благовония</w:t>
          </w:r>
          <w:r>
            <w:t xml:space="preserve"> используются в ритуалах, лечении, личной религиозной практике. </w:t>
          </w:r>
        </w:p>
      </w:sdtContent>
    </w:sdt>
    <w:sdt>
      <w:sdtPr>
        <w:tag w:val="goog_rdk_26"/>
        <w:id w:val="1952356126"/>
      </w:sdtPr>
      <w:sdtEndPr/>
      <w:sdtContent>
        <w:p w14:paraId="0B2C9F06" w14:textId="77777777" w:rsidR="009E6701" w:rsidRDefault="009E6701" w:rsidP="00EA6DEA">
          <w:pPr>
            <w:pStyle w:val="ab"/>
          </w:pPr>
          <w:r w:rsidRPr="009E6701">
            <w:rPr>
              <w:bCs/>
              <w:u w:val="single"/>
            </w:rPr>
            <w:t>Особые</w:t>
          </w:r>
          <w:r>
            <w:t xml:space="preserve"> – обладают специфическим свойством, их также можно использовать в обычных ритуалах, однако эффект этого ресурса будет активирован вне зависимости от желания пользователя. </w:t>
          </w:r>
        </w:p>
      </w:sdtContent>
    </w:sdt>
    <w:sdt>
      <w:sdtPr>
        <w:tag w:val="goog_rdk_27"/>
        <w:id w:val="-1199397354"/>
      </w:sdtPr>
      <w:sdtEndPr/>
      <w:sdtContent>
        <w:p w14:paraId="38994E65" w14:textId="77777777" w:rsidR="009E6701" w:rsidRDefault="009E6701" w:rsidP="009E6701">
          <w:pPr>
            <w:pStyle w:val="3"/>
          </w:pPr>
          <w:r>
            <w:t>простые благовония</w:t>
          </w:r>
        </w:p>
      </w:sdtContent>
    </w:sdt>
    <w:sdt>
      <w:sdtPr>
        <w:tag w:val="goog_rdk_28"/>
        <w:id w:val="232667707"/>
      </w:sdtPr>
      <w:sdtEndPr/>
      <w:sdtContent>
        <w:p w14:paraId="6C614617" w14:textId="77777777" w:rsidR="009E6701" w:rsidRDefault="009E6701" w:rsidP="009E6701">
          <w:pPr>
            <w:pStyle w:val="ab"/>
          </w:pPr>
          <w:r>
            <w:t>Для производства 1 ед. простых благовоний вам потребуется:</w:t>
          </w:r>
        </w:p>
        <w:p w14:paraId="6ACAD28B" w14:textId="77777777" w:rsidR="009E6701" w:rsidRDefault="009E6701" w:rsidP="009E6701">
          <w:pPr>
            <w:pStyle w:val="ab"/>
          </w:pPr>
          <w:r>
            <w:t xml:space="preserve">Рецепт – 1 ед. (не расходуется) </w:t>
          </w:r>
        </w:p>
      </w:sdtContent>
    </w:sdt>
    <w:sdt>
      <w:sdtPr>
        <w:tag w:val="goog_rdk_29"/>
        <w:id w:val="1040239756"/>
      </w:sdtPr>
      <w:sdtEndPr/>
      <w:sdtContent>
        <w:p w14:paraId="01FC17CF" w14:textId="77777777" w:rsidR="009E6701" w:rsidRDefault="009E6701" w:rsidP="009E6701">
          <w:pPr>
            <w:pStyle w:val="ab"/>
          </w:pPr>
          <w:r>
            <w:t>Уголь – 1 ед.</w:t>
          </w:r>
        </w:p>
      </w:sdtContent>
    </w:sdt>
    <w:sdt>
      <w:sdtPr>
        <w:tag w:val="goog_rdk_30"/>
        <w:id w:val="-1910839934"/>
      </w:sdtPr>
      <w:sdtEndPr/>
      <w:sdtContent>
        <w:p w14:paraId="3F2A16AC" w14:textId="77777777" w:rsidR="009E6701" w:rsidRDefault="009E6701" w:rsidP="009E6701">
          <w:pPr>
            <w:pStyle w:val="ab"/>
          </w:pPr>
          <w:r>
            <w:t xml:space="preserve">Растение (На выбор Сандаловая Кора, Цветок лотоса, Цветок Лилии, Корень Женьшеня) – 1 ед. </w:t>
          </w:r>
        </w:p>
      </w:sdtContent>
    </w:sdt>
    <w:sdt>
      <w:sdtPr>
        <w:tag w:val="goog_rdk_31"/>
        <w:id w:val="107170287"/>
      </w:sdtPr>
      <w:sdtEndPr/>
      <w:sdtContent>
        <w:p w14:paraId="4CB4A059" w14:textId="77777777" w:rsidR="009E6701" w:rsidRDefault="009E6701" w:rsidP="009E6701">
          <w:pPr>
            <w:pStyle w:val="2"/>
          </w:pPr>
          <w:r>
            <w:t>В рамках игры возможно появление новых видов растений. использование их для производства благовоний требует использования механики исследования и/или изобретения.</w:t>
          </w:r>
        </w:p>
      </w:sdtContent>
    </w:sdt>
    <w:sdt>
      <w:sdtPr>
        <w:tag w:val="goog_rdk_32"/>
        <w:id w:val="-1239395609"/>
      </w:sdtPr>
      <w:sdtEndPr/>
      <w:sdtContent>
        <w:p w14:paraId="48785B56" w14:textId="77777777" w:rsidR="009E6701" w:rsidRDefault="009E6701" w:rsidP="009E6701">
          <w:pPr>
            <w:pStyle w:val="3"/>
          </w:pPr>
          <w:r>
            <w:t>Благовоние «ясный взор»</w:t>
          </w:r>
        </w:p>
      </w:sdtContent>
    </w:sdt>
    <w:sdt>
      <w:sdtPr>
        <w:tag w:val="goog_rdk_33"/>
        <w:id w:val="-1369915001"/>
      </w:sdtPr>
      <w:sdtEndPr/>
      <w:sdtContent>
        <w:p w14:paraId="4C54C663" w14:textId="77777777" w:rsidR="009E6701" w:rsidRDefault="009E6701" w:rsidP="009E6701">
          <w:pPr>
            <w:pStyle w:val="ab"/>
          </w:pPr>
          <w:r>
            <w:t>Для производства 1 ед. вам потребуется:</w:t>
          </w:r>
        </w:p>
        <w:p w14:paraId="6B4B9D21" w14:textId="77777777" w:rsidR="009E6701" w:rsidRDefault="009E6701" w:rsidP="009E6701">
          <w:pPr>
            <w:pStyle w:val="ab"/>
          </w:pPr>
          <w:r>
            <w:t xml:space="preserve">Рецепт – 1 ед. (не расходуется) </w:t>
          </w:r>
        </w:p>
      </w:sdtContent>
    </w:sdt>
    <w:sdt>
      <w:sdtPr>
        <w:tag w:val="goog_rdk_34"/>
        <w:id w:val="-876625913"/>
      </w:sdtPr>
      <w:sdtEndPr/>
      <w:sdtContent>
        <w:p w14:paraId="4ED7DAAC" w14:textId="77777777" w:rsidR="009E6701" w:rsidRDefault="009E6701" w:rsidP="009E6701">
          <w:pPr>
            <w:pStyle w:val="ab"/>
          </w:pPr>
          <w:r>
            <w:t>Уголь – 2 ед.</w:t>
          </w:r>
        </w:p>
      </w:sdtContent>
    </w:sdt>
    <w:sdt>
      <w:sdtPr>
        <w:tag w:val="goog_rdk_35"/>
        <w:id w:val="572552022"/>
      </w:sdtPr>
      <w:sdtEndPr/>
      <w:sdtContent>
        <w:p w14:paraId="49ECD0AD" w14:textId="77777777" w:rsidR="009E6701" w:rsidRDefault="009E6701" w:rsidP="009E6701">
          <w:pPr>
            <w:pStyle w:val="ab"/>
          </w:pPr>
          <w:r>
            <w:t xml:space="preserve">Сандаловая Кора – 2 ед. </w:t>
          </w:r>
        </w:p>
      </w:sdtContent>
    </w:sdt>
    <w:sdt>
      <w:sdtPr>
        <w:tag w:val="goog_rdk_36"/>
        <w:id w:val="348833580"/>
      </w:sdtPr>
      <w:sdtEndPr/>
      <w:sdtContent>
        <w:p w14:paraId="1D0E4EAC" w14:textId="77777777" w:rsidR="009E6701" w:rsidRDefault="009E6701" w:rsidP="009E6701">
          <w:pPr>
            <w:pStyle w:val="ab"/>
          </w:pPr>
          <w:r>
            <w:t xml:space="preserve">Серебро (для основания) – 1 ед. </w:t>
          </w:r>
        </w:p>
      </w:sdtContent>
    </w:sdt>
    <w:sdt>
      <w:sdtPr>
        <w:tag w:val="goog_rdk_37"/>
        <w:id w:val="1171687170"/>
      </w:sdtPr>
      <w:sdtEndPr/>
      <w:sdtContent>
        <w:p w14:paraId="48ECDD72" w14:textId="77777777" w:rsidR="009E6701" w:rsidRDefault="009E6701" w:rsidP="009E6701">
          <w:pPr>
            <w:pStyle w:val="2"/>
          </w:pPr>
          <w:r>
            <w:t xml:space="preserve">Такое благовоние позволяет простому человеку увидеть и услышать Душу мертвого. Необходимо окурить пространство вокруг предполагаемого нахождение такого духа. Время действия – 10 минут. действует только на свежеумерших персонажей!  душа не обязана с вами контактировать и может игнорировать вас. </w:t>
          </w:r>
        </w:p>
      </w:sdtContent>
    </w:sdt>
    <w:sdt>
      <w:sdtPr>
        <w:tag w:val="goog_rdk_38"/>
        <w:id w:val="-1177797162"/>
      </w:sdtPr>
      <w:sdtEndPr/>
      <w:sdtContent>
        <w:p w14:paraId="41F84AC3" w14:textId="77777777" w:rsidR="009E6701" w:rsidRDefault="009E6701" w:rsidP="009E6701">
          <w:pPr>
            <w:pStyle w:val="3"/>
          </w:pPr>
          <w:r>
            <w:t>Благовоние «проницательность»</w:t>
          </w:r>
        </w:p>
      </w:sdtContent>
    </w:sdt>
    <w:sdt>
      <w:sdtPr>
        <w:tag w:val="goog_rdk_39"/>
        <w:id w:val="-1748645184"/>
      </w:sdtPr>
      <w:sdtEndPr/>
      <w:sdtContent>
        <w:p w14:paraId="6D58E757" w14:textId="77777777" w:rsidR="009E6701" w:rsidRDefault="009E6701" w:rsidP="009E6701">
          <w:pPr>
            <w:pStyle w:val="ab"/>
          </w:pPr>
          <w:r>
            <w:t>Для производства 1 ед. вам потребуется:</w:t>
          </w:r>
        </w:p>
        <w:p w14:paraId="06AFDFE8" w14:textId="77777777" w:rsidR="009E6701" w:rsidRDefault="009E6701" w:rsidP="009E6701">
          <w:pPr>
            <w:pStyle w:val="ab"/>
          </w:pPr>
          <w:r>
            <w:t xml:space="preserve">Рецепт – 1 ед. (не расходуется) </w:t>
          </w:r>
        </w:p>
      </w:sdtContent>
    </w:sdt>
    <w:sdt>
      <w:sdtPr>
        <w:tag w:val="goog_rdk_40"/>
        <w:id w:val="-1858643600"/>
      </w:sdtPr>
      <w:sdtEndPr/>
      <w:sdtContent>
        <w:p w14:paraId="242D7EF4" w14:textId="77777777" w:rsidR="009E6701" w:rsidRDefault="009E6701" w:rsidP="009E6701">
          <w:pPr>
            <w:pStyle w:val="ab"/>
          </w:pPr>
          <w:r>
            <w:t>Уголь – 2 ед.</w:t>
          </w:r>
        </w:p>
      </w:sdtContent>
    </w:sdt>
    <w:sdt>
      <w:sdtPr>
        <w:tag w:val="goog_rdk_41"/>
        <w:id w:val="2099363431"/>
      </w:sdtPr>
      <w:sdtEndPr/>
      <w:sdtContent>
        <w:p w14:paraId="006C2EE9" w14:textId="77777777" w:rsidR="009E6701" w:rsidRDefault="009E6701" w:rsidP="009E6701">
          <w:pPr>
            <w:pStyle w:val="ab"/>
          </w:pPr>
          <w:r>
            <w:t xml:space="preserve">Цветы Лотоса – 2 ед. </w:t>
          </w:r>
        </w:p>
      </w:sdtContent>
    </w:sdt>
    <w:sdt>
      <w:sdtPr>
        <w:tag w:val="goog_rdk_42"/>
        <w:id w:val="-787584051"/>
      </w:sdtPr>
      <w:sdtEndPr/>
      <w:sdtContent>
        <w:p w14:paraId="51505312" w14:textId="77777777" w:rsidR="009E6701" w:rsidRDefault="009E6701" w:rsidP="009E6701">
          <w:pPr>
            <w:pStyle w:val="ab"/>
          </w:pPr>
          <w:r>
            <w:t xml:space="preserve">Кварц (крошка) – 2 ед. </w:t>
          </w:r>
        </w:p>
      </w:sdtContent>
    </w:sdt>
    <w:sdt>
      <w:sdtPr>
        <w:tag w:val="goog_rdk_43"/>
        <w:id w:val="-527724640"/>
      </w:sdtPr>
      <w:sdtEndPr/>
      <w:sdtContent>
        <w:p w14:paraId="118FBCC0" w14:textId="77777777" w:rsidR="009E6701" w:rsidRDefault="009E6701" w:rsidP="009E6701">
          <w:pPr>
            <w:pStyle w:val="ab"/>
          </w:pPr>
          <w:r>
            <w:t xml:space="preserve">Золото (для основания) – 1 ед. </w:t>
          </w:r>
        </w:p>
      </w:sdtContent>
    </w:sdt>
    <w:sdt>
      <w:sdtPr>
        <w:tag w:val="goog_rdk_44"/>
        <w:id w:val="1315992669"/>
      </w:sdtPr>
      <w:sdtEndPr/>
      <w:sdtContent>
        <w:p w14:paraId="4B8F8194" w14:textId="034302D2" w:rsidR="009E6701" w:rsidRPr="00632286" w:rsidRDefault="009E6701" w:rsidP="009E6701">
          <w:pPr>
            <w:pStyle w:val="2"/>
          </w:pPr>
          <w:r>
            <w:t xml:space="preserve">Такое благовоние позволяет узнать, были ли произведены с существом различные магические действия, включая проклятья, очищения, атаки, очарование и т.д. После окуривания персонажа, он (или мастер) сообщает вам </w:t>
          </w:r>
          <w:r>
            <w:rPr>
              <w:u w:val="single"/>
            </w:rPr>
            <w:t>последнее</w:t>
          </w:r>
          <w:r>
            <w:t xml:space="preserve"> произведенное на него магическое воздействие. Если таковых не было – вы узнаете об этом. </w:t>
          </w:r>
        </w:p>
      </w:sdtContent>
    </w:sdt>
    <w:sdt>
      <w:sdtPr>
        <w:rPr>
          <w:spacing w:val="0"/>
        </w:rPr>
        <w:tag w:val="goog_rdk_45"/>
        <w:id w:val="1783380556"/>
      </w:sdtPr>
      <w:sdtEndPr>
        <w:rPr>
          <w:spacing w:val="15"/>
        </w:rPr>
      </w:sdtEndPr>
      <w:sdtContent>
        <w:p w14:paraId="09B008A3" w14:textId="4148070B" w:rsidR="009E6701" w:rsidRDefault="009E6701" w:rsidP="009E6701">
          <w:pPr>
            <w:pStyle w:val="3"/>
          </w:pPr>
          <w:r>
            <w:t>В рамках игры, при помощи механик «</w:t>
          </w:r>
          <w:r w:rsidRPr="009E6701">
            <w:rPr>
              <w:bCs/>
              <w:u w:val="single"/>
            </w:rPr>
            <w:t>Исследование и Изобретение</w:t>
          </w:r>
          <w:r>
            <w:t xml:space="preserve">» мастер МОЖЕТ изучить или придумать новые виды благовоний. </w:t>
          </w:r>
        </w:p>
      </w:sdtContent>
    </w:sdt>
    <w:p w14:paraId="5E8D54EB" w14:textId="09E76595" w:rsidR="009E6701" w:rsidRDefault="009E6701" w:rsidP="00EA6DEA">
      <w:pPr>
        <w:pStyle w:val="3"/>
      </w:pPr>
      <w:r>
        <w:t>после моделирования производства, вы отдаете мастеру затраченные ресурсы и получаете соответствующий чип (и сертификат при необходимости)</w:t>
      </w:r>
    </w:p>
    <w:sdt>
      <w:sdtPr>
        <w:tag w:val="goog_rdk_0"/>
        <w:id w:val="832963193"/>
      </w:sdtPr>
      <w:sdtEndPr/>
      <w:sdtContent>
        <w:p w14:paraId="62F51F13" w14:textId="77777777" w:rsidR="00704A79" w:rsidRDefault="00704A79" w:rsidP="00704A79">
          <w:pPr>
            <w:pStyle w:val="1"/>
          </w:pPr>
          <w:r>
            <w:t>РЕМЕСЛО – алхимик</w:t>
          </w:r>
        </w:p>
      </w:sdtContent>
    </w:sdt>
    <w:sdt>
      <w:sdtPr>
        <w:tag w:val="goog_rdk_1"/>
        <w:id w:val="385229149"/>
      </w:sdtPr>
      <w:sdtEndPr/>
      <w:sdtContent>
        <w:p w14:paraId="70B5FE81" w14:textId="77777777" w:rsidR="00704A79" w:rsidRDefault="00704A79" w:rsidP="00704A79">
          <w:pPr>
            <w:pStyle w:val="2"/>
          </w:pPr>
          <w:r>
            <w:t>Алхимия. Алхимик.</w:t>
          </w:r>
        </w:p>
      </w:sdtContent>
    </w:sdt>
    <w:sdt>
      <w:sdtPr>
        <w:tag w:val="goog_rdk_2"/>
        <w:id w:val="1155802779"/>
      </w:sdtPr>
      <w:sdtEndPr/>
      <w:sdtContent>
        <w:p w14:paraId="10F19C91" w14:textId="77777777" w:rsidR="00704A79" w:rsidRDefault="00704A79" w:rsidP="00704A79">
          <w:r w:rsidRPr="00704A79">
            <w:rPr>
              <w:bCs/>
              <w:u w:val="single"/>
            </w:rPr>
            <w:t>Алхимия</w:t>
          </w:r>
          <w:r>
            <w:t xml:space="preserve"> – это целый комплекс научных идей, практических приемов, ремесел и философского мировоззрения, изначально нацеленный на достижение бессмертия, но породивший приемы психо-физических трансформаций и особых методов их использования. </w:t>
          </w:r>
          <w:r w:rsidRPr="00704A79">
            <w:rPr>
              <w:bCs/>
              <w:u w:val="single"/>
            </w:rPr>
            <w:t>Алхимик</w:t>
          </w:r>
          <w:r>
            <w:t xml:space="preserve"> – ремесленник и ученый, изобретатель, постигающий суть вещей и способы их взаимодействия и воздействия на людей.  Алхимия использует травы и металлы, минералы и животные компоненты. </w:t>
          </w:r>
        </w:p>
      </w:sdtContent>
    </w:sdt>
    <w:sdt>
      <w:sdtPr>
        <w:tag w:val="goog_rdk_3"/>
        <w:id w:val="1218402483"/>
      </w:sdtPr>
      <w:sdtEndPr/>
      <w:sdtContent>
        <w:p w14:paraId="20102A57" w14:textId="77777777" w:rsidR="00704A79" w:rsidRDefault="00704A79" w:rsidP="00704A79">
          <w:pPr>
            <w:pStyle w:val="2"/>
          </w:pPr>
          <w:r>
            <w:t>Место Алхимика в Мандариновой Империи</w:t>
          </w:r>
        </w:p>
      </w:sdtContent>
    </w:sdt>
    <w:sdt>
      <w:sdtPr>
        <w:tag w:val="goog_rdk_4"/>
        <w:id w:val="567075671"/>
      </w:sdtPr>
      <w:sdtEndPr/>
      <w:sdtContent>
        <w:p w14:paraId="2734FFE8" w14:textId="77777777" w:rsidR="00704A79" w:rsidRDefault="00704A79" w:rsidP="00704A79">
          <w:r>
            <w:t>В отличии от Королевства или Султаната, алхимики Мандариновой Империи никогда не подвергались гонениям или притеснениям. Многие из выдающихся ученых этого направления работал при дворах знатных родов, а продукты их ремесла доступны простым жителям.</w:t>
          </w:r>
        </w:p>
      </w:sdtContent>
    </w:sdt>
    <w:sdt>
      <w:sdtPr>
        <w:tag w:val="goog_rdk_5"/>
        <w:id w:val="-588467990"/>
      </w:sdtPr>
      <w:sdtEndPr/>
      <w:sdtContent>
        <w:p w14:paraId="374A38E1" w14:textId="77777777" w:rsidR="00704A79" w:rsidRDefault="00704A79" w:rsidP="00704A79">
          <w:pPr>
            <w:pStyle w:val="2"/>
          </w:pPr>
          <w:r>
            <w:t>Место алхимика в Разломе</w:t>
          </w:r>
        </w:p>
      </w:sdtContent>
    </w:sdt>
    <w:sdt>
      <w:sdtPr>
        <w:tag w:val="goog_rdk_6"/>
        <w:id w:val="1395239582"/>
      </w:sdtPr>
      <w:sdtEndPr/>
      <w:sdtContent>
        <w:p w14:paraId="3574E229" w14:textId="77777777" w:rsidR="00704A79" w:rsidRDefault="00704A79" w:rsidP="00704A79">
          <w:r>
            <w:t xml:space="preserve">Алхимия - это наука изучающая вещества и состояния, позволяющая создавать нечто новое, улучшающее или уничтожающее… Благодаря такой многофункциональности получаемых эликсиров и порошков, алхимики занимают почетное место в иерархии демонов, а тайные рецепты передают лишь достойнейшим. </w:t>
          </w:r>
        </w:p>
      </w:sdtContent>
    </w:sdt>
    <w:sdt>
      <w:sdtPr>
        <w:tag w:val="goog_rdk_7"/>
        <w:id w:val="-536504372"/>
      </w:sdtPr>
      <w:sdtEndPr/>
      <w:sdtContent>
        <w:p w14:paraId="6015113D" w14:textId="77777777" w:rsidR="00704A79" w:rsidRDefault="00704A79" w:rsidP="00704A79">
          <w:pPr>
            <w:pStyle w:val="2"/>
          </w:pPr>
          <w:r>
            <w:t>моделирование конечных продуктов ремесла</w:t>
          </w:r>
        </w:p>
      </w:sdtContent>
    </w:sdt>
    <w:sdt>
      <w:sdtPr>
        <w:tag w:val="goog_rdk_8"/>
        <w:id w:val="-832213748"/>
      </w:sdtPr>
      <w:sdtEndPr/>
      <w:sdtContent>
        <w:p w14:paraId="234342E7" w14:textId="77777777" w:rsidR="00704A79" w:rsidRDefault="00704A79" w:rsidP="00704A79">
          <w:r>
            <w:t>Алхимик изготавливает порошки, эликсиры или твердые соединения. Соответственно вы можете моделировать:</w:t>
          </w:r>
        </w:p>
      </w:sdtContent>
    </w:sdt>
    <w:sdt>
      <w:sdtPr>
        <w:tag w:val="goog_rdk_9"/>
        <w:id w:val="-1334988981"/>
      </w:sdtPr>
      <w:sdtEndPr/>
      <w:sdtContent>
        <w:p w14:paraId="666A676A" w14:textId="77777777" w:rsidR="00704A79" w:rsidRDefault="00704A79" w:rsidP="00704A79">
          <w:pPr>
            <w:numPr>
              <w:ilvl w:val="0"/>
              <w:numId w:val="2"/>
            </w:numPr>
            <w:pBdr>
              <w:top w:val="nil"/>
              <w:left w:val="nil"/>
              <w:bottom w:val="nil"/>
              <w:right w:val="nil"/>
              <w:between w:val="nil"/>
            </w:pBdr>
            <w:spacing w:after="0"/>
            <w:rPr>
              <w:color w:val="000000"/>
            </w:rPr>
          </w:pPr>
          <w:r>
            <w:rPr>
              <w:color w:val="000000"/>
            </w:rPr>
            <w:t xml:space="preserve">Порошки – в случае, если необходимо принимать внутрь - пищевыми порошками (например, </w:t>
          </w:r>
          <w:r>
            <w:t>толченая</w:t>
          </w:r>
          <w:r>
            <w:rPr>
              <w:color w:val="000000"/>
            </w:rPr>
            <w:t xml:space="preserve"> аскорбинка). В случае, если такой порошок используется наружно – любое нетоксичное вещество. </w:t>
          </w:r>
        </w:p>
      </w:sdtContent>
    </w:sdt>
    <w:sdt>
      <w:sdtPr>
        <w:tag w:val="goog_rdk_10"/>
        <w:id w:val="742069762"/>
      </w:sdtPr>
      <w:sdtEndPr/>
      <w:sdtContent>
        <w:p w14:paraId="1B0E42FF" w14:textId="77777777" w:rsidR="00704A79" w:rsidRDefault="00704A79" w:rsidP="00704A79">
          <w:pPr>
            <w:numPr>
              <w:ilvl w:val="0"/>
              <w:numId w:val="2"/>
            </w:numPr>
            <w:pBdr>
              <w:top w:val="nil"/>
              <w:left w:val="nil"/>
              <w:bottom w:val="nil"/>
              <w:right w:val="nil"/>
              <w:between w:val="nil"/>
            </w:pBdr>
            <w:spacing w:before="0" w:after="0"/>
            <w:rPr>
              <w:color w:val="000000"/>
            </w:rPr>
          </w:pPr>
          <w:r>
            <w:rPr>
              <w:color w:val="000000"/>
            </w:rPr>
            <w:t>Эликсиры. Пищевой жидкостью в колбах или иных емкостях различного размера</w:t>
          </w:r>
          <w:r>
            <w:t xml:space="preserve"> </w:t>
          </w:r>
          <w:r>
            <w:rPr>
              <w:color w:val="000000"/>
            </w:rPr>
            <w:t>(Колбочки можно купить в медтехник</w:t>
          </w:r>
          <w:r>
            <w:t>е</w:t>
          </w:r>
          <w:r>
            <w:rPr>
              <w:color w:val="000000"/>
            </w:rPr>
            <w:t xml:space="preserve"> и подобных магазинах, крупные по типу графинов – в хозяйственных </w:t>
          </w:r>
          <w:r>
            <w:t>магазинах</w:t>
          </w:r>
          <w:r>
            <w:rPr>
              <w:color w:val="000000"/>
            </w:rPr>
            <w:t>, Фикс-прайсе и т.д.)</w:t>
          </w:r>
        </w:p>
      </w:sdtContent>
    </w:sdt>
    <w:sdt>
      <w:sdtPr>
        <w:tag w:val="goog_rdk_11"/>
        <w:id w:val="-1514528255"/>
      </w:sdtPr>
      <w:sdtEndPr/>
      <w:sdtContent>
        <w:p w14:paraId="0D2D0349" w14:textId="77777777" w:rsidR="00704A79" w:rsidRPr="00704A79" w:rsidRDefault="00704A79" w:rsidP="00704A79">
          <w:pPr>
            <w:pStyle w:val="af3"/>
            <w:pBdr>
              <w:top w:val="nil"/>
              <w:left w:val="nil"/>
              <w:bottom w:val="nil"/>
              <w:right w:val="nil"/>
              <w:between w:val="nil"/>
            </w:pBdr>
            <w:spacing w:before="0" w:after="0"/>
            <w:rPr>
              <w:color w:val="000000"/>
            </w:rPr>
          </w:pPr>
          <w:r w:rsidRPr="00704A79">
            <w:rPr>
              <w:color w:val="000000"/>
            </w:rPr>
            <w:t>Это может быть подкрашенная пищевыми красителями вода, сиропы, с пищевыми же блестками (кандурином) или иными декоративными элементами. Все это можно купить в магазинах для кондитеров. Также уместно использовать нейтральные напитки (не используйте очень кислые, острые, алкогольные или токсичные добавки).</w:t>
          </w:r>
        </w:p>
      </w:sdtContent>
    </w:sdt>
    <w:sdt>
      <w:sdtPr>
        <w:tag w:val="goog_rdk_12"/>
        <w:id w:val="-754748725"/>
      </w:sdtPr>
      <w:sdtEndPr/>
      <w:sdtContent>
        <w:p w14:paraId="12E3C869" w14:textId="77777777" w:rsidR="00704A79" w:rsidRDefault="00704A79" w:rsidP="00704A79">
          <w:pPr>
            <w:numPr>
              <w:ilvl w:val="0"/>
              <w:numId w:val="2"/>
            </w:numPr>
            <w:pBdr>
              <w:top w:val="nil"/>
              <w:left w:val="nil"/>
              <w:bottom w:val="nil"/>
              <w:right w:val="nil"/>
              <w:between w:val="nil"/>
            </w:pBdr>
            <w:spacing w:before="0"/>
            <w:rPr>
              <w:color w:val="000000"/>
            </w:rPr>
          </w:pPr>
          <w:r>
            <w:rPr>
              <w:color w:val="000000"/>
            </w:rPr>
            <w:t xml:space="preserve">Твердые соединения. Мы советуем заготовить вам как съедобные, так и непищевые модели. Съедобными модельками могут быть конфеты, небольшие кусочки пастилы и т.п. Несъедобными – красивые камни, кристаллы, слитки. </w:t>
          </w:r>
        </w:p>
      </w:sdtContent>
    </w:sdt>
    <w:sdt>
      <w:sdtPr>
        <w:tag w:val="goog_rdk_13"/>
        <w:id w:val="903570495"/>
      </w:sdtPr>
      <w:sdtEndPr/>
      <w:sdtContent>
        <w:p w14:paraId="478C2329" w14:textId="77777777" w:rsidR="00704A79" w:rsidRDefault="00704A79" w:rsidP="00704A79">
          <w:pPr>
            <w:pStyle w:val="ab"/>
          </w:pPr>
          <w:r>
            <w:t>Если вы сомневаетесь в выборе модели конечного продукта или хотите использовать что-то не указанное в списке – посоветуйтесь с РЕГИОНАЛЬНЫМ МАСТЕРОМ ИЛИ ГМ.</w:t>
          </w:r>
        </w:p>
      </w:sdtContent>
    </w:sdt>
    <w:sdt>
      <w:sdtPr>
        <w:tag w:val="goog_rdk_14"/>
        <w:id w:val="643711574"/>
      </w:sdtPr>
      <w:sdtEndPr/>
      <w:sdtContent>
        <w:p w14:paraId="662DAC84" w14:textId="77777777" w:rsidR="00704A79" w:rsidRDefault="00704A79" w:rsidP="00704A79">
          <w:pPr>
            <w:pStyle w:val="2"/>
          </w:pPr>
          <w:r>
            <w:t>Отыгрыш процесса работы Алхимика и его мастерская</w:t>
          </w:r>
        </w:p>
      </w:sdtContent>
    </w:sdt>
    <w:sdt>
      <w:sdtPr>
        <w:tag w:val="goog_rdk_15"/>
        <w:id w:val="1125205491"/>
      </w:sdtPr>
      <w:sdtEndPr/>
      <w:sdtContent>
        <w:p w14:paraId="01402EE1" w14:textId="77777777" w:rsidR="00704A79" w:rsidRDefault="00704A79" w:rsidP="00704A79">
          <w:pPr>
            <w:pStyle w:val="ab"/>
          </w:pPr>
          <w:r>
            <w:t xml:space="preserve">Работа алхимика связана с самими законами мироздания, а потому требует тщательной подготовки и внимания. Сам отыгрыш производства мы оставляем на усмотрение игроку, исходите из того, что будет интересно конкретно вам! </w:t>
          </w:r>
        </w:p>
      </w:sdtContent>
    </w:sdt>
    <w:sdt>
      <w:sdtPr>
        <w:tag w:val="goog_rdk_16"/>
        <w:id w:val="-526796752"/>
      </w:sdtPr>
      <w:sdtEndPr/>
      <w:sdtContent>
        <w:p w14:paraId="165328EF" w14:textId="77777777" w:rsidR="00704A79" w:rsidRDefault="00704A79" w:rsidP="00704A79">
          <w:pPr>
            <w:pStyle w:val="ab"/>
          </w:pPr>
          <w:r>
            <w:t>Идеи и рекомендации антуража и отыгрыша:</w:t>
          </w:r>
        </w:p>
      </w:sdtContent>
    </w:sdt>
    <w:sdt>
      <w:sdtPr>
        <w:tag w:val="goog_rdk_17"/>
        <w:id w:val="1730259410"/>
      </w:sdtPr>
      <w:sdtEndPr/>
      <w:sdtContent>
        <w:p w14:paraId="0F561F56" w14:textId="77777777" w:rsidR="00704A79" w:rsidRDefault="00704A79" w:rsidP="00704A79">
          <w:pPr>
            <w:numPr>
              <w:ilvl w:val="0"/>
              <w:numId w:val="1"/>
            </w:numPr>
            <w:pBdr>
              <w:top w:val="nil"/>
              <w:left w:val="nil"/>
              <w:bottom w:val="nil"/>
              <w:right w:val="nil"/>
              <w:between w:val="nil"/>
            </w:pBdr>
            <w:spacing w:after="0"/>
          </w:pPr>
          <w:r>
            <w:rPr>
              <w:color w:val="000000"/>
            </w:rPr>
            <w:t xml:space="preserve">Алхимику (ровно, как и любому уважающему себя ремесленнику) необходима мастерская, в которой он будет работать. </w:t>
          </w:r>
        </w:p>
      </w:sdtContent>
    </w:sdt>
    <w:sdt>
      <w:sdtPr>
        <w:tag w:val="goog_rdk_18"/>
        <w:id w:val="1123655174"/>
      </w:sdtPr>
      <w:sdtEndPr/>
      <w:sdtContent>
        <w:p w14:paraId="75FCE24B" w14:textId="77777777" w:rsidR="00704A79" w:rsidRDefault="00704A79" w:rsidP="00704A79">
          <w:pPr>
            <w:numPr>
              <w:ilvl w:val="0"/>
              <w:numId w:val="1"/>
            </w:numPr>
            <w:pBdr>
              <w:top w:val="nil"/>
              <w:left w:val="nil"/>
              <w:bottom w:val="nil"/>
              <w:right w:val="nil"/>
              <w:between w:val="nil"/>
            </w:pBdr>
            <w:spacing w:after="0"/>
          </w:pPr>
          <w:r>
            <w:rPr>
              <w:color w:val="000000"/>
            </w:rPr>
            <w:t>Вывеска позволит игрокам найти мастерскую.</w:t>
          </w:r>
        </w:p>
      </w:sdtContent>
    </w:sdt>
    <w:sdt>
      <w:sdtPr>
        <w:tag w:val="goog_rdk_19"/>
        <w:id w:val="-1432810690"/>
      </w:sdtPr>
      <w:sdtEndPr/>
      <w:sdtContent>
        <w:p w14:paraId="01825AB6" w14:textId="77777777" w:rsidR="00704A79" w:rsidRDefault="00704A79" w:rsidP="00704A79">
          <w:pPr>
            <w:numPr>
              <w:ilvl w:val="0"/>
              <w:numId w:val="1"/>
            </w:numPr>
            <w:pBdr>
              <w:top w:val="nil"/>
              <w:left w:val="nil"/>
              <w:bottom w:val="nil"/>
              <w:right w:val="nil"/>
              <w:between w:val="nil"/>
            </w:pBdr>
            <w:spacing w:before="0" w:after="0"/>
          </w:pPr>
          <w:r>
            <w:rPr>
              <w:color w:val="000000"/>
            </w:rPr>
            <w:t xml:space="preserve">Колбы, горелки, котелки и ступки – ваши инструменты для приготовления эликсиров и порошков не только создадут непередаваемую атмосферу Великого творения, но и сделают игру интереснее и красивее. </w:t>
          </w:r>
        </w:p>
      </w:sdtContent>
    </w:sdt>
    <w:sdt>
      <w:sdtPr>
        <w:tag w:val="goog_rdk_20"/>
        <w:id w:val="-1807385745"/>
      </w:sdtPr>
      <w:sdtEndPr/>
      <w:sdtContent>
        <w:p w14:paraId="00DEB2F1" w14:textId="77777777" w:rsidR="00704A79" w:rsidRDefault="00704A79" w:rsidP="00704A79">
          <w:pPr>
            <w:numPr>
              <w:ilvl w:val="0"/>
              <w:numId w:val="1"/>
            </w:numPr>
            <w:pBdr>
              <w:top w:val="nil"/>
              <w:left w:val="nil"/>
              <w:bottom w:val="nil"/>
              <w:right w:val="nil"/>
              <w:between w:val="nil"/>
            </w:pBdr>
            <w:spacing w:before="0" w:after="0"/>
          </w:pPr>
          <w:r>
            <w:rPr>
              <w:color w:val="000000"/>
            </w:rPr>
            <w:t xml:space="preserve">Не забудьте о свитках и чертежах, писчих принадлежностях. Книга с записями алхимика – обязательный атрибут. </w:t>
          </w:r>
        </w:p>
      </w:sdtContent>
    </w:sdt>
    <w:sdt>
      <w:sdtPr>
        <w:tag w:val="goog_rdk_21"/>
        <w:id w:val="-1418705036"/>
      </w:sdtPr>
      <w:sdtEndPr/>
      <w:sdtContent>
        <w:p w14:paraId="7A836B37" w14:textId="77777777" w:rsidR="00704A79" w:rsidRDefault="00704A79" w:rsidP="00704A79">
          <w:pPr>
            <w:numPr>
              <w:ilvl w:val="0"/>
              <w:numId w:val="1"/>
            </w:numPr>
            <w:pBdr>
              <w:top w:val="nil"/>
              <w:left w:val="nil"/>
              <w:bottom w:val="nil"/>
              <w:right w:val="nil"/>
              <w:between w:val="nil"/>
            </w:pBdr>
            <w:spacing w:before="0" w:after="0"/>
          </w:pPr>
          <w:r>
            <w:rPr>
              <w:color w:val="000000"/>
            </w:rPr>
            <w:t xml:space="preserve">Банки с мерцающими жидкостями, редкие кристаллы на полочках, рисунки жутких созданий… Всё это отпугнет недостойных и возвысит вас перед глазами созданий, знающих толк в Искусстве. </w:t>
          </w:r>
        </w:p>
      </w:sdtContent>
    </w:sdt>
    <w:sdt>
      <w:sdtPr>
        <w:tag w:val="goog_rdk_22"/>
        <w:id w:val="1922678852"/>
      </w:sdtPr>
      <w:sdtEndPr/>
      <w:sdtContent>
        <w:p w14:paraId="23F86386" w14:textId="77777777" w:rsidR="00EA6DEA" w:rsidRPr="00EA6DEA" w:rsidRDefault="00704A79" w:rsidP="00704A79">
          <w:pPr>
            <w:numPr>
              <w:ilvl w:val="0"/>
              <w:numId w:val="1"/>
            </w:numPr>
            <w:pBdr>
              <w:top w:val="nil"/>
              <w:left w:val="nil"/>
              <w:bottom w:val="nil"/>
              <w:right w:val="nil"/>
              <w:between w:val="nil"/>
            </w:pBdr>
            <w:spacing w:before="0"/>
          </w:pPr>
          <w:r>
            <w:rPr>
              <w:color w:val="000000"/>
            </w:rPr>
            <w:t xml:space="preserve">Подумайте о полочках или стендах для хранения готовой продукции и </w:t>
          </w:r>
          <w:r>
            <w:t>ингредиентов</w:t>
          </w:r>
          <w:r>
            <w:rPr>
              <w:color w:val="000000"/>
            </w:rPr>
            <w:t xml:space="preserve">. </w:t>
          </w:r>
        </w:p>
        <w:p w14:paraId="1EB51401" w14:textId="0D30CB6A" w:rsidR="00704A79" w:rsidRDefault="003C5BA1" w:rsidP="00EA6DEA">
          <w:pPr>
            <w:pBdr>
              <w:top w:val="nil"/>
              <w:left w:val="nil"/>
              <w:bottom w:val="nil"/>
              <w:right w:val="nil"/>
              <w:between w:val="nil"/>
            </w:pBdr>
            <w:spacing w:before="0"/>
            <w:ind w:left="720"/>
          </w:pPr>
        </w:p>
      </w:sdtContent>
    </w:sdt>
    <w:sdt>
      <w:sdtPr>
        <w:tag w:val="goog_rdk_24"/>
        <w:id w:val="-713198548"/>
      </w:sdtPr>
      <w:sdtEndPr/>
      <w:sdtContent>
        <w:p w14:paraId="23CD2EA0" w14:textId="79AC1B7C" w:rsidR="00704A79" w:rsidRPr="00704A79" w:rsidRDefault="00704A79" w:rsidP="002808E3">
          <w:pPr>
            <w:pStyle w:val="2"/>
          </w:pPr>
          <w:r>
            <w:t>возможности ремесла</w:t>
          </w:r>
        </w:p>
      </w:sdtContent>
    </w:sdt>
    <w:sdt>
      <w:sdtPr>
        <w:tag w:val="goog_rdk_25"/>
        <w:id w:val="286866489"/>
      </w:sdtPr>
      <w:sdtEndPr/>
      <w:sdtContent>
        <w:p w14:paraId="118275D0" w14:textId="77777777" w:rsidR="00704A79" w:rsidRDefault="00704A79" w:rsidP="00704A79">
          <w:pPr>
            <w:pStyle w:val="3"/>
          </w:pPr>
          <w:r>
            <w:t>Эликсир исцеления</w:t>
          </w:r>
        </w:p>
      </w:sdtContent>
    </w:sdt>
    <w:sdt>
      <w:sdtPr>
        <w:tag w:val="goog_rdk_26"/>
        <w:id w:val="-1689746778"/>
      </w:sdtPr>
      <w:sdtEndPr/>
      <w:sdtContent>
        <w:p w14:paraId="54EE5D31" w14:textId="77777777" w:rsidR="00704A79" w:rsidRDefault="00704A79" w:rsidP="00704A79">
          <w:pPr>
            <w:pStyle w:val="ab"/>
          </w:pPr>
          <w:r>
            <w:t>Для создания 1 ед. эликсира необходимо:</w:t>
          </w:r>
        </w:p>
      </w:sdtContent>
    </w:sdt>
    <w:sdt>
      <w:sdtPr>
        <w:tag w:val="goog_rdk_27"/>
        <w:id w:val="1735738919"/>
      </w:sdtPr>
      <w:sdtEndPr/>
      <w:sdtContent>
        <w:p w14:paraId="5779F638" w14:textId="50BFEA69" w:rsidR="00704A79" w:rsidRDefault="00704A79" w:rsidP="00704A79">
          <w:pPr>
            <w:pStyle w:val="ab"/>
          </w:pPr>
          <w:r>
            <w:t>Рецепт – 1 ед. (не расходуется)</w:t>
          </w:r>
        </w:p>
      </w:sdtContent>
    </w:sdt>
    <w:sdt>
      <w:sdtPr>
        <w:tag w:val="goog_rdk_28"/>
        <w:id w:val="-1667617393"/>
      </w:sdtPr>
      <w:sdtEndPr/>
      <w:sdtContent>
        <w:p w14:paraId="7CE79EE0" w14:textId="77777777" w:rsidR="00704A79" w:rsidRDefault="00704A79" w:rsidP="00704A79">
          <w:pPr>
            <w:pStyle w:val="ab"/>
          </w:pPr>
          <w:r>
            <w:t>Серебро – 1 ед.</w:t>
          </w:r>
        </w:p>
      </w:sdtContent>
    </w:sdt>
    <w:sdt>
      <w:sdtPr>
        <w:tag w:val="goog_rdk_29"/>
        <w:id w:val="700213208"/>
      </w:sdtPr>
      <w:sdtEndPr/>
      <w:sdtContent>
        <w:p w14:paraId="5CC70417" w14:textId="77777777" w:rsidR="00704A79" w:rsidRDefault="00704A79" w:rsidP="00704A79">
          <w:pPr>
            <w:pStyle w:val="ab"/>
          </w:pPr>
          <w:r>
            <w:t>Кварц – 2 ед.</w:t>
          </w:r>
        </w:p>
      </w:sdtContent>
    </w:sdt>
    <w:sdt>
      <w:sdtPr>
        <w:tag w:val="goog_rdk_30"/>
        <w:id w:val="704291637"/>
      </w:sdtPr>
      <w:sdtEndPr/>
      <w:sdtContent>
        <w:p w14:paraId="59F4C4FD" w14:textId="77777777" w:rsidR="00704A79" w:rsidRDefault="00704A79" w:rsidP="00704A79">
          <w:pPr>
            <w:pStyle w:val="ab"/>
          </w:pPr>
          <w:r>
            <w:t xml:space="preserve">Корень Женьшеня – 1 ед. </w:t>
          </w:r>
        </w:p>
      </w:sdtContent>
    </w:sdt>
    <w:sdt>
      <w:sdtPr>
        <w:tag w:val="goog_rdk_31"/>
        <w:id w:val="-1719045904"/>
      </w:sdtPr>
      <w:sdtEndPr/>
      <w:sdtContent>
        <w:p w14:paraId="1E360790" w14:textId="77777777" w:rsidR="00704A79" w:rsidRDefault="00704A79" w:rsidP="00704A79">
          <w:pPr>
            <w:pStyle w:val="2"/>
          </w:pPr>
          <w:r>
            <w:t>Эликсир исцеления мгновенно восстанавливает 1 хит. Вы не можете восстановить хиты сВерх своего максимального значения. Персонажу с 0 хитами, без навыка «выносливость» эликсир не восстановит хиты, т.к. персонаж мертв (СМ. правила по медицине)</w:t>
          </w:r>
        </w:p>
      </w:sdtContent>
    </w:sdt>
    <w:sdt>
      <w:sdtPr>
        <w:rPr>
          <w:caps w:val="0"/>
          <w:spacing w:val="0"/>
        </w:rPr>
        <w:tag w:val="goog_rdk_32"/>
        <w:id w:val="89513568"/>
      </w:sdtPr>
      <w:sdtEndPr>
        <w:rPr>
          <w:caps/>
          <w:spacing w:val="15"/>
        </w:rPr>
      </w:sdtEndPr>
      <w:sdtContent>
        <w:p w14:paraId="6266198D" w14:textId="2BA64A05" w:rsidR="00704A79" w:rsidRPr="00704A79" w:rsidRDefault="00704A79" w:rsidP="00EA6DEA">
          <w:pPr>
            <w:pStyle w:val="2"/>
          </w:pPr>
          <w:r>
            <w:t xml:space="preserve">В случае, если после действия зелья исцеления, количество ваших хитов не равно вашему обычному значению, то вы продолжаете пребывать в состоянии ранения, до тех пор, пока вам не окажут первую помощь (СМ. правила по медицине). </w:t>
          </w:r>
        </w:p>
      </w:sdtContent>
    </w:sdt>
    <w:sdt>
      <w:sdtPr>
        <w:tag w:val="goog_rdk_33"/>
        <w:id w:val="1931925570"/>
      </w:sdtPr>
      <w:sdtEndPr/>
      <w:sdtContent>
        <w:p w14:paraId="01EF2D23" w14:textId="77777777" w:rsidR="00704A79" w:rsidRDefault="00704A79" w:rsidP="00704A79">
          <w:pPr>
            <w:pStyle w:val="3"/>
          </w:pPr>
          <w:r>
            <w:t>Эликсир жизни</w:t>
          </w:r>
        </w:p>
      </w:sdtContent>
    </w:sdt>
    <w:sdt>
      <w:sdtPr>
        <w:tag w:val="goog_rdk_34"/>
        <w:id w:val="-1103109927"/>
      </w:sdtPr>
      <w:sdtEndPr/>
      <w:sdtContent>
        <w:p w14:paraId="4FA3554E" w14:textId="77777777" w:rsidR="00704A79" w:rsidRDefault="00704A79" w:rsidP="00704A79">
          <w:pPr>
            <w:pStyle w:val="ab"/>
          </w:pPr>
          <w:r>
            <w:t>Для создания 1 ед. эликсира необходимо:</w:t>
          </w:r>
        </w:p>
      </w:sdtContent>
    </w:sdt>
    <w:sdt>
      <w:sdtPr>
        <w:tag w:val="goog_rdk_35"/>
        <w:id w:val="1618875875"/>
      </w:sdtPr>
      <w:sdtEndPr/>
      <w:sdtContent>
        <w:p w14:paraId="480C7704" w14:textId="77777777" w:rsidR="00704A79" w:rsidRDefault="00704A79" w:rsidP="00704A79">
          <w:pPr>
            <w:pStyle w:val="ab"/>
          </w:pPr>
          <w:r>
            <w:t>Рецепт  – 1 ед. (не расходуется)</w:t>
          </w:r>
        </w:p>
      </w:sdtContent>
    </w:sdt>
    <w:sdt>
      <w:sdtPr>
        <w:tag w:val="goog_rdk_36"/>
        <w:id w:val="-400207863"/>
      </w:sdtPr>
      <w:sdtEndPr/>
      <w:sdtContent>
        <w:p w14:paraId="213EB197" w14:textId="77777777" w:rsidR="00704A79" w:rsidRDefault="00704A79" w:rsidP="00704A79">
          <w:pPr>
            <w:pStyle w:val="ab"/>
          </w:pPr>
          <w:r>
            <w:t>Рубин–  1 ед.</w:t>
          </w:r>
        </w:p>
      </w:sdtContent>
    </w:sdt>
    <w:sdt>
      <w:sdtPr>
        <w:tag w:val="goog_rdk_37"/>
        <w:id w:val="-1235538913"/>
      </w:sdtPr>
      <w:sdtEndPr/>
      <w:sdtContent>
        <w:p w14:paraId="7D2FBF39" w14:textId="77777777" w:rsidR="00704A79" w:rsidRDefault="00704A79" w:rsidP="00704A79">
          <w:pPr>
            <w:pStyle w:val="ab"/>
          </w:pPr>
          <w:r>
            <w:t>Серебро – 2 ед.</w:t>
          </w:r>
        </w:p>
      </w:sdtContent>
    </w:sdt>
    <w:sdt>
      <w:sdtPr>
        <w:tag w:val="goog_rdk_38"/>
        <w:id w:val="-304387513"/>
      </w:sdtPr>
      <w:sdtEndPr/>
      <w:sdtContent>
        <w:p w14:paraId="2BC7F7F4" w14:textId="77777777" w:rsidR="00704A79" w:rsidRDefault="00704A79" w:rsidP="00704A79">
          <w:pPr>
            <w:pStyle w:val="ab"/>
          </w:pPr>
          <w:r>
            <w:t xml:space="preserve">Кварц – 2 ед. </w:t>
          </w:r>
        </w:p>
      </w:sdtContent>
    </w:sdt>
    <w:sdt>
      <w:sdtPr>
        <w:rPr>
          <w:caps w:val="0"/>
          <w:spacing w:val="0"/>
        </w:rPr>
        <w:tag w:val="goog_rdk_39"/>
        <w:id w:val="1948813731"/>
      </w:sdtPr>
      <w:sdtEndPr>
        <w:rPr>
          <w:caps/>
          <w:spacing w:val="15"/>
        </w:rPr>
      </w:sdtEndPr>
      <w:sdtContent>
        <w:p w14:paraId="1728AB0A" w14:textId="0B0EC022" w:rsidR="00704A79" w:rsidRPr="00704A79" w:rsidRDefault="00704A79" w:rsidP="00EA6DEA">
          <w:pPr>
            <w:pStyle w:val="2"/>
          </w:pPr>
          <w:r>
            <w:t>Эликсир позволяет вернуться из сумеречной зоны. вы не можете выпить это находясь в сумеречной зоне. Позаботьтесь о том, чтобы кто-то напоил ваше “физическое” тело!</w:t>
          </w:r>
        </w:p>
      </w:sdtContent>
    </w:sdt>
    <w:sdt>
      <w:sdtPr>
        <w:tag w:val="goog_rdk_40"/>
        <w:id w:val="-1988773815"/>
      </w:sdtPr>
      <w:sdtEndPr/>
      <w:sdtContent>
        <w:p w14:paraId="0E364E37" w14:textId="77777777" w:rsidR="00704A79" w:rsidRDefault="00704A79" w:rsidP="00704A79">
          <w:pPr>
            <w:pStyle w:val="3"/>
          </w:pPr>
          <w:r>
            <w:t>УНИверсальный ЯД (порошок или жидкость на ваше усмотрение)</w:t>
          </w:r>
        </w:p>
      </w:sdtContent>
    </w:sdt>
    <w:sdt>
      <w:sdtPr>
        <w:tag w:val="goog_rdk_41"/>
        <w:id w:val="627743528"/>
      </w:sdtPr>
      <w:sdtEndPr/>
      <w:sdtContent>
        <w:p w14:paraId="54635491" w14:textId="77777777" w:rsidR="00704A79" w:rsidRDefault="00704A79" w:rsidP="00704A79">
          <w:pPr>
            <w:pStyle w:val="ab"/>
          </w:pPr>
          <w:r>
            <w:t>Для создания 1 ед. яда необходимо:</w:t>
          </w:r>
        </w:p>
      </w:sdtContent>
    </w:sdt>
    <w:sdt>
      <w:sdtPr>
        <w:tag w:val="goog_rdk_42"/>
        <w:id w:val="-1071880954"/>
      </w:sdtPr>
      <w:sdtEndPr/>
      <w:sdtContent>
        <w:p w14:paraId="01B02E8C" w14:textId="77777777" w:rsidR="00704A79" w:rsidRDefault="00704A79" w:rsidP="00704A79">
          <w:pPr>
            <w:pStyle w:val="ab"/>
          </w:pPr>
          <w:r>
            <w:t>Рецепт  – 1 ед. (не расходуется)</w:t>
          </w:r>
        </w:p>
      </w:sdtContent>
    </w:sdt>
    <w:sdt>
      <w:sdtPr>
        <w:tag w:val="goog_rdk_43"/>
        <w:id w:val="-121777098"/>
      </w:sdtPr>
      <w:sdtEndPr/>
      <w:sdtContent>
        <w:p w14:paraId="5EF66B9A" w14:textId="77777777" w:rsidR="00704A79" w:rsidRDefault="00704A79" w:rsidP="00704A79">
          <w:pPr>
            <w:pStyle w:val="ab"/>
          </w:pPr>
          <w:r>
            <w:t>Рубин–  1 ед.</w:t>
          </w:r>
        </w:p>
      </w:sdtContent>
    </w:sdt>
    <w:sdt>
      <w:sdtPr>
        <w:tag w:val="goog_rdk_44"/>
        <w:id w:val="-2143332141"/>
      </w:sdtPr>
      <w:sdtEndPr/>
      <w:sdtContent>
        <w:p w14:paraId="2E8ADC60" w14:textId="77777777" w:rsidR="00704A79" w:rsidRDefault="00704A79" w:rsidP="00704A79">
          <w:pPr>
            <w:pStyle w:val="ab"/>
          </w:pPr>
          <w:r>
            <w:t xml:space="preserve">Цветы Лотоса – 2 ед. </w:t>
          </w:r>
        </w:p>
      </w:sdtContent>
    </w:sdt>
    <w:sdt>
      <w:sdtPr>
        <w:tag w:val="goog_rdk_45"/>
        <w:id w:val="-439304997"/>
      </w:sdtPr>
      <w:sdtEndPr/>
      <w:sdtContent>
        <w:p w14:paraId="203508CC" w14:textId="77777777" w:rsidR="00704A79" w:rsidRDefault="00704A79" w:rsidP="00704A79">
          <w:pPr>
            <w:pStyle w:val="2"/>
          </w:pPr>
          <w:r>
            <w:t>СУЩЕСТВО, принявшее ЯД, переходит в состояние «отравлен» (см. правила по медицине)</w:t>
          </w:r>
        </w:p>
      </w:sdtContent>
    </w:sdt>
    <w:sdt>
      <w:sdtPr>
        <w:tag w:val="goog_rdk_46"/>
        <w:id w:val="-1882626401"/>
      </w:sdtPr>
      <w:sdtEndPr/>
      <w:sdtContent>
        <w:p w14:paraId="2D9F3D3F" w14:textId="77777777" w:rsidR="00704A79" w:rsidRDefault="00704A79" w:rsidP="00704A79">
          <w:pPr>
            <w:pStyle w:val="2"/>
          </w:pPr>
          <w:r>
            <w:t>ДЛЯ ОТРАВЛЕНИЯ яд нужно добавить в питье или еду жертвы и прикрепить чип к посуде (см. особые правила).</w:t>
          </w:r>
        </w:p>
      </w:sdtContent>
    </w:sdt>
    <w:sdt>
      <w:sdtPr>
        <w:tag w:val="goog_rdk_47"/>
        <w:id w:val="1258562990"/>
      </w:sdtPr>
      <w:sdtEndPr/>
      <w:sdtContent>
        <w:p w14:paraId="24DD88CC" w14:textId="4230FEDC" w:rsidR="00704A79" w:rsidRPr="00704A79" w:rsidRDefault="00704A79" w:rsidP="00704A79">
          <w:pPr>
            <w:pStyle w:val="2"/>
            <w:rPr>
              <w:smallCaps/>
              <w:shd w:val="clear" w:color="auto" w:fill="DEEBF6"/>
            </w:rPr>
          </w:pPr>
          <w:r>
            <w:rPr>
              <w:smallCaps/>
              <w:shd w:val="clear" w:color="auto" w:fill="DEEBF6"/>
            </w:rPr>
            <w:t>ПОРЦИЯ ЯДА ОПРЕДЕЛЯЕТСЯ СТРОГО НА 1 СУЩЕСТВО И ДОБАВЛЯЕТСЯ ТОЛЬКО В ОДНУ ПОРЦИЮ ЕДЫ/НАПИТКА.</w:t>
          </w:r>
        </w:p>
      </w:sdtContent>
    </w:sdt>
    <w:sdt>
      <w:sdtPr>
        <w:tag w:val="goog_rdk_50"/>
        <w:id w:val="424621490"/>
      </w:sdtPr>
      <w:sdtEndPr/>
      <w:sdtContent>
        <w:p w14:paraId="61D5C9E8" w14:textId="77777777" w:rsidR="00704A79" w:rsidRDefault="00704A79" w:rsidP="00704A79">
          <w:pPr>
            <w:pStyle w:val="3"/>
          </w:pPr>
          <w:r>
            <w:t>противоядие  (порошок, твердое соединение или жидкость на ваше усмотрение)</w:t>
          </w:r>
        </w:p>
      </w:sdtContent>
    </w:sdt>
    <w:sdt>
      <w:sdtPr>
        <w:tag w:val="goog_rdk_51"/>
        <w:id w:val="881442242"/>
      </w:sdtPr>
      <w:sdtEndPr/>
      <w:sdtContent>
        <w:p w14:paraId="61AFB447" w14:textId="77777777" w:rsidR="00704A79" w:rsidRDefault="00704A79" w:rsidP="00704A79">
          <w:pPr>
            <w:pStyle w:val="ab"/>
          </w:pPr>
          <w:r>
            <w:t>Для создания 1 ед. противоядия необходимо:</w:t>
          </w:r>
        </w:p>
      </w:sdtContent>
    </w:sdt>
    <w:sdt>
      <w:sdtPr>
        <w:tag w:val="goog_rdk_52"/>
        <w:id w:val="577405408"/>
      </w:sdtPr>
      <w:sdtEndPr/>
      <w:sdtContent>
        <w:p w14:paraId="2CA3F052" w14:textId="77777777" w:rsidR="00704A79" w:rsidRDefault="00704A79" w:rsidP="00704A79">
          <w:pPr>
            <w:pStyle w:val="ab"/>
          </w:pPr>
          <w:r>
            <w:t>Рецепт  – 1 ед. (не расходуется)</w:t>
          </w:r>
        </w:p>
      </w:sdtContent>
    </w:sdt>
    <w:sdt>
      <w:sdtPr>
        <w:tag w:val="goog_rdk_53"/>
        <w:id w:val="-1120143699"/>
      </w:sdtPr>
      <w:sdtEndPr/>
      <w:sdtContent>
        <w:p w14:paraId="28473C2D" w14:textId="6B2AA847" w:rsidR="00704A79" w:rsidRDefault="00704A79" w:rsidP="00704A79">
          <w:pPr>
            <w:pStyle w:val="ab"/>
          </w:pPr>
          <w:r>
            <w:t>Аметист –  2 ед.</w:t>
          </w:r>
        </w:p>
      </w:sdtContent>
    </w:sdt>
    <w:sdt>
      <w:sdtPr>
        <w:tag w:val="goog_rdk_54"/>
        <w:id w:val="-1032714705"/>
      </w:sdtPr>
      <w:sdtEndPr/>
      <w:sdtContent>
        <w:p w14:paraId="4FDC61A3" w14:textId="77777777" w:rsidR="00704A79" w:rsidRDefault="00704A79" w:rsidP="00704A79">
          <w:pPr>
            <w:pStyle w:val="ab"/>
          </w:pPr>
          <w:r>
            <w:t xml:space="preserve">Цветы Жасмина – 2 ед. </w:t>
          </w:r>
        </w:p>
      </w:sdtContent>
    </w:sdt>
    <w:sdt>
      <w:sdtPr>
        <w:tag w:val="goog_rdk_55"/>
        <w:id w:val="1899621317"/>
      </w:sdtPr>
      <w:sdtEndPr/>
      <w:sdtContent>
        <w:p w14:paraId="549A9B81" w14:textId="77777777" w:rsidR="00704A79" w:rsidRDefault="00704A79" w:rsidP="00704A79">
          <w:pPr>
            <w:pStyle w:val="2"/>
          </w:pPr>
          <w:r>
            <w:t>СУЩЕСТВО, принявшее противоядие, спасается от отравления (см. правила по медицине). ПОРЦИЯ ПРОТИВОЯДИЯ ОПРЕДЕЛЯЕТСЯ СТРОГО НА 1 СУЩЕСТВО.</w:t>
          </w:r>
        </w:p>
      </w:sdtContent>
    </w:sdt>
    <w:sdt>
      <w:sdtPr>
        <w:tag w:val="goog_rdk_56"/>
        <w:id w:val="1223643898"/>
      </w:sdtPr>
      <w:sdtEndPr/>
      <w:sdtContent>
        <w:p w14:paraId="4A4C9647" w14:textId="77777777" w:rsidR="00704A79" w:rsidRDefault="00704A79" w:rsidP="00704A79">
          <w:pPr>
            <w:pStyle w:val="3"/>
          </w:pPr>
          <w:r>
            <w:t>Порошок невидимости</w:t>
          </w:r>
        </w:p>
      </w:sdtContent>
    </w:sdt>
    <w:sdt>
      <w:sdtPr>
        <w:tag w:val="goog_rdk_57"/>
        <w:id w:val="-2032177742"/>
      </w:sdtPr>
      <w:sdtEndPr/>
      <w:sdtContent>
        <w:p w14:paraId="772E09A4" w14:textId="77777777" w:rsidR="00704A79" w:rsidRDefault="00704A79" w:rsidP="00704A79">
          <w:pPr>
            <w:pStyle w:val="ab"/>
          </w:pPr>
          <w:r>
            <w:t>Для создания 1 ед. необходимо:</w:t>
          </w:r>
        </w:p>
      </w:sdtContent>
    </w:sdt>
    <w:sdt>
      <w:sdtPr>
        <w:tag w:val="goog_rdk_58"/>
        <w:id w:val="-1342704260"/>
      </w:sdtPr>
      <w:sdtEndPr/>
      <w:sdtContent>
        <w:p w14:paraId="3C34CF57" w14:textId="77777777" w:rsidR="00704A79" w:rsidRDefault="00704A79" w:rsidP="00704A79">
          <w:pPr>
            <w:pStyle w:val="ab"/>
          </w:pPr>
          <w:r>
            <w:t>Рецепт  – 1 ед. (не расходуется)</w:t>
          </w:r>
        </w:p>
      </w:sdtContent>
    </w:sdt>
    <w:sdt>
      <w:sdtPr>
        <w:tag w:val="goog_rdk_59"/>
        <w:id w:val="-116149053"/>
      </w:sdtPr>
      <w:sdtEndPr/>
      <w:sdtContent>
        <w:p w14:paraId="510312B3" w14:textId="44A6548F" w:rsidR="00704A79" w:rsidRDefault="00704A79" w:rsidP="00704A79">
          <w:pPr>
            <w:pStyle w:val="ab"/>
          </w:pPr>
          <w:r>
            <w:t>Серебро – 2 ед.</w:t>
          </w:r>
        </w:p>
      </w:sdtContent>
    </w:sdt>
    <w:sdt>
      <w:sdtPr>
        <w:tag w:val="goog_rdk_60"/>
        <w:id w:val="-41682989"/>
      </w:sdtPr>
      <w:sdtEndPr/>
      <w:sdtContent>
        <w:p w14:paraId="7DF12B8C" w14:textId="77777777" w:rsidR="00704A79" w:rsidRDefault="00704A79" w:rsidP="00704A79">
          <w:pPr>
            <w:pStyle w:val="ab"/>
          </w:pPr>
          <w:r>
            <w:t xml:space="preserve">Кварц – 2 ед. </w:t>
          </w:r>
        </w:p>
      </w:sdtContent>
    </w:sdt>
    <w:sdt>
      <w:sdtPr>
        <w:tag w:val="goog_rdk_61"/>
        <w:id w:val="-693769469"/>
      </w:sdtPr>
      <w:sdtEndPr/>
      <w:sdtContent>
        <w:p w14:paraId="2820A7DA" w14:textId="77777777" w:rsidR="00704A79" w:rsidRDefault="00704A79" w:rsidP="00704A79">
          <w:pPr>
            <w:pStyle w:val="ab"/>
          </w:pPr>
          <w:r>
            <w:t>Уголь – 1 ед.</w:t>
          </w:r>
        </w:p>
      </w:sdtContent>
    </w:sdt>
    <w:sdt>
      <w:sdtPr>
        <w:tag w:val="goog_rdk_62"/>
        <w:id w:val="858326720"/>
      </w:sdtPr>
      <w:sdtEndPr/>
      <w:sdtContent>
        <w:p w14:paraId="07D411C4" w14:textId="77777777" w:rsidR="00704A79" w:rsidRDefault="00704A79" w:rsidP="00704A79">
          <w:pPr>
            <w:pStyle w:val="2"/>
          </w:pPr>
          <w:r>
            <w:t xml:space="preserve">СУЩЕСТВО, желающее стать невидимым, должно посыпать себя этим порошком и повязать специальную ленту (Действует </w:t>
          </w:r>
          <w:r>
            <w:rPr>
              <w:u w:val="single"/>
            </w:rPr>
            <w:t>только</w:t>
          </w:r>
          <w:r>
            <w:t xml:space="preserve"> на ваше тело, не скрывая одежду, сумки и оружие (допустимо находиться в нижней рубахе). Действует 30 минут. Вы можете насильно сделать кого-то невидимым, действуя по той же схеме. </w:t>
          </w:r>
        </w:p>
      </w:sdtContent>
    </w:sdt>
    <w:sdt>
      <w:sdtPr>
        <w:tag w:val="goog_rdk_63"/>
        <w:id w:val="1103916832"/>
      </w:sdtPr>
      <w:sdtEndPr/>
      <w:sdtContent>
        <w:p w14:paraId="6DBA4F30" w14:textId="77777777" w:rsidR="00704A79" w:rsidRDefault="00704A79" w:rsidP="00704A79">
          <w:pPr>
            <w:pStyle w:val="3"/>
          </w:pPr>
          <w:r>
            <w:t>эликсир правды</w:t>
          </w:r>
        </w:p>
      </w:sdtContent>
    </w:sdt>
    <w:sdt>
      <w:sdtPr>
        <w:tag w:val="goog_rdk_64"/>
        <w:id w:val="1858072841"/>
      </w:sdtPr>
      <w:sdtEndPr/>
      <w:sdtContent>
        <w:p w14:paraId="1F7CCD1D" w14:textId="77777777" w:rsidR="00704A79" w:rsidRDefault="00704A79" w:rsidP="00704A79">
          <w:pPr>
            <w:pStyle w:val="ab"/>
          </w:pPr>
          <w:r>
            <w:t>Для создания 1 ед. необходимо:</w:t>
          </w:r>
        </w:p>
      </w:sdtContent>
    </w:sdt>
    <w:sdt>
      <w:sdtPr>
        <w:tag w:val="goog_rdk_65"/>
        <w:id w:val="1397317720"/>
      </w:sdtPr>
      <w:sdtEndPr/>
      <w:sdtContent>
        <w:p w14:paraId="11D5A1F0" w14:textId="77777777" w:rsidR="00704A79" w:rsidRDefault="00704A79" w:rsidP="00704A79">
          <w:pPr>
            <w:pStyle w:val="ab"/>
          </w:pPr>
          <w:r>
            <w:t>Рецепт  – 1 ед. (не расходуется)</w:t>
          </w:r>
        </w:p>
      </w:sdtContent>
    </w:sdt>
    <w:sdt>
      <w:sdtPr>
        <w:tag w:val="goog_rdk_66"/>
        <w:id w:val="1556816212"/>
      </w:sdtPr>
      <w:sdtEndPr/>
      <w:sdtContent>
        <w:p w14:paraId="4BB223D7" w14:textId="64D59FB0" w:rsidR="00704A79" w:rsidRDefault="00704A79" w:rsidP="00704A79">
          <w:pPr>
            <w:pStyle w:val="ab"/>
          </w:pPr>
          <w:r>
            <w:t>Золото –  2 ед.</w:t>
          </w:r>
        </w:p>
      </w:sdtContent>
    </w:sdt>
    <w:sdt>
      <w:sdtPr>
        <w:tag w:val="goog_rdk_67"/>
        <w:id w:val="-600573325"/>
      </w:sdtPr>
      <w:sdtEndPr/>
      <w:sdtContent>
        <w:p w14:paraId="0C15DD07" w14:textId="77777777" w:rsidR="00704A79" w:rsidRDefault="00704A79" w:rsidP="00704A79">
          <w:pPr>
            <w:pStyle w:val="ab"/>
          </w:pPr>
          <w:r>
            <w:t xml:space="preserve">Аметист  – 2 ед. </w:t>
          </w:r>
        </w:p>
      </w:sdtContent>
    </w:sdt>
    <w:sdt>
      <w:sdtPr>
        <w:tag w:val="goog_rdk_68"/>
        <w:id w:val="1836730706"/>
      </w:sdtPr>
      <w:sdtEndPr/>
      <w:sdtContent>
        <w:p w14:paraId="3DCD1AED" w14:textId="77777777" w:rsidR="00704A79" w:rsidRDefault="00704A79" w:rsidP="00704A79">
          <w:pPr>
            <w:pStyle w:val="2"/>
          </w:pPr>
          <w:r>
            <w:t>Время действия – 5 минут.</w:t>
          </w:r>
        </w:p>
      </w:sdtContent>
    </w:sdt>
    <w:sdt>
      <w:sdtPr>
        <w:tag w:val="goog_rdk_69"/>
        <w:id w:val="633687682"/>
      </w:sdtPr>
      <w:sdtEndPr/>
      <w:sdtContent>
        <w:p w14:paraId="008ED795" w14:textId="725C1BF2" w:rsidR="00704A79" w:rsidRDefault="00704A79" w:rsidP="00704A79">
          <w:pPr>
            <w:pStyle w:val="2"/>
          </w:pPr>
          <w:r>
            <w:t xml:space="preserve">Эликсир позволяет «развязать язык». Существо, принявшее его, с радостью сообщит всем исключительную правду - правдиво ответит на вопросы, расскажет, опишет или иным способом ответит на запрос. Такое воздействие и поведение не приносит страданий и моральных терзаний, т.к. разум жертвы затуманивается. </w:t>
          </w:r>
        </w:p>
      </w:sdtContent>
    </w:sdt>
    <w:sdt>
      <w:sdtPr>
        <w:tag w:val="goog_rdk_70"/>
        <w:id w:val="927843693"/>
      </w:sdtPr>
      <w:sdtEndPr/>
      <w:sdtContent>
        <w:p w14:paraId="79983128" w14:textId="24B2CD64" w:rsidR="00704A79" w:rsidRDefault="00704A79" w:rsidP="00EA6DEA">
          <w:pPr>
            <w:pStyle w:val="2"/>
          </w:pPr>
          <w:r>
            <w:t xml:space="preserve">Эликсир можно использовать тайно по механике яда, 1 порция эликсира также действует на одно существо. </w:t>
          </w:r>
        </w:p>
      </w:sdtContent>
    </w:sdt>
    <w:sdt>
      <w:sdtPr>
        <w:tag w:val="goog_rdk_72"/>
        <w:id w:val="1713846196"/>
      </w:sdtPr>
      <w:sdtEndPr/>
      <w:sdtContent>
        <w:p w14:paraId="5EA2CB78" w14:textId="77777777" w:rsidR="00704A79" w:rsidRDefault="00704A79" w:rsidP="00704A79">
          <w:pPr>
            <w:pStyle w:val="3"/>
          </w:pPr>
          <w:r>
            <w:t>Порошок лжи</w:t>
          </w:r>
        </w:p>
      </w:sdtContent>
    </w:sdt>
    <w:sdt>
      <w:sdtPr>
        <w:tag w:val="goog_rdk_73"/>
        <w:id w:val="1407106192"/>
      </w:sdtPr>
      <w:sdtEndPr/>
      <w:sdtContent>
        <w:p w14:paraId="26649688" w14:textId="77777777" w:rsidR="00704A79" w:rsidRDefault="00704A79" w:rsidP="00704A79">
          <w:pPr>
            <w:pStyle w:val="ab"/>
          </w:pPr>
          <w:r>
            <w:t>Для создания 1 ед. необходимо:</w:t>
          </w:r>
        </w:p>
      </w:sdtContent>
    </w:sdt>
    <w:sdt>
      <w:sdtPr>
        <w:tag w:val="goog_rdk_74"/>
        <w:id w:val="1358703254"/>
      </w:sdtPr>
      <w:sdtEndPr/>
      <w:sdtContent>
        <w:p w14:paraId="7BEFB45F" w14:textId="77777777" w:rsidR="00704A79" w:rsidRDefault="00704A79" w:rsidP="00704A79">
          <w:pPr>
            <w:pStyle w:val="ab"/>
          </w:pPr>
          <w:r>
            <w:t>Рецепт  – 1 ед. (не расходуется)</w:t>
          </w:r>
        </w:p>
      </w:sdtContent>
    </w:sdt>
    <w:sdt>
      <w:sdtPr>
        <w:tag w:val="goog_rdk_75"/>
        <w:id w:val="367189326"/>
      </w:sdtPr>
      <w:sdtEndPr/>
      <w:sdtContent>
        <w:p w14:paraId="35E79FF7" w14:textId="77777777" w:rsidR="00704A79" w:rsidRDefault="00704A79" w:rsidP="00704A79">
          <w:pPr>
            <w:pStyle w:val="ab"/>
          </w:pPr>
          <w:r>
            <w:t>Золото –  1 ед.</w:t>
          </w:r>
        </w:p>
      </w:sdtContent>
    </w:sdt>
    <w:sdt>
      <w:sdtPr>
        <w:tag w:val="goog_rdk_76"/>
        <w:id w:val="1458605329"/>
      </w:sdtPr>
      <w:sdtEndPr/>
      <w:sdtContent>
        <w:p w14:paraId="11F09F86" w14:textId="77777777" w:rsidR="00704A79" w:rsidRDefault="00704A79" w:rsidP="00704A79">
          <w:pPr>
            <w:pStyle w:val="ab"/>
          </w:pPr>
          <w:r>
            <w:t xml:space="preserve">Кварц  – 2 ед. </w:t>
          </w:r>
        </w:p>
      </w:sdtContent>
    </w:sdt>
    <w:sdt>
      <w:sdtPr>
        <w:tag w:val="goog_rdk_77"/>
        <w:id w:val="687490981"/>
      </w:sdtPr>
      <w:sdtEndPr/>
      <w:sdtContent>
        <w:p w14:paraId="57249485" w14:textId="77777777" w:rsidR="00704A79" w:rsidRDefault="00704A79" w:rsidP="00704A79">
          <w:pPr>
            <w:pStyle w:val="2"/>
          </w:pPr>
          <w:r>
            <w:t>ВРЕМЯ действия – 15 минут.</w:t>
          </w:r>
        </w:p>
      </w:sdtContent>
    </w:sdt>
    <w:sdt>
      <w:sdtPr>
        <w:tag w:val="goog_rdk_78"/>
        <w:id w:val="-375552513"/>
      </w:sdtPr>
      <w:sdtEndPr/>
      <w:sdtContent>
        <w:p w14:paraId="31629F0A" w14:textId="77777777" w:rsidR="00704A79" w:rsidRDefault="00704A79" w:rsidP="00704A79">
          <w:pPr>
            <w:pStyle w:val="2"/>
            <w:rPr>
              <w:rFonts w:ascii="Arial" w:eastAsia="Arial" w:hAnsi="Arial" w:cs="Arial"/>
              <w:color w:val="000000"/>
              <w:sz w:val="16"/>
              <w:szCs w:val="16"/>
              <w:highlight w:val="white"/>
            </w:rPr>
          </w:pPr>
          <w:r>
            <w:t>Существо, находящееся под воздействием порошка Лжи, искажает смысл сказанного, обращая правду в неправду.</w:t>
          </w:r>
          <w:r>
            <w:rPr>
              <w:rFonts w:ascii="Arial" w:eastAsia="Arial" w:hAnsi="Arial" w:cs="Arial"/>
              <w:color w:val="000000"/>
              <w:sz w:val="16"/>
              <w:szCs w:val="16"/>
              <w:highlight w:val="white"/>
            </w:rPr>
            <w:t xml:space="preserve"> </w:t>
          </w:r>
        </w:p>
      </w:sdtContent>
    </w:sdt>
    <w:sdt>
      <w:sdtPr>
        <w:tag w:val="goog_rdk_79"/>
        <w:id w:val="-438449712"/>
      </w:sdtPr>
      <w:sdtEndPr/>
      <w:sdtContent>
        <w:p w14:paraId="2F7C0B9D" w14:textId="77777777" w:rsidR="00704A79" w:rsidRDefault="00704A79" w:rsidP="00704A79">
          <w:pPr>
            <w:pStyle w:val="2"/>
          </w:pPr>
          <w:r>
            <w:t xml:space="preserve">Также, оно будет отвечать ложью на все вопросы (а также рисовать, писать, показывать жестами и т.д.). Такое воздействие и поведение не приносит страданий и моральных терзаний, т.к. разум жертвы затуманивается. </w:t>
          </w:r>
        </w:p>
      </w:sdtContent>
    </w:sdt>
    <w:sdt>
      <w:sdtPr>
        <w:tag w:val="goog_rdk_80"/>
        <w:id w:val="-1463572833"/>
      </w:sdtPr>
      <w:sdtEndPr/>
      <w:sdtContent>
        <w:p w14:paraId="44D65CBA" w14:textId="77777777" w:rsidR="00704A79" w:rsidRPr="00EA6DEA" w:rsidRDefault="00704A79" w:rsidP="00704A79">
          <w:pPr>
            <w:pStyle w:val="2"/>
          </w:pPr>
          <w:r w:rsidRPr="00EA6DEA">
            <w:t xml:space="preserve">Эликсир можно использовать тайно по механике яда, 1 порция эликсира также действует на одно существо. </w:t>
          </w:r>
        </w:p>
      </w:sdtContent>
    </w:sdt>
    <w:sdt>
      <w:sdtPr>
        <w:tag w:val="goog_rdk_81"/>
        <w:id w:val="-1846699126"/>
      </w:sdtPr>
      <w:sdtEndPr/>
      <w:sdtContent>
        <w:p w14:paraId="7780D457" w14:textId="33411923" w:rsidR="00704A79" w:rsidRDefault="00704A79" w:rsidP="00EA6DEA">
          <w:pPr>
            <w:pStyle w:val="2"/>
          </w:pPr>
          <w:r>
            <w:rPr>
              <w:u w:val="single"/>
            </w:rPr>
            <w:t xml:space="preserve">ВНИМАНИЕ! </w:t>
          </w:r>
          <w:r>
            <w:t xml:space="preserve">использование совместно с эликсиром правды может дать непредсказуемый эффект! </w:t>
          </w:r>
        </w:p>
      </w:sdtContent>
    </w:sdt>
    <w:sdt>
      <w:sdtPr>
        <w:tag w:val="goog_rdk_83"/>
        <w:id w:val="-1037972443"/>
      </w:sdtPr>
      <w:sdtEndPr/>
      <w:sdtContent>
        <w:p w14:paraId="245EF289" w14:textId="77777777" w:rsidR="00704A79" w:rsidRDefault="00704A79" w:rsidP="002808E3">
          <w:pPr>
            <w:pStyle w:val="3"/>
          </w:pPr>
          <w:r>
            <w:t>В рамках игры, при помощи механик «</w:t>
          </w:r>
          <w:r w:rsidRPr="002808E3">
            <w:rPr>
              <w:bCs/>
              <w:u w:val="single"/>
            </w:rPr>
            <w:t>Исследование и Изобретение</w:t>
          </w:r>
          <w:r>
            <w:t>» АЛХИМИК МОЖЕТ изучить или придумать новые виды эликсиров, твёрдых соединений и порошков.</w:t>
          </w:r>
        </w:p>
      </w:sdtContent>
    </w:sdt>
    <w:bookmarkStart w:id="38" w:name="_heading=h.30j0zll" w:colFirst="0" w:colLast="0" w:displacedByCustomXml="next"/>
    <w:bookmarkEnd w:id="38" w:displacedByCustomXml="next"/>
    <w:sdt>
      <w:sdtPr>
        <w:rPr>
          <w:caps w:val="0"/>
          <w:color w:val="auto"/>
          <w:spacing w:val="0"/>
        </w:rPr>
        <w:tag w:val="goog_rdk_84"/>
        <w:id w:val="488842766"/>
      </w:sdtPr>
      <w:sdtEndPr/>
      <w:sdtContent>
        <w:p w14:paraId="26BF3B34" w14:textId="77777777" w:rsidR="00EA6DEA" w:rsidRDefault="00704A79" w:rsidP="00EA6DEA">
          <w:pPr>
            <w:pStyle w:val="3"/>
          </w:pPr>
          <w:r>
            <w:t>После моделирования производства вы должны отдать затраченные ресурсы региональному мастеру, взамен получив чип и сертификат с подробным описанием действия получившегося эликсира, твёрдого соединения или порошка.</w:t>
          </w:r>
        </w:p>
        <w:p w14:paraId="43651502" w14:textId="2344F031" w:rsidR="002808E3" w:rsidRPr="00EA6DEA" w:rsidRDefault="003C5BA1" w:rsidP="00EA6DEA"/>
      </w:sdtContent>
    </w:sdt>
    <w:p w14:paraId="26F2C223" w14:textId="77777777" w:rsidR="002808E3" w:rsidRDefault="002808E3" w:rsidP="002808E3">
      <w:pPr>
        <w:pStyle w:val="1"/>
      </w:pPr>
      <w:r>
        <w:t>РЕМЕСЛО – МАСТЕР ТАТУИРОВКИ</w:t>
      </w:r>
    </w:p>
    <w:p w14:paraId="531D455A" w14:textId="19492A91" w:rsidR="002808E3" w:rsidRPr="002808E3" w:rsidRDefault="002808E3" w:rsidP="002808E3">
      <w:pPr>
        <w:pStyle w:val="2"/>
      </w:pPr>
      <w:r w:rsidRPr="00827B9F">
        <w:t>Что такое татуировка</w:t>
      </w:r>
    </w:p>
    <w:p w14:paraId="24FA64FD" w14:textId="77777777" w:rsidR="002808E3" w:rsidRDefault="002808E3" w:rsidP="002808E3">
      <w:r w:rsidRPr="002808E3">
        <w:rPr>
          <w:bCs/>
          <w:u w:val="single"/>
        </w:rPr>
        <w:t>Татуировка</w:t>
      </w:r>
      <w:r>
        <w:t xml:space="preserve"> — это нанесённый на тело, стойкий (несмываемый) рисунок. Красящий пигмент загоняется под кожу на небольшую глубину через сделанные специальной иглой проколы. Людей, наносящих татуировку, называют татуировщиком, кольщиком или мастером тату. Отличительной чертой татуировок Империи является масштабность, цветовое разнообразие и яркость.</w:t>
      </w:r>
    </w:p>
    <w:p w14:paraId="350108D7" w14:textId="77777777" w:rsidR="002808E3" w:rsidRPr="00827B9F" w:rsidRDefault="002808E3" w:rsidP="002808E3">
      <w:pPr>
        <w:pStyle w:val="2"/>
      </w:pPr>
      <w:r w:rsidRPr="00827B9F">
        <w:t>Как относятся к татуировке</w:t>
      </w:r>
      <w:r>
        <w:t xml:space="preserve"> жители империи</w:t>
      </w:r>
    </w:p>
    <w:p w14:paraId="03BCEC29" w14:textId="77777777" w:rsidR="002808E3" w:rsidRDefault="002808E3" w:rsidP="002808E3">
      <w:r>
        <w:t xml:space="preserve">В Мандариновой Империи тату распространены среди всех пластов населения от моряков и бандитов до высокородных самураев и чиновников. По татуировке можно многое понять о его владельце, само наличие тату не порицается, но людей с бандитской символикой боятся и избегают как прокажённых, им могут отказать в обслуживании на рынке или таверне, поэтому среди непосвященных они стараются скрыть их наличие. Зачастую судебный аппарат в дополнение к наказанию метит преступников иероглифом на лбу. </w:t>
      </w:r>
    </w:p>
    <w:p w14:paraId="01BCA263" w14:textId="77777777" w:rsidR="002808E3" w:rsidRDefault="002808E3" w:rsidP="002808E3">
      <w:r>
        <w:t>Мандаринцы вкладывают глубокий смысл в татуировки и в целом не склонны к их открытой демонстрации. Воины и Самураи часто изображают на теле цветок сакуры (и другие символы) как символ скоротечности жизни и готовность отдать её (жизнь) за Императора и Империю. Некоторые кланы Империи имеют традицию наносить девушкам и юношам тату, означающую достижение ими взрослой жизни. Также существуют клановые тату или изображения, иллюстрирующую обет, принесенный носителем.</w:t>
      </w:r>
    </w:p>
    <w:p w14:paraId="6BAE0174" w14:textId="114F0499" w:rsidR="002808E3" w:rsidRDefault="002808E3" w:rsidP="002808E3">
      <w:r w:rsidRPr="002808E3">
        <w:rPr>
          <w:u w:val="single"/>
        </w:rPr>
        <w:t>Сакральные татуировки</w:t>
      </w:r>
      <w:r>
        <w:t xml:space="preserve"> требуют подготовки. Необходимо подготовить душу и тело к ее нанесению, посетить храм и осознать значимость изменений, которые произойдут после нанесения изображения на ваше тело. </w:t>
      </w:r>
    </w:p>
    <w:p w14:paraId="07BF8806" w14:textId="77777777" w:rsidR="002808E3" w:rsidRPr="00827B9F" w:rsidRDefault="002808E3" w:rsidP="002808E3">
      <w:pPr>
        <w:pStyle w:val="2"/>
      </w:pPr>
      <w:r w:rsidRPr="00827B9F">
        <w:t>Как относятся к татуировке</w:t>
      </w:r>
      <w:r>
        <w:t xml:space="preserve"> в Разломе</w:t>
      </w:r>
    </w:p>
    <w:p w14:paraId="59D20660" w14:textId="77777777" w:rsidR="002808E3" w:rsidRDefault="002808E3" w:rsidP="002808E3">
      <w:r>
        <w:t xml:space="preserve">Татуировка у демонов считается не только украшением, но и отражает особые заслуги носителя. Не редко новое изображение появляется после выигранной битвы, успешного завоевания или исполнения Великой цели. Также тату отражает принадлежность к клану и социальный статус. Никто не делает татуировку, не заслужив ее, ибо кара, настигающая такого демона будет велика. </w:t>
      </w:r>
    </w:p>
    <w:p w14:paraId="694B738E" w14:textId="28C2186B" w:rsidR="002808E3" w:rsidRDefault="002808E3" w:rsidP="002808E3">
      <w:r w:rsidRPr="002808E3">
        <w:rPr>
          <w:u w:val="single"/>
        </w:rPr>
        <w:t>Сакральные татуировки</w:t>
      </w:r>
      <w:r>
        <w:t xml:space="preserve">  демонов также требуют подготовки. </w:t>
      </w:r>
      <w:bookmarkStart w:id="39" w:name="_Hlk13688896"/>
      <w:r>
        <w:t xml:space="preserve">Необходимо подготовиться и осознать значимость изменений, которые произойдут после нанесения изображения. Часто такой тату награждают проявивших себя демонов их покровители. </w:t>
      </w:r>
      <w:bookmarkEnd w:id="39"/>
    </w:p>
    <w:p w14:paraId="0E9CF0E5" w14:textId="77777777" w:rsidR="002808E3" w:rsidRDefault="002808E3" w:rsidP="002808E3">
      <w:pPr>
        <w:pStyle w:val="2"/>
      </w:pPr>
      <w:r>
        <w:t>Способы моделирования</w:t>
      </w:r>
    </w:p>
    <w:p w14:paraId="35D240A8" w14:textId="77777777" w:rsidR="002808E3" w:rsidRDefault="002808E3" w:rsidP="002808E3">
      <w:r w:rsidRPr="002808E3">
        <w:rPr>
          <w:bCs/>
          <w:u w:val="single"/>
        </w:rPr>
        <w:t>Татуировка</w:t>
      </w:r>
      <w:r>
        <w:t xml:space="preserve"> на игре может моделироваться следующими способами:</w:t>
      </w:r>
    </w:p>
    <w:p w14:paraId="5E074119" w14:textId="77777777" w:rsidR="002808E3" w:rsidRDefault="002808E3" w:rsidP="000527D7">
      <w:pPr>
        <w:pStyle w:val="af3"/>
        <w:numPr>
          <w:ilvl w:val="0"/>
          <w:numId w:val="44"/>
        </w:numPr>
      </w:pPr>
      <w:r>
        <w:t xml:space="preserve">Переводное тату. Такие тату легко смываются и просто наносятся. Можно заказать на </w:t>
      </w:r>
      <w:r w:rsidRPr="00F2234A">
        <w:rPr>
          <w:lang w:val="en-US"/>
        </w:rPr>
        <w:t>aliexpress</w:t>
      </w:r>
      <w:r w:rsidRPr="00F2234A">
        <w:t>.</w:t>
      </w:r>
      <w:r w:rsidRPr="00F2234A">
        <w:rPr>
          <w:lang w:val="en-US"/>
        </w:rPr>
        <w:t>com</w:t>
      </w:r>
      <w:r w:rsidRPr="00F2234A">
        <w:t xml:space="preserve"> </w:t>
      </w:r>
      <w:r>
        <w:t xml:space="preserve">или поискать в сувенирных лавках. </w:t>
      </w:r>
    </w:p>
    <w:p w14:paraId="575954A4" w14:textId="77777777" w:rsidR="002808E3" w:rsidRDefault="002808E3" w:rsidP="000527D7">
      <w:pPr>
        <w:pStyle w:val="af3"/>
        <w:numPr>
          <w:ilvl w:val="0"/>
          <w:numId w:val="44"/>
        </w:numPr>
      </w:pPr>
      <w:r>
        <w:t xml:space="preserve">Хна. Стойкий пигмент, который наносится на кожу, если вы решили работать хной предупредите игрока, которому собрались наносить тату о том, что в ближайшую неделю этот рисунок не смоется. Можно заказать на </w:t>
      </w:r>
      <w:r w:rsidRPr="00F2234A">
        <w:rPr>
          <w:lang w:val="en-US"/>
        </w:rPr>
        <w:t>aliexpress</w:t>
      </w:r>
      <w:r w:rsidRPr="00F2234A">
        <w:t>.</w:t>
      </w:r>
      <w:r w:rsidRPr="00F2234A">
        <w:rPr>
          <w:lang w:val="en-US"/>
        </w:rPr>
        <w:t>com</w:t>
      </w:r>
      <w:r w:rsidRPr="00F540AF">
        <w:t xml:space="preserve">, </w:t>
      </w:r>
      <w:r>
        <w:t>купить в магазине этнических товаров или на рынке</w:t>
      </w:r>
      <w:r w:rsidRPr="004667B3">
        <w:t>, профильных магазинах для Хобби (например, Леонардо).</w:t>
      </w:r>
      <w:r>
        <w:t xml:space="preserve"> Также можно приобрести шаблоны </w:t>
      </w:r>
      <w:r w:rsidRPr="004667B3">
        <w:t>для хны. (мехенди).</w:t>
      </w:r>
    </w:p>
    <w:p w14:paraId="1910FB63" w14:textId="77777777" w:rsidR="002808E3" w:rsidRDefault="002808E3" w:rsidP="000527D7">
      <w:pPr>
        <w:pStyle w:val="af3"/>
        <w:numPr>
          <w:ilvl w:val="0"/>
          <w:numId w:val="44"/>
        </w:numPr>
      </w:pPr>
      <w:r>
        <w:t xml:space="preserve">Тату рукав. Тонкий рукав телесного цвета с рисунком тату. Можно приобрести на </w:t>
      </w:r>
      <w:r w:rsidRPr="00F2234A">
        <w:rPr>
          <w:lang w:val="en-US"/>
        </w:rPr>
        <w:t>aliexpress</w:t>
      </w:r>
      <w:r w:rsidRPr="00F2234A">
        <w:t>.</w:t>
      </w:r>
      <w:r w:rsidRPr="00F2234A">
        <w:rPr>
          <w:lang w:val="en-US"/>
        </w:rPr>
        <w:t>com</w:t>
      </w:r>
      <w:r>
        <w:t>.</w:t>
      </w:r>
    </w:p>
    <w:p w14:paraId="3B88B658" w14:textId="77777777" w:rsidR="002808E3" w:rsidRPr="00345CB1" w:rsidRDefault="002808E3" w:rsidP="002808E3">
      <w:pPr>
        <w:pStyle w:val="3"/>
      </w:pPr>
      <w:r w:rsidRPr="00345CB1">
        <w:lastRenderedPageBreak/>
        <w:t xml:space="preserve">Если вы хотите моделировать татуировку другим способом, заранее </w:t>
      </w:r>
      <w:r w:rsidRPr="00345CB1">
        <w:rPr>
          <w:u w:val="single"/>
        </w:rPr>
        <w:t>обсудите это</w:t>
      </w:r>
      <w:r w:rsidRPr="00345CB1">
        <w:t xml:space="preserve"> с вашим региональным мастером.</w:t>
      </w:r>
    </w:p>
    <w:p w14:paraId="06C81C59" w14:textId="77777777" w:rsidR="002808E3" w:rsidRDefault="002808E3" w:rsidP="002808E3">
      <w:pPr>
        <w:pStyle w:val="3"/>
      </w:pPr>
      <w:r w:rsidRPr="00345CB1">
        <w:t>Если в процессе эксплуатации рисунок тату был</w:t>
      </w:r>
      <w:r w:rsidRPr="004667B3">
        <w:t xml:space="preserve"> </w:t>
      </w:r>
      <w:r w:rsidRPr="00345CB1">
        <w:t>сильно нарушен</w:t>
      </w:r>
      <w:r w:rsidRPr="004667B3">
        <w:t xml:space="preserve"> (до потери изначального образа)</w:t>
      </w:r>
      <w:r w:rsidRPr="00345CB1">
        <w:t xml:space="preserve">, </w:t>
      </w:r>
      <w:r w:rsidRPr="00345CB1">
        <w:rPr>
          <w:u w:val="single"/>
        </w:rPr>
        <w:t>тату теряет свою магическую силу</w:t>
      </w:r>
      <w:r w:rsidRPr="00345CB1">
        <w:t>.</w:t>
      </w:r>
    </w:p>
    <w:p w14:paraId="44BB5821" w14:textId="77777777" w:rsidR="002808E3" w:rsidRDefault="002808E3" w:rsidP="00446323">
      <w:pPr>
        <w:pStyle w:val="2"/>
      </w:pPr>
      <w:r>
        <w:t>Отыгрыш процесса работы мастера тату и его мастерская</w:t>
      </w:r>
    </w:p>
    <w:p w14:paraId="6230CB9E" w14:textId="77777777" w:rsidR="002808E3" w:rsidRDefault="002808E3" w:rsidP="00446323">
      <w:pPr>
        <w:pStyle w:val="ab"/>
      </w:pPr>
      <w:r>
        <w:t>Работа мастера – кропотливый труд, а мастер — это талантливый художник, посвятивший свою жизнь изучению сакральных символов и рисунков. Отталкивайтесь от этих мыслей, когда будете проектировать вашу мастерскую ремесленника.</w:t>
      </w:r>
      <w:r w:rsidRPr="003B66DC">
        <w:rPr>
          <w:noProof/>
        </w:rPr>
        <w:t xml:space="preserve"> </w:t>
      </w:r>
    </w:p>
    <w:p w14:paraId="0500603E" w14:textId="77777777" w:rsidR="002808E3" w:rsidRDefault="002808E3" w:rsidP="00446323">
      <w:pPr>
        <w:pStyle w:val="ab"/>
      </w:pPr>
      <w:r>
        <w:t xml:space="preserve">Отыгрыш нанесения рисунка на тело во многом зависит от выбранного вами </w:t>
      </w:r>
      <w:r w:rsidRPr="00446323">
        <w:rPr>
          <w:bCs/>
          <w:u w:val="single"/>
        </w:rPr>
        <w:t>способа моделирования</w:t>
      </w:r>
      <w:r>
        <w:t>, в целом этот блок отдаётся на импровизацию мастера тату. Порицается работа «на коленке», говорят, что боги, видя, как нерадивый кольщик работает в неподходящих условиях, гневаются и награждают его клиентов болезнями, иногда даже смертельными.</w:t>
      </w:r>
    </w:p>
    <w:p w14:paraId="7A78D6F4" w14:textId="77777777" w:rsidR="002808E3" w:rsidRDefault="002808E3" w:rsidP="00446323">
      <w:pPr>
        <w:pStyle w:val="ab"/>
      </w:pPr>
      <w:r>
        <w:t>Идеи и рекомендации антуража и отыгрыша:</w:t>
      </w:r>
    </w:p>
    <w:p w14:paraId="08DB43D5" w14:textId="77777777" w:rsidR="002808E3" w:rsidRDefault="002808E3" w:rsidP="000527D7">
      <w:pPr>
        <w:pStyle w:val="af3"/>
        <w:numPr>
          <w:ilvl w:val="0"/>
          <w:numId w:val="45"/>
        </w:numPr>
      </w:pPr>
      <w:r>
        <w:t>Тату мастеру (ровно, как и любому уважающему себя ремесленнику) необходима мастерская, в которой он будет работать.</w:t>
      </w:r>
    </w:p>
    <w:p w14:paraId="5EC5F926" w14:textId="77777777" w:rsidR="002808E3" w:rsidRDefault="002808E3" w:rsidP="000527D7">
      <w:pPr>
        <w:pStyle w:val="af3"/>
        <w:numPr>
          <w:ilvl w:val="0"/>
          <w:numId w:val="45"/>
        </w:numPr>
      </w:pPr>
      <w:r>
        <w:t>Скорее всего вам пригодится каталог с эскизами.</w:t>
      </w:r>
    </w:p>
    <w:p w14:paraId="6BF41E8A" w14:textId="77777777" w:rsidR="002808E3" w:rsidRDefault="002808E3" w:rsidP="000527D7">
      <w:pPr>
        <w:pStyle w:val="af3"/>
        <w:numPr>
          <w:ilvl w:val="0"/>
          <w:numId w:val="45"/>
        </w:numPr>
      </w:pPr>
      <w:r>
        <w:t>Вывеска на вашем доме позволит игрокам найти вашу мастерскую.</w:t>
      </w:r>
    </w:p>
    <w:p w14:paraId="0F447804" w14:textId="34FA486C" w:rsidR="002808E3" w:rsidRDefault="002808E3" w:rsidP="000527D7">
      <w:pPr>
        <w:pStyle w:val="af3"/>
        <w:numPr>
          <w:ilvl w:val="0"/>
          <w:numId w:val="45"/>
        </w:numPr>
      </w:pPr>
      <w:r>
        <w:t xml:space="preserve">Будучи мастером </w:t>
      </w:r>
      <w:r w:rsidR="00446323">
        <w:t>тату,</w:t>
      </w:r>
      <w:r>
        <w:t xml:space="preserve"> вы должны быть эталоном вкуса, качества и количества тату на теле.</w:t>
      </w:r>
    </w:p>
    <w:p w14:paraId="50BCE9E0" w14:textId="77777777" w:rsidR="002808E3" w:rsidRDefault="002808E3" w:rsidP="000527D7">
      <w:pPr>
        <w:pStyle w:val="af3"/>
        <w:numPr>
          <w:ilvl w:val="0"/>
          <w:numId w:val="45"/>
        </w:numPr>
      </w:pPr>
      <w:r>
        <w:t>Архаичные инструменты, такие как длинные иглы с бамбуковой рукоятью поднимут ваше качество антуража и отпугнут недостойных.</w:t>
      </w:r>
    </w:p>
    <w:p w14:paraId="7A650798" w14:textId="77777777" w:rsidR="002808E3" w:rsidRDefault="002808E3" w:rsidP="000527D7">
      <w:pPr>
        <w:pStyle w:val="af3"/>
        <w:numPr>
          <w:ilvl w:val="0"/>
          <w:numId w:val="45"/>
        </w:numPr>
      </w:pPr>
      <w:r>
        <w:t>Не стоит пренебрегать обилием склянок с разного цвета пигментами, они станут отличным украшением вашей мастерской, так же их можно подвесить на пояс, главное не разбить.</w:t>
      </w:r>
    </w:p>
    <w:p w14:paraId="10E14E87" w14:textId="77777777" w:rsidR="002808E3" w:rsidRDefault="002808E3" w:rsidP="000527D7">
      <w:pPr>
        <w:pStyle w:val="af3"/>
        <w:numPr>
          <w:ilvl w:val="0"/>
          <w:numId w:val="45"/>
        </w:numPr>
      </w:pPr>
      <w:r w:rsidRPr="004667B3">
        <w:t>Нанесение татуировки - почти ритуал, палочки с благовониями как минимум придадут атмосферы действу.</w:t>
      </w:r>
    </w:p>
    <w:p w14:paraId="2E8E51B5" w14:textId="77777777" w:rsidR="002808E3" w:rsidRDefault="002808E3" w:rsidP="001B75D6">
      <w:pPr>
        <w:pStyle w:val="2"/>
      </w:pPr>
      <w:r>
        <w:t>Виды татуировок</w:t>
      </w:r>
    </w:p>
    <w:p w14:paraId="57651823" w14:textId="77777777" w:rsidR="00446323" w:rsidRDefault="002808E3" w:rsidP="00446323">
      <w:pPr>
        <w:pStyle w:val="ab"/>
      </w:pPr>
      <w:r w:rsidRPr="00446323">
        <w:rPr>
          <w:bCs/>
          <w:u w:val="single"/>
        </w:rPr>
        <w:t>Сакральная татуировка</w:t>
      </w:r>
      <w:r>
        <w:t xml:space="preserve"> – содержит магические символы и рисунки в специальной последовательности, даёт владельцу особые способности, для нанесения требуется строго регламентированный список ингредиентов. </w:t>
      </w:r>
    </w:p>
    <w:p w14:paraId="24E15D3B" w14:textId="6ABA9487" w:rsidR="002808E3" w:rsidRDefault="002808E3" w:rsidP="00446323">
      <w:pPr>
        <w:pStyle w:val="ab"/>
      </w:pPr>
      <w:r>
        <w:t>В процессе игры, при помощи механик «</w:t>
      </w:r>
      <w:r w:rsidRPr="00446323">
        <w:rPr>
          <w:bCs/>
          <w:u w:val="single"/>
        </w:rPr>
        <w:t>Исследование и Изобретение</w:t>
      </w:r>
      <w:r>
        <w:t>» вы можете изучить или придумать новые виды сакральных тату. Нанесение сакральной тату требует наличие мастера, он заберёт затраченные ресурсы и отметит в паспорте игрока (</w:t>
      </w:r>
      <w:r w:rsidRPr="00E03413">
        <w:t>аусвайс</w:t>
      </w:r>
      <w:r>
        <w:t>е) приобретённое тату</w:t>
      </w:r>
      <w:r w:rsidR="00446323">
        <w:t xml:space="preserve"> (выдаст сертификат).</w:t>
      </w:r>
    </w:p>
    <w:p w14:paraId="0F170FAC" w14:textId="485B7055" w:rsidR="002808E3" w:rsidRDefault="002808E3" w:rsidP="00446323">
      <w:pPr>
        <w:pStyle w:val="ab"/>
      </w:pPr>
      <w:r w:rsidRPr="00446323">
        <w:rPr>
          <w:bCs/>
          <w:u w:val="single"/>
        </w:rPr>
        <w:t>Декоративная татуировка</w:t>
      </w:r>
      <w:r>
        <w:t xml:space="preserve"> – обычное изображение, нанесённое на тело, не обладает особыми свойствами, не требует ресурсов (к таким относятся клановые татуировки, и тату, отражающие ваши заслуги). Не требует присутствие мастера, не требует записи в паспорте игрока (</w:t>
      </w:r>
      <w:r w:rsidRPr="00E03413">
        <w:t>аусвайс</w:t>
      </w:r>
      <w:r>
        <w:t>е).</w:t>
      </w:r>
    </w:p>
    <w:p w14:paraId="76F1594C" w14:textId="77777777" w:rsidR="00446323" w:rsidRPr="00A54D5D" w:rsidRDefault="00446323" w:rsidP="00446323">
      <w:pPr>
        <w:pStyle w:val="ab"/>
      </w:pPr>
    </w:p>
    <w:p w14:paraId="02C0E46C" w14:textId="77777777" w:rsidR="002808E3" w:rsidRDefault="002808E3" w:rsidP="00446323">
      <w:pPr>
        <w:pStyle w:val="2"/>
      </w:pPr>
      <w:r w:rsidRPr="00827B9F">
        <w:t>Распространённые</w:t>
      </w:r>
      <w:r>
        <w:t xml:space="preserve"> декоративные</w:t>
      </w:r>
      <w:r w:rsidRPr="00827B9F">
        <w:t xml:space="preserve"> татуировки</w:t>
      </w:r>
    </w:p>
    <w:p w14:paraId="3D07B9C8" w14:textId="77777777" w:rsidR="002808E3" w:rsidRPr="00280979" w:rsidRDefault="002808E3" w:rsidP="002808E3"/>
    <w:p w14:paraId="6C6F107D" w14:textId="77777777" w:rsidR="002808E3" w:rsidRDefault="002808E3" w:rsidP="002808E3">
      <w:r>
        <w:rPr>
          <w:noProof/>
        </w:rPr>
        <w:drawing>
          <wp:anchor distT="0" distB="0" distL="114300" distR="114300" simplePos="0" relativeHeight="251674624" behindDoc="1" locked="0" layoutInCell="1" allowOverlap="1" wp14:anchorId="6AD1A067" wp14:editId="070388CE">
            <wp:simplePos x="0" y="0"/>
            <wp:positionH relativeFrom="column">
              <wp:posOffset>-9525</wp:posOffset>
            </wp:positionH>
            <wp:positionV relativeFrom="paragraph">
              <wp:posOffset>73025</wp:posOffset>
            </wp:positionV>
            <wp:extent cx="1828800" cy="1828800"/>
            <wp:effectExtent l="0" t="0" r="0" b="0"/>
            <wp:wrapTight wrapText="bothSides">
              <wp:wrapPolygon edited="0">
                <wp:start x="0" y="0"/>
                <wp:lineTo x="0" y="21375"/>
                <wp:lineTo x="21375" y="21375"/>
                <wp:lineTo x="21375" y="0"/>
                <wp:lineTo x="0" y="0"/>
              </wp:wrapPolygon>
            </wp:wrapTight>
            <wp:docPr id="17" name="Рисунок 17" descr="F:\Users\root\Desktop\рыбы-koi-и-татуировка-хризантемы-вручную-рисуя-98155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sers\root\Desktop\рыбы-koi-и-татуировка-хризантемы-вручную-рисуя-9815575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anchor>
        </w:drawing>
      </w:r>
      <w:r w:rsidRPr="003B3962">
        <w:rPr>
          <w:b/>
        </w:rPr>
        <w:t>К</w:t>
      </w:r>
      <w:r>
        <w:rPr>
          <w:b/>
        </w:rPr>
        <w:t>АРП</w:t>
      </w:r>
      <w:r w:rsidRPr="003B3962">
        <w:rPr>
          <w:b/>
        </w:rPr>
        <w:t xml:space="preserve"> (КОИ)</w:t>
      </w:r>
      <w:r>
        <w:t xml:space="preserve"> – символизирует высокий статус и смелость, </w:t>
      </w:r>
      <w:r w:rsidRPr="003B3962">
        <w:t>в сочетании с водой, образ мужества, стремления, способность достигать цели и принимать жизненные испытания.</w:t>
      </w:r>
      <w:r>
        <w:t xml:space="preserve"> </w:t>
      </w:r>
      <w:r w:rsidRPr="003B3962">
        <w:t>По одной из легенд Кои, который сможет подняться по водопаду в месте, называемом «Ворота Дракона», превратится в Дракона.</w:t>
      </w:r>
    </w:p>
    <w:p w14:paraId="7BD86C4A" w14:textId="77777777" w:rsidR="002808E3" w:rsidRDefault="002808E3" w:rsidP="002808E3"/>
    <w:p w14:paraId="38BF4DD7" w14:textId="77777777" w:rsidR="002808E3" w:rsidRDefault="002808E3" w:rsidP="002808E3"/>
    <w:p w14:paraId="1E1A0DCB" w14:textId="77777777" w:rsidR="002808E3" w:rsidRDefault="002808E3" w:rsidP="002808E3"/>
    <w:p w14:paraId="688FF2AB" w14:textId="77777777" w:rsidR="002808E3" w:rsidRDefault="002808E3" w:rsidP="002808E3">
      <w:pPr>
        <w:jc w:val="center"/>
      </w:pPr>
    </w:p>
    <w:p w14:paraId="755D86B9" w14:textId="77777777" w:rsidR="002808E3" w:rsidRDefault="002808E3" w:rsidP="002808E3">
      <w:r>
        <w:rPr>
          <w:noProof/>
        </w:rPr>
        <w:lastRenderedPageBreak/>
        <w:drawing>
          <wp:anchor distT="0" distB="0" distL="114300" distR="114300" simplePos="0" relativeHeight="251675648" behindDoc="1" locked="0" layoutInCell="1" allowOverlap="1" wp14:anchorId="2DA40434" wp14:editId="08420FAB">
            <wp:simplePos x="0" y="0"/>
            <wp:positionH relativeFrom="margin">
              <wp:align>left</wp:align>
            </wp:positionH>
            <wp:positionV relativeFrom="paragraph">
              <wp:posOffset>5715</wp:posOffset>
            </wp:positionV>
            <wp:extent cx="1828800" cy="1828800"/>
            <wp:effectExtent l="0" t="0" r="0" b="0"/>
            <wp:wrapTight wrapText="bothSides">
              <wp:wrapPolygon edited="0">
                <wp:start x="0" y="0"/>
                <wp:lineTo x="0" y="21375"/>
                <wp:lineTo x="21375" y="21375"/>
                <wp:lineTo x="21375" y="0"/>
                <wp:lineTo x="0" y="0"/>
              </wp:wrapPolygon>
            </wp:wrapTight>
            <wp:docPr id="18" name="Рисунок 18" descr="F:\Users\root\Desktop\6ea49e24fd20509230bc7701983955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sers\root\Desktop\6ea49e24fd20509230bc77019839557b.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anchor>
        </w:drawing>
      </w:r>
      <w:r w:rsidRPr="002D68DC">
        <w:rPr>
          <w:b/>
        </w:rPr>
        <w:t>ФЕНИКС</w:t>
      </w:r>
      <w:r>
        <w:t xml:space="preserve"> -</w:t>
      </w:r>
      <w:r w:rsidRPr="002D68DC">
        <w:t xml:space="preserve"> с</w:t>
      </w:r>
      <w:r>
        <w:t>оединил в себе инь и янь, используется</w:t>
      </w:r>
      <w:r w:rsidRPr="002D68DC">
        <w:t xml:space="preserve"> как символ брака и зарождения новой жизни. В татуировке Феникса изображают в разные периоды его жизни и поэтому не обязательно фоном татуировки должен быть огонь. Но независимо от этого татуировка Феникс всегда будет являть собой новую жизнь, возрождение и бессмертие души.</w:t>
      </w:r>
    </w:p>
    <w:p w14:paraId="20066A09" w14:textId="77777777" w:rsidR="002808E3" w:rsidRDefault="002808E3" w:rsidP="002808E3"/>
    <w:p w14:paraId="311E9471" w14:textId="77777777" w:rsidR="002808E3" w:rsidRDefault="002808E3" w:rsidP="002808E3">
      <w:pPr>
        <w:jc w:val="center"/>
      </w:pPr>
    </w:p>
    <w:p w14:paraId="7D317D3A" w14:textId="77777777" w:rsidR="002808E3" w:rsidRDefault="002808E3" w:rsidP="002808E3"/>
    <w:p w14:paraId="6E9E1387" w14:textId="77777777" w:rsidR="002808E3" w:rsidRDefault="002808E3" w:rsidP="002808E3">
      <w:r w:rsidRPr="00DC1B9D">
        <w:rPr>
          <w:b/>
        </w:rPr>
        <w:t>ЗМЕЯ (ХЕБИ)</w:t>
      </w:r>
      <w:r w:rsidRPr="00DC1B9D">
        <w:t xml:space="preserve"> </w:t>
      </w:r>
      <w:r>
        <w:rPr>
          <w:b/>
          <w:noProof/>
        </w:rPr>
        <w:drawing>
          <wp:anchor distT="0" distB="0" distL="114300" distR="114300" simplePos="0" relativeHeight="251676672" behindDoc="0" locked="0" layoutInCell="1" allowOverlap="1" wp14:anchorId="695FBF40" wp14:editId="1938F9EE">
            <wp:simplePos x="0" y="0"/>
            <wp:positionH relativeFrom="column">
              <wp:posOffset>0</wp:posOffset>
            </wp:positionH>
            <wp:positionV relativeFrom="paragraph">
              <wp:posOffset>0</wp:posOffset>
            </wp:positionV>
            <wp:extent cx="1828800" cy="1828800"/>
            <wp:effectExtent l="0" t="0" r="0" b="0"/>
            <wp:wrapThrough wrapText="bothSides">
              <wp:wrapPolygon edited="0">
                <wp:start x="0" y="0"/>
                <wp:lineTo x="0" y="21375"/>
                <wp:lineTo x="21375" y="21375"/>
                <wp:lineTo x="21375" y="0"/>
                <wp:lineTo x="0" y="0"/>
              </wp:wrapPolygon>
            </wp:wrapThrough>
            <wp:docPr id="19" name="Рисунок 19" descr="F:\Users\root\Desktop\dc189fdd9b82379650fd90cf0d4ec7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Users\root\Desktop\dc189fdd9b82379650fd90cf0d4ec7e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t>- с</w:t>
      </w:r>
      <w:r w:rsidRPr="00DC1B9D">
        <w:t>читается, что в зависимости от изображения Змея может защищать от болезней, стихийных бедствий и может приносить удачу и процветание. Но иногда символизирует и ревнивых женщин.</w:t>
      </w:r>
    </w:p>
    <w:p w14:paraId="41600CD1" w14:textId="77777777" w:rsidR="002808E3" w:rsidRDefault="002808E3" w:rsidP="002808E3"/>
    <w:p w14:paraId="1CD881A0" w14:textId="77777777" w:rsidR="002808E3" w:rsidRDefault="002808E3" w:rsidP="002808E3"/>
    <w:p w14:paraId="38F1867B" w14:textId="77777777" w:rsidR="002808E3" w:rsidRDefault="002808E3" w:rsidP="002808E3"/>
    <w:p w14:paraId="24C0EEBB" w14:textId="77777777" w:rsidR="002808E3" w:rsidRDefault="002808E3" w:rsidP="002808E3"/>
    <w:p w14:paraId="189351CE" w14:textId="77777777" w:rsidR="002808E3" w:rsidRDefault="002808E3" w:rsidP="002808E3">
      <w:r>
        <w:rPr>
          <w:noProof/>
        </w:rPr>
        <w:drawing>
          <wp:anchor distT="0" distB="0" distL="114300" distR="114300" simplePos="0" relativeHeight="251678720" behindDoc="0" locked="0" layoutInCell="1" allowOverlap="1" wp14:anchorId="39D8E6B8" wp14:editId="5117F0B7">
            <wp:simplePos x="0" y="0"/>
            <wp:positionH relativeFrom="column">
              <wp:posOffset>0</wp:posOffset>
            </wp:positionH>
            <wp:positionV relativeFrom="paragraph">
              <wp:posOffset>3175</wp:posOffset>
            </wp:positionV>
            <wp:extent cx="1828800" cy="1828800"/>
            <wp:effectExtent l="0" t="0" r="0" b="0"/>
            <wp:wrapThrough wrapText="bothSides">
              <wp:wrapPolygon edited="0">
                <wp:start x="0" y="0"/>
                <wp:lineTo x="0" y="21375"/>
                <wp:lineTo x="21375" y="21375"/>
                <wp:lineTo x="21375" y="0"/>
                <wp:lineTo x="0"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187b7b7a09b104f1eb9b7d7c736814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anchor>
        </w:drawing>
      </w:r>
      <w:r w:rsidRPr="000B6275">
        <w:rPr>
          <w:b/>
        </w:rPr>
        <w:t>САКУРА</w:t>
      </w:r>
      <w:r w:rsidRPr="000B6275">
        <w:t xml:space="preserve"> - всегда считалась символом быстротечности и тленности жизни.</w:t>
      </w:r>
      <w:r>
        <w:t xml:space="preserve"> </w:t>
      </w:r>
      <w:r w:rsidRPr="000B6275">
        <w:t>Цветущая сакура — символ женской молодости и красоты, её цветок бледно-розового оттенка воплощает всю неиссякаемую нежность и гармонию женщины в значении тату. Ветка сакуры, что расцветает, может означать начало жизненного пути. Иногда сакуру воспринимают как символ стойкости, потому что цветы на этом дереве появляются намного раньше, чем листочки.</w:t>
      </w:r>
      <w:r>
        <w:t xml:space="preserve"> </w:t>
      </w:r>
      <w:r w:rsidRPr="000B6275">
        <w:t>Отцветающая сакура — символ потерянной надежды или любви.</w:t>
      </w:r>
    </w:p>
    <w:p w14:paraId="66B60574" w14:textId="77777777" w:rsidR="002808E3" w:rsidRDefault="002808E3" w:rsidP="002808E3"/>
    <w:p w14:paraId="6FFC2721" w14:textId="77777777" w:rsidR="002808E3" w:rsidRDefault="002808E3" w:rsidP="002808E3"/>
    <w:p w14:paraId="3775FDB9" w14:textId="77777777" w:rsidR="002808E3" w:rsidRDefault="002808E3" w:rsidP="002808E3"/>
    <w:p w14:paraId="449368DD" w14:textId="77777777" w:rsidR="002808E3" w:rsidRDefault="002808E3" w:rsidP="002808E3">
      <w:r>
        <w:rPr>
          <w:noProof/>
        </w:rPr>
        <w:drawing>
          <wp:anchor distT="0" distB="0" distL="114300" distR="114300" simplePos="0" relativeHeight="251677696" behindDoc="0" locked="0" layoutInCell="1" allowOverlap="1" wp14:anchorId="1E7A8E73" wp14:editId="5EB78FD1">
            <wp:simplePos x="0" y="0"/>
            <wp:positionH relativeFrom="margin">
              <wp:align>left</wp:align>
            </wp:positionH>
            <wp:positionV relativeFrom="paragraph">
              <wp:posOffset>5080</wp:posOffset>
            </wp:positionV>
            <wp:extent cx="1828800" cy="1828800"/>
            <wp:effectExtent l="0" t="0" r="0" b="0"/>
            <wp:wrapThrough wrapText="bothSides">
              <wp:wrapPolygon edited="0">
                <wp:start x="0" y="0"/>
                <wp:lineTo x="0" y="21375"/>
                <wp:lineTo x="21375" y="21375"/>
                <wp:lineTo x="21375" y="0"/>
                <wp:lineTo x="0" y="0"/>
              </wp:wrapPolygon>
            </wp:wrapThrough>
            <wp:docPr id="21" name="Рисунок 21" descr="F:\Users\root\Desktop\Lotus-100-Rob.jpg_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Users\root\Desktop\Lotus-100-Rob.jpg_640x64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anchor>
        </w:drawing>
      </w:r>
      <w:r w:rsidRPr="000A71A1">
        <w:rPr>
          <w:b/>
        </w:rPr>
        <w:t>ХРИЗАНТЕМА</w:t>
      </w:r>
      <w:r>
        <w:t xml:space="preserve"> - символизирует </w:t>
      </w:r>
      <w:r w:rsidRPr="000A71A1">
        <w:t>благородство, мужество, храбрость, величие. Японские воины, желающие стать обладателями подобного нательного рисунка, должны были доказать, почему именно они достойны носить эмблему золотого императорского цветка.</w:t>
      </w:r>
    </w:p>
    <w:p w14:paraId="662ACB23" w14:textId="77777777" w:rsidR="002808E3" w:rsidRDefault="002808E3" w:rsidP="002808E3"/>
    <w:p w14:paraId="12BFEA4A" w14:textId="77777777" w:rsidR="002808E3" w:rsidRDefault="002808E3" w:rsidP="002808E3"/>
    <w:p w14:paraId="678BD3ED" w14:textId="77777777" w:rsidR="002808E3" w:rsidRDefault="002808E3" w:rsidP="002808E3"/>
    <w:p w14:paraId="7A4E0A07" w14:textId="07012DC3" w:rsidR="002808E3" w:rsidRDefault="002808E3" w:rsidP="002808E3"/>
    <w:p w14:paraId="534543E4" w14:textId="234A688F" w:rsidR="003E0C8F" w:rsidRDefault="003E0C8F" w:rsidP="002808E3"/>
    <w:p w14:paraId="7899EA8C" w14:textId="43C7EA54" w:rsidR="003E0C8F" w:rsidRDefault="003E0C8F" w:rsidP="002808E3"/>
    <w:p w14:paraId="677580E3" w14:textId="21DE85A5" w:rsidR="003E0C8F" w:rsidRDefault="003E0C8F" w:rsidP="002808E3"/>
    <w:p w14:paraId="70B9C41C" w14:textId="21A556B7" w:rsidR="003E0C8F" w:rsidRDefault="003E0C8F" w:rsidP="002808E3"/>
    <w:p w14:paraId="5EFC7DB9" w14:textId="5237BDEE" w:rsidR="003E0C8F" w:rsidRPr="000B6275" w:rsidRDefault="003E0C8F" w:rsidP="003E0C8F">
      <w:pPr>
        <w:pStyle w:val="2"/>
      </w:pPr>
      <w:r>
        <w:lastRenderedPageBreak/>
        <w:t>ВОЗМОЖНОСТИ РЕМЕСЛА</w:t>
      </w:r>
    </w:p>
    <w:p w14:paraId="1EE3B411" w14:textId="77777777" w:rsidR="002808E3" w:rsidRPr="00827B9F" w:rsidRDefault="002808E3" w:rsidP="00446323">
      <w:pPr>
        <w:pStyle w:val="3"/>
      </w:pPr>
      <w:r>
        <w:t>сакральные татуировки Мандариновой империи</w:t>
      </w:r>
    </w:p>
    <w:p w14:paraId="207FBE07" w14:textId="77777777" w:rsidR="002808E3" w:rsidRDefault="002808E3" w:rsidP="00446323">
      <w:pPr>
        <w:pStyle w:val="3"/>
      </w:pPr>
      <w:r>
        <w:rPr>
          <w:noProof/>
        </w:rPr>
        <w:drawing>
          <wp:anchor distT="0" distB="0" distL="114300" distR="114300" simplePos="0" relativeHeight="251679744" behindDoc="0" locked="0" layoutInCell="1" allowOverlap="1" wp14:anchorId="43152E0D" wp14:editId="1E947C7F">
            <wp:simplePos x="0" y="0"/>
            <wp:positionH relativeFrom="margin">
              <wp:align>left</wp:align>
            </wp:positionH>
            <wp:positionV relativeFrom="paragraph">
              <wp:posOffset>74295</wp:posOffset>
            </wp:positionV>
            <wp:extent cx="1781175" cy="1781175"/>
            <wp:effectExtent l="0" t="0" r="9525" b="9525"/>
            <wp:wrapThrough wrapText="bothSides">
              <wp:wrapPolygon edited="0">
                <wp:start x="0" y="0"/>
                <wp:lineTo x="0" y="21484"/>
                <wp:lineTo x="21484" y="21484"/>
                <wp:lineTo x="21484" y="0"/>
                <wp:lineTo x="0" y="0"/>
              </wp:wrapPolygon>
            </wp:wrapThrough>
            <wp:docPr id="22" name="Рисунок 22" descr="F:\Users\root\Desktop\Lotus-Flowers-And-Japanese-Tiger-Tattoo-De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Users\root\Desktop\Lotus-Flowers-And-Japanese-Tiger-Tattoo-Design.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02C4">
        <w:t>ТИГР (Т</w:t>
      </w:r>
      <w:r>
        <w:t>ОРА</w:t>
      </w:r>
      <w:r w:rsidRPr="00001CB8">
        <w:t>)</w:t>
      </w:r>
      <w:r>
        <w:t xml:space="preserve"> </w:t>
      </w:r>
    </w:p>
    <w:p w14:paraId="5FA9E1D1" w14:textId="77777777" w:rsidR="002808E3" w:rsidRDefault="002808E3" w:rsidP="002808E3">
      <w:r>
        <w:t>Сакральный рисунок, защищающий душу владельца от демонов, способных сожрать её. О</w:t>
      </w:r>
      <w:r w:rsidRPr="00242880">
        <w:t>значает силу, мужество и долголетие, а в женских татуировках может быть образом хитрости и женственности.</w:t>
      </w:r>
      <w:r>
        <w:t xml:space="preserve"> Часто изображается в битве с демонами.</w:t>
      </w:r>
    </w:p>
    <w:p w14:paraId="1348EF83" w14:textId="77777777" w:rsidR="002808E3" w:rsidRPr="006C2078" w:rsidRDefault="002808E3" w:rsidP="002808E3">
      <w:pPr>
        <w:pStyle w:val="ab"/>
      </w:pPr>
      <w:r w:rsidRPr="006C2078">
        <w:t>Ресурсы:</w:t>
      </w:r>
    </w:p>
    <w:p w14:paraId="70192D3C" w14:textId="77777777" w:rsidR="002808E3" w:rsidRPr="006C2078" w:rsidRDefault="002808E3" w:rsidP="002808E3">
      <w:pPr>
        <w:pStyle w:val="ab"/>
      </w:pPr>
      <w:r w:rsidRPr="006C2078">
        <w:t>Рецепт с эскизом – 1 ед. (не расходуется)</w:t>
      </w:r>
    </w:p>
    <w:p w14:paraId="10E93CED" w14:textId="77777777" w:rsidR="002808E3" w:rsidRDefault="002808E3" w:rsidP="002808E3">
      <w:pPr>
        <w:pStyle w:val="ab"/>
      </w:pPr>
      <w:r w:rsidRPr="00D728CD">
        <w:t>Серебр</w:t>
      </w:r>
      <w:r>
        <w:t>яная игла – 2 ед.</w:t>
      </w:r>
    </w:p>
    <w:p w14:paraId="5ED319C0" w14:textId="77777777" w:rsidR="002808E3" w:rsidRDefault="002808E3" w:rsidP="002808E3">
      <w:pPr>
        <w:pStyle w:val="ab"/>
      </w:pPr>
      <w:r>
        <w:t>Корень Женьшеня – 2 ед.</w:t>
      </w:r>
    </w:p>
    <w:p w14:paraId="638FC9CB" w14:textId="77777777" w:rsidR="002808E3" w:rsidRDefault="002808E3" w:rsidP="002808E3"/>
    <w:p w14:paraId="1E3D51EE" w14:textId="77777777" w:rsidR="002808E3" w:rsidRDefault="002808E3" w:rsidP="002808E3">
      <w:pPr>
        <w:pStyle w:val="2"/>
      </w:pPr>
      <w:r>
        <w:t>Душу персонажа с татуировкой тигра нельзя поглотить (исключение – персонаж с татуировкой Демона.</w:t>
      </w:r>
    </w:p>
    <w:p w14:paraId="317CE17E" w14:textId="77777777" w:rsidR="002808E3" w:rsidRDefault="002808E3" w:rsidP="002808E3"/>
    <w:p w14:paraId="1EE363EF" w14:textId="77777777" w:rsidR="002808E3" w:rsidRDefault="002808E3" w:rsidP="00446323">
      <w:pPr>
        <w:pStyle w:val="3"/>
      </w:pPr>
      <w:r>
        <w:rPr>
          <w:noProof/>
        </w:rPr>
        <w:drawing>
          <wp:anchor distT="0" distB="0" distL="114300" distR="114300" simplePos="0" relativeHeight="251682816" behindDoc="1" locked="0" layoutInCell="1" allowOverlap="1" wp14:anchorId="4178CA76" wp14:editId="51FBDECB">
            <wp:simplePos x="0" y="0"/>
            <wp:positionH relativeFrom="margin">
              <wp:align>left</wp:align>
            </wp:positionH>
            <wp:positionV relativeFrom="paragraph">
              <wp:posOffset>55880</wp:posOffset>
            </wp:positionV>
            <wp:extent cx="1745615" cy="2019300"/>
            <wp:effectExtent l="0" t="0" r="6985" b="0"/>
            <wp:wrapTight wrapText="bothSides">
              <wp:wrapPolygon edited="0">
                <wp:start x="0" y="0"/>
                <wp:lineTo x="0" y="21396"/>
                <wp:lineTo x="21451" y="21396"/>
                <wp:lineTo x="21451"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Безымянный-1.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45615" cy="2019300"/>
                    </a:xfrm>
                    <a:prstGeom prst="rect">
                      <a:avLst/>
                    </a:prstGeom>
                  </pic:spPr>
                </pic:pic>
              </a:graphicData>
            </a:graphic>
            <wp14:sizeRelH relativeFrom="margin">
              <wp14:pctWidth>0</wp14:pctWidth>
            </wp14:sizeRelH>
            <wp14:sizeRelV relativeFrom="margin">
              <wp14:pctHeight>0</wp14:pctHeight>
            </wp14:sizeRelV>
          </wp:anchor>
        </w:drawing>
      </w:r>
      <w:r>
        <w:t>УСАГИ</w:t>
      </w:r>
      <w:r w:rsidRPr="00A002C4">
        <w:t xml:space="preserve"> (</w:t>
      </w:r>
      <w:r>
        <w:t>КРОЛИК</w:t>
      </w:r>
      <w:r w:rsidRPr="00001CB8">
        <w:t>)</w:t>
      </w:r>
      <w:r>
        <w:t xml:space="preserve"> </w:t>
      </w:r>
    </w:p>
    <w:p w14:paraId="147D9467" w14:textId="77777777" w:rsidR="002808E3" w:rsidRDefault="002808E3" w:rsidP="002808E3">
      <w:r>
        <w:t>Сакральный рисунок, дарующий стойкость телу человека, давшего обет мира. Обозначает внутреннюю силу и величие духа. Является распространённым украшением у женщин и мудрецов, посвятившим себя духовному обогащению и развитию нового, гуманного общества.</w:t>
      </w:r>
    </w:p>
    <w:p w14:paraId="30B2FF52" w14:textId="77777777" w:rsidR="002808E3" w:rsidRDefault="002808E3" w:rsidP="002808E3">
      <w:pPr>
        <w:pStyle w:val="ab"/>
      </w:pPr>
      <w:r w:rsidRPr="00A53907">
        <w:t>Ресурсы:</w:t>
      </w:r>
    </w:p>
    <w:p w14:paraId="5DF9C6B4" w14:textId="77777777" w:rsidR="002808E3" w:rsidRPr="00A53907" w:rsidRDefault="002808E3" w:rsidP="002808E3">
      <w:pPr>
        <w:pStyle w:val="ab"/>
      </w:pPr>
      <w:r w:rsidRPr="006C2078">
        <w:t>Рецепт с эскизом – 1 ед. (не расходуется)</w:t>
      </w:r>
    </w:p>
    <w:p w14:paraId="5248C008" w14:textId="77777777" w:rsidR="002808E3" w:rsidRPr="00D728CD" w:rsidRDefault="002808E3" w:rsidP="002808E3">
      <w:pPr>
        <w:pStyle w:val="ab"/>
      </w:pPr>
      <w:r>
        <w:t>Мифриловая игла – 1 ед.</w:t>
      </w:r>
    </w:p>
    <w:p w14:paraId="4BFBC82D" w14:textId="77777777" w:rsidR="002808E3" w:rsidRDefault="002808E3" w:rsidP="002808E3">
      <w:pPr>
        <w:pStyle w:val="ab"/>
      </w:pPr>
      <w:r>
        <w:t>Нефрит – 1 ед.</w:t>
      </w:r>
    </w:p>
    <w:p w14:paraId="153B34F3" w14:textId="77777777" w:rsidR="002808E3" w:rsidRDefault="002808E3" w:rsidP="002808E3">
      <w:pPr>
        <w:pStyle w:val="ab"/>
      </w:pPr>
      <w:r>
        <w:t>Цветы жасмина – 2 ед.</w:t>
      </w:r>
    </w:p>
    <w:p w14:paraId="1B6B1683" w14:textId="77777777" w:rsidR="002808E3" w:rsidRDefault="002808E3" w:rsidP="002808E3"/>
    <w:p w14:paraId="4353FE1F" w14:textId="49DB0BBE" w:rsidR="002808E3" w:rsidRDefault="002808E3" w:rsidP="00446323">
      <w:pPr>
        <w:pStyle w:val="2"/>
      </w:pPr>
      <w:r>
        <w:t xml:space="preserve">количество хитов персонажа с такой татуировкой увеличивается на 2 единицы. Если персонаж совершит атаку магией или оружием – татуировка сгорит, свойство пропадет соответственно. Урон от нарушения обета составит 1 хит. </w:t>
      </w:r>
    </w:p>
    <w:p w14:paraId="3A17898C" w14:textId="735E547B" w:rsidR="002808E3" w:rsidRPr="00464165" w:rsidRDefault="002808E3" w:rsidP="00446323">
      <w:pPr>
        <w:pStyle w:val="3"/>
      </w:pPr>
      <w:r>
        <w:t>В рамках игры, при помощи механик «</w:t>
      </w:r>
      <w:r w:rsidRPr="00446323">
        <w:rPr>
          <w:bCs/>
          <w:u w:val="single"/>
        </w:rPr>
        <w:t>Исследование и Изобретение</w:t>
      </w:r>
      <w:r>
        <w:t>» мастер ТАТУИРОВОК МОЖЕТ изучить или придумать новые виды сакральных тату Империи</w:t>
      </w:r>
    </w:p>
    <w:p w14:paraId="34048F5C" w14:textId="77777777" w:rsidR="002808E3" w:rsidRDefault="002808E3" w:rsidP="00446323">
      <w:pPr>
        <w:pStyle w:val="3"/>
      </w:pPr>
      <w:r>
        <w:t>сакральные татуировки демонов разлома</w:t>
      </w:r>
    </w:p>
    <w:p w14:paraId="2DFC8B8C" w14:textId="77777777" w:rsidR="002808E3" w:rsidRPr="00280979" w:rsidRDefault="002808E3" w:rsidP="002808E3"/>
    <w:p w14:paraId="4C824C81" w14:textId="77777777" w:rsidR="002808E3" w:rsidRPr="00446323" w:rsidRDefault="002808E3" w:rsidP="00446323">
      <w:pPr>
        <w:pStyle w:val="3"/>
      </w:pPr>
      <w:r w:rsidRPr="00446323">
        <w:rPr>
          <w:rStyle w:val="a5"/>
          <w:b w:val="0"/>
          <w:bCs w:val="0"/>
          <w:i w:val="0"/>
          <w:iCs w:val="0"/>
          <w:caps/>
          <w:noProof/>
          <w:color w:val="1F4D78" w:themeColor="accent1" w:themeShade="7F"/>
        </w:rPr>
        <w:lastRenderedPageBreak/>
        <w:drawing>
          <wp:anchor distT="0" distB="0" distL="114300" distR="114300" simplePos="0" relativeHeight="251680768" behindDoc="0" locked="0" layoutInCell="1" allowOverlap="1" wp14:anchorId="469EE7FD" wp14:editId="5936B15F">
            <wp:simplePos x="0" y="0"/>
            <wp:positionH relativeFrom="margin">
              <wp:align>left</wp:align>
            </wp:positionH>
            <wp:positionV relativeFrom="paragraph">
              <wp:posOffset>9525</wp:posOffset>
            </wp:positionV>
            <wp:extent cx="1828800" cy="1828800"/>
            <wp:effectExtent l="0" t="0" r="0" b="0"/>
            <wp:wrapThrough wrapText="bothSides">
              <wp:wrapPolygon edited="0">
                <wp:start x="0" y="0"/>
                <wp:lineTo x="0" y="21375"/>
                <wp:lineTo x="21375" y="21375"/>
                <wp:lineTo x="21375" y="0"/>
                <wp:lineTo x="0" y="0"/>
              </wp:wrapPolygon>
            </wp:wrapThrough>
            <wp:docPr id="24" name="Рисунок 24" descr="F:\Users\root\Desktop\new_uncle_hannya_by_leperi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Users\root\Desktop\new_uncle_hannya_by_leperism.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anchor>
        </w:drawing>
      </w:r>
      <w:r w:rsidRPr="00446323">
        <w:rPr>
          <w:rStyle w:val="a5"/>
          <w:b w:val="0"/>
          <w:bCs w:val="0"/>
          <w:i w:val="0"/>
          <w:iCs w:val="0"/>
          <w:caps/>
          <w:color w:val="1F4D78" w:themeColor="accent1" w:themeShade="7F"/>
        </w:rPr>
        <w:t>Д</w:t>
      </w:r>
      <w:r w:rsidRPr="00446323">
        <w:rPr>
          <w:rStyle w:val="20"/>
          <w:caps/>
          <w:shd w:val="clear" w:color="auto" w:fill="auto"/>
        </w:rPr>
        <w:t>ЕМОН</w:t>
      </w:r>
      <w:r w:rsidRPr="00446323">
        <w:rPr>
          <w:rStyle w:val="a5"/>
          <w:b w:val="0"/>
          <w:bCs w:val="0"/>
          <w:i w:val="0"/>
          <w:iCs w:val="0"/>
          <w:caps/>
          <w:color w:val="1F4D78" w:themeColor="accent1" w:themeShade="7F"/>
        </w:rPr>
        <w:t xml:space="preserve"> (ОНИ)</w:t>
      </w:r>
    </w:p>
    <w:p w14:paraId="3DBDD81D" w14:textId="77777777" w:rsidR="002808E3" w:rsidRDefault="002808E3" w:rsidP="002808E3">
      <w:r>
        <w:t xml:space="preserve">Сакральный рисунок, позволяющий владельцу пожирать души людей с тату ТИГР. </w:t>
      </w:r>
      <w:r w:rsidRPr="00865234">
        <w:t>Они имеют красную, синюю, зеленую или черную кожу, увенчаны рогами, а из их пасти торчат огромные клыки.</w:t>
      </w:r>
      <w:r>
        <w:t xml:space="preserve"> Означает силу могущество и власть.</w:t>
      </w:r>
    </w:p>
    <w:p w14:paraId="3718B5EA" w14:textId="77777777" w:rsidR="002808E3" w:rsidRPr="006C2078" w:rsidRDefault="002808E3" w:rsidP="002808E3">
      <w:pPr>
        <w:pStyle w:val="ab"/>
      </w:pPr>
      <w:r w:rsidRPr="006C2078">
        <w:t>Ресурсы:</w:t>
      </w:r>
    </w:p>
    <w:p w14:paraId="4A07A2A1" w14:textId="77777777" w:rsidR="002808E3" w:rsidRPr="006C2078" w:rsidRDefault="002808E3" w:rsidP="002808E3">
      <w:pPr>
        <w:pStyle w:val="ab"/>
      </w:pPr>
      <w:r w:rsidRPr="006C2078">
        <w:t>Рецепт с эскизом – 1 ед. (не расходуется)</w:t>
      </w:r>
    </w:p>
    <w:p w14:paraId="21F6E56A" w14:textId="77777777" w:rsidR="002808E3" w:rsidRPr="006C2078" w:rsidRDefault="002808E3" w:rsidP="002808E3">
      <w:pPr>
        <w:pStyle w:val="ab"/>
      </w:pPr>
      <w:r w:rsidRPr="006C2078">
        <w:t>Золота игла – 2 ед.</w:t>
      </w:r>
    </w:p>
    <w:p w14:paraId="17CBCEB4" w14:textId="77777777" w:rsidR="002808E3" w:rsidRPr="006C2078" w:rsidRDefault="002808E3" w:rsidP="002808E3">
      <w:pPr>
        <w:pStyle w:val="ab"/>
      </w:pPr>
      <w:r w:rsidRPr="006C2078">
        <w:t>Сандаловая Кора – 2 ед.</w:t>
      </w:r>
    </w:p>
    <w:p w14:paraId="00C595E7" w14:textId="77777777" w:rsidR="002808E3" w:rsidRDefault="002808E3" w:rsidP="002808E3"/>
    <w:p w14:paraId="37146F79" w14:textId="77777777" w:rsidR="002808E3" w:rsidRDefault="002808E3" w:rsidP="002808E3">
      <w:pPr>
        <w:pStyle w:val="2"/>
      </w:pPr>
      <w:r>
        <w:t xml:space="preserve">Перонаж с такой татуировкой способен поглощать души персонажей с тату тигра. </w:t>
      </w:r>
    </w:p>
    <w:p w14:paraId="32F7D8E7" w14:textId="77777777" w:rsidR="002808E3" w:rsidRDefault="002808E3" w:rsidP="002808E3"/>
    <w:p w14:paraId="6948F3E0" w14:textId="77777777" w:rsidR="002808E3" w:rsidRDefault="002808E3" w:rsidP="00446323">
      <w:pPr>
        <w:pStyle w:val="3"/>
      </w:pPr>
      <w:r>
        <w:rPr>
          <w:noProof/>
        </w:rPr>
        <w:drawing>
          <wp:anchor distT="0" distB="0" distL="114300" distR="114300" simplePos="0" relativeHeight="251681792" behindDoc="1" locked="0" layoutInCell="1" allowOverlap="1" wp14:anchorId="223F68E6" wp14:editId="5508B380">
            <wp:simplePos x="0" y="0"/>
            <wp:positionH relativeFrom="margin">
              <wp:posOffset>-136525</wp:posOffset>
            </wp:positionH>
            <wp:positionV relativeFrom="paragraph">
              <wp:posOffset>172085</wp:posOffset>
            </wp:positionV>
            <wp:extent cx="1878965" cy="1838325"/>
            <wp:effectExtent l="0" t="0" r="6985" b="9525"/>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Безымянный-1.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78965" cy="1838325"/>
                    </a:xfrm>
                    <a:prstGeom prst="rect">
                      <a:avLst/>
                    </a:prstGeom>
                  </pic:spPr>
                </pic:pic>
              </a:graphicData>
            </a:graphic>
            <wp14:sizeRelH relativeFrom="margin">
              <wp14:pctWidth>0</wp14:pctWidth>
            </wp14:sizeRelH>
            <wp14:sizeRelV relativeFrom="margin">
              <wp14:pctHeight>0</wp14:pctHeight>
            </wp14:sizeRelV>
          </wp:anchor>
        </w:drawing>
      </w:r>
      <w:r>
        <w:t>Некомата (Кот-Ёкай</w:t>
      </w:r>
      <w:r w:rsidRPr="00001CB8">
        <w:t>)</w:t>
      </w:r>
    </w:p>
    <w:p w14:paraId="2EC0D009" w14:textId="77777777" w:rsidR="002808E3" w:rsidRDefault="002808E3" w:rsidP="002808E3">
      <w:r>
        <w:t xml:space="preserve"> Сакральный рисунок, защищающий Демона от гнева Шинигами. Считается, что Боги Смерти благоволят котам, и такое изображение, поможет при встрече откупиться или смягчить боль перерождения.</w:t>
      </w:r>
    </w:p>
    <w:p w14:paraId="35F9C62E" w14:textId="77777777" w:rsidR="002808E3" w:rsidRDefault="002808E3" w:rsidP="002808E3">
      <w:pPr>
        <w:rPr>
          <w:b/>
        </w:rPr>
      </w:pPr>
      <w:r w:rsidRPr="00A53907">
        <w:rPr>
          <w:b/>
        </w:rPr>
        <w:t>Ресурсы:</w:t>
      </w:r>
    </w:p>
    <w:p w14:paraId="4A34B58B" w14:textId="77777777" w:rsidR="002808E3" w:rsidRPr="006C2078" w:rsidRDefault="002808E3" w:rsidP="002808E3">
      <w:pPr>
        <w:pStyle w:val="ab"/>
      </w:pPr>
      <w:r w:rsidRPr="006C2078">
        <w:t>Рецепт с эскизом – 1 ед. (не расходуется)</w:t>
      </w:r>
    </w:p>
    <w:p w14:paraId="63255F60" w14:textId="77777777" w:rsidR="002808E3" w:rsidRDefault="002808E3" w:rsidP="002808E3">
      <w:pPr>
        <w:pStyle w:val="ab"/>
      </w:pPr>
      <w:r>
        <w:t>Мифриловая игла – 1 ед.</w:t>
      </w:r>
    </w:p>
    <w:p w14:paraId="2BC8C376" w14:textId="77777777" w:rsidR="002808E3" w:rsidRPr="00D728CD" w:rsidRDefault="002808E3" w:rsidP="002808E3">
      <w:pPr>
        <w:pStyle w:val="ab"/>
      </w:pPr>
      <w:r>
        <w:t xml:space="preserve">Чёрный Кристалл – 1 ед. </w:t>
      </w:r>
    </w:p>
    <w:p w14:paraId="4FFF5AAF" w14:textId="77777777" w:rsidR="002808E3" w:rsidRDefault="002808E3" w:rsidP="002808E3">
      <w:pPr>
        <w:pStyle w:val="ab"/>
      </w:pPr>
      <w:r>
        <w:t>Цветы Лотоса – 2 ед.</w:t>
      </w:r>
    </w:p>
    <w:p w14:paraId="439C9C50" w14:textId="7DD78D0F" w:rsidR="002808E3" w:rsidRPr="00AC3E6A" w:rsidRDefault="002808E3" w:rsidP="00446323">
      <w:pPr>
        <w:pStyle w:val="2"/>
      </w:pPr>
      <w:r>
        <w:t>Такая татуировка поможет вам в чертогах богов смерти, эффективнее откупиться, или быстрее переродиться, в зависимости от хода игрового посмертия</w:t>
      </w:r>
    </w:p>
    <w:p w14:paraId="6A25848C" w14:textId="57EF2340" w:rsidR="002808E3" w:rsidRDefault="002808E3" w:rsidP="00446323">
      <w:pPr>
        <w:pStyle w:val="3"/>
      </w:pPr>
      <w:r>
        <w:t>В рамках игры, при помощи механик «</w:t>
      </w:r>
      <w:r w:rsidRPr="00446323">
        <w:rPr>
          <w:bCs/>
          <w:u w:val="single"/>
        </w:rPr>
        <w:t>Исследование и Изобретение»</w:t>
      </w:r>
      <w:r>
        <w:t xml:space="preserve"> мастер ТАТУИРОВОК МОЖЕТ изучить или придумать новые виды сакральных тату Разлома</w:t>
      </w:r>
    </w:p>
    <w:p w14:paraId="0C283A26" w14:textId="77777777" w:rsidR="001A480C" w:rsidRPr="001A480C" w:rsidRDefault="001A480C" w:rsidP="001A480C"/>
    <w:p w14:paraId="2F4DD9CB" w14:textId="52C8E442" w:rsidR="001A480C" w:rsidRPr="001A480C" w:rsidRDefault="001A480C" w:rsidP="001A480C">
      <w:pPr>
        <w:pStyle w:val="1"/>
      </w:pPr>
      <w:r>
        <w:t>РЕМЕСЛО – КАЛЛИГРАФ (ИМПЕРИЯ)</w:t>
      </w:r>
    </w:p>
    <w:p w14:paraId="58A915CA" w14:textId="77777777" w:rsidR="001A480C" w:rsidRDefault="001A480C" w:rsidP="001A480C">
      <w:pPr>
        <w:pStyle w:val="2"/>
      </w:pPr>
      <w:r>
        <w:t>Кто такой каллиграф</w:t>
      </w:r>
    </w:p>
    <w:p w14:paraId="69B5C670" w14:textId="77777777" w:rsidR="001A480C" w:rsidRDefault="001A480C" w:rsidP="001A480C">
      <w:pPr>
        <w:rPr>
          <w:color w:val="444444"/>
        </w:rPr>
      </w:pPr>
      <w:r>
        <w:t xml:space="preserve">Каллиграф владеет искусством начертания иероглифов, а также наиболее точными знаниями о правильности их толкования. </w:t>
      </w:r>
      <w:r w:rsidRPr="00831D71">
        <w:t xml:space="preserve">В каллиграфии соединяются глубинный, внутренний смысл и визуальная символика. </w:t>
      </w:r>
      <w:r>
        <w:t xml:space="preserve">Писать и читать умеют большинство жителей Империи, но красиво и правильно оформлять мысли на бумаге умеют только каллиграфы, прошедшие специальное обучение. </w:t>
      </w:r>
      <w:r>
        <w:rPr>
          <w:rFonts w:eastAsia="Roboto" w:cs="Roboto"/>
          <w:highlight w:val="white"/>
        </w:rPr>
        <w:t>Каллиграф-мандарин имеет большую значимость, выступая делопроизводителем в функционировании других чиновников: например, без правильного оформления ни одно судебное решение уголовного и гражданского характера</w:t>
      </w:r>
      <w:r>
        <w:rPr>
          <w:rFonts w:eastAsia="Roboto" w:cs="Roboto"/>
        </w:rPr>
        <w:t xml:space="preserve"> не имеет юридической силы.</w:t>
      </w:r>
    </w:p>
    <w:p w14:paraId="7D8AB1A4" w14:textId="77777777" w:rsidR="001A480C" w:rsidRDefault="001A480C" w:rsidP="001A480C">
      <w:pPr>
        <w:pStyle w:val="2"/>
      </w:pPr>
      <w:r>
        <w:t>Произведения Труда каллиграфа в жизни</w:t>
      </w:r>
    </w:p>
    <w:p w14:paraId="4CCDE38D" w14:textId="77777777" w:rsidR="001A480C" w:rsidRDefault="001A480C" w:rsidP="001A480C">
      <w:r>
        <w:t xml:space="preserve">Созданные каллиграфом рукописи носят исторический характер, это часть культурного наследия, а потому часто являются дорогостоящими. Подарить кому-либо правильно оформленное поздравительное письмо, созданное умелой рукой каллиграфа — знак глубокого уважения. Объявление войны должно попасть в анналы истории, и потомки узнают об этом из свитков, созданных каллиграфами. Когда какой-либо благочестивый клан принимает в свои ряды новых членов, то этим событием непременно спешат поделиться со всеми окружающими, и услуги каллиграфа помогают </w:t>
      </w:r>
      <w:r>
        <w:lastRenderedPageBreak/>
        <w:t>отразить радостную новость в пристойной форме.  Напомнить вассалу о долге перед сувереном можно и по старой традиции – вручив соответствующее письмо, слова для которого знает и помнит каллиграф.</w:t>
      </w:r>
    </w:p>
    <w:p w14:paraId="119F858C" w14:textId="77777777" w:rsidR="001A480C" w:rsidRDefault="001A480C" w:rsidP="001A480C">
      <w:r>
        <w:t xml:space="preserve">Также каллиграфы вправе проводить исследования, результаты которых, будучи изданными, могут быть полезными широкому кругу читателей – например, оформлять справочники, рисовать генеалогические древа, вести летописи и т.д. </w:t>
      </w:r>
    </w:p>
    <w:p w14:paraId="2FD2FFDC" w14:textId="77777777" w:rsidR="001A480C" w:rsidRDefault="001A480C" w:rsidP="001A480C">
      <w:pPr>
        <w:pStyle w:val="2"/>
      </w:pPr>
      <w:r>
        <w:t>СПособы моделирования Работ каллиграфа:</w:t>
      </w:r>
    </w:p>
    <w:p w14:paraId="4CAE7702" w14:textId="77777777" w:rsidR="001A480C" w:rsidRDefault="001A480C" w:rsidP="001A480C">
      <w:pPr>
        <w:pStyle w:val="ab"/>
      </w:pPr>
      <w:r>
        <w:t>Письмо каллиграфа на игре может моделироваться следующим образом:</w:t>
      </w:r>
    </w:p>
    <w:p w14:paraId="5C186AA1" w14:textId="77777777" w:rsidR="001A480C" w:rsidRDefault="001A480C" w:rsidP="000527D7">
      <w:pPr>
        <w:pStyle w:val="ab"/>
        <w:numPr>
          <w:ilvl w:val="0"/>
          <w:numId w:val="46"/>
        </w:numPr>
      </w:pPr>
      <w:r w:rsidRPr="001A480C">
        <w:rPr>
          <w:bCs/>
          <w:u w:val="single"/>
        </w:rPr>
        <w:t>Предварительно заготовленные формы</w:t>
      </w:r>
      <w:r>
        <w:t xml:space="preserve"> (например, открытки с восточными мотивами) – могут быть приобретены в различных букинистических магазинах или изготовлены самостоятельно.</w:t>
      </w:r>
    </w:p>
    <w:p w14:paraId="2FBF99B3" w14:textId="77777777" w:rsidR="001A480C" w:rsidRDefault="001A480C" w:rsidP="000527D7">
      <w:pPr>
        <w:pStyle w:val="ab"/>
        <w:numPr>
          <w:ilvl w:val="0"/>
          <w:numId w:val="46"/>
        </w:numPr>
      </w:pPr>
      <w:r w:rsidRPr="001A480C">
        <w:rPr>
          <w:bCs/>
          <w:u w:val="single"/>
        </w:rPr>
        <w:t>Свитки из состаренной бумаги</w:t>
      </w:r>
      <w:r>
        <w:t>. В продаже можно встретить рулонную принтерную бумагу, по цвету напоминающую пергамент. Также, в магазинах с канцелярскими товарами встречается крафтовая бумага и наборы для скрапбукинга – они удобны по причине печатного формата и заранее известного количества листов. Особым шармом отдают свитки на состаренной бумаге (старолисте). Технология изготовления такой бумаги в домашних условиях описана в Интернете (обычно это вымачивание в чае, кофе).</w:t>
      </w:r>
    </w:p>
    <w:p w14:paraId="6478417D" w14:textId="77777777" w:rsidR="001A480C" w:rsidRDefault="001A480C" w:rsidP="000527D7">
      <w:pPr>
        <w:pStyle w:val="ab"/>
        <w:numPr>
          <w:ilvl w:val="0"/>
          <w:numId w:val="46"/>
        </w:numPr>
      </w:pPr>
      <w:r w:rsidRPr="001A480C">
        <w:rPr>
          <w:bCs/>
          <w:u w:val="single"/>
        </w:rPr>
        <w:t>Письма на белых листах бумаги</w:t>
      </w:r>
      <w:r>
        <w:t>. Наименее антуражный способ, но допустим в крайних случаях.</w:t>
      </w:r>
    </w:p>
    <w:p w14:paraId="747553F7" w14:textId="77777777" w:rsidR="001A480C" w:rsidRDefault="001A480C" w:rsidP="000527D7">
      <w:pPr>
        <w:pStyle w:val="af3"/>
        <w:numPr>
          <w:ilvl w:val="0"/>
          <w:numId w:val="46"/>
        </w:numPr>
        <w:jc w:val="both"/>
        <w:rPr>
          <w:color w:val="000000" w:themeColor="text1"/>
        </w:rPr>
      </w:pPr>
      <w:r w:rsidRPr="001A480C">
        <w:rPr>
          <w:bCs/>
          <w:color w:val="000000" w:themeColor="text1"/>
          <w:u w:val="single"/>
        </w:rPr>
        <w:t>Тканевые основы</w:t>
      </w:r>
      <w:r>
        <w:rPr>
          <w:color w:val="000000" w:themeColor="text1"/>
        </w:rPr>
        <w:t xml:space="preserve">. </w:t>
      </w:r>
      <w:r>
        <w:rPr>
          <w:color w:val="000000" w:themeColor="text1"/>
          <w:shd w:val="clear" w:color="auto" w:fill="FFFFFF"/>
        </w:rPr>
        <w:t>Свитки из ткани более долговечны, чем из бумаги, поэтому используйте данный метод, если вы хотите, чтобы свиток долго служил вам. Ткани выглядят по-разному, они могут иметь современный или старинный вид — выберите такую, которая подходит для ваших целей. Светлые ткани без рисунка лучше подходят в том случае, если вы хотите украсить полотно надписью или узором. Можно использовать следующие виды тканей:</w:t>
      </w:r>
    </w:p>
    <w:p w14:paraId="542318B9" w14:textId="77777777" w:rsidR="001A480C" w:rsidRDefault="001A480C" w:rsidP="000527D7">
      <w:pPr>
        <w:pStyle w:val="af3"/>
        <w:numPr>
          <w:ilvl w:val="0"/>
          <w:numId w:val="47"/>
        </w:numPr>
        <w:jc w:val="both"/>
        <w:rPr>
          <w:color w:val="000000" w:themeColor="text1"/>
        </w:rPr>
      </w:pPr>
      <w:r>
        <w:rPr>
          <w:color w:val="000000" w:themeColor="text1"/>
        </w:rPr>
        <w:t>Муслин;</w:t>
      </w:r>
    </w:p>
    <w:p w14:paraId="617863EC" w14:textId="77777777" w:rsidR="001A480C" w:rsidRDefault="001A480C" w:rsidP="000527D7">
      <w:pPr>
        <w:pStyle w:val="af3"/>
        <w:numPr>
          <w:ilvl w:val="0"/>
          <w:numId w:val="47"/>
        </w:numPr>
        <w:jc w:val="both"/>
        <w:rPr>
          <w:color w:val="000000" w:themeColor="text1"/>
        </w:rPr>
      </w:pPr>
      <w:r>
        <w:rPr>
          <w:color w:val="000000" w:themeColor="text1"/>
        </w:rPr>
        <w:t>Рогожа;</w:t>
      </w:r>
    </w:p>
    <w:p w14:paraId="629E3218" w14:textId="77777777" w:rsidR="001A480C" w:rsidRDefault="001A480C" w:rsidP="000527D7">
      <w:pPr>
        <w:pStyle w:val="af3"/>
        <w:numPr>
          <w:ilvl w:val="0"/>
          <w:numId w:val="47"/>
        </w:numPr>
        <w:jc w:val="both"/>
        <w:rPr>
          <w:color w:val="000000" w:themeColor="text1"/>
        </w:rPr>
      </w:pPr>
      <w:r>
        <w:rPr>
          <w:color w:val="000000" w:themeColor="text1"/>
        </w:rPr>
        <w:t>Легкая парусина;</w:t>
      </w:r>
    </w:p>
    <w:p w14:paraId="69F4A8FE" w14:textId="77777777" w:rsidR="001A480C" w:rsidRDefault="001A480C" w:rsidP="000527D7">
      <w:pPr>
        <w:pStyle w:val="af3"/>
        <w:numPr>
          <w:ilvl w:val="0"/>
          <w:numId w:val="47"/>
        </w:numPr>
        <w:jc w:val="both"/>
        <w:rPr>
          <w:color w:val="000000" w:themeColor="text1"/>
        </w:rPr>
      </w:pPr>
      <w:r>
        <w:rPr>
          <w:color w:val="000000" w:themeColor="text1"/>
        </w:rPr>
        <w:t>Хлопчатобумажная ткань;</w:t>
      </w:r>
    </w:p>
    <w:p w14:paraId="6A041627" w14:textId="77777777" w:rsidR="001A480C" w:rsidRDefault="001A480C" w:rsidP="000527D7">
      <w:pPr>
        <w:pStyle w:val="af3"/>
        <w:numPr>
          <w:ilvl w:val="0"/>
          <w:numId w:val="47"/>
        </w:numPr>
        <w:jc w:val="both"/>
        <w:rPr>
          <w:color w:val="000000" w:themeColor="text1"/>
        </w:rPr>
      </w:pPr>
      <w:r>
        <w:rPr>
          <w:color w:val="000000" w:themeColor="text1"/>
        </w:rPr>
        <w:t>Шелк.</w:t>
      </w:r>
    </w:p>
    <w:p w14:paraId="39D2B601" w14:textId="77777777" w:rsidR="001A480C" w:rsidRDefault="001A480C" w:rsidP="001A480C">
      <w:pPr>
        <w:pStyle w:val="ab"/>
      </w:pPr>
      <w:r>
        <w:t>Сами изделия могут иметь любой объём иероглифов (оттисков печатей) с аутентичной прорисовкой, суть текста «письма» может быть пояснена (записана) автором отдельно.</w:t>
      </w:r>
    </w:p>
    <w:p w14:paraId="3367B195" w14:textId="2C147D11" w:rsidR="001A480C" w:rsidRPr="001A480C" w:rsidRDefault="001A480C" w:rsidP="001A480C">
      <w:pPr>
        <w:pStyle w:val="3"/>
      </w:pPr>
      <w:r>
        <w:t xml:space="preserve">Если вы хотите моделировать Работы каллиграфа другим способом, заранее </w:t>
      </w:r>
      <w:r>
        <w:rPr>
          <w:u w:val="single"/>
        </w:rPr>
        <w:t>обсудите это</w:t>
      </w:r>
      <w:r>
        <w:t xml:space="preserve"> с вашим региональным мастером.</w:t>
      </w:r>
    </w:p>
    <w:p w14:paraId="19B14FB3" w14:textId="77777777" w:rsidR="001A480C" w:rsidRDefault="001A480C" w:rsidP="001A480C">
      <w:pPr>
        <w:pStyle w:val="2"/>
      </w:pPr>
      <w:r>
        <w:t>Рекомендации к мастерской, Отыгрышу ремесла</w:t>
      </w:r>
    </w:p>
    <w:p w14:paraId="424B4BDC" w14:textId="77777777" w:rsidR="001A480C" w:rsidRDefault="001A480C" w:rsidP="001A480C">
      <w:pPr>
        <w:pStyle w:val="ab"/>
      </w:pPr>
      <w:r>
        <w:t>Красота – одна из важнейших составляющих каллиграфии как искусства. Именно красота во многом определила появление своего рода культа каллиграфии. Каллиграфия – одно из самых требовательных к эстетичности процесса и результата ремесел.</w:t>
      </w:r>
    </w:p>
    <w:p w14:paraId="5DAA1BD9" w14:textId="77777777" w:rsidR="001A480C" w:rsidRDefault="001A480C" w:rsidP="001A480C">
      <w:pPr>
        <w:pStyle w:val="ab"/>
        <w:rPr>
          <w:color w:val="000000" w:themeColor="text1"/>
        </w:rPr>
      </w:pPr>
      <w:r>
        <w:t>Отыгрыш написания письма представляет собой работу с кистью и тушью через нанесение аутентичных изображений иероглифических знаков на бумагу. Некоторые изделия могут быть созданы путём тиснения, проштамповки печатями или прорисовки через трафареты.</w:t>
      </w:r>
    </w:p>
    <w:p w14:paraId="61FB475F" w14:textId="77777777" w:rsidR="001A480C" w:rsidRDefault="001A480C" w:rsidP="001A480C">
      <w:pPr>
        <w:pStyle w:val="ab"/>
      </w:pPr>
      <w:r>
        <w:t xml:space="preserve">Мастерская каллиграфа должна иметь ровную поверхность для расположения письменных принадлежностей и удобства письма. Ремесленник может пользоваться справочниками и словарями для подбора наиболее уместных иероглифов. Арсенал кистей, перьев, цветных тушей, чернильных камней, чаш-тушечниц, печатей говорит об ответственном подходе каллиграфа к своему делу. Минимальный набор для работы — это кисть, состаренная бумага, тушь в антуражной чаше или в брикетах, чернильница. </w:t>
      </w:r>
    </w:p>
    <w:p w14:paraId="7FEDE4CB" w14:textId="77777777" w:rsidR="001A480C" w:rsidRDefault="001A480C" w:rsidP="001A480C">
      <w:r>
        <w:t>Идеи и рекомендации по повышению антуражности:</w:t>
      </w:r>
    </w:p>
    <w:p w14:paraId="646F456B" w14:textId="77777777" w:rsidR="001A480C" w:rsidRDefault="001A480C" w:rsidP="000527D7">
      <w:pPr>
        <w:pStyle w:val="af3"/>
        <w:numPr>
          <w:ilvl w:val="0"/>
          <w:numId w:val="48"/>
        </w:numPr>
      </w:pPr>
      <w:r>
        <w:t xml:space="preserve">Различные уместные оформления свитков, грамот и писем (в том числе использование заранее приготовленных форм) вроде зажимов, тубусов, лент, сургучных печатей, подвесных кистей приветствуются и могут влиять на конечную цену ремесленного изделия. </w:t>
      </w:r>
    </w:p>
    <w:p w14:paraId="1BC6F583" w14:textId="77777777" w:rsidR="001A480C" w:rsidRDefault="001A480C" w:rsidP="000527D7">
      <w:pPr>
        <w:pStyle w:val="af3"/>
        <w:numPr>
          <w:ilvl w:val="0"/>
          <w:numId w:val="48"/>
        </w:numPr>
      </w:pPr>
      <w:r>
        <w:t>В тушь могут добавляться ароматические вещества: мускус, гвоздика и другие.</w:t>
      </w:r>
    </w:p>
    <w:p w14:paraId="3AC55BB0" w14:textId="77777777" w:rsidR="001A480C" w:rsidRDefault="001A480C" w:rsidP="000527D7">
      <w:pPr>
        <w:pStyle w:val="af3"/>
        <w:numPr>
          <w:ilvl w:val="0"/>
          <w:numId w:val="48"/>
        </w:numPr>
      </w:pPr>
      <w:r>
        <w:t xml:space="preserve">Каллиграф-чиновник может вести журнал издаваемых им документов, отмечая в нём суть документа и его автора (например, судебное решение о наказании от судьи, результат служебной проверки от цензора). </w:t>
      </w:r>
    </w:p>
    <w:p w14:paraId="405B3226" w14:textId="77777777" w:rsidR="001A480C" w:rsidRDefault="001A480C" w:rsidP="000527D7">
      <w:pPr>
        <w:pStyle w:val="af3"/>
        <w:numPr>
          <w:ilvl w:val="0"/>
          <w:numId w:val="48"/>
        </w:numPr>
      </w:pPr>
      <w:r>
        <w:lastRenderedPageBreak/>
        <w:t>Каллиграф может использовать с разрешения обладателя подписи оттиск его именного вензеля (факсимиле) для ускорения подписания документов. Вы можете предложить игроку использовать в качестве его подписи одну из привезённых Вами печатей.</w:t>
      </w:r>
    </w:p>
    <w:p w14:paraId="059FB306" w14:textId="77777777" w:rsidR="001A480C" w:rsidRDefault="001A480C" w:rsidP="000527D7">
      <w:pPr>
        <w:pStyle w:val="af3"/>
        <w:numPr>
          <w:ilvl w:val="0"/>
          <w:numId w:val="48"/>
        </w:numPr>
      </w:pPr>
      <w:r>
        <w:t>Возможно, Вам придётся трудиться над изделиями в тёмное время суток, озаботьтесь достаточным освещением рабочего места.</w:t>
      </w:r>
    </w:p>
    <w:p w14:paraId="5AA3B123" w14:textId="77777777" w:rsidR="001A480C" w:rsidRDefault="001A480C" w:rsidP="001A480C">
      <w:pPr>
        <w:pStyle w:val="2"/>
      </w:pPr>
      <w:r>
        <w:t>Виды Писем</w:t>
      </w:r>
    </w:p>
    <w:p w14:paraId="54CF8240" w14:textId="77777777" w:rsidR="001A480C" w:rsidRDefault="001A480C" w:rsidP="001A480C">
      <w:pPr>
        <w:pStyle w:val="ab"/>
      </w:pPr>
      <w:r w:rsidRPr="001A480C">
        <w:rPr>
          <w:u w:val="single"/>
        </w:rPr>
        <w:t>Письмо по форме</w:t>
      </w:r>
      <w:r>
        <w:rPr>
          <w:b/>
        </w:rPr>
        <w:t xml:space="preserve"> </w:t>
      </w:r>
      <w:r>
        <w:t xml:space="preserve">– исконный способ выражения слов в письменной форме, </w:t>
      </w:r>
      <w:r>
        <w:rPr>
          <w:u w:val="single"/>
        </w:rPr>
        <w:t>обязательно применим к документам чиновников</w:t>
      </w:r>
      <w:r>
        <w:t xml:space="preserve">, в иных случаях говорит об уважении традиций и готовности не поскупиться для поддержания этикета. Основной источник дохода каллиграфа. </w:t>
      </w:r>
      <w:r>
        <w:rPr>
          <w:color w:val="000000"/>
        </w:rPr>
        <w:t>В процессе игры, при помощи механики «Исследование» вы можете изучить придумать новые виды Писем по Форме.</w:t>
      </w:r>
    </w:p>
    <w:p w14:paraId="37C4B8BA" w14:textId="77777777" w:rsidR="001A480C" w:rsidRDefault="001A480C" w:rsidP="001A480C">
      <w:pPr>
        <w:pStyle w:val="ab"/>
      </w:pPr>
      <w:r>
        <w:t xml:space="preserve"> Изготовление письма по форме требует наличия мастера, он заберёт потраченные ресурсы и заверит указанное автором пояснение о содержании письма.</w:t>
      </w:r>
    </w:p>
    <w:p w14:paraId="10EF8B7E" w14:textId="5F431D70" w:rsidR="001A480C" w:rsidRDefault="001A480C" w:rsidP="001A480C">
      <w:pPr>
        <w:pStyle w:val="ab"/>
      </w:pPr>
      <w:r w:rsidRPr="001A480C">
        <w:rPr>
          <w:bCs/>
          <w:u w:val="single"/>
        </w:rPr>
        <w:t>Каллиграфическая запись</w:t>
      </w:r>
      <w:r>
        <w:t xml:space="preserve"> - обычное письмо, созданное ремесленником по отдельному заказу или по собственному желанию, не требует ресурсов, не имеет юридической силы (но может быть сюжетно значимым).</w:t>
      </w:r>
    </w:p>
    <w:p w14:paraId="2CCD2FE0" w14:textId="77777777" w:rsidR="001A480C" w:rsidRDefault="001A480C" w:rsidP="001A480C">
      <w:pPr>
        <w:pStyle w:val="ab"/>
      </w:pPr>
    </w:p>
    <w:p w14:paraId="02E48FF5" w14:textId="14BB6288" w:rsidR="001A480C" w:rsidRPr="001A480C" w:rsidRDefault="001A480C" w:rsidP="001A480C">
      <w:pPr>
        <w:pStyle w:val="2"/>
      </w:pPr>
      <w:r>
        <w:t>Типовые Письма по форме</w:t>
      </w:r>
    </w:p>
    <w:p w14:paraId="4BFBC770" w14:textId="53136142" w:rsidR="001A480C" w:rsidRPr="001A480C" w:rsidRDefault="001A480C" w:rsidP="001A480C">
      <w:pPr>
        <w:pStyle w:val="3"/>
        <w:rPr>
          <w:bCs/>
        </w:rPr>
      </w:pPr>
      <w:bookmarkStart w:id="40" w:name="_Hlk13690735"/>
      <w:r w:rsidRPr="001A480C">
        <w:rPr>
          <w:rStyle w:val="30"/>
        </w:rPr>
        <w:t>ГРОМОГЛАСНОЕ ПРОСЛАВЛЕНИ</w:t>
      </w:r>
      <w:r w:rsidRPr="001A480C">
        <w:rPr>
          <w:bCs/>
        </w:rPr>
        <w:t>е</w:t>
      </w:r>
    </w:p>
    <w:p w14:paraId="15735AA3" w14:textId="151EF253" w:rsidR="001A480C" w:rsidRPr="001A480C" w:rsidRDefault="001A480C" w:rsidP="001A480C">
      <w:pPr>
        <w:pStyle w:val="ab"/>
      </w:pPr>
      <w:r w:rsidRPr="001A480C">
        <w:t xml:space="preserve">Ни один герой не получал общей славы и признания без упоминания его в этом старинном витиеватом глашатайском письме. Оно также обязательно используется как приказ для назначения на должность, при присвоении пиня, при принятии в клан, при заключении брака, и для сообщения других радостных новостей. </w:t>
      </w:r>
    </w:p>
    <w:p w14:paraId="3B146CCE" w14:textId="77777777" w:rsidR="001A480C" w:rsidRPr="001A480C" w:rsidRDefault="001A480C" w:rsidP="001A480C">
      <w:pPr>
        <w:pStyle w:val="ab"/>
      </w:pPr>
      <w:r w:rsidRPr="001A480C">
        <w:t xml:space="preserve">Затрачиваемые ресурсы: </w:t>
      </w:r>
    </w:p>
    <w:p w14:paraId="34079FC0" w14:textId="77777777" w:rsidR="001A480C" w:rsidRPr="001A480C" w:rsidRDefault="001A480C" w:rsidP="001A480C">
      <w:pPr>
        <w:pStyle w:val="ab"/>
      </w:pPr>
      <w:r w:rsidRPr="001A480C">
        <w:t>Бумага – 1 ед.</w:t>
      </w:r>
    </w:p>
    <w:p w14:paraId="359A191C" w14:textId="73C22A86" w:rsidR="001A480C" w:rsidRPr="001A480C" w:rsidRDefault="001A480C" w:rsidP="001A480C">
      <w:pPr>
        <w:pStyle w:val="ab"/>
      </w:pPr>
      <w:r w:rsidRPr="001A480C">
        <w:t>Чернила – 1 ед.</w:t>
      </w:r>
    </w:p>
    <w:p w14:paraId="1BCA943F" w14:textId="77777777" w:rsidR="001A480C" w:rsidRPr="001A480C" w:rsidRDefault="001A480C" w:rsidP="001A480C">
      <w:pPr>
        <w:pStyle w:val="ab"/>
      </w:pPr>
      <w:r w:rsidRPr="001A480C">
        <w:t>Золото – 1 ед.</w:t>
      </w:r>
    </w:p>
    <w:p w14:paraId="38F5B798" w14:textId="3957A7DF" w:rsidR="001A480C" w:rsidRDefault="001A480C" w:rsidP="001A480C">
      <w:pPr>
        <w:pStyle w:val="ab"/>
      </w:pPr>
      <w:r w:rsidRPr="001A480C">
        <w:t xml:space="preserve">Нефрит – 1 ед. </w:t>
      </w:r>
    </w:p>
    <w:p w14:paraId="6736AF5C" w14:textId="77777777" w:rsidR="001A480C" w:rsidRDefault="001A480C" w:rsidP="001A480C">
      <w:pPr>
        <w:pStyle w:val="3"/>
      </w:pPr>
      <w:r w:rsidRPr="00173EB9">
        <w:t>ПОЗДРАВИТЕЛЬНОЕ ПИСЬМО</w:t>
      </w:r>
      <w:r w:rsidRPr="00B77489">
        <w:t xml:space="preserve"> </w:t>
      </w:r>
    </w:p>
    <w:p w14:paraId="45912187" w14:textId="671D6033" w:rsidR="001A480C" w:rsidRDefault="001A480C" w:rsidP="001A480C">
      <w:pPr>
        <w:pStyle w:val="ab"/>
      </w:pPr>
      <w:r>
        <w:t>К</w:t>
      </w:r>
      <w:r w:rsidRPr="00B77489">
        <w:t>аждый достойный житель Империи всегда отправлялся на празднование не с пустыми руками, а подобное письмо, в котором указаны все добрые пожелания и упоминания добродетелей одаряемого является признаком покорности, предельного уважения. Может служить показателем благодарности за оказанные услуги или идти сопроводительным документом к подарку (например, при передаче Провинции нотариус может заверить это письмо как дарственное).</w:t>
      </w:r>
    </w:p>
    <w:p w14:paraId="47C5AD8C" w14:textId="77777777" w:rsidR="001A480C" w:rsidRDefault="001A480C" w:rsidP="001A480C">
      <w:pPr>
        <w:pStyle w:val="ab"/>
        <w:rPr>
          <w:bCs/>
        </w:rPr>
      </w:pPr>
      <w:r w:rsidRPr="001A480C">
        <w:rPr>
          <w:bCs/>
        </w:rPr>
        <w:t xml:space="preserve">Затрачиваемые ресурсы: </w:t>
      </w:r>
    </w:p>
    <w:p w14:paraId="059F9E6B" w14:textId="77777777" w:rsidR="001A480C" w:rsidRDefault="001A480C" w:rsidP="001A480C">
      <w:pPr>
        <w:pStyle w:val="ab"/>
        <w:rPr>
          <w:bCs/>
        </w:rPr>
      </w:pPr>
      <w:r>
        <w:rPr>
          <w:bCs/>
        </w:rPr>
        <w:t>Б</w:t>
      </w:r>
      <w:r w:rsidRPr="001A480C">
        <w:rPr>
          <w:bCs/>
        </w:rPr>
        <w:t>умага</w:t>
      </w:r>
      <w:r>
        <w:rPr>
          <w:bCs/>
        </w:rPr>
        <w:t xml:space="preserve"> – 1 ед.</w:t>
      </w:r>
    </w:p>
    <w:p w14:paraId="578D1815" w14:textId="77777777" w:rsidR="001A480C" w:rsidRDefault="001A480C" w:rsidP="001A480C">
      <w:pPr>
        <w:pStyle w:val="ab"/>
        <w:rPr>
          <w:bCs/>
        </w:rPr>
      </w:pPr>
      <w:r>
        <w:rPr>
          <w:bCs/>
        </w:rPr>
        <w:t>Ч</w:t>
      </w:r>
      <w:r w:rsidRPr="001A480C">
        <w:rPr>
          <w:bCs/>
        </w:rPr>
        <w:t>ернила</w:t>
      </w:r>
      <w:r>
        <w:rPr>
          <w:bCs/>
        </w:rPr>
        <w:t xml:space="preserve"> – 1 ед.</w:t>
      </w:r>
    </w:p>
    <w:p w14:paraId="550E5ED8" w14:textId="335E07A2" w:rsidR="001A480C" w:rsidRPr="001A480C" w:rsidRDefault="001A480C" w:rsidP="001A480C">
      <w:pPr>
        <w:pStyle w:val="ab"/>
        <w:rPr>
          <w:bCs/>
        </w:rPr>
      </w:pPr>
      <w:r>
        <w:rPr>
          <w:bCs/>
        </w:rPr>
        <w:t>Серебро – 1 ед.</w:t>
      </w:r>
    </w:p>
    <w:p w14:paraId="4D0D9744" w14:textId="77777777" w:rsidR="001A480C" w:rsidRDefault="001A480C" w:rsidP="001A480C">
      <w:pPr>
        <w:pStyle w:val="3"/>
      </w:pPr>
      <w:r w:rsidRPr="001A480C">
        <w:rPr>
          <w:rStyle w:val="30"/>
        </w:rPr>
        <w:t>ПРЕДУПРЕДИТЕЛЬНАЯ НОТА</w:t>
      </w:r>
      <w:r>
        <w:t xml:space="preserve"> </w:t>
      </w:r>
    </w:p>
    <w:p w14:paraId="235969A0" w14:textId="6224A86B" w:rsidR="001A480C" w:rsidRDefault="001A480C" w:rsidP="001A480C">
      <w:pPr>
        <w:pStyle w:val="ab"/>
      </w:pPr>
      <w:r>
        <w:t>Чаще всего чиновничий документ, в тексте которого указано уведомление о необходимости вернуть долг, принести извинения, остановить раздражающие действия, описывается судебный иск и т.д. Может быть личным письмом, уведомляющим об ухудшении отношении или началом тяжб.</w:t>
      </w:r>
    </w:p>
    <w:p w14:paraId="3835DAD8" w14:textId="77777777" w:rsidR="001A480C" w:rsidRDefault="001A480C" w:rsidP="001A480C">
      <w:pPr>
        <w:pStyle w:val="ab"/>
      </w:pPr>
      <w:r>
        <w:t>При проведении служебных проверок цензором служит как дисциплинарный приказ</w:t>
      </w:r>
    </w:p>
    <w:p w14:paraId="2B73EF6D" w14:textId="77777777" w:rsidR="001A480C" w:rsidRDefault="001A480C" w:rsidP="001A480C">
      <w:pPr>
        <w:pStyle w:val="ab"/>
        <w:rPr>
          <w:bCs/>
        </w:rPr>
      </w:pPr>
      <w:r w:rsidRPr="001A480C">
        <w:rPr>
          <w:bCs/>
        </w:rPr>
        <w:t xml:space="preserve">Затрачиваемые ресурсы: </w:t>
      </w:r>
    </w:p>
    <w:p w14:paraId="19B4E3DE" w14:textId="77777777" w:rsidR="001A480C" w:rsidRDefault="001A480C" w:rsidP="001A480C">
      <w:pPr>
        <w:pStyle w:val="ab"/>
        <w:rPr>
          <w:bCs/>
        </w:rPr>
      </w:pPr>
      <w:r>
        <w:rPr>
          <w:bCs/>
        </w:rPr>
        <w:t>Б</w:t>
      </w:r>
      <w:r w:rsidRPr="001A480C">
        <w:rPr>
          <w:bCs/>
        </w:rPr>
        <w:t>умага</w:t>
      </w:r>
      <w:r>
        <w:rPr>
          <w:bCs/>
        </w:rPr>
        <w:t xml:space="preserve"> – 1 ед.</w:t>
      </w:r>
    </w:p>
    <w:p w14:paraId="05196165" w14:textId="66BF1D95" w:rsidR="001A480C" w:rsidRPr="001A480C" w:rsidRDefault="001A480C" w:rsidP="001A480C">
      <w:pPr>
        <w:pStyle w:val="ab"/>
        <w:rPr>
          <w:bCs/>
        </w:rPr>
      </w:pPr>
      <w:r>
        <w:rPr>
          <w:bCs/>
        </w:rPr>
        <w:t>Ч</w:t>
      </w:r>
      <w:r w:rsidRPr="001A480C">
        <w:rPr>
          <w:bCs/>
        </w:rPr>
        <w:t>ернила</w:t>
      </w:r>
      <w:r>
        <w:rPr>
          <w:bCs/>
        </w:rPr>
        <w:t xml:space="preserve"> – 1 ед.</w:t>
      </w:r>
    </w:p>
    <w:p w14:paraId="39BA19C3" w14:textId="77777777" w:rsidR="001A480C" w:rsidRDefault="001A480C" w:rsidP="001A480C"/>
    <w:p w14:paraId="337B1EEA" w14:textId="77777777" w:rsidR="001A480C" w:rsidRDefault="001A480C" w:rsidP="001A480C"/>
    <w:p w14:paraId="6D752365" w14:textId="77777777" w:rsidR="001A480C" w:rsidRPr="001A480C" w:rsidRDefault="001A480C" w:rsidP="001A480C">
      <w:pPr>
        <w:pStyle w:val="3"/>
      </w:pPr>
      <w:r w:rsidRPr="001A480C">
        <w:t xml:space="preserve">ЗАПРОС О ПРОЩЕНИИ </w:t>
      </w:r>
    </w:p>
    <w:p w14:paraId="155DBF04" w14:textId="41DBC045" w:rsidR="001A480C" w:rsidRDefault="001A480C" w:rsidP="001A480C">
      <w:pPr>
        <w:pStyle w:val="ab"/>
      </w:pPr>
      <w:r w:rsidRPr="001A480C">
        <w:rPr>
          <w:bCs/>
        </w:rPr>
        <w:t>Слова</w:t>
      </w:r>
      <w:r>
        <w:t xml:space="preserve"> извинения, просьба о пощаде, прошение о помиловании, предсмертное письмо дзисэй (пишется перед сэпуку).  и т. д. Единственная форма оправдания нижестоящим по статусу перед господином. Служит как форма оправдательного решения суда.</w:t>
      </w:r>
    </w:p>
    <w:p w14:paraId="4875C549" w14:textId="77777777" w:rsidR="001A480C" w:rsidRDefault="001A480C" w:rsidP="001A480C">
      <w:pPr>
        <w:pStyle w:val="ab"/>
      </w:pPr>
      <w:r>
        <w:t xml:space="preserve">При проведении служебных проверок или судебных процессов подобное письмо от лица обвиняемого рассматривается цензором или судьёй как смягчающее обстоятельство.  </w:t>
      </w:r>
    </w:p>
    <w:p w14:paraId="141D1BF1" w14:textId="77777777" w:rsidR="001A480C" w:rsidRDefault="001A480C" w:rsidP="001A480C">
      <w:pPr>
        <w:pStyle w:val="ab"/>
        <w:rPr>
          <w:bCs/>
        </w:rPr>
      </w:pPr>
      <w:r w:rsidRPr="001A480C">
        <w:rPr>
          <w:bCs/>
        </w:rPr>
        <w:t xml:space="preserve">Затрачиваемые ресурсы: </w:t>
      </w:r>
    </w:p>
    <w:p w14:paraId="3BC5A99E" w14:textId="77777777" w:rsidR="001A480C" w:rsidRDefault="001A480C" w:rsidP="001A480C">
      <w:pPr>
        <w:pStyle w:val="ab"/>
        <w:rPr>
          <w:bCs/>
        </w:rPr>
      </w:pPr>
      <w:r>
        <w:rPr>
          <w:bCs/>
        </w:rPr>
        <w:t>Б</w:t>
      </w:r>
      <w:r w:rsidRPr="001A480C">
        <w:rPr>
          <w:bCs/>
        </w:rPr>
        <w:t>умага</w:t>
      </w:r>
      <w:r>
        <w:rPr>
          <w:bCs/>
        </w:rPr>
        <w:t xml:space="preserve"> – 1 ед.</w:t>
      </w:r>
    </w:p>
    <w:p w14:paraId="070AE50A" w14:textId="738EF880" w:rsidR="001A480C" w:rsidRPr="001A480C" w:rsidRDefault="001A480C" w:rsidP="001A480C">
      <w:pPr>
        <w:pStyle w:val="ab"/>
        <w:rPr>
          <w:bCs/>
        </w:rPr>
      </w:pPr>
      <w:r>
        <w:rPr>
          <w:bCs/>
        </w:rPr>
        <w:t>Ч</w:t>
      </w:r>
      <w:r w:rsidRPr="001A480C">
        <w:rPr>
          <w:bCs/>
        </w:rPr>
        <w:t>ернила</w:t>
      </w:r>
      <w:r>
        <w:rPr>
          <w:bCs/>
        </w:rPr>
        <w:t xml:space="preserve"> – 1 ед.</w:t>
      </w:r>
    </w:p>
    <w:p w14:paraId="23AEC23C" w14:textId="109764A7" w:rsidR="001A480C" w:rsidRPr="001A480C" w:rsidRDefault="001A480C" w:rsidP="001A480C">
      <w:pPr>
        <w:pStyle w:val="3"/>
      </w:pPr>
      <w:r w:rsidRPr="001A480C">
        <w:t>ГРОЗНЫЕ СЛОВА</w:t>
      </w:r>
    </w:p>
    <w:p w14:paraId="4801762B" w14:textId="025E37CA" w:rsidR="001A480C" w:rsidRDefault="001A480C" w:rsidP="001A480C">
      <w:pPr>
        <w:pStyle w:val="ab"/>
      </w:pPr>
      <w:r w:rsidRPr="001A480C">
        <w:t>Письмо с вызовом на дуэль, объявление войны, документ с угрожающими словами, взывание к ответу, приказ об отчуждении</w:t>
      </w:r>
      <w:r>
        <w:t xml:space="preserve"> имущества и т.д. По традиции направляется получателю только после предварительного вручения Предупредительной Ноты. Служит как форма обвинительного приговора по решению суда.</w:t>
      </w:r>
    </w:p>
    <w:p w14:paraId="7B1F18AC" w14:textId="77777777" w:rsidR="001A480C" w:rsidRDefault="001A480C" w:rsidP="001A480C">
      <w:pPr>
        <w:pStyle w:val="ab"/>
      </w:pPr>
      <w:r>
        <w:t>При проведении служебных проверок цензором служит вердиктом для отстранения от должности.</w:t>
      </w:r>
    </w:p>
    <w:p w14:paraId="4D527882" w14:textId="77777777" w:rsidR="001A480C" w:rsidRDefault="001A480C" w:rsidP="001A480C">
      <w:pPr>
        <w:pStyle w:val="ab"/>
        <w:rPr>
          <w:bCs/>
        </w:rPr>
      </w:pPr>
      <w:r w:rsidRPr="001A480C">
        <w:rPr>
          <w:bCs/>
        </w:rPr>
        <w:t xml:space="preserve">Затрачиваемые ресурсы: </w:t>
      </w:r>
    </w:p>
    <w:p w14:paraId="6FE5FA53" w14:textId="77777777" w:rsidR="001A480C" w:rsidRDefault="001A480C" w:rsidP="001A480C">
      <w:pPr>
        <w:pStyle w:val="ab"/>
        <w:rPr>
          <w:bCs/>
        </w:rPr>
      </w:pPr>
      <w:r>
        <w:rPr>
          <w:bCs/>
        </w:rPr>
        <w:t>Б</w:t>
      </w:r>
      <w:r w:rsidRPr="001A480C">
        <w:rPr>
          <w:bCs/>
        </w:rPr>
        <w:t>умага</w:t>
      </w:r>
      <w:r>
        <w:rPr>
          <w:bCs/>
        </w:rPr>
        <w:t xml:space="preserve"> – 1 ед.</w:t>
      </w:r>
    </w:p>
    <w:p w14:paraId="64C13FF4" w14:textId="77777777" w:rsidR="001A480C" w:rsidRDefault="001A480C" w:rsidP="001A480C">
      <w:pPr>
        <w:pStyle w:val="ab"/>
        <w:rPr>
          <w:bCs/>
        </w:rPr>
      </w:pPr>
      <w:r>
        <w:rPr>
          <w:bCs/>
        </w:rPr>
        <w:t>Ч</w:t>
      </w:r>
      <w:r w:rsidRPr="001A480C">
        <w:rPr>
          <w:bCs/>
        </w:rPr>
        <w:t>ернила</w:t>
      </w:r>
      <w:r>
        <w:rPr>
          <w:bCs/>
        </w:rPr>
        <w:t xml:space="preserve"> – 1 ед.</w:t>
      </w:r>
    </w:p>
    <w:p w14:paraId="64C0A3A2" w14:textId="7FE99722" w:rsidR="001A480C" w:rsidRPr="001A480C" w:rsidRDefault="001A480C" w:rsidP="001A480C">
      <w:pPr>
        <w:pStyle w:val="ab"/>
        <w:rPr>
          <w:bCs/>
        </w:rPr>
      </w:pPr>
      <w:r>
        <w:rPr>
          <w:bCs/>
        </w:rPr>
        <w:t>Серебро – 1 ед.</w:t>
      </w:r>
    </w:p>
    <w:p w14:paraId="7C30AF49" w14:textId="6F4D33C7" w:rsidR="001A480C" w:rsidRDefault="001A480C" w:rsidP="001A480C">
      <w:pPr>
        <w:pStyle w:val="3"/>
      </w:pPr>
      <w:r>
        <w:t>В рамках игры, при помощи механик «</w:t>
      </w:r>
      <w:r w:rsidRPr="00446323">
        <w:rPr>
          <w:bCs/>
          <w:u w:val="single"/>
        </w:rPr>
        <w:t>Исследование и Изобретение»</w:t>
      </w:r>
      <w:r>
        <w:t xml:space="preserve"> КАЛЛИГРАФ МОЖЕТ изучить или придумать новые виды СВИТКОВ и ПИСЕМ.</w:t>
      </w:r>
    </w:p>
    <w:p w14:paraId="7FC85C6A" w14:textId="77777777" w:rsidR="001A480C" w:rsidRPr="001A480C" w:rsidRDefault="001A480C" w:rsidP="001A480C"/>
    <w:p w14:paraId="4EB1C33B" w14:textId="6E76D2DC" w:rsidR="001A480C" w:rsidRDefault="000527D7" w:rsidP="001A480C">
      <w:pPr>
        <w:pStyle w:val="1"/>
      </w:pPr>
      <w:r>
        <w:t xml:space="preserve">МЕХАНИКА </w:t>
      </w:r>
      <w:r w:rsidR="001A480C">
        <w:t>Изучени</w:t>
      </w:r>
      <w:r>
        <w:t>Я</w:t>
      </w:r>
    </w:p>
    <w:p w14:paraId="1B13B864" w14:textId="77777777" w:rsidR="001A480C" w:rsidRDefault="001A480C" w:rsidP="001A480C">
      <w:pPr>
        <w:pStyle w:val="ab"/>
      </w:pPr>
      <w:r>
        <w:t xml:space="preserve">В рамках игры </w:t>
      </w:r>
      <w:r w:rsidRPr="0093325C">
        <w:rPr>
          <w:u w:val="single"/>
        </w:rPr>
        <w:t>любой персонаж</w:t>
      </w:r>
      <w:r>
        <w:t xml:space="preserve"> может заниматься </w:t>
      </w:r>
      <w:r w:rsidRPr="0093325C">
        <w:rPr>
          <w:u w:val="single"/>
        </w:rPr>
        <w:t>изучением</w:t>
      </w:r>
      <w:r>
        <w:rPr>
          <w:u w:val="single"/>
        </w:rPr>
        <w:t>.</w:t>
      </w:r>
      <w:r w:rsidRPr="001A480C">
        <w:t xml:space="preserve"> Возможно</w:t>
      </w:r>
      <w:r>
        <w:t xml:space="preserve"> изучение незнакомых ресурсов, артефактов или явлений и т.п.</w:t>
      </w:r>
    </w:p>
    <w:p w14:paraId="26313A21" w14:textId="22A47B1C" w:rsidR="001A480C" w:rsidRPr="001A480C" w:rsidRDefault="001A480C" w:rsidP="001A480C">
      <w:pPr>
        <w:pStyle w:val="ab"/>
        <w:rPr>
          <w:u w:val="single"/>
        </w:rPr>
      </w:pPr>
      <w:r>
        <w:t xml:space="preserve">Изучения традиционно производятся в Университете/Чёрном Храме т.к. там находятся все необходимые таблицы, описаны свойства различных ресурсов и есть необходимый запас материалов для проведения исследования. </w:t>
      </w:r>
    </w:p>
    <w:p w14:paraId="498FB9DD" w14:textId="77777777" w:rsidR="001A480C" w:rsidRDefault="001A480C" w:rsidP="001A480C">
      <w:pPr>
        <w:pStyle w:val="ab"/>
      </w:pPr>
      <w:r>
        <w:t xml:space="preserve">Однако, игрок по своему желанию может проводить исследования в любом месте с доступными ему материалами. </w:t>
      </w:r>
    </w:p>
    <w:p w14:paraId="29DA1DC4" w14:textId="77777777" w:rsidR="001A480C" w:rsidRDefault="001A480C" w:rsidP="001A480C">
      <w:pPr>
        <w:pStyle w:val="ab"/>
      </w:pPr>
      <w:r>
        <w:t xml:space="preserve">Для того чтобы изучить незнакомое явление, существо, ресурс и т.д. и узнать его </w:t>
      </w:r>
      <w:r w:rsidRPr="00A3014F">
        <w:rPr>
          <w:u w:val="single"/>
        </w:rPr>
        <w:t>свойства</w:t>
      </w:r>
      <w:r>
        <w:t xml:space="preserve">, вам необходимо написать план исследования и предоставить его своему региональному мастеру. </w:t>
      </w:r>
    </w:p>
    <w:p w14:paraId="2FB4B0CF" w14:textId="77777777" w:rsidR="001A480C" w:rsidRDefault="001A480C" w:rsidP="001A480C">
      <w:pPr>
        <w:pStyle w:val="ab"/>
      </w:pPr>
      <w:r>
        <w:t xml:space="preserve">После рассмотрения плана, необходимо провести само исследование в реальном времени, затратив ресурсы или Ци (Се-Ци), если это необходимо и предусмотрено вашим планом. После совершения этих действий вы получаете развернутый ответ мастера, на основании которого вы можете дополнить свое исследование или начать новое. </w:t>
      </w:r>
    </w:p>
    <w:p w14:paraId="41EFCF6A" w14:textId="77777777" w:rsidR="001A480C" w:rsidRDefault="001A480C" w:rsidP="001A480C">
      <w:pPr>
        <w:pStyle w:val="3"/>
      </w:pPr>
      <w:r>
        <w:t>изучение:</w:t>
      </w:r>
    </w:p>
    <w:p w14:paraId="27F4E3A9" w14:textId="77777777" w:rsidR="001A480C" w:rsidRDefault="001A480C" w:rsidP="000527D7">
      <w:pPr>
        <w:pStyle w:val="af3"/>
        <w:numPr>
          <w:ilvl w:val="0"/>
          <w:numId w:val="49"/>
        </w:numPr>
      </w:pPr>
      <w:r>
        <w:t xml:space="preserve">План работ </w:t>
      </w:r>
    </w:p>
    <w:p w14:paraId="78CE8F2D" w14:textId="77777777" w:rsidR="001A480C" w:rsidRDefault="001A480C" w:rsidP="000527D7">
      <w:pPr>
        <w:pStyle w:val="af3"/>
        <w:numPr>
          <w:ilvl w:val="0"/>
          <w:numId w:val="49"/>
        </w:numPr>
      </w:pPr>
      <w:r>
        <w:t>Запрос мастеру</w:t>
      </w:r>
    </w:p>
    <w:p w14:paraId="2757A7D0" w14:textId="77777777" w:rsidR="001A480C" w:rsidRDefault="001A480C" w:rsidP="000527D7">
      <w:pPr>
        <w:pStyle w:val="af3"/>
        <w:numPr>
          <w:ilvl w:val="0"/>
          <w:numId w:val="49"/>
        </w:numPr>
      </w:pPr>
      <w:r>
        <w:t>После рассмотрения запроса – само исследование</w:t>
      </w:r>
    </w:p>
    <w:p w14:paraId="68CD90C8" w14:textId="77777777" w:rsidR="001A480C" w:rsidRDefault="001A480C" w:rsidP="000527D7">
      <w:pPr>
        <w:pStyle w:val="af3"/>
        <w:numPr>
          <w:ilvl w:val="0"/>
          <w:numId w:val="49"/>
        </w:numPr>
      </w:pPr>
      <w:r>
        <w:t>Итог изучения</w:t>
      </w:r>
    </w:p>
    <w:p w14:paraId="0E2A594A" w14:textId="77777777" w:rsidR="000527D7" w:rsidRDefault="001A480C" w:rsidP="001A480C">
      <w:pPr>
        <w:pStyle w:val="ab"/>
      </w:pPr>
      <w:r>
        <w:t xml:space="preserve">В рамках игры возможны мгновенные изучения объектов, не требующие глобального исследования. Они проходят в реальном времени, но ограничены односложным ответом мастера. </w:t>
      </w:r>
    </w:p>
    <w:p w14:paraId="60CDBABF" w14:textId="77777777" w:rsidR="003E0C8F" w:rsidRDefault="003E0C8F" w:rsidP="001A480C">
      <w:pPr>
        <w:pStyle w:val="ab"/>
      </w:pPr>
    </w:p>
    <w:p w14:paraId="4F67CE87" w14:textId="77777777" w:rsidR="003E0C8F" w:rsidRDefault="003E0C8F" w:rsidP="001A480C">
      <w:pPr>
        <w:pStyle w:val="ab"/>
      </w:pPr>
    </w:p>
    <w:p w14:paraId="65FBBBE2" w14:textId="5C6AFC1D" w:rsidR="003E0C8F" w:rsidRDefault="001A480C" w:rsidP="001A480C">
      <w:pPr>
        <w:pStyle w:val="ab"/>
      </w:pPr>
      <w:r>
        <w:lastRenderedPageBreak/>
        <w:t xml:space="preserve">ПРИМЕР: </w:t>
      </w:r>
    </w:p>
    <w:p w14:paraId="5D1AF00B" w14:textId="77777777" w:rsidR="001A480C" w:rsidRDefault="001A480C" w:rsidP="001A480C">
      <w:pPr>
        <w:pStyle w:val="ab"/>
      </w:pPr>
      <w:r>
        <w:t>Игрок хочет исследовать свойства эликсира. выпив его, получает результат мгновенно, соответственно свойствам объекта.</w:t>
      </w:r>
    </w:p>
    <w:p w14:paraId="56F5B17D" w14:textId="0F56D408" w:rsidR="001A480C" w:rsidRDefault="001A480C" w:rsidP="001A480C">
      <w:pPr>
        <w:pStyle w:val="ab"/>
      </w:pPr>
      <w:r>
        <w:t>Игрок хочет изучить механику работы артефакта. Необходимо подготовить и заявить план работы. например, воздействие при помощи энергии се-ци, разбор предмета на составляющие и т.д. провести последовательно все необходимые действия, получить ответ мастера на каждое из них</w:t>
      </w:r>
    </w:p>
    <w:p w14:paraId="1110F52D" w14:textId="77777777" w:rsidR="003E0C8F" w:rsidRDefault="003E0C8F" w:rsidP="001A480C">
      <w:pPr>
        <w:pStyle w:val="ab"/>
      </w:pPr>
    </w:p>
    <w:p w14:paraId="2AA6FB5A" w14:textId="3BA456A5" w:rsidR="001A480C" w:rsidRDefault="000527D7" w:rsidP="001A480C">
      <w:pPr>
        <w:pStyle w:val="1"/>
      </w:pPr>
      <w:r>
        <w:t xml:space="preserve">МЕХАНИКА </w:t>
      </w:r>
      <w:r w:rsidR="001A480C">
        <w:t>изобретениЯ</w:t>
      </w:r>
    </w:p>
    <w:p w14:paraId="6FDF1EA3" w14:textId="15DBE848" w:rsidR="001A480C" w:rsidRPr="001A480C" w:rsidRDefault="001A480C" w:rsidP="000527D7">
      <w:pPr>
        <w:pStyle w:val="ab"/>
      </w:pPr>
      <w:r w:rsidRPr="0093325C">
        <w:t>Пе</w:t>
      </w:r>
      <w:r>
        <w:t xml:space="preserve">рсонаж, обладающий навыками ремесленника, может заниматься </w:t>
      </w:r>
      <w:r w:rsidRPr="0093325C">
        <w:rPr>
          <w:u w:val="single"/>
        </w:rPr>
        <w:t>изобретениями и открытиями.</w:t>
      </w:r>
      <w:r>
        <w:t xml:space="preserve"> В рамках Университета или Чёрного Храма вам доступны все известные свойства знакомых ресурсов. </w:t>
      </w:r>
    </w:p>
    <w:p w14:paraId="63057799" w14:textId="77777777" w:rsidR="001A480C" w:rsidRDefault="001A480C" w:rsidP="000527D7">
      <w:pPr>
        <w:pStyle w:val="ab"/>
      </w:pPr>
      <w:r>
        <w:t>В рамках игры вы можете изобретать новые эликсиры, свитки, методы работы и т.п. своего профиля (ремесла). Также вы можете создавать нечто новое работая в тандеме с другим мастером-ремесленником – алхимик может создать новый материал для кузнеца, адепт новую печать совместно с каллиграфом и т.д.</w:t>
      </w:r>
    </w:p>
    <w:p w14:paraId="63CA027E" w14:textId="77777777" w:rsidR="001A480C" w:rsidRDefault="001A480C" w:rsidP="000527D7">
      <w:pPr>
        <w:pStyle w:val="ab"/>
      </w:pPr>
      <w:r>
        <w:t xml:space="preserve">Для изобретения чего-то нового, мы советуем вам сперва ознакомиться с теми ресурсами, что уже существует в мире, рецептами и механиками работы. </w:t>
      </w:r>
    </w:p>
    <w:p w14:paraId="57CE9AC7" w14:textId="1097254B" w:rsidR="001A480C" w:rsidRDefault="001A480C" w:rsidP="000527D7">
      <w:pPr>
        <w:pStyle w:val="ab"/>
      </w:pPr>
      <w:r>
        <w:t>Нач</w:t>
      </w:r>
      <w:r w:rsidR="000527D7">
        <w:t>и</w:t>
      </w:r>
      <w:r>
        <w:t xml:space="preserve">ная работать над изобретением, вы пишете научную работу, где заявляете, ЧТО вы хотите создать или изобрести, и каким методом. Сдаете план работы вашему региональному или свободному мастеру. После ознакомления мастера с вашей заявкой вы ДЕЛАЕТЕ то, что описали в труде, затрачивая необходимое количество ресурсов (а также Ци и Се-Ци для монахов и адептов). </w:t>
      </w:r>
      <w:r w:rsidRPr="00841292">
        <w:rPr>
          <w:u w:val="single"/>
        </w:rPr>
        <w:t>Каждый ремесленник действует исходя из методов работы своего профиля</w:t>
      </w:r>
      <w:r>
        <w:rPr>
          <w:u w:val="single"/>
        </w:rPr>
        <w:t>!</w:t>
      </w:r>
      <w:r>
        <w:t xml:space="preserve">  </w:t>
      </w:r>
    </w:p>
    <w:p w14:paraId="2C149990" w14:textId="77777777" w:rsidR="001A480C" w:rsidRDefault="001A480C" w:rsidP="000527D7">
      <w:pPr>
        <w:pStyle w:val="ab"/>
      </w:pPr>
      <w:r>
        <w:t xml:space="preserve">После завершения действий вы получаете развернутый ответ мастера, чип или сертификат на предмет. </w:t>
      </w:r>
    </w:p>
    <w:p w14:paraId="2D53F7EA" w14:textId="77777777" w:rsidR="001A480C" w:rsidRDefault="001A480C" w:rsidP="000527D7">
      <w:pPr>
        <w:pStyle w:val="ab"/>
      </w:pPr>
      <w:r>
        <w:t xml:space="preserve">На основании полученного ответа вы можете дополнить или изменить свое исследование, если это необходимо для дальнейшей работы. </w:t>
      </w:r>
    </w:p>
    <w:p w14:paraId="095A943E" w14:textId="77777777" w:rsidR="001A480C" w:rsidRDefault="001A480C" w:rsidP="001A480C">
      <w:pPr>
        <w:pStyle w:val="3"/>
      </w:pPr>
      <w:r>
        <w:t>Изобретение</w:t>
      </w:r>
    </w:p>
    <w:p w14:paraId="72F5C5E5" w14:textId="77777777" w:rsidR="001A480C" w:rsidRDefault="001A480C" w:rsidP="000527D7">
      <w:pPr>
        <w:pStyle w:val="af3"/>
        <w:numPr>
          <w:ilvl w:val="0"/>
          <w:numId w:val="50"/>
        </w:numPr>
      </w:pPr>
      <w:r>
        <w:t xml:space="preserve">Написание плана, научной работы (она должна включать в себя предполагаемый рецепт, чертеж механизма или оружия для кузнеца и список ингредиентов с описанным основанием для их использования) </w:t>
      </w:r>
    </w:p>
    <w:p w14:paraId="59B5C4F2" w14:textId="77777777" w:rsidR="001A480C" w:rsidRDefault="001A480C" w:rsidP="000527D7">
      <w:pPr>
        <w:pStyle w:val="af3"/>
        <w:numPr>
          <w:ilvl w:val="0"/>
          <w:numId w:val="50"/>
        </w:numPr>
      </w:pPr>
      <w:r>
        <w:t>Запрос мастеру</w:t>
      </w:r>
    </w:p>
    <w:p w14:paraId="2D516157" w14:textId="77777777" w:rsidR="001A480C" w:rsidRDefault="001A480C" w:rsidP="000527D7">
      <w:pPr>
        <w:pStyle w:val="af3"/>
        <w:numPr>
          <w:ilvl w:val="0"/>
          <w:numId w:val="50"/>
        </w:numPr>
      </w:pPr>
      <w:r>
        <w:t>После рассмотрения запроса – создание нового предмета/татуировки/эликсира и т.д.</w:t>
      </w:r>
    </w:p>
    <w:p w14:paraId="26100FE3" w14:textId="77777777" w:rsidR="001A480C" w:rsidRPr="00BF408F" w:rsidRDefault="001A480C" w:rsidP="000527D7">
      <w:pPr>
        <w:pStyle w:val="af3"/>
        <w:numPr>
          <w:ilvl w:val="0"/>
          <w:numId w:val="50"/>
        </w:numPr>
      </w:pPr>
      <w:r>
        <w:t xml:space="preserve">Получение итогов работы с полными характеристиками изобретения. </w:t>
      </w:r>
    </w:p>
    <w:p w14:paraId="513E43AB" w14:textId="77777777" w:rsidR="001A480C" w:rsidRDefault="001A480C" w:rsidP="001A480C">
      <w:pPr>
        <w:pStyle w:val="2"/>
      </w:pPr>
      <w:r>
        <w:t>ВАЖНО! В результате ваших действий может получиться не тот предмет или эффект, что был заявлен. это зависит от логики работы и соотношению затраченных ресурсов и сил.</w:t>
      </w:r>
    </w:p>
    <w:p w14:paraId="6AEBB103" w14:textId="07A9072E" w:rsidR="001A480C" w:rsidRDefault="001A480C" w:rsidP="000527D7">
      <w:pPr>
        <w:pStyle w:val="2"/>
      </w:pPr>
      <w:r>
        <w:t>Таким образом, изобретения на игре строятся на анализе доступных данных и метод</w:t>
      </w:r>
      <w:r w:rsidR="000527D7">
        <w:t>а</w:t>
      </w:r>
      <w:r>
        <w:t xml:space="preserve"> проб и ошибок. </w:t>
      </w:r>
    </w:p>
    <w:p w14:paraId="6EF2BD38" w14:textId="503401BB" w:rsidR="001A480C" w:rsidRDefault="001A480C" w:rsidP="000527D7">
      <w:pPr>
        <w:pStyle w:val="ab"/>
      </w:pPr>
      <w:r>
        <w:t>П</w:t>
      </w:r>
      <w:r w:rsidR="000527D7">
        <w:t>РИМЕР</w:t>
      </w:r>
      <w:r>
        <w:t xml:space="preserve">: </w:t>
      </w:r>
    </w:p>
    <w:p w14:paraId="24900ED9" w14:textId="2A9F635E" w:rsidR="001A480C" w:rsidRDefault="000527D7" w:rsidP="000527D7">
      <w:pPr>
        <w:pStyle w:val="ab"/>
      </w:pPr>
      <w:r>
        <w:t>В</w:t>
      </w:r>
      <w:r w:rsidR="001A480C">
        <w:t xml:space="preserve"> рамках игры Врачеватель хочет изобрести амулет, защищающий носителя от какой-либо болезни. Проанализировав, какие ресурсы исцеляют эту болезнь, какими методами возможно усилить их эффект и сконцентрировать это в одном предмете, он пишет научную работу. После передачи заявки мастеру, врачеватель создает амулет, используя кварц, серебро и шелковую нить. Работа прошла успешно, амулет получает чип и сертификат, а врачеватель новый метод работы и благодарность окружающих</w:t>
      </w:r>
      <w:r>
        <w:t>.</w:t>
      </w:r>
    </w:p>
    <w:p w14:paraId="3FB3DD52" w14:textId="77777777" w:rsidR="000527D7" w:rsidRDefault="000527D7" w:rsidP="000527D7">
      <w:pPr>
        <w:pStyle w:val="ab"/>
      </w:pPr>
    </w:p>
    <w:p w14:paraId="45966FA7" w14:textId="0F3E59F2" w:rsidR="001A480C" w:rsidRDefault="000527D7" w:rsidP="001A480C">
      <w:pPr>
        <w:pStyle w:val="1"/>
      </w:pPr>
      <w:r>
        <w:t xml:space="preserve">МЕХАНИКА </w:t>
      </w:r>
      <w:r w:rsidR="001A480C">
        <w:t>Создани</w:t>
      </w:r>
      <w:r>
        <w:t>я</w:t>
      </w:r>
      <w:r w:rsidR="001A480C">
        <w:t xml:space="preserve"> ритуалов</w:t>
      </w:r>
    </w:p>
    <w:p w14:paraId="374624D2" w14:textId="77777777" w:rsidR="001A480C" w:rsidRDefault="001A480C" w:rsidP="000527D7">
      <w:pPr>
        <w:pStyle w:val="ab"/>
      </w:pPr>
      <w:r>
        <w:t>В рамках игры</w:t>
      </w:r>
      <w:r w:rsidRPr="00DB1E5D">
        <w:t xml:space="preserve">, </w:t>
      </w:r>
      <w:r>
        <w:t xml:space="preserve">персонажи, владеющие магией, Ци или Се-Ци, способны использовать и создавать новые ритуалы. Участвовать в этих ритуалах могут как персонажи, владеющие соответствующими навыками, так и люди/демоны, не обладающие такими способностями. </w:t>
      </w:r>
    </w:p>
    <w:p w14:paraId="18FF6D40" w14:textId="77777777" w:rsidR="001A480C" w:rsidRDefault="001A480C" w:rsidP="000527D7">
      <w:pPr>
        <w:pStyle w:val="ab"/>
      </w:pPr>
      <w:r>
        <w:t xml:space="preserve"> Успешность проводимого ритуала зависит от:</w:t>
      </w:r>
    </w:p>
    <w:p w14:paraId="1A0EE560" w14:textId="77777777" w:rsidR="001A480C" w:rsidRDefault="001A480C" w:rsidP="000527D7">
      <w:pPr>
        <w:pStyle w:val="af3"/>
        <w:numPr>
          <w:ilvl w:val="0"/>
          <w:numId w:val="51"/>
        </w:numPr>
      </w:pPr>
      <w:r>
        <w:t>Желаемого эффекта (условная мощь ритуала)</w:t>
      </w:r>
    </w:p>
    <w:p w14:paraId="48826566" w14:textId="77777777" w:rsidR="001A480C" w:rsidRDefault="001A480C" w:rsidP="000527D7">
      <w:pPr>
        <w:pStyle w:val="af3"/>
        <w:numPr>
          <w:ilvl w:val="0"/>
          <w:numId w:val="51"/>
        </w:numPr>
      </w:pPr>
      <w:r>
        <w:t>Красоты отыгрыша (субъективная оценка мастера)</w:t>
      </w:r>
    </w:p>
    <w:p w14:paraId="4D78C582" w14:textId="77777777" w:rsidR="001A480C" w:rsidRDefault="001A480C" w:rsidP="000527D7">
      <w:pPr>
        <w:pStyle w:val="af3"/>
        <w:numPr>
          <w:ilvl w:val="0"/>
          <w:numId w:val="51"/>
        </w:numPr>
      </w:pPr>
      <w:r>
        <w:lastRenderedPageBreak/>
        <w:t>Используемых элементов и ресурсов, их соответствия желаемому эффекту</w:t>
      </w:r>
    </w:p>
    <w:p w14:paraId="2D3DE2B2" w14:textId="77777777" w:rsidR="001A480C" w:rsidRDefault="001A480C" w:rsidP="000527D7">
      <w:pPr>
        <w:pStyle w:val="af3"/>
        <w:numPr>
          <w:ilvl w:val="0"/>
          <w:numId w:val="51"/>
        </w:numPr>
      </w:pPr>
      <w:r>
        <w:t>Сложности и количества элементов ритуала</w:t>
      </w:r>
    </w:p>
    <w:p w14:paraId="3A2E91AB" w14:textId="77777777" w:rsidR="001A480C" w:rsidRDefault="001A480C" w:rsidP="000527D7">
      <w:pPr>
        <w:pStyle w:val="af3"/>
        <w:numPr>
          <w:ilvl w:val="0"/>
          <w:numId w:val="51"/>
        </w:numPr>
      </w:pPr>
      <w:r>
        <w:t>Количества участников (Не всегда требуется массовость, это зависит от желаемого эффекта, уточняйте у регионала)</w:t>
      </w:r>
    </w:p>
    <w:p w14:paraId="27972025" w14:textId="77777777" w:rsidR="001A480C" w:rsidRDefault="001A480C" w:rsidP="000527D7">
      <w:pPr>
        <w:pStyle w:val="af3"/>
        <w:numPr>
          <w:ilvl w:val="0"/>
          <w:numId w:val="51"/>
        </w:numPr>
      </w:pPr>
      <w:r>
        <w:t xml:space="preserve">Соответствие логики действий и элементов отыгрыша желаемому эффекту  </w:t>
      </w:r>
    </w:p>
    <w:p w14:paraId="6BB8E8CE" w14:textId="77777777" w:rsidR="001A480C" w:rsidRDefault="001A480C" w:rsidP="000527D7">
      <w:pPr>
        <w:pStyle w:val="af3"/>
        <w:numPr>
          <w:ilvl w:val="0"/>
          <w:numId w:val="51"/>
        </w:numPr>
      </w:pPr>
      <w:r>
        <w:t>Наличие необходимых элементов ритуала</w:t>
      </w:r>
    </w:p>
    <w:p w14:paraId="2FC81DF9" w14:textId="77777777" w:rsidR="001A480C" w:rsidRDefault="001A480C" w:rsidP="000527D7">
      <w:pPr>
        <w:pStyle w:val="af3"/>
        <w:numPr>
          <w:ilvl w:val="0"/>
          <w:numId w:val="51"/>
        </w:numPr>
      </w:pPr>
      <w:r>
        <w:t>Места, времени и условий проведения ритуала</w:t>
      </w:r>
    </w:p>
    <w:p w14:paraId="2B32AC1B" w14:textId="77777777" w:rsidR="001A480C" w:rsidRDefault="001A480C" w:rsidP="000527D7">
      <w:pPr>
        <w:pStyle w:val="af3"/>
        <w:numPr>
          <w:ilvl w:val="0"/>
          <w:numId w:val="51"/>
        </w:numPr>
      </w:pPr>
      <w:r>
        <w:t>Баланса или дисбаланса мироздания (см. правила «Баланс Миров»)</w:t>
      </w:r>
    </w:p>
    <w:p w14:paraId="520148B2" w14:textId="77777777" w:rsidR="001A480C" w:rsidRDefault="001A480C" w:rsidP="000527D7">
      <w:pPr>
        <w:pStyle w:val="af3"/>
        <w:numPr>
          <w:ilvl w:val="0"/>
          <w:numId w:val="51"/>
        </w:numPr>
      </w:pPr>
      <w:r>
        <w:t xml:space="preserve">Отзывчивости сил, к которым вы обращаетесь, ваших отношений с ними </w:t>
      </w:r>
    </w:p>
    <w:p w14:paraId="164EBA0B" w14:textId="77777777" w:rsidR="001A480C" w:rsidRDefault="001A480C" w:rsidP="000527D7">
      <w:pPr>
        <w:pStyle w:val="ab"/>
      </w:pPr>
      <w:r>
        <w:t xml:space="preserve">Мы призываем вас делать качественные, красивые ритуалы и использовать весь возможный спектр взаимодействий и воздействий на ткань мироздания. Мы рекомендуем вам заготовить некоторые из рекомендованных элементов, необходимый антураж и план действий, чтобы получить достойный результат. </w:t>
      </w:r>
    </w:p>
    <w:p w14:paraId="6544089E" w14:textId="77777777" w:rsidR="001A480C" w:rsidRDefault="001A480C" w:rsidP="000527D7">
      <w:pPr>
        <w:pStyle w:val="ab"/>
      </w:pPr>
      <w:r>
        <w:t>Мы рекомендуем вам использовать:</w:t>
      </w:r>
    </w:p>
    <w:p w14:paraId="7E0B8051" w14:textId="77777777" w:rsidR="001A480C" w:rsidRDefault="001A480C" w:rsidP="000527D7">
      <w:pPr>
        <w:pStyle w:val="af3"/>
        <w:numPr>
          <w:ilvl w:val="0"/>
          <w:numId w:val="52"/>
        </w:numPr>
      </w:pPr>
      <w:r>
        <w:t>Мудры, танцевальные, тренировочные и боевые элементы.</w:t>
      </w:r>
    </w:p>
    <w:p w14:paraId="1A46AB59" w14:textId="77777777" w:rsidR="001A480C" w:rsidRDefault="001A480C" w:rsidP="000527D7">
      <w:pPr>
        <w:pStyle w:val="af3"/>
        <w:numPr>
          <w:ilvl w:val="0"/>
          <w:numId w:val="52"/>
        </w:numPr>
      </w:pPr>
      <w:r>
        <w:t>Мантры, напевы, песни, воззвания и гимны, выкрики и т.д.</w:t>
      </w:r>
    </w:p>
    <w:p w14:paraId="24283BFE" w14:textId="77777777" w:rsidR="001A480C" w:rsidRDefault="001A480C" w:rsidP="000527D7">
      <w:pPr>
        <w:pStyle w:val="af3"/>
        <w:numPr>
          <w:ilvl w:val="0"/>
          <w:numId w:val="52"/>
        </w:numPr>
      </w:pPr>
      <w:r>
        <w:t xml:space="preserve">Музыкальные инструменты, колокольчики, хлопки, бой барабанов и даже заготовленную музыку из заантураженых колонок. </w:t>
      </w:r>
    </w:p>
    <w:p w14:paraId="36923DC4" w14:textId="77777777" w:rsidR="001A480C" w:rsidRDefault="001A480C" w:rsidP="000527D7">
      <w:pPr>
        <w:pStyle w:val="af3"/>
        <w:numPr>
          <w:ilvl w:val="0"/>
          <w:numId w:val="52"/>
        </w:numPr>
      </w:pPr>
      <w:r>
        <w:t xml:space="preserve">Элементы антуража – веера, посохи и ленты, фонарики, светящиеся камни, четки и многое другое. </w:t>
      </w:r>
    </w:p>
    <w:p w14:paraId="23584E6A" w14:textId="77777777" w:rsidR="001A480C" w:rsidRDefault="001A480C" w:rsidP="000527D7">
      <w:pPr>
        <w:pStyle w:val="af3"/>
        <w:numPr>
          <w:ilvl w:val="0"/>
          <w:numId w:val="52"/>
        </w:numPr>
      </w:pPr>
      <w:r>
        <w:t>Различные способы ритуального взаимодействия – поклоны и подношения, испитье из чаш, синхронность движений и т.п.</w:t>
      </w:r>
    </w:p>
    <w:p w14:paraId="0DC4F38E" w14:textId="77777777" w:rsidR="001A480C" w:rsidRDefault="001A480C" w:rsidP="000527D7">
      <w:pPr>
        <w:pStyle w:val="af3"/>
        <w:numPr>
          <w:ilvl w:val="0"/>
          <w:numId w:val="52"/>
        </w:numPr>
      </w:pPr>
      <w:r>
        <w:t xml:space="preserve">Все, что вы придумаете, следуя рамкам игры и общей атмосфере проводимого ритуала. </w:t>
      </w:r>
    </w:p>
    <w:p w14:paraId="57C04728" w14:textId="77777777" w:rsidR="001A480C" w:rsidRDefault="001A480C" w:rsidP="001A480C">
      <w:pPr>
        <w:pStyle w:val="af3"/>
      </w:pPr>
    </w:p>
    <w:p w14:paraId="0676A8B2" w14:textId="77777777" w:rsidR="001A480C" w:rsidRDefault="001A480C" w:rsidP="000527D7">
      <w:pPr>
        <w:pStyle w:val="3"/>
      </w:pPr>
      <w:r>
        <w:t xml:space="preserve">В рамках игры, персонажи </w:t>
      </w:r>
      <w:r w:rsidRPr="003A7FD5">
        <w:rPr>
          <w:u w:val="single"/>
        </w:rPr>
        <w:t>не владеющие</w:t>
      </w:r>
      <w:r>
        <w:t xml:space="preserve"> Се-ци, ци или иными магическими/природными способностями могут создавать персональный мини-ритуал - он же </w:t>
      </w:r>
      <w:r w:rsidRPr="003A7FD5">
        <w:rPr>
          <w:u w:val="single"/>
        </w:rPr>
        <w:t>молитва</w:t>
      </w:r>
      <w:r>
        <w:t xml:space="preserve">. мы рекомендуем основывать свою молитву на Базовом ритуале Монахов/адептов. </w:t>
      </w:r>
    </w:p>
    <w:p w14:paraId="11325C01" w14:textId="2DDFD466" w:rsidR="001A480C" w:rsidRDefault="001A480C" w:rsidP="000527D7">
      <w:pPr>
        <w:pStyle w:val="ab"/>
      </w:pPr>
      <w:r>
        <w:t>Эффективность молитвы зависит от тех же факторов, однако, связь человека с источником силы может быть меньше, чем у специализированных на религии персонажей</w:t>
      </w:r>
      <w:r w:rsidR="000527D7">
        <w:t>, с</w:t>
      </w:r>
      <w:r>
        <w:t xml:space="preserve">ледовательно, успех молитвы может быть ниже. </w:t>
      </w:r>
    </w:p>
    <w:p w14:paraId="540053B3" w14:textId="77777777" w:rsidR="001A480C" w:rsidRDefault="001A480C" w:rsidP="001A480C">
      <w:pPr>
        <w:pStyle w:val="3"/>
      </w:pPr>
      <w:r>
        <w:t>базовый ритуал/молитва</w:t>
      </w:r>
    </w:p>
    <w:p w14:paraId="2B97E2DB" w14:textId="77777777" w:rsidR="001A480C" w:rsidRDefault="001A480C" w:rsidP="000527D7">
      <w:pPr>
        <w:pStyle w:val="ab"/>
      </w:pPr>
      <w:r>
        <w:t>Базовый ритуал – это минимальный набор необходимых элементов отыгрыша, на базе которого вы выстраиваете свой, исходя из желаемого эффекта.</w:t>
      </w:r>
    </w:p>
    <w:p w14:paraId="7CE6A374" w14:textId="77777777" w:rsidR="001A480C" w:rsidRDefault="001A480C" w:rsidP="000527D7">
      <w:pPr>
        <w:pStyle w:val="ab"/>
      </w:pPr>
      <w:r>
        <w:t>Он состоит из:</w:t>
      </w:r>
    </w:p>
    <w:p w14:paraId="37198650" w14:textId="77777777" w:rsidR="001A480C" w:rsidRDefault="001A480C" w:rsidP="000527D7">
      <w:pPr>
        <w:pStyle w:val="af3"/>
        <w:numPr>
          <w:ilvl w:val="0"/>
          <w:numId w:val="53"/>
        </w:numPr>
      </w:pPr>
      <w:r>
        <w:t>Обращения к силе (Силы Природы, Божество и т.д.)</w:t>
      </w:r>
    </w:p>
    <w:p w14:paraId="69427790" w14:textId="0B408F5B" w:rsidR="001A480C" w:rsidRDefault="001A480C" w:rsidP="000527D7">
      <w:pPr>
        <w:pStyle w:val="af3"/>
        <w:numPr>
          <w:ilvl w:val="0"/>
          <w:numId w:val="53"/>
        </w:numPr>
      </w:pPr>
      <w:r>
        <w:t>Ритуально</w:t>
      </w:r>
      <w:r w:rsidR="000527D7">
        <w:t>го</w:t>
      </w:r>
      <w:r>
        <w:t xml:space="preserve"> действие сообразно вашему желанию и предполагаемому эффекту</w:t>
      </w:r>
    </w:p>
    <w:p w14:paraId="35F1BA9C" w14:textId="0E7D2A24" w:rsidR="001A480C" w:rsidRDefault="001A480C" w:rsidP="000527D7">
      <w:pPr>
        <w:pStyle w:val="af3"/>
        <w:numPr>
          <w:ilvl w:val="0"/>
          <w:numId w:val="53"/>
        </w:numPr>
      </w:pPr>
      <w:r>
        <w:t>Вплетени</w:t>
      </w:r>
      <w:r w:rsidR="000527D7">
        <w:t>я</w:t>
      </w:r>
      <w:r>
        <w:t xml:space="preserve"> необходимых ресурсов в ритуальное действо (Ци, Се-Ци, свиток, микроресурсы, артефакты, вода, пища, жертва и т.п.)</w:t>
      </w:r>
    </w:p>
    <w:p w14:paraId="1590D0B6" w14:textId="529A70A6" w:rsidR="001A480C" w:rsidRDefault="001A480C" w:rsidP="000527D7">
      <w:pPr>
        <w:pStyle w:val="af3"/>
        <w:numPr>
          <w:ilvl w:val="0"/>
          <w:numId w:val="53"/>
        </w:numPr>
      </w:pPr>
      <w:r>
        <w:t>Завершени</w:t>
      </w:r>
      <w:r w:rsidR="000527D7">
        <w:t>я</w:t>
      </w:r>
      <w:r>
        <w:t xml:space="preserve"> ритуала с обозначением желаемого</w:t>
      </w:r>
      <w:r w:rsidR="000527D7">
        <w:t>.</w:t>
      </w:r>
    </w:p>
    <w:p w14:paraId="09E07E14" w14:textId="77777777" w:rsidR="003E0C8F" w:rsidRDefault="003E0C8F" w:rsidP="003E0C8F">
      <w:pPr>
        <w:ind w:left="360"/>
      </w:pPr>
    </w:p>
    <w:p w14:paraId="6A0BE227" w14:textId="7C6F26B7" w:rsidR="003E0C8F" w:rsidRPr="003E0C8F" w:rsidRDefault="00133684" w:rsidP="001B75D6">
      <w:pPr>
        <w:pStyle w:val="1"/>
      </w:pPr>
      <w:r>
        <w:t>МЕДИЦИНА. ОБЩАЯ.</w:t>
      </w:r>
    </w:p>
    <w:p w14:paraId="30DD5CD3" w14:textId="77777777" w:rsidR="00133684" w:rsidRPr="00233A08" w:rsidRDefault="00133684" w:rsidP="00133684">
      <w:pPr>
        <w:pStyle w:val="2"/>
      </w:pPr>
      <w:r w:rsidRPr="00233A08">
        <w:t>СОСТОЯНИЯ ПЕРСОНАЖА</w:t>
      </w:r>
    </w:p>
    <w:p w14:paraId="373EE132" w14:textId="77777777" w:rsidR="00133684" w:rsidRDefault="00133684" w:rsidP="00133684">
      <w:pPr>
        <w:pStyle w:val="ab"/>
      </w:pPr>
      <w:r w:rsidRPr="00133684">
        <w:rPr>
          <w:bCs/>
          <w:u w:val="single"/>
        </w:rPr>
        <w:t>Здоров</w:t>
      </w:r>
      <w:r>
        <w:t xml:space="preserve"> – полные хиты: отсутствие ранений, болезней. Каждый персонаж имеет два базовых хита, которые могут быть увеличены за счет доспеха или навыков.</w:t>
      </w:r>
    </w:p>
    <w:p w14:paraId="02520D24" w14:textId="77777777" w:rsidR="00133684" w:rsidRDefault="00133684" w:rsidP="00133684">
      <w:pPr>
        <w:pStyle w:val="ab"/>
      </w:pPr>
      <w:r w:rsidRPr="00133684">
        <w:rPr>
          <w:bCs/>
          <w:u w:val="single"/>
        </w:rPr>
        <w:t>Болен</w:t>
      </w:r>
      <w:r>
        <w:t xml:space="preserve"> – персонаж, имеющий какую-либо болезнь, которая отыгрывается согласно ее описанию на карточке.</w:t>
      </w:r>
    </w:p>
    <w:p w14:paraId="20CEC69E" w14:textId="77777777" w:rsidR="00133684" w:rsidRDefault="00133684" w:rsidP="00133684">
      <w:pPr>
        <w:pStyle w:val="ab"/>
      </w:pPr>
      <w:r w:rsidRPr="00133684">
        <w:rPr>
          <w:bCs/>
          <w:u w:val="single"/>
        </w:rPr>
        <w:t>Ранен</w:t>
      </w:r>
      <w:r>
        <w:t xml:space="preserve"> – персонаж, потерявший один или более, но не все хиты, после боевого столкновения считается раненым. Действия раненого игрока в боевой ситуации ничем не ограничены и он может совершать все то же самое, что и здоровый игрок. В не боевой ситуации необходим отыгрыш: будучи раненым, игрок не может быстро передвигаться и </w:t>
      </w:r>
      <w:r>
        <w:lastRenderedPageBreak/>
        <w:t>громко разговаривать. Если ранена какая-либо конечность, ее двигательные возможности также ограничиваются. Раненый персонаж теряет 1 хит каждый 15 минут.</w:t>
      </w:r>
    </w:p>
    <w:p w14:paraId="37A65924" w14:textId="77777777" w:rsidR="00133684" w:rsidRDefault="00133684" w:rsidP="00133684">
      <w:pPr>
        <w:pStyle w:val="ab"/>
      </w:pPr>
      <w:r w:rsidRPr="00133684">
        <w:rPr>
          <w:bCs/>
          <w:u w:val="single"/>
        </w:rPr>
        <w:t>Оглушен</w:t>
      </w:r>
      <w:r>
        <w:t xml:space="preserve"> – персонаж, которому помогли потерять сознание путем нанесения удара по голове тупой частью оружия и голосовым сигналом-обозначением “оглушен”. Оглушенный персонаж не может ни с кем взаимодействовать за исключением обыска (см. Правила по боевым взаимодействиям). Отыгрывается 5 минут, после чего-либо приходит в сознание самостоятельно, либо ему снова помогают его потерять. Оглушенного персонажа можно привести в сознание побрызгав на него водой и немного встряхнув. Если персонажа оглушают трижды подряд, он умирает. Если персонажу, находящемуся в состоянии “оглушен” наносят урон, то он теряет хиты не приходя в сознание.</w:t>
      </w:r>
    </w:p>
    <w:p w14:paraId="03B69E56" w14:textId="77777777" w:rsidR="00133684" w:rsidRDefault="00133684" w:rsidP="00133684">
      <w:pPr>
        <w:pStyle w:val="ab"/>
      </w:pPr>
      <w:r w:rsidRPr="00233A08">
        <w:rPr>
          <w:b/>
        </w:rPr>
        <w:t>Отравлен</w:t>
      </w:r>
      <w:r>
        <w:t xml:space="preserve"> – собственно персонаж, принявший (сам или с чьей-то помощью) яд. Отравленный персонаж теряет сознание не может ни с кем взаимодействовать за исключением обыска. Спустя 20 минут (если в течении этого времени противоядие не принято) игрок умирает, не приходя в сознание (далее см. Правила по посмертию). Если персонажу успевают оказать помощь - помогают принять противоядие - то он приходит в сознание немедленно, однако общая слабость, невозможность быстро передвигаться и громко говорить сохраняются на протяжении еще 30 минут.</w:t>
      </w:r>
    </w:p>
    <w:p w14:paraId="0FE4FE12" w14:textId="77777777" w:rsidR="00133684" w:rsidRDefault="00133684" w:rsidP="00133684">
      <w:pPr>
        <w:pStyle w:val="ab"/>
      </w:pPr>
      <w:r w:rsidRPr="00133684">
        <w:rPr>
          <w:bCs/>
          <w:u w:val="single"/>
        </w:rPr>
        <w:t>Проклят</w:t>
      </w:r>
      <w:r>
        <w:t xml:space="preserve"> - персонаж, попавший под действие проклятия теряет способность слышать, говорить или видеть. Игрок может быть подвержен нескольким проклятиям одновременно (разным). Проклятие активно до момента снятия персонажем с соответствующим навыком (монахи\адепты). </w:t>
      </w:r>
    </w:p>
    <w:p w14:paraId="5EF3AE30" w14:textId="77777777" w:rsidR="00133684" w:rsidRDefault="00133684" w:rsidP="00133684">
      <w:pPr>
        <w:pStyle w:val="ab"/>
      </w:pPr>
      <w:r w:rsidRPr="00133684">
        <w:rPr>
          <w:bCs/>
          <w:u w:val="single"/>
        </w:rPr>
        <w:t>Парализован</w:t>
      </w:r>
      <w:r>
        <w:t xml:space="preserve"> - персонаж теряет способность к самостоятельному передвижению и застывает в том виде, в котором находился на момент наложения паралича. Длительность - 10 сек. </w:t>
      </w:r>
    </w:p>
    <w:p w14:paraId="456E4360" w14:textId="77777777" w:rsidR="00133684" w:rsidRDefault="00133684" w:rsidP="00133684">
      <w:pPr>
        <w:pStyle w:val="ab"/>
      </w:pPr>
      <w:r w:rsidRPr="00133684">
        <w:rPr>
          <w:bCs/>
          <w:u w:val="single"/>
        </w:rPr>
        <w:t>Тяжран</w:t>
      </w:r>
      <w:r>
        <w:t xml:space="preserve"> - состояние возможное при наличии навыка “Выносливость”. Персонаж не может передвигаться самостоятельно, громко говорить, совершать резкие движения. Продолжительность 10 мин.</w:t>
      </w:r>
    </w:p>
    <w:p w14:paraId="321B8ED8" w14:textId="77777777" w:rsidR="00133684" w:rsidRDefault="00133684" w:rsidP="00133684">
      <w:pPr>
        <w:pStyle w:val="ab"/>
      </w:pPr>
      <w:r w:rsidRPr="00133684">
        <w:rPr>
          <w:bCs/>
          <w:u w:val="single"/>
        </w:rPr>
        <w:t>Мертв</w:t>
      </w:r>
      <w:r>
        <w:t xml:space="preserve"> – хиты персонажа опущены до нуля. Если игрок не обладает навыком “Выносливость”, то он\она умирает (см. Правила по посмертию).</w:t>
      </w:r>
    </w:p>
    <w:p w14:paraId="6643CD8E" w14:textId="77777777" w:rsidR="00133684" w:rsidRDefault="00133684" w:rsidP="00133684">
      <w:pPr>
        <w:pStyle w:val="2"/>
      </w:pPr>
      <w:r w:rsidRPr="00A329A5">
        <w:t>ВРАЧЕВАТЕЛЬ</w:t>
      </w:r>
    </w:p>
    <w:p w14:paraId="5231BFAA" w14:textId="77777777" w:rsidR="00133684" w:rsidRDefault="00133684" w:rsidP="00133684">
      <w:pPr>
        <w:pStyle w:val="ab"/>
      </w:pPr>
      <w:r w:rsidRPr="00A329A5">
        <w:t>Врачеватель – это любой персонаж способный не только стабилизировать другого персонажа, восстанавливать хиты, лечить заболевания без применения энергии Ци\Се-Ци, но и гармонизировать энергию в теле другого человека\демона. Это очень уважаемая профессия.</w:t>
      </w:r>
    </w:p>
    <w:p w14:paraId="5992B8FE" w14:textId="77777777" w:rsidR="00133684" w:rsidRPr="00A329A5" w:rsidRDefault="00133684" w:rsidP="00133684">
      <w:pPr>
        <w:pStyle w:val="3"/>
      </w:pPr>
      <w:r w:rsidRPr="00A329A5">
        <w:t>ВРАЧЕВАТЕЛЕМ МОЖЕТ СТАТЬ ЛЮБОЙ ПЕРСОНАЖ ПРОШЕДШИЙ СООТВЕТСТВУЮЩЕЕ ОБУЧЕНИЕ. ТРАДИЦИОННО ВЫДЕЛЯЮТСЯ ПЯТЬ НАПРАВЛЕНИЙ-СФЕР, УГЛУБЛЕННО ИЗУЧАЮЩИХ РАЗНЫЕ НАПРАВЛЕНИЯ МЕДИЦИНЫ И ОТЛИЧАЮЩИЕСЯ КАК МЕТОДАМИ ЛЕЧЕНИЯ, ТАК И БОЛЕЗНЯМИ.</w:t>
      </w:r>
    </w:p>
    <w:p w14:paraId="6CCFD91D" w14:textId="77777777" w:rsidR="00133684" w:rsidRDefault="00133684" w:rsidP="00133684">
      <w:pPr>
        <w:pStyle w:val="2"/>
      </w:pPr>
      <w:r w:rsidRPr="00A329A5">
        <w:t>БОЛЕЗНИ И ИХ ЛЕЧЕНИЕ</w:t>
      </w:r>
    </w:p>
    <w:p w14:paraId="7CC91C80" w14:textId="65E4B905" w:rsidR="00133684" w:rsidRDefault="00133684" w:rsidP="00133684">
      <w:pPr>
        <w:pStyle w:val="ab"/>
      </w:pPr>
      <w:r w:rsidRPr="00A329A5">
        <w:t>В мире существует пять разновидностей болезней, которые имеют легкую и тяжелую формы.</w:t>
      </w:r>
    </w:p>
    <w:p w14:paraId="129ADAB9" w14:textId="77777777" w:rsidR="00133684" w:rsidRDefault="00133684" w:rsidP="00133684">
      <w:pPr>
        <w:pStyle w:val="ab"/>
      </w:pPr>
    </w:p>
    <w:p w14:paraId="59FB976F" w14:textId="23ED6913" w:rsidR="00133684" w:rsidRPr="00133684" w:rsidRDefault="00133684" w:rsidP="00133684">
      <w:pPr>
        <w:pStyle w:val="ab"/>
      </w:pPr>
      <w:r w:rsidRPr="00A329A5">
        <w:t xml:space="preserve">СЧИТАЕТСЯ, ЧТО ВСЕ БОЛЕЗНИ ВОЗНИКАЮТ ИЗ-ЗА ДИСБАЛАНСА ЭНЕРГИИ В ДУШЕ КАЖДОГО СУЩЕСТВА, ЛИЧНЫХ ПЕРЕЖИВАНИЙ, ТРЕВОГ И НАРУШЕНИЯ </w:t>
      </w:r>
      <w:r>
        <w:t>РАВНОВЕСИЯ В САМОМ МИРЕ. БОЛЬНому</w:t>
      </w:r>
      <w:r w:rsidRPr="00A329A5">
        <w:t xml:space="preserve"> ПЕРСОНАЖ</w:t>
      </w:r>
      <w:r>
        <w:t>у</w:t>
      </w:r>
      <w:r w:rsidRPr="00A329A5">
        <w:t xml:space="preserve"> НЕ </w:t>
      </w:r>
      <w:r>
        <w:t>разрешается</w:t>
      </w:r>
      <w:r w:rsidRPr="00A329A5">
        <w:t xml:space="preserve"> </w:t>
      </w:r>
      <w:r>
        <w:t>входить</w:t>
      </w:r>
      <w:r w:rsidRPr="00A329A5">
        <w:t xml:space="preserve"> В ХРАМ\ ЧЕРНЫЙ ХРАМ, ВЕДЬ ЧИСТОТА ЕГО ДУШИ И ТЕЛА НАРУШЕНЫ, А ЭТО НЕОБХОДИМОЕ УСЛОВИЕ ДЛЯ СОВЕРШЕНИЯ СЛУЖБЫ. ПОЭТОМУ ПРОФЕССИЯ ВРАЧЕВАТЕЛЯ ОЧЕНЬ ПОЧЕТНА И ВОСТРЕБОВАНА.</w:t>
      </w:r>
    </w:p>
    <w:p w14:paraId="7857036A" w14:textId="77777777" w:rsidR="00133684" w:rsidRPr="00A329A5" w:rsidRDefault="00133684" w:rsidP="00133684">
      <w:pPr>
        <w:pStyle w:val="3"/>
      </w:pPr>
      <w:r w:rsidRPr="00A329A5">
        <w:t>Болезни головы</w:t>
      </w:r>
    </w:p>
    <w:p w14:paraId="3D2AEC39" w14:textId="77777777" w:rsidR="00133684" w:rsidRDefault="00133684" w:rsidP="00133684">
      <w:pPr>
        <w:pStyle w:val="ab"/>
      </w:pPr>
      <w:r>
        <w:t xml:space="preserve">Лечатся врачевателями сферы </w:t>
      </w:r>
      <w:r w:rsidRPr="00A329A5">
        <w:rPr>
          <w:shd w:val="clear" w:color="auto" w:fill="C5E0B3" w:themeFill="accent6" w:themeFillTint="66"/>
        </w:rPr>
        <w:t>Дерева</w:t>
      </w:r>
      <w:r>
        <w:t>.</w:t>
      </w:r>
    </w:p>
    <w:p w14:paraId="32B52425" w14:textId="77777777" w:rsidR="00133684" w:rsidRDefault="00133684" w:rsidP="00133684">
      <w:pPr>
        <w:pStyle w:val="ab"/>
      </w:pPr>
      <w:r>
        <w:t>Для людей</w:t>
      </w:r>
      <w:r w:rsidRPr="00A329A5">
        <w:t>, болезнь вызывается</w:t>
      </w:r>
      <w:r>
        <w:t xml:space="preserve"> повышенной склонностью </w:t>
      </w:r>
      <w:r w:rsidRPr="0057248D">
        <w:t xml:space="preserve">человека </w:t>
      </w:r>
      <w:r>
        <w:t xml:space="preserve">к </w:t>
      </w:r>
      <w:r w:rsidRPr="00133684">
        <w:rPr>
          <w:bCs/>
          <w:u w:val="single"/>
        </w:rPr>
        <w:t>сомнению в себе и окружающих</w:t>
      </w:r>
      <w:r>
        <w:t>.</w:t>
      </w:r>
    </w:p>
    <w:p w14:paraId="6A386652" w14:textId="77777777" w:rsidR="00133684" w:rsidRDefault="00133684" w:rsidP="00133684">
      <w:pPr>
        <w:pStyle w:val="ab"/>
      </w:pPr>
      <w:r>
        <w:t>Для демонов</w:t>
      </w:r>
      <w:r w:rsidRPr="00A329A5">
        <w:t>, болезнь</w:t>
      </w:r>
      <w:r>
        <w:t xml:space="preserve"> вызывается </w:t>
      </w:r>
      <w:r w:rsidRPr="0057248D">
        <w:t xml:space="preserve">повышенной склонностью демона к </w:t>
      </w:r>
      <w:r w:rsidRPr="00133684">
        <w:rPr>
          <w:bCs/>
          <w:u w:val="single"/>
        </w:rPr>
        <w:t>сомнению в воле верховного божества</w:t>
      </w:r>
      <w:r w:rsidRPr="0057248D">
        <w:t>.</w:t>
      </w:r>
    </w:p>
    <w:p w14:paraId="10BA518D" w14:textId="77777777" w:rsidR="00133684" w:rsidRDefault="00133684" w:rsidP="00133684">
      <w:pPr>
        <w:pStyle w:val="ab"/>
      </w:pPr>
      <w:r w:rsidRPr="00133684">
        <w:rPr>
          <w:bCs/>
          <w:u w:val="single"/>
        </w:rPr>
        <w:t>Легкая форма</w:t>
      </w:r>
      <w:r>
        <w:t xml:space="preserve"> болезни характеризуется головокружением, дискоординацией движений, неразборчивой речью (повторение слов\фраз\чего-угодно, путать последовательность слов).</w:t>
      </w:r>
    </w:p>
    <w:p w14:paraId="56D74811" w14:textId="77777777" w:rsidR="00133684" w:rsidRDefault="00133684" w:rsidP="00133684">
      <w:pPr>
        <w:pStyle w:val="ab"/>
      </w:pPr>
      <w:r w:rsidRPr="00133684">
        <w:rPr>
          <w:bCs/>
          <w:u w:val="single"/>
        </w:rPr>
        <w:t>Тяжелая форма</w:t>
      </w:r>
      <w:r>
        <w:t xml:space="preserve"> болезни влечет полную потерю памяти, неспособность двигаться, потерю сознания.</w:t>
      </w:r>
    </w:p>
    <w:p w14:paraId="1BF496B6" w14:textId="77777777" w:rsidR="00133684" w:rsidRDefault="00133684" w:rsidP="00133684">
      <w:pPr>
        <w:pStyle w:val="3"/>
      </w:pPr>
      <w:r>
        <w:t>Болезни сердца</w:t>
      </w:r>
    </w:p>
    <w:p w14:paraId="11467220" w14:textId="77777777" w:rsidR="00133684" w:rsidRDefault="00133684" w:rsidP="00133684">
      <w:pPr>
        <w:pStyle w:val="ab"/>
      </w:pPr>
      <w:r>
        <w:t xml:space="preserve">Лечатся врачевателями сферы </w:t>
      </w:r>
      <w:r w:rsidRPr="0057248D">
        <w:rPr>
          <w:shd w:val="clear" w:color="auto" w:fill="FFE599" w:themeFill="accent4" w:themeFillTint="66"/>
        </w:rPr>
        <w:t>Огня</w:t>
      </w:r>
      <w:r w:rsidRPr="0057248D">
        <w:t>.</w:t>
      </w:r>
    </w:p>
    <w:p w14:paraId="5694FD55" w14:textId="77777777" w:rsidR="00133684" w:rsidRDefault="00133684" w:rsidP="00133684">
      <w:pPr>
        <w:pStyle w:val="ab"/>
      </w:pPr>
      <w:r>
        <w:t xml:space="preserve">Для людей, болезнь вызывается повышенной </w:t>
      </w:r>
      <w:r w:rsidRPr="00133684">
        <w:rPr>
          <w:bCs/>
          <w:u w:val="single"/>
        </w:rPr>
        <w:t>агрессивностью</w:t>
      </w:r>
      <w:r>
        <w:t>.</w:t>
      </w:r>
    </w:p>
    <w:p w14:paraId="2CC77933" w14:textId="77777777" w:rsidR="00133684" w:rsidRDefault="00133684" w:rsidP="00133684">
      <w:pPr>
        <w:pStyle w:val="ab"/>
      </w:pPr>
      <w:r>
        <w:lastRenderedPageBreak/>
        <w:t xml:space="preserve">Для демонов, болезнь вызывается </w:t>
      </w:r>
      <w:r w:rsidRPr="00133684">
        <w:rPr>
          <w:bCs/>
          <w:u w:val="single"/>
        </w:rPr>
        <w:t>чрезмерным состраданием</w:t>
      </w:r>
      <w:r>
        <w:t xml:space="preserve">. </w:t>
      </w:r>
    </w:p>
    <w:p w14:paraId="7B8172C3" w14:textId="77777777" w:rsidR="00133684" w:rsidRDefault="00133684" w:rsidP="00133684">
      <w:pPr>
        <w:pStyle w:val="ab"/>
      </w:pPr>
      <w:r w:rsidRPr="00133684">
        <w:rPr>
          <w:bCs/>
          <w:u w:val="single"/>
        </w:rPr>
        <w:t>Легкая форма</w:t>
      </w:r>
      <w:r>
        <w:t xml:space="preserve"> дисбаланса характеризуется болями в грудной клетке, беспокойством, страхом смерти.</w:t>
      </w:r>
    </w:p>
    <w:p w14:paraId="301CAFDB" w14:textId="77777777" w:rsidR="00133684" w:rsidRDefault="00133684" w:rsidP="00133684">
      <w:pPr>
        <w:pStyle w:val="ab"/>
      </w:pPr>
      <w:r w:rsidRPr="00133684">
        <w:rPr>
          <w:bCs/>
          <w:u w:val="single"/>
        </w:rPr>
        <w:t>Тяжелая форма</w:t>
      </w:r>
      <w:r>
        <w:t xml:space="preserve"> дисбаланса характеризуется паникой, нестерпимой болью в грудной клетке, в левой руке, под левой лопаткой.</w:t>
      </w:r>
    </w:p>
    <w:p w14:paraId="579338B4" w14:textId="77777777" w:rsidR="00133684" w:rsidRDefault="00133684" w:rsidP="00133684">
      <w:pPr>
        <w:pStyle w:val="3"/>
      </w:pPr>
      <w:r>
        <w:t>Заболевания желудочно-кишечного тракта</w:t>
      </w:r>
    </w:p>
    <w:p w14:paraId="45F32A8E" w14:textId="77777777" w:rsidR="00133684" w:rsidRDefault="00133684" w:rsidP="00133684">
      <w:pPr>
        <w:pStyle w:val="ab"/>
      </w:pPr>
      <w:r>
        <w:t xml:space="preserve">Лечатся врачевателями сферы </w:t>
      </w:r>
      <w:r w:rsidRPr="0057248D">
        <w:rPr>
          <w:shd w:val="clear" w:color="auto" w:fill="F7CAAC" w:themeFill="accent2" w:themeFillTint="66"/>
        </w:rPr>
        <w:t>Земли</w:t>
      </w:r>
      <w:r>
        <w:t>.</w:t>
      </w:r>
    </w:p>
    <w:p w14:paraId="1CB46946" w14:textId="77777777" w:rsidR="00133684" w:rsidRDefault="00133684" w:rsidP="00133684">
      <w:pPr>
        <w:pStyle w:val="ab"/>
      </w:pPr>
      <w:r>
        <w:t xml:space="preserve">Для людей, болезнь вызывается </w:t>
      </w:r>
      <w:r w:rsidRPr="00133684">
        <w:rPr>
          <w:bCs/>
          <w:u w:val="single"/>
        </w:rPr>
        <w:t>апатией, потерей уверенности в себе</w:t>
      </w:r>
      <w:r>
        <w:t xml:space="preserve">. </w:t>
      </w:r>
    </w:p>
    <w:p w14:paraId="5037542E" w14:textId="77777777" w:rsidR="00133684" w:rsidRDefault="00133684" w:rsidP="00133684">
      <w:pPr>
        <w:pStyle w:val="ab"/>
      </w:pPr>
      <w:r>
        <w:t xml:space="preserve">Для демонов, болезнь вызывается </w:t>
      </w:r>
      <w:r w:rsidRPr="00133684">
        <w:rPr>
          <w:bCs/>
          <w:u w:val="single"/>
        </w:rPr>
        <w:t>безразличием к величию верховного божества</w:t>
      </w:r>
      <w:r>
        <w:t xml:space="preserve">. </w:t>
      </w:r>
    </w:p>
    <w:p w14:paraId="75A559ED" w14:textId="77777777" w:rsidR="00133684" w:rsidRDefault="00133684" w:rsidP="00133684">
      <w:pPr>
        <w:pStyle w:val="ab"/>
      </w:pPr>
      <w:r w:rsidRPr="00133684">
        <w:rPr>
          <w:bCs/>
          <w:u w:val="single"/>
        </w:rPr>
        <w:t>Легкая форма</w:t>
      </w:r>
      <w:r>
        <w:t xml:space="preserve"> дисбаланса проявляется тошнотой, болью в животе, снижением аппетита, слабостью.</w:t>
      </w:r>
    </w:p>
    <w:p w14:paraId="6377C48B" w14:textId="77777777" w:rsidR="00133684" w:rsidRDefault="00133684" w:rsidP="00133684">
      <w:pPr>
        <w:pStyle w:val="ab"/>
      </w:pPr>
      <w:r w:rsidRPr="00133684">
        <w:rPr>
          <w:bCs/>
          <w:u w:val="single"/>
        </w:rPr>
        <w:t>Тяжелая форма</w:t>
      </w:r>
      <w:r>
        <w:t xml:space="preserve"> характеризуется полной потерей аппетита, истощением и обезвоживанием с полной потерей сил, нестерпимой болью в животе.</w:t>
      </w:r>
    </w:p>
    <w:p w14:paraId="04BBF49F" w14:textId="77777777" w:rsidR="00133684" w:rsidRDefault="00133684" w:rsidP="00133684">
      <w:pPr>
        <w:pStyle w:val="3"/>
      </w:pPr>
      <w:r>
        <w:t>Болезни опорно-двигательной системы</w:t>
      </w:r>
    </w:p>
    <w:p w14:paraId="39A42F5C" w14:textId="77777777" w:rsidR="00133684" w:rsidRDefault="00133684" w:rsidP="00133684">
      <w:pPr>
        <w:pStyle w:val="ab"/>
      </w:pPr>
      <w:r>
        <w:t xml:space="preserve">Лечатся врачевателями сферы </w:t>
      </w:r>
      <w:r w:rsidRPr="0057248D">
        <w:rPr>
          <w:shd w:val="clear" w:color="auto" w:fill="D9D9D9" w:themeFill="background1" w:themeFillShade="D9"/>
        </w:rPr>
        <w:t>Металла</w:t>
      </w:r>
      <w:r>
        <w:t>.</w:t>
      </w:r>
    </w:p>
    <w:p w14:paraId="6AB9ADB7" w14:textId="77777777" w:rsidR="00133684" w:rsidRDefault="00133684" w:rsidP="00133684">
      <w:pPr>
        <w:pStyle w:val="ab"/>
      </w:pPr>
      <w:r>
        <w:t xml:space="preserve">Для людей, болезнь вызывается </w:t>
      </w:r>
      <w:r w:rsidRPr="00133684">
        <w:rPr>
          <w:bCs/>
          <w:u w:val="single"/>
        </w:rPr>
        <w:t>постоянным чувством страха</w:t>
      </w:r>
      <w:r>
        <w:t>.</w:t>
      </w:r>
    </w:p>
    <w:p w14:paraId="704A48C1" w14:textId="77777777" w:rsidR="00133684" w:rsidRDefault="00133684" w:rsidP="00133684">
      <w:pPr>
        <w:pStyle w:val="ab"/>
      </w:pPr>
      <w:r>
        <w:t xml:space="preserve">Для демонов, болезнь вызывается </w:t>
      </w:r>
      <w:r w:rsidRPr="00133684">
        <w:rPr>
          <w:bCs/>
          <w:u w:val="single"/>
        </w:rPr>
        <w:t>излишней доверчивостью</w:t>
      </w:r>
      <w:r>
        <w:t>.</w:t>
      </w:r>
    </w:p>
    <w:p w14:paraId="6CD5F6F1" w14:textId="77777777" w:rsidR="00133684" w:rsidRDefault="00133684" w:rsidP="00133684">
      <w:pPr>
        <w:pStyle w:val="ab"/>
      </w:pPr>
      <w:r w:rsidRPr="00133684">
        <w:rPr>
          <w:bCs/>
          <w:u w:val="single"/>
        </w:rPr>
        <w:t>Легкая форма</w:t>
      </w:r>
      <w:r>
        <w:t xml:space="preserve"> характеризуется болью в суставах, скованностью в движениях.  </w:t>
      </w:r>
    </w:p>
    <w:p w14:paraId="676F6BDE" w14:textId="77777777" w:rsidR="00133684" w:rsidRDefault="00133684" w:rsidP="00133684">
      <w:pPr>
        <w:pStyle w:val="ab"/>
      </w:pPr>
      <w:r w:rsidRPr="00133684">
        <w:rPr>
          <w:bCs/>
          <w:u w:val="single"/>
        </w:rPr>
        <w:t>Тяжелая форма</w:t>
      </w:r>
      <w:r>
        <w:t xml:space="preserve"> дисбаланса выражается невозможностью поднять что-либо тяжелее палочек для еды, постоянной полусогнотостью вследствие невозможности разогнуть спину, неспособностью ходить.</w:t>
      </w:r>
    </w:p>
    <w:p w14:paraId="388A0847" w14:textId="77777777" w:rsidR="00133684" w:rsidRDefault="00133684" w:rsidP="00133684">
      <w:pPr>
        <w:pStyle w:val="3"/>
      </w:pPr>
      <w:r>
        <w:t>Болезни легких</w:t>
      </w:r>
    </w:p>
    <w:p w14:paraId="226C6376" w14:textId="77777777" w:rsidR="00133684" w:rsidRDefault="00133684" w:rsidP="00133684">
      <w:pPr>
        <w:pStyle w:val="ab"/>
      </w:pPr>
      <w:r>
        <w:t xml:space="preserve">Лечатся врачевателями сферы </w:t>
      </w:r>
      <w:r w:rsidRPr="0057248D">
        <w:rPr>
          <w:shd w:val="clear" w:color="auto" w:fill="BDD6EE" w:themeFill="accent1" w:themeFillTint="66"/>
        </w:rPr>
        <w:t>Воды</w:t>
      </w:r>
      <w:r>
        <w:t>.</w:t>
      </w:r>
    </w:p>
    <w:p w14:paraId="33306D46" w14:textId="77777777" w:rsidR="00133684" w:rsidRDefault="00133684" w:rsidP="00133684">
      <w:pPr>
        <w:pStyle w:val="ab"/>
      </w:pPr>
      <w:r>
        <w:t xml:space="preserve">Для людей, болезнь вызывается </w:t>
      </w:r>
      <w:r w:rsidRPr="00133684">
        <w:rPr>
          <w:bCs/>
          <w:u w:val="single"/>
        </w:rPr>
        <w:t>подавляемой грустью</w:t>
      </w:r>
      <w:r>
        <w:t>.</w:t>
      </w:r>
    </w:p>
    <w:p w14:paraId="63DCF43D" w14:textId="77777777" w:rsidR="00133684" w:rsidRDefault="00133684" w:rsidP="00133684">
      <w:pPr>
        <w:pStyle w:val="ab"/>
      </w:pPr>
      <w:r>
        <w:t xml:space="preserve">Для демонов, болезнь вызывается </w:t>
      </w:r>
      <w:r w:rsidRPr="00133684">
        <w:rPr>
          <w:bCs/>
          <w:u w:val="single"/>
        </w:rPr>
        <w:t>сожалениями о содеянном</w:t>
      </w:r>
      <w:r>
        <w:t>.</w:t>
      </w:r>
    </w:p>
    <w:p w14:paraId="2E92B1E3" w14:textId="77777777" w:rsidR="00133684" w:rsidRDefault="00133684" w:rsidP="00133684">
      <w:pPr>
        <w:pStyle w:val="ab"/>
      </w:pPr>
      <w:r w:rsidRPr="00133684">
        <w:rPr>
          <w:bCs/>
          <w:u w:val="single"/>
        </w:rPr>
        <w:t>Легкая форма</w:t>
      </w:r>
      <w:r>
        <w:t xml:space="preserve"> болезни выражается затрудненным дыханием, прерывистой речью, обеспокоенностью.</w:t>
      </w:r>
    </w:p>
    <w:p w14:paraId="4CBF1041" w14:textId="77777777" w:rsidR="00133684" w:rsidRDefault="00133684" w:rsidP="00133684">
      <w:pPr>
        <w:pStyle w:val="ab"/>
      </w:pPr>
      <w:r w:rsidRPr="00133684">
        <w:rPr>
          <w:bCs/>
          <w:u w:val="single"/>
        </w:rPr>
        <w:t>Тяжелая форма</w:t>
      </w:r>
      <w:r>
        <w:t xml:space="preserve"> подавленной болезни характеризуется шумным, учащенным дыханием, чувством удушья, головокружением, страхом смерти.</w:t>
      </w:r>
    </w:p>
    <w:p w14:paraId="58DF6FB1" w14:textId="0D936F2E" w:rsidR="00133684" w:rsidRDefault="00133684" w:rsidP="00133684">
      <w:pPr>
        <w:pStyle w:val="3"/>
      </w:pPr>
      <w:r>
        <w:t>ДОЛГОЕ ИГНОРИРОВАНИЕ БОЛЕЗНИ ПРИВОДИТ К СМЕРТИ.</w:t>
      </w:r>
    </w:p>
    <w:p w14:paraId="3AC3572C" w14:textId="64EFEF12" w:rsidR="00133684" w:rsidRDefault="00133684" w:rsidP="00133684">
      <w:pPr>
        <w:pStyle w:val="3"/>
      </w:pPr>
      <w:r>
        <w:t>ПЕРЕХОД ИЗ ЛЕГКОЙ СТАДИИ В ТЯЖЕЛУЮ ОСУЩЕСТВЛЯЕТСЯ ЧЕРЕЗ ТРИ ЧАСА. ПЕРЕХОД ИЗ ТЯЖЕЛОЙ СТАДИИ В МЕРТВУЮ ОСУЩЕСТВЛЯЕТСЯ ЧЕРЕЗ ШЕСТЬ ЧАСОВ С НАЧАЛА БОЛЕЗНИ (ИЛИ ЧЕРЕЗ ТРИ ЧАСА ОТ НАЧАЛА ТЯЖЕЛОЙ СТАДИИ). ПРИ ТЯЖЕЛОЙ ФОРМЕ ЗАБОЛЕВАНИЙ ЛЮБОЙ СФЕРЫ ПЕРСОНАЖ ТЕРЯЕТ ДЕЕСПОСОБНОСТЬ.  В ИСКЛЮЧИТЕЛЬНЫХ СЛУЧАЯХ, КОГДА ИГРОК ИГНОРИРУЕТ БОЛЕЗНЬ В ТЕЧЕНИЕ ДОЛГОГО ВРЕМЕНИ, ТЯЖЕЛАЯ СТАДИЯ (А ЗА НЕЙ И СМЕРТЬ) МОГУТ НАСТУПИТЬ БЫСТРЕЕ.</w:t>
      </w:r>
    </w:p>
    <w:p w14:paraId="72F3FAFD" w14:textId="77777777" w:rsidR="00133684" w:rsidRDefault="00133684" w:rsidP="00133684">
      <w:pPr>
        <w:pStyle w:val="2"/>
      </w:pPr>
      <w:r>
        <w:t xml:space="preserve">МАССОВЫЕ ЗАБОЛЕВАНИЯ (ЭПИДЕМИИ) </w:t>
      </w:r>
    </w:p>
    <w:p w14:paraId="14F0AB1B" w14:textId="77777777" w:rsidR="00133684" w:rsidRDefault="00133684" w:rsidP="00133684">
      <w:pPr>
        <w:pStyle w:val="ab"/>
      </w:pPr>
      <w:r>
        <w:t>Массовые заболевания несут большую опасность для любой страны из-за своего быстрого распространения среди населения. Случалось, что целые города были заброшены из-за разбушевавшейся эпидемии. Болезнь передается от одного существа к другому словно лавина, увеличивая количество зараженных в геометрической прогрессии.</w:t>
      </w:r>
    </w:p>
    <w:p w14:paraId="6FE0F390" w14:textId="77777777" w:rsidR="00133684" w:rsidRPr="0057248D" w:rsidRDefault="00133684" w:rsidP="00133684">
      <w:pPr>
        <w:pStyle w:val="3"/>
      </w:pPr>
      <w:r w:rsidRPr="0057248D">
        <w:t>В Мандариновой Империи</w:t>
      </w:r>
    </w:p>
    <w:p w14:paraId="23ECC377" w14:textId="77777777" w:rsidR="00133684" w:rsidRDefault="00133684" w:rsidP="00133684">
      <w:pPr>
        <w:pStyle w:val="ab"/>
      </w:pPr>
      <w:r>
        <w:t>Ни-доу, известная в Королевстве как оспа. Полузабытое заболевание, упоминание о котором сохранилось в хрониках Университета.</w:t>
      </w:r>
    </w:p>
    <w:p w14:paraId="4D13724A" w14:textId="77777777" w:rsidR="00133684" w:rsidRDefault="00133684" w:rsidP="00133684">
      <w:pPr>
        <w:pStyle w:val="3"/>
      </w:pPr>
      <w:r>
        <w:t>В Разломе Духов</w:t>
      </w:r>
    </w:p>
    <w:p w14:paraId="0D9AC7ED" w14:textId="63B37DDF" w:rsidR="00133684" w:rsidRDefault="00133684" w:rsidP="00133684">
      <w:pPr>
        <w:pStyle w:val="ab"/>
      </w:pPr>
      <w:r>
        <w:lastRenderedPageBreak/>
        <w:t>Цуцугамуши - мутировавший под действием Се-Ци вирус оспы или же, как говорят мандаринцы, Ни-Доу. Заболевание получило свое имя от первого демона, чью жизнь оно унесло. Болезнь давно не проявляла себя, однако информацию о ней можно отыскать в Черном Храме.</w:t>
      </w:r>
    </w:p>
    <w:p w14:paraId="77F0C945" w14:textId="77777777" w:rsidR="003E0C8F" w:rsidRDefault="003E0C8F" w:rsidP="00133684">
      <w:pPr>
        <w:pStyle w:val="ab"/>
      </w:pPr>
    </w:p>
    <w:p w14:paraId="05F49622" w14:textId="77777777" w:rsidR="00133684" w:rsidRDefault="00133684" w:rsidP="00133684">
      <w:pPr>
        <w:pStyle w:val="2"/>
      </w:pPr>
      <w:r>
        <w:t>ПЕРВАЯ ПОМОЩЬ И ВОССТАНОВЛЕНИЕ ХИТОВ</w:t>
      </w:r>
    </w:p>
    <w:p w14:paraId="13305153" w14:textId="77777777" w:rsidR="00133684" w:rsidRDefault="00133684" w:rsidP="00133684">
      <w:pPr>
        <w:pStyle w:val="ab"/>
      </w:pPr>
      <w:r>
        <w:t>В случае ранения, врачеватель любой сферы способен оказать первую помощь. Она необходима для прекращения потери хитов. Первая помощь моделируется перевязыванием раны, может быть оказана в любом месте.</w:t>
      </w:r>
    </w:p>
    <w:p w14:paraId="3FAC8EC1" w14:textId="77777777" w:rsidR="00133684" w:rsidRDefault="00133684" w:rsidP="00133684">
      <w:pPr>
        <w:pStyle w:val="ab"/>
      </w:pPr>
      <w:r>
        <w:t>После оказания первой помощи хиты могут быть восстановлены двумя способами:</w:t>
      </w:r>
    </w:p>
    <w:p w14:paraId="59ED6564" w14:textId="77777777" w:rsidR="00133684" w:rsidRDefault="00133684" w:rsidP="00133684">
      <w:pPr>
        <w:pStyle w:val="af3"/>
        <w:numPr>
          <w:ilvl w:val="0"/>
          <w:numId w:val="54"/>
        </w:numPr>
      </w:pPr>
      <w:r>
        <w:t>Обеззараживание ранения, зашивание. Хиты игрока восстанавливаются в течении 30 мин. неподвижного отдыха в покоях врачевателя.</w:t>
      </w:r>
    </w:p>
    <w:p w14:paraId="0357A105" w14:textId="77777777" w:rsidR="00133684" w:rsidRDefault="00133684" w:rsidP="00133684">
      <w:pPr>
        <w:pStyle w:val="af3"/>
        <w:numPr>
          <w:ilvl w:val="0"/>
          <w:numId w:val="54"/>
        </w:numPr>
      </w:pPr>
      <w:r>
        <w:t>Ритуал на восстановление хитов. Эффект мгновенный.</w:t>
      </w:r>
    </w:p>
    <w:p w14:paraId="53C901AD" w14:textId="383A6A89" w:rsidR="00133684" w:rsidRDefault="00133684" w:rsidP="00133684">
      <w:pPr>
        <w:pStyle w:val="ab"/>
      </w:pPr>
      <w:r>
        <w:t>Восстановление хитов должно происходить только в покоях врачевателя!</w:t>
      </w:r>
    </w:p>
    <w:p w14:paraId="3415CCAE" w14:textId="77777777" w:rsidR="00133684" w:rsidRDefault="00133684" w:rsidP="00133684">
      <w:pPr>
        <w:pStyle w:val="ab"/>
      </w:pPr>
    </w:p>
    <w:p w14:paraId="615220EA" w14:textId="77777777" w:rsidR="00133684" w:rsidRDefault="00133684" w:rsidP="00133684">
      <w:pPr>
        <w:pStyle w:val="2"/>
      </w:pPr>
      <w:r>
        <w:t>ТЯЖРАН И НАВЫК “ВЫНОСЛИВОСТЬ”</w:t>
      </w:r>
    </w:p>
    <w:p w14:paraId="26C58D65" w14:textId="77777777" w:rsidR="00133684" w:rsidRDefault="00133684" w:rsidP="00133684">
      <w:pPr>
        <w:pStyle w:val="ab"/>
      </w:pPr>
      <w:r>
        <w:t>Тяжран доступен только при наличии редкого навыка “Выносливость”. Если персонаж не владеет этим навыком и во время боевого столкновения его хиты были опущены до нуля, то игрок умирает (далее см. Правила по посмертию).</w:t>
      </w:r>
    </w:p>
    <w:p w14:paraId="03CE341C" w14:textId="77777777" w:rsidR="00133684" w:rsidRDefault="00133684" w:rsidP="00133684">
      <w:pPr>
        <w:pStyle w:val="ab"/>
      </w:pPr>
      <w:r>
        <w:t>Навык “Выносливость” позволяет владельцу не умереть при нуле хитов в течение 10 мин. Если персонаж в состоянии “Тяжран” получает какой-либо урон, он умирает.</w:t>
      </w:r>
    </w:p>
    <w:p w14:paraId="18B1D68A" w14:textId="77777777" w:rsidR="00133684" w:rsidRPr="00A329A5" w:rsidRDefault="00133684" w:rsidP="00133684">
      <w:pPr>
        <w:pStyle w:val="ab"/>
      </w:pPr>
      <w:r>
        <w:t>Навык “Выносливость” доступен владельцам особого артефакта (игровой предмет), а также некоторым монахам\адептам.</w:t>
      </w:r>
    </w:p>
    <w:p w14:paraId="5B34A658" w14:textId="6B666688" w:rsidR="00C76A04" w:rsidRDefault="00C76A04" w:rsidP="00C76A04">
      <w:r w:rsidRPr="002A3C04">
        <w:t>Врачеватель – это любой персонаж способный не только стабилизировать другого персонажа, восстанавливать хиты, лечить заболевания без применения энергии Ци\Се-Ци, но и гармонизировать энергию в теле другого человека\демона.</w:t>
      </w:r>
    </w:p>
    <w:p w14:paraId="52786305" w14:textId="77777777" w:rsidR="003E0C8F" w:rsidRDefault="003E0C8F" w:rsidP="00C76A04"/>
    <w:p w14:paraId="4F7569D8" w14:textId="1A057B76" w:rsidR="00C76A04" w:rsidRDefault="00C76A04" w:rsidP="00C76A04">
      <w:pPr>
        <w:pStyle w:val="1"/>
      </w:pPr>
      <w:r>
        <w:t>медицина. врачеватели</w:t>
      </w:r>
    </w:p>
    <w:p w14:paraId="0DDE6021" w14:textId="77777777" w:rsidR="00C76A04" w:rsidRDefault="00C76A04" w:rsidP="00C76A04">
      <w:pPr>
        <w:pStyle w:val="2"/>
      </w:pPr>
      <w:r w:rsidRPr="002A3C04">
        <w:t>ОСНАЩЕНИЕ ВРАЧЕВАТЕЛЯ</w:t>
      </w:r>
    </w:p>
    <w:p w14:paraId="271A8385" w14:textId="77777777" w:rsidR="00C76A04" w:rsidRDefault="00C76A04" w:rsidP="00C76A04">
      <w:pPr>
        <w:pStyle w:val="ab"/>
      </w:pPr>
      <w:r>
        <w:t>У врачевателя обязательно должны быть:</w:t>
      </w:r>
    </w:p>
    <w:p w14:paraId="3F343B44" w14:textId="77777777" w:rsidR="00C76A04" w:rsidRDefault="00C76A04" w:rsidP="00C76A04">
      <w:pPr>
        <w:pStyle w:val="af3"/>
        <w:numPr>
          <w:ilvl w:val="0"/>
          <w:numId w:val="55"/>
        </w:numPr>
      </w:pPr>
      <w:r>
        <w:t>Инструменты для работы в изученной сфере (иглы, камни, травы и т.д)</w:t>
      </w:r>
    </w:p>
    <w:p w14:paraId="51D27126" w14:textId="77777777" w:rsidR="00C76A04" w:rsidRDefault="00C76A04" w:rsidP="00C76A04">
      <w:pPr>
        <w:pStyle w:val="af3"/>
        <w:numPr>
          <w:ilvl w:val="0"/>
          <w:numId w:val="55"/>
        </w:numPr>
      </w:pPr>
      <w:r>
        <w:t>Книга ритуалов (для описания ритуалов лечения, исследований. Это игровой предмет, который может быть украден, подарен, продан). Без книги ритуалов врачеватели не могут лечить!</w:t>
      </w:r>
    </w:p>
    <w:p w14:paraId="114BA9A8" w14:textId="77777777" w:rsidR="00C76A04" w:rsidRDefault="00C76A04" w:rsidP="00C76A04">
      <w:pPr>
        <w:pStyle w:val="af3"/>
        <w:numPr>
          <w:ilvl w:val="0"/>
          <w:numId w:val="55"/>
        </w:numPr>
      </w:pPr>
      <w:r>
        <w:t xml:space="preserve">Перевязочный материал (полосы ткани длиной не менее 1м) </w:t>
      </w:r>
    </w:p>
    <w:p w14:paraId="1EB84642" w14:textId="77777777" w:rsidR="00C76A04" w:rsidRDefault="00C76A04" w:rsidP="00C76A04">
      <w:pPr>
        <w:pStyle w:val="af3"/>
        <w:numPr>
          <w:ilvl w:val="0"/>
          <w:numId w:val="55"/>
        </w:numPr>
      </w:pPr>
      <w:r>
        <w:t>Пластырь телесного цвета, игла и нитка красного цвета</w:t>
      </w:r>
    </w:p>
    <w:p w14:paraId="1E6C1C9C" w14:textId="77777777" w:rsidR="00C76A04" w:rsidRDefault="00C76A04" w:rsidP="00C76A04">
      <w:pPr>
        <w:pStyle w:val="af3"/>
        <w:numPr>
          <w:ilvl w:val="0"/>
          <w:numId w:val="55"/>
        </w:numPr>
      </w:pPr>
      <w:r>
        <w:t>Рабочее место врачевателя (лежанка, место хранения инструментов)</w:t>
      </w:r>
    </w:p>
    <w:p w14:paraId="34923CDA" w14:textId="77777777" w:rsidR="00C76A04" w:rsidRDefault="00C76A04" w:rsidP="00C76A04">
      <w:pPr>
        <w:pStyle w:val="ab"/>
      </w:pPr>
      <w:r>
        <w:t xml:space="preserve">Кроме этого, вам могут понадобиться: </w:t>
      </w:r>
    </w:p>
    <w:p w14:paraId="6935492A" w14:textId="77777777" w:rsidR="00C76A04" w:rsidRDefault="00C76A04" w:rsidP="00C76A04">
      <w:pPr>
        <w:pStyle w:val="ab"/>
      </w:pPr>
      <w:r>
        <w:t>Дополнительные материалы, которые будут связаны с вашей сферой (бутылочки, камни, проволока и тд). Подумайте об этом заранее.</w:t>
      </w:r>
    </w:p>
    <w:p w14:paraId="3C44C585" w14:textId="77777777" w:rsidR="00C76A04" w:rsidRDefault="00C76A04" w:rsidP="00C76A04">
      <w:pPr>
        <w:pStyle w:val="2"/>
      </w:pPr>
      <w:r w:rsidRPr="002A3C04">
        <w:t>ВОЗМОЖНОСТИ ВРАЧЕВАТЕЛЯ</w:t>
      </w:r>
    </w:p>
    <w:p w14:paraId="355A636C" w14:textId="77777777" w:rsidR="00C76A04" w:rsidRDefault="00C76A04" w:rsidP="00C76A04">
      <w:pPr>
        <w:pStyle w:val="ab"/>
      </w:pPr>
      <w:r>
        <w:t xml:space="preserve">Врачевателем способен стать любой игрок как до начала игры, так и во время неё. </w:t>
      </w:r>
    </w:p>
    <w:p w14:paraId="67A4F37C" w14:textId="72E4A2DD" w:rsidR="00C76A04" w:rsidRDefault="00C76A04" w:rsidP="00C76A04">
      <w:pPr>
        <w:pStyle w:val="ab"/>
      </w:pPr>
      <w:r>
        <w:t>На начало игры игрок-врачеватель владеет методами одной из пяти сфер, каждая из которых имеет свои особенности. Во время игры игрок может изучить другие сферы. Он или она могут принадлежать к любому сословию и владеть любым другим ремеслом кроме врачебного.</w:t>
      </w:r>
    </w:p>
    <w:p w14:paraId="4848DC04" w14:textId="2E2D564D" w:rsidR="001B75D6" w:rsidRDefault="001B75D6" w:rsidP="00C76A04">
      <w:pPr>
        <w:pStyle w:val="ab"/>
      </w:pPr>
    </w:p>
    <w:p w14:paraId="1C54A171" w14:textId="75C21AE1" w:rsidR="001B75D6" w:rsidRDefault="001B75D6" w:rsidP="00C76A04">
      <w:pPr>
        <w:pStyle w:val="ab"/>
      </w:pPr>
    </w:p>
    <w:p w14:paraId="328E17BC" w14:textId="77777777" w:rsidR="001B75D6" w:rsidRDefault="001B75D6" w:rsidP="00C76A04">
      <w:pPr>
        <w:pStyle w:val="ab"/>
      </w:pPr>
    </w:p>
    <w:p w14:paraId="14CF61B9" w14:textId="103153A7" w:rsidR="001B75D6" w:rsidRPr="001B75D6" w:rsidRDefault="00C76A04" w:rsidP="001B75D6">
      <w:pPr>
        <w:pStyle w:val="2"/>
      </w:pPr>
      <w:r w:rsidRPr="00C76A04">
        <w:rPr>
          <w:rStyle w:val="af"/>
          <w:b w:val="0"/>
          <w:bCs w:val="0"/>
          <w:caps/>
          <w:color w:val="auto"/>
          <w:spacing w:val="15"/>
        </w:rPr>
        <w:lastRenderedPageBreak/>
        <w:t>ПЯТЬ СФЕР</w:t>
      </w:r>
    </w:p>
    <w:p w14:paraId="1667252A" w14:textId="77777777" w:rsidR="00C76A04" w:rsidRDefault="00C76A04" w:rsidP="00C76A04">
      <w:pPr>
        <w:pStyle w:val="ab"/>
      </w:pPr>
      <w:r w:rsidRPr="0092635A">
        <w:rPr>
          <w:shd w:val="clear" w:color="auto" w:fill="A8D08D" w:themeFill="accent6" w:themeFillTint="99"/>
        </w:rPr>
        <w:t>Сфера Дерева</w:t>
      </w:r>
      <w:r>
        <w:t xml:space="preserve"> - способна лечить болезни головы, вызванные повышенной склонностью человека\демона к сомнению в себе и окружающих \ сомнению в воле верховного божества. Лечение отыгрывается приготовлением различных настоек, растирок, порошков, тд.</w:t>
      </w:r>
    </w:p>
    <w:p w14:paraId="0E0971E9" w14:textId="0C07934F" w:rsidR="00C76A04" w:rsidRDefault="00C76A04" w:rsidP="00C76A04">
      <w:pPr>
        <w:pStyle w:val="ab"/>
      </w:pPr>
      <w:r w:rsidRPr="0092635A">
        <w:rPr>
          <w:shd w:val="clear" w:color="auto" w:fill="FFD966" w:themeFill="accent4" w:themeFillTint="99"/>
        </w:rPr>
        <w:t>Сфера Огня</w:t>
      </w:r>
      <w:r>
        <w:t xml:space="preserve"> - способна лечить сердечные болезни вызванные повышенной агрессивностью \ чрезмерным состраданием. Лечение отыгрывается моксатерапией\окуриванием.</w:t>
      </w:r>
    </w:p>
    <w:p w14:paraId="1B63AD39" w14:textId="7A717BB9" w:rsidR="00C76A04" w:rsidRDefault="00C76A04" w:rsidP="00C76A04">
      <w:pPr>
        <w:pStyle w:val="ab"/>
      </w:pPr>
      <w:r w:rsidRPr="0092635A">
        <w:rPr>
          <w:shd w:val="clear" w:color="auto" w:fill="F4B083" w:themeFill="accent2" w:themeFillTint="99"/>
        </w:rPr>
        <w:t>Сфера Земли</w:t>
      </w:r>
      <w:r>
        <w:t xml:space="preserve"> - способна лечить заболевания желудочно-кишечного тракта, вызванные апатией, потерей уверенности в себе \ безразличием к величию верховного божества. Лечение отыгрывается минералотерапией.</w:t>
      </w:r>
    </w:p>
    <w:p w14:paraId="59F91250" w14:textId="585DEEEF" w:rsidR="00C76A04" w:rsidRDefault="00C76A04" w:rsidP="00C76A04">
      <w:pPr>
        <w:pStyle w:val="ab"/>
      </w:pPr>
      <w:r w:rsidRPr="0092635A">
        <w:rPr>
          <w:shd w:val="clear" w:color="auto" w:fill="D0CECE" w:themeFill="background2" w:themeFillShade="E6"/>
        </w:rPr>
        <w:t>Сфера Металла</w:t>
      </w:r>
      <w:r>
        <w:t xml:space="preserve"> - способна лечить болезни опорно-двигательной системы, которые возникают, если человек\демон долгое время испытывает чувство чувство страха \ доверчивости. Лечение отыгрывается иглоукалыванием.</w:t>
      </w:r>
    </w:p>
    <w:p w14:paraId="17B590E3" w14:textId="3E57DADB" w:rsidR="00C76A04" w:rsidRDefault="00C76A04" w:rsidP="00C76A04">
      <w:pPr>
        <w:pStyle w:val="ab"/>
      </w:pPr>
      <w:r w:rsidRPr="0092635A">
        <w:rPr>
          <w:shd w:val="clear" w:color="auto" w:fill="9CC2E5" w:themeFill="accent1" w:themeFillTint="99"/>
        </w:rPr>
        <w:t>Сфера Воды</w:t>
      </w:r>
      <w:r>
        <w:t xml:space="preserve"> – способна лечить болезни, возникающие у человека\демона вследствие подавляемой подавляемой грусти \ сожаления о содеянном, которые характеризуются нарушениями в работе легких. Лечение отыгрывается звукотерапией и медитацией.</w:t>
      </w:r>
    </w:p>
    <w:p w14:paraId="2B840A57" w14:textId="77777777" w:rsidR="00C76A04" w:rsidRPr="00C76A04" w:rsidRDefault="00C76A04" w:rsidP="00C76A04">
      <w:pPr>
        <w:pStyle w:val="2"/>
        <w:rPr>
          <w:rStyle w:val="af"/>
          <w:b w:val="0"/>
          <w:bCs w:val="0"/>
          <w:caps/>
          <w:color w:val="auto"/>
          <w:spacing w:val="15"/>
        </w:rPr>
      </w:pPr>
      <w:r w:rsidRPr="00C76A04">
        <w:rPr>
          <w:rStyle w:val="af"/>
          <w:b w:val="0"/>
          <w:bCs w:val="0"/>
          <w:caps/>
          <w:color w:val="auto"/>
          <w:spacing w:val="15"/>
        </w:rPr>
        <w:t>ПРОЦЕСС ЛЕЧЕНИЯ БОЛЕЗНЕЙ</w:t>
      </w:r>
    </w:p>
    <w:p w14:paraId="038D7617" w14:textId="77777777" w:rsidR="00C76A04" w:rsidRDefault="00C76A04" w:rsidP="00C76A04">
      <w:pPr>
        <w:pStyle w:val="ab"/>
      </w:pPr>
      <w:r>
        <w:t>Лечение должно проходить в специально отведенном месте, о котором должен будет заранее подумать каждый врачеватель.</w:t>
      </w:r>
    </w:p>
    <w:p w14:paraId="64F7F299" w14:textId="77777777" w:rsidR="00C76A04" w:rsidRDefault="00C76A04" w:rsidP="00C76A04">
      <w:pPr>
        <w:pStyle w:val="ab"/>
      </w:pPr>
      <w:r>
        <w:t xml:space="preserve">Болезни лечатся посредством ритуала длительностью 10 минут. После завершения ритуала болезнь излечивается полностью. </w:t>
      </w:r>
    </w:p>
    <w:p w14:paraId="1722B1CC" w14:textId="77777777" w:rsidR="00C76A04" w:rsidRDefault="00C76A04" w:rsidP="00C76A04">
      <w:pPr>
        <w:pStyle w:val="ab"/>
      </w:pPr>
      <w:r>
        <w:t>(Мастерская группа предлагает действовать так, как интересно вам и рассчитывать на свои возможности исходя из выбранного направления).</w:t>
      </w:r>
    </w:p>
    <w:tbl>
      <w:tblPr>
        <w:tblStyle w:val="-11"/>
        <w:tblW w:w="0" w:type="auto"/>
        <w:tblLayout w:type="fixed"/>
        <w:tblLook w:val="04A0" w:firstRow="1" w:lastRow="0" w:firstColumn="1" w:lastColumn="0" w:noHBand="0" w:noVBand="1"/>
      </w:tblPr>
      <w:tblGrid>
        <w:gridCol w:w="988"/>
        <w:gridCol w:w="1559"/>
        <w:gridCol w:w="2126"/>
        <w:gridCol w:w="1914"/>
        <w:gridCol w:w="1562"/>
        <w:gridCol w:w="2307"/>
      </w:tblGrid>
      <w:tr w:rsidR="00C76A04" w14:paraId="538F43DE" w14:textId="77777777" w:rsidTr="00C76A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290BAD43" w14:textId="77777777" w:rsidR="00C76A04" w:rsidRDefault="00C76A04" w:rsidP="00C76A04"/>
        </w:tc>
        <w:tc>
          <w:tcPr>
            <w:tcW w:w="1559" w:type="dxa"/>
          </w:tcPr>
          <w:p w14:paraId="4002A820" w14:textId="77777777" w:rsidR="00C76A04" w:rsidRDefault="00C76A04" w:rsidP="00C76A04">
            <w:pPr>
              <w:spacing w:before="0"/>
              <w:cnfStyle w:val="100000000000" w:firstRow="1" w:lastRow="0" w:firstColumn="0" w:lastColumn="0" w:oddVBand="0" w:evenVBand="0" w:oddHBand="0" w:evenHBand="0" w:firstRowFirstColumn="0" w:firstRowLastColumn="0" w:lastRowFirstColumn="0" w:lastRowLastColumn="0"/>
            </w:pPr>
            <w:r>
              <w:t>Сфера Дерева</w:t>
            </w:r>
          </w:p>
          <w:p w14:paraId="40F8A3B9" w14:textId="77777777" w:rsidR="00C76A04" w:rsidRDefault="00C76A04" w:rsidP="00C76A04">
            <w:pPr>
              <w:spacing w:before="0"/>
              <w:cnfStyle w:val="100000000000" w:firstRow="1" w:lastRow="0" w:firstColumn="0" w:lastColumn="0" w:oddVBand="0" w:evenVBand="0" w:oddHBand="0" w:evenHBand="0" w:firstRowFirstColumn="0" w:firstRowLastColumn="0" w:lastRowFirstColumn="0" w:lastRowLastColumn="0"/>
            </w:pPr>
            <w:r>
              <w:t>Травы Болезни головы</w:t>
            </w:r>
          </w:p>
        </w:tc>
        <w:tc>
          <w:tcPr>
            <w:tcW w:w="2126" w:type="dxa"/>
          </w:tcPr>
          <w:p w14:paraId="1DADD0B8" w14:textId="77777777" w:rsidR="00C76A04" w:rsidRDefault="00C76A04" w:rsidP="00C76A04">
            <w:pPr>
              <w:spacing w:before="0"/>
              <w:cnfStyle w:val="100000000000" w:firstRow="1" w:lastRow="0" w:firstColumn="0" w:lastColumn="0" w:oddVBand="0" w:evenVBand="0" w:oddHBand="0" w:evenHBand="0" w:firstRowFirstColumn="0" w:firstRowLastColumn="0" w:lastRowFirstColumn="0" w:lastRowLastColumn="0"/>
            </w:pPr>
            <w:r>
              <w:t>Сфера Огня</w:t>
            </w:r>
          </w:p>
          <w:p w14:paraId="302CD486" w14:textId="77777777" w:rsidR="00C76A04" w:rsidRDefault="00C76A04" w:rsidP="00C76A04">
            <w:pPr>
              <w:spacing w:before="0"/>
              <w:cnfStyle w:val="100000000000" w:firstRow="1" w:lastRow="0" w:firstColumn="0" w:lastColumn="0" w:oddVBand="0" w:evenVBand="0" w:oddHBand="0" w:evenHBand="0" w:firstRowFirstColumn="0" w:firstRowLastColumn="0" w:lastRowFirstColumn="0" w:lastRowLastColumn="0"/>
            </w:pPr>
            <w:r>
              <w:t>Моксотерапия Болезни сердца</w:t>
            </w:r>
          </w:p>
        </w:tc>
        <w:tc>
          <w:tcPr>
            <w:tcW w:w="1914" w:type="dxa"/>
          </w:tcPr>
          <w:p w14:paraId="42E1DC91" w14:textId="77777777" w:rsidR="00C76A04" w:rsidRDefault="00C76A04" w:rsidP="00C76A04">
            <w:pPr>
              <w:spacing w:before="0"/>
              <w:cnfStyle w:val="100000000000" w:firstRow="1" w:lastRow="0" w:firstColumn="0" w:lastColumn="0" w:oddVBand="0" w:evenVBand="0" w:oddHBand="0" w:evenHBand="0" w:firstRowFirstColumn="0" w:firstRowLastColumn="0" w:lastRowFirstColumn="0" w:lastRowLastColumn="0"/>
            </w:pPr>
            <w:r>
              <w:t>Сфера Земли</w:t>
            </w:r>
          </w:p>
          <w:p w14:paraId="6DD76FE1" w14:textId="77777777" w:rsidR="00C76A04" w:rsidRDefault="00C76A04" w:rsidP="00C76A04">
            <w:pPr>
              <w:spacing w:before="0"/>
              <w:cnfStyle w:val="100000000000" w:firstRow="1" w:lastRow="0" w:firstColumn="0" w:lastColumn="0" w:oddVBand="0" w:evenVBand="0" w:oddHBand="0" w:evenHBand="0" w:firstRowFirstColumn="0" w:firstRowLastColumn="0" w:lastRowFirstColumn="0" w:lastRowLastColumn="0"/>
            </w:pPr>
            <w:r>
              <w:t>Минералотерапия</w:t>
            </w:r>
          </w:p>
          <w:p w14:paraId="7CEBF655" w14:textId="77777777" w:rsidR="00C76A04" w:rsidRDefault="00C76A04" w:rsidP="00C76A04">
            <w:pPr>
              <w:cnfStyle w:val="100000000000" w:firstRow="1" w:lastRow="0" w:firstColumn="0" w:lastColumn="0" w:oddVBand="0" w:evenVBand="0" w:oddHBand="0" w:evenHBand="0" w:firstRowFirstColumn="0" w:firstRowLastColumn="0" w:lastRowFirstColumn="0" w:lastRowLastColumn="0"/>
            </w:pPr>
            <w:r>
              <w:t>ЖКТ</w:t>
            </w:r>
          </w:p>
        </w:tc>
        <w:tc>
          <w:tcPr>
            <w:tcW w:w="1562" w:type="dxa"/>
          </w:tcPr>
          <w:p w14:paraId="035614CB" w14:textId="77777777" w:rsidR="00C76A04" w:rsidRDefault="00C76A04" w:rsidP="00C76A04">
            <w:pPr>
              <w:spacing w:before="0"/>
              <w:cnfStyle w:val="100000000000" w:firstRow="1" w:lastRow="0" w:firstColumn="0" w:lastColumn="0" w:oddVBand="0" w:evenVBand="0" w:oddHBand="0" w:evenHBand="0" w:firstRowFirstColumn="0" w:firstRowLastColumn="0" w:lastRowFirstColumn="0" w:lastRowLastColumn="0"/>
            </w:pPr>
            <w:r>
              <w:t>Сфера Металла</w:t>
            </w:r>
          </w:p>
          <w:p w14:paraId="1868513E" w14:textId="77777777" w:rsidR="00C76A04" w:rsidRDefault="00C76A04" w:rsidP="00C76A04">
            <w:pPr>
              <w:spacing w:before="0"/>
              <w:cnfStyle w:val="100000000000" w:firstRow="1" w:lastRow="0" w:firstColumn="0" w:lastColumn="0" w:oddVBand="0" w:evenVBand="0" w:oddHBand="0" w:evenHBand="0" w:firstRowFirstColumn="0" w:firstRowLastColumn="0" w:lastRowFirstColumn="0" w:lastRowLastColumn="0"/>
            </w:pPr>
            <w:r>
              <w:t>Иглоукалывание Опорн.-двиг. система</w:t>
            </w:r>
          </w:p>
        </w:tc>
        <w:tc>
          <w:tcPr>
            <w:tcW w:w="2307" w:type="dxa"/>
          </w:tcPr>
          <w:p w14:paraId="7501726A" w14:textId="77777777" w:rsidR="00C76A04" w:rsidRDefault="00C76A04" w:rsidP="00C76A04">
            <w:pPr>
              <w:spacing w:before="0"/>
              <w:cnfStyle w:val="100000000000" w:firstRow="1" w:lastRow="0" w:firstColumn="0" w:lastColumn="0" w:oddVBand="0" w:evenVBand="0" w:oddHBand="0" w:evenHBand="0" w:firstRowFirstColumn="0" w:firstRowLastColumn="0" w:lastRowFirstColumn="0" w:lastRowLastColumn="0"/>
            </w:pPr>
            <w:r>
              <w:t>Сфера Воды Звукотерапия\Медитация Легкие</w:t>
            </w:r>
          </w:p>
        </w:tc>
      </w:tr>
      <w:tr w:rsidR="00C76A04" w14:paraId="17B09D6E" w14:textId="77777777" w:rsidTr="00C76A04">
        <w:tc>
          <w:tcPr>
            <w:cnfStyle w:val="001000000000" w:firstRow="0" w:lastRow="0" w:firstColumn="1" w:lastColumn="0" w:oddVBand="0" w:evenVBand="0" w:oddHBand="0" w:evenHBand="0" w:firstRowFirstColumn="0" w:firstRowLastColumn="0" w:lastRowFirstColumn="0" w:lastRowLastColumn="0"/>
            <w:tcW w:w="988" w:type="dxa"/>
          </w:tcPr>
          <w:p w14:paraId="3A2B8320" w14:textId="77777777" w:rsidR="00C76A04" w:rsidRPr="003D452D" w:rsidRDefault="00C76A04" w:rsidP="00C76A04">
            <w:pPr>
              <w:rPr>
                <w:b w:val="0"/>
              </w:rPr>
            </w:pPr>
            <w:r>
              <w:rPr>
                <w:b w:val="0"/>
              </w:rPr>
              <w:t>Легкая форма заболевани</w:t>
            </w:r>
            <w:r w:rsidRPr="003D452D">
              <w:rPr>
                <w:b w:val="0"/>
              </w:rPr>
              <w:t>я</w:t>
            </w:r>
          </w:p>
        </w:tc>
        <w:tc>
          <w:tcPr>
            <w:tcW w:w="1559" w:type="dxa"/>
          </w:tcPr>
          <w:p w14:paraId="3252368C"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r w:rsidRPr="003D452D">
              <w:t>2 ед. цветы лотоса\жасмина или сандаловой коры</w:t>
            </w:r>
          </w:p>
        </w:tc>
        <w:tc>
          <w:tcPr>
            <w:tcW w:w="2126" w:type="dxa"/>
          </w:tcPr>
          <w:p w14:paraId="17035D1F"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r w:rsidRPr="003D452D">
              <w:t>1 ед. благовония</w:t>
            </w:r>
          </w:p>
        </w:tc>
        <w:tc>
          <w:tcPr>
            <w:tcW w:w="1914" w:type="dxa"/>
          </w:tcPr>
          <w:p w14:paraId="771833F1"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r w:rsidRPr="003D452D">
              <w:t>2 ед. кварц\аметист</w:t>
            </w:r>
          </w:p>
        </w:tc>
        <w:tc>
          <w:tcPr>
            <w:tcW w:w="1562" w:type="dxa"/>
          </w:tcPr>
          <w:sdt>
            <w:sdtPr>
              <w:tag w:val="goog_rdk_54"/>
              <w:id w:val="-1045206969"/>
            </w:sdtPr>
            <w:sdtEndPr/>
            <w:sdtContent>
              <w:p w14:paraId="768DA1E7" w14:textId="77777777" w:rsidR="00C76A04" w:rsidRDefault="00C76A04" w:rsidP="00C76A04">
                <w:pPr>
                  <w:widowControl w:val="0"/>
                  <w:cnfStyle w:val="000000000000" w:firstRow="0" w:lastRow="0" w:firstColumn="0" w:lastColumn="0" w:oddVBand="0" w:evenVBand="0" w:oddHBand="0" w:evenHBand="0" w:firstRowFirstColumn="0" w:firstRowLastColumn="0" w:lastRowFirstColumn="0" w:lastRowLastColumn="0"/>
                </w:pPr>
                <w:r>
                  <w:rPr>
                    <w:rFonts w:ascii="Calibri" w:eastAsia="Calibri" w:hAnsi="Calibri" w:cs="Calibri"/>
                  </w:rPr>
                  <w:t>1 игла</w:t>
                </w:r>
              </w:p>
            </w:sdtContent>
          </w:sdt>
          <w:p w14:paraId="328916C7"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p>
        </w:tc>
        <w:tc>
          <w:tcPr>
            <w:tcW w:w="2307" w:type="dxa"/>
          </w:tcPr>
          <w:p w14:paraId="503B8D82"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r w:rsidRPr="003D452D">
              <w:t>2 ед. чернила</w:t>
            </w:r>
          </w:p>
        </w:tc>
      </w:tr>
      <w:tr w:rsidR="00C76A04" w14:paraId="31923BC7" w14:textId="77777777" w:rsidTr="00C76A04">
        <w:tc>
          <w:tcPr>
            <w:cnfStyle w:val="001000000000" w:firstRow="0" w:lastRow="0" w:firstColumn="1" w:lastColumn="0" w:oddVBand="0" w:evenVBand="0" w:oddHBand="0" w:evenHBand="0" w:firstRowFirstColumn="0" w:firstRowLastColumn="0" w:lastRowFirstColumn="0" w:lastRowLastColumn="0"/>
            <w:tcW w:w="988" w:type="dxa"/>
          </w:tcPr>
          <w:p w14:paraId="6D943955" w14:textId="77777777" w:rsidR="00C76A04" w:rsidRPr="003D452D" w:rsidRDefault="00C76A04" w:rsidP="00C76A04">
            <w:pPr>
              <w:rPr>
                <w:b w:val="0"/>
              </w:rPr>
            </w:pPr>
            <w:r w:rsidRPr="003D452D">
              <w:rPr>
                <w:b w:val="0"/>
              </w:rPr>
              <w:t>Тяжелая форма</w:t>
            </w:r>
          </w:p>
        </w:tc>
        <w:tc>
          <w:tcPr>
            <w:tcW w:w="1559" w:type="dxa"/>
          </w:tcPr>
          <w:p w14:paraId="6A6870CE"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r>
              <w:t>2 ед. корень женьшеня или  1 ед. женьшеня + 1 ед. цветы лотоса\жасмина или сандаловой коры</w:t>
            </w:r>
          </w:p>
        </w:tc>
        <w:tc>
          <w:tcPr>
            <w:tcW w:w="2126" w:type="dxa"/>
          </w:tcPr>
          <w:p w14:paraId="43BC83A6"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r>
              <w:t>1 ед. благовония + 1 ед. женьшеня\Цветы лотоса\жасмина\сандаловой коры</w:t>
            </w:r>
          </w:p>
        </w:tc>
        <w:tc>
          <w:tcPr>
            <w:tcW w:w="1914" w:type="dxa"/>
          </w:tcPr>
          <w:p w14:paraId="321357F7"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r>
              <w:t>1 ед. нефрит*\рубин\ черный кристалл*</w:t>
            </w:r>
          </w:p>
        </w:tc>
        <w:tc>
          <w:tcPr>
            <w:tcW w:w="1562" w:type="dxa"/>
          </w:tcPr>
          <w:p w14:paraId="2B225E59"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r w:rsidRPr="003D452D">
              <w:t>2 иглы</w:t>
            </w:r>
          </w:p>
        </w:tc>
        <w:tc>
          <w:tcPr>
            <w:tcW w:w="2307" w:type="dxa"/>
          </w:tcPr>
          <w:p w14:paraId="608A37F9" w14:textId="77777777" w:rsidR="00C76A04" w:rsidRDefault="00C76A04" w:rsidP="00C76A04">
            <w:pPr>
              <w:cnfStyle w:val="000000000000" w:firstRow="0" w:lastRow="0" w:firstColumn="0" w:lastColumn="0" w:oddVBand="0" w:evenVBand="0" w:oddHBand="0" w:evenHBand="0" w:firstRowFirstColumn="0" w:firstRowLastColumn="0" w:lastRowFirstColumn="0" w:lastRowLastColumn="0"/>
            </w:pPr>
            <w:r w:rsidRPr="003D452D">
              <w:t>2 ед. чернила + 1 ед. серебро</w:t>
            </w:r>
          </w:p>
        </w:tc>
      </w:tr>
      <w:tr w:rsidR="00C76A04" w14:paraId="263D52EB" w14:textId="77777777" w:rsidTr="00C76A04">
        <w:tc>
          <w:tcPr>
            <w:cnfStyle w:val="001000000000" w:firstRow="0" w:lastRow="0" w:firstColumn="1" w:lastColumn="0" w:oddVBand="0" w:evenVBand="0" w:oddHBand="0" w:evenHBand="0" w:firstRowFirstColumn="0" w:firstRowLastColumn="0" w:lastRowFirstColumn="0" w:lastRowLastColumn="0"/>
            <w:tcW w:w="988" w:type="dxa"/>
          </w:tcPr>
          <w:p w14:paraId="520BFF7C" w14:textId="77777777" w:rsidR="00C76A04" w:rsidRPr="003D452D" w:rsidRDefault="00C76A04" w:rsidP="00C76A04">
            <w:pPr>
              <w:rPr>
                <w:b w:val="0"/>
              </w:rPr>
            </w:pPr>
            <w:r w:rsidRPr="003D452D">
              <w:rPr>
                <w:b w:val="0"/>
              </w:rPr>
              <w:t>Лечение ранений</w:t>
            </w:r>
          </w:p>
        </w:tc>
        <w:tc>
          <w:tcPr>
            <w:tcW w:w="9468" w:type="dxa"/>
            <w:gridSpan w:val="5"/>
            <w:vAlign w:val="center"/>
          </w:tcPr>
          <w:p w14:paraId="315508BF" w14:textId="77777777" w:rsidR="00C76A04" w:rsidRDefault="00C76A04" w:rsidP="00C76A04">
            <w:pPr>
              <w:jc w:val="center"/>
              <w:cnfStyle w:val="000000000000" w:firstRow="0" w:lastRow="0" w:firstColumn="0" w:lastColumn="0" w:oddVBand="0" w:evenVBand="0" w:oddHBand="0" w:evenHBand="0" w:firstRowFirstColumn="0" w:firstRowLastColumn="0" w:lastRowFirstColumn="0" w:lastRowLastColumn="0"/>
            </w:pPr>
            <w:r>
              <w:rPr>
                <w:rFonts w:ascii="Calibri" w:eastAsia="Calibri" w:hAnsi="Calibri" w:cs="Calibri"/>
              </w:rPr>
              <w:t>Аналогично лечению легкой формы заболевания</w:t>
            </w:r>
          </w:p>
        </w:tc>
      </w:tr>
    </w:tbl>
    <w:p w14:paraId="19A2B872" w14:textId="77777777" w:rsidR="00C76A04" w:rsidRDefault="00C76A04" w:rsidP="00C76A04">
      <w:pPr>
        <w:pStyle w:val="ab"/>
      </w:pPr>
    </w:p>
    <w:p w14:paraId="128AB44D" w14:textId="77777777" w:rsidR="00C76A04" w:rsidRDefault="00C76A04" w:rsidP="00C76A04">
      <w:pPr>
        <w:pStyle w:val="ab"/>
      </w:pPr>
      <w:r w:rsidRPr="00B27BD6">
        <w:t>* Нефрит производится только в Мандариновой Империи, Черный кристалл производится только в Разломе духов.</w:t>
      </w:r>
    </w:p>
    <w:p w14:paraId="6E339B01" w14:textId="77777777" w:rsidR="00C76A04" w:rsidRDefault="00C76A04" w:rsidP="00C76A04"/>
    <w:p w14:paraId="4CCE5592" w14:textId="77777777" w:rsidR="00C76A04" w:rsidRPr="00C76A04" w:rsidRDefault="00C76A04" w:rsidP="00C76A04">
      <w:pPr>
        <w:pStyle w:val="2"/>
      </w:pPr>
      <w:r w:rsidRPr="00C76A04">
        <w:rPr>
          <w:rStyle w:val="af"/>
          <w:b w:val="0"/>
          <w:bCs w:val="0"/>
          <w:caps/>
          <w:color w:val="auto"/>
          <w:spacing w:val="15"/>
        </w:rPr>
        <w:t>ЛЕЧЕНИЕ НИ-ДОУ \ ЦУЦУГАМУШИ</w:t>
      </w:r>
    </w:p>
    <w:p w14:paraId="22B5A492" w14:textId="77777777" w:rsidR="00C76A04" w:rsidRDefault="00C76A04" w:rsidP="00C76A04">
      <w:pPr>
        <w:pStyle w:val="ab"/>
      </w:pPr>
      <w:r>
        <w:t>Заболевание редкое и забытое. Найти способ лечения можно только в хрониках Университета \ Черного храма.</w:t>
      </w:r>
    </w:p>
    <w:p w14:paraId="544808DA" w14:textId="4B73DD9F" w:rsidR="00C76A04" w:rsidRDefault="00C76A04" w:rsidP="00C76A04">
      <w:pPr>
        <w:pStyle w:val="ab"/>
      </w:pPr>
      <w:r>
        <w:t xml:space="preserve">В условиях игры может быть введен карантин. Для этого необходимо поместить персонажей, представляющих угрозу другим людям\демонам в закрытое помещение и ограничить к ним доступ.  </w:t>
      </w:r>
    </w:p>
    <w:p w14:paraId="6A886683" w14:textId="77777777" w:rsidR="00C76A04" w:rsidRPr="00C76A04" w:rsidRDefault="00C76A04" w:rsidP="00C76A04">
      <w:pPr>
        <w:pStyle w:val="2"/>
        <w:rPr>
          <w:rStyle w:val="20"/>
          <w:caps/>
          <w:shd w:val="clear" w:color="auto" w:fill="auto"/>
        </w:rPr>
      </w:pPr>
      <w:r w:rsidRPr="00C76A04">
        <w:rPr>
          <w:rStyle w:val="af"/>
          <w:b w:val="0"/>
          <w:bCs w:val="0"/>
          <w:caps/>
          <w:color w:val="auto"/>
          <w:spacing w:val="15"/>
        </w:rPr>
        <w:t>ПЕРВАЯ ПОМОЩЬ И ВОССТАНОВЛЕНИЕ ХИТОВ</w:t>
      </w:r>
    </w:p>
    <w:p w14:paraId="0DD1AF32" w14:textId="77777777" w:rsidR="00C76A04" w:rsidRDefault="00C76A04" w:rsidP="00C76A04">
      <w:pPr>
        <w:pStyle w:val="ab"/>
      </w:pPr>
      <w:r>
        <w:lastRenderedPageBreak/>
        <w:t>В случае ранения, врачеватель любой сферы может остановить падение хитов путем оказания первой помощи. Для этого необходимо перевязать место ранения полосой чистой ткани длиной от 1м. Повязка может накладываться поверх одежды, но не поверх доспеха. Первая помощь может быть оказана в любом месте.</w:t>
      </w:r>
    </w:p>
    <w:p w14:paraId="403AD174" w14:textId="77777777" w:rsidR="00C76A04" w:rsidRDefault="00C76A04" w:rsidP="00C76A04">
      <w:pPr>
        <w:pStyle w:val="ab"/>
      </w:pPr>
    </w:p>
    <w:p w14:paraId="2B822323" w14:textId="77777777" w:rsidR="00C76A04" w:rsidRDefault="00C76A04" w:rsidP="00C76A04">
      <w:pPr>
        <w:pStyle w:val="ab"/>
      </w:pPr>
      <w:r>
        <w:t>После оказания первой помощи хиты могут быть восстановлены двумя способами:</w:t>
      </w:r>
    </w:p>
    <w:p w14:paraId="3A8AC0F2" w14:textId="77777777" w:rsidR="00C76A04" w:rsidRDefault="00C76A04" w:rsidP="00C76A04">
      <w:pPr>
        <w:pStyle w:val="ab"/>
      </w:pPr>
      <w:r>
        <w:t>1. Обеззараживание места ранения, зашивание. Хиты игрока восстанавливаются в течение 30 мин. неподвижного отдыха в покоях врачевателя.</w:t>
      </w:r>
    </w:p>
    <w:p w14:paraId="7818C579" w14:textId="77777777" w:rsidR="00C76A04" w:rsidRDefault="00C76A04" w:rsidP="00C76A04">
      <w:pPr>
        <w:ind w:left="708"/>
      </w:pPr>
      <w:r>
        <w:t xml:space="preserve">● Зашивание раны моделируется обозначением места ранения двумя кусочками пластыря телесного цвета, края которых сшиваются красной ниткой. Зашиваемое ранение должно быть обеззаражено. </w:t>
      </w:r>
    </w:p>
    <w:p w14:paraId="695CB0AF" w14:textId="77777777" w:rsidR="00C76A04" w:rsidRDefault="00C76A04" w:rsidP="00C76A04">
      <w:pPr>
        <w:ind w:left="708"/>
      </w:pPr>
      <w:r>
        <w:t xml:space="preserve">● Без обеззараживания места ранения требуется час на восстановление хитов! </w:t>
      </w:r>
    </w:p>
    <w:p w14:paraId="23F321FC" w14:textId="77777777" w:rsidR="00C76A04" w:rsidRDefault="00C76A04" w:rsidP="00C76A04">
      <w:pPr>
        <w:ind w:left="708"/>
      </w:pPr>
      <w:r>
        <w:t>● Обеззараживающий экстракт - не требует ресурсов, представляет собой слабо разбавленное вино.</w:t>
      </w:r>
    </w:p>
    <w:p w14:paraId="5776407D" w14:textId="370A0357" w:rsidR="00C76A04" w:rsidRDefault="00C76A04" w:rsidP="00C76A04">
      <w:pPr>
        <w:pStyle w:val="ab"/>
      </w:pPr>
      <w:r>
        <w:t>2. Ритуал восстановления хитов. Вне зависимости от сферы, методами которой пользуется врачеватель, ритуал длится 10 мин. Эффект мгновенный. Зашивание и обеззараживание не требуются.</w:t>
      </w:r>
    </w:p>
    <w:p w14:paraId="6E94EF66" w14:textId="77777777" w:rsidR="00C76A04" w:rsidRPr="00C76A04" w:rsidRDefault="00C76A04" w:rsidP="00C76A04">
      <w:pPr>
        <w:pStyle w:val="2"/>
        <w:rPr>
          <w:rStyle w:val="af"/>
          <w:b w:val="0"/>
          <w:bCs w:val="0"/>
          <w:caps/>
          <w:color w:val="auto"/>
          <w:spacing w:val="15"/>
        </w:rPr>
      </w:pPr>
      <w:r w:rsidRPr="00C76A04">
        <w:rPr>
          <w:rStyle w:val="af"/>
          <w:b w:val="0"/>
          <w:bCs w:val="0"/>
          <w:caps/>
          <w:color w:val="auto"/>
          <w:spacing w:val="15"/>
        </w:rPr>
        <w:t>ДОП. ВОЗМОЖНОСТИ ДОСТУПНЫЕ НА ИГРЕ</w:t>
      </w:r>
    </w:p>
    <w:p w14:paraId="62B0FCC9" w14:textId="77777777" w:rsidR="00C76A04" w:rsidRDefault="00C76A04" w:rsidP="00C76A04">
      <w:pPr>
        <w:pStyle w:val="af3"/>
        <w:numPr>
          <w:ilvl w:val="0"/>
          <w:numId w:val="56"/>
        </w:numPr>
      </w:pPr>
      <w:r>
        <w:t xml:space="preserve">Каждый врачеватель может изучить яды и противоядия к ним. </w:t>
      </w:r>
    </w:p>
    <w:p w14:paraId="3ADE980A" w14:textId="77777777" w:rsidR="00C76A04" w:rsidRDefault="00C76A04" w:rsidP="00C76A04">
      <w:pPr>
        <w:pStyle w:val="af3"/>
        <w:numPr>
          <w:ilvl w:val="0"/>
          <w:numId w:val="56"/>
        </w:numPr>
      </w:pPr>
      <w:r>
        <w:t>На игре возможно создание амулетов, которые способны защитить владельца от тех болезней, которые способен лечить изготовивший амулет врачеватель. Амулет действует только при контакте с кожей, может быть подарен, украден, продан.</w:t>
      </w:r>
    </w:p>
    <w:p w14:paraId="087B9C7D" w14:textId="77777777" w:rsidR="00C76A04" w:rsidRDefault="00C76A04" w:rsidP="00C76A04">
      <w:r w:rsidRPr="00B27BD6">
        <w:t>Указанные доп. возможности реализуются при помощи исследований и обучения, которые может пройти игрок-врачеватель (см. Правила по исследованиям).</w:t>
      </w:r>
    </w:p>
    <w:p w14:paraId="092F2D9F" w14:textId="77777777" w:rsidR="00C76A04" w:rsidRDefault="00C76A04" w:rsidP="00C76A04">
      <w:pPr>
        <w:pStyle w:val="2"/>
      </w:pPr>
      <w:r w:rsidRPr="00B27BD6">
        <w:t>ИЗУЧЕНИЕ СФЕР</w:t>
      </w:r>
    </w:p>
    <w:p w14:paraId="71F5E7CD" w14:textId="77777777" w:rsidR="00C76A04" w:rsidRPr="00616C32" w:rsidRDefault="00C76A04" w:rsidP="00616C32">
      <w:pPr>
        <w:pStyle w:val="ab"/>
      </w:pPr>
      <w:r w:rsidRPr="00616C32">
        <w:t>Игрок может выбрать основную сферу до начала игры и изучить другие сферы на самой игре. Для изучения сферы (первой\новой) необходимо:</w:t>
      </w:r>
    </w:p>
    <w:p w14:paraId="01CAA8C6" w14:textId="77777777" w:rsidR="00C76A04" w:rsidRPr="00616C32" w:rsidRDefault="00C76A04" w:rsidP="00616C32">
      <w:pPr>
        <w:pStyle w:val="ab"/>
      </w:pPr>
      <w:r w:rsidRPr="00616C32">
        <w:t>1. Подготовить инструменты для выбранной сферы (заранее или собрать на полигоне).</w:t>
      </w:r>
    </w:p>
    <w:p w14:paraId="56B96CCD" w14:textId="77777777" w:rsidR="00C76A04" w:rsidRPr="00616C32" w:rsidRDefault="00C76A04" w:rsidP="00616C32">
      <w:pPr>
        <w:pStyle w:val="ab"/>
      </w:pPr>
      <w:r w:rsidRPr="00616C32">
        <w:t>2. Сказать о своем желании мастеру по медицине\регионалу Разлома, который выдаст вам заболевания и их симптомы, которые лечатся методами этой сферы для подготовки ритуалов.</w:t>
      </w:r>
    </w:p>
    <w:p w14:paraId="228FC925" w14:textId="77777777" w:rsidR="00C76A04" w:rsidRPr="00616C32" w:rsidRDefault="00C76A04" w:rsidP="00616C32">
      <w:pPr>
        <w:pStyle w:val="ab"/>
      </w:pPr>
      <w:r w:rsidRPr="00616C32">
        <w:t>После чего:</w:t>
      </w:r>
    </w:p>
    <w:p w14:paraId="012464AA" w14:textId="77777777" w:rsidR="00C76A04" w:rsidRPr="00616C32" w:rsidRDefault="00C76A04" w:rsidP="00616C32">
      <w:pPr>
        <w:pStyle w:val="ab"/>
      </w:pPr>
      <w:r w:rsidRPr="00616C32">
        <w:t xml:space="preserve">Пойти в ученики к другому врачевателю выбранной сферы, который поможет с оформлением ритуалов\книги ритуалов и с первой попыткой лечения (кубик на успех (+2)). Помните, что другой врачеватель может попросить с вас плату за обучение. </w:t>
      </w:r>
    </w:p>
    <w:p w14:paraId="6C368786" w14:textId="77777777" w:rsidR="00C76A04" w:rsidRPr="00616C32" w:rsidRDefault="00C76A04" w:rsidP="00616C32">
      <w:pPr>
        <w:pStyle w:val="ab"/>
      </w:pPr>
      <w:r w:rsidRPr="00616C32">
        <w:t>Или</w:t>
      </w:r>
    </w:p>
    <w:p w14:paraId="02FA219C" w14:textId="77777777" w:rsidR="00C76A04" w:rsidRPr="00616C32" w:rsidRDefault="00C76A04" w:rsidP="00616C32">
      <w:pPr>
        <w:pStyle w:val="ab"/>
      </w:pPr>
      <w:r w:rsidRPr="00616C32">
        <w:t>Учеба в Университете\Черном храме (теоретическое изучение ритуалов выбранной сферы, оформление книги ритуалов, первая попытка лечения, кубик на успех)</w:t>
      </w:r>
    </w:p>
    <w:p w14:paraId="50E81B56" w14:textId="36C1E4EE" w:rsidR="00C76A04" w:rsidRDefault="00C76A04" w:rsidP="00616C32">
      <w:pPr>
        <w:pStyle w:val="ab"/>
      </w:pPr>
      <w:r w:rsidRPr="00B27BD6">
        <w:t>ПРОДОЛЖИТЕЛЬНОСТЬ ОБУЧЕНИЯ - 1 ЦИКЛ. ВСЕ ВРАЧЕВАТЕЛИ, КАК И ДРУГИЕ РЕМЕСЛЕННИКИ, ПЛАТЯТ НАЛОГИ. ПОСЛЕ ЗАВЕРШЕНИЯ ОБУЧЕНИЯ, НОВЫЙ ВРАЧЕВАТЕЛЬ ТАКЖЕ ДОЛЖЕН ВСТАТЬ НА УЧЕТ К СБОРЩИКУ НАЛОГОВ (СМ. ПРАВИЛА ПО МИКРОЭКОНОМИКЕ).</w:t>
      </w:r>
    </w:p>
    <w:p w14:paraId="2B3C0D98" w14:textId="4F62E4AA" w:rsidR="003E0C8F" w:rsidRDefault="00616C32" w:rsidP="003E0C8F">
      <w:pPr>
        <w:pStyle w:val="3"/>
      </w:pPr>
      <w:r>
        <w:t>В рамках игры, при помощи механик «</w:t>
      </w:r>
      <w:r w:rsidRPr="00446323">
        <w:rPr>
          <w:bCs/>
          <w:u w:val="single"/>
        </w:rPr>
        <w:t>Исследование и Изобретение»</w:t>
      </w:r>
      <w:r>
        <w:t xml:space="preserve"> врачеватель МОЖЕТ изучить или придумать новые виды лечния, защиты от болезней, научиться создавать яды и противоядия.</w:t>
      </w:r>
    </w:p>
    <w:p w14:paraId="1FEB340A" w14:textId="1D3814CA" w:rsidR="001B75D6" w:rsidRDefault="001B75D6" w:rsidP="001B75D6"/>
    <w:p w14:paraId="0B8242DB" w14:textId="77777777" w:rsidR="001B75D6" w:rsidRPr="001B75D6" w:rsidRDefault="001B75D6" w:rsidP="001B75D6"/>
    <w:p w14:paraId="76A3FEE0" w14:textId="77777777" w:rsidR="003E0C8F" w:rsidRPr="003E0C8F" w:rsidRDefault="003E0C8F" w:rsidP="003E0C8F"/>
    <w:p w14:paraId="325256CE" w14:textId="15E21EAA" w:rsidR="00371896" w:rsidRPr="00616C32" w:rsidRDefault="00371896" w:rsidP="00371896">
      <w:pPr>
        <w:pStyle w:val="1"/>
      </w:pPr>
      <w:r>
        <w:lastRenderedPageBreak/>
        <w:t>Сумеречная зона. боевой ивент.</w:t>
      </w:r>
    </w:p>
    <w:p w14:paraId="57A80907" w14:textId="77777777" w:rsidR="00371896" w:rsidRPr="004A2C8B" w:rsidRDefault="00371896" w:rsidP="00371896">
      <w:pPr>
        <w:pStyle w:val="ab"/>
      </w:pPr>
      <w:r w:rsidRPr="004A2C8B">
        <w:t xml:space="preserve">На границе мироздания расположена Сумеречная Зона. Место, где расположены столпы миров. Попасть туда не сложно – достаточно провести небольшой ритуал, но вот вернуться обратно… </w:t>
      </w:r>
    </w:p>
    <w:p w14:paraId="646F3426" w14:textId="77777777" w:rsidR="00371896" w:rsidRDefault="00371896" w:rsidP="00371896">
      <w:pPr>
        <w:pStyle w:val="ab"/>
      </w:pPr>
      <w:r w:rsidRPr="004A2C8B">
        <w:t xml:space="preserve">Именно в этой зоне расположена истинная Великая Стена – не камни, но удерживающее границы разлома сложное магическое плетение силы. С годами оно ослабевает, разрушаемое тёмными энергиями и требует восстановления. </w:t>
      </w:r>
    </w:p>
    <w:p w14:paraId="72715C06" w14:textId="02948E06" w:rsidR="00371896" w:rsidRPr="00BC7DAC" w:rsidRDefault="00371896" w:rsidP="00371896">
      <w:pPr>
        <w:pStyle w:val="ab"/>
      </w:pPr>
      <w:r w:rsidRPr="00371896">
        <w:rPr>
          <w:u w:val="single"/>
        </w:rPr>
        <w:t>Сумеречная Зона</w:t>
      </w:r>
      <w:r w:rsidRPr="00BC7DAC">
        <w:t xml:space="preserve"> не является физическим местом ни для Мира людей, ни для Демонов. Она открывается тогда, когда граница миров истончается и активна некоторое время (точное время узнают служители Богов, проведя некоторое время в медитациях). Для прохождения в Сумеречную Зону необходимо определенным способом покинуть свое физическое воплощение и отправиться в указанное место. Для возврата из Сумеречного Плана нужно выпить (влить в глотку бездыханного тела) особый </w:t>
      </w:r>
      <w:r>
        <w:t>Э</w:t>
      </w:r>
      <w:r w:rsidRPr="00BC7DAC">
        <w:t>ликсир Жизни</w:t>
      </w:r>
      <w:r>
        <w:t xml:space="preserve"> (см. Правила по Алхимии)</w:t>
      </w:r>
    </w:p>
    <w:p w14:paraId="01E44C3E" w14:textId="77777777" w:rsidR="00371896" w:rsidRPr="00BC7DAC" w:rsidRDefault="00371896" w:rsidP="00371896">
      <w:pPr>
        <w:pStyle w:val="ab"/>
      </w:pPr>
      <w:r w:rsidRPr="00BC7DAC">
        <w:t>Все навыки, способности и хиты персонажа в Сумеречной Зоне соответствуют его физическому уровню. Вы можете использовать оружие, эликсиры и иные предметы, которые принесли с собой. Боёвка ведется по обычным правилам.</w:t>
      </w:r>
    </w:p>
    <w:p w14:paraId="2E4D95F4" w14:textId="77777777" w:rsidR="00371896" w:rsidRPr="00B53F81" w:rsidRDefault="00371896" w:rsidP="00371896">
      <w:pPr>
        <w:pStyle w:val="ab"/>
      </w:pPr>
      <w:r w:rsidRPr="00BC7DAC">
        <w:rPr>
          <w:u w:val="single"/>
        </w:rPr>
        <w:t>Важно!</w:t>
      </w:r>
      <w:r w:rsidRPr="00BC7DAC">
        <w:t xml:space="preserve"> Все персонажи, даже чьи хиты в Зоне опустились до 0, могут вернуться в свой мир, если будет использован эликсир Жизни. Количество их хитов в этом случае будет соответствовать максимальному значению. Персонаж, который отправился в Сумеречную Зону, но не выпил впоследствии эликсир, не может из не</w:t>
      </w:r>
      <w:r>
        <w:t>ё</w:t>
      </w:r>
      <w:r w:rsidRPr="00BC7DAC">
        <w:t xml:space="preserve"> выйти. Если возврат не был произведен в течении получаса после активных взаимодействий, персонаж считается умершим и отправляется в чертоги смерти. </w:t>
      </w:r>
    </w:p>
    <w:p w14:paraId="717E8AA8" w14:textId="77777777" w:rsidR="00371896" w:rsidRPr="004A2C8B" w:rsidRDefault="00371896" w:rsidP="00371896">
      <w:pPr>
        <w:pStyle w:val="2"/>
      </w:pPr>
      <w:r w:rsidRPr="004A2C8B">
        <w:t>Механики сумеречной зоны</w:t>
      </w:r>
    </w:p>
    <w:p w14:paraId="1E9A37C9" w14:textId="77777777" w:rsidR="00371896" w:rsidRDefault="00371896" w:rsidP="00371896">
      <w:pPr>
        <w:pStyle w:val="ab"/>
      </w:pPr>
      <w:r w:rsidRPr="004A2C8B">
        <w:t xml:space="preserve">В Сумеречной зоне расположено 7 столпов мироздания. Игроки приносят с собой </w:t>
      </w:r>
      <w:r w:rsidRPr="00371896">
        <w:rPr>
          <w:u w:val="single"/>
        </w:rPr>
        <w:t>нефрит</w:t>
      </w:r>
      <w:r w:rsidRPr="004A2C8B">
        <w:t xml:space="preserve"> (для людей) или </w:t>
      </w:r>
      <w:r w:rsidRPr="00371896">
        <w:rPr>
          <w:u w:val="single"/>
        </w:rPr>
        <w:t>чёрные кристаллы</w:t>
      </w:r>
      <w:r w:rsidRPr="00371896">
        <w:rPr>
          <w:b/>
          <w:bCs/>
          <w:u w:val="single"/>
        </w:rPr>
        <w:t xml:space="preserve"> </w:t>
      </w:r>
      <w:r w:rsidRPr="004A2C8B">
        <w:t xml:space="preserve">(для демонов). Задача проста – расположить кристаллы так, чтобы большая часть столпов была укреплена кристаллом вашего блока.  </w:t>
      </w:r>
    </w:p>
    <w:p w14:paraId="1D5ACB1A" w14:textId="77777777" w:rsidR="00371896" w:rsidRDefault="00371896" w:rsidP="00371896">
      <w:pPr>
        <w:pStyle w:val="ab"/>
      </w:pPr>
      <w:r w:rsidRPr="004A2C8B">
        <w:t>Если на каком-то из блоков уже расположен кристалл противника, вы можете его перекрыть своим. Если поверх вашего, противник расположит свой – соответственно он захватил столп. И так до тех пор, пока не закончатся кристаллы или желающие побороться за столпы миров. Если у вас нет достаточного количества ресурсов для перекрытия, вы не можете просто снять кристалл противника.</w:t>
      </w:r>
    </w:p>
    <w:p w14:paraId="3F2E56F3" w14:textId="77777777" w:rsidR="00371896" w:rsidRPr="004A2C8B" w:rsidRDefault="00371896" w:rsidP="00371896">
      <w:pPr>
        <w:pStyle w:val="2"/>
      </w:pPr>
      <w:r w:rsidRPr="004A2C8B">
        <w:t>Условия победы в сумеречной зоне. Награда</w:t>
      </w:r>
    </w:p>
    <w:p w14:paraId="6FCA6C16" w14:textId="0C75C7D9" w:rsidR="00371896" w:rsidRDefault="00371896" w:rsidP="00371896">
      <w:pPr>
        <w:pStyle w:val="ab"/>
      </w:pPr>
      <w:r w:rsidRPr="004A2C8B">
        <w:t xml:space="preserve">При конечном захвате 4х и более столпов команда выигрывает. Это значит, что на чашу баланса мироздания лег еще один кристалл вашего Мира, (Игротехнически – см. блок «Баланс Миров»), а герои, отличившиеся в бою, получают награды от самого Правителя (и Богов им благоволивших)  </w:t>
      </w:r>
    </w:p>
    <w:p w14:paraId="1D8075AC" w14:textId="77777777" w:rsidR="003E0C8F" w:rsidRPr="004A2C8B" w:rsidRDefault="003E0C8F" w:rsidP="00371896">
      <w:pPr>
        <w:pStyle w:val="ab"/>
      </w:pPr>
    </w:p>
    <w:p w14:paraId="631FD520" w14:textId="77777777" w:rsidR="00371896" w:rsidRDefault="00371896" w:rsidP="00371896">
      <w:pPr>
        <w:pStyle w:val="1"/>
      </w:pPr>
      <w:r>
        <w:t>баланс миров</w:t>
      </w:r>
    </w:p>
    <w:p w14:paraId="51D12C09" w14:textId="77777777" w:rsidR="00371896" w:rsidRDefault="00371896" w:rsidP="00371896">
      <w:pPr>
        <w:pStyle w:val="ab"/>
      </w:pPr>
      <w:r>
        <w:t xml:space="preserve">Катаклизм, произошедший более полутора тысяч лет назад, пошатнул равновесие мироздания. И теперь, каждое значительное деяние демонов, людей или волшебных существ отражается на самой природе пространства. </w:t>
      </w:r>
    </w:p>
    <w:p w14:paraId="609330C1" w14:textId="77777777" w:rsidR="00371896" w:rsidRDefault="00371896" w:rsidP="00371896">
      <w:pPr>
        <w:pStyle w:val="ab"/>
      </w:pPr>
      <w:r>
        <w:t xml:space="preserve">На границе миров расположены великие Чаши Баланса – на которых отражается реальное положение вещей. Кристаллы могут появляться и исчезать из чаш в зависимости оттого, что происходит в мире. </w:t>
      </w:r>
    </w:p>
    <w:p w14:paraId="09C25401" w14:textId="77777777" w:rsidR="00371896" w:rsidRPr="00102737" w:rsidRDefault="00371896" w:rsidP="00371896">
      <w:pPr>
        <w:pStyle w:val="2"/>
      </w:pPr>
      <w:r>
        <w:t>Влияние на баланс</w:t>
      </w:r>
    </w:p>
    <w:p w14:paraId="7F1D4F73" w14:textId="77777777" w:rsidR="00371896" w:rsidRDefault="00371896" w:rsidP="00371896">
      <w:pPr>
        <w:pStyle w:val="af3"/>
        <w:numPr>
          <w:ilvl w:val="0"/>
          <w:numId w:val="57"/>
        </w:numPr>
      </w:pPr>
      <w:r>
        <w:t>Сумеречная зона – каждая победа или поражение.</w:t>
      </w:r>
    </w:p>
    <w:p w14:paraId="227DEB9C" w14:textId="77777777" w:rsidR="00371896" w:rsidRDefault="00371896" w:rsidP="00371896">
      <w:pPr>
        <w:pStyle w:val="af3"/>
        <w:numPr>
          <w:ilvl w:val="0"/>
          <w:numId w:val="57"/>
        </w:numPr>
      </w:pPr>
      <w:r>
        <w:t>Осквернение святынь. Возведение новых и очищение пространства.</w:t>
      </w:r>
    </w:p>
    <w:p w14:paraId="53C48AD3" w14:textId="77777777" w:rsidR="00371896" w:rsidRDefault="00371896" w:rsidP="00371896">
      <w:pPr>
        <w:pStyle w:val="af3"/>
        <w:numPr>
          <w:ilvl w:val="0"/>
          <w:numId w:val="57"/>
        </w:numPr>
      </w:pPr>
      <w:r>
        <w:t>Диверсии</w:t>
      </w:r>
    </w:p>
    <w:p w14:paraId="360EA19C" w14:textId="77777777" w:rsidR="00371896" w:rsidRPr="00B15CDD" w:rsidRDefault="00371896" w:rsidP="00371896">
      <w:pPr>
        <w:pStyle w:val="af3"/>
        <w:numPr>
          <w:ilvl w:val="0"/>
          <w:numId w:val="57"/>
        </w:numPr>
      </w:pPr>
      <w:r>
        <w:t xml:space="preserve">И многое другое, о чем вы узнаете на самой игре. </w:t>
      </w:r>
    </w:p>
    <w:p w14:paraId="6A5AB928" w14:textId="0F082F76" w:rsidR="00371896" w:rsidRPr="00102737" w:rsidRDefault="00371896" w:rsidP="00371896">
      <w:pPr>
        <w:pStyle w:val="2"/>
      </w:pPr>
      <w:r>
        <w:t>Влияние баланса на игру и персонажей</w:t>
      </w:r>
    </w:p>
    <w:p w14:paraId="357E2B6B" w14:textId="77777777" w:rsidR="00371896" w:rsidRDefault="00371896" w:rsidP="00371896">
      <w:pPr>
        <w:pStyle w:val="af3"/>
        <w:numPr>
          <w:ilvl w:val="0"/>
          <w:numId w:val="58"/>
        </w:numPr>
      </w:pPr>
      <w:r>
        <w:t>Время нахождения в зоне противника при прохождении Врат Дракона</w:t>
      </w:r>
    </w:p>
    <w:p w14:paraId="44547353" w14:textId="77777777" w:rsidR="00371896" w:rsidRDefault="00371896" w:rsidP="00371896">
      <w:pPr>
        <w:pStyle w:val="af3"/>
        <w:numPr>
          <w:ilvl w:val="0"/>
          <w:numId w:val="58"/>
        </w:numPr>
      </w:pPr>
      <w:r>
        <w:t>Болезни и скорость их распространения</w:t>
      </w:r>
    </w:p>
    <w:p w14:paraId="76D90D9E" w14:textId="77777777" w:rsidR="00371896" w:rsidRDefault="00371896" w:rsidP="00371896">
      <w:pPr>
        <w:pStyle w:val="af3"/>
        <w:numPr>
          <w:ilvl w:val="0"/>
          <w:numId w:val="58"/>
        </w:numPr>
      </w:pPr>
      <w:r>
        <w:t>Урожайность и производительность мануфактур</w:t>
      </w:r>
    </w:p>
    <w:p w14:paraId="7FEC57C3" w14:textId="77777777" w:rsidR="00371896" w:rsidRDefault="00371896" w:rsidP="00371896">
      <w:pPr>
        <w:pStyle w:val="af3"/>
        <w:numPr>
          <w:ilvl w:val="0"/>
          <w:numId w:val="58"/>
        </w:numPr>
      </w:pPr>
      <w:r>
        <w:t>Благосклонность Богов</w:t>
      </w:r>
    </w:p>
    <w:p w14:paraId="28EFCD4D" w14:textId="481171AC" w:rsidR="00371896" w:rsidRDefault="00371896" w:rsidP="00371896">
      <w:pPr>
        <w:pStyle w:val="af3"/>
        <w:numPr>
          <w:ilvl w:val="0"/>
          <w:numId w:val="58"/>
        </w:numPr>
        <w:rPr>
          <w:u w:val="single"/>
        </w:rPr>
      </w:pPr>
      <w:r w:rsidRPr="00412FF1">
        <w:rPr>
          <w:u w:val="single"/>
        </w:rPr>
        <w:t>Существование вашего мира</w:t>
      </w:r>
    </w:p>
    <w:p w14:paraId="4C78AC0B" w14:textId="47BB94B9" w:rsidR="00371896" w:rsidRDefault="00371896" w:rsidP="00371896">
      <w:pPr>
        <w:pStyle w:val="1"/>
      </w:pPr>
      <w:r>
        <w:lastRenderedPageBreak/>
        <w:t>данж драконьи врата</w:t>
      </w:r>
    </w:p>
    <w:p w14:paraId="5830AEBB" w14:textId="4D76B278" w:rsidR="008C50B7" w:rsidRDefault="00371896" w:rsidP="008C50B7">
      <w:pPr>
        <w:pStyle w:val="ab"/>
      </w:pPr>
      <w:r w:rsidRPr="00371896">
        <w:t>Драконьи врата - это мистическое место, которое расположилась на границе между миром людей и духов. В этих чертогах обитает Биань – 4-й сын Дракона, который призван защищать миры от нежеланных гостей. В его вечной службе ему помогают два могущественных духа: первый - родом из мира людей, отец-основатель великого монастыря, второй - могущественный дух из рода демонов.</w:t>
      </w:r>
    </w:p>
    <w:p w14:paraId="6932DBC1" w14:textId="77777777" w:rsidR="008C50B7" w:rsidRDefault="008C50B7" w:rsidP="008C50B7">
      <w:pPr>
        <w:pStyle w:val="2"/>
      </w:pPr>
      <w:r>
        <w:t>механика</w:t>
      </w:r>
    </w:p>
    <w:p w14:paraId="0245509B" w14:textId="747D1174" w:rsidR="00371896" w:rsidRDefault="00371896" w:rsidP="008C50B7">
      <w:pPr>
        <w:pStyle w:val="ab"/>
      </w:pPr>
      <w:r w:rsidRPr="00371896">
        <w:br/>
      </w:r>
      <w:r w:rsidR="008C50B7" w:rsidRPr="008C50B7">
        <w:t>В</w:t>
      </w:r>
      <w:r w:rsidRPr="008C50B7">
        <w:t xml:space="preserve"> рамках игры перемещение между локациями Разлом Духов и Мандариновая Империя осуществляется посредством прохождения данжа. Внутри этого зловещего места вас ожидает множество препятствий, ловушек и загадок. </w:t>
      </w:r>
      <w:r w:rsidRPr="008C50B7">
        <w:br/>
        <w:t>Прохождение данжа осуществляется группами до 6-8 игроков. Для всех путешественников среда мира, в который он переходит, агрессивна и время нахождения в чужом мире ограниченно. Количество времени зависит от игровых факторов, но в среднем, это 1 час. Если по истечению времени вы не возвращаетесь к вратам, то погибаете. Чтобы попасть в данж, вам будет необходимо провести мини-ритуал открытия Врат для каждого члена вашей группы.</w:t>
      </w:r>
      <w:r w:rsidR="008C50B7" w:rsidRPr="008C50B7">
        <w:t xml:space="preserve"> (Информацию о необходимых ресурсах вы получите в рамках игры)</w:t>
      </w:r>
      <w:r w:rsidR="008C50B7">
        <w:t>.</w:t>
      </w:r>
    </w:p>
    <w:p w14:paraId="1F60CA7B" w14:textId="77777777" w:rsidR="00185F72" w:rsidRDefault="00185F72" w:rsidP="00185F72">
      <w:pPr>
        <w:pStyle w:val="af3"/>
        <w:spacing w:after="0"/>
        <w:ind w:left="0"/>
        <w:rPr>
          <w:b/>
        </w:rPr>
      </w:pPr>
    </w:p>
    <w:p w14:paraId="5EE66641" w14:textId="1671121D" w:rsidR="00185F72" w:rsidRDefault="00185F72" w:rsidP="00185F72">
      <w:pPr>
        <w:pStyle w:val="1"/>
      </w:pPr>
      <w:r>
        <w:t>предмет в игре. клады.</w:t>
      </w:r>
    </w:p>
    <w:p w14:paraId="42CB8760" w14:textId="439EF459" w:rsidR="00185F72" w:rsidRDefault="00185F72" w:rsidP="00185F72">
      <w:pPr>
        <w:pStyle w:val="af3"/>
        <w:spacing w:after="0"/>
        <w:ind w:left="0"/>
      </w:pPr>
      <w:r w:rsidRPr="00F85D52">
        <w:t xml:space="preserve">Все квестовые игровые </w:t>
      </w:r>
      <w:r w:rsidRPr="00185F72">
        <w:rPr>
          <w:u w:val="single"/>
        </w:rPr>
        <w:t>предметы</w:t>
      </w:r>
      <w:r w:rsidRPr="00F85D52">
        <w:t xml:space="preserve">, размещаемые мастерской группой на полигоне - игровые растения и прочие ингредиенты, артефакты, ресурсы и т.п. имеют соответствующий чип: "предмет в игре", "неизвестный </w:t>
      </w:r>
      <w:r>
        <w:t>ресурс</w:t>
      </w:r>
      <w:r w:rsidRPr="00F85D52">
        <w:t>\</w:t>
      </w:r>
      <w:r>
        <w:t>предмет</w:t>
      </w:r>
      <w:r w:rsidRPr="00F85D52">
        <w:t>", "артефакт\ингредиент такой-то" и т.д.</w:t>
      </w:r>
      <w:r>
        <w:t xml:space="preserve"> Взаимодействовать с ними может любой персонаж.</w:t>
      </w:r>
      <w:r w:rsidRPr="00F85D52">
        <w:br/>
        <w:t xml:space="preserve">Любой игровой предмет можно продать </w:t>
      </w:r>
      <w:r>
        <w:t xml:space="preserve">игротехническому или игровому </w:t>
      </w:r>
      <w:r w:rsidRPr="00F85D52">
        <w:t>торговц</w:t>
      </w:r>
      <w:r>
        <w:t>у,</w:t>
      </w:r>
      <w:r w:rsidRPr="00F85D52">
        <w:t xml:space="preserve"> </w:t>
      </w:r>
      <w:r>
        <w:t xml:space="preserve">другим персонажам или воспользоваться самому. </w:t>
      </w:r>
    </w:p>
    <w:p w14:paraId="71C83C37" w14:textId="4D8DC89B" w:rsidR="00185F72" w:rsidRPr="00F85D52" w:rsidRDefault="00185F72" w:rsidP="00185F72">
      <w:pPr>
        <w:pStyle w:val="af3"/>
        <w:spacing w:after="0"/>
        <w:ind w:left="0"/>
      </w:pPr>
      <w:r>
        <w:t>Предметы с пометкой «неизвестный» требуют изучения в рамках механики «Изучение».</w:t>
      </w:r>
      <w:r w:rsidRPr="00F85D52">
        <w:br/>
      </w:r>
    </w:p>
    <w:p w14:paraId="29BAF342" w14:textId="72A3DD0F" w:rsidR="00185F72" w:rsidRPr="00F85D52" w:rsidRDefault="00185F72" w:rsidP="00185F72">
      <w:pPr>
        <w:pStyle w:val="af3"/>
        <w:spacing w:after="0"/>
        <w:ind w:left="0"/>
      </w:pPr>
      <w:r w:rsidRPr="00185F72">
        <w:rPr>
          <w:u w:val="single"/>
        </w:rPr>
        <w:t>Клады</w:t>
      </w:r>
      <w:r w:rsidRPr="00F85D52">
        <w:t xml:space="preserve"> – моделируются коробками, скрытыми на полигоне. Найти клад можно случайно, пройдя по карте или иным способом.  В коробке находится мастерский чип «Клад», чтобы получить содержимое необходимо прийти в Штаб</w:t>
      </w:r>
      <w:r>
        <w:t xml:space="preserve"> или к региональному мастеру</w:t>
      </w:r>
      <w:r w:rsidRPr="00F85D52">
        <w:t xml:space="preserve"> и предъявить данный чип. До получения содержимого чип считается Неоткрытым сундуком с кладом. Чип может быть продан, обменян, потерян. </w:t>
      </w:r>
    </w:p>
    <w:p w14:paraId="0412E666" w14:textId="3EC4372D" w:rsidR="00185F72" w:rsidRDefault="00185F72" w:rsidP="00185F72">
      <w:pPr>
        <w:pStyle w:val="af3"/>
        <w:spacing w:after="0"/>
        <w:ind w:left="0"/>
      </w:pPr>
      <w:r w:rsidRPr="00F85D52">
        <w:t>На чипе могут иметься намеки на содержимое или особые условия</w:t>
      </w:r>
      <w:r>
        <w:t xml:space="preserve">. </w:t>
      </w:r>
    </w:p>
    <w:p w14:paraId="07A90B5F" w14:textId="77777777" w:rsidR="00BD3C86" w:rsidRDefault="00BD3C86" w:rsidP="00BD3C86">
      <w:pPr>
        <w:pStyle w:val="af3"/>
        <w:spacing w:after="0"/>
        <w:ind w:left="0"/>
        <w:rPr>
          <w:bCs/>
        </w:rPr>
      </w:pPr>
    </w:p>
    <w:p w14:paraId="77CE3890" w14:textId="12075C0B" w:rsidR="00BD3C86" w:rsidRPr="00BD3C86" w:rsidRDefault="00BD3C86" w:rsidP="00BD3C86">
      <w:pPr>
        <w:pStyle w:val="1"/>
      </w:pPr>
      <w:r>
        <w:t>воровство</w:t>
      </w:r>
    </w:p>
    <w:p w14:paraId="038401FA" w14:textId="07ECA0D6" w:rsidR="0082476C" w:rsidRDefault="00BD3C86" w:rsidP="0082476C">
      <w:pPr>
        <w:pStyle w:val="af3"/>
        <w:spacing w:after="0"/>
        <w:ind w:left="0"/>
        <w:rPr>
          <w:bCs/>
        </w:rPr>
      </w:pPr>
      <w:r>
        <w:rPr>
          <w:bCs/>
        </w:rPr>
        <w:t xml:space="preserve">В рамках игры возможно воровство только ИГРОВЫХ предметов (имеющих мастерский чип или печать). Оружие и доспехи, </w:t>
      </w:r>
      <w:r w:rsidR="009F4B70">
        <w:rPr>
          <w:bCs/>
        </w:rPr>
        <w:t xml:space="preserve">личный антураж костюма, </w:t>
      </w:r>
      <w:r>
        <w:rPr>
          <w:bCs/>
        </w:rPr>
        <w:t xml:space="preserve">карточки провинций не отчуждаются. </w:t>
      </w:r>
    </w:p>
    <w:p w14:paraId="3844132E" w14:textId="48DCA8E3" w:rsidR="00BD3C86" w:rsidRDefault="00BD3C86" w:rsidP="0082476C">
      <w:pPr>
        <w:pStyle w:val="af3"/>
        <w:spacing w:after="0"/>
        <w:ind w:left="0"/>
        <w:rPr>
          <w:bCs/>
        </w:rPr>
      </w:pPr>
      <w:r>
        <w:rPr>
          <w:bCs/>
        </w:rPr>
        <w:t xml:space="preserve">При краже игрового предмета принадлежащего игроку (например, антуражные бутылки с чипом эликсира) вы можете украсть только чип и сообщить о совершенном ближайшему мастеру. В ином </w:t>
      </w:r>
      <w:r w:rsidR="009F4B70">
        <w:rPr>
          <w:bCs/>
        </w:rPr>
        <w:t xml:space="preserve">случае за сохранность вещи несет ответственность вор. </w:t>
      </w:r>
    </w:p>
    <w:p w14:paraId="5447E5C7" w14:textId="575BF97B" w:rsidR="009F4B70" w:rsidRDefault="009F4B70" w:rsidP="0082476C">
      <w:pPr>
        <w:pStyle w:val="af3"/>
        <w:spacing w:after="0"/>
        <w:ind w:left="0"/>
        <w:rPr>
          <w:bCs/>
        </w:rPr>
      </w:pPr>
      <w:r>
        <w:rPr>
          <w:bCs/>
        </w:rPr>
        <w:t>Чипы ресурсов не требуют особых механик перемещения и хранения, если в их свойствах не указано иное.</w:t>
      </w:r>
    </w:p>
    <w:p w14:paraId="7E7EBF64" w14:textId="77777777" w:rsidR="009F4B70" w:rsidRDefault="009F4B70" w:rsidP="0082476C">
      <w:pPr>
        <w:pStyle w:val="af3"/>
        <w:spacing w:after="0"/>
        <w:ind w:left="0"/>
        <w:rPr>
          <w:bCs/>
        </w:rPr>
      </w:pPr>
    </w:p>
    <w:p w14:paraId="6528BDB1" w14:textId="459FED68" w:rsidR="0082476C" w:rsidRPr="0082476C" w:rsidRDefault="0082476C" w:rsidP="0082476C">
      <w:pPr>
        <w:pStyle w:val="1"/>
      </w:pPr>
      <w:r>
        <w:t>любовные отношения. секс</w:t>
      </w:r>
    </w:p>
    <w:p w14:paraId="46563764" w14:textId="4A68F6EE" w:rsidR="0082476C" w:rsidRDefault="0082476C" w:rsidP="008C50B7">
      <w:pPr>
        <w:pStyle w:val="ab"/>
        <w:rPr>
          <w:u w:val="single"/>
        </w:rPr>
      </w:pPr>
      <w:r>
        <w:t>Секс на игре моделируется любым удобным (всем участникам) игрокам общепринятым способом.</w:t>
      </w:r>
      <w:r w:rsidRPr="00F85D52">
        <w:t xml:space="preserve"> </w:t>
      </w:r>
      <w:r>
        <w:t xml:space="preserve">Примером может служить массаж, сгущенка, </w:t>
      </w:r>
      <w:r w:rsidR="00FC5417">
        <w:t xml:space="preserve">танец, </w:t>
      </w:r>
      <w:r>
        <w:t>чтение стихов и т.д.</w:t>
      </w:r>
      <w:r w:rsidRPr="00F85D52">
        <w:br/>
      </w:r>
      <w:r w:rsidRPr="0082476C">
        <w:rPr>
          <w:u w:val="single"/>
        </w:rPr>
        <w:t>Изнасилований на игре нет.</w:t>
      </w:r>
    </w:p>
    <w:p w14:paraId="3306A6A5" w14:textId="4E2BD3E7" w:rsidR="0082476C" w:rsidRDefault="0082476C" w:rsidP="008C50B7">
      <w:pPr>
        <w:pStyle w:val="ab"/>
        <w:rPr>
          <w:u w:val="single"/>
        </w:rPr>
      </w:pPr>
      <w:r>
        <w:rPr>
          <w:u w:val="single"/>
        </w:rPr>
        <w:t xml:space="preserve">Венерических заболеваний </w:t>
      </w:r>
      <w:r w:rsidR="00FC5417">
        <w:rPr>
          <w:u w:val="single"/>
        </w:rPr>
        <w:t xml:space="preserve">на игре </w:t>
      </w:r>
      <w:r>
        <w:rPr>
          <w:u w:val="single"/>
        </w:rPr>
        <w:t>нет.</w:t>
      </w:r>
    </w:p>
    <w:p w14:paraId="29B9B81D" w14:textId="477C9F05" w:rsidR="00FC5417" w:rsidRDefault="0082476C" w:rsidP="008C50B7">
      <w:pPr>
        <w:pStyle w:val="ab"/>
      </w:pPr>
      <w:r>
        <w:t xml:space="preserve">Секс </w:t>
      </w:r>
      <w:r w:rsidR="00FC5417">
        <w:t xml:space="preserve">(для людей и ВС) </w:t>
      </w:r>
      <w:r>
        <w:t xml:space="preserve">может привести к зачатию ребенка. </w:t>
      </w:r>
    </w:p>
    <w:p w14:paraId="12ED4DBF" w14:textId="77777777" w:rsidR="00BF4784" w:rsidRDefault="00BF4784" w:rsidP="008C50B7">
      <w:pPr>
        <w:pStyle w:val="ab"/>
      </w:pPr>
    </w:p>
    <w:p w14:paraId="3FC87686" w14:textId="32DB8EB3" w:rsidR="0082476C" w:rsidRDefault="00FC5417" w:rsidP="00FC5417">
      <w:pPr>
        <w:pStyle w:val="2"/>
      </w:pPr>
      <w:r>
        <w:t>беременность</w:t>
      </w:r>
    </w:p>
    <w:p w14:paraId="2393FB07" w14:textId="3893009E" w:rsidR="00FC5417" w:rsidRPr="00FC5417" w:rsidRDefault="00FC5417" w:rsidP="00FC5417">
      <w:pPr>
        <w:pStyle w:val="ab"/>
      </w:pPr>
      <w:r w:rsidRPr="00BF4784">
        <w:rPr>
          <w:u w:val="single"/>
        </w:rPr>
        <w:t>Беременная</w:t>
      </w:r>
      <w:r w:rsidRPr="00FC5417">
        <w:t xml:space="preserve"> - состояние организма, при котором </w:t>
      </w:r>
      <w:r w:rsidR="00BF4784">
        <w:t>персонаж-</w:t>
      </w:r>
      <w:r w:rsidRPr="00FC5417">
        <w:rPr>
          <w:shd w:val="clear" w:color="auto" w:fill="FFFFFF"/>
        </w:rPr>
        <w:t>женщина (человек или ВС)</w:t>
      </w:r>
      <w:r w:rsidRPr="00FC5417">
        <w:t xml:space="preserve"> ждет ребенка. У демонов данное состояние невозможно. </w:t>
      </w:r>
    </w:p>
    <w:p w14:paraId="775AC5E4" w14:textId="3B99F272" w:rsidR="00FC5417" w:rsidRPr="00FC5417" w:rsidRDefault="00FC5417" w:rsidP="00BF4784">
      <w:pPr>
        <w:pStyle w:val="3"/>
      </w:pPr>
      <w:r w:rsidRPr="00FC5417">
        <w:lastRenderedPageBreak/>
        <w:t>На игре можно забеременеть, но не родить</w:t>
      </w:r>
      <w:r w:rsidR="00BF4784">
        <w:t xml:space="preserve"> (см. правила по Экономике)</w:t>
      </w:r>
    </w:p>
    <w:p w14:paraId="2DFDEB09" w14:textId="3CF2BF61" w:rsidR="00FC5417" w:rsidRPr="00FC5417" w:rsidRDefault="00BF4784" w:rsidP="00BF4784">
      <w:pPr>
        <w:pStyle w:val="ab"/>
      </w:pPr>
      <w:r>
        <w:t>(</w:t>
      </w:r>
      <w:r w:rsidR="00FC5417" w:rsidRPr="00FC5417">
        <w:t>На начало игры беременных в игре нет</w:t>
      </w:r>
      <w:r>
        <w:t>)</w:t>
      </w:r>
    </w:p>
    <w:p w14:paraId="012E9569" w14:textId="38015BAA" w:rsidR="00FC5417" w:rsidRPr="00FC5417" w:rsidRDefault="00FC5417" w:rsidP="00FC5417">
      <w:pPr>
        <w:pStyle w:val="ab"/>
      </w:pPr>
      <w:r w:rsidRPr="00FC5417">
        <w:t xml:space="preserve">Любая совершеннолетняя женщина </w:t>
      </w:r>
      <w:r w:rsidRPr="00FC5417">
        <w:rPr>
          <w:shd w:val="clear" w:color="auto" w:fill="FFFFFF"/>
        </w:rPr>
        <w:t>(человек или ВС)</w:t>
      </w:r>
      <w:r w:rsidRPr="00FC5417">
        <w:t xml:space="preserve"> может забеременеть вне зависимости от ее социального положения и сферы деятельности. После отыгрыша секса, женщина может подойти к регионалу\игротеху борделя для броска кубика на успех беременности. В случае успешного броска, женщина считается беременной</w:t>
      </w:r>
      <w:r w:rsidR="00BF4784">
        <w:t>, что отмечается в её паспорте.</w:t>
      </w:r>
    </w:p>
    <w:p w14:paraId="2842240D" w14:textId="05FBED85" w:rsidR="00FC5417" w:rsidRPr="00FC5417" w:rsidRDefault="00FC5417" w:rsidP="00BF4784">
      <w:pPr>
        <w:pStyle w:val="2"/>
      </w:pPr>
      <w:r w:rsidRPr="00FC5417">
        <w:t>Успешны</w:t>
      </w:r>
      <w:r w:rsidR="00BF4784">
        <w:t>м считается</w:t>
      </w:r>
      <w:r w:rsidRPr="00FC5417">
        <w:t xml:space="preserve"> бросок кубика </w:t>
      </w:r>
      <w:r w:rsidR="00BF4784">
        <w:t>(</w:t>
      </w:r>
      <w:r w:rsidRPr="00FC5417">
        <w:t>к6</w:t>
      </w:r>
      <w:r w:rsidR="00BF4784">
        <w:t>),</w:t>
      </w:r>
      <w:r w:rsidRPr="00FC5417">
        <w:t xml:space="preserve"> </w:t>
      </w:r>
      <w:r w:rsidR="00BF4784">
        <w:t>при котором</w:t>
      </w:r>
      <w:r w:rsidRPr="00FC5417">
        <w:t xml:space="preserve"> выпало 5</w:t>
      </w:r>
      <w:r w:rsidR="00BF4784">
        <w:t>-</w:t>
      </w:r>
      <w:r w:rsidRPr="00FC5417">
        <w:t>6</w:t>
      </w:r>
    </w:p>
    <w:p w14:paraId="4A0365DD" w14:textId="20EA8C7E" w:rsidR="00FC5417" w:rsidRPr="00FC5417" w:rsidRDefault="00FC5417" w:rsidP="00FC5417">
      <w:pPr>
        <w:pStyle w:val="ab"/>
      </w:pPr>
      <w:r w:rsidRPr="00FC5417">
        <w:t xml:space="preserve">В жизни </w:t>
      </w:r>
      <w:r w:rsidRPr="00BF4784">
        <w:rPr>
          <w:u w:val="single"/>
        </w:rPr>
        <w:t>замужней женщины</w:t>
      </w:r>
      <w:r w:rsidRPr="00FC5417">
        <w:t xml:space="preserve"> практически ничего не меняется за исключением отношения к ней. </w:t>
      </w:r>
    </w:p>
    <w:p w14:paraId="7F67A347" w14:textId="77777777" w:rsidR="00FC5417" w:rsidRPr="00FC5417" w:rsidRDefault="00FC5417" w:rsidP="00FC5417">
      <w:pPr>
        <w:pStyle w:val="ab"/>
      </w:pPr>
      <w:r w:rsidRPr="00BF4784">
        <w:rPr>
          <w:u w:val="single"/>
        </w:rPr>
        <w:t>Незамужняя женщина</w:t>
      </w:r>
      <w:r w:rsidRPr="00FC5417">
        <w:t xml:space="preserve"> может указать на отца ребенка и потребовать свадьбы. Однако подобные вещи не афишируются так как подобные связи считаются предосудительными. В случае если свадьба не состоялась, женщина может требовать правосудия и своего содержания. Прецедентов не было, однако в Мандариновой империи права женщин уважаются.</w:t>
      </w:r>
    </w:p>
    <w:p w14:paraId="33741969" w14:textId="611C7F2F" w:rsidR="00FC5417" w:rsidRPr="00FC5417" w:rsidRDefault="00FC5417" w:rsidP="00FC5417">
      <w:pPr>
        <w:pStyle w:val="ab"/>
      </w:pPr>
      <w:r w:rsidRPr="00FC5417">
        <w:t xml:space="preserve">В Мандариновой </w:t>
      </w:r>
      <w:r w:rsidR="00BF4784">
        <w:t>И</w:t>
      </w:r>
      <w:r w:rsidRPr="00FC5417">
        <w:t>мперии нет абортов</w:t>
      </w:r>
      <w:r w:rsidR="00BF4784">
        <w:t>.</w:t>
      </w:r>
    </w:p>
    <w:p w14:paraId="751EA4ED" w14:textId="1D481DDF" w:rsidR="00FC5417" w:rsidRPr="00FC5417" w:rsidRDefault="00FC5417" w:rsidP="00FC5417">
      <w:pPr>
        <w:pStyle w:val="ab"/>
      </w:pPr>
      <w:r w:rsidRPr="00FC5417">
        <w:t>Беременная женщина приобретает соответствующие черты характера в виде повышенной эмоциональности, чувствительности и других индивидуальных черт, которые отдаются на откуп игроку.</w:t>
      </w:r>
    </w:p>
    <w:p w14:paraId="33AA0053" w14:textId="72AEA7C9" w:rsidR="00FC5417" w:rsidRPr="00FC5417" w:rsidRDefault="00FC5417" w:rsidP="00FC5417">
      <w:pPr>
        <w:pStyle w:val="ab"/>
      </w:pPr>
      <w:r w:rsidRPr="00FC5417">
        <w:t>Женщины-воины и женщины, работающие в борделе, в случае беременности</w:t>
      </w:r>
      <w:r w:rsidR="00BF4784">
        <w:t>,</w:t>
      </w:r>
      <w:r w:rsidRPr="00FC5417">
        <w:t xml:space="preserve"> должны сменить род своей деятельности в течение 3 циклов.</w:t>
      </w:r>
    </w:p>
    <w:p w14:paraId="03997F65" w14:textId="32B909BA" w:rsidR="00C301E5" w:rsidRDefault="00C301E5" w:rsidP="008C50B7">
      <w:pPr>
        <w:pStyle w:val="ab"/>
      </w:pPr>
    </w:p>
    <w:p w14:paraId="37C7D359" w14:textId="00430FCF" w:rsidR="00C301E5" w:rsidRPr="00C301E5" w:rsidRDefault="00C301E5" w:rsidP="00C301E5">
      <w:pPr>
        <w:pStyle w:val="1"/>
      </w:pPr>
      <w:r>
        <w:t xml:space="preserve">особые правила. </w:t>
      </w:r>
      <w:r w:rsidRPr="00C301E5">
        <w:t>Дети на ПРИ ЧДЛ-IV</w:t>
      </w:r>
      <w:r>
        <w:t>.</w:t>
      </w:r>
      <w:r w:rsidRPr="00C301E5">
        <w:t>Великая Стена</w:t>
      </w:r>
    </w:p>
    <w:p w14:paraId="253619D1" w14:textId="41A51E60" w:rsidR="00C301E5" w:rsidRPr="00C301E5" w:rsidRDefault="00C301E5" w:rsidP="00C301E5">
      <w:pPr>
        <w:pStyle w:val="2"/>
      </w:pPr>
      <w:r>
        <w:t xml:space="preserve">На нашей игре НЕ будет: </w:t>
      </w:r>
    </w:p>
    <w:p w14:paraId="27893321" w14:textId="41776050" w:rsidR="00C301E5" w:rsidRPr="00C301E5" w:rsidRDefault="00C301E5" w:rsidP="00C301E5">
      <w:pPr>
        <w:pStyle w:val="ab"/>
        <w:numPr>
          <w:ilvl w:val="0"/>
          <w:numId w:val="59"/>
        </w:numPr>
      </w:pPr>
      <w:r w:rsidRPr="00C301E5">
        <w:t xml:space="preserve">детского лагеря, детского сада, детской комнаты, детской колонии и другой резервации куда можно будет «сдать» детей на какое-то длительное или не очень длительное время; </w:t>
      </w:r>
    </w:p>
    <w:p w14:paraId="557B4869" w14:textId="2DFA6DFA" w:rsidR="00C301E5" w:rsidRPr="00C301E5" w:rsidRDefault="00C301E5" w:rsidP="00C301E5">
      <w:pPr>
        <w:pStyle w:val="ab"/>
        <w:numPr>
          <w:ilvl w:val="0"/>
          <w:numId w:val="59"/>
        </w:numPr>
      </w:pPr>
      <w:r w:rsidRPr="00C301E5">
        <w:t xml:space="preserve">воспитателей, аниматоров, педагогов, нянечек и других чужих людей, которые будут нести ответственность за детей и развлекать их в отсутствие родителей. Мастера на игре не следят за вашими детьми и не несут за них ответственность; </w:t>
      </w:r>
    </w:p>
    <w:p w14:paraId="7595D2A9" w14:textId="4885B0C4" w:rsidR="00C301E5" w:rsidRPr="00C301E5" w:rsidRDefault="00C301E5" w:rsidP="00C301E5">
      <w:pPr>
        <w:pStyle w:val="ab"/>
        <w:numPr>
          <w:ilvl w:val="0"/>
          <w:numId w:val="59"/>
        </w:numPr>
      </w:pPr>
      <w:r w:rsidRPr="00C301E5">
        <w:t xml:space="preserve">специально организованного питания для детей; </w:t>
      </w:r>
    </w:p>
    <w:p w14:paraId="0FBF9A87" w14:textId="32F30EF6" w:rsidR="00C301E5" w:rsidRPr="00C301E5" w:rsidRDefault="00C301E5" w:rsidP="00C301E5">
      <w:pPr>
        <w:pStyle w:val="ab"/>
        <w:numPr>
          <w:ilvl w:val="0"/>
          <w:numId w:val="59"/>
        </w:numPr>
      </w:pPr>
      <w:r w:rsidRPr="00C301E5">
        <w:t xml:space="preserve">локации, куда детей можно будет привести поиграть с другими детьми. </w:t>
      </w:r>
    </w:p>
    <w:p w14:paraId="4497EDB5" w14:textId="77777777" w:rsidR="00C301E5" w:rsidRPr="00C301E5" w:rsidRDefault="00C301E5" w:rsidP="00C301E5">
      <w:pPr>
        <w:pStyle w:val="ab"/>
      </w:pPr>
      <w:r w:rsidRPr="00C301E5">
        <w:t xml:space="preserve">В связи с этим, нам не требуются специальные неиграющие люди, которые будут следить за детьми. </w:t>
      </w:r>
    </w:p>
    <w:p w14:paraId="1387093B" w14:textId="77777777" w:rsidR="00C301E5" w:rsidRPr="00C301E5" w:rsidRDefault="00C301E5" w:rsidP="00C301E5">
      <w:pPr>
        <w:pStyle w:val="ab"/>
      </w:pPr>
      <w:r w:rsidRPr="00C301E5">
        <w:t xml:space="preserve">Данный текст относится к вывозу ребенка в любую локацию полигона, однако, мы не рекомендуем локацию “Разлом” для игры с детьми до 16 лет. </w:t>
      </w:r>
    </w:p>
    <w:p w14:paraId="3E79D30F" w14:textId="77777777" w:rsidR="00C301E5" w:rsidRPr="00C301E5" w:rsidRDefault="00C301E5" w:rsidP="00C301E5">
      <w:pPr>
        <w:pStyle w:val="ab"/>
      </w:pPr>
      <w:r w:rsidRPr="00C301E5">
        <w:t xml:space="preserve">--------------------------------------------------------- </w:t>
      </w:r>
    </w:p>
    <w:p w14:paraId="3F2FD64F" w14:textId="77777777" w:rsidR="00C301E5" w:rsidRDefault="00C301E5" w:rsidP="00C301E5">
      <w:pPr>
        <w:pStyle w:val="ab"/>
      </w:pPr>
      <w:r w:rsidRPr="00C301E5">
        <w:t xml:space="preserve">Дети, приехавшие на игру, будут играть в ролевую игру в составе своих семей. Ответственность за детей во время игры несут их собственные родители (законные представители), либо лица, имеющие доверенность от родителей ребенка (как это делается при отправлении детей на отдых с бабушками, вожатыми, и т.п.). </w:t>
      </w:r>
    </w:p>
    <w:p w14:paraId="62A2A9E2" w14:textId="3191BDEC" w:rsidR="00C301E5" w:rsidRPr="00C301E5" w:rsidRDefault="00C301E5" w:rsidP="00C301E5">
      <w:pPr>
        <w:pStyle w:val="ab"/>
      </w:pPr>
      <w:r w:rsidRPr="00C301E5">
        <w:t xml:space="preserve">Мы не рекомендуем детям до 15 лет участвовать в боевых взаимодействиях. Однако игрок может обозначить нанесение урона, если персонажа, которого отыгрывает ребенок, убивают. </w:t>
      </w:r>
    </w:p>
    <w:p w14:paraId="0471206C" w14:textId="0D6842A9" w:rsidR="00C301E5" w:rsidRPr="00C301E5" w:rsidRDefault="00C301E5" w:rsidP="00977E32">
      <w:pPr>
        <w:pStyle w:val="2"/>
      </w:pPr>
      <w:r w:rsidRPr="00C301E5">
        <w:t xml:space="preserve">На каждого ребенка до 18 лет будет оформлен документ, в котором будут указаны данные родителей и детей, контакты лиц за пределами полигона, с которыми можно было бы связаться в экстренных случаях, информация о здоровье ребенка, а также предусмотрена расписка о том, что родитель понимает, что именно он несет за ребенка ответственность во время игры. </w:t>
      </w:r>
    </w:p>
    <w:p w14:paraId="02F585C9" w14:textId="77777777" w:rsidR="00C301E5" w:rsidRPr="00C301E5" w:rsidRDefault="00C301E5" w:rsidP="00C301E5">
      <w:pPr>
        <w:pStyle w:val="ab"/>
      </w:pPr>
      <w:r w:rsidRPr="00C301E5">
        <w:t xml:space="preserve">Кроме этого, каждому ребенку будет выдан </w:t>
      </w:r>
      <w:r w:rsidRPr="00977E32">
        <w:rPr>
          <w:u w:val="single"/>
        </w:rPr>
        <w:t>бейдж</w:t>
      </w:r>
      <w:r w:rsidRPr="00C301E5">
        <w:t xml:space="preserve"> с основной информацией, в том числе, где найти его родителей и их контактные данные. Данный бейдж в любое время и в любом месте (за исключением палаточного лагеря) должен находиться на ребенке! (Сообщите заблаговременно эту информацию ГМ или своему регионалу) </w:t>
      </w:r>
    </w:p>
    <w:p w14:paraId="201A2C7D" w14:textId="545F4B3C" w:rsidR="00C301E5" w:rsidRPr="00C301E5" w:rsidRDefault="00C301E5" w:rsidP="00C301E5">
      <w:pPr>
        <w:pStyle w:val="ab"/>
      </w:pPr>
      <w:r w:rsidRPr="00C301E5">
        <w:t xml:space="preserve">Дети будут играть в ролевую игру. Что это значит? Вы можете заявить своих детей на нашу игру через общую форму заявки, если уверены, что ваш ребенок готов и хочет отыгрывать персонажа. Если ребенок не может в силу возраста, либо не имеет желания играть – он просто едет с вами на игру и своим присутствием участвует в создании атмосферы в </w:t>
      </w:r>
      <w:r w:rsidRPr="00C301E5">
        <w:lastRenderedPageBreak/>
        <w:t>целом</w:t>
      </w:r>
      <w:r w:rsidR="00977E32">
        <w:t xml:space="preserve">. </w:t>
      </w:r>
      <w:r w:rsidRPr="00C301E5">
        <w:t xml:space="preserve">Возраст и готовность определяются в первую очередь родителями, но мы бы не рекомендовали заявлять как игроков детей, не достигших 8 лет. </w:t>
      </w:r>
    </w:p>
    <w:p w14:paraId="7E51E878" w14:textId="4B8EA467" w:rsidR="00C301E5" w:rsidRPr="00C301E5" w:rsidRDefault="00C301E5" w:rsidP="00977E32">
      <w:pPr>
        <w:pStyle w:val="2"/>
      </w:pPr>
      <w:r w:rsidRPr="00C301E5">
        <w:t>Формы участия детей в ПРИ ЧДЛ-IV</w:t>
      </w:r>
      <w:r w:rsidR="00977E32">
        <w:t>.</w:t>
      </w:r>
      <w:r w:rsidRPr="00C301E5">
        <w:t xml:space="preserve">Великая Стена следующие: </w:t>
      </w:r>
    </w:p>
    <w:p w14:paraId="275035B6" w14:textId="6E1286AE" w:rsidR="00C301E5" w:rsidRPr="00C301E5" w:rsidRDefault="00C301E5" w:rsidP="00977E32">
      <w:pPr>
        <w:pStyle w:val="ab"/>
      </w:pPr>
      <w:r w:rsidRPr="00977E32">
        <w:rPr>
          <w:u w:val="single"/>
        </w:rPr>
        <w:t>Гость</w:t>
      </w:r>
      <w:r w:rsidRPr="00C301E5">
        <w:t xml:space="preserve">. В данном случае ребенок за пределами своей локации ВСЕГДА находится рядом с родителями. На детей полностью распространяются </w:t>
      </w:r>
      <w:r w:rsidR="00977E32" w:rsidRPr="00C301E5">
        <w:t>все правила,</w:t>
      </w:r>
      <w:r w:rsidRPr="00C301E5">
        <w:t xml:space="preserve"> касающиеся гостей, в том числе и необходимость иметь антуражный внешний вид, а также знать общие организационные правила. </w:t>
      </w:r>
    </w:p>
    <w:p w14:paraId="4B29532B" w14:textId="5FF3122A" w:rsidR="00C301E5" w:rsidRPr="00C301E5" w:rsidRDefault="00C301E5" w:rsidP="00977E32">
      <w:pPr>
        <w:pStyle w:val="ab"/>
      </w:pPr>
      <w:r w:rsidRPr="00977E32">
        <w:rPr>
          <w:u w:val="single"/>
        </w:rPr>
        <w:t>Игрок</w:t>
      </w:r>
      <w:r w:rsidRPr="00C301E5">
        <w:t xml:space="preserve">. </w:t>
      </w:r>
    </w:p>
    <w:p w14:paraId="0B68807A" w14:textId="45726C05" w:rsidR="00C301E5" w:rsidRPr="00C301E5" w:rsidRDefault="00C301E5" w:rsidP="001F3C08">
      <w:pPr>
        <w:pStyle w:val="ab"/>
        <w:numPr>
          <w:ilvl w:val="0"/>
          <w:numId w:val="60"/>
        </w:numPr>
      </w:pPr>
      <w:r w:rsidRPr="00C301E5">
        <w:t xml:space="preserve">Для детей допущены только те роли, которые соответствуют их реальному возрасту (+\- 2 года). Например, играть роль самурая или главы клана Теней ребенок не может, но его помощника – вполне. </w:t>
      </w:r>
    </w:p>
    <w:p w14:paraId="4315725B" w14:textId="12AD8238" w:rsidR="00C301E5" w:rsidRPr="00C301E5" w:rsidRDefault="00C301E5" w:rsidP="001F3C08">
      <w:pPr>
        <w:pStyle w:val="ab"/>
        <w:numPr>
          <w:ilvl w:val="0"/>
          <w:numId w:val="60"/>
        </w:numPr>
      </w:pPr>
      <w:r w:rsidRPr="00C301E5">
        <w:t xml:space="preserve">Играющие дети обязаны знать основные ПРАВИЛА игры, а также специальные правила, регулирующие игру в рамках желаемой роли (например, если ребенок желает поиграть в ученика лекаря, то знать правила по медицине обязательно!), что будет проверено ГМ при регистрации. В случае, если дети не ответят на вопросы по правилам ПРИ «ЧДЛ-IV: Великая Стена» , то они остаются в статусе «Гость» и подчиняются соответствующим правилам. </w:t>
      </w:r>
    </w:p>
    <w:p w14:paraId="28D0E314" w14:textId="39A55F3E" w:rsidR="00C301E5" w:rsidRPr="00C301E5" w:rsidRDefault="00C301E5" w:rsidP="001F3C08">
      <w:pPr>
        <w:pStyle w:val="ab"/>
        <w:numPr>
          <w:ilvl w:val="0"/>
          <w:numId w:val="60"/>
        </w:numPr>
      </w:pPr>
      <w:r w:rsidRPr="00C301E5">
        <w:t xml:space="preserve">Статус «Игрок» означает, что мастерская группа прорабатывает для ребенка несложные квесты внутри локации, карты, клады и т.п. задания. Уровень вовлеченности в игру вы можете обсудить с ГМ или своим регионалом с учетом пожеланий, опыта и активности ребенка. </w:t>
      </w:r>
    </w:p>
    <w:p w14:paraId="44E33A13" w14:textId="77777777" w:rsidR="00977E32" w:rsidRDefault="00C301E5" w:rsidP="001F3C08">
      <w:pPr>
        <w:pStyle w:val="ab"/>
        <w:numPr>
          <w:ilvl w:val="0"/>
          <w:numId w:val="60"/>
        </w:numPr>
      </w:pPr>
      <w:r w:rsidRPr="00C301E5">
        <w:t xml:space="preserve">До 10 лет включительно ребенок может играть роль только в связке со своими родителями\законными представителями. Что это значит? Это значит, что ребенок до 10 лет без своего родителя перемещаться может только по территории своей локации. Примеры ролей: помощник, ученик и т.п. И, конечно, можно играть в кланы и семью! </w:t>
      </w:r>
    </w:p>
    <w:p w14:paraId="67E48D09" w14:textId="299499F6" w:rsidR="00C301E5" w:rsidRPr="00C301E5" w:rsidRDefault="00C301E5" w:rsidP="001F3C08">
      <w:pPr>
        <w:pStyle w:val="ab"/>
        <w:numPr>
          <w:ilvl w:val="0"/>
          <w:numId w:val="60"/>
        </w:numPr>
      </w:pPr>
      <w:r w:rsidRPr="00C301E5">
        <w:t xml:space="preserve">Играющие дети с 10 лет могут иметь более активные роли и перемещаться по территории полигона самостоятельно. Примеры ролей: торговцы, гонцы, шпионы, ученики ремесленников и т.п. </w:t>
      </w:r>
    </w:p>
    <w:p w14:paraId="460373E7" w14:textId="77777777" w:rsidR="00C301E5" w:rsidRPr="00C301E5" w:rsidRDefault="00C301E5" w:rsidP="00F927BB">
      <w:pPr>
        <w:pStyle w:val="2"/>
      </w:pPr>
      <w:r w:rsidRPr="00C301E5">
        <w:t xml:space="preserve">ЕЩЕ РАЗ: в нашей игре не будут участвовать дети чьих родителей нет на игре, дети в сопровождении посторонних лиц (без доверенности от родителей), лица, которые привезли с собой не своих детей и настаивают на их участии в игре. </w:t>
      </w:r>
    </w:p>
    <w:p w14:paraId="0D823266" w14:textId="77777777" w:rsidR="00C301E5" w:rsidRPr="00C301E5" w:rsidRDefault="00C301E5" w:rsidP="00F927BB">
      <w:pPr>
        <w:pStyle w:val="3"/>
      </w:pPr>
      <w:r w:rsidRPr="00C301E5">
        <w:t xml:space="preserve">МГ вводит ряд серьезных ограничений, целью которых является обеспечение физической и психологической безопасности как детей, так и взрослых игроков: </w:t>
      </w:r>
    </w:p>
    <w:p w14:paraId="56D41F7C" w14:textId="77777777" w:rsidR="00C301E5" w:rsidRPr="00C301E5" w:rsidRDefault="00C301E5" w:rsidP="00C301E5">
      <w:pPr>
        <w:pStyle w:val="ab"/>
      </w:pPr>
      <w:r w:rsidRPr="00C301E5">
        <w:t xml:space="preserve">- дети до 15 лет НЕ допускаются до боевого взаимодействия. Специальные навыки, имеющие отношение к боевому взаимодействию, также недоступны детям; </w:t>
      </w:r>
    </w:p>
    <w:p w14:paraId="22C8CD3D" w14:textId="77777777" w:rsidR="00C301E5" w:rsidRPr="00C301E5" w:rsidRDefault="00C301E5" w:rsidP="00C301E5">
      <w:pPr>
        <w:pStyle w:val="ab"/>
      </w:pPr>
      <w:r w:rsidRPr="00C301E5">
        <w:t xml:space="preserve">- Дети могут участвовать в турнирах, организованных родителями самостоятельно в рамках игры; </w:t>
      </w:r>
    </w:p>
    <w:p w14:paraId="0C7653F0" w14:textId="77777777" w:rsidR="00C301E5" w:rsidRPr="00C301E5" w:rsidRDefault="00C301E5" w:rsidP="00C301E5">
      <w:pPr>
        <w:pStyle w:val="ab"/>
      </w:pPr>
      <w:r w:rsidRPr="00C301E5">
        <w:t xml:space="preserve">- За намеренное или ненамеренное, но повторное нарушение правил, ребенок вместе с родителями удаляется в палаточный лагерь в котором остается до наступления следующего игрового дня; </w:t>
      </w:r>
    </w:p>
    <w:p w14:paraId="327EC933" w14:textId="77777777" w:rsidR="00C301E5" w:rsidRPr="00C301E5" w:rsidRDefault="00C301E5" w:rsidP="00C301E5">
      <w:pPr>
        <w:pStyle w:val="ab"/>
      </w:pPr>
      <w:r w:rsidRPr="00C301E5">
        <w:t xml:space="preserve">- Мы не рекомендуем заявляться семьям с детьми в локацию Разлом Духов. Почему такое ограничение? Данная локация в большей степени нежели чем другие локации полигона предполагает наличие таких игровых моментов как бордель, пыточные, кровавые жертвоприношения и прочее. </w:t>
      </w:r>
    </w:p>
    <w:p w14:paraId="2EF2EFB5" w14:textId="3C0CF0A7" w:rsidR="00C301E5" w:rsidRPr="00C301E5" w:rsidRDefault="00C301E5" w:rsidP="00C301E5">
      <w:pPr>
        <w:pStyle w:val="ab"/>
      </w:pPr>
      <w:r w:rsidRPr="00C301E5">
        <w:t xml:space="preserve">- данжи также могут иметь возрастные ограничения о чем будет сообщено дополнительно; </w:t>
      </w:r>
    </w:p>
    <w:p w14:paraId="38E2BD02" w14:textId="77777777" w:rsidR="00C301E5" w:rsidRPr="00C301E5" w:rsidRDefault="00C301E5" w:rsidP="00C301E5">
      <w:pPr>
        <w:pStyle w:val="ab"/>
      </w:pPr>
      <w:r w:rsidRPr="00C301E5">
        <w:t xml:space="preserve">- На игре нет не боевых локаций - учтите это при подготовке ребенка к игре. Возможно, с детьми младшего возраста стоит потренироваться и договориться, куда отступать в случае нападения, как вести себя в той или иной ситуации (в рамках игры или в целях сохранения здоровья ребенка). </w:t>
      </w:r>
    </w:p>
    <w:p w14:paraId="0E5E31F3" w14:textId="26FDB6B0" w:rsidR="009F4B70" w:rsidRDefault="00C301E5" w:rsidP="00C301E5">
      <w:pPr>
        <w:pStyle w:val="ab"/>
      </w:pPr>
      <w:r w:rsidRPr="00C301E5">
        <w:t>Также напоминаем о необходимости самостоятельно позаботиться о личной аптечке, репеллентах, особом питании, если оно необходимо ребенку. Предупреждайте в заявке о противопоказаниях и особом состоянии здоровья ребенка. В тяжелых ситуациях воздержитесь от посещения игры с ребенком</w:t>
      </w:r>
      <w:r w:rsidR="00F927BB">
        <w:t>.</w:t>
      </w:r>
      <w:r w:rsidRPr="00C301E5">
        <w:t xml:space="preserve"> </w:t>
      </w:r>
    </w:p>
    <w:p w14:paraId="6E564305" w14:textId="77777777" w:rsidR="006A12DF" w:rsidRDefault="006A12DF" w:rsidP="00C301E5">
      <w:pPr>
        <w:pStyle w:val="ab"/>
      </w:pPr>
    </w:p>
    <w:p w14:paraId="63A1EFDD" w14:textId="567BEB58" w:rsidR="009F4B70" w:rsidRPr="009F4B70" w:rsidRDefault="009F4B70" w:rsidP="009F4B70">
      <w:pPr>
        <w:pStyle w:val="1"/>
      </w:pPr>
      <w:r>
        <w:t>играющий мастер. игротех.</w:t>
      </w:r>
    </w:p>
    <w:p w14:paraId="79820398" w14:textId="61E3CBD4" w:rsidR="009F4B70" w:rsidRDefault="009F4B70" w:rsidP="009F4B70">
      <w:pPr>
        <w:pStyle w:val="ab"/>
      </w:pPr>
      <w:r w:rsidRPr="00F85D52">
        <w:t xml:space="preserve"> В рамках игры при необходимости любой мастер может отыграть того или иного персонажа.</w:t>
      </w:r>
      <w:r>
        <w:t xml:space="preserve"> Вы можете узнать такого персонажа по бейджу или обратившись к нему с вопросом.</w:t>
      </w:r>
      <w:r w:rsidRPr="00F85D52">
        <w:br/>
        <w:t xml:space="preserve">Играющие мастера </w:t>
      </w:r>
      <w:r>
        <w:t xml:space="preserve">и игротехи </w:t>
      </w:r>
      <w:r w:rsidRPr="00F85D52">
        <w:t xml:space="preserve">НЕ играют на чьей-либо стороне, но создают игровые ситуации, доносят игровую информацию, вводят в игру предметы\ресурсы. </w:t>
      </w:r>
      <w:r w:rsidRPr="00F85D52">
        <w:br/>
      </w:r>
      <w:r w:rsidRPr="00F85D52">
        <w:lastRenderedPageBreak/>
        <w:t>Любой игрок может взаимодействовать с персонажем играющего мастера</w:t>
      </w:r>
      <w:r>
        <w:t xml:space="preserve"> или игротеха </w:t>
      </w:r>
      <w:r w:rsidRPr="00F85D52">
        <w:t>: разговаривать, торговать, грабить*.</w:t>
      </w:r>
      <w:r w:rsidR="00985D37">
        <w:t xml:space="preserve"> </w:t>
      </w:r>
      <w:r>
        <w:t xml:space="preserve">Игротех или персонаж мастера может обладать особыми свойствами, не указаными в правилах, о которых он сообщит вам в рамках игры. </w:t>
      </w:r>
      <w:r w:rsidR="00185F72">
        <w:t xml:space="preserve">Игротех-животное, монстр или иная сущность может на вас напасть или выдать квест. </w:t>
      </w:r>
      <w:r w:rsidRPr="00F85D52">
        <w:br/>
      </w:r>
      <w:r w:rsidR="00185F72">
        <w:t>Игровые д</w:t>
      </w:r>
      <w:r w:rsidRPr="00F85D52">
        <w:t>ействия, вызывающие задержку мастера более чем на 10 минут, неприемлемы.</w:t>
      </w:r>
      <w:r w:rsidRPr="00F85D52">
        <w:br/>
        <w:t>Любой мастер имеет доступ в любую точку полигона.</w:t>
      </w:r>
    </w:p>
    <w:p w14:paraId="6CD14F3F" w14:textId="67847D61" w:rsidR="009F4B70" w:rsidRDefault="009F4B70" w:rsidP="00985D37">
      <w:pPr>
        <w:pStyle w:val="3"/>
      </w:pPr>
      <w:r>
        <w:t>Игротех не может заменить мастера, если иное не установлено ГМ и региональным мастером.</w:t>
      </w:r>
    </w:p>
    <w:p w14:paraId="6D7EF554" w14:textId="77777777" w:rsidR="009F4B70" w:rsidRDefault="009F4B70" w:rsidP="009F4B70">
      <w:pPr>
        <w:pStyle w:val="1"/>
      </w:pPr>
      <w:r>
        <w:t>общие правила регистрации</w:t>
      </w:r>
    </w:p>
    <w:p w14:paraId="3A968E21" w14:textId="77777777" w:rsidR="009F4B70" w:rsidRDefault="009F4B70" w:rsidP="009F4B70">
      <w:pPr>
        <w:pStyle w:val="af3"/>
        <w:spacing w:before="0" w:after="0"/>
        <w:ind w:left="0"/>
      </w:pPr>
    </w:p>
    <w:p w14:paraId="3CD75025" w14:textId="77777777" w:rsidR="009F4B70" w:rsidRDefault="009F4B70" w:rsidP="009F4B70">
      <w:pPr>
        <w:pStyle w:val="2"/>
      </w:pPr>
      <w:r>
        <w:t>регистрация</w:t>
      </w:r>
    </w:p>
    <w:p w14:paraId="2B2A7236" w14:textId="77777777" w:rsidR="009F4B70" w:rsidRPr="00F85D52" w:rsidRDefault="009F4B70" w:rsidP="009F4B70">
      <w:pPr>
        <w:pStyle w:val="ab"/>
      </w:pPr>
      <w:r w:rsidRPr="00F85D52">
        <w:br/>
        <w:t>Общая регистрация игроков, выдача</w:t>
      </w:r>
      <w:r w:rsidRPr="0082476C">
        <w:rPr>
          <w:u w:val="single"/>
        </w:rPr>
        <w:t xml:space="preserve"> душ</w:t>
      </w:r>
      <w:r>
        <w:t>, о</w:t>
      </w:r>
      <w:r w:rsidRPr="00F85D52">
        <w:t>чиповка оружия, артефактов и прочих обязательных элементов производится в мастерском штабе. Расположение штаба будет указано на карте полигона. Вводную информацию (квесты и  знания на начало игры) выдают региональные мастера в локациях.</w:t>
      </w:r>
    </w:p>
    <w:p w14:paraId="166C4222" w14:textId="77777777" w:rsidR="009F4B70" w:rsidRPr="00F85D52" w:rsidRDefault="009F4B70" w:rsidP="009F4B70">
      <w:pPr>
        <w:pStyle w:val="ab"/>
      </w:pPr>
      <w:r w:rsidRPr="00F85D52">
        <w:t>Приехали на игру без предварительной заявки? Полный ввод в игру вашего персонажа может быть произведен только в Штабе.</w:t>
      </w:r>
    </w:p>
    <w:p w14:paraId="5CC0EDB1" w14:textId="51FF5FB0" w:rsidR="009F4B70" w:rsidRDefault="009F4B70" w:rsidP="00985D37">
      <w:pPr>
        <w:pStyle w:val="ab"/>
      </w:pPr>
      <w:r w:rsidRPr="00F85D52">
        <w:t xml:space="preserve">При регистрации возможно получение дополнительного хита или иного особого свойства за качественный антураж.  Данное решение субъективно и принимается </w:t>
      </w:r>
      <w:r>
        <w:t>ГМ.</w:t>
      </w:r>
    </w:p>
    <w:p w14:paraId="706B8859" w14:textId="77777777" w:rsidR="009F4B70" w:rsidRPr="00F85D52" w:rsidRDefault="009F4B70" w:rsidP="009F4B70">
      <w:pPr>
        <w:pStyle w:val="2"/>
      </w:pPr>
      <w:r>
        <w:t>ПАСПОРТ ИГРОКА</w:t>
      </w:r>
    </w:p>
    <w:p w14:paraId="685AB17F" w14:textId="77777777" w:rsidR="009F4B70" w:rsidRPr="0082476C" w:rsidRDefault="009F4B70" w:rsidP="009F4B70">
      <w:pPr>
        <w:pStyle w:val="af3"/>
        <w:spacing w:after="0"/>
        <w:ind w:left="0"/>
      </w:pPr>
      <w:r>
        <w:t>Д</w:t>
      </w:r>
      <w:r w:rsidRPr="00F85D52">
        <w:t xml:space="preserve">окумент, подтверждающий участие игрока в игре в той или иной роли. Выдается при регистрации. Обязателен к постоянному ношению при себе. В паспорте отмечаются основные данные о персонаже, его основные </w:t>
      </w:r>
      <w:r>
        <w:t>навыки и способности</w:t>
      </w:r>
      <w:r w:rsidRPr="00F85D52">
        <w:t xml:space="preserve">. </w:t>
      </w:r>
    </w:p>
    <w:p w14:paraId="509133D9" w14:textId="14230BC8" w:rsidR="009F4B70" w:rsidRPr="00D82C76" w:rsidRDefault="009F4B70" w:rsidP="00D82C76">
      <w:pPr>
        <w:pStyle w:val="af3"/>
        <w:spacing w:after="0"/>
        <w:ind w:left="0"/>
        <w:rPr>
          <w:bCs/>
        </w:rPr>
      </w:pPr>
      <w:r w:rsidRPr="0082476C">
        <w:rPr>
          <w:bCs/>
        </w:rPr>
        <w:t xml:space="preserve">Вместе с паспортом вы </w:t>
      </w:r>
      <w:r>
        <w:rPr>
          <w:bCs/>
        </w:rPr>
        <w:t>обязаны иметь при себе карточки, подтверждающие ваши навыки, сертификаты сакральных татуировок и артефактов. Карточки предъявляются в спорных ситуациях мастеру или игроку по требованию.</w:t>
      </w:r>
    </w:p>
    <w:p w14:paraId="4A884C4B" w14:textId="2918269B" w:rsidR="008C50B7" w:rsidRDefault="00CE2D0E" w:rsidP="00CE2D0E">
      <w:pPr>
        <w:pStyle w:val="1"/>
      </w:pPr>
      <w:r>
        <w:t xml:space="preserve">мастерская группа и координаты мастеров </w:t>
      </w:r>
    </w:p>
    <w:p w14:paraId="1E8DD4BD" w14:textId="77777777" w:rsidR="00D82C76" w:rsidRPr="00D82C76" w:rsidRDefault="00D82C76" w:rsidP="00D82C76"/>
    <w:tbl>
      <w:tblPr>
        <w:tblStyle w:val="33"/>
        <w:tblW w:w="20980" w:type="dxa"/>
        <w:tblLook w:val="04A0" w:firstRow="1" w:lastRow="0" w:firstColumn="1" w:lastColumn="0" w:noHBand="0" w:noVBand="1"/>
      </w:tblPr>
      <w:tblGrid>
        <w:gridCol w:w="2694"/>
        <w:gridCol w:w="18286"/>
      </w:tblGrid>
      <w:tr w:rsidR="00CE2D0E" w:rsidRPr="002367F3" w14:paraId="62D14948" w14:textId="1C0739DA" w:rsidTr="00D6792F">
        <w:trPr>
          <w:cnfStyle w:val="100000000000" w:firstRow="1" w:lastRow="0" w:firstColumn="0" w:lastColumn="0" w:oddVBand="0" w:evenVBand="0" w:oddHBand="0" w:evenHBand="0" w:firstRowFirstColumn="0" w:firstRowLastColumn="0" w:lastRowFirstColumn="0" w:lastRowLastColumn="0"/>
          <w:trHeight w:val="360"/>
        </w:trPr>
        <w:tc>
          <w:tcPr>
            <w:cnfStyle w:val="001000000100" w:firstRow="0" w:lastRow="0" w:firstColumn="1" w:lastColumn="0" w:oddVBand="0" w:evenVBand="0" w:oddHBand="0" w:evenHBand="0" w:firstRowFirstColumn="1" w:firstRowLastColumn="0" w:lastRowFirstColumn="0" w:lastRowLastColumn="0"/>
            <w:tcW w:w="2694" w:type="dxa"/>
          </w:tcPr>
          <w:p w14:paraId="75B1BBF7" w14:textId="0F439D45" w:rsidR="00CE2D0E" w:rsidRPr="002367F3" w:rsidRDefault="00CE2D0E" w:rsidP="00CE2D0E">
            <w:pPr>
              <w:pStyle w:val="ab"/>
              <w:rPr>
                <w:rFonts w:eastAsia="Times New Roman"/>
                <w:b w:val="0"/>
              </w:rPr>
            </w:pPr>
            <w:r>
              <w:rPr>
                <w:rFonts w:eastAsia="Times New Roman"/>
                <w:b w:val="0"/>
              </w:rPr>
              <w:t>Юля Векша</w:t>
            </w:r>
          </w:p>
        </w:tc>
        <w:tc>
          <w:tcPr>
            <w:tcW w:w="18286" w:type="dxa"/>
          </w:tcPr>
          <w:p w14:paraId="5C432E7E" w14:textId="4A9498AF" w:rsidR="00CE2D0E" w:rsidRDefault="00D6792F" w:rsidP="00CE2D0E">
            <w:pPr>
              <w:pStyle w:val="ab"/>
              <w:cnfStyle w:val="100000000000" w:firstRow="1" w:lastRow="0" w:firstColumn="0" w:lastColumn="0" w:oddVBand="0" w:evenVBand="0" w:oddHBand="0" w:evenHBand="0" w:firstRowFirstColumn="0" w:firstRowLastColumn="0" w:lastRowFirstColumn="0" w:lastRowLastColumn="0"/>
              <w:rPr>
                <w:rFonts w:eastAsia="Times New Roman"/>
                <w:b w:val="0"/>
              </w:rPr>
            </w:pPr>
            <w:r>
              <w:rPr>
                <w:rFonts w:eastAsia="Times New Roman"/>
                <w:b w:val="0"/>
              </w:rPr>
              <w:t>ГМ. Сюжет, Посмертие, Экономика, Ремёсла. Наука, ВС и магия, Баланс.</w:t>
            </w:r>
          </w:p>
        </w:tc>
      </w:tr>
      <w:tr w:rsidR="00CE2D0E" w:rsidRPr="002367F3" w14:paraId="0A3EE862" w14:textId="185B90DC" w:rsidTr="00D679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94" w:type="dxa"/>
          </w:tcPr>
          <w:p w14:paraId="0B9F8110" w14:textId="05B793A6" w:rsidR="00CE2D0E" w:rsidRPr="002367F3" w:rsidRDefault="00D6792F" w:rsidP="00CE2D0E">
            <w:pPr>
              <w:pStyle w:val="ab"/>
              <w:rPr>
                <w:rFonts w:eastAsia="Times New Roman"/>
                <w:b w:val="0"/>
              </w:rPr>
            </w:pPr>
            <w:r>
              <w:rPr>
                <w:rFonts w:eastAsia="Times New Roman"/>
                <w:b w:val="0"/>
              </w:rPr>
              <w:t>Алексей киш</w:t>
            </w:r>
          </w:p>
        </w:tc>
        <w:tc>
          <w:tcPr>
            <w:tcW w:w="18286" w:type="dxa"/>
          </w:tcPr>
          <w:p w14:paraId="0BD10FC8" w14:textId="0B123204" w:rsidR="00CE2D0E" w:rsidRPr="002367F3" w:rsidRDefault="00D6792F" w:rsidP="00CE2D0E">
            <w:pPr>
              <w:pStyle w:val="ab"/>
              <w:cnfStyle w:val="000000100000" w:firstRow="0" w:lastRow="0" w:firstColumn="0" w:lastColumn="0" w:oddVBand="0" w:evenVBand="0" w:oddHBand="1" w:evenHBand="0" w:firstRowFirstColumn="0" w:firstRowLastColumn="0" w:lastRowFirstColumn="0" w:lastRowLastColumn="0"/>
              <w:rPr>
                <w:rFonts w:eastAsia="Times New Roman"/>
                <w:b/>
              </w:rPr>
            </w:pPr>
            <w:r>
              <w:rPr>
                <w:rFonts w:eastAsia="Times New Roman"/>
                <w:b/>
              </w:rPr>
              <w:t>Мастер Данжей, Сюжет. Автор правил по Религии, Ци, Се-ци, Татуировкам. Сайт. АХЧ</w:t>
            </w:r>
          </w:p>
        </w:tc>
      </w:tr>
      <w:tr w:rsidR="00CE2D0E" w:rsidRPr="002367F3" w14:paraId="46B6B707" w14:textId="6E57268C" w:rsidTr="00D6792F">
        <w:trPr>
          <w:trHeight w:val="360"/>
        </w:trPr>
        <w:tc>
          <w:tcPr>
            <w:cnfStyle w:val="001000000000" w:firstRow="0" w:lastRow="0" w:firstColumn="1" w:lastColumn="0" w:oddVBand="0" w:evenVBand="0" w:oddHBand="0" w:evenHBand="0" w:firstRowFirstColumn="0" w:firstRowLastColumn="0" w:lastRowFirstColumn="0" w:lastRowLastColumn="0"/>
            <w:tcW w:w="2694" w:type="dxa"/>
          </w:tcPr>
          <w:p w14:paraId="4F27E207" w14:textId="6741C17F" w:rsidR="00CE2D0E" w:rsidRPr="002367F3" w:rsidRDefault="00D6792F" w:rsidP="00CE2D0E">
            <w:pPr>
              <w:pStyle w:val="ab"/>
              <w:rPr>
                <w:rFonts w:eastAsia="Times New Roman"/>
                <w:b w:val="0"/>
              </w:rPr>
            </w:pPr>
            <w:r>
              <w:rPr>
                <w:rFonts w:eastAsia="Times New Roman"/>
                <w:b w:val="0"/>
              </w:rPr>
              <w:t>светлана ганченко</w:t>
            </w:r>
          </w:p>
        </w:tc>
        <w:tc>
          <w:tcPr>
            <w:tcW w:w="18286" w:type="dxa"/>
          </w:tcPr>
          <w:p w14:paraId="206EC039" w14:textId="13DB945D" w:rsidR="00CE2D0E" w:rsidRPr="002367F3" w:rsidRDefault="00D6792F" w:rsidP="00CE2D0E">
            <w:pPr>
              <w:pStyle w:val="ab"/>
              <w:cnfStyle w:val="000000000000" w:firstRow="0" w:lastRow="0" w:firstColumn="0" w:lastColumn="0" w:oddVBand="0" w:evenVBand="0" w:oddHBand="0" w:evenHBand="0" w:firstRowFirstColumn="0" w:firstRowLastColumn="0" w:lastRowFirstColumn="0" w:lastRowLastColumn="0"/>
              <w:rPr>
                <w:rFonts w:eastAsia="Times New Roman"/>
                <w:b/>
              </w:rPr>
            </w:pPr>
            <w:r>
              <w:rPr>
                <w:rFonts w:eastAsia="Times New Roman"/>
                <w:b/>
              </w:rPr>
              <w:t>Региональный мастер Нефритового Монастыря. Автор правил по Медицине</w:t>
            </w:r>
          </w:p>
        </w:tc>
      </w:tr>
      <w:tr w:rsidR="00CE2D0E" w:rsidRPr="002367F3" w14:paraId="257587BC" w14:textId="53D10BD2" w:rsidTr="00D679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94" w:type="dxa"/>
          </w:tcPr>
          <w:p w14:paraId="36C6DD9B" w14:textId="0F9625F6" w:rsidR="00CE2D0E" w:rsidRPr="002367F3" w:rsidRDefault="00D6792F" w:rsidP="00CE2D0E">
            <w:pPr>
              <w:pStyle w:val="ab"/>
              <w:rPr>
                <w:rFonts w:eastAsia="Times New Roman"/>
                <w:b w:val="0"/>
              </w:rPr>
            </w:pPr>
            <w:r>
              <w:rPr>
                <w:rFonts w:eastAsia="Times New Roman"/>
                <w:b w:val="0"/>
              </w:rPr>
              <w:t>Мирошниченко Денис</w:t>
            </w:r>
          </w:p>
        </w:tc>
        <w:tc>
          <w:tcPr>
            <w:tcW w:w="18286" w:type="dxa"/>
          </w:tcPr>
          <w:p w14:paraId="15BF4B36" w14:textId="76A295BB" w:rsidR="00CE2D0E" w:rsidRPr="002367F3" w:rsidRDefault="00D6792F" w:rsidP="00CE2D0E">
            <w:pPr>
              <w:pStyle w:val="ab"/>
              <w:cnfStyle w:val="000000100000" w:firstRow="0" w:lastRow="0" w:firstColumn="0" w:lastColumn="0" w:oddVBand="0" w:evenVBand="0" w:oddHBand="1" w:evenHBand="0" w:firstRowFirstColumn="0" w:firstRowLastColumn="0" w:lastRowFirstColumn="0" w:lastRowLastColumn="0"/>
              <w:rPr>
                <w:rFonts w:eastAsia="Times New Roman"/>
                <w:b/>
              </w:rPr>
            </w:pPr>
            <w:r>
              <w:rPr>
                <w:rFonts w:eastAsia="Times New Roman"/>
                <w:b/>
              </w:rPr>
              <w:t>Региональный мастер Разлома. Сюжет. Автор правил по Каллиграфу Разлома</w:t>
            </w:r>
          </w:p>
        </w:tc>
      </w:tr>
      <w:tr w:rsidR="00CE2D0E" w:rsidRPr="002367F3" w14:paraId="6346FA42" w14:textId="66B51AE0" w:rsidTr="00D6792F">
        <w:trPr>
          <w:trHeight w:val="360"/>
        </w:trPr>
        <w:tc>
          <w:tcPr>
            <w:cnfStyle w:val="001000000000" w:firstRow="0" w:lastRow="0" w:firstColumn="1" w:lastColumn="0" w:oddVBand="0" w:evenVBand="0" w:oddHBand="0" w:evenHBand="0" w:firstRowFirstColumn="0" w:firstRowLastColumn="0" w:lastRowFirstColumn="0" w:lastRowLastColumn="0"/>
            <w:tcW w:w="2694" w:type="dxa"/>
          </w:tcPr>
          <w:p w14:paraId="09A8BE83" w14:textId="2E4162CF" w:rsidR="00CE2D0E" w:rsidRPr="002367F3" w:rsidRDefault="00D6792F" w:rsidP="00CE2D0E">
            <w:pPr>
              <w:pStyle w:val="ab"/>
              <w:rPr>
                <w:rFonts w:eastAsia="Times New Roman"/>
                <w:b w:val="0"/>
              </w:rPr>
            </w:pPr>
            <w:r>
              <w:rPr>
                <w:rFonts w:eastAsia="Times New Roman"/>
                <w:b w:val="0"/>
              </w:rPr>
              <w:t xml:space="preserve">Лора Крафт </w:t>
            </w:r>
          </w:p>
        </w:tc>
        <w:tc>
          <w:tcPr>
            <w:tcW w:w="18286" w:type="dxa"/>
          </w:tcPr>
          <w:p w14:paraId="4CD4EF6C" w14:textId="2B61A5F2" w:rsidR="00CE2D0E" w:rsidRPr="002367F3" w:rsidRDefault="00D6792F" w:rsidP="00CE2D0E">
            <w:pPr>
              <w:pStyle w:val="ab"/>
              <w:cnfStyle w:val="000000000000" w:firstRow="0" w:lastRow="0" w:firstColumn="0" w:lastColumn="0" w:oddVBand="0" w:evenVBand="0" w:oddHBand="0" w:evenHBand="0" w:firstRowFirstColumn="0" w:firstRowLastColumn="0" w:lastRowFirstColumn="0" w:lastRowLastColumn="0"/>
              <w:rPr>
                <w:rFonts w:eastAsia="Times New Roman"/>
                <w:b/>
              </w:rPr>
            </w:pPr>
            <w:r>
              <w:rPr>
                <w:rFonts w:eastAsia="Times New Roman"/>
                <w:b/>
              </w:rPr>
              <w:t>Региональный мастер города Фунзу Лун. Координатор заявок</w:t>
            </w:r>
          </w:p>
        </w:tc>
      </w:tr>
      <w:tr w:rsidR="00CE2D0E" w:rsidRPr="002367F3" w14:paraId="3526090B" w14:textId="1FF1D93A" w:rsidTr="00D679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94" w:type="dxa"/>
          </w:tcPr>
          <w:p w14:paraId="3068933E" w14:textId="1461D46D" w:rsidR="00CE2D0E" w:rsidRPr="002367F3" w:rsidRDefault="00D6792F" w:rsidP="00CE2D0E">
            <w:pPr>
              <w:pStyle w:val="ab"/>
              <w:rPr>
                <w:rFonts w:eastAsia="Times New Roman"/>
                <w:b w:val="0"/>
              </w:rPr>
            </w:pPr>
            <w:r>
              <w:rPr>
                <w:rFonts w:eastAsia="Times New Roman"/>
                <w:b w:val="0"/>
              </w:rPr>
              <w:t>Сергей Малый</w:t>
            </w:r>
          </w:p>
        </w:tc>
        <w:tc>
          <w:tcPr>
            <w:tcW w:w="18286" w:type="dxa"/>
          </w:tcPr>
          <w:p w14:paraId="1C275B7E" w14:textId="72BE73C0" w:rsidR="00CE2D0E" w:rsidRPr="002367F3" w:rsidRDefault="00D6792F" w:rsidP="00CE2D0E">
            <w:pPr>
              <w:pStyle w:val="ab"/>
              <w:cnfStyle w:val="000000100000" w:firstRow="0" w:lastRow="0" w:firstColumn="0" w:lastColumn="0" w:oddVBand="0" w:evenVBand="0" w:oddHBand="1" w:evenHBand="0" w:firstRowFirstColumn="0" w:firstRowLastColumn="0" w:lastRowFirstColumn="0" w:lastRowLastColumn="0"/>
              <w:rPr>
                <w:rFonts w:eastAsia="Times New Roman"/>
                <w:b/>
              </w:rPr>
            </w:pPr>
            <w:r>
              <w:rPr>
                <w:rFonts w:eastAsia="Times New Roman"/>
                <w:b/>
              </w:rPr>
              <w:t>Региональный мастер города Фанзу Лун. Экономика</w:t>
            </w:r>
          </w:p>
        </w:tc>
      </w:tr>
      <w:tr w:rsidR="00CE2D0E" w:rsidRPr="002367F3" w14:paraId="73B3DCDD" w14:textId="2CEDA6F3" w:rsidTr="00D6792F">
        <w:trPr>
          <w:trHeight w:val="344"/>
        </w:trPr>
        <w:tc>
          <w:tcPr>
            <w:cnfStyle w:val="001000000000" w:firstRow="0" w:lastRow="0" w:firstColumn="1" w:lastColumn="0" w:oddVBand="0" w:evenVBand="0" w:oddHBand="0" w:evenHBand="0" w:firstRowFirstColumn="0" w:firstRowLastColumn="0" w:lastRowFirstColumn="0" w:lastRowLastColumn="0"/>
            <w:tcW w:w="2694" w:type="dxa"/>
          </w:tcPr>
          <w:p w14:paraId="1D825315" w14:textId="3AA6A3E8" w:rsidR="00CE2D0E" w:rsidRPr="002367F3" w:rsidRDefault="00D6792F" w:rsidP="00CE2D0E">
            <w:pPr>
              <w:pStyle w:val="ab"/>
              <w:rPr>
                <w:rFonts w:eastAsia="Times New Roman"/>
                <w:b w:val="0"/>
              </w:rPr>
            </w:pPr>
            <w:r>
              <w:rPr>
                <w:rFonts w:eastAsia="Times New Roman"/>
                <w:b w:val="0"/>
              </w:rPr>
              <w:t>Екатерина Аксёнова</w:t>
            </w:r>
          </w:p>
        </w:tc>
        <w:tc>
          <w:tcPr>
            <w:tcW w:w="18286" w:type="dxa"/>
          </w:tcPr>
          <w:p w14:paraId="342A7844" w14:textId="6AB7CEAB" w:rsidR="00CE2D0E" w:rsidRPr="002367F3" w:rsidRDefault="00D6792F" w:rsidP="00CE2D0E">
            <w:pPr>
              <w:pStyle w:val="ab"/>
              <w:cnfStyle w:val="000000000000" w:firstRow="0" w:lastRow="0" w:firstColumn="0" w:lastColumn="0" w:oddVBand="0" w:evenVBand="0" w:oddHBand="0" w:evenHBand="0" w:firstRowFirstColumn="0" w:firstRowLastColumn="0" w:lastRowFirstColumn="0" w:lastRowLastColumn="0"/>
              <w:rPr>
                <w:rFonts w:eastAsia="Times New Roman"/>
                <w:b/>
              </w:rPr>
            </w:pPr>
            <w:r>
              <w:rPr>
                <w:rFonts w:eastAsia="Times New Roman"/>
                <w:b/>
              </w:rPr>
              <w:t>Мастер по антуражу</w:t>
            </w:r>
            <w:r w:rsidR="00D82C76">
              <w:rPr>
                <w:rFonts w:eastAsia="Times New Roman"/>
                <w:b/>
              </w:rPr>
              <w:t>, крафт</w:t>
            </w:r>
          </w:p>
        </w:tc>
      </w:tr>
      <w:tr w:rsidR="00CE2D0E" w:rsidRPr="002367F3" w14:paraId="1CB8DC6F" w14:textId="5C54A730" w:rsidTr="00D679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94" w:type="dxa"/>
          </w:tcPr>
          <w:p w14:paraId="1C437F38" w14:textId="08F4DCEB" w:rsidR="00CE2D0E" w:rsidRPr="00D6792F" w:rsidRDefault="00D6792F" w:rsidP="00CE2D0E">
            <w:pPr>
              <w:pStyle w:val="ab"/>
              <w:rPr>
                <w:rFonts w:eastAsia="Times New Roman"/>
                <w:b w:val="0"/>
                <w:lang w:val="en-US"/>
              </w:rPr>
            </w:pPr>
            <w:r>
              <w:rPr>
                <w:rFonts w:eastAsia="Times New Roman"/>
                <w:b w:val="0"/>
              </w:rPr>
              <w:t xml:space="preserve">Жора </w:t>
            </w:r>
            <w:r>
              <w:rPr>
                <w:rFonts w:eastAsia="Times New Roman"/>
                <w:b w:val="0"/>
                <w:lang w:val="en-US"/>
              </w:rPr>
              <w:t>Pizdec</w:t>
            </w:r>
          </w:p>
        </w:tc>
        <w:tc>
          <w:tcPr>
            <w:tcW w:w="18286" w:type="dxa"/>
          </w:tcPr>
          <w:p w14:paraId="369EB827" w14:textId="39EE75BC" w:rsidR="00CE2D0E" w:rsidRPr="002367F3" w:rsidRDefault="00D6792F" w:rsidP="00CE2D0E">
            <w:pPr>
              <w:pStyle w:val="ab"/>
              <w:cnfStyle w:val="000000100000" w:firstRow="0" w:lastRow="0" w:firstColumn="0" w:lastColumn="0" w:oddVBand="0" w:evenVBand="0" w:oddHBand="1" w:evenHBand="0" w:firstRowFirstColumn="0" w:firstRowLastColumn="0" w:lastRowFirstColumn="0" w:lastRowLastColumn="0"/>
              <w:rPr>
                <w:rFonts w:eastAsia="Times New Roman"/>
                <w:b/>
              </w:rPr>
            </w:pPr>
            <w:r>
              <w:rPr>
                <w:rFonts w:eastAsia="Times New Roman"/>
                <w:b/>
              </w:rPr>
              <w:t>Мастер Данжей, АХЧ</w:t>
            </w:r>
          </w:p>
        </w:tc>
      </w:tr>
      <w:tr w:rsidR="00CE2D0E" w:rsidRPr="002367F3" w14:paraId="6CBA03AE" w14:textId="020B703C" w:rsidTr="00D6792F">
        <w:trPr>
          <w:trHeight w:val="360"/>
        </w:trPr>
        <w:tc>
          <w:tcPr>
            <w:cnfStyle w:val="001000000000" w:firstRow="0" w:lastRow="0" w:firstColumn="1" w:lastColumn="0" w:oddVBand="0" w:evenVBand="0" w:oddHBand="0" w:evenHBand="0" w:firstRowFirstColumn="0" w:firstRowLastColumn="0" w:lastRowFirstColumn="0" w:lastRowLastColumn="0"/>
            <w:tcW w:w="2694" w:type="dxa"/>
          </w:tcPr>
          <w:p w14:paraId="5EE6A393" w14:textId="3E11B0E9" w:rsidR="00CE2D0E" w:rsidRPr="002367F3" w:rsidRDefault="00D6792F" w:rsidP="00CE2D0E">
            <w:pPr>
              <w:pStyle w:val="ab"/>
              <w:rPr>
                <w:rFonts w:eastAsia="Times New Roman"/>
                <w:b w:val="0"/>
              </w:rPr>
            </w:pPr>
            <w:r>
              <w:rPr>
                <w:rFonts w:eastAsia="Times New Roman"/>
                <w:b w:val="0"/>
              </w:rPr>
              <w:t>Антон Казак</w:t>
            </w:r>
          </w:p>
        </w:tc>
        <w:tc>
          <w:tcPr>
            <w:tcW w:w="18286" w:type="dxa"/>
          </w:tcPr>
          <w:p w14:paraId="0BDD6CE4" w14:textId="78C099FC" w:rsidR="00CE2D0E" w:rsidRPr="002367F3" w:rsidRDefault="00D6792F" w:rsidP="00CE2D0E">
            <w:pPr>
              <w:pStyle w:val="ab"/>
              <w:cnfStyle w:val="000000000000" w:firstRow="0" w:lastRow="0" w:firstColumn="0" w:lastColumn="0" w:oddVBand="0" w:evenVBand="0" w:oddHBand="0" w:evenHBand="0" w:firstRowFirstColumn="0" w:firstRowLastColumn="0" w:lastRowFirstColumn="0" w:lastRowLastColumn="0"/>
              <w:rPr>
                <w:rFonts w:eastAsia="Times New Roman"/>
                <w:b/>
              </w:rPr>
            </w:pPr>
            <w:r>
              <w:rPr>
                <w:rFonts w:eastAsia="Times New Roman"/>
                <w:b/>
              </w:rPr>
              <w:t>Мастер по Боёвке. Допуск оружия и доспехов</w:t>
            </w:r>
          </w:p>
        </w:tc>
      </w:tr>
      <w:tr w:rsidR="00D6792F" w:rsidRPr="002367F3" w14:paraId="36334C09" w14:textId="77777777" w:rsidTr="00D679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94" w:type="dxa"/>
          </w:tcPr>
          <w:p w14:paraId="1C01704F" w14:textId="7B2F4AC2" w:rsidR="00D6792F" w:rsidRPr="00D6792F" w:rsidRDefault="003C5BA1" w:rsidP="00CE2D0E">
            <w:pPr>
              <w:pStyle w:val="ab"/>
              <w:rPr>
                <w:rFonts w:eastAsia="Times New Roman"/>
                <w:b w:val="0"/>
                <w:bCs w:val="0"/>
              </w:rPr>
            </w:pPr>
            <w:hyperlink r:id="rId35" w:history="1">
              <w:r w:rsidR="00D6792F" w:rsidRPr="00D6792F">
                <w:rPr>
                  <w:rStyle w:val="af4"/>
                  <w:b w:val="0"/>
                  <w:bCs w:val="0"/>
                  <w:color w:val="auto"/>
                  <w:u w:val="none"/>
                </w:rPr>
                <w:t>Иван Палыч Дымченко</w:t>
              </w:r>
            </w:hyperlink>
          </w:p>
        </w:tc>
        <w:tc>
          <w:tcPr>
            <w:tcW w:w="18286" w:type="dxa"/>
          </w:tcPr>
          <w:p w14:paraId="7E3E46E9" w14:textId="7F991DBD" w:rsidR="00D6792F" w:rsidRDefault="00D6792F" w:rsidP="00CE2D0E">
            <w:pPr>
              <w:pStyle w:val="ab"/>
              <w:cnfStyle w:val="000000100000" w:firstRow="0" w:lastRow="0" w:firstColumn="0" w:lastColumn="0" w:oddVBand="0" w:evenVBand="0" w:oddHBand="1" w:evenHBand="0" w:firstRowFirstColumn="0" w:firstRowLastColumn="0" w:lastRowFirstColumn="0" w:lastRowLastColumn="0"/>
              <w:rPr>
                <w:rFonts w:eastAsia="Times New Roman"/>
                <w:b/>
              </w:rPr>
            </w:pPr>
            <w:r>
              <w:rPr>
                <w:rFonts w:eastAsia="Times New Roman"/>
                <w:b/>
              </w:rPr>
              <w:t>Игротехнический мастер ивентов</w:t>
            </w:r>
          </w:p>
        </w:tc>
      </w:tr>
    </w:tbl>
    <w:p w14:paraId="2B36F902" w14:textId="366CE30B" w:rsidR="00CE2D0E" w:rsidRDefault="00CE2D0E" w:rsidP="00CE2D0E">
      <w:pPr>
        <w:pStyle w:val="ab"/>
      </w:pPr>
    </w:p>
    <w:p w14:paraId="2B2E86BE" w14:textId="712166E4" w:rsidR="00D82C76" w:rsidRPr="00D82C76" w:rsidRDefault="00D82C76" w:rsidP="000A586F">
      <w:pPr>
        <w:pStyle w:val="2"/>
      </w:pPr>
      <w:r>
        <w:t>Единые номера для связи: 8-918-882-39-55, 8-903-414-55-16 (Юля векша/лора крафт)</w:t>
      </w:r>
    </w:p>
    <w:p w14:paraId="7860CFFA" w14:textId="1126ACF3" w:rsidR="00CE2D0E" w:rsidRDefault="00D82C76" w:rsidP="00CE2D0E">
      <w:pPr>
        <w:pStyle w:val="ab"/>
        <w:rPr>
          <w:rStyle w:val="20"/>
          <w:caps w:val="0"/>
          <w:spacing w:val="0"/>
          <w:shd w:val="clear" w:color="auto" w:fill="auto"/>
        </w:rPr>
      </w:pPr>
      <w:r>
        <w:rPr>
          <w:rStyle w:val="20"/>
          <w:caps w:val="0"/>
          <w:spacing w:val="0"/>
          <w:shd w:val="clear" w:color="auto" w:fill="auto"/>
        </w:rPr>
        <w:t xml:space="preserve">При содействии: </w:t>
      </w:r>
    </w:p>
    <w:p w14:paraId="13C5A72B" w14:textId="10A76E60" w:rsidR="00D82C76" w:rsidRDefault="003C5BA1" w:rsidP="00CE2D0E">
      <w:pPr>
        <w:pStyle w:val="ab"/>
      </w:pPr>
      <w:hyperlink r:id="rId36" w:history="1">
        <w:r w:rsidR="00D82C76" w:rsidRPr="00CE2D0E">
          <w:rPr>
            <w:rStyle w:val="af4"/>
            <w:color w:val="auto"/>
            <w:u w:val="none"/>
          </w:rPr>
          <w:t>Эрик Натыров</w:t>
        </w:r>
      </w:hyperlink>
      <w:r w:rsidR="00D82C76" w:rsidRPr="00CE2D0E">
        <w:t xml:space="preserve"> </w:t>
      </w:r>
      <w:r w:rsidR="00D82C76">
        <w:t>–</w:t>
      </w:r>
      <w:r w:rsidR="00D82C76" w:rsidRPr="00CE2D0E">
        <w:t xml:space="preserve"> </w:t>
      </w:r>
      <w:r w:rsidR="00D82C76">
        <w:t xml:space="preserve">Данж живой. Сандро Гхастелло – настольный Данж. </w:t>
      </w:r>
    </w:p>
    <w:p w14:paraId="4D99E891" w14:textId="39BB778F" w:rsidR="00D82C76" w:rsidRDefault="00D82C76" w:rsidP="00CE2D0E">
      <w:pPr>
        <w:pStyle w:val="ab"/>
      </w:pPr>
      <w:r>
        <w:t xml:space="preserve">Аня Пронина – Шинигами, Правила посмертия. </w:t>
      </w:r>
    </w:p>
    <w:p w14:paraId="77457541" w14:textId="2298ADB2" w:rsidR="001E688D" w:rsidRPr="001E688D" w:rsidRDefault="00D82C76" w:rsidP="001E688D">
      <w:r>
        <w:t>Игротехи: Вероника Мирошниченко, Сергей Яковенко</w:t>
      </w:r>
      <w:bookmarkEnd w:id="40"/>
      <w:r w:rsidR="005C22D7">
        <w:t>.</w:t>
      </w:r>
    </w:p>
    <w:sectPr w:rsidR="001E688D" w:rsidRPr="001E688D" w:rsidSect="00F028A2">
      <w:footerReference w:type="default" r:id="rId37"/>
      <w:pgSz w:w="11906" w:h="16838"/>
      <w:pgMar w:top="720" w:right="720" w:bottom="720" w:left="720" w:header="708" w:footer="70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D3155" w14:textId="77777777" w:rsidR="003C5BA1" w:rsidRDefault="003C5BA1" w:rsidP="00120455">
      <w:pPr>
        <w:spacing w:before="0" w:after="0" w:line="240" w:lineRule="auto"/>
      </w:pPr>
      <w:r>
        <w:separator/>
      </w:r>
    </w:p>
  </w:endnote>
  <w:endnote w:type="continuationSeparator" w:id="0">
    <w:p w14:paraId="42157FAC" w14:textId="77777777" w:rsidR="003C5BA1" w:rsidRDefault="003C5BA1" w:rsidP="001204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6940814"/>
      <w:docPartObj>
        <w:docPartGallery w:val="Page Numbers (Bottom of Page)"/>
        <w:docPartUnique/>
      </w:docPartObj>
    </w:sdtPr>
    <w:sdtEndPr/>
    <w:sdtContent>
      <w:p w14:paraId="71648A18" w14:textId="1B4CA781" w:rsidR="00CE2D0E" w:rsidRDefault="00CE2D0E">
        <w:pPr>
          <w:pStyle w:val="afa"/>
          <w:jc w:val="right"/>
        </w:pPr>
        <w:r>
          <w:fldChar w:fldCharType="begin"/>
        </w:r>
        <w:r>
          <w:instrText>PAGE   \* MERGEFORMAT</w:instrText>
        </w:r>
        <w:r>
          <w:fldChar w:fldCharType="separate"/>
        </w:r>
        <w:r>
          <w:t>2</w:t>
        </w:r>
        <w:r>
          <w:fldChar w:fldCharType="end"/>
        </w:r>
      </w:p>
    </w:sdtContent>
  </w:sdt>
  <w:p w14:paraId="781302DA" w14:textId="77777777" w:rsidR="00CE2D0E" w:rsidRDefault="00CE2D0E">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77AD6" w14:textId="77777777" w:rsidR="003C5BA1" w:rsidRDefault="003C5BA1" w:rsidP="00120455">
      <w:pPr>
        <w:spacing w:before="0" w:after="0" w:line="240" w:lineRule="auto"/>
      </w:pPr>
      <w:r>
        <w:separator/>
      </w:r>
    </w:p>
  </w:footnote>
  <w:footnote w:type="continuationSeparator" w:id="0">
    <w:p w14:paraId="285A077D" w14:textId="77777777" w:rsidR="003C5BA1" w:rsidRDefault="003C5BA1" w:rsidP="0012045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50AB1"/>
    <w:multiLevelType w:val="hybridMultilevel"/>
    <w:tmpl w:val="A4DE80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550E1A"/>
    <w:multiLevelType w:val="hybridMultilevel"/>
    <w:tmpl w:val="80D61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895EA0"/>
    <w:multiLevelType w:val="hybridMultilevel"/>
    <w:tmpl w:val="E708DA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3F125D"/>
    <w:multiLevelType w:val="hybridMultilevel"/>
    <w:tmpl w:val="5310016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B3713"/>
    <w:multiLevelType w:val="multilevel"/>
    <w:tmpl w:val="0A3630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384379"/>
    <w:multiLevelType w:val="hybridMultilevel"/>
    <w:tmpl w:val="90E8A9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E07E57"/>
    <w:multiLevelType w:val="hybridMultilevel"/>
    <w:tmpl w:val="30CA1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E9A5716"/>
    <w:multiLevelType w:val="hybridMultilevel"/>
    <w:tmpl w:val="2690B9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F02021B"/>
    <w:multiLevelType w:val="hybridMultilevel"/>
    <w:tmpl w:val="C6C0311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15:restartNumberingAfterBreak="0">
    <w:nsid w:val="12B150AF"/>
    <w:multiLevelType w:val="hybridMultilevel"/>
    <w:tmpl w:val="FC6C5A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2C71357"/>
    <w:multiLevelType w:val="multilevel"/>
    <w:tmpl w:val="5608C3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34B4BE5"/>
    <w:multiLevelType w:val="hybridMultilevel"/>
    <w:tmpl w:val="23A6F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39F6CE5"/>
    <w:multiLevelType w:val="hybridMultilevel"/>
    <w:tmpl w:val="88000E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74865A0"/>
    <w:multiLevelType w:val="hybridMultilevel"/>
    <w:tmpl w:val="15608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B7E6B21"/>
    <w:multiLevelType w:val="hybridMultilevel"/>
    <w:tmpl w:val="3B1E6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EEA2A09"/>
    <w:multiLevelType w:val="hybridMultilevel"/>
    <w:tmpl w:val="8ECE05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F204D8D"/>
    <w:multiLevelType w:val="hybridMultilevel"/>
    <w:tmpl w:val="C16245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56953B0"/>
    <w:multiLevelType w:val="hybridMultilevel"/>
    <w:tmpl w:val="B86EC3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99B4A26"/>
    <w:multiLevelType w:val="hybridMultilevel"/>
    <w:tmpl w:val="BBEE4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ACD46D7"/>
    <w:multiLevelType w:val="hybridMultilevel"/>
    <w:tmpl w:val="C8667B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B16269A"/>
    <w:multiLevelType w:val="hybridMultilevel"/>
    <w:tmpl w:val="38E2AB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BF80E5F"/>
    <w:multiLevelType w:val="hybridMultilevel"/>
    <w:tmpl w:val="DA50E1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E507EE6"/>
    <w:multiLevelType w:val="hybridMultilevel"/>
    <w:tmpl w:val="21A05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E6C3458"/>
    <w:multiLevelType w:val="hybridMultilevel"/>
    <w:tmpl w:val="84344E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2A11221"/>
    <w:multiLevelType w:val="hybridMultilevel"/>
    <w:tmpl w:val="7512C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5327F24"/>
    <w:multiLevelType w:val="hybridMultilevel"/>
    <w:tmpl w:val="DC6250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BBE1651"/>
    <w:multiLevelType w:val="hybridMultilevel"/>
    <w:tmpl w:val="AE44EC3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3C2775CA"/>
    <w:multiLevelType w:val="hybridMultilevel"/>
    <w:tmpl w:val="42A4DD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1A22F3B"/>
    <w:multiLevelType w:val="hybridMultilevel"/>
    <w:tmpl w:val="343EA1A2"/>
    <w:lvl w:ilvl="0" w:tplc="04190001">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29" w15:restartNumberingAfterBreak="0">
    <w:nsid w:val="454D6058"/>
    <w:multiLevelType w:val="multilevel"/>
    <w:tmpl w:val="51626E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79D0B4E"/>
    <w:multiLevelType w:val="multilevel"/>
    <w:tmpl w:val="DE46BC14"/>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7A84274"/>
    <w:multiLevelType w:val="hybridMultilevel"/>
    <w:tmpl w:val="30688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691534E"/>
    <w:multiLevelType w:val="hybridMultilevel"/>
    <w:tmpl w:val="554E2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6967404"/>
    <w:multiLevelType w:val="hybridMultilevel"/>
    <w:tmpl w:val="2214CB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6DC6C61"/>
    <w:multiLevelType w:val="hybridMultilevel"/>
    <w:tmpl w:val="35DC8D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7A3573F"/>
    <w:multiLevelType w:val="hybridMultilevel"/>
    <w:tmpl w:val="CD420A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7F47A69"/>
    <w:multiLevelType w:val="hybridMultilevel"/>
    <w:tmpl w:val="ABB82E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BE47F28"/>
    <w:multiLevelType w:val="hybridMultilevel"/>
    <w:tmpl w:val="4D64818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8" w15:restartNumberingAfterBreak="0">
    <w:nsid w:val="5C130C82"/>
    <w:multiLevelType w:val="hybridMultilevel"/>
    <w:tmpl w:val="D82251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C4759C7"/>
    <w:multiLevelType w:val="hybridMultilevel"/>
    <w:tmpl w:val="EBACE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4514EAC"/>
    <w:multiLevelType w:val="hybridMultilevel"/>
    <w:tmpl w:val="D9C29A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5414D01"/>
    <w:multiLevelType w:val="hybridMultilevel"/>
    <w:tmpl w:val="C054CE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6593C4E"/>
    <w:multiLevelType w:val="multilevel"/>
    <w:tmpl w:val="946C68E0"/>
    <w:lvl w:ilvl="0">
      <w:start w:val="1"/>
      <w:numFmt w:val="decimal"/>
      <w:lvlText w:val="%1."/>
      <w:lvlJc w:val="left"/>
      <w:pPr>
        <w:ind w:left="756" w:hanging="360"/>
      </w:pPr>
    </w:lvl>
    <w:lvl w:ilvl="1">
      <w:start w:val="1"/>
      <w:numFmt w:val="lowerLetter"/>
      <w:lvlText w:val="%2."/>
      <w:lvlJc w:val="left"/>
      <w:pPr>
        <w:ind w:left="1476" w:hanging="360"/>
      </w:pPr>
    </w:lvl>
    <w:lvl w:ilvl="2">
      <w:start w:val="1"/>
      <w:numFmt w:val="lowerRoman"/>
      <w:lvlText w:val="%3."/>
      <w:lvlJc w:val="right"/>
      <w:pPr>
        <w:ind w:left="2196" w:hanging="180"/>
      </w:pPr>
    </w:lvl>
    <w:lvl w:ilvl="3">
      <w:start w:val="1"/>
      <w:numFmt w:val="decimal"/>
      <w:lvlText w:val="%4."/>
      <w:lvlJc w:val="left"/>
      <w:pPr>
        <w:ind w:left="2916" w:hanging="360"/>
      </w:pPr>
    </w:lvl>
    <w:lvl w:ilvl="4">
      <w:start w:val="1"/>
      <w:numFmt w:val="lowerLetter"/>
      <w:lvlText w:val="%5."/>
      <w:lvlJc w:val="left"/>
      <w:pPr>
        <w:ind w:left="3636" w:hanging="360"/>
      </w:pPr>
    </w:lvl>
    <w:lvl w:ilvl="5">
      <w:start w:val="1"/>
      <w:numFmt w:val="lowerRoman"/>
      <w:lvlText w:val="%6."/>
      <w:lvlJc w:val="right"/>
      <w:pPr>
        <w:ind w:left="4356" w:hanging="180"/>
      </w:pPr>
    </w:lvl>
    <w:lvl w:ilvl="6">
      <w:start w:val="1"/>
      <w:numFmt w:val="decimal"/>
      <w:lvlText w:val="%7."/>
      <w:lvlJc w:val="left"/>
      <w:pPr>
        <w:ind w:left="5076" w:hanging="360"/>
      </w:pPr>
    </w:lvl>
    <w:lvl w:ilvl="7">
      <w:start w:val="1"/>
      <w:numFmt w:val="lowerLetter"/>
      <w:lvlText w:val="%8."/>
      <w:lvlJc w:val="left"/>
      <w:pPr>
        <w:ind w:left="5796" w:hanging="360"/>
      </w:pPr>
    </w:lvl>
    <w:lvl w:ilvl="8">
      <w:start w:val="1"/>
      <w:numFmt w:val="lowerRoman"/>
      <w:lvlText w:val="%9."/>
      <w:lvlJc w:val="right"/>
      <w:pPr>
        <w:ind w:left="6516" w:hanging="180"/>
      </w:pPr>
    </w:lvl>
  </w:abstractNum>
  <w:abstractNum w:abstractNumId="43" w15:restartNumberingAfterBreak="0">
    <w:nsid w:val="6A7D0365"/>
    <w:multiLevelType w:val="hybridMultilevel"/>
    <w:tmpl w:val="F4D2CF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B3531C4"/>
    <w:multiLevelType w:val="hybridMultilevel"/>
    <w:tmpl w:val="B066D6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BBB3F59"/>
    <w:multiLevelType w:val="hybridMultilevel"/>
    <w:tmpl w:val="FDDA4D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C066963"/>
    <w:multiLevelType w:val="hybridMultilevel"/>
    <w:tmpl w:val="8038892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CA24345"/>
    <w:multiLevelType w:val="hybridMultilevel"/>
    <w:tmpl w:val="D056FD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F671D39"/>
    <w:multiLevelType w:val="hybridMultilevel"/>
    <w:tmpl w:val="850A6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1E40567"/>
    <w:multiLevelType w:val="hybridMultilevel"/>
    <w:tmpl w:val="E3FE2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21D201D"/>
    <w:multiLevelType w:val="hybridMultilevel"/>
    <w:tmpl w:val="4B264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49B3F25"/>
    <w:multiLevelType w:val="hybridMultilevel"/>
    <w:tmpl w:val="79760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64A3931"/>
    <w:multiLevelType w:val="hybridMultilevel"/>
    <w:tmpl w:val="8DC8D1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768A540C"/>
    <w:multiLevelType w:val="hybridMultilevel"/>
    <w:tmpl w:val="264812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76E50967"/>
    <w:multiLevelType w:val="hybridMultilevel"/>
    <w:tmpl w:val="B44C71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79F05067"/>
    <w:multiLevelType w:val="hybridMultilevel"/>
    <w:tmpl w:val="ACD4E266"/>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6" w15:restartNumberingAfterBreak="0">
    <w:nsid w:val="7A82276E"/>
    <w:multiLevelType w:val="multilevel"/>
    <w:tmpl w:val="51626E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DBA2644"/>
    <w:multiLevelType w:val="hybridMultilevel"/>
    <w:tmpl w:val="83B8B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F0D6837"/>
    <w:multiLevelType w:val="hybridMultilevel"/>
    <w:tmpl w:val="976A2E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15:restartNumberingAfterBreak="0">
    <w:nsid w:val="7FCE5994"/>
    <w:multiLevelType w:val="hybridMultilevel"/>
    <w:tmpl w:val="CD640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num>
  <w:num w:numId="2">
    <w:abstractNumId w:val="42"/>
  </w:num>
  <w:num w:numId="3">
    <w:abstractNumId w:val="37"/>
  </w:num>
  <w:num w:numId="4">
    <w:abstractNumId w:val="47"/>
  </w:num>
  <w:num w:numId="5">
    <w:abstractNumId w:val="34"/>
  </w:num>
  <w:num w:numId="6">
    <w:abstractNumId w:val="11"/>
  </w:num>
  <w:num w:numId="7">
    <w:abstractNumId w:val="0"/>
  </w:num>
  <w:num w:numId="8">
    <w:abstractNumId w:val="14"/>
  </w:num>
  <w:num w:numId="9">
    <w:abstractNumId w:val="55"/>
  </w:num>
  <w:num w:numId="10">
    <w:abstractNumId w:val="19"/>
  </w:num>
  <w:num w:numId="11">
    <w:abstractNumId w:val="9"/>
  </w:num>
  <w:num w:numId="12">
    <w:abstractNumId w:val="43"/>
  </w:num>
  <w:num w:numId="13">
    <w:abstractNumId w:val="18"/>
  </w:num>
  <w:num w:numId="14">
    <w:abstractNumId w:val="33"/>
  </w:num>
  <w:num w:numId="15">
    <w:abstractNumId w:val="54"/>
  </w:num>
  <w:num w:numId="16">
    <w:abstractNumId w:val="40"/>
  </w:num>
  <w:num w:numId="17">
    <w:abstractNumId w:val="26"/>
  </w:num>
  <w:num w:numId="18">
    <w:abstractNumId w:val="22"/>
  </w:num>
  <w:num w:numId="19">
    <w:abstractNumId w:val="28"/>
  </w:num>
  <w:num w:numId="20">
    <w:abstractNumId w:val="21"/>
  </w:num>
  <w:num w:numId="21">
    <w:abstractNumId w:val="7"/>
  </w:num>
  <w:num w:numId="22">
    <w:abstractNumId w:val="48"/>
  </w:num>
  <w:num w:numId="23">
    <w:abstractNumId w:val="8"/>
  </w:num>
  <w:num w:numId="24">
    <w:abstractNumId w:val="52"/>
  </w:num>
  <w:num w:numId="25">
    <w:abstractNumId w:val="51"/>
  </w:num>
  <w:num w:numId="26">
    <w:abstractNumId w:val="24"/>
  </w:num>
  <w:num w:numId="27">
    <w:abstractNumId w:val="1"/>
  </w:num>
  <w:num w:numId="28">
    <w:abstractNumId w:val="38"/>
  </w:num>
  <w:num w:numId="29">
    <w:abstractNumId w:val="5"/>
  </w:num>
  <w:num w:numId="30">
    <w:abstractNumId w:val="44"/>
  </w:num>
  <w:num w:numId="31">
    <w:abstractNumId w:val="45"/>
  </w:num>
  <w:num w:numId="32">
    <w:abstractNumId w:val="49"/>
  </w:num>
  <w:num w:numId="33">
    <w:abstractNumId w:val="13"/>
  </w:num>
  <w:num w:numId="34">
    <w:abstractNumId w:val="31"/>
  </w:num>
  <w:num w:numId="35">
    <w:abstractNumId w:val="12"/>
  </w:num>
  <w:num w:numId="36">
    <w:abstractNumId w:val="27"/>
  </w:num>
  <w:num w:numId="37">
    <w:abstractNumId w:val="35"/>
  </w:num>
  <w:num w:numId="38">
    <w:abstractNumId w:val="50"/>
  </w:num>
  <w:num w:numId="39">
    <w:abstractNumId w:val="59"/>
  </w:num>
  <w:num w:numId="40">
    <w:abstractNumId w:val="46"/>
  </w:num>
  <w:num w:numId="41">
    <w:abstractNumId w:val="10"/>
  </w:num>
  <w:num w:numId="42">
    <w:abstractNumId w:val="23"/>
  </w:num>
  <w:num w:numId="43">
    <w:abstractNumId w:val="29"/>
  </w:num>
  <w:num w:numId="44">
    <w:abstractNumId w:val="56"/>
  </w:num>
  <w:num w:numId="45">
    <w:abstractNumId w:val="3"/>
  </w:num>
  <w:num w:numId="46">
    <w:abstractNumId w:val="4"/>
  </w:num>
  <w:num w:numId="47">
    <w:abstractNumId w:val="58"/>
  </w:num>
  <w:num w:numId="48">
    <w:abstractNumId w:val="20"/>
  </w:num>
  <w:num w:numId="49">
    <w:abstractNumId w:val="41"/>
  </w:num>
  <w:num w:numId="50">
    <w:abstractNumId w:val="25"/>
  </w:num>
  <w:num w:numId="51">
    <w:abstractNumId w:val="2"/>
  </w:num>
  <w:num w:numId="52">
    <w:abstractNumId w:val="57"/>
  </w:num>
  <w:num w:numId="53">
    <w:abstractNumId w:val="16"/>
  </w:num>
  <w:num w:numId="54">
    <w:abstractNumId w:val="36"/>
  </w:num>
  <w:num w:numId="55">
    <w:abstractNumId w:val="32"/>
  </w:num>
  <w:num w:numId="56">
    <w:abstractNumId w:val="39"/>
  </w:num>
  <w:num w:numId="57">
    <w:abstractNumId w:val="6"/>
  </w:num>
  <w:num w:numId="58">
    <w:abstractNumId w:val="15"/>
  </w:num>
  <w:num w:numId="59">
    <w:abstractNumId w:val="53"/>
  </w:num>
  <w:num w:numId="60">
    <w:abstractNumId w:val="1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0A"/>
    <w:rsid w:val="000527D7"/>
    <w:rsid w:val="000565E6"/>
    <w:rsid w:val="00082709"/>
    <w:rsid w:val="000A586F"/>
    <w:rsid w:val="00102760"/>
    <w:rsid w:val="00120455"/>
    <w:rsid w:val="00133684"/>
    <w:rsid w:val="00185F72"/>
    <w:rsid w:val="001A480C"/>
    <w:rsid w:val="001B75D6"/>
    <w:rsid w:val="001C0502"/>
    <w:rsid w:val="001C1FD8"/>
    <w:rsid w:val="001D7801"/>
    <w:rsid w:val="001E688D"/>
    <w:rsid w:val="001F3C08"/>
    <w:rsid w:val="00243D9A"/>
    <w:rsid w:val="002808E3"/>
    <w:rsid w:val="002D52A4"/>
    <w:rsid w:val="002E272F"/>
    <w:rsid w:val="00371896"/>
    <w:rsid w:val="003C5BA1"/>
    <w:rsid w:val="003D780A"/>
    <w:rsid w:val="003E0C8F"/>
    <w:rsid w:val="00424303"/>
    <w:rsid w:val="00446323"/>
    <w:rsid w:val="005B6F8A"/>
    <w:rsid w:val="005B75D4"/>
    <w:rsid w:val="005C22D7"/>
    <w:rsid w:val="00616C32"/>
    <w:rsid w:val="00683314"/>
    <w:rsid w:val="006874DB"/>
    <w:rsid w:val="006A12DF"/>
    <w:rsid w:val="00704A79"/>
    <w:rsid w:val="00764DC0"/>
    <w:rsid w:val="00786AC9"/>
    <w:rsid w:val="0082476C"/>
    <w:rsid w:val="0085274E"/>
    <w:rsid w:val="008C50B7"/>
    <w:rsid w:val="008F4140"/>
    <w:rsid w:val="009210C7"/>
    <w:rsid w:val="009249D3"/>
    <w:rsid w:val="00933DB3"/>
    <w:rsid w:val="00963F02"/>
    <w:rsid w:val="00977E32"/>
    <w:rsid w:val="00985D37"/>
    <w:rsid w:val="009E6701"/>
    <w:rsid w:val="009F4B70"/>
    <w:rsid w:val="00A737DA"/>
    <w:rsid w:val="00A97E01"/>
    <w:rsid w:val="00AD1C07"/>
    <w:rsid w:val="00BA00B9"/>
    <w:rsid w:val="00BD3C86"/>
    <w:rsid w:val="00BE65A1"/>
    <w:rsid w:val="00BF4784"/>
    <w:rsid w:val="00C301E5"/>
    <w:rsid w:val="00C30C76"/>
    <w:rsid w:val="00C60185"/>
    <w:rsid w:val="00C76A04"/>
    <w:rsid w:val="00CE2D0E"/>
    <w:rsid w:val="00D6792F"/>
    <w:rsid w:val="00D73588"/>
    <w:rsid w:val="00D76D8F"/>
    <w:rsid w:val="00D82C76"/>
    <w:rsid w:val="00DE3FBF"/>
    <w:rsid w:val="00E4119E"/>
    <w:rsid w:val="00EA6DEA"/>
    <w:rsid w:val="00F028A2"/>
    <w:rsid w:val="00F43F38"/>
    <w:rsid w:val="00F741B9"/>
    <w:rsid w:val="00F856B3"/>
    <w:rsid w:val="00F927BB"/>
    <w:rsid w:val="00FC5417"/>
    <w:rsid w:val="00FE6289"/>
    <w:rsid w:val="00FF6B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7CEA0"/>
  <w15:docId w15:val="{56701DFB-0947-43DD-AD42-8AE360E10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ru-RU" w:eastAsia="ru-RU"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7DCC"/>
  </w:style>
  <w:style w:type="paragraph" w:styleId="1">
    <w:name w:val="heading 1"/>
    <w:basedOn w:val="a"/>
    <w:next w:val="a"/>
    <w:link w:val="10"/>
    <w:uiPriority w:val="9"/>
    <w:qFormat/>
    <w:rsid w:val="00B27DCC"/>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2">
    <w:name w:val="heading 2"/>
    <w:basedOn w:val="a"/>
    <w:next w:val="a"/>
    <w:link w:val="20"/>
    <w:uiPriority w:val="9"/>
    <w:unhideWhenUsed/>
    <w:qFormat/>
    <w:rsid w:val="00B27DCC"/>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3">
    <w:name w:val="heading 3"/>
    <w:basedOn w:val="a"/>
    <w:next w:val="a"/>
    <w:link w:val="30"/>
    <w:uiPriority w:val="9"/>
    <w:unhideWhenUsed/>
    <w:qFormat/>
    <w:rsid w:val="00B27DCC"/>
    <w:pPr>
      <w:pBdr>
        <w:top w:val="single" w:sz="6" w:space="2" w:color="5B9BD5" w:themeColor="accent1"/>
      </w:pBdr>
      <w:spacing w:before="300" w:after="0"/>
      <w:outlineLvl w:val="2"/>
    </w:pPr>
    <w:rPr>
      <w:caps/>
      <w:color w:val="1F4D78" w:themeColor="accent1" w:themeShade="7F"/>
      <w:spacing w:val="15"/>
    </w:rPr>
  </w:style>
  <w:style w:type="paragraph" w:styleId="4">
    <w:name w:val="heading 4"/>
    <w:basedOn w:val="a"/>
    <w:next w:val="a"/>
    <w:link w:val="40"/>
    <w:uiPriority w:val="9"/>
    <w:semiHidden/>
    <w:unhideWhenUsed/>
    <w:qFormat/>
    <w:rsid w:val="00B27DCC"/>
    <w:pPr>
      <w:pBdr>
        <w:top w:val="dotted" w:sz="6" w:space="2" w:color="5B9BD5" w:themeColor="accent1"/>
      </w:pBdr>
      <w:spacing w:before="200" w:after="0"/>
      <w:outlineLvl w:val="3"/>
    </w:pPr>
    <w:rPr>
      <w:caps/>
      <w:color w:val="2E74B5" w:themeColor="accent1" w:themeShade="BF"/>
      <w:spacing w:val="10"/>
    </w:rPr>
  </w:style>
  <w:style w:type="paragraph" w:styleId="5">
    <w:name w:val="heading 5"/>
    <w:basedOn w:val="a"/>
    <w:next w:val="a"/>
    <w:link w:val="50"/>
    <w:uiPriority w:val="9"/>
    <w:semiHidden/>
    <w:unhideWhenUsed/>
    <w:qFormat/>
    <w:rsid w:val="00B27DCC"/>
    <w:pPr>
      <w:pBdr>
        <w:bottom w:val="single" w:sz="6" w:space="1" w:color="5B9BD5" w:themeColor="accent1"/>
      </w:pBdr>
      <w:spacing w:before="200" w:after="0"/>
      <w:outlineLvl w:val="4"/>
    </w:pPr>
    <w:rPr>
      <w:caps/>
      <w:color w:val="2E74B5" w:themeColor="accent1" w:themeShade="BF"/>
      <w:spacing w:val="10"/>
    </w:rPr>
  </w:style>
  <w:style w:type="paragraph" w:styleId="6">
    <w:name w:val="heading 6"/>
    <w:basedOn w:val="a"/>
    <w:next w:val="a"/>
    <w:link w:val="60"/>
    <w:uiPriority w:val="9"/>
    <w:semiHidden/>
    <w:unhideWhenUsed/>
    <w:qFormat/>
    <w:rsid w:val="00B27DCC"/>
    <w:pPr>
      <w:pBdr>
        <w:bottom w:val="dotted" w:sz="6" w:space="1" w:color="5B9BD5" w:themeColor="accent1"/>
      </w:pBdr>
      <w:spacing w:before="200" w:after="0"/>
      <w:outlineLvl w:val="5"/>
    </w:pPr>
    <w:rPr>
      <w:caps/>
      <w:color w:val="2E74B5" w:themeColor="accent1" w:themeShade="BF"/>
      <w:spacing w:val="10"/>
    </w:rPr>
  </w:style>
  <w:style w:type="paragraph" w:styleId="7">
    <w:name w:val="heading 7"/>
    <w:basedOn w:val="a"/>
    <w:next w:val="a"/>
    <w:link w:val="70"/>
    <w:uiPriority w:val="9"/>
    <w:semiHidden/>
    <w:unhideWhenUsed/>
    <w:qFormat/>
    <w:rsid w:val="00B27DCC"/>
    <w:pPr>
      <w:spacing w:before="200" w:after="0"/>
      <w:outlineLvl w:val="6"/>
    </w:pPr>
    <w:rPr>
      <w:caps/>
      <w:color w:val="2E74B5" w:themeColor="accent1" w:themeShade="BF"/>
      <w:spacing w:val="10"/>
    </w:rPr>
  </w:style>
  <w:style w:type="paragraph" w:styleId="8">
    <w:name w:val="heading 8"/>
    <w:basedOn w:val="a"/>
    <w:next w:val="a"/>
    <w:link w:val="80"/>
    <w:uiPriority w:val="9"/>
    <w:semiHidden/>
    <w:unhideWhenUsed/>
    <w:qFormat/>
    <w:rsid w:val="00B27DCC"/>
    <w:pPr>
      <w:spacing w:before="200" w:after="0"/>
      <w:outlineLvl w:val="7"/>
    </w:pPr>
    <w:rPr>
      <w:caps/>
      <w:spacing w:val="10"/>
      <w:sz w:val="18"/>
      <w:szCs w:val="18"/>
    </w:rPr>
  </w:style>
  <w:style w:type="paragraph" w:styleId="9">
    <w:name w:val="heading 9"/>
    <w:basedOn w:val="a"/>
    <w:next w:val="a"/>
    <w:link w:val="90"/>
    <w:uiPriority w:val="9"/>
    <w:semiHidden/>
    <w:unhideWhenUsed/>
    <w:qFormat/>
    <w:rsid w:val="00B27DCC"/>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B27DCC"/>
    <w:pPr>
      <w:spacing w:before="0" w:after="0"/>
    </w:pPr>
    <w:rPr>
      <w:rFonts w:asciiTheme="majorHAnsi" w:eastAsiaTheme="majorEastAsia" w:hAnsiTheme="majorHAnsi" w:cstheme="majorBidi"/>
      <w:caps/>
      <w:color w:val="5B9BD5" w:themeColor="accent1"/>
      <w:spacing w:val="10"/>
      <w:sz w:val="52"/>
      <w:szCs w:val="52"/>
    </w:rPr>
  </w:style>
  <w:style w:type="paragraph" w:customStyle="1" w:styleId="11">
    <w:name w:val="Обычный1"/>
    <w:uiPriority w:val="99"/>
    <w:rsid w:val="00F21A6B"/>
  </w:style>
  <w:style w:type="table" w:customStyle="1" w:styleId="TableNormal0">
    <w:name w:val="Table Normal"/>
    <w:rsid w:val="00F21A6B"/>
    <w:tblPr>
      <w:tblCellMar>
        <w:top w:w="0" w:type="dxa"/>
        <w:left w:w="0" w:type="dxa"/>
        <w:bottom w:w="0" w:type="dxa"/>
        <w:right w:w="0" w:type="dxa"/>
      </w:tblCellMar>
    </w:tblPr>
  </w:style>
  <w:style w:type="character" w:styleId="a5">
    <w:name w:val="Intense Reference"/>
    <w:uiPriority w:val="32"/>
    <w:qFormat/>
    <w:rsid w:val="00B27DCC"/>
    <w:rPr>
      <w:b/>
      <w:bCs/>
      <w:i/>
      <w:iCs/>
      <w:caps/>
      <w:color w:val="5B9BD5" w:themeColor="accent1"/>
    </w:rPr>
  </w:style>
  <w:style w:type="character" w:customStyle="1" w:styleId="a4">
    <w:name w:val="Заголовок Знак"/>
    <w:basedOn w:val="a0"/>
    <w:link w:val="a3"/>
    <w:uiPriority w:val="10"/>
    <w:qFormat/>
    <w:rsid w:val="00B27DCC"/>
    <w:rPr>
      <w:rFonts w:asciiTheme="majorHAnsi" w:eastAsiaTheme="majorEastAsia" w:hAnsiTheme="majorHAnsi" w:cstheme="majorBidi"/>
      <w:caps/>
      <w:color w:val="5B9BD5" w:themeColor="accent1"/>
      <w:spacing w:val="10"/>
      <w:sz w:val="52"/>
      <w:szCs w:val="52"/>
    </w:rPr>
  </w:style>
  <w:style w:type="character" w:customStyle="1" w:styleId="10">
    <w:name w:val="Заголовок 1 Знак"/>
    <w:basedOn w:val="a0"/>
    <w:link w:val="1"/>
    <w:uiPriority w:val="9"/>
    <w:rsid w:val="00B27DCC"/>
    <w:rPr>
      <w:caps/>
      <w:color w:val="FFFFFF" w:themeColor="background1"/>
      <w:spacing w:val="15"/>
      <w:sz w:val="22"/>
      <w:szCs w:val="22"/>
      <w:shd w:val="clear" w:color="auto" w:fill="5B9BD5" w:themeFill="accent1"/>
    </w:rPr>
  </w:style>
  <w:style w:type="character" w:customStyle="1" w:styleId="20">
    <w:name w:val="Заголовок 2 Знак"/>
    <w:basedOn w:val="a0"/>
    <w:link w:val="2"/>
    <w:uiPriority w:val="9"/>
    <w:rsid w:val="00B27DCC"/>
    <w:rPr>
      <w:caps/>
      <w:spacing w:val="15"/>
      <w:shd w:val="clear" w:color="auto" w:fill="DEEAF6" w:themeFill="accent1" w:themeFillTint="33"/>
    </w:rPr>
  </w:style>
  <w:style w:type="character" w:customStyle="1" w:styleId="30">
    <w:name w:val="Заголовок 3 Знак"/>
    <w:basedOn w:val="a0"/>
    <w:link w:val="3"/>
    <w:uiPriority w:val="9"/>
    <w:rsid w:val="00B27DCC"/>
    <w:rPr>
      <w:caps/>
      <w:color w:val="1F4D78" w:themeColor="accent1" w:themeShade="7F"/>
      <w:spacing w:val="15"/>
    </w:rPr>
  </w:style>
  <w:style w:type="character" w:customStyle="1" w:styleId="40">
    <w:name w:val="Заголовок 4 Знак"/>
    <w:basedOn w:val="a0"/>
    <w:link w:val="4"/>
    <w:uiPriority w:val="9"/>
    <w:semiHidden/>
    <w:rsid w:val="00B27DCC"/>
    <w:rPr>
      <w:caps/>
      <w:color w:val="2E74B5" w:themeColor="accent1" w:themeShade="BF"/>
      <w:spacing w:val="10"/>
    </w:rPr>
  </w:style>
  <w:style w:type="character" w:customStyle="1" w:styleId="50">
    <w:name w:val="Заголовок 5 Знак"/>
    <w:basedOn w:val="a0"/>
    <w:link w:val="5"/>
    <w:uiPriority w:val="9"/>
    <w:semiHidden/>
    <w:rsid w:val="00B27DCC"/>
    <w:rPr>
      <w:caps/>
      <w:color w:val="2E74B5" w:themeColor="accent1" w:themeShade="BF"/>
      <w:spacing w:val="10"/>
    </w:rPr>
  </w:style>
  <w:style w:type="character" w:customStyle="1" w:styleId="60">
    <w:name w:val="Заголовок 6 Знак"/>
    <w:basedOn w:val="a0"/>
    <w:link w:val="6"/>
    <w:uiPriority w:val="9"/>
    <w:semiHidden/>
    <w:rsid w:val="00B27DCC"/>
    <w:rPr>
      <w:caps/>
      <w:color w:val="2E74B5" w:themeColor="accent1" w:themeShade="BF"/>
      <w:spacing w:val="10"/>
    </w:rPr>
  </w:style>
  <w:style w:type="character" w:customStyle="1" w:styleId="70">
    <w:name w:val="Заголовок 7 Знак"/>
    <w:basedOn w:val="a0"/>
    <w:link w:val="7"/>
    <w:uiPriority w:val="9"/>
    <w:semiHidden/>
    <w:rsid w:val="00B27DCC"/>
    <w:rPr>
      <w:caps/>
      <w:color w:val="2E74B5" w:themeColor="accent1" w:themeShade="BF"/>
      <w:spacing w:val="10"/>
    </w:rPr>
  </w:style>
  <w:style w:type="character" w:customStyle="1" w:styleId="80">
    <w:name w:val="Заголовок 8 Знак"/>
    <w:basedOn w:val="a0"/>
    <w:link w:val="8"/>
    <w:uiPriority w:val="9"/>
    <w:semiHidden/>
    <w:rsid w:val="00B27DCC"/>
    <w:rPr>
      <w:caps/>
      <w:spacing w:val="10"/>
      <w:sz w:val="18"/>
      <w:szCs w:val="18"/>
    </w:rPr>
  </w:style>
  <w:style w:type="character" w:customStyle="1" w:styleId="90">
    <w:name w:val="Заголовок 9 Знак"/>
    <w:basedOn w:val="a0"/>
    <w:link w:val="9"/>
    <w:uiPriority w:val="9"/>
    <w:semiHidden/>
    <w:rsid w:val="00B27DCC"/>
    <w:rPr>
      <w:i/>
      <w:iCs/>
      <w:caps/>
      <w:spacing w:val="10"/>
      <w:sz w:val="18"/>
      <w:szCs w:val="18"/>
    </w:rPr>
  </w:style>
  <w:style w:type="paragraph" w:styleId="a6">
    <w:name w:val="caption"/>
    <w:basedOn w:val="a"/>
    <w:next w:val="a"/>
    <w:uiPriority w:val="35"/>
    <w:semiHidden/>
    <w:unhideWhenUsed/>
    <w:qFormat/>
    <w:rsid w:val="00B27DCC"/>
    <w:rPr>
      <w:b/>
      <w:bCs/>
      <w:color w:val="2E74B5" w:themeColor="accent1" w:themeShade="BF"/>
      <w:sz w:val="16"/>
      <w:szCs w:val="16"/>
    </w:rPr>
  </w:style>
  <w:style w:type="paragraph" w:styleId="a7">
    <w:name w:val="Subtitle"/>
    <w:basedOn w:val="a"/>
    <w:next w:val="a"/>
    <w:link w:val="a8"/>
    <w:uiPriority w:val="11"/>
    <w:qFormat/>
    <w:pPr>
      <w:pBdr>
        <w:top w:val="nil"/>
        <w:left w:val="nil"/>
        <w:bottom w:val="nil"/>
        <w:right w:val="nil"/>
        <w:between w:val="nil"/>
      </w:pBdr>
      <w:spacing w:before="0" w:after="500" w:line="240" w:lineRule="auto"/>
    </w:pPr>
    <w:rPr>
      <w:smallCaps/>
      <w:color w:val="595959"/>
      <w:sz w:val="21"/>
      <w:szCs w:val="21"/>
    </w:rPr>
  </w:style>
  <w:style w:type="character" w:customStyle="1" w:styleId="a8">
    <w:name w:val="Подзаголовок Знак"/>
    <w:basedOn w:val="a0"/>
    <w:link w:val="a7"/>
    <w:uiPriority w:val="11"/>
    <w:rsid w:val="00B27DCC"/>
    <w:rPr>
      <w:caps/>
      <w:color w:val="595959" w:themeColor="text1" w:themeTint="A6"/>
      <w:spacing w:val="10"/>
      <w:sz w:val="21"/>
      <w:szCs w:val="21"/>
    </w:rPr>
  </w:style>
  <w:style w:type="character" w:styleId="a9">
    <w:name w:val="Strong"/>
    <w:uiPriority w:val="22"/>
    <w:qFormat/>
    <w:rsid w:val="00B27DCC"/>
    <w:rPr>
      <w:b/>
      <w:bCs/>
    </w:rPr>
  </w:style>
  <w:style w:type="character" w:styleId="aa">
    <w:name w:val="Emphasis"/>
    <w:uiPriority w:val="20"/>
    <w:qFormat/>
    <w:rsid w:val="00B27DCC"/>
    <w:rPr>
      <w:caps/>
      <w:color w:val="1F4D78" w:themeColor="accent1" w:themeShade="7F"/>
      <w:spacing w:val="5"/>
    </w:rPr>
  </w:style>
  <w:style w:type="paragraph" w:styleId="ab">
    <w:name w:val="No Spacing"/>
    <w:uiPriority w:val="1"/>
    <w:qFormat/>
    <w:rsid w:val="00B27DCC"/>
    <w:pPr>
      <w:spacing w:after="0" w:line="240" w:lineRule="auto"/>
    </w:pPr>
  </w:style>
  <w:style w:type="paragraph" w:styleId="21">
    <w:name w:val="Quote"/>
    <w:basedOn w:val="a"/>
    <w:next w:val="a"/>
    <w:link w:val="22"/>
    <w:uiPriority w:val="29"/>
    <w:qFormat/>
    <w:rsid w:val="00B27DCC"/>
    <w:rPr>
      <w:i/>
      <w:iCs/>
      <w:sz w:val="24"/>
      <w:szCs w:val="24"/>
    </w:rPr>
  </w:style>
  <w:style w:type="character" w:customStyle="1" w:styleId="22">
    <w:name w:val="Цитата 2 Знак"/>
    <w:basedOn w:val="a0"/>
    <w:link w:val="21"/>
    <w:uiPriority w:val="29"/>
    <w:rsid w:val="00B27DCC"/>
    <w:rPr>
      <w:i/>
      <w:iCs/>
      <w:sz w:val="24"/>
      <w:szCs w:val="24"/>
    </w:rPr>
  </w:style>
  <w:style w:type="paragraph" w:styleId="ac">
    <w:name w:val="Intense Quote"/>
    <w:basedOn w:val="a"/>
    <w:next w:val="a"/>
    <w:link w:val="ad"/>
    <w:uiPriority w:val="30"/>
    <w:qFormat/>
    <w:rsid w:val="00B27DCC"/>
    <w:pPr>
      <w:spacing w:before="240" w:after="240" w:line="240" w:lineRule="auto"/>
      <w:ind w:left="1080" w:right="1080"/>
      <w:jc w:val="center"/>
    </w:pPr>
    <w:rPr>
      <w:color w:val="5B9BD5" w:themeColor="accent1"/>
      <w:sz w:val="24"/>
      <w:szCs w:val="24"/>
    </w:rPr>
  </w:style>
  <w:style w:type="character" w:customStyle="1" w:styleId="ad">
    <w:name w:val="Выделенная цитата Знак"/>
    <w:basedOn w:val="a0"/>
    <w:link w:val="ac"/>
    <w:uiPriority w:val="30"/>
    <w:rsid w:val="00B27DCC"/>
    <w:rPr>
      <w:color w:val="5B9BD5" w:themeColor="accent1"/>
      <w:sz w:val="24"/>
      <w:szCs w:val="24"/>
    </w:rPr>
  </w:style>
  <w:style w:type="character" w:styleId="ae">
    <w:name w:val="Subtle Emphasis"/>
    <w:uiPriority w:val="19"/>
    <w:qFormat/>
    <w:rsid w:val="00B27DCC"/>
    <w:rPr>
      <w:i/>
      <w:iCs/>
      <w:color w:val="1F4D78" w:themeColor="accent1" w:themeShade="7F"/>
    </w:rPr>
  </w:style>
  <w:style w:type="character" w:styleId="af">
    <w:name w:val="Intense Emphasis"/>
    <w:uiPriority w:val="21"/>
    <w:qFormat/>
    <w:rsid w:val="00B27DCC"/>
    <w:rPr>
      <w:b/>
      <w:bCs/>
      <w:caps/>
      <w:color w:val="1F4D78" w:themeColor="accent1" w:themeShade="7F"/>
      <w:spacing w:val="10"/>
    </w:rPr>
  </w:style>
  <w:style w:type="character" w:styleId="af0">
    <w:name w:val="Subtle Reference"/>
    <w:uiPriority w:val="31"/>
    <w:qFormat/>
    <w:rsid w:val="00B27DCC"/>
    <w:rPr>
      <w:b/>
      <w:bCs/>
      <w:color w:val="5B9BD5" w:themeColor="accent1"/>
    </w:rPr>
  </w:style>
  <w:style w:type="character" w:styleId="af1">
    <w:name w:val="Book Title"/>
    <w:uiPriority w:val="33"/>
    <w:qFormat/>
    <w:rsid w:val="00B27DCC"/>
    <w:rPr>
      <w:b/>
      <w:bCs/>
      <w:i/>
      <w:iCs/>
      <w:spacing w:val="0"/>
    </w:rPr>
  </w:style>
  <w:style w:type="paragraph" w:styleId="af2">
    <w:name w:val="TOC Heading"/>
    <w:basedOn w:val="1"/>
    <w:next w:val="a"/>
    <w:uiPriority w:val="39"/>
    <w:unhideWhenUsed/>
    <w:qFormat/>
    <w:rsid w:val="00B27DCC"/>
    <w:pPr>
      <w:outlineLvl w:val="9"/>
    </w:pPr>
  </w:style>
  <w:style w:type="paragraph" w:styleId="af3">
    <w:name w:val="List Paragraph"/>
    <w:basedOn w:val="a"/>
    <w:uiPriority w:val="34"/>
    <w:qFormat/>
    <w:rsid w:val="00F2234A"/>
    <w:pPr>
      <w:ind w:left="720"/>
      <w:contextualSpacing/>
    </w:pPr>
  </w:style>
  <w:style w:type="character" w:styleId="af4">
    <w:name w:val="Hyperlink"/>
    <w:basedOn w:val="a0"/>
    <w:uiPriority w:val="99"/>
    <w:unhideWhenUsed/>
    <w:rsid w:val="00345CB1"/>
    <w:rPr>
      <w:color w:val="0563C1" w:themeColor="hyperlink"/>
      <w:u w:val="single"/>
    </w:rPr>
  </w:style>
  <w:style w:type="paragraph" w:styleId="af5">
    <w:name w:val="Balloon Text"/>
    <w:basedOn w:val="a"/>
    <w:link w:val="af6"/>
    <w:uiPriority w:val="99"/>
    <w:semiHidden/>
    <w:unhideWhenUsed/>
    <w:rsid w:val="00412544"/>
    <w:pPr>
      <w:spacing w:before="0"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412544"/>
    <w:rPr>
      <w:rFonts w:ascii="Tahoma" w:hAnsi="Tahoma" w:cs="Tahoma"/>
      <w:sz w:val="16"/>
      <w:szCs w:val="16"/>
    </w:rPr>
  </w:style>
  <w:style w:type="paragraph" w:styleId="23">
    <w:name w:val="toc 2"/>
    <w:basedOn w:val="a"/>
    <w:next w:val="a"/>
    <w:autoRedefine/>
    <w:uiPriority w:val="39"/>
    <w:unhideWhenUsed/>
    <w:rsid w:val="001E688D"/>
    <w:pPr>
      <w:spacing w:after="100"/>
      <w:ind w:left="200"/>
    </w:pPr>
  </w:style>
  <w:style w:type="paragraph" w:styleId="12">
    <w:name w:val="toc 1"/>
    <w:basedOn w:val="a"/>
    <w:next w:val="a"/>
    <w:autoRedefine/>
    <w:uiPriority w:val="39"/>
    <w:unhideWhenUsed/>
    <w:rsid w:val="005B6F8A"/>
    <w:pPr>
      <w:spacing w:after="100"/>
    </w:pPr>
  </w:style>
  <w:style w:type="paragraph" w:styleId="af7">
    <w:name w:val="Normal (Web)"/>
    <w:basedOn w:val="a"/>
    <w:uiPriority w:val="99"/>
    <w:unhideWhenUsed/>
    <w:qFormat/>
    <w:rsid w:val="002D52A4"/>
    <w:pPr>
      <w:spacing w:beforeAutospacing="1" w:after="100" w:afterAutospacing="1" w:line="240" w:lineRule="auto"/>
    </w:pPr>
    <w:rPr>
      <w:rFonts w:ascii="Times New Roman" w:eastAsia="Times New Roman" w:hAnsi="Times New Roman" w:cs="Times New Roman"/>
      <w:sz w:val="24"/>
      <w:szCs w:val="24"/>
    </w:rPr>
  </w:style>
  <w:style w:type="paragraph" w:customStyle="1" w:styleId="110">
    <w:name w:val="Заголовок 11"/>
    <w:basedOn w:val="a"/>
    <w:next w:val="a"/>
    <w:link w:val="Heading1Char"/>
    <w:uiPriority w:val="99"/>
    <w:qFormat/>
    <w:rsid w:val="00786AC9"/>
    <w:pPr>
      <w:pBdr>
        <w:top w:val="single" w:sz="24" w:space="0" w:color="4472C4"/>
        <w:left w:val="single" w:sz="24" w:space="0" w:color="4472C4"/>
        <w:bottom w:val="single" w:sz="24" w:space="0" w:color="4472C4"/>
        <w:right w:val="single" w:sz="24" w:space="0" w:color="4472C4"/>
      </w:pBdr>
      <w:shd w:val="clear" w:color="auto" w:fill="4472C4"/>
      <w:spacing w:after="0"/>
      <w:outlineLvl w:val="0"/>
    </w:pPr>
    <w:rPr>
      <w:rFonts w:eastAsia="Times New Roman"/>
      <w:caps/>
      <w:color w:val="FFFFFF"/>
      <w:spacing w:val="15"/>
      <w:sz w:val="22"/>
      <w:szCs w:val="22"/>
      <w:lang w:eastAsia="en-US"/>
    </w:rPr>
  </w:style>
  <w:style w:type="character" w:customStyle="1" w:styleId="Heading1Char">
    <w:name w:val="Heading 1 Char"/>
    <w:basedOn w:val="a0"/>
    <w:link w:val="110"/>
    <w:uiPriority w:val="99"/>
    <w:qFormat/>
    <w:locked/>
    <w:rsid w:val="00786AC9"/>
    <w:rPr>
      <w:rFonts w:eastAsia="Times New Roman"/>
      <w:caps/>
      <w:color w:val="FFFFFF"/>
      <w:spacing w:val="15"/>
      <w:sz w:val="22"/>
      <w:szCs w:val="22"/>
      <w:shd w:val="clear" w:color="auto" w:fill="4472C4"/>
      <w:lang w:eastAsia="en-US"/>
    </w:rPr>
  </w:style>
  <w:style w:type="character" w:customStyle="1" w:styleId="ListLabel1">
    <w:name w:val="ListLabel 1"/>
    <w:qFormat/>
    <w:rsid w:val="00786AC9"/>
    <w:rPr>
      <w:rFonts w:cs="Symbol"/>
    </w:rPr>
  </w:style>
  <w:style w:type="character" w:customStyle="1" w:styleId="ListLabel10">
    <w:name w:val="ListLabel 10"/>
    <w:qFormat/>
    <w:rsid w:val="00786AC9"/>
    <w:rPr>
      <w:rFonts w:cs="Symbol"/>
    </w:rPr>
  </w:style>
  <w:style w:type="table" w:customStyle="1" w:styleId="31">
    <w:name w:val="Таблица простая 31"/>
    <w:basedOn w:val="a1"/>
    <w:uiPriority w:val="43"/>
    <w:rsid w:val="00764DC0"/>
    <w:pPr>
      <w:spacing w:after="0" w:line="240" w:lineRule="auto"/>
    </w:pPr>
    <w:rPr>
      <w:rFonts w:asciiTheme="minorHAnsi" w:eastAsiaTheme="minorEastAsia" w:hAnsiTheme="minorHAnsi" w:cstheme="minorBidi"/>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LO-normal">
    <w:name w:val="LO-normal"/>
    <w:rsid w:val="001A480C"/>
    <w:pPr>
      <w:spacing w:before="0" w:after="0"/>
    </w:pPr>
    <w:rPr>
      <w:rFonts w:ascii="Arial" w:eastAsia="Arial" w:hAnsi="Arial" w:cs="Arial"/>
      <w:sz w:val="22"/>
      <w:szCs w:val="22"/>
    </w:rPr>
  </w:style>
  <w:style w:type="table" w:styleId="-11">
    <w:name w:val="Grid Table 1 Light Accent 1"/>
    <w:basedOn w:val="a1"/>
    <w:uiPriority w:val="46"/>
    <w:rsid w:val="00C76A04"/>
    <w:pPr>
      <w:spacing w:after="0" w:line="240" w:lineRule="auto"/>
    </w:pPr>
    <w:rPr>
      <w:rFonts w:asciiTheme="minorHAnsi" w:eastAsiaTheme="minorEastAsia" w:hAnsiTheme="minorHAnsi" w:cstheme="minorBidi"/>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32">
    <w:name w:val="toc 3"/>
    <w:basedOn w:val="a"/>
    <w:next w:val="a"/>
    <w:autoRedefine/>
    <w:uiPriority w:val="39"/>
    <w:unhideWhenUsed/>
    <w:rsid w:val="00120455"/>
    <w:pPr>
      <w:spacing w:before="0" w:after="100" w:line="259" w:lineRule="auto"/>
      <w:ind w:left="440"/>
    </w:pPr>
    <w:rPr>
      <w:rFonts w:asciiTheme="minorHAnsi" w:eastAsiaTheme="minorEastAsia" w:hAnsiTheme="minorHAnsi" w:cs="Times New Roman"/>
      <w:sz w:val="22"/>
      <w:szCs w:val="22"/>
    </w:rPr>
  </w:style>
  <w:style w:type="paragraph" w:styleId="af8">
    <w:name w:val="header"/>
    <w:basedOn w:val="a"/>
    <w:link w:val="af9"/>
    <w:uiPriority w:val="99"/>
    <w:unhideWhenUsed/>
    <w:rsid w:val="00120455"/>
    <w:pPr>
      <w:tabs>
        <w:tab w:val="center" w:pos="4677"/>
        <w:tab w:val="right" w:pos="9355"/>
      </w:tabs>
      <w:spacing w:before="0" w:after="0" w:line="240" w:lineRule="auto"/>
    </w:pPr>
  </w:style>
  <w:style w:type="character" w:customStyle="1" w:styleId="af9">
    <w:name w:val="Верхний колонтитул Знак"/>
    <w:basedOn w:val="a0"/>
    <w:link w:val="af8"/>
    <w:uiPriority w:val="99"/>
    <w:rsid w:val="00120455"/>
  </w:style>
  <w:style w:type="paragraph" w:styleId="afa">
    <w:name w:val="footer"/>
    <w:basedOn w:val="a"/>
    <w:link w:val="afb"/>
    <w:uiPriority w:val="99"/>
    <w:unhideWhenUsed/>
    <w:rsid w:val="00120455"/>
    <w:pPr>
      <w:tabs>
        <w:tab w:val="center" w:pos="4677"/>
        <w:tab w:val="right" w:pos="9355"/>
      </w:tabs>
      <w:spacing w:before="0" w:after="0" w:line="240" w:lineRule="auto"/>
    </w:pPr>
  </w:style>
  <w:style w:type="character" w:customStyle="1" w:styleId="afb">
    <w:name w:val="Нижний колонтитул Знак"/>
    <w:basedOn w:val="a0"/>
    <w:link w:val="afa"/>
    <w:uiPriority w:val="99"/>
    <w:rsid w:val="00120455"/>
  </w:style>
  <w:style w:type="table" w:styleId="13">
    <w:name w:val="Plain Table 1"/>
    <w:basedOn w:val="a1"/>
    <w:uiPriority w:val="41"/>
    <w:rsid w:val="00CE2D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1">
    <w:name w:val="Plain Table 4"/>
    <w:basedOn w:val="a1"/>
    <w:uiPriority w:val="44"/>
    <w:rsid w:val="00CE2D0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3">
    <w:name w:val="Plain Table 3"/>
    <w:basedOn w:val="a1"/>
    <w:uiPriority w:val="43"/>
    <w:rsid w:val="00D679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570342">
      <w:bodyDiv w:val="1"/>
      <w:marLeft w:val="0"/>
      <w:marRight w:val="0"/>
      <w:marTop w:val="0"/>
      <w:marBottom w:val="0"/>
      <w:divBdr>
        <w:top w:val="none" w:sz="0" w:space="0" w:color="auto"/>
        <w:left w:val="none" w:sz="0" w:space="0" w:color="auto"/>
        <w:bottom w:val="none" w:sz="0" w:space="0" w:color="auto"/>
        <w:right w:val="none" w:sz="0" w:space="0" w:color="auto"/>
      </w:divBdr>
    </w:div>
    <w:div w:id="1630822266">
      <w:bodyDiv w:val="1"/>
      <w:marLeft w:val="0"/>
      <w:marRight w:val="0"/>
      <w:marTop w:val="0"/>
      <w:marBottom w:val="0"/>
      <w:divBdr>
        <w:top w:val="none" w:sz="0" w:space="0" w:color="auto"/>
        <w:left w:val="none" w:sz="0" w:space="0" w:color="auto"/>
        <w:bottom w:val="none" w:sz="0" w:space="0" w:color="auto"/>
        <w:right w:val="none" w:sz="0" w:space="0" w:color="auto"/>
      </w:divBdr>
    </w:div>
    <w:div w:id="1901481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5.jpeg"/><Relationship Id="rId39" Type="http://schemas.openxmlformats.org/officeDocument/2006/relationships/theme" Target="theme/theme1.xml"/><Relationship Id="rId21" Type="http://schemas.openxmlformats.org/officeDocument/2006/relationships/image" Target="media/image12.jpeg"/><Relationship Id="rId34" Type="http://schemas.openxmlformats.org/officeDocument/2006/relationships/image" Target="media/image23.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ru.wikipedia.org/wiki/%D0%A1%D0%BE%D0%B7%D0%BD%D0%B0%D0%BD%D0%B8%D0%B5_(%D0%BF%D1%81%D0%B8%D1%85%D0%BE%D0%BB%D0%BE%D0%B3%D0%B8%D1%8F)" TargetMode="External"/><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ru.wikipedia.org/wiki/%D0%9B%D0%B8%D1%87%D0%BD%D0%BE%D1%81%D1%82%D1%8C" TargetMode="External"/><Relationship Id="rId32" Type="http://schemas.openxmlformats.org/officeDocument/2006/relationships/image" Target="media/image21.pn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7.jpeg"/><Relationship Id="rId36" Type="http://schemas.openxmlformats.org/officeDocument/2006/relationships/hyperlink" Target="https://vk.com/hunterik" TargetMode="Externa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0.jpeg"/><Relationship Id="rId4" Type="http://schemas.openxmlformats.org/officeDocument/2006/relationships/styles" Target="styles.xml"/><Relationship Id="rId9" Type="http://schemas.openxmlformats.org/officeDocument/2006/relationships/hyperlink" Target="https://m.vk.com/runieli"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hyperlink" Target="https://vk.com/id32907594"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Mvsj8jJuNxm6+VxLOnJbYcvSTA==">AMUW2mVI/c6fF4p0yHRoQuc+fBhbNMvtjEVgGlqLjVr7rvx17LTk3+CIJWVXjcxIR2nfuikOMY00qr1J2nxISomGumlF2N3dJ2GX1MYVZ1rJgmS2VIADr3XG1e+mEH21+xWsiJeKF+DG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CD47D81-1F58-43DA-AE72-D600748CF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22819</Words>
  <Characters>130072</Characters>
  <Application>Microsoft Office Word</Application>
  <DocSecurity>0</DocSecurity>
  <Lines>1083</Lines>
  <Paragraphs>305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root</dc:creator>
  <cp:lastModifiedBy>root-laptop</cp:lastModifiedBy>
  <cp:revision>3</cp:revision>
  <cp:lastPrinted>2019-05-30T16:27:00Z</cp:lastPrinted>
  <dcterms:created xsi:type="dcterms:W3CDTF">2019-07-11T01:39:00Z</dcterms:created>
  <dcterms:modified xsi:type="dcterms:W3CDTF">2019-07-11T22:48:00Z</dcterms:modified>
</cp:coreProperties>
</file>