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ind w:left="-20" w:firstLine="0"/>
        <w:jc w:val="left"/>
        <w:rPr>
          <w:rFonts w:ascii="Times New Roman" w:cs="Times New Roman" w:eastAsia="Times New Roman" w:hAnsi="Times New Roman"/>
          <w:b w:val="1"/>
          <w:sz w:val="48"/>
          <w:szCs w:val="48"/>
        </w:rPr>
      </w:pPr>
      <w:r w:rsidDel="00000000" w:rsidR="00000000" w:rsidRPr="00000000">
        <w:rPr>
          <w:rFonts w:ascii="Arial" w:cs="Arial" w:eastAsia="Arial" w:hAnsi="Arial"/>
          <w:b w:val="1"/>
          <w:color w:val="000000"/>
          <w:sz w:val="57"/>
          <w:szCs w:val="57"/>
          <w:rtl w:val="0"/>
        </w:rPr>
        <w:t xml:space="preserve">Правила по этике</w:t>
      </w:r>
      <w:r w:rsidDel="00000000" w:rsidR="00000000" w:rsidRPr="00000000">
        <w:rPr>
          <w:rtl w:val="0"/>
        </w:rPr>
      </w:r>
    </w:p>
    <w:p w:rsidR="00000000" w:rsidDel="00000000" w:rsidP="00000000" w:rsidRDefault="00000000" w:rsidRPr="00000000" w14:paraId="00000002">
      <w:pPr>
        <w:spacing w:before="360" w:line="240" w:lineRule="auto"/>
        <w:ind w:firstLine="720"/>
        <w:jc w:val="left"/>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color w:val="000000"/>
          <w:sz w:val="29"/>
          <w:szCs w:val="29"/>
          <w:rtl w:val="0"/>
        </w:rPr>
        <w:t xml:space="preserve"> Настоящие Правила регламентируют рекомендованные поведенческие нормы взаимоотношений между игроками и направлены на создание комфортной для них среды, посредством введения мер предотвращения и регулирования конфликтов между участниками.</w:t>
      </w:r>
      <w:r w:rsidDel="00000000" w:rsidR="00000000" w:rsidRPr="00000000">
        <w:rPr>
          <w:rtl w:val="0"/>
        </w:rPr>
      </w:r>
    </w:p>
    <w:p w:rsidR="00000000" w:rsidDel="00000000" w:rsidP="00000000" w:rsidRDefault="00000000" w:rsidRPr="00000000" w14:paraId="00000003">
      <w:pPr>
        <w:spacing w:before="360" w:line="240" w:lineRule="auto"/>
        <w:ind w:firstLine="720"/>
        <w:jc w:val="left"/>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color w:val="000000"/>
          <w:sz w:val="29"/>
          <w:szCs w:val="29"/>
          <w:rtl w:val="0"/>
        </w:rPr>
        <w:t xml:space="preserve">Нарушение данных Правил подлежит наказанию со стороны МГ (см. Общие Правила)</w:t>
      </w:r>
      <w:r w:rsidDel="00000000" w:rsidR="00000000" w:rsidRPr="00000000">
        <w:rPr>
          <w:rtl w:val="0"/>
        </w:rPr>
      </w:r>
    </w:p>
    <w:p w:rsidR="00000000" w:rsidDel="00000000" w:rsidP="00000000" w:rsidRDefault="00000000" w:rsidRPr="00000000" w14:paraId="00000004">
      <w:pPr>
        <w:spacing w:before="360" w:line="240" w:lineRule="auto"/>
        <w:ind w:firstLine="720"/>
        <w:jc w:val="left"/>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color w:val="000000"/>
          <w:sz w:val="29"/>
          <w:szCs w:val="29"/>
          <w:rtl w:val="0"/>
        </w:rPr>
        <w:t xml:space="preserve">Игроки обязуются придерживаться следующих Принципов: Взаимоуважение, Добровольность, Ограниченная Сила, Разумный Отыгрыш, Честность.</w:t>
      </w:r>
      <w:r w:rsidDel="00000000" w:rsidR="00000000" w:rsidRPr="00000000">
        <w:rPr>
          <w:rtl w:val="0"/>
        </w:rPr>
      </w:r>
    </w:p>
    <w:p w:rsidR="00000000" w:rsidDel="00000000" w:rsidP="00000000" w:rsidRDefault="00000000" w:rsidRPr="00000000" w14:paraId="00000005">
      <w:pPr>
        <w:spacing w:before="360" w:line="240" w:lineRule="auto"/>
        <w:ind w:firstLine="0"/>
        <w:jc w:val="left"/>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color w:val="000000"/>
          <w:sz w:val="29"/>
          <w:szCs w:val="29"/>
          <w:rtl w:val="0"/>
        </w:rPr>
        <w:t xml:space="preserve">Принцип Добровольности.</w:t>
      </w:r>
      <w:r w:rsidDel="00000000" w:rsidR="00000000" w:rsidRPr="00000000">
        <w:rPr>
          <w:rtl w:val="0"/>
        </w:rPr>
      </w:r>
    </w:p>
    <w:p w:rsidR="00000000" w:rsidDel="00000000" w:rsidP="00000000" w:rsidRDefault="00000000" w:rsidRPr="00000000" w14:paraId="00000006">
      <w:pPr>
        <w:numPr>
          <w:ilvl w:val="0"/>
          <w:numId w:val="13"/>
        </w:numPr>
        <w:spacing w:before="360" w:line="240" w:lineRule="auto"/>
        <w:ind w:left="720" w:hanging="360"/>
        <w:jc w:val="left"/>
        <w:rPr>
          <w:b w:val="1"/>
          <w:color w:val="000000"/>
        </w:rPr>
      </w:pPr>
      <w:r w:rsidDel="00000000" w:rsidR="00000000" w:rsidRPr="00000000">
        <w:rPr>
          <w:rFonts w:ascii="Times New Roman" w:cs="Times New Roman" w:eastAsia="Times New Roman" w:hAnsi="Times New Roman"/>
          <w:b w:val="1"/>
          <w:color w:val="000000"/>
          <w:sz w:val="29"/>
          <w:szCs w:val="29"/>
          <w:rtl w:val="0"/>
        </w:rPr>
        <w:t xml:space="preserve">Если игровое взаимодействие оказывает резко негативное влияние на состояние игрока, а не персонажа, то игрок имеет право отказаться от такого взаимодействия сообщив это другим игроками и представителю МГ.</w:t>
      </w:r>
      <w:r w:rsidDel="00000000" w:rsidR="00000000" w:rsidRPr="00000000">
        <w:rPr>
          <w:rtl w:val="0"/>
        </w:rPr>
      </w:r>
    </w:p>
    <w:p w:rsidR="00000000" w:rsidDel="00000000" w:rsidP="00000000" w:rsidRDefault="00000000" w:rsidRPr="00000000" w14:paraId="00000007">
      <w:pPr>
        <w:numPr>
          <w:ilvl w:val="0"/>
          <w:numId w:val="13"/>
        </w:numPr>
        <w:spacing w:line="240" w:lineRule="auto"/>
        <w:ind w:left="720" w:hanging="360"/>
        <w:jc w:val="left"/>
        <w:rPr>
          <w:b w:val="1"/>
          <w:color w:val="000000"/>
        </w:rPr>
      </w:pPr>
      <w:r w:rsidDel="00000000" w:rsidR="00000000" w:rsidRPr="00000000">
        <w:rPr>
          <w:rFonts w:ascii="Times New Roman" w:cs="Times New Roman" w:eastAsia="Times New Roman" w:hAnsi="Times New Roman"/>
          <w:b w:val="1"/>
          <w:color w:val="000000"/>
          <w:sz w:val="29"/>
          <w:szCs w:val="29"/>
          <w:rtl w:val="0"/>
        </w:rPr>
        <w:t xml:space="preserve">В случае отказа игрока от вышеописанного игрового взаимодействия, могут быть применены эффекты выбранные мастерами для данной ситуации. (отыгрыш бегства, смерть персонажа и пр.).</w:t>
      </w:r>
      <w:r w:rsidDel="00000000" w:rsidR="00000000" w:rsidRPr="00000000">
        <w:rPr>
          <w:rtl w:val="0"/>
        </w:rPr>
      </w:r>
    </w:p>
    <w:p w:rsidR="00000000" w:rsidDel="00000000" w:rsidP="00000000" w:rsidRDefault="00000000" w:rsidRPr="00000000" w14:paraId="00000008">
      <w:pPr>
        <w:spacing w:before="360" w:line="240" w:lineRule="auto"/>
        <w:ind w:firstLine="0"/>
        <w:jc w:val="left"/>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color w:val="000000"/>
          <w:sz w:val="29"/>
          <w:szCs w:val="29"/>
          <w:rtl w:val="0"/>
        </w:rPr>
        <w:t xml:space="preserve">Принцип Взаимоуважения.</w:t>
      </w:r>
      <w:r w:rsidDel="00000000" w:rsidR="00000000" w:rsidRPr="00000000">
        <w:rPr>
          <w:rtl w:val="0"/>
        </w:rPr>
      </w:r>
    </w:p>
    <w:p w:rsidR="00000000" w:rsidDel="00000000" w:rsidP="00000000" w:rsidRDefault="00000000" w:rsidRPr="00000000" w14:paraId="00000009">
      <w:pPr>
        <w:numPr>
          <w:ilvl w:val="0"/>
          <w:numId w:val="14"/>
        </w:numPr>
        <w:spacing w:before="360" w:line="240" w:lineRule="auto"/>
        <w:ind w:left="720" w:hanging="360"/>
        <w:jc w:val="left"/>
        <w:rPr>
          <w:b w:val="1"/>
          <w:color w:val="000000"/>
        </w:rPr>
      </w:pPr>
      <w:r w:rsidDel="00000000" w:rsidR="00000000" w:rsidRPr="00000000">
        <w:rPr>
          <w:rFonts w:ascii="Times New Roman" w:cs="Times New Roman" w:eastAsia="Times New Roman" w:hAnsi="Times New Roman"/>
          <w:b w:val="1"/>
          <w:color w:val="000000"/>
          <w:sz w:val="29"/>
          <w:szCs w:val="29"/>
          <w:rtl w:val="0"/>
        </w:rPr>
        <w:t xml:space="preserve">Игровые действия, направленные против чести и достоинства другого участника игры, должны относится исключительно к персонажу этого игрока и регламентируются пунктом о Добровольности.</w:t>
      </w:r>
      <w:r w:rsidDel="00000000" w:rsidR="00000000" w:rsidRPr="00000000">
        <w:rPr>
          <w:rtl w:val="0"/>
        </w:rPr>
      </w:r>
    </w:p>
    <w:p w:rsidR="00000000" w:rsidDel="00000000" w:rsidP="00000000" w:rsidRDefault="00000000" w:rsidRPr="00000000" w14:paraId="0000000A">
      <w:pPr>
        <w:numPr>
          <w:ilvl w:val="0"/>
          <w:numId w:val="14"/>
        </w:numPr>
        <w:spacing w:line="240" w:lineRule="auto"/>
        <w:ind w:left="720" w:hanging="360"/>
        <w:jc w:val="left"/>
        <w:rPr>
          <w:b w:val="1"/>
          <w:color w:val="000000"/>
        </w:rPr>
      </w:pPr>
      <w:r w:rsidDel="00000000" w:rsidR="00000000" w:rsidRPr="00000000">
        <w:rPr>
          <w:rFonts w:ascii="Times New Roman" w:cs="Times New Roman" w:eastAsia="Times New Roman" w:hAnsi="Times New Roman"/>
          <w:b w:val="1"/>
          <w:color w:val="000000"/>
          <w:sz w:val="29"/>
          <w:szCs w:val="29"/>
          <w:rtl w:val="0"/>
        </w:rPr>
        <w:t xml:space="preserve">На игре запрещены все формы дискриминации и насилия, если они происходят вне игрового контекста. Использование их в рамках игрового контекста ограничено предыдущим пунктом.</w:t>
      </w:r>
      <w:r w:rsidDel="00000000" w:rsidR="00000000" w:rsidRPr="00000000">
        <w:rPr>
          <w:rtl w:val="0"/>
        </w:rPr>
      </w:r>
    </w:p>
    <w:p w:rsidR="00000000" w:rsidDel="00000000" w:rsidP="00000000" w:rsidRDefault="00000000" w:rsidRPr="00000000" w14:paraId="0000000B">
      <w:pPr>
        <w:spacing w:before="360" w:line="240" w:lineRule="auto"/>
        <w:ind w:firstLine="0"/>
        <w:jc w:val="left"/>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color w:val="000000"/>
          <w:sz w:val="29"/>
          <w:szCs w:val="29"/>
          <w:rtl w:val="0"/>
        </w:rPr>
        <w:t xml:space="preserve">Принцип Ограниченной силы.</w:t>
      </w:r>
      <w:r w:rsidDel="00000000" w:rsidR="00000000" w:rsidRPr="00000000">
        <w:rPr>
          <w:rtl w:val="0"/>
        </w:rPr>
      </w:r>
    </w:p>
    <w:p w:rsidR="00000000" w:rsidDel="00000000" w:rsidP="00000000" w:rsidRDefault="00000000" w:rsidRPr="00000000" w14:paraId="0000000C">
      <w:pPr>
        <w:numPr>
          <w:ilvl w:val="0"/>
          <w:numId w:val="15"/>
        </w:numPr>
        <w:spacing w:before="360" w:line="240" w:lineRule="auto"/>
        <w:ind w:left="720" w:hanging="360"/>
        <w:jc w:val="left"/>
        <w:rPr>
          <w:b w:val="1"/>
          <w:color w:val="000000"/>
        </w:rPr>
      </w:pPr>
      <w:r w:rsidDel="00000000" w:rsidR="00000000" w:rsidRPr="00000000">
        <w:rPr>
          <w:rFonts w:ascii="Times New Roman" w:cs="Times New Roman" w:eastAsia="Times New Roman" w:hAnsi="Times New Roman"/>
          <w:b w:val="1"/>
          <w:color w:val="000000"/>
          <w:sz w:val="29"/>
          <w:szCs w:val="29"/>
          <w:rtl w:val="0"/>
        </w:rPr>
        <w:t xml:space="preserve">Следовать ограничениям на применение силы описанных в боевых правилах игры.</w:t>
      </w:r>
      <w:r w:rsidDel="00000000" w:rsidR="00000000" w:rsidRPr="00000000">
        <w:rPr>
          <w:rtl w:val="0"/>
        </w:rPr>
      </w:r>
    </w:p>
    <w:p w:rsidR="00000000" w:rsidDel="00000000" w:rsidP="00000000" w:rsidRDefault="00000000" w:rsidRPr="00000000" w14:paraId="0000000D">
      <w:pPr>
        <w:spacing w:before="360" w:line="240" w:lineRule="auto"/>
        <w:ind w:firstLine="0"/>
        <w:jc w:val="left"/>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color w:val="000000"/>
          <w:sz w:val="29"/>
          <w:szCs w:val="29"/>
          <w:rtl w:val="0"/>
        </w:rPr>
        <w:t xml:space="preserve">Принцип Разумного Отыгрыша.</w:t>
      </w:r>
      <w:r w:rsidDel="00000000" w:rsidR="00000000" w:rsidRPr="00000000">
        <w:rPr>
          <w:rtl w:val="0"/>
        </w:rPr>
      </w:r>
    </w:p>
    <w:p w:rsidR="00000000" w:rsidDel="00000000" w:rsidP="00000000" w:rsidRDefault="00000000" w:rsidRPr="00000000" w14:paraId="0000000E">
      <w:pPr>
        <w:numPr>
          <w:ilvl w:val="0"/>
          <w:numId w:val="1"/>
        </w:numPr>
        <w:spacing w:before="360" w:line="240" w:lineRule="auto"/>
        <w:ind w:left="720" w:hanging="360"/>
        <w:jc w:val="left"/>
        <w:rPr>
          <w:b w:val="1"/>
          <w:color w:val="000000"/>
        </w:rPr>
      </w:pPr>
      <w:r w:rsidDel="00000000" w:rsidR="00000000" w:rsidRPr="00000000">
        <w:rPr>
          <w:rFonts w:ascii="Times New Roman" w:cs="Times New Roman" w:eastAsia="Times New Roman" w:hAnsi="Times New Roman"/>
          <w:b w:val="1"/>
          <w:color w:val="000000"/>
          <w:sz w:val="29"/>
          <w:szCs w:val="29"/>
          <w:rtl w:val="0"/>
        </w:rPr>
        <w:t xml:space="preserve">Следовать правилам о разграничении игровых и неигровых зон.</w:t>
      </w:r>
      <w:r w:rsidDel="00000000" w:rsidR="00000000" w:rsidRPr="00000000">
        <w:rPr>
          <w:rtl w:val="0"/>
        </w:rPr>
      </w:r>
    </w:p>
    <w:p w:rsidR="00000000" w:rsidDel="00000000" w:rsidP="00000000" w:rsidRDefault="00000000" w:rsidRPr="00000000" w14:paraId="0000000F">
      <w:pPr>
        <w:numPr>
          <w:ilvl w:val="0"/>
          <w:numId w:val="1"/>
        </w:numPr>
        <w:spacing w:line="240" w:lineRule="auto"/>
        <w:ind w:left="720" w:hanging="360"/>
        <w:jc w:val="left"/>
        <w:rPr>
          <w:b w:val="1"/>
          <w:color w:val="000000"/>
        </w:rPr>
      </w:pPr>
      <w:r w:rsidDel="00000000" w:rsidR="00000000" w:rsidRPr="00000000">
        <w:rPr>
          <w:rFonts w:ascii="Times New Roman" w:cs="Times New Roman" w:eastAsia="Times New Roman" w:hAnsi="Times New Roman"/>
          <w:b w:val="1"/>
          <w:color w:val="000000"/>
          <w:sz w:val="29"/>
          <w:szCs w:val="29"/>
          <w:rtl w:val="0"/>
        </w:rPr>
        <w:t xml:space="preserve">Все игроки, находящиеся в игровых зонах должны быть готовы к отыгрышу своих персонажей. Общение на пожизневые темы в этих зонах не приветствуется, а если оно мешает другим игрокам – то может стать предметом жалобы и повлечь игровые штрафы против этих игроков.</w:t>
      </w:r>
      <w:r w:rsidDel="00000000" w:rsidR="00000000" w:rsidRPr="00000000">
        <w:rPr>
          <w:rtl w:val="0"/>
        </w:rPr>
      </w:r>
    </w:p>
    <w:p w:rsidR="00000000" w:rsidDel="00000000" w:rsidP="00000000" w:rsidRDefault="00000000" w:rsidRPr="00000000" w14:paraId="00000010">
      <w:pPr>
        <w:numPr>
          <w:ilvl w:val="0"/>
          <w:numId w:val="1"/>
        </w:numPr>
        <w:spacing w:line="240" w:lineRule="auto"/>
        <w:ind w:left="720" w:hanging="360"/>
        <w:jc w:val="left"/>
        <w:rPr>
          <w:b w:val="1"/>
          <w:color w:val="000000"/>
        </w:rPr>
      </w:pPr>
      <w:r w:rsidDel="00000000" w:rsidR="00000000" w:rsidRPr="00000000">
        <w:rPr>
          <w:rFonts w:ascii="Times New Roman" w:cs="Times New Roman" w:eastAsia="Times New Roman" w:hAnsi="Times New Roman"/>
          <w:b w:val="1"/>
          <w:color w:val="000000"/>
          <w:sz w:val="29"/>
          <w:szCs w:val="29"/>
          <w:rtl w:val="0"/>
        </w:rPr>
        <w:t xml:space="preserve">Обсуждение бытовых вопросов рекомендуется переносить в неигровые зоны.</w:t>
      </w:r>
      <w:r w:rsidDel="00000000" w:rsidR="00000000" w:rsidRPr="00000000">
        <w:rPr>
          <w:rtl w:val="0"/>
        </w:rPr>
      </w:r>
    </w:p>
    <w:p w:rsidR="00000000" w:rsidDel="00000000" w:rsidP="00000000" w:rsidRDefault="00000000" w:rsidRPr="00000000" w14:paraId="00000011">
      <w:pPr>
        <w:spacing w:before="360" w:line="240" w:lineRule="auto"/>
        <w:ind w:firstLine="0"/>
        <w:jc w:val="left"/>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color w:val="000000"/>
          <w:sz w:val="29"/>
          <w:szCs w:val="29"/>
          <w:rtl w:val="0"/>
        </w:rPr>
        <w:t xml:space="preserve">Принцип Честности.</w:t>
      </w:r>
      <w:r w:rsidDel="00000000" w:rsidR="00000000" w:rsidRPr="00000000">
        <w:rPr>
          <w:rtl w:val="0"/>
        </w:rPr>
      </w:r>
    </w:p>
    <w:p w:rsidR="00000000" w:rsidDel="00000000" w:rsidP="00000000" w:rsidRDefault="00000000" w:rsidRPr="00000000" w14:paraId="00000012">
      <w:pPr>
        <w:numPr>
          <w:ilvl w:val="0"/>
          <w:numId w:val="2"/>
        </w:numPr>
        <w:spacing w:before="360" w:line="240" w:lineRule="auto"/>
        <w:ind w:left="720" w:hanging="360"/>
        <w:jc w:val="left"/>
        <w:rPr>
          <w:b w:val="1"/>
          <w:color w:val="000000"/>
        </w:rPr>
      </w:pPr>
      <w:r w:rsidDel="00000000" w:rsidR="00000000" w:rsidRPr="00000000">
        <w:rPr>
          <w:rFonts w:ascii="Times New Roman" w:cs="Times New Roman" w:eastAsia="Times New Roman" w:hAnsi="Times New Roman"/>
          <w:b w:val="1"/>
          <w:color w:val="000000"/>
          <w:sz w:val="29"/>
          <w:szCs w:val="29"/>
          <w:rtl w:val="0"/>
        </w:rPr>
        <w:t xml:space="preserve">Честность на игре гарантируется самими участниками игры. Игроки обязуются самостоятельно и добросовестно отслеживать скрытые от других игроков характеристики своих персонажей (хиты, умения и пр.).</w:t>
      </w:r>
      <w:r w:rsidDel="00000000" w:rsidR="00000000" w:rsidRPr="00000000">
        <w:rPr>
          <w:rtl w:val="0"/>
        </w:rPr>
      </w:r>
    </w:p>
    <w:p w:rsidR="00000000" w:rsidDel="00000000" w:rsidP="00000000" w:rsidRDefault="00000000" w:rsidRPr="00000000" w14:paraId="00000013">
      <w:pPr>
        <w:numPr>
          <w:ilvl w:val="0"/>
          <w:numId w:val="2"/>
        </w:numPr>
        <w:spacing w:line="240" w:lineRule="auto"/>
        <w:ind w:left="720" w:hanging="360"/>
        <w:jc w:val="left"/>
        <w:rPr>
          <w:b w:val="1"/>
          <w:color w:val="000000"/>
        </w:rPr>
      </w:pPr>
      <w:r w:rsidDel="00000000" w:rsidR="00000000" w:rsidRPr="00000000">
        <w:rPr>
          <w:rFonts w:ascii="Times New Roman" w:cs="Times New Roman" w:eastAsia="Times New Roman" w:hAnsi="Times New Roman"/>
          <w:b w:val="1"/>
          <w:color w:val="000000"/>
          <w:sz w:val="29"/>
          <w:szCs w:val="29"/>
          <w:rtl w:val="0"/>
        </w:rPr>
        <w:t xml:space="preserve">В случае сомнений других участников в честности третьего участника, для разрешения конфликта приглашается ближайший представитель МГ.</w:t>
      </w:r>
      <w:r w:rsidDel="00000000" w:rsidR="00000000" w:rsidRPr="00000000">
        <w:rPr>
          <w:rtl w:val="0"/>
        </w:rPr>
      </w:r>
    </w:p>
    <w:p w:rsidR="00000000" w:rsidDel="00000000" w:rsidP="00000000" w:rsidRDefault="00000000" w:rsidRPr="00000000" w14:paraId="00000014">
      <w:pPr>
        <w:numPr>
          <w:ilvl w:val="0"/>
          <w:numId w:val="2"/>
        </w:numPr>
        <w:spacing w:line="240" w:lineRule="auto"/>
        <w:ind w:left="720" w:hanging="360"/>
        <w:jc w:val="left"/>
        <w:rPr>
          <w:b w:val="1"/>
          <w:color w:val="000000"/>
        </w:rPr>
      </w:pPr>
      <w:r w:rsidDel="00000000" w:rsidR="00000000" w:rsidRPr="00000000">
        <w:rPr>
          <w:rFonts w:ascii="Times New Roman" w:cs="Times New Roman" w:eastAsia="Times New Roman" w:hAnsi="Times New Roman"/>
          <w:b w:val="1"/>
          <w:color w:val="000000"/>
          <w:sz w:val="29"/>
          <w:szCs w:val="29"/>
          <w:rtl w:val="0"/>
        </w:rPr>
        <w:t xml:space="preserve">При обнаружении игроками уязвимостей в настоящих Правилах («дыр»), предоставляющих им существенные игровые преимущества, необходимо уведомить о них представителя МГ. Ведь мы все тут собрались для того, чтобы хорошо провести время.</w:t>
      </w:r>
      <w:r w:rsidDel="00000000" w:rsidR="00000000" w:rsidRPr="00000000">
        <w:rPr>
          <w:rtl w:val="0"/>
        </w:rPr>
      </w:r>
    </w:p>
    <w:p w:rsidR="00000000" w:rsidDel="00000000" w:rsidP="00000000" w:rsidRDefault="00000000" w:rsidRPr="00000000" w14:paraId="00000015">
      <w:pPr>
        <w:numPr>
          <w:ilvl w:val="0"/>
          <w:numId w:val="2"/>
        </w:numPr>
        <w:spacing w:line="240" w:lineRule="auto"/>
        <w:ind w:left="720" w:hanging="360"/>
        <w:jc w:val="left"/>
        <w:rPr>
          <w:b w:val="1"/>
          <w:color w:val="000000"/>
        </w:rPr>
      </w:pPr>
      <w:r w:rsidDel="00000000" w:rsidR="00000000" w:rsidRPr="00000000">
        <w:rPr>
          <w:rFonts w:ascii="Times New Roman" w:cs="Times New Roman" w:eastAsia="Times New Roman" w:hAnsi="Times New Roman"/>
          <w:b w:val="1"/>
          <w:color w:val="000000"/>
          <w:sz w:val="29"/>
          <w:szCs w:val="29"/>
          <w:rtl w:val="0"/>
        </w:rPr>
        <w:t xml:space="preserve">Использование игровой информации, полученной неигровым способом (например, во время нахождения в мертвятнике) запрещено.</w:t>
      </w:r>
      <w:r w:rsidDel="00000000" w:rsidR="00000000" w:rsidRPr="00000000">
        <w:rPr>
          <w:rtl w:val="0"/>
        </w:rPr>
      </w:r>
    </w:p>
    <w:p w:rsidR="00000000" w:rsidDel="00000000" w:rsidP="00000000" w:rsidRDefault="00000000" w:rsidRPr="00000000" w14:paraId="00000016">
      <w:pPr>
        <w:spacing w:after="24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17">
      <w:pPr>
        <w:spacing w:line="240" w:lineRule="auto"/>
        <w:ind w:left="-20" w:firstLine="0"/>
        <w:jc w:val="left"/>
        <w:rPr>
          <w:rFonts w:ascii="Times New Roman" w:cs="Times New Roman" w:eastAsia="Times New Roman" w:hAnsi="Times New Roman"/>
          <w:b w:val="1"/>
          <w:sz w:val="48"/>
          <w:szCs w:val="48"/>
        </w:rPr>
      </w:pPr>
      <w:r w:rsidDel="00000000" w:rsidR="00000000" w:rsidRPr="00000000">
        <w:rPr>
          <w:rFonts w:ascii="Arial" w:cs="Arial" w:eastAsia="Arial" w:hAnsi="Arial"/>
          <w:b w:val="1"/>
          <w:color w:val="000000"/>
          <w:sz w:val="57"/>
          <w:szCs w:val="57"/>
          <w:rtl w:val="0"/>
        </w:rPr>
        <w:t xml:space="preserve">О том, что было до.</w:t>
      </w:r>
      <w:r w:rsidDel="00000000" w:rsidR="00000000" w:rsidRPr="00000000">
        <w:rPr>
          <w:rtl w:val="0"/>
        </w:rPr>
      </w:r>
    </w:p>
    <w:p w:rsidR="00000000" w:rsidDel="00000000" w:rsidP="00000000" w:rsidRDefault="00000000" w:rsidRPr="00000000" w14:paraId="00000018">
      <w:pPr>
        <w:spacing w:before="360" w:line="240" w:lineRule="auto"/>
        <w:ind w:firstLine="0"/>
        <w:jc w:val="left"/>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color w:val="000000"/>
          <w:sz w:val="29"/>
          <w:szCs w:val="29"/>
          <w:rtl w:val="0"/>
        </w:rPr>
        <w:t xml:space="preserve">В прошлом на этих землях не раз и не два создавались и рушились королевства. Венн, Алкен, Олафис — те немногие, названия которых ещё сохранились.</w:t>
      </w:r>
      <w:r w:rsidDel="00000000" w:rsidR="00000000" w:rsidRPr="00000000">
        <w:rPr>
          <w:rtl w:val="0"/>
        </w:rPr>
      </w:r>
    </w:p>
    <w:p w:rsidR="00000000" w:rsidDel="00000000" w:rsidP="00000000" w:rsidRDefault="00000000" w:rsidRPr="00000000" w14:paraId="00000019">
      <w:pPr>
        <w:spacing w:before="360" w:line="240" w:lineRule="auto"/>
        <w:ind w:firstLine="0"/>
        <w:jc w:val="left"/>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color w:val="000000"/>
          <w:sz w:val="29"/>
          <w:szCs w:val="29"/>
          <w:rtl w:val="0"/>
        </w:rPr>
        <w:t xml:space="preserve">Дранглик когда-то был великим и процветающим государством. Его основание, расцвет и падение связаны с личностью короля Вендрика. В свои лучшие дни он был отважным и справедливым королем. Он победил четырех Великих и построил свое королевство на силе их Душ. Сила Великих, помноженная на знание сущности души, сделала его подобным Древним Повелителям: огромный по человеческим меркам рост, мощь и бессмертие. Вендрик правил Дрангликом с момента его создания и до самого конца. К сожалению, как и последний из своих подданных, Вендрик был бессилен противостоять Проклятью Нежити.</w:t>
      </w:r>
      <w:r w:rsidDel="00000000" w:rsidR="00000000" w:rsidRPr="00000000">
        <w:rPr>
          <w:rtl w:val="0"/>
        </w:rPr>
      </w:r>
    </w:p>
    <w:p w:rsidR="00000000" w:rsidDel="00000000" w:rsidP="00000000" w:rsidRDefault="00000000" w:rsidRPr="00000000" w14:paraId="0000001A">
      <w:pPr>
        <w:spacing w:before="360" w:line="240" w:lineRule="auto"/>
        <w:ind w:firstLine="0"/>
        <w:jc w:val="left"/>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color w:val="000000"/>
          <w:sz w:val="29"/>
          <w:szCs w:val="29"/>
          <w:rtl w:val="0"/>
        </w:rPr>
        <w:t xml:space="preserve">Но до этого было еще далеко, и слава Дранглика гремела на весь мир. Королевство Вендрика было удивительным местом: строились невероятные крепости, личная гвардия короля летала по небу на красных вивернах, вместе с простыми солдатами служили могучие Мастодонты и молчаливые Панцирные Воины. Дранглик по праву считался величайшим королевством на земле.</w:t>
      </w:r>
      <w:r w:rsidDel="00000000" w:rsidR="00000000" w:rsidRPr="00000000">
        <w:rPr>
          <w:rtl w:val="0"/>
        </w:rPr>
      </w:r>
    </w:p>
    <w:p w:rsidR="00000000" w:rsidDel="00000000" w:rsidP="00000000" w:rsidRDefault="00000000" w:rsidRPr="00000000" w14:paraId="0000001B">
      <w:pPr>
        <w:spacing w:before="360" w:line="240" w:lineRule="auto"/>
        <w:ind w:firstLine="0"/>
        <w:jc w:val="left"/>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color w:val="000000"/>
          <w:sz w:val="29"/>
          <w:szCs w:val="29"/>
          <w:rtl w:val="0"/>
        </w:rPr>
        <w:t xml:space="preserve">Все изменилось, когда Король Вендрик встретил женщину по имени Нашандра, на которой женился и сделал своей королевой. Нашандра, обладавшая пророческим даром, указала Вендрику за море, на земли расы Гигантов и грозящую оттуда опасность. Вендрик пересек море, разграбил земли Гигантов и похитил у них нечто ценное. Сокровище Гигантов позволило старшему брату короля, величайшему ученому уму Дранглика, Алдии создать големов - неутомимых слуг из камня. С помощью големов Вендрик построил замок Дранглик, как символ своей победы и любви к королеве. В последствии големы построили в Дранглике множество исполинских сооружений. В королевстве наступил мир и гармония. Никто тогда не подозревал тогда, что это начало конца. Дранглик ждала та же судьба, что и у многих других древних королевств: Первое Пламя гаснет.</w:t>
      </w:r>
      <w:r w:rsidDel="00000000" w:rsidR="00000000" w:rsidRPr="00000000">
        <w:rPr>
          <w:rtl w:val="0"/>
        </w:rPr>
      </w:r>
    </w:p>
    <w:p w:rsidR="00000000" w:rsidDel="00000000" w:rsidP="00000000" w:rsidRDefault="00000000" w:rsidRPr="00000000" w14:paraId="0000001C">
      <w:pPr>
        <w:spacing w:before="360" w:line="240" w:lineRule="auto"/>
        <w:ind w:firstLine="0"/>
        <w:jc w:val="left"/>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color w:val="000000"/>
          <w:sz w:val="29"/>
          <w:szCs w:val="29"/>
          <w:rtl w:val="0"/>
        </w:rPr>
        <w:t xml:space="preserve">Человечество охватывает Проклятье Нежити. Прокаженные люди лишались своего разума и постепенно становились опустошенными оболочками своей увядающей души. Лишь крепкая воля и цель помогали удержать жизнь.</w:t>
      </w:r>
      <w:r w:rsidDel="00000000" w:rsidR="00000000" w:rsidRPr="00000000">
        <w:rPr>
          <w:rtl w:val="0"/>
        </w:rPr>
      </w:r>
    </w:p>
    <w:p w:rsidR="00000000" w:rsidDel="00000000" w:rsidP="00000000" w:rsidRDefault="00000000" w:rsidRPr="00000000" w14:paraId="0000001D">
      <w:pPr>
        <w:spacing w:before="360" w:line="240" w:lineRule="auto"/>
        <w:ind w:firstLine="0"/>
        <w:jc w:val="left"/>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color w:val="000000"/>
          <w:sz w:val="29"/>
          <w:szCs w:val="29"/>
          <w:rtl w:val="0"/>
        </w:rPr>
        <w:t xml:space="preserve">Проклятая нежить начала появляться по всему миру, во всех его уголках. Человек не мог умереть, но с каждым его возрождением, его душа и тело увядала. Пока в конце концов, он не становился Полым и в нем не останется и тени прежней личности. Единственным его желанием будет лишь урвать чужую душу, дабы отсрочить свой конец.</w:t>
      </w:r>
      <w:r w:rsidDel="00000000" w:rsidR="00000000" w:rsidRPr="00000000">
        <w:rPr>
          <w:rtl w:val="0"/>
        </w:rPr>
      </w:r>
    </w:p>
    <w:p w:rsidR="00000000" w:rsidDel="00000000" w:rsidP="00000000" w:rsidRDefault="00000000" w:rsidRPr="00000000" w14:paraId="0000001E">
      <w:pPr>
        <w:spacing w:before="360" w:line="240" w:lineRule="auto"/>
        <w:ind w:firstLine="0"/>
        <w:jc w:val="left"/>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color w:val="000000"/>
          <w:sz w:val="29"/>
          <w:szCs w:val="29"/>
          <w:rtl w:val="0"/>
        </w:rPr>
        <w:t xml:space="preserve">В это же время, по всему миру начинают появляться Костры, связанные с первородным пламенем. Люди, с наиболее чистой душой становились их хранителями и нарекали себя Хранителями Огня. Только рядом с этими искрами первородного пламени, Проклятые могли сжечь найденную или отобранную человечность, чтобы удержать увядающий разум.</w:t>
      </w:r>
      <w:r w:rsidDel="00000000" w:rsidR="00000000" w:rsidRPr="00000000">
        <w:rPr>
          <w:rtl w:val="0"/>
        </w:rPr>
      </w:r>
    </w:p>
    <w:p w:rsidR="00000000" w:rsidDel="00000000" w:rsidP="00000000" w:rsidRDefault="00000000" w:rsidRPr="00000000" w14:paraId="0000001F">
      <w:pPr>
        <w:spacing w:before="360" w:line="240" w:lineRule="auto"/>
        <w:ind w:firstLine="0"/>
        <w:jc w:val="left"/>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color w:val="000000"/>
          <w:sz w:val="29"/>
          <w:szCs w:val="29"/>
          <w:rtl w:val="0"/>
        </w:rPr>
        <w:t xml:space="preserve">Вендрик и его брат Алдия пытались одолеть проклятье. Королевским указом Проклятая Нежить собиралась на корабли и вывозилась на Холм Грешников. Десятки кораблей изо дня в день вывозили сотни проклятых в огромную тюрьму, в подземельях которой они ждали своего часа, чтобы оказаться в лаборатории Алдии. Там они служили материалом для его исследований Души. Разгадав эту тайну Вендрик и Алдия рассчитывали остановить проклятье. Побочным продуктом этих исследований стали ужасные монстры, заточенные в глубинах цитадели Алдии. Создания настолько ужасные, что выпускать их на волю было бы ужасной ошибкой, а уничтожить их не позволяло неоконченное исследование.</w:t>
      </w:r>
      <w:r w:rsidDel="00000000" w:rsidR="00000000" w:rsidRPr="00000000">
        <w:rPr>
          <w:rtl w:val="0"/>
        </w:rPr>
      </w:r>
    </w:p>
    <w:p w:rsidR="00000000" w:rsidDel="00000000" w:rsidP="00000000" w:rsidRDefault="00000000" w:rsidRPr="00000000" w14:paraId="00000020">
      <w:pPr>
        <w:spacing w:line="240" w:lineRule="auto"/>
        <w:ind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before="360" w:line="240" w:lineRule="auto"/>
        <w:ind w:firstLine="0"/>
        <w:jc w:val="left"/>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color w:val="000000"/>
          <w:sz w:val="29"/>
          <w:szCs w:val="29"/>
          <w:rtl w:val="0"/>
        </w:rPr>
        <w:t xml:space="preserve">Когда разгадка тайны Души уже была близка, гиганты не простившие Вендрику нападение, пересекли море и напали на Дранглик; началась страшная война. По словам капитана Драммонда, война длилась не одно десятилетие, и за это время успело смениться несколько поколений. Крепость где он служил являлась ключевой точкой обороны в войне, и её потеря открыла бы дорогу прямиком в сердце королевства - замок Дранглик. Во время битвы за крепость был сражен Повелитель Гигантов. Как оказалось, в битве погибло столько гигантов, что на их трупах вырос целый лес, названный Лесом Павших Гигантов. Король Вендрик же исчез посреди этой войны. Ходят слухи, что он заперся в своей усыпальнице, а доблестный защитник трона Вельстадт встал за её вратами в последнюю стражу. Алдия изолировался от внешнего мира и когда королева Нашандра прислала к нему послов, чтобы узнать как продвигаются его исследования, вместо ответа он открыл клетки и выпустил из них чудовищ. С тех пор окрестности его цитадели считаются крайне опасными и никто туда не ходит, а самого великого ученого никто не видел.</w:t>
      </w:r>
      <w:r w:rsidDel="00000000" w:rsidR="00000000" w:rsidRPr="00000000">
        <w:rPr>
          <w:rtl w:val="0"/>
        </w:rPr>
      </w:r>
    </w:p>
    <w:p w:rsidR="00000000" w:rsidDel="00000000" w:rsidP="00000000" w:rsidRDefault="00000000" w:rsidRPr="00000000" w14:paraId="00000022">
      <w:pPr>
        <w:spacing w:before="360" w:line="240" w:lineRule="auto"/>
        <w:ind w:firstLine="0"/>
        <w:jc w:val="left"/>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color w:val="000000"/>
          <w:sz w:val="29"/>
          <w:szCs w:val="29"/>
          <w:rtl w:val="0"/>
        </w:rPr>
        <w:t xml:space="preserve">Дранглик лежал в руинах, по которым бесцельно бродили Полые. Войска королевы какое-то время пытались обороняться, но вскоре были вынуждены отступить. Замок Дранглик был запечатан. Немногочисленные выжившие ютились в разрушенных городах, наспех построенных шалашах, выкопанных землянках. Каждый день умирали сотни. С каждым днем Полых становилось всё больше. Только возле особых Костров люди могли почувствовать себя в безопасности. Но даже это порой не могло спасти. По непонятным причинам Костры начали угасать, а их Хранители угасать вместе с ними. Живые остались один на один с Полыми. Сбиваясь в кучи, выставляя на ночь посты, всегда держа под рукой оружие люди продолжали выживать на руинах королевства. Иногда такие группы формировали некую Идею, иногда объединялись под покровительством высших сил, а иногда и то и другое. Их Души изменялись и приобретали особые свойства, а их действия подчинялись только им известному завету. Такие группы стали называться Ковенантами.</w:t>
      </w:r>
      <w:r w:rsidDel="00000000" w:rsidR="00000000" w:rsidRPr="00000000">
        <w:rPr>
          <w:rtl w:val="0"/>
        </w:rPr>
      </w:r>
    </w:p>
    <w:p w:rsidR="00000000" w:rsidDel="00000000" w:rsidP="00000000" w:rsidRDefault="00000000" w:rsidRPr="00000000" w14:paraId="00000023">
      <w:pPr>
        <w:spacing w:line="240" w:lineRule="auto"/>
        <w:ind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before="360" w:line="240" w:lineRule="auto"/>
        <w:ind w:firstLine="0"/>
        <w:jc w:val="left"/>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color w:val="000000"/>
          <w:sz w:val="29"/>
          <w:szCs w:val="29"/>
          <w:rtl w:val="0"/>
        </w:rPr>
        <w:t xml:space="preserve">Когда казалось, что надежды больше нет, когда угас последний известный костер, ночью выжившим пришло видение. В нем они увидели женщину в капюшоне на отроге скалы, а за её спиной отблески горящего пламени. Утром каждый точно знал, куда ему идти, чтобы найти это пламя. Сотни отправились в путь, до места добрались единицы. Путь одних занял недели, путь иных - годы. Это были самые разные люди. Бывшие торговцы, рыцари, бандиты с большой дороги, культисты, волшебники и пироманты. Каждый нашел себе убежище возле Дальнего Огня, как назвали первые пришедшие этот Костер. И вот однажды, когда очередной новоприбывший человек приблизился к Огню прозвучал Колокол…</w:t>
      </w:r>
      <w:r w:rsidDel="00000000" w:rsidR="00000000" w:rsidRPr="00000000">
        <w:rPr>
          <w:rtl w:val="0"/>
        </w:rPr>
      </w:r>
    </w:p>
    <w:p w:rsidR="00000000" w:rsidDel="00000000" w:rsidP="00000000" w:rsidRDefault="00000000" w:rsidRPr="00000000" w14:paraId="00000025">
      <w:pPr>
        <w:spacing w:before="360" w:line="240" w:lineRule="auto"/>
        <w:ind w:firstLine="0"/>
        <w:jc w:val="left"/>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i w:val="1"/>
          <w:color w:val="000000"/>
          <w:sz w:val="29"/>
          <w:szCs w:val="29"/>
          <w:rtl w:val="0"/>
        </w:rPr>
        <w:t xml:space="preserve">Вот с этого места и начинается наша игра.</w:t>
      </w:r>
      <w:r w:rsidDel="00000000" w:rsidR="00000000" w:rsidRPr="00000000">
        <w:rPr>
          <w:rtl w:val="0"/>
        </w:rPr>
      </w:r>
    </w:p>
    <w:p w:rsidR="00000000" w:rsidDel="00000000" w:rsidP="00000000" w:rsidRDefault="00000000" w:rsidRPr="00000000" w14:paraId="00000026">
      <w:pPr>
        <w:spacing w:after="24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br w:type="textWrapping"/>
        <w:br w:type="textWrapping"/>
        <w:br w:type="textWrapping"/>
        <w:br w:type="textWrapping"/>
        <w:br w:type="textWrapping"/>
        <w:br w:type="textWrapping"/>
        <w:br w:type="textWrapping"/>
        <w:br w:type="textWrapping"/>
      </w:r>
    </w:p>
    <w:p w:rsidR="00000000" w:rsidDel="00000000" w:rsidP="00000000" w:rsidRDefault="00000000" w:rsidRPr="00000000" w14:paraId="00000027">
      <w:pPr>
        <w:spacing w:line="240" w:lineRule="auto"/>
        <w:ind w:left="-20" w:firstLine="0"/>
        <w:jc w:val="left"/>
        <w:rPr>
          <w:rFonts w:ascii="Times New Roman" w:cs="Times New Roman" w:eastAsia="Times New Roman" w:hAnsi="Times New Roman"/>
          <w:b w:val="1"/>
          <w:sz w:val="48"/>
          <w:szCs w:val="48"/>
        </w:rPr>
      </w:pPr>
      <w:r w:rsidDel="00000000" w:rsidR="00000000" w:rsidRPr="00000000">
        <w:rPr>
          <w:rFonts w:ascii="Arial" w:cs="Arial" w:eastAsia="Arial" w:hAnsi="Arial"/>
          <w:b w:val="1"/>
          <w:color w:val="000000"/>
          <w:sz w:val="57"/>
          <w:szCs w:val="57"/>
          <w:rtl w:val="0"/>
        </w:rPr>
        <w:t xml:space="preserve">Ликбез по сеттингу</w:t>
      </w:r>
      <w:r w:rsidDel="00000000" w:rsidR="00000000" w:rsidRPr="00000000">
        <w:rPr>
          <w:rtl w:val="0"/>
        </w:rPr>
      </w:r>
    </w:p>
    <w:p w:rsidR="00000000" w:rsidDel="00000000" w:rsidP="00000000" w:rsidRDefault="00000000" w:rsidRPr="00000000" w14:paraId="00000028">
      <w:pPr>
        <w:spacing w:before="600" w:line="240" w:lineRule="auto"/>
        <w:ind w:left="-20" w:firstLine="0"/>
        <w:jc w:val="left"/>
        <w:rPr>
          <w:rFonts w:ascii="Times New Roman" w:cs="Times New Roman" w:eastAsia="Times New Roman" w:hAnsi="Times New Roman"/>
          <w:b w:val="1"/>
          <w:sz w:val="27"/>
          <w:szCs w:val="27"/>
        </w:rPr>
      </w:pPr>
      <w:r w:rsidDel="00000000" w:rsidR="00000000" w:rsidRPr="00000000">
        <w:rPr>
          <w:rFonts w:ascii="Arial" w:cs="Arial" w:eastAsia="Arial" w:hAnsi="Arial"/>
          <w:b w:val="1"/>
          <w:color w:val="000000"/>
          <w:sz w:val="36"/>
          <w:szCs w:val="36"/>
          <w:rtl w:val="0"/>
        </w:rPr>
        <w:t xml:space="preserve">Где я?</w:t>
      </w:r>
      <w:r w:rsidDel="00000000" w:rsidR="00000000" w:rsidRPr="00000000">
        <w:rPr>
          <w:rtl w:val="0"/>
        </w:rPr>
      </w:r>
    </w:p>
    <w:p w:rsidR="00000000" w:rsidDel="00000000" w:rsidP="00000000" w:rsidRDefault="00000000" w:rsidRPr="00000000" w14:paraId="00000029">
      <w:pPr>
        <w:spacing w:before="18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Королевство </w:t>
      </w:r>
      <w:r w:rsidDel="00000000" w:rsidR="00000000" w:rsidRPr="00000000">
        <w:rPr>
          <w:rFonts w:ascii="Times New Roman" w:cs="Times New Roman" w:eastAsia="Times New Roman" w:hAnsi="Times New Roman"/>
          <w:b w:val="1"/>
          <w:i w:val="1"/>
          <w:color w:val="000000"/>
          <w:sz w:val="29"/>
          <w:szCs w:val="29"/>
          <w:rtl w:val="0"/>
        </w:rPr>
        <w:t xml:space="preserve">Дранглик</w:t>
      </w:r>
      <w:r w:rsidDel="00000000" w:rsidR="00000000" w:rsidRPr="00000000">
        <w:rPr>
          <w:rFonts w:ascii="Times New Roman" w:cs="Times New Roman" w:eastAsia="Times New Roman" w:hAnsi="Times New Roman"/>
          <w:color w:val="000000"/>
          <w:sz w:val="29"/>
          <w:szCs w:val="29"/>
          <w:rtl w:val="0"/>
        </w:rPr>
        <w:t xml:space="preserve">, поселение </w:t>
      </w:r>
      <w:r w:rsidDel="00000000" w:rsidR="00000000" w:rsidRPr="00000000">
        <w:rPr>
          <w:rFonts w:ascii="Times New Roman" w:cs="Times New Roman" w:eastAsia="Times New Roman" w:hAnsi="Times New Roman"/>
          <w:b w:val="1"/>
          <w:i w:val="1"/>
          <w:color w:val="000000"/>
          <w:sz w:val="29"/>
          <w:szCs w:val="29"/>
          <w:rtl w:val="0"/>
        </w:rPr>
        <w:t xml:space="preserve">Маджула</w:t>
      </w:r>
      <w:r w:rsidDel="00000000" w:rsidR="00000000" w:rsidRPr="00000000">
        <w:rPr>
          <w:rFonts w:ascii="Times New Roman" w:cs="Times New Roman" w:eastAsia="Times New Roman" w:hAnsi="Times New Roman"/>
          <w:color w:val="000000"/>
          <w:sz w:val="29"/>
          <w:szCs w:val="29"/>
          <w:rtl w:val="0"/>
        </w:rPr>
        <w:t xml:space="preserve">.</w:t>
      </w:r>
      <w:r w:rsidDel="00000000" w:rsidR="00000000" w:rsidRPr="00000000">
        <w:rPr>
          <w:rtl w:val="0"/>
        </w:rPr>
      </w:r>
    </w:p>
    <w:p w:rsidR="00000000" w:rsidDel="00000000" w:rsidP="00000000" w:rsidRDefault="00000000" w:rsidRPr="00000000" w14:paraId="0000002A">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Маджула – это небольшое поселение на побережье бескрайнего моря. Является новым домом для всех, кто потерял свой собственный. Беженцы со всего королевства, а также путники, волей судьбы занесенные в жестокие земли, нашли приют в этом месте.</w:t>
      </w:r>
      <w:r w:rsidDel="00000000" w:rsidR="00000000" w:rsidRPr="00000000">
        <w:rPr>
          <w:rtl w:val="0"/>
        </w:rPr>
      </w:r>
    </w:p>
    <w:p w:rsidR="00000000" w:rsidDel="00000000" w:rsidP="00000000" w:rsidRDefault="00000000" w:rsidRPr="00000000" w14:paraId="0000002B">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Маджула – относительно безопасное, охраняемое силами местных жителей место. Вне Маджулы на каждом шагу будут встречаться </w:t>
      </w:r>
      <w:r w:rsidDel="00000000" w:rsidR="00000000" w:rsidRPr="00000000">
        <w:rPr>
          <w:rFonts w:ascii="Times New Roman" w:cs="Times New Roman" w:eastAsia="Times New Roman" w:hAnsi="Times New Roman"/>
          <w:b w:val="1"/>
          <w:i w:val="1"/>
          <w:color w:val="000000"/>
          <w:sz w:val="29"/>
          <w:szCs w:val="29"/>
          <w:rtl w:val="0"/>
        </w:rPr>
        <w:t xml:space="preserve">Полые </w:t>
      </w:r>
      <w:r w:rsidDel="00000000" w:rsidR="00000000" w:rsidRPr="00000000">
        <w:rPr>
          <w:rFonts w:ascii="Times New Roman" w:cs="Times New Roman" w:eastAsia="Times New Roman" w:hAnsi="Times New Roman"/>
          <w:color w:val="000000"/>
          <w:sz w:val="29"/>
          <w:szCs w:val="29"/>
          <w:rtl w:val="0"/>
        </w:rPr>
        <w:t xml:space="preserve">– обезумевшие, опустошенные </w:t>
      </w:r>
      <w:r w:rsidDel="00000000" w:rsidR="00000000" w:rsidRPr="00000000">
        <w:rPr>
          <w:rFonts w:ascii="Times New Roman" w:cs="Times New Roman" w:eastAsia="Times New Roman" w:hAnsi="Times New Roman"/>
          <w:b w:val="1"/>
          <w:i w:val="1"/>
          <w:color w:val="000000"/>
          <w:sz w:val="29"/>
          <w:szCs w:val="29"/>
          <w:rtl w:val="0"/>
        </w:rPr>
        <w:t xml:space="preserve">Проклятьем нежити</w:t>
      </w:r>
      <w:r w:rsidDel="00000000" w:rsidR="00000000" w:rsidRPr="00000000">
        <w:rPr>
          <w:rFonts w:ascii="Times New Roman" w:cs="Times New Roman" w:eastAsia="Times New Roman" w:hAnsi="Times New Roman"/>
          <w:color w:val="000000"/>
          <w:sz w:val="29"/>
          <w:szCs w:val="29"/>
          <w:rtl w:val="0"/>
        </w:rPr>
        <w:t xml:space="preserve">. Помни, что это не просто какие-то абстрактные монстры – они все были людьми, и ты сам в любой день можешь стать таким же Полым.</w:t>
      </w:r>
      <w:r w:rsidDel="00000000" w:rsidR="00000000" w:rsidRPr="00000000">
        <w:rPr>
          <w:rtl w:val="0"/>
        </w:rPr>
      </w:r>
    </w:p>
    <w:p w:rsidR="00000000" w:rsidDel="00000000" w:rsidP="00000000" w:rsidRDefault="00000000" w:rsidRPr="00000000" w14:paraId="0000002C">
      <w:pPr>
        <w:spacing w:before="600" w:line="240" w:lineRule="auto"/>
        <w:ind w:left="-20" w:firstLine="0"/>
        <w:jc w:val="left"/>
        <w:rPr>
          <w:rFonts w:ascii="Times New Roman" w:cs="Times New Roman" w:eastAsia="Times New Roman" w:hAnsi="Times New Roman"/>
          <w:b w:val="1"/>
          <w:sz w:val="27"/>
          <w:szCs w:val="27"/>
        </w:rPr>
      </w:pPr>
      <w:r w:rsidDel="00000000" w:rsidR="00000000" w:rsidRPr="00000000">
        <w:rPr>
          <w:rFonts w:ascii="Arial" w:cs="Arial" w:eastAsia="Arial" w:hAnsi="Arial"/>
          <w:b w:val="1"/>
          <w:color w:val="000000"/>
          <w:sz w:val="36"/>
          <w:szCs w:val="36"/>
          <w:rtl w:val="0"/>
        </w:rPr>
        <w:t xml:space="preserve">Проклятье Нежити?</w:t>
      </w:r>
      <w:r w:rsidDel="00000000" w:rsidR="00000000" w:rsidRPr="00000000">
        <w:rPr>
          <w:rtl w:val="0"/>
        </w:rPr>
      </w:r>
    </w:p>
    <w:p w:rsidR="00000000" w:rsidDel="00000000" w:rsidP="00000000" w:rsidRDefault="00000000" w:rsidRPr="00000000" w14:paraId="0000002D">
      <w:pPr>
        <w:spacing w:before="18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Мир угасает, он на пике апокалипсиса. Почти все здесь прокляты – они не могут умереть. Умирая, </w:t>
      </w:r>
      <w:r w:rsidDel="00000000" w:rsidR="00000000" w:rsidRPr="00000000">
        <w:rPr>
          <w:rFonts w:ascii="Times New Roman" w:cs="Times New Roman" w:eastAsia="Times New Roman" w:hAnsi="Times New Roman"/>
          <w:b w:val="1"/>
          <w:i w:val="1"/>
          <w:color w:val="000000"/>
          <w:sz w:val="29"/>
          <w:szCs w:val="29"/>
          <w:rtl w:val="0"/>
        </w:rPr>
        <w:t xml:space="preserve">Проклятый </w:t>
      </w:r>
      <w:r w:rsidDel="00000000" w:rsidR="00000000" w:rsidRPr="00000000">
        <w:rPr>
          <w:rFonts w:ascii="Times New Roman" w:cs="Times New Roman" w:eastAsia="Times New Roman" w:hAnsi="Times New Roman"/>
          <w:color w:val="000000"/>
          <w:sz w:val="29"/>
          <w:szCs w:val="29"/>
          <w:rtl w:val="0"/>
        </w:rPr>
        <w:t xml:space="preserve">возрождается у ближайшего </w:t>
      </w:r>
      <w:r w:rsidDel="00000000" w:rsidR="00000000" w:rsidRPr="00000000">
        <w:rPr>
          <w:rFonts w:ascii="Times New Roman" w:cs="Times New Roman" w:eastAsia="Times New Roman" w:hAnsi="Times New Roman"/>
          <w:b w:val="1"/>
          <w:i w:val="1"/>
          <w:color w:val="000000"/>
          <w:sz w:val="29"/>
          <w:szCs w:val="29"/>
          <w:rtl w:val="0"/>
        </w:rPr>
        <w:t xml:space="preserve">Костра </w:t>
      </w:r>
      <w:r w:rsidDel="00000000" w:rsidR="00000000" w:rsidRPr="00000000">
        <w:rPr>
          <w:rFonts w:ascii="Times New Roman" w:cs="Times New Roman" w:eastAsia="Times New Roman" w:hAnsi="Times New Roman"/>
          <w:color w:val="000000"/>
          <w:sz w:val="29"/>
          <w:szCs w:val="29"/>
          <w:rtl w:val="0"/>
        </w:rPr>
        <w:t xml:space="preserve">(костры – последний оплот жизни в этом мире), но раз за разом утрачивает свою </w:t>
      </w:r>
      <w:r w:rsidDel="00000000" w:rsidR="00000000" w:rsidRPr="00000000">
        <w:rPr>
          <w:rFonts w:ascii="Times New Roman" w:cs="Times New Roman" w:eastAsia="Times New Roman" w:hAnsi="Times New Roman"/>
          <w:b w:val="1"/>
          <w:i w:val="1"/>
          <w:color w:val="000000"/>
          <w:sz w:val="29"/>
          <w:szCs w:val="29"/>
          <w:rtl w:val="0"/>
        </w:rPr>
        <w:t xml:space="preserve">человечность</w:t>
      </w:r>
      <w:r w:rsidDel="00000000" w:rsidR="00000000" w:rsidRPr="00000000">
        <w:rPr>
          <w:rFonts w:ascii="Times New Roman" w:cs="Times New Roman" w:eastAsia="Times New Roman" w:hAnsi="Times New Roman"/>
          <w:color w:val="000000"/>
          <w:sz w:val="29"/>
          <w:szCs w:val="29"/>
          <w:rtl w:val="0"/>
        </w:rPr>
        <w:t xml:space="preserve">: теряет человеческий облик (появляются трупные пятна, каждый раз все больше гниет плоть) и свою личность (теряет воспоминания, характер – все то, что делало человека собой) до тех пор, пока не превращается в Полого – безумного мертвеца, единственное стремление которого – убивать ради </w:t>
      </w:r>
      <w:r w:rsidDel="00000000" w:rsidR="00000000" w:rsidRPr="00000000">
        <w:rPr>
          <w:rFonts w:ascii="Times New Roman" w:cs="Times New Roman" w:eastAsia="Times New Roman" w:hAnsi="Times New Roman"/>
          <w:b w:val="1"/>
          <w:i w:val="1"/>
          <w:color w:val="000000"/>
          <w:sz w:val="29"/>
          <w:szCs w:val="29"/>
          <w:rtl w:val="0"/>
        </w:rPr>
        <w:t xml:space="preserve">душ</w:t>
      </w:r>
      <w:r w:rsidDel="00000000" w:rsidR="00000000" w:rsidRPr="00000000">
        <w:rPr>
          <w:rFonts w:ascii="Times New Roman" w:cs="Times New Roman" w:eastAsia="Times New Roman" w:hAnsi="Times New Roman"/>
          <w:color w:val="000000"/>
          <w:sz w:val="29"/>
          <w:szCs w:val="29"/>
          <w:rtl w:val="0"/>
        </w:rPr>
        <w:t xml:space="preserve">. Друг к другу Полые по умолчанию не агрессивны, потому что у них нет душ и человечности, нечего забирать.</w:t>
      </w:r>
      <w:r w:rsidDel="00000000" w:rsidR="00000000" w:rsidRPr="00000000">
        <w:rPr>
          <w:rtl w:val="0"/>
        </w:rPr>
      </w:r>
    </w:p>
    <w:p w:rsidR="00000000" w:rsidDel="00000000" w:rsidP="00000000" w:rsidRDefault="00000000" w:rsidRPr="00000000" w14:paraId="0000002E">
      <w:pPr>
        <w:spacing w:line="240" w:lineRule="auto"/>
        <w:ind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before="600" w:line="240" w:lineRule="auto"/>
        <w:ind w:left="-20" w:firstLine="0"/>
        <w:jc w:val="left"/>
        <w:rPr>
          <w:rFonts w:ascii="Times New Roman" w:cs="Times New Roman" w:eastAsia="Times New Roman" w:hAnsi="Times New Roman"/>
          <w:b w:val="1"/>
          <w:sz w:val="27"/>
          <w:szCs w:val="27"/>
        </w:rPr>
      </w:pPr>
      <w:r w:rsidDel="00000000" w:rsidR="00000000" w:rsidRPr="00000000">
        <w:rPr>
          <w:rFonts w:ascii="Arial" w:cs="Arial" w:eastAsia="Arial" w:hAnsi="Arial"/>
          <w:b w:val="1"/>
          <w:color w:val="000000"/>
          <w:sz w:val="36"/>
          <w:szCs w:val="36"/>
          <w:rtl w:val="0"/>
        </w:rPr>
        <w:t xml:space="preserve">Души?</w:t>
      </w:r>
      <w:r w:rsidDel="00000000" w:rsidR="00000000" w:rsidRPr="00000000">
        <w:rPr>
          <w:rtl w:val="0"/>
        </w:rPr>
      </w:r>
    </w:p>
    <w:p w:rsidR="00000000" w:rsidDel="00000000" w:rsidP="00000000" w:rsidRDefault="00000000" w:rsidRPr="00000000" w14:paraId="00000030">
      <w:pPr>
        <w:spacing w:before="18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Разные вещи можно называть душами:</w:t>
      </w:r>
      <w:r w:rsidDel="00000000" w:rsidR="00000000" w:rsidRPr="00000000">
        <w:rPr>
          <w:rtl w:val="0"/>
        </w:rPr>
      </w:r>
    </w:p>
    <w:p w:rsidR="00000000" w:rsidDel="00000000" w:rsidP="00000000" w:rsidRDefault="00000000" w:rsidRPr="00000000" w14:paraId="00000031">
      <w:pPr>
        <w:numPr>
          <w:ilvl w:val="0"/>
          <w:numId w:val="3"/>
        </w:numPr>
        <w:spacing w:before="360" w:line="240" w:lineRule="auto"/>
        <w:ind w:left="720" w:hanging="360"/>
        <w:jc w:val="left"/>
        <w:rPr>
          <w:color w:val="000000"/>
        </w:rPr>
      </w:pPr>
      <w:r w:rsidDel="00000000" w:rsidR="00000000" w:rsidRPr="00000000">
        <w:rPr>
          <w:rFonts w:ascii="Times New Roman" w:cs="Times New Roman" w:eastAsia="Times New Roman" w:hAnsi="Times New Roman"/>
          <w:b w:val="1"/>
          <w:i w:val="1"/>
          <w:color w:val="000000"/>
          <w:sz w:val="29"/>
          <w:szCs w:val="29"/>
          <w:rtl w:val="0"/>
        </w:rPr>
        <w:t xml:space="preserve">Осколки душ </w:t>
      </w:r>
      <w:r w:rsidDel="00000000" w:rsidR="00000000" w:rsidRPr="00000000">
        <w:rPr>
          <w:rFonts w:ascii="Times New Roman" w:cs="Times New Roman" w:eastAsia="Times New Roman" w:hAnsi="Times New Roman"/>
          <w:color w:val="000000"/>
          <w:sz w:val="29"/>
          <w:szCs w:val="29"/>
          <w:rtl w:val="0"/>
        </w:rPr>
        <w:t xml:space="preserve">– те крохи тепла, которые еще есть в мире; главная ценность; источник жизни и силы, а также валюта.</w:t>
      </w:r>
    </w:p>
    <w:p w:rsidR="00000000" w:rsidDel="00000000" w:rsidP="00000000" w:rsidRDefault="00000000" w:rsidRPr="00000000" w14:paraId="00000032">
      <w:pPr>
        <w:numPr>
          <w:ilvl w:val="0"/>
          <w:numId w:val="3"/>
        </w:numPr>
        <w:spacing w:line="240" w:lineRule="auto"/>
        <w:ind w:left="720" w:hanging="360"/>
        <w:jc w:val="left"/>
        <w:rPr>
          <w:color w:val="000000"/>
        </w:rPr>
      </w:pPr>
      <w:r w:rsidDel="00000000" w:rsidR="00000000" w:rsidRPr="00000000">
        <w:rPr>
          <w:rFonts w:ascii="Times New Roman" w:cs="Times New Roman" w:eastAsia="Times New Roman" w:hAnsi="Times New Roman"/>
          <w:b w:val="1"/>
          <w:i w:val="1"/>
          <w:color w:val="000000"/>
          <w:sz w:val="29"/>
          <w:szCs w:val="29"/>
          <w:rtl w:val="0"/>
        </w:rPr>
        <w:t xml:space="preserve">Души </w:t>
      </w:r>
      <w:r w:rsidDel="00000000" w:rsidR="00000000" w:rsidRPr="00000000">
        <w:rPr>
          <w:rFonts w:ascii="Times New Roman" w:cs="Times New Roman" w:eastAsia="Times New Roman" w:hAnsi="Times New Roman"/>
          <w:color w:val="000000"/>
          <w:sz w:val="29"/>
          <w:szCs w:val="29"/>
          <w:rtl w:val="0"/>
        </w:rPr>
        <w:t xml:space="preserve">людей и других существ.</w:t>
      </w:r>
    </w:p>
    <w:p w:rsidR="00000000" w:rsidDel="00000000" w:rsidP="00000000" w:rsidRDefault="00000000" w:rsidRPr="00000000" w14:paraId="00000033">
      <w:pPr>
        <w:numPr>
          <w:ilvl w:val="0"/>
          <w:numId w:val="3"/>
        </w:numPr>
        <w:spacing w:line="240" w:lineRule="auto"/>
        <w:ind w:left="720" w:hanging="360"/>
        <w:jc w:val="left"/>
        <w:rPr>
          <w:color w:val="000000"/>
        </w:rPr>
      </w:pPr>
      <w:r w:rsidDel="00000000" w:rsidR="00000000" w:rsidRPr="00000000">
        <w:rPr>
          <w:rFonts w:ascii="Times New Roman" w:cs="Times New Roman" w:eastAsia="Times New Roman" w:hAnsi="Times New Roman"/>
          <w:b w:val="1"/>
          <w:i w:val="1"/>
          <w:color w:val="000000"/>
          <w:sz w:val="29"/>
          <w:szCs w:val="29"/>
          <w:rtl w:val="0"/>
        </w:rPr>
        <w:t xml:space="preserve">Великие души </w:t>
      </w:r>
      <w:r w:rsidDel="00000000" w:rsidR="00000000" w:rsidRPr="00000000">
        <w:rPr>
          <w:rFonts w:ascii="Times New Roman" w:cs="Times New Roman" w:eastAsia="Times New Roman" w:hAnsi="Times New Roman"/>
          <w:color w:val="000000"/>
          <w:sz w:val="29"/>
          <w:szCs w:val="29"/>
          <w:rtl w:val="0"/>
        </w:rPr>
        <w:t xml:space="preserve">– души боссов.</w:t>
      </w:r>
    </w:p>
    <w:p w:rsidR="00000000" w:rsidDel="00000000" w:rsidP="00000000" w:rsidRDefault="00000000" w:rsidRPr="00000000" w14:paraId="00000034">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Часто имеют в виду первое.</w:t>
      </w:r>
      <w:r w:rsidDel="00000000" w:rsidR="00000000" w:rsidRPr="00000000">
        <w:rPr>
          <w:rtl w:val="0"/>
        </w:rPr>
      </w:r>
    </w:p>
    <w:p w:rsidR="00000000" w:rsidDel="00000000" w:rsidP="00000000" w:rsidRDefault="00000000" w:rsidRPr="00000000" w14:paraId="00000035">
      <w:pPr>
        <w:spacing w:before="600" w:line="240" w:lineRule="auto"/>
        <w:ind w:left="-20" w:firstLine="0"/>
        <w:jc w:val="left"/>
        <w:rPr>
          <w:rFonts w:ascii="Times New Roman" w:cs="Times New Roman" w:eastAsia="Times New Roman" w:hAnsi="Times New Roman"/>
          <w:b w:val="1"/>
          <w:sz w:val="27"/>
          <w:szCs w:val="27"/>
        </w:rPr>
      </w:pPr>
      <w:r w:rsidDel="00000000" w:rsidR="00000000" w:rsidRPr="00000000">
        <w:rPr>
          <w:rFonts w:ascii="Arial" w:cs="Arial" w:eastAsia="Arial" w:hAnsi="Arial"/>
          <w:b w:val="1"/>
          <w:color w:val="000000"/>
          <w:sz w:val="36"/>
          <w:szCs w:val="36"/>
          <w:rtl w:val="0"/>
        </w:rPr>
        <w:t xml:space="preserve">Кто я?</w:t>
      </w:r>
      <w:r w:rsidDel="00000000" w:rsidR="00000000" w:rsidRPr="00000000">
        <w:rPr>
          <w:rtl w:val="0"/>
        </w:rPr>
      </w:r>
    </w:p>
    <w:p w:rsidR="00000000" w:rsidDel="00000000" w:rsidP="00000000" w:rsidRDefault="00000000" w:rsidRPr="00000000" w14:paraId="00000036">
      <w:pPr>
        <w:spacing w:before="18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Такой же Проклятый, как и все здесь. У каждого на теле есть темная метка Проклятия Нежити. Далее могут отличаться детали.</w:t>
      </w:r>
      <w:r w:rsidDel="00000000" w:rsidR="00000000" w:rsidRPr="00000000">
        <w:rPr>
          <w:rtl w:val="0"/>
        </w:rPr>
      </w:r>
    </w:p>
    <w:p w:rsidR="00000000" w:rsidDel="00000000" w:rsidP="00000000" w:rsidRDefault="00000000" w:rsidRPr="00000000" w14:paraId="00000037">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Осталось совсем немного </w:t>
      </w:r>
      <w:r w:rsidDel="00000000" w:rsidR="00000000" w:rsidRPr="00000000">
        <w:rPr>
          <w:rFonts w:ascii="Times New Roman" w:cs="Times New Roman" w:eastAsia="Times New Roman" w:hAnsi="Times New Roman"/>
          <w:b w:val="1"/>
          <w:i w:val="1"/>
          <w:color w:val="000000"/>
          <w:sz w:val="29"/>
          <w:szCs w:val="29"/>
          <w:rtl w:val="0"/>
        </w:rPr>
        <w:t xml:space="preserve">живых</w:t>
      </w:r>
      <w:r w:rsidDel="00000000" w:rsidR="00000000" w:rsidRPr="00000000">
        <w:rPr>
          <w:rFonts w:ascii="Times New Roman" w:cs="Times New Roman" w:eastAsia="Times New Roman" w:hAnsi="Times New Roman"/>
          <w:color w:val="000000"/>
          <w:sz w:val="29"/>
          <w:szCs w:val="29"/>
          <w:rtl w:val="0"/>
        </w:rPr>
        <w:t xml:space="preserve">, кто еще не успел ни разу умереть и не потерял ни капли человечности. В основном же местное население – </w:t>
      </w:r>
      <w:r w:rsidDel="00000000" w:rsidR="00000000" w:rsidRPr="00000000">
        <w:rPr>
          <w:rFonts w:ascii="Times New Roman" w:cs="Times New Roman" w:eastAsia="Times New Roman" w:hAnsi="Times New Roman"/>
          <w:b w:val="1"/>
          <w:i w:val="1"/>
          <w:color w:val="000000"/>
          <w:sz w:val="29"/>
          <w:szCs w:val="29"/>
          <w:rtl w:val="0"/>
        </w:rPr>
        <w:t xml:space="preserve">нежить</w:t>
      </w:r>
      <w:r w:rsidDel="00000000" w:rsidR="00000000" w:rsidRPr="00000000">
        <w:rPr>
          <w:rFonts w:ascii="Times New Roman" w:cs="Times New Roman" w:eastAsia="Times New Roman" w:hAnsi="Times New Roman"/>
          <w:color w:val="000000"/>
          <w:sz w:val="29"/>
          <w:szCs w:val="29"/>
          <w:rtl w:val="0"/>
        </w:rPr>
        <w:t xml:space="preserve">, они умирали хотя бы раз (но человечность могли восстановить, </w:t>
      </w:r>
      <w:r w:rsidDel="00000000" w:rsidR="00000000" w:rsidRPr="00000000">
        <w:rPr>
          <w:rFonts w:ascii="Times New Roman" w:cs="Times New Roman" w:eastAsia="Times New Roman" w:hAnsi="Times New Roman"/>
          <w:b w:val="1"/>
          <w:i w:val="1"/>
          <w:color w:val="000000"/>
          <w:sz w:val="29"/>
          <w:szCs w:val="29"/>
          <w:rtl w:val="0"/>
        </w:rPr>
        <w:t xml:space="preserve">опустошение </w:t>
      </w:r>
      <w:r w:rsidDel="00000000" w:rsidR="00000000" w:rsidRPr="00000000">
        <w:rPr>
          <w:rFonts w:ascii="Times New Roman" w:cs="Times New Roman" w:eastAsia="Times New Roman" w:hAnsi="Times New Roman"/>
          <w:color w:val="000000"/>
          <w:sz w:val="29"/>
          <w:szCs w:val="29"/>
          <w:rtl w:val="0"/>
        </w:rPr>
        <w:t xml:space="preserve">обратимо).</w:t>
      </w:r>
      <w:r w:rsidDel="00000000" w:rsidR="00000000" w:rsidRPr="00000000">
        <w:rPr>
          <w:rtl w:val="0"/>
        </w:rPr>
      </w:r>
    </w:p>
    <w:p w:rsidR="00000000" w:rsidDel="00000000" w:rsidP="00000000" w:rsidRDefault="00000000" w:rsidRPr="00000000" w14:paraId="00000038">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Если дела будут совсем плохи, можешь стать Полым. Но тогда вопрос “Кто я?” ты больше не будешь задавать.</w:t>
      </w:r>
      <w:r w:rsidDel="00000000" w:rsidR="00000000" w:rsidRPr="00000000">
        <w:rPr>
          <w:rtl w:val="0"/>
        </w:rPr>
      </w:r>
    </w:p>
    <w:p w:rsidR="00000000" w:rsidDel="00000000" w:rsidP="00000000" w:rsidRDefault="00000000" w:rsidRPr="00000000" w14:paraId="00000039">
      <w:pPr>
        <w:spacing w:before="600" w:line="240" w:lineRule="auto"/>
        <w:ind w:left="-20" w:firstLine="0"/>
        <w:jc w:val="left"/>
        <w:rPr>
          <w:rFonts w:ascii="Times New Roman" w:cs="Times New Roman" w:eastAsia="Times New Roman" w:hAnsi="Times New Roman"/>
          <w:b w:val="1"/>
          <w:sz w:val="27"/>
          <w:szCs w:val="27"/>
        </w:rPr>
      </w:pPr>
      <w:r w:rsidDel="00000000" w:rsidR="00000000" w:rsidRPr="00000000">
        <w:rPr>
          <w:rFonts w:ascii="Arial" w:cs="Arial" w:eastAsia="Arial" w:hAnsi="Arial"/>
          <w:b w:val="1"/>
          <w:color w:val="000000"/>
          <w:sz w:val="36"/>
          <w:szCs w:val="36"/>
          <w:rtl w:val="0"/>
        </w:rPr>
        <w:t xml:space="preserve">Как реагировать, когда я вижу какую-то странную нежить?</w:t>
      </w:r>
      <w:r w:rsidDel="00000000" w:rsidR="00000000" w:rsidRPr="00000000">
        <w:rPr>
          <w:rtl w:val="0"/>
        </w:rPr>
      </w:r>
    </w:p>
    <w:p w:rsidR="00000000" w:rsidDel="00000000" w:rsidP="00000000" w:rsidRDefault="00000000" w:rsidRPr="00000000" w14:paraId="0000003A">
      <w:pPr>
        <w:spacing w:before="18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Игроку надо понять отношение персонажа к нежити, которая еще не стала Полой, но уже наполовину опустошена. Они выглядят, как полуистлевшие трупы, они скверно пахнут, они плохо соображают, они вас не помнят. Но это все еще может быть ваш или чей-то еще брат или друг, и он все еще может сохранять остатки разума.</w:t>
      </w:r>
      <w:r w:rsidDel="00000000" w:rsidR="00000000" w:rsidRPr="00000000">
        <w:rPr>
          <w:rtl w:val="0"/>
        </w:rPr>
      </w:r>
    </w:p>
    <w:p w:rsidR="00000000" w:rsidDel="00000000" w:rsidP="00000000" w:rsidRDefault="00000000" w:rsidRPr="00000000" w14:paraId="0000003B">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Полностью Полый и наполовину опустошенный выглядят примерно одинаково. Непонятно, как поступит с вами сидящая у дерева и склонившая голову нежить: накинется в попытке убить и забрать души или вспомнит и поприветствует?</w:t>
      </w:r>
      <w:r w:rsidDel="00000000" w:rsidR="00000000" w:rsidRPr="00000000">
        <w:rPr>
          <w:rtl w:val="0"/>
        </w:rPr>
      </w:r>
    </w:p>
    <w:p w:rsidR="00000000" w:rsidDel="00000000" w:rsidP="00000000" w:rsidRDefault="00000000" w:rsidRPr="00000000" w14:paraId="0000003C">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На его месте можете оказаться и вы. Кто-то будет пытаться вас окончательно упокоить или хотя бы отогнать. Кто-то будет взывать к утерянным воспоминаниям. Сопротивляйтесь и тому, и другому.</w:t>
      </w:r>
      <w:r w:rsidDel="00000000" w:rsidR="00000000" w:rsidRPr="00000000">
        <w:rPr>
          <w:rtl w:val="0"/>
        </w:rPr>
      </w:r>
    </w:p>
    <w:p w:rsidR="00000000" w:rsidDel="00000000" w:rsidP="00000000" w:rsidRDefault="00000000" w:rsidRPr="00000000" w14:paraId="0000003D">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Этот мир умирает.</w:t>
      </w:r>
      <w:r w:rsidDel="00000000" w:rsidR="00000000" w:rsidRPr="00000000">
        <w:rPr>
          <w:rtl w:val="0"/>
        </w:rPr>
      </w:r>
    </w:p>
    <w:p w:rsidR="00000000" w:rsidDel="00000000" w:rsidP="00000000" w:rsidRDefault="00000000" w:rsidRPr="00000000" w14:paraId="0000003E">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А ты – не можешь.</w:t>
      </w:r>
      <w:r w:rsidDel="00000000" w:rsidR="00000000" w:rsidRPr="00000000">
        <w:rPr>
          <w:rtl w:val="0"/>
        </w:rPr>
      </w:r>
    </w:p>
    <w:p w:rsidR="00000000" w:rsidDel="00000000" w:rsidP="00000000" w:rsidRDefault="00000000" w:rsidRPr="00000000" w14:paraId="0000003F">
      <w:pPr>
        <w:spacing w:after="24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p>
    <w:p w:rsidR="00000000" w:rsidDel="00000000" w:rsidP="00000000" w:rsidRDefault="00000000" w:rsidRPr="00000000" w14:paraId="00000040">
      <w:pPr>
        <w:spacing w:line="240" w:lineRule="auto"/>
        <w:ind w:left="-20" w:firstLine="0"/>
        <w:jc w:val="left"/>
        <w:rPr>
          <w:rFonts w:ascii="Times New Roman" w:cs="Times New Roman" w:eastAsia="Times New Roman" w:hAnsi="Times New Roman"/>
          <w:b w:val="1"/>
          <w:sz w:val="48"/>
          <w:szCs w:val="48"/>
        </w:rPr>
      </w:pPr>
      <w:r w:rsidDel="00000000" w:rsidR="00000000" w:rsidRPr="00000000">
        <w:rPr>
          <w:rFonts w:ascii="Arial" w:cs="Arial" w:eastAsia="Arial" w:hAnsi="Arial"/>
          <w:b w:val="1"/>
          <w:color w:val="000000"/>
          <w:sz w:val="57"/>
          <w:szCs w:val="57"/>
          <w:rtl w:val="0"/>
        </w:rPr>
        <w:t xml:space="preserve">ОБЩИЕ ПРАВИЛА</w:t>
      </w:r>
      <w:r w:rsidDel="00000000" w:rsidR="00000000" w:rsidRPr="00000000">
        <w:rPr>
          <w:rtl w:val="0"/>
        </w:rPr>
      </w:r>
    </w:p>
    <w:p w:rsidR="00000000" w:rsidDel="00000000" w:rsidP="00000000" w:rsidRDefault="00000000" w:rsidRPr="00000000" w14:paraId="00000041">
      <w:pPr>
        <w:spacing w:after="460" w:before="460" w:line="240" w:lineRule="auto"/>
        <w:ind w:firstLine="0"/>
        <w:jc w:val="center"/>
        <w:rPr>
          <w:rFonts w:ascii="Times New Roman" w:cs="Times New Roman" w:eastAsia="Times New Roman" w:hAnsi="Times New Roman"/>
          <w:sz w:val="24"/>
          <w:szCs w:val="24"/>
        </w:rPr>
      </w:pPr>
      <w:r w:rsidDel="00000000" w:rsidR="00000000" w:rsidRPr="00000000">
        <w:rPr>
          <w:rFonts w:ascii="Arial" w:cs="Arial" w:eastAsia="Arial" w:hAnsi="Arial"/>
          <w:color w:val="ffffff"/>
          <w:sz w:val="28"/>
          <w:szCs w:val="28"/>
          <w:rtl w:val="0"/>
        </w:rPr>
        <w:t xml:space="preserve">здать карусель</w:t>
      </w:r>
      <w:r w:rsidDel="00000000" w:rsidR="00000000" w:rsidRPr="00000000">
        <w:rPr>
          <w:rtl w:val="0"/>
        </w:rPr>
      </w:r>
    </w:p>
    <w:p w:rsidR="00000000" w:rsidDel="00000000" w:rsidP="00000000" w:rsidRDefault="00000000" w:rsidRPr="00000000" w14:paraId="00000042">
      <w:pPr>
        <w:spacing w:before="360" w:line="240" w:lineRule="auto"/>
        <w:ind w:firstLine="720"/>
        <w:jc w:val="left"/>
        <w:rPr>
          <w:rFonts w:ascii="Times New Roman" w:cs="Times New Roman" w:eastAsia="Times New Roman" w:hAnsi="Times New Roman"/>
          <w:sz w:val="24"/>
          <w:szCs w:val="24"/>
        </w:rPr>
      </w:pPr>
      <w:r w:rsidDel="00000000" w:rsidR="00000000" w:rsidRPr="00000000">
        <w:rPr>
          <w:rFonts w:ascii="Arial" w:cs="Arial" w:eastAsia="Arial" w:hAnsi="Arial"/>
          <w:b w:val="1"/>
          <w:color w:val="000000"/>
          <w:sz w:val="28"/>
          <w:szCs w:val="28"/>
          <w:rtl w:val="0"/>
        </w:rPr>
        <w:t xml:space="preserve">Положение об игровых правилах.</w:t>
      </w:r>
      <w:r w:rsidDel="00000000" w:rsidR="00000000" w:rsidRPr="00000000">
        <w:rPr>
          <w:rtl w:val="0"/>
        </w:rPr>
      </w:r>
    </w:p>
    <w:p w:rsidR="00000000" w:rsidDel="00000000" w:rsidP="00000000" w:rsidRDefault="00000000" w:rsidRPr="00000000" w14:paraId="00000043">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Лица, принимающие участие в данной игре, обязуются ознакомиться и соблюдать настоящие Правила.</w:t>
      </w:r>
      <w:r w:rsidDel="00000000" w:rsidR="00000000" w:rsidRPr="00000000">
        <w:rPr>
          <w:rtl w:val="0"/>
        </w:rPr>
      </w:r>
    </w:p>
    <w:p w:rsidR="00000000" w:rsidDel="00000000" w:rsidP="00000000" w:rsidRDefault="00000000" w:rsidRPr="00000000" w14:paraId="00000044">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Настоящие Правила могут быть изменены вплоть до начала игры по решению мастерской группы (далее – МГ), а также во время самой игры.</w:t>
      </w:r>
      <w:r w:rsidDel="00000000" w:rsidR="00000000" w:rsidRPr="00000000">
        <w:rPr>
          <w:rtl w:val="0"/>
        </w:rPr>
      </w:r>
    </w:p>
    <w:p w:rsidR="00000000" w:rsidDel="00000000" w:rsidP="00000000" w:rsidRDefault="00000000" w:rsidRPr="00000000" w14:paraId="00000045">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МГ не несет ответственности за действия игроков, входящих в противоречие с законодательством РФ, за ущерб здоровью и имуществу игроков и третьих лиц, произошедший при нарушении настоящих Правил.</w:t>
      </w:r>
      <w:r w:rsidDel="00000000" w:rsidR="00000000" w:rsidRPr="00000000">
        <w:rPr>
          <w:rtl w:val="0"/>
        </w:rPr>
      </w:r>
    </w:p>
    <w:p w:rsidR="00000000" w:rsidDel="00000000" w:rsidP="00000000" w:rsidRDefault="00000000" w:rsidRPr="00000000" w14:paraId="00000046">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МГ оставляет за собой определить меру наказания игрока или гостя игры при несоблюдении им данных правил или игровых правил. Решения МГ окончательны и обжалованию не подлежат. В качестве мер наказания могут быть: игромеханический штраф, временное прекращение участие в игре, полное прекращение участия в игре и удаление игрока с полигона.</w:t>
      </w:r>
      <w:r w:rsidDel="00000000" w:rsidR="00000000" w:rsidRPr="00000000">
        <w:rPr>
          <w:rtl w:val="0"/>
        </w:rPr>
      </w:r>
    </w:p>
    <w:p w:rsidR="00000000" w:rsidDel="00000000" w:rsidP="00000000" w:rsidRDefault="00000000" w:rsidRPr="00000000" w14:paraId="00000047">
      <w:pPr>
        <w:spacing w:before="360" w:line="240" w:lineRule="auto"/>
        <w:ind w:firstLine="720"/>
        <w:jc w:val="left"/>
        <w:rPr>
          <w:rFonts w:ascii="Times New Roman" w:cs="Times New Roman" w:eastAsia="Times New Roman" w:hAnsi="Times New Roman"/>
          <w:sz w:val="24"/>
          <w:szCs w:val="24"/>
        </w:rPr>
      </w:pPr>
      <w:r w:rsidDel="00000000" w:rsidR="00000000" w:rsidRPr="00000000">
        <w:rPr>
          <w:rFonts w:ascii="Arial" w:cs="Arial" w:eastAsia="Arial" w:hAnsi="Arial"/>
          <w:b w:val="1"/>
          <w:color w:val="000000"/>
          <w:sz w:val="28"/>
          <w:szCs w:val="28"/>
          <w:rtl w:val="0"/>
        </w:rPr>
        <w:t xml:space="preserve">Участие в игре.</w:t>
      </w:r>
      <w:r w:rsidDel="00000000" w:rsidR="00000000" w:rsidRPr="00000000">
        <w:rPr>
          <w:rtl w:val="0"/>
        </w:rPr>
      </w:r>
    </w:p>
    <w:p w:rsidR="00000000" w:rsidDel="00000000" w:rsidP="00000000" w:rsidRDefault="00000000" w:rsidRPr="00000000" w14:paraId="00000048">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Для участия в мероприятии необходимо подать заявку и получить подтверждение ее принятия, а также совершить оплату игрового взноса. МГ оставляет за собой право отклонить заявку, заполненную некорректно или если ее содержание противоречит миру игры. Сроки приема заявок и оплаты, а также размер игрового взноса указаны в описании группы.</w:t>
      </w:r>
      <w:r w:rsidDel="00000000" w:rsidR="00000000" w:rsidRPr="00000000">
        <w:rPr>
          <w:rtl w:val="0"/>
        </w:rPr>
      </w:r>
    </w:p>
    <w:p w:rsidR="00000000" w:rsidDel="00000000" w:rsidP="00000000" w:rsidRDefault="00000000" w:rsidRPr="00000000" w14:paraId="00000049">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Участники, не достигшие 18-летнего возраста на игру не допускаются.</w:t>
      </w:r>
      <w:r w:rsidDel="00000000" w:rsidR="00000000" w:rsidRPr="00000000">
        <w:rPr>
          <w:rtl w:val="0"/>
        </w:rPr>
      </w:r>
    </w:p>
    <w:p w:rsidR="00000000" w:rsidDel="00000000" w:rsidP="00000000" w:rsidRDefault="00000000" w:rsidRPr="00000000" w14:paraId="0000004A">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 На полигоне все прибывающие участники проходят регистрацию, результатом которой является выдача необходимых для игры предметов и документов.</w:t>
      </w:r>
      <w:r w:rsidDel="00000000" w:rsidR="00000000" w:rsidRPr="00000000">
        <w:rPr>
          <w:rtl w:val="0"/>
        </w:rPr>
      </w:r>
    </w:p>
    <w:p w:rsidR="00000000" w:rsidDel="00000000" w:rsidP="00000000" w:rsidRDefault="00000000" w:rsidRPr="00000000" w14:paraId="0000004B">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Arial" w:cs="Arial" w:eastAsia="Arial" w:hAnsi="Arial"/>
          <w:b w:val="1"/>
          <w:color w:val="000000"/>
          <w:sz w:val="28"/>
          <w:szCs w:val="28"/>
          <w:rtl w:val="0"/>
        </w:rPr>
        <w:t xml:space="preserve">Участники игры обязаны:</w:t>
      </w:r>
      <w:r w:rsidDel="00000000" w:rsidR="00000000" w:rsidRPr="00000000">
        <w:rPr>
          <w:rtl w:val="0"/>
        </w:rPr>
      </w:r>
    </w:p>
    <w:p w:rsidR="00000000" w:rsidDel="00000000" w:rsidP="00000000" w:rsidRDefault="00000000" w:rsidRPr="00000000" w14:paraId="0000004C">
      <w:pPr>
        <w:numPr>
          <w:ilvl w:val="0"/>
          <w:numId w:val="4"/>
        </w:numPr>
        <w:spacing w:before="360" w:line="240" w:lineRule="auto"/>
        <w:ind w:left="720" w:hanging="360"/>
        <w:jc w:val="left"/>
        <w:rPr>
          <w:color w:val="000000"/>
        </w:rPr>
      </w:pPr>
      <w:r w:rsidDel="00000000" w:rsidR="00000000" w:rsidRPr="00000000">
        <w:rPr>
          <w:rFonts w:ascii="Arial" w:cs="Arial" w:eastAsia="Arial" w:hAnsi="Arial"/>
          <w:color w:val="000000"/>
          <w:sz w:val="28"/>
          <w:szCs w:val="28"/>
          <w:rtl w:val="0"/>
        </w:rPr>
        <w:t xml:space="preserve">Иметь с собой на полигоне </w:t>
      </w:r>
      <w:r w:rsidDel="00000000" w:rsidR="00000000" w:rsidRPr="00000000">
        <w:rPr>
          <w:rFonts w:ascii="Arial" w:cs="Arial" w:eastAsia="Arial" w:hAnsi="Arial"/>
          <w:b w:val="1"/>
          <w:color w:val="000000"/>
          <w:sz w:val="28"/>
          <w:szCs w:val="28"/>
          <w:rtl w:val="0"/>
        </w:rPr>
        <w:t xml:space="preserve">Игровой паспорт</w:t>
      </w:r>
      <w:r w:rsidDel="00000000" w:rsidR="00000000" w:rsidRPr="00000000">
        <w:rPr>
          <w:rFonts w:ascii="Arial" w:cs="Arial" w:eastAsia="Arial" w:hAnsi="Arial"/>
          <w:color w:val="000000"/>
          <w:sz w:val="28"/>
          <w:szCs w:val="28"/>
          <w:rtl w:val="0"/>
        </w:rPr>
        <w:t xml:space="preserve">, выдаваемый при регистрации участника. В </w:t>
      </w:r>
      <w:r w:rsidDel="00000000" w:rsidR="00000000" w:rsidRPr="00000000">
        <w:rPr>
          <w:rFonts w:ascii="Arial" w:cs="Arial" w:eastAsia="Arial" w:hAnsi="Arial"/>
          <w:b w:val="1"/>
          <w:color w:val="000000"/>
          <w:sz w:val="28"/>
          <w:szCs w:val="28"/>
          <w:rtl w:val="0"/>
        </w:rPr>
        <w:t xml:space="preserve">Игровом паспорте</w:t>
      </w:r>
      <w:r w:rsidDel="00000000" w:rsidR="00000000" w:rsidRPr="00000000">
        <w:rPr>
          <w:rFonts w:ascii="Arial" w:cs="Arial" w:eastAsia="Arial" w:hAnsi="Arial"/>
          <w:color w:val="000000"/>
          <w:sz w:val="28"/>
          <w:szCs w:val="28"/>
          <w:rtl w:val="0"/>
        </w:rPr>
        <w:t xml:space="preserve"> размещается вся игромеханическая информация о персонаже игрока. Его запрещено показывать кому-либо за исключением представителей МГ.</w:t>
      </w:r>
    </w:p>
    <w:p w:rsidR="00000000" w:rsidDel="00000000" w:rsidP="00000000" w:rsidRDefault="00000000" w:rsidRPr="00000000" w14:paraId="0000004D">
      <w:pPr>
        <w:numPr>
          <w:ilvl w:val="0"/>
          <w:numId w:val="4"/>
        </w:numPr>
        <w:spacing w:line="240" w:lineRule="auto"/>
        <w:ind w:left="720" w:hanging="360"/>
        <w:jc w:val="left"/>
        <w:rPr>
          <w:color w:val="000000"/>
        </w:rPr>
      </w:pPr>
      <w:r w:rsidDel="00000000" w:rsidR="00000000" w:rsidRPr="00000000">
        <w:rPr>
          <w:rFonts w:ascii="Arial" w:cs="Arial" w:eastAsia="Arial" w:hAnsi="Arial"/>
          <w:color w:val="000000"/>
          <w:sz w:val="28"/>
          <w:szCs w:val="28"/>
          <w:rtl w:val="0"/>
        </w:rPr>
        <w:t xml:space="preserve">Оперативно докладывать представителям МГ о случаях нарушения настоящих Правил, повлекших возникновение чрезвычайных ситуаций (травма, конфликт и т.п.), а также ситуациях, способных их повлечь.</w:t>
      </w:r>
    </w:p>
    <w:p w:rsidR="00000000" w:rsidDel="00000000" w:rsidP="00000000" w:rsidRDefault="00000000" w:rsidRPr="00000000" w14:paraId="0000004E">
      <w:pPr>
        <w:numPr>
          <w:ilvl w:val="0"/>
          <w:numId w:val="4"/>
        </w:numPr>
        <w:spacing w:line="240" w:lineRule="auto"/>
        <w:ind w:left="720" w:hanging="360"/>
        <w:jc w:val="left"/>
        <w:rPr>
          <w:color w:val="000000"/>
        </w:rPr>
      </w:pPr>
      <w:r w:rsidDel="00000000" w:rsidR="00000000" w:rsidRPr="00000000">
        <w:rPr>
          <w:rFonts w:ascii="Arial" w:cs="Arial" w:eastAsia="Arial" w:hAnsi="Arial"/>
          <w:color w:val="000000"/>
          <w:sz w:val="28"/>
          <w:szCs w:val="28"/>
          <w:rtl w:val="0"/>
        </w:rPr>
        <w:t xml:space="preserve">Следовать указаниям и замечаниям представителей МГ в рамках игрового процесса, а в рамках неигрового процесса – относится к ним позитивно и стараться их исполнять.</w:t>
      </w:r>
    </w:p>
    <w:p w:rsidR="00000000" w:rsidDel="00000000" w:rsidP="00000000" w:rsidRDefault="00000000" w:rsidRPr="00000000" w14:paraId="0000004F">
      <w:pPr>
        <w:numPr>
          <w:ilvl w:val="0"/>
          <w:numId w:val="4"/>
        </w:numPr>
        <w:spacing w:line="240" w:lineRule="auto"/>
        <w:ind w:left="720" w:hanging="360"/>
        <w:jc w:val="left"/>
        <w:rPr>
          <w:color w:val="000000"/>
        </w:rPr>
      </w:pPr>
      <w:r w:rsidDel="00000000" w:rsidR="00000000" w:rsidRPr="00000000">
        <w:rPr>
          <w:rFonts w:ascii="Arial" w:cs="Arial" w:eastAsia="Arial" w:hAnsi="Arial"/>
          <w:color w:val="000000"/>
          <w:sz w:val="28"/>
          <w:szCs w:val="28"/>
          <w:rtl w:val="0"/>
        </w:rPr>
        <w:t xml:space="preserve">Соблюдать Правила безопасности на полигоне.</w:t>
      </w:r>
    </w:p>
    <w:p w:rsidR="00000000" w:rsidDel="00000000" w:rsidP="00000000" w:rsidRDefault="00000000" w:rsidRPr="00000000" w14:paraId="00000050">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Arial" w:cs="Arial" w:eastAsia="Arial" w:hAnsi="Arial"/>
          <w:b w:val="1"/>
          <w:color w:val="000000"/>
          <w:sz w:val="28"/>
          <w:szCs w:val="28"/>
          <w:rtl w:val="0"/>
        </w:rPr>
        <w:t xml:space="preserve">Участникам игры запрещено:</w:t>
      </w:r>
      <w:r w:rsidDel="00000000" w:rsidR="00000000" w:rsidRPr="00000000">
        <w:rPr>
          <w:rtl w:val="0"/>
        </w:rPr>
      </w:r>
    </w:p>
    <w:p w:rsidR="00000000" w:rsidDel="00000000" w:rsidP="00000000" w:rsidRDefault="00000000" w:rsidRPr="00000000" w14:paraId="00000051">
      <w:pPr>
        <w:numPr>
          <w:ilvl w:val="0"/>
          <w:numId w:val="6"/>
        </w:numPr>
        <w:spacing w:before="360" w:line="240" w:lineRule="auto"/>
        <w:ind w:left="720" w:hanging="360"/>
        <w:jc w:val="left"/>
        <w:rPr>
          <w:color w:val="000000"/>
        </w:rPr>
      </w:pPr>
      <w:r w:rsidDel="00000000" w:rsidR="00000000" w:rsidRPr="00000000">
        <w:rPr>
          <w:rFonts w:ascii="Arial" w:cs="Arial" w:eastAsia="Arial" w:hAnsi="Arial"/>
          <w:color w:val="000000"/>
          <w:sz w:val="28"/>
          <w:szCs w:val="28"/>
          <w:rtl w:val="0"/>
        </w:rPr>
        <w:t xml:space="preserve">Оказывать давление на представителей МГ.</w:t>
      </w:r>
    </w:p>
    <w:p w:rsidR="00000000" w:rsidDel="00000000" w:rsidP="00000000" w:rsidRDefault="00000000" w:rsidRPr="00000000" w14:paraId="00000052">
      <w:pPr>
        <w:numPr>
          <w:ilvl w:val="0"/>
          <w:numId w:val="6"/>
        </w:numPr>
        <w:spacing w:line="240" w:lineRule="auto"/>
        <w:ind w:left="720" w:hanging="360"/>
        <w:jc w:val="left"/>
        <w:rPr>
          <w:color w:val="000000"/>
        </w:rPr>
      </w:pPr>
      <w:r w:rsidDel="00000000" w:rsidR="00000000" w:rsidRPr="00000000">
        <w:rPr>
          <w:rFonts w:ascii="Arial" w:cs="Arial" w:eastAsia="Arial" w:hAnsi="Arial"/>
          <w:color w:val="000000"/>
          <w:sz w:val="28"/>
          <w:szCs w:val="28"/>
          <w:rtl w:val="0"/>
        </w:rPr>
        <w:t xml:space="preserve">Нахождение на территории жилого мастерского лагеря, за исключением критических случаев, форс-мажорных обстоятельств или персонального разрешения мастера. Этот запрет касается только жилого палаточного лагеря, но не рабочего лагеря, в котором мастера занимаются игровыми вопросами.</w:t>
      </w:r>
    </w:p>
    <w:p w:rsidR="00000000" w:rsidDel="00000000" w:rsidP="00000000" w:rsidRDefault="00000000" w:rsidRPr="00000000" w14:paraId="00000053">
      <w:pPr>
        <w:numPr>
          <w:ilvl w:val="0"/>
          <w:numId w:val="6"/>
        </w:numPr>
        <w:spacing w:line="240" w:lineRule="auto"/>
        <w:ind w:left="720" w:hanging="360"/>
        <w:jc w:val="left"/>
        <w:rPr>
          <w:color w:val="000000"/>
        </w:rPr>
      </w:pPr>
      <w:r w:rsidDel="00000000" w:rsidR="00000000" w:rsidRPr="00000000">
        <w:rPr>
          <w:rFonts w:ascii="Arial" w:cs="Arial" w:eastAsia="Arial" w:hAnsi="Arial"/>
          <w:color w:val="000000"/>
          <w:sz w:val="28"/>
          <w:szCs w:val="28"/>
          <w:rtl w:val="0"/>
        </w:rPr>
        <w:t xml:space="preserve">Ношение холодного и огнестрельного оружия.</w:t>
      </w:r>
    </w:p>
    <w:p w:rsidR="00000000" w:rsidDel="00000000" w:rsidP="00000000" w:rsidRDefault="00000000" w:rsidRPr="00000000" w14:paraId="00000054">
      <w:pPr>
        <w:spacing w:before="360" w:line="240" w:lineRule="auto"/>
        <w:ind w:firstLine="720"/>
        <w:jc w:val="left"/>
        <w:rPr>
          <w:rFonts w:ascii="Times New Roman" w:cs="Times New Roman" w:eastAsia="Times New Roman" w:hAnsi="Times New Roman"/>
          <w:sz w:val="24"/>
          <w:szCs w:val="24"/>
        </w:rPr>
      </w:pPr>
      <w:r w:rsidDel="00000000" w:rsidR="00000000" w:rsidRPr="00000000">
        <w:rPr>
          <w:rFonts w:ascii="Arial" w:cs="Arial" w:eastAsia="Arial" w:hAnsi="Arial"/>
          <w:b w:val="1"/>
          <w:color w:val="000000"/>
          <w:sz w:val="28"/>
          <w:szCs w:val="28"/>
          <w:rtl w:val="0"/>
        </w:rPr>
        <w:t xml:space="preserve">Бытовые сооружения на игре.</w:t>
      </w:r>
      <w:r w:rsidDel="00000000" w:rsidR="00000000" w:rsidRPr="00000000">
        <w:rPr>
          <w:rtl w:val="0"/>
        </w:rPr>
      </w:r>
    </w:p>
    <w:p w:rsidR="00000000" w:rsidDel="00000000" w:rsidP="00000000" w:rsidRDefault="00000000" w:rsidRPr="00000000" w14:paraId="00000055">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Неигровой (пожизневый) лагерь.</w:t>
      </w:r>
      <w:r w:rsidDel="00000000" w:rsidR="00000000" w:rsidRPr="00000000">
        <w:rPr>
          <w:rtl w:val="0"/>
        </w:rPr>
      </w:r>
    </w:p>
    <w:p w:rsidR="00000000" w:rsidDel="00000000" w:rsidP="00000000" w:rsidRDefault="00000000" w:rsidRPr="00000000" w14:paraId="00000056">
      <w:pPr>
        <w:numPr>
          <w:ilvl w:val="0"/>
          <w:numId w:val="8"/>
        </w:numPr>
        <w:spacing w:before="360" w:line="240" w:lineRule="auto"/>
        <w:ind w:left="720" w:hanging="360"/>
        <w:jc w:val="left"/>
        <w:rPr>
          <w:color w:val="000000"/>
        </w:rPr>
      </w:pPr>
      <w:r w:rsidDel="00000000" w:rsidR="00000000" w:rsidRPr="00000000">
        <w:rPr>
          <w:rFonts w:ascii="Arial" w:cs="Arial" w:eastAsia="Arial" w:hAnsi="Arial"/>
          <w:color w:val="000000"/>
          <w:sz w:val="28"/>
          <w:szCs w:val="28"/>
          <w:rtl w:val="0"/>
        </w:rPr>
        <w:t xml:space="preserve">Возле основной локации организуется неигровой лагерь для проживания и отдыха игроков. Размещение неигрового лагеря, места для установки палаток, костры и туалеты согласовываются с МГ.</w:t>
      </w:r>
    </w:p>
    <w:p w:rsidR="00000000" w:rsidDel="00000000" w:rsidP="00000000" w:rsidRDefault="00000000" w:rsidRPr="00000000" w14:paraId="00000057">
      <w:pPr>
        <w:numPr>
          <w:ilvl w:val="0"/>
          <w:numId w:val="8"/>
        </w:numPr>
        <w:spacing w:line="240" w:lineRule="auto"/>
        <w:ind w:left="720" w:hanging="360"/>
        <w:jc w:val="left"/>
        <w:rPr>
          <w:color w:val="000000"/>
        </w:rPr>
      </w:pPr>
      <w:r w:rsidDel="00000000" w:rsidR="00000000" w:rsidRPr="00000000">
        <w:rPr>
          <w:rFonts w:ascii="Arial" w:cs="Arial" w:eastAsia="Arial" w:hAnsi="Arial"/>
          <w:color w:val="000000"/>
          <w:sz w:val="28"/>
          <w:szCs w:val="28"/>
          <w:rtl w:val="0"/>
        </w:rPr>
        <w:t xml:space="preserve">Неигровой лагерь должен быть обнесен нетканкой или иным четко определяемым ограждением, не нарушающим восприятие игрового пространства.</w:t>
      </w:r>
    </w:p>
    <w:p w:rsidR="00000000" w:rsidDel="00000000" w:rsidP="00000000" w:rsidRDefault="00000000" w:rsidRPr="00000000" w14:paraId="00000058">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Автостоянка.</w:t>
      </w:r>
      <w:r w:rsidDel="00000000" w:rsidR="00000000" w:rsidRPr="00000000">
        <w:rPr>
          <w:rtl w:val="0"/>
        </w:rPr>
      </w:r>
    </w:p>
    <w:p w:rsidR="00000000" w:rsidDel="00000000" w:rsidP="00000000" w:rsidRDefault="00000000" w:rsidRPr="00000000" w14:paraId="00000059">
      <w:pPr>
        <w:numPr>
          <w:ilvl w:val="0"/>
          <w:numId w:val="5"/>
        </w:numPr>
        <w:spacing w:before="360" w:line="240" w:lineRule="auto"/>
        <w:ind w:left="720" w:hanging="360"/>
        <w:jc w:val="left"/>
        <w:rPr>
          <w:color w:val="000000"/>
        </w:rPr>
      </w:pPr>
      <w:r w:rsidDel="00000000" w:rsidR="00000000" w:rsidRPr="00000000">
        <w:rPr>
          <w:rFonts w:ascii="Arial" w:cs="Arial" w:eastAsia="Arial" w:hAnsi="Arial"/>
          <w:color w:val="000000"/>
          <w:sz w:val="28"/>
          <w:szCs w:val="28"/>
          <w:rtl w:val="0"/>
        </w:rPr>
        <w:t xml:space="preserve">Расположение личного транспорта на территории полигона возможно при условии, что автомобиль находится на указанной МГ стоянке.</w:t>
      </w:r>
    </w:p>
    <w:p w:rsidR="00000000" w:rsidDel="00000000" w:rsidP="00000000" w:rsidRDefault="00000000" w:rsidRPr="00000000" w14:paraId="0000005A">
      <w:pPr>
        <w:numPr>
          <w:ilvl w:val="0"/>
          <w:numId w:val="5"/>
        </w:numPr>
        <w:spacing w:after="180" w:line="240" w:lineRule="auto"/>
        <w:ind w:left="720" w:hanging="360"/>
        <w:jc w:val="left"/>
        <w:rPr>
          <w:color w:val="000000"/>
        </w:rPr>
      </w:pPr>
      <w:r w:rsidDel="00000000" w:rsidR="00000000" w:rsidRPr="00000000">
        <w:rPr>
          <w:rFonts w:ascii="Arial" w:cs="Arial" w:eastAsia="Arial" w:hAnsi="Arial"/>
          <w:color w:val="000000"/>
          <w:sz w:val="28"/>
          <w:szCs w:val="28"/>
          <w:rtl w:val="0"/>
        </w:rPr>
        <w:t xml:space="preserve">Необходимо наличие контактной информации на торпеде автомобиля, находящегося на полигоне (ФИО/ник, контактный телефонный номер, локация).</w:t>
      </w:r>
    </w:p>
    <w:p w:rsidR="00000000" w:rsidDel="00000000" w:rsidP="00000000" w:rsidRDefault="00000000" w:rsidRPr="00000000" w14:paraId="0000005B">
      <w:pPr>
        <w:spacing w:before="360" w:line="240" w:lineRule="auto"/>
        <w:ind w:firstLine="720"/>
        <w:jc w:val="left"/>
        <w:rPr>
          <w:rFonts w:ascii="Times New Roman" w:cs="Times New Roman" w:eastAsia="Times New Roman" w:hAnsi="Times New Roman"/>
          <w:sz w:val="24"/>
          <w:szCs w:val="24"/>
        </w:rPr>
      </w:pPr>
      <w:r w:rsidDel="00000000" w:rsidR="00000000" w:rsidRPr="00000000">
        <w:rPr>
          <w:rFonts w:ascii="Arial" w:cs="Arial" w:eastAsia="Arial" w:hAnsi="Arial"/>
          <w:b w:val="1"/>
          <w:color w:val="000000"/>
          <w:sz w:val="28"/>
          <w:szCs w:val="28"/>
          <w:rtl w:val="0"/>
        </w:rPr>
        <w:t xml:space="preserve">Неигровые и игровые зоны.</w:t>
      </w:r>
      <w:r w:rsidDel="00000000" w:rsidR="00000000" w:rsidRPr="00000000">
        <w:rPr>
          <w:rtl w:val="0"/>
        </w:rPr>
      </w:r>
    </w:p>
    <w:p w:rsidR="00000000" w:rsidDel="00000000" w:rsidP="00000000" w:rsidRDefault="00000000" w:rsidRPr="00000000" w14:paraId="0000005C">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Пространство полигона разделяется на следующие зоны: неигровые и игровые. Каждая из следующих зон имеет ряд правил, ограничивающих те или иные действия игроков в них.</w:t>
      </w:r>
      <w:r w:rsidDel="00000000" w:rsidR="00000000" w:rsidRPr="00000000">
        <w:rPr>
          <w:rtl w:val="0"/>
        </w:rPr>
      </w:r>
    </w:p>
    <w:p w:rsidR="00000000" w:rsidDel="00000000" w:rsidP="00000000" w:rsidRDefault="00000000" w:rsidRPr="00000000" w14:paraId="0000005D">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Arial" w:cs="Arial" w:eastAsia="Arial" w:hAnsi="Arial"/>
          <w:b w:val="1"/>
          <w:color w:val="000000"/>
          <w:sz w:val="28"/>
          <w:szCs w:val="28"/>
          <w:rtl w:val="0"/>
        </w:rPr>
        <w:t xml:space="preserve">Неигровые зоны</w:t>
      </w:r>
      <w:r w:rsidDel="00000000" w:rsidR="00000000" w:rsidRPr="00000000">
        <w:rPr>
          <w:rFonts w:ascii="Arial" w:cs="Arial" w:eastAsia="Arial" w:hAnsi="Arial"/>
          <w:color w:val="000000"/>
          <w:sz w:val="28"/>
          <w:szCs w:val="28"/>
          <w:rtl w:val="0"/>
        </w:rPr>
        <w:t xml:space="preserve">. К неигровым зонам относятся: мастерятник, автостоянка, неигровой (пожизневый) лагерь, неигровое пространство кабака, и пр. В неигровых зонах разрешается нахождение игроков в неантуражном виде, но при этом запрещены любые игровые взаимодействия.</w:t>
      </w:r>
      <w:r w:rsidDel="00000000" w:rsidR="00000000" w:rsidRPr="00000000">
        <w:rPr>
          <w:rtl w:val="0"/>
        </w:rPr>
      </w:r>
    </w:p>
    <w:p w:rsidR="00000000" w:rsidDel="00000000" w:rsidP="00000000" w:rsidRDefault="00000000" w:rsidRPr="00000000" w14:paraId="0000005E">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Arial" w:cs="Arial" w:eastAsia="Arial" w:hAnsi="Arial"/>
          <w:b w:val="1"/>
          <w:color w:val="000000"/>
          <w:sz w:val="28"/>
          <w:szCs w:val="28"/>
          <w:rtl w:val="0"/>
        </w:rPr>
        <w:t xml:space="preserve">Игровые зоны</w:t>
      </w:r>
      <w:r w:rsidDel="00000000" w:rsidR="00000000" w:rsidRPr="00000000">
        <w:rPr>
          <w:rFonts w:ascii="Arial" w:cs="Arial" w:eastAsia="Arial" w:hAnsi="Arial"/>
          <w:color w:val="000000"/>
          <w:sz w:val="28"/>
          <w:szCs w:val="28"/>
          <w:rtl w:val="0"/>
        </w:rPr>
        <w:t xml:space="preserve"> - все прочие зоны, расположенные на полигоне. Игровые зоны, в свою очередь, разделяются на боевые и небоевые. В игровых зонах происходит игровое взаимодействие. В игровых зонах запрещается нахождение в неантуражном виде (за исключением заезда, ЧП).</w:t>
      </w:r>
      <w:r w:rsidDel="00000000" w:rsidR="00000000" w:rsidRPr="00000000">
        <w:rPr>
          <w:rtl w:val="0"/>
        </w:rPr>
      </w:r>
    </w:p>
    <w:p w:rsidR="00000000" w:rsidDel="00000000" w:rsidP="00000000" w:rsidRDefault="00000000" w:rsidRPr="00000000" w14:paraId="0000005F">
      <w:pPr>
        <w:spacing w:after="24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60">
      <w:pPr>
        <w:spacing w:line="240" w:lineRule="auto"/>
        <w:ind w:left="-20" w:firstLine="0"/>
        <w:jc w:val="left"/>
        <w:rPr>
          <w:rFonts w:ascii="Times New Roman" w:cs="Times New Roman" w:eastAsia="Times New Roman" w:hAnsi="Times New Roman"/>
          <w:b w:val="1"/>
          <w:sz w:val="48"/>
          <w:szCs w:val="48"/>
        </w:rPr>
      </w:pPr>
      <w:r w:rsidDel="00000000" w:rsidR="00000000" w:rsidRPr="00000000">
        <w:rPr>
          <w:rFonts w:ascii="Arial" w:cs="Arial" w:eastAsia="Arial" w:hAnsi="Arial"/>
          <w:b w:val="1"/>
          <w:color w:val="000000"/>
          <w:sz w:val="57"/>
          <w:szCs w:val="57"/>
          <w:rtl w:val="0"/>
        </w:rPr>
        <w:t xml:space="preserve">Игромеханики и антураж</w:t>
      </w:r>
      <w:r w:rsidDel="00000000" w:rsidR="00000000" w:rsidRPr="00000000">
        <w:rPr>
          <w:rtl w:val="0"/>
        </w:rPr>
      </w:r>
    </w:p>
    <w:p w:rsidR="00000000" w:rsidDel="00000000" w:rsidP="00000000" w:rsidRDefault="00000000" w:rsidRPr="00000000" w14:paraId="00000061">
      <w:pPr>
        <w:spacing w:before="600" w:line="240" w:lineRule="auto"/>
        <w:ind w:left="-20" w:firstLine="0"/>
        <w:jc w:val="left"/>
        <w:rPr>
          <w:rFonts w:ascii="Times New Roman" w:cs="Times New Roman" w:eastAsia="Times New Roman" w:hAnsi="Times New Roman"/>
          <w:b w:val="1"/>
          <w:sz w:val="36"/>
          <w:szCs w:val="36"/>
        </w:rPr>
      </w:pPr>
      <w:r w:rsidDel="00000000" w:rsidR="00000000" w:rsidRPr="00000000">
        <w:rPr>
          <w:rFonts w:ascii="Arial" w:cs="Arial" w:eastAsia="Arial" w:hAnsi="Arial"/>
          <w:b w:val="1"/>
          <w:color w:val="000000"/>
          <w:sz w:val="48"/>
          <w:szCs w:val="48"/>
          <w:rtl w:val="0"/>
        </w:rPr>
        <w:t xml:space="preserve">Антураж</w:t>
      </w:r>
      <w:r w:rsidDel="00000000" w:rsidR="00000000" w:rsidRPr="00000000">
        <w:rPr>
          <w:rtl w:val="0"/>
        </w:rPr>
      </w:r>
    </w:p>
    <w:p w:rsidR="00000000" w:rsidDel="00000000" w:rsidP="00000000" w:rsidRDefault="00000000" w:rsidRPr="00000000" w14:paraId="00000062">
      <w:pPr>
        <w:spacing w:before="18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Мир игры “Dark Souls” предоставляет широкие возможности по подготовке антуража для игроков, начиная от легкой брони из тканей и заканчивая вычурными тяжелыми доспехами.</w:t>
      </w:r>
      <w:r w:rsidDel="00000000" w:rsidR="00000000" w:rsidRPr="00000000">
        <w:rPr>
          <w:rtl w:val="0"/>
        </w:rPr>
      </w:r>
    </w:p>
    <w:p w:rsidR="00000000" w:rsidDel="00000000" w:rsidP="00000000" w:rsidRDefault="00000000" w:rsidRPr="00000000" w14:paraId="00000063">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Исторический период и национальная принадлежность доспехов обширны. В мире можно встретить самураев и рыцарей, доспехи викингов и римские лорики.</w:t>
      </w:r>
      <w:r w:rsidDel="00000000" w:rsidR="00000000" w:rsidRPr="00000000">
        <w:rPr>
          <w:rtl w:val="0"/>
        </w:rPr>
      </w:r>
    </w:p>
    <w:p w:rsidR="00000000" w:rsidDel="00000000" w:rsidP="00000000" w:rsidRDefault="00000000" w:rsidRPr="00000000" w14:paraId="00000064">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Зачастую одежда немного старая, не очень чистая, и доспехи не сверкают, так как в мире после окончания войны с гигантами практически прекратилось производство материальных благ. Сегодня новое снаряжение достать крайне сложно, и оно редко.</w:t>
      </w:r>
      <w:r w:rsidDel="00000000" w:rsidR="00000000" w:rsidRPr="00000000">
        <w:rPr>
          <w:rtl w:val="0"/>
        </w:rPr>
      </w:r>
    </w:p>
    <w:p w:rsidR="00000000" w:rsidDel="00000000" w:rsidP="00000000" w:rsidRDefault="00000000" w:rsidRPr="00000000" w14:paraId="00000065">
      <w:pPr>
        <w:spacing w:before="600" w:line="240" w:lineRule="auto"/>
        <w:ind w:left="-20" w:firstLine="0"/>
        <w:jc w:val="left"/>
        <w:rPr>
          <w:rFonts w:ascii="Times New Roman" w:cs="Times New Roman" w:eastAsia="Times New Roman" w:hAnsi="Times New Roman"/>
          <w:b w:val="1"/>
          <w:sz w:val="36"/>
          <w:szCs w:val="36"/>
        </w:rPr>
      </w:pPr>
      <w:r w:rsidDel="00000000" w:rsidR="00000000" w:rsidRPr="00000000">
        <w:rPr>
          <w:rFonts w:ascii="Arial" w:cs="Arial" w:eastAsia="Arial" w:hAnsi="Arial"/>
          <w:b w:val="1"/>
          <w:color w:val="000000"/>
          <w:sz w:val="48"/>
          <w:szCs w:val="48"/>
          <w:rtl w:val="0"/>
        </w:rPr>
        <w:t xml:space="preserve">Игромеханики</w:t>
      </w:r>
      <w:r w:rsidDel="00000000" w:rsidR="00000000" w:rsidRPr="00000000">
        <w:rPr>
          <w:rtl w:val="0"/>
        </w:rPr>
      </w:r>
    </w:p>
    <w:p w:rsidR="00000000" w:rsidDel="00000000" w:rsidP="00000000" w:rsidRDefault="00000000" w:rsidRPr="00000000" w14:paraId="00000066">
      <w:pPr>
        <w:spacing w:before="18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Есть определенные элементы, предоставляемые МГ:</w:t>
      </w:r>
      <w:r w:rsidDel="00000000" w:rsidR="00000000" w:rsidRPr="00000000">
        <w:rPr>
          <w:rtl w:val="0"/>
        </w:rPr>
      </w:r>
    </w:p>
    <w:p w:rsidR="00000000" w:rsidDel="00000000" w:rsidP="00000000" w:rsidRDefault="00000000" w:rsidRPr="00000000" w14:paraId="00000067">
      <w:pPr>
        <w:numPr>
          <w:ilvl w:val="0"/>
          <w:numId w:val="7"/>
        </w:numPr>
        <w:spacing w:before="360" w:line="240" w:lineRule="auto"/>
        <w:ind w:left="720" w:hanging="360"/>
        <w:jc w:val="left"/>
        <w:rPr>
          <w:rFonts w:ascii="Times New Roman" w:cs="Times New Roman" w:eastAsia="Times New Roman" w:hAnsi="Times New Roman"/>
          <w:color w:val="000000"/>
          <w:sz w:val="29"/>
          <w:szCs w:val="29"/>
        </w:rPr>
      </w:pPr>
      <w:r w:rsidDel="00000000" w:rsidR="00000000" w:rsidRPr="00000000">
        <w:rPr>
          <w:rFonts w:ascii="Times New Roman" w:cs="Times New Roman" w:eastAsia="Times New Roman" w:hAnsi="Times New Roman"/>
          <w:b w:val="1"/>
          <w:color w:val="000000"/>
          <w:sz w:val="29"/>
          <w:szCs w:val="29"/>
          <w:rtl w:val="0"/>
        </w:rPr>
        <w:t xml:space="preserve">Хранилище Осколков Душ</w:t>
      </w:r>
      <w:r w:rsidDel="00000000" w:rsidR="00000000" w:rsidRPr="00000000">
        <w:rPr>
          <w:rFonts w:ascii="Times New Roman" w:cs="Times New Roman" w:eastAsia="Times New Roman" w:hAnsi="Times New Roman"/>
          <w:color w:val="000000"/>
          <w:sz w:val="29"/>
          <w:szCs w:val="29"/>
          <w:rtl w:val="0"/>
        </w:rPr>
        <w:t xml:space="preserve">. Небольшие тканевые мешки на завязках, в которые необходимо складывать Осколки душ. По сути, кошелек с фиксированной емкостью. Ношение может быть как на видном месте, так и скрытым.</w:t>
      </w:r>
    </w:p>
    <w:p w:rsidR="00000000" w:rsidDel="00000000" w:rsidP="00000000" w:rsidRDefault="00000000" w:rsidRPr="00000000" w14:paraId="00000068">
      <w:pPr>
        <w:numPr>
          <w:ilvl w:val="0"/>
          <w:numId w:val="7"/>
        </w:numPr>
        <w:spacing w:line="240" w:lineRule="auto"/>
        <w:ind w:left="720" w:hanging="360"/>
        <w:jc w:val="left"/>
        <w:rPr>
          <w:rFonts w:ascii="Times New Roman" w:cs="Times New Roman" w:eastAsia="Times New Roman" w:hAnsi="Times New Roman"/>
          <w:color w:val="000000"/>
          <w:sz w:val="29"/>
          <w:szCs w:val="29"/>
        </w:rPr>
      </w:pPr>
      <w:r w:rsidDel="00000000" w:rsidR="00000000" w:rsidRPr="00000000">
        <w:rPr>
          <w:rFonts w:ascii="Times New Roman" w:cs="Times New Roman" w:eastAsia="Times New Roman" w:hAnsi="Times New Roman"/>
          <w:b w:val="1"/>
          <w:color w:val="000000"/>
          <w:sz w:val="29"/>
          <w:szCs w:val="29"/>
          <w:rtl w:val="0"/>
        </w:rPr>
        <w:t xml:space="preserve">Фляга с эстусом</w:t>
      </w:r>
      <w:r w:rsidDel="00000000" w:rsidR="00000000" w:rsidRPr="00000000">
        <w:rPr>
          <w:rFonts w:ascii="Times New Roman" w:cs="Times New Roman" w:eastAsia="Times New Roman" w:hAnsi="Times New Roman"/>
          <w:color w:val="000000"/>
          <w:sz w:val="29"/>
          <w:szCs w:val="29"/>
          <w:rtl w:val="0"/>
        </w:rPr>
        <w:t xml:space="preserve">. Заготовка ПЭТ бутылок. Ношение может быть скрытым и открытым.</w:t>
      </w:r>
    </w:p>
    <w:p w:rsidR="00000000" w:rsidDel="00000000" w:rsidP="00000000" w:rsidRDefault="00000000" w:rsidRPr="00000000" w14:paraId="00000069">
      <w:pPr>
        <w:numPr>
          <w:ilvl w:val="0"/>
          <w:numId w:val="7"/>
        </w:numPr>
        <w:spacing w:line="240" w:lineRule="auto"/>
        <w:ind w:left="720" w:hanging="360"/>
        <w:jc w:val="left"/>
        <w:rPr>
          <w:rFonts w:ascii="Times New Roman" w:cs="Times New Roman" w:eastAsia="Times New Roman" w:hAnsi="Times New Roman"/>
          <w:color w:val="000000"/>
          <w:sz w:val="29"/>
          <w:szCs w:val="29"/>
        </w:rPr>
      </w:pPr>
      <w:r w:rsidDel="00000000" w:rsidR="00000000" w:rsidRPr="00000000">
        <w:rPr>
          <w:rFonts w:ascii="Times New Roman" w:cs="Times New Roman" w:eastAsia="Times New Roman" w:hAnsi="Times New Roman"/>
          <w:b w:val="1"/>
          <w:color w:val="000000"/>
          <w:sz w:val="29"/>
          <w:szCs w:val="29"/>
          <w:rtl w:val="0"/>
        </w:rPr>
        <w:t xml:space="preserve">Органайзер</w:t>
      </w:r>
      <w:r w:rsidDel="00000000" w:rsidR="00000000" w:rsidRPr="00000000">
        <w:rPr>
          <w:rFonts w:ascii="Times New Roman" w:cs="Times New Roman" w:eastAsia="Times New Roman" w:hAnsi="Times New Roman"/>
          <w:color w:val="000000"/>
          <w:sz w:val="29"/>
          <w:szCs w:val="29"/>
          <w:rtl w:val="0"/>
        </w:rPr>
        <w:t xml:space="preserve"> (визитница) для карточек человечности, заклинаний и способностей ковенантов.</w:t>
      </w:r>
    </w:p>
    <w:p w:rsidR="00000000" w:rsidDel="00000000" w:rsidP="00000000" w:rsidRDefault="00000000" w:rsidRPr="00000000" w14:paraId="0000006A">
      <w:pPr>
        <w:spacing w:line="240" w:lineRule="auto"/>
        <w:ind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spacing w:before="600" w:line="240" w:lineRule="auto"/>
        <w:ind w:left="-20" w:firstLine="0"/>
        <w:jc w:val="left"/>
        <w:rPr>
          <w:rFonts w:ascii="Times New Roman" w:cs="Times New Roman" w:eastAsia="Times New Roman" w:hAnsi="Times New Roman"/>
          <w:b w:val="1"/>
          <w:sz w:val="27"/>
          <w:szCs w:val="27"/>
        </w:rPr>
      </w:pPr>
      <w:r w:rsidDel="00000000" w:rsidR="00000000" w:rsidRPr="00000000">
        <w:rPr>
          <w:rFonts w:ascii="Arial" w:cs="Arial" w:eastAsia="Arial" w:hAnsi="Arial"/>
          <w:b w:val="1"/>
          <w:color w:val="000000"/>
          <w:sz w:val="36"/>
          <w:szCs w:val="36"/>
          <w:rtl w:val="0"/>
        </w:rPr>
        <w:t xml:space="preserve">Души</w:t>
      </w:r>
      <w:r w:rsidDel="00000000" w:rsidR="00000000" w:rsidRPr="00000000">
        <w:rPr>
          <w:rtl w:val="0"/>
        </w:rPr>
      </w:r>
    </w:p>
    <w:p w:rsidR="00000000" w:rsidDel="00000000" w:rsidP="00000000" w:rsidRDefault="00000000" w:rsidRPr="00000000" w14:paraId="0000006C">
      <w:pPr>
        <w:spacing w:before="18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Души – это источник жизни, и даже неживой, пустеющий разум продолжает их искать. Пусть даже самый крохотный осколок.</w:t>
      </w:r>
      <w:r w:rsidDel="00000000" w:rsidR="00000000" w:rsidRPr="00000000">
        <w:rPr>
          <w:rtl w:val="0"/>
        </w:rPr>
      </w:r>
    </w:p>
    <w:p w:rsidR="00000000" w:rsidDel="00000000" w:rsidP="00000000" w:rsidRDefault="00000000" w:rsidRPr="00000000" w14:paraId="0000006D">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Осколки душ основная единица обмена на игре. За них можно приобрести заклинания у торговцев, закалить оружие (если есть остальные необходимые для этого ингредиенты).</w:t>
      </w:r>
      <w:r w:rsidDel="00000000" w:rsidR="00000000" w:rsidRPr="00000000">
        <w:rPr>
          <w:rtl w:val="0"/>
        </w:rPr>
      </w:r>
    </w:p>
    <w:p w:rsidR="00000000" w:rsidDel="00000000" w:rsidP="00000000" w:rsidRDefault="00000000" w:rsidRPr="00000000" w14:paraId="0000006E">
      <w:pPr>
        <w:numPr>
          <w:ilvl w:val="0"/>
          <w:numId w:val="9"/>
        </w:numPr>
        <w:spacing w:before="360" w:line="240" w:lineRule="auto"/>
        <w:ind w:left="720" w:hanging="360"/>
        <w:jc w:val="left"/>
        <w:rPr>
          <w:rFonts w:ascii="Times New Roman" w:cs="Times New Roman" w:eastAsia="Times New Roman" w:hAnsi="Times New Roman"/>
          <w:color w:val="000000"/>
          <w:sz w:val="29"/>
          <w:szCs w:val="29"/>
        </w:rPr>
      </w:pPr>
      <w:r w:rsidDel="00000000" w:rsidR="00000000" w:rsidRPr="00000000">
        <w:rPr>
          <w:rFonts w:ascii="Times New Roman" w:cs="Times New Roman" w:eastAsia="Times New Roman" w:hAnsi="Times New Roman"/>
          <w:color w:val="000000"/>
          <w:sz w:val="29"/>
          <w:szCs w:val="29"/>
          <w:rtl w:val="0"/>
        </w:rPr>
        <w:t xml:space="preserve">Игроки могут хранить осколки душ ТОЛЬКО в специальном мешочке (хранилище осколков душ). Не в руках, не в карманах, не в вашей без сомнения объемной сумке.</w:t>
      </w:r>
    </w:p>
    <w:p w:rsidR="00000000" w:rsidDel="00000000" w:rsidP="00000000" w:rsidRDefault="00000000" w:rsidRPr="00000000" w14:paraId="0000006F">
      <w:pPr>
        <w:numPr>
          <w:ilvl w:val="0"/>
          <w:numId w:val="9"/>
        </w:numPr>
        <w:spacing w:line="240" w:lineRule="auto"/>
        <w:ind w:left="720" w:hanging="360"/>
        <w:jc w:val="left"/>
        <w:rPr>
          <w:rFonts w:ascii="Times New Roman" w:cs="Times New Roman" w:eastAsia="Times New Roman" w:hAnsi="Times New Roman"/>
          <w:color w:val="000000"/>
          <w:sz w:val="29"/>
          <w:szCs w:val="29"/>
        </w:rPr>
      </w:pPr>
      <w:r w:rsidDel="00000000" w:rsidR="00000000" w:rsidRPr="00000000">
        <w:rPr>
          <w:rFonts w:ascii="Times New Roman" w:cs="Times New Roman" w:eastAsia="Times New Roman" w:hAnsi="Times New Roman"/>
          <w:color w:val="000000"/>
          <w:sz w:val="29"/>
          <w:szCs w:val="29"/>
          <w:rtl w:val="0"/>
        </w:rPr>
        <w:t xml:space="preserve">Осколки душ можно добыть из полых, осаждающий Маджулу, обменять на карточки заклинаний у торговцев, снять с МЕРТВОГО игрока.</w:t>
      </w:r>
    </w:p>
    <w:p w:rsidR="00000000" w:rsidDel="00000000" w:rsidP="00000000" w:rsidRDefault="00000000" w:rsidRPr="00000000" w14:paraId="00000070">
      <w:pPr>
        <w:spacing w:before="600" w:line="240" w:lineRule="auto"/>
        <w:ind w:left="-20" w:firstLine="0"/>
        <w:jc w:val="left"/>
        <w:rPr>
          <w:rFonts w:ascii="Times New Roman" w:cs="Times New Roman" w:eastAsia="Times New Roman" w:hAnsi="Times New Roman"/>
          <w:b w:val="1"/>
          <w:sz w:val="27"/>
          <w:szCs w:val="27"/>
        </w:rPr>
      </w:pPr>
      <w:r w:rsidDel="00000000" w:rsidR="00000000" w:rsidRPr="00000000">
        <w:rPr>
          <w:rFonts w:ascii="Arial" w:cs="Arial" w:eastAsia="Arial" w:hAnsi="Arial"/>
          <w:b w:val="1"/>
          <w:color w:val="000000"/>
          <w:sz w:val="36"/>
          <w:szCs w:val="36"/>
          <w:rtl w:val="0"/>
        </w:rPr>
        <w:t xml:space="preserve">Фляга с эстусом</w:t>
      </w:r>
      <w:r w:rsidDel="00000000" w:rsidR="00000000" w:rsidRPr="00000000">
        <w:rPr>
          <w:rtl w:val="0"/>
        </w:rPr>
      </w:r>
    </w:p>
    <w:p w:rsidR="00000000" w:rsidDel="00000000" w:rsidP="00000000" w:rsidRDefault="00000000" w:rsidRPr="00000000" w14:paraId="00000071">
      <w:pPr>
        <w:spacing w:before="18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Природа связи между Флягами с Эстусом и кострами, освещающими мир Нежити, остается непознанной.</w:t>
      </w:r>
      <w:r w:rsidDel="00000000" w:rsidR="00000000" w:rsidRPr="00000000">
        <w:rPr>
          <w:rtl w:val="0"/>
        </w:rPr>
      </w:r>
    </w:p>
    <w:p w:rsidR="00000000" w:rsidDel="00000000" w:rsidP="00000000" w:rsidRDefault="00000000" w:rsidRPr="00000000" w14:paraId="00000072">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Впрочем, это не слишком волнует мертвецов, высоко ценящих такие фляги.</w:t>
      </w:r>
      <w:r w:rsidDel="00000000" w:rsidR="00000000" w:rsidRPr="00000000">
        <w:rPr>
          <w:rtl w:val="0"/>
        </w:rPr>
      </w:r>
    </w:p>
    <w:p w:rsidR="00000000" w:rsidDel="00000000" w:rsidP="00000000" w:rsidRDefault="00000000" w:rsidRPr="00000000" w14:paraId="00000073">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Фляга с эстусом</w:t>
      </w:r>
      <w:r w:rsidDel="00000000" w:rsidR="00000000" w:rsidRPr="00000000">
        <w:rPr>
          <w:rFonts w:ascii="Times New Roman" w:cs="Times New Roman" w:eastAsia="Times New Roman" w:hAnsi="Times New Roman"/>
          <w:color w:val="000000"/>
          <w:sz w:val="29"/>
          <w:szCs w:val="29"/>
          <w:rtl w:val="0"/>
        </w:rPr>
        <w:t xml:space="preserve"> – сосуд, в котором находится частичка Первородного Пламени. Применяется игроками для лечения ранений. Правил использования:</w:t>
      </w:r>
      <w:r w:rsidDel="00000000" w:rsidR="00000000" w:rsidRPr="00000000">
        <w:rPr>
          <w:rtl w:val="0"/>
        </w:rPr>
      </w:r>
    </w:p>
    <w:p w:rsidR="00000000" w:rsidDel="00000000" w:rsidP="00000000" w:rsidRDefault="00000000" w:rsidRPr="00000000" w14:paraId="00000074">
      <w:pPr>
        <w:numPr>
          <w:ilvl w:val="0"/>
          <w:numId w:val="10"/>
        </w:numPr>
        <w:spacing w:before="360" w:line="240" w:lineRule="auto"/>
        <w:ind w:left="720" w:hanging="360"/>
        <w:jc w:val="left"/>
        <w:rPr>
          <w:rFonts w:ascii="Times New Roman" w:cs="Times New Roman" w:eastAsia="Times New Roman" w:hAnsi="Times New Roman"/>
          <w:color w:val="000000"/>
          <w:sz w:val="29"/>
          <w:szCs w:val="29"/>
        </w:rPr>
      </w:pPr>
      <w:r w:rsidDel="00000000" w:rsidR="00000000" w:rsidRPr="00000000">
        <w:rPr>
          <w:rFonts w:ascii="Times New Roman" w:cs="Times New Roman" w:eastAsia="Times New Roman" w:hAnsi="Times New Roman"/>
          <w:color w:val="000000"/>
          <w:sz w:val="29"/>
          <w:szCs w:val="29"/>
          <w:rtl w:val="0"/>
        </w:rPr>
        <w:t xml:space="preserve">Эстус – зелье, применяемое на себя или другого персонажа. Эстус восстанавливает 1 хит и имеет 1 использование. Восстановить Эстус можно во время отдыха у Костра, наполнив флягу жидкостью.</w:t>
      </w:r>
    </w:p>
    <w:p w:rsidR="00000000" w:rsidDel="00000000" w:rsidP="00000000" w:rsidRDefault="00000000" w:rsidRPr="00000000" w14:paraId="00000075">
      <w:pPr>
        <w:numPr>
          <w:ilvl w:val="0"/>
          <w:numId w:val="10"/>
        </w:numPr>
        <w:spacing w:line="240" w:lineRule="auto"/>
        <w:ind w:left="720" w:hanging="360"/>
        <w:jc w:val="left"/>
        <w:rPr>
          <w:rFonts w:ascii="Times New Roman" w:cs="Times New Roman" w:eastAsia="Times New Roman" w:hAnsi="Times New Roman"/>
          <w:color w:val="000000"/>
          <w:sz w:val="29"/>
          <w:szCs w:val="29"/>
        </w:rPr>
      </w:pPr>
      <w:r w:rsidDel="00000000" w:rsidR="00000000" w:rsidRPr="00000000">
        <w:rPr>
          <w:rFonts w:ascii="Times New Roman" w:cs="Times New Roman" w:eastAsia="Times New Roman" w:hAnsi="Times New Roman"/>
          <w:color w:val="000000"/>
          <w:sz w:val="29"/>
          <w:szCs w:val="29"/>
          <w:rtl w:val="0"/>
        </w:rPr>
        <w:t xml:space="preserve">Эстус можно использовать, даже будучи тяжело раненым.</w:t>
      </w:r>
    </w:p>
    <w:p w:rsidR="00000000" w:rsidDel="00000000" w:rsidP="00000000" w:rsidRDefault="00000000" w:rsidRPr="00000000" w14:paraId="00000076">
      <w:pPr>
        <w:numPr>
          <w:ilvl w:val="0"/>
          <w:numId w:val="10"/>
        </w:numPr>
        <w:spacing w:line="240" w:lineRule="auto"/>
        <w:ind w:left="720" w:hanging="360"/>
        <w:jc w:val="left"/>
        <w:rPr>
          <w:rFonts w:ascii="Times New Roman" w:cs="Times New Roman" w:eastAsia="Times New Roman" w:hAnsi="Times New Roman"/>
          <w:color w:val="000000"/>
          <w:sz w:val="29"/>
          <w:szCs w:val="29"/>
        </w:rPr>
      </w:pPr>
      <w:r w:rsidDel="00000000" w:rsidR="00000000" w:rsidRPr="00000000">
        <w:rPr>
          <w:rFonts w:ascii="Times New Roman" w:cs="Times New Roman" w:eastAsia="Times New Roman" w:hAnsi="Times New Roman"/>
          <w:color w:val="000000"/>
          <w:sz w:val="29"/>
          <w:szCs w:val="29"/>
          <w:rtl w:val="0"/>
        </w:rPr>
        <w:t xml:space="preserve">Игрок НЕ может иметь более одной фляги с эстусом.</w:t>
      </w:r>
    </w:p>
    <w:p w:rsidR="00000000" w:rsidDel="00000000" w:rsidP="00000000" w:rsidRDefault="00000000" w:rsidRPr="00000000" w14:paraId="00000077">
      <w:pPr>
        <w:spacing w:before="360" w:line="240" w:lineRule="auto"/>
        <w:ind w:left="720" w:firstLine="0"/>
        <w:jc w:val="left"/>
        <w:rPr>
          <w:rFonts w:ascii="Times New Roman" w:cs="Times New Roman" w:eastAsia="Times New Roman" w:hAnsi="Times New Roman"/>
          <w:sz w:val="24"/>
          <w:szCs w:val="24"/>
        </w:rPr>
      </w:pPr>
      <w:r w:rsidDel="00000000" w:rsidR="00000000" w:rsidRPr="00000000">
        <w:rPr>
          <w:rFonts w:ascii="Arial" w:cs="Arial" w:eastAsia="Arial" w:hAnsi="Arial"/>
          <w:b w:val="1"/>
          <w:color w:val="000000"/>
          <w:sz w:val="57"/>
          <w:szCs w:val="57"/>
          <w:rtl w:val="0"/>
        </w:rPr>
        <w:t xml:space="preserve">Модель опустошения (модель человечности)</w:t>
      </w:r>
      <w:r w:rsidDel="00000000" w:rsidR="00000000" w:rsidRPr="00000000">
        <w:rPr>
          <w:rtl w:val="0"/>
        </w:rPr>
      </w:r>
    </w:p>
    <w:p w:rsidR="00000000" w:rsidDel="00000000" w:rsidP="00000000" w:rsidRDefault="00000000" w:rsidRPr="00000000" w14:paraId="00000078">
      <w:pPr>
        <w:spacing w:before="600" w:line="240" w:lineRule="auto"/>
        <w:ind w:left="-20" w:firstLine="0"/>
        <w:jc w:val="left"/>
        <w:rPr>
          <w:rFonts w:ascii="Times New Roman" w:cs="Times New Roman" w:eastAsia="Times New Roman" w:hAnsi="Times New Roman"/>
          <w:b w:val="1"/>
          <w:sz w:val="36"/>
          <w:szCs w:val="36"/>
        </w:rPr>
      </w:pPr>
      <w:r w:rsidDel="00000000" w:rsidR="00000000" w:rsidRPr="00000000">
        <w:rPr>
          <w:rFonts w:ascii="Arial" w:cs="Arial" w:eastAsia="Arial" w:hAnsi="Arial"/>
          <w:b w:val="1"/>
          <w:color w:val="000000"/>
          <w:sz w:val="48"/>
          <w:szCs w:val="48"/>
          <w:rtl w:val="0"/>
        </w:rPr>
        <w:t xml:space="preserve">Человечность</w:t>
      </w:r>
      <w:r w:rsidDel="00000000" w:rsidR="00000000" w:rsidRPr="00000000">
        <w:rPr>
          <w:rtl w:val="0"/>
        </w:rPr>
      </w:r>
    </w:p>
    <w:p w:rsidR="00000000" w:rsidDel="00000000" w:rsidP="00000000" w:rsidRDefault="00000000" w:rsidRPr="00000000" w14:paraId="00000079">
      <w:pPr>
        <w:spacing w:before="18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Человечность – это единица измерения сознательности человека. Его память, привязанности, привычки и некий моральный компас. Всё то, что формирует личность человека. Механика утраты и обретения человечности является основополагающей для нашей игры.</w:t>
      </w:r>
      <w:r w:rsidDel="00000000" w:rsidR="00000000" w:rsidRPr="00000000">
        <w:rPr>
          <w:rtl w:val="0"/>
        </w:rPr>
      </w:r>
    </w:p>
    <w:p w:rsidR="00000000" w:rsidDel="00000000" w:rsidP="00000000" w:rsidRDefault="00000000" w:rsidRPr="00000000" w14:paraId="0000007A">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Чаще всего вы будете терять человечность в результате смерти персонажа, но возможны и другие причины.</w:t>
      </w:r>
      <w:r w:rsidDel="00000000" w:rsidR="00000000" w:rsidRPr="00000000">
        <w:rPr>
          <w:rtl w:val="0"/>
        </w:rPr>
      </w:r>
    </w:p>
    <w:p w:rsidR="00000000" w:rsidDel="00000000" w:rsidP="00000000" w:rsidRDefault="00000000" w:rsidRPr="00000000" w14:paraId="0000007B">
      <w:pPr>
        <w:numPr>
          <w:ilvl w:val="0"/>
          <w:numId w:val="12"/>
        </w:numPr>
        <w:spacing w:before="360" w:line="240" w:lineRule="auto"/>
        <w:ind w:left="720" w:hanging="360"/>
        <w:jc w:val="left"/>
        <w:rPr>
          <w:color w:val="000000"/>
        </w:rPr>
      </w:pPr>
      <w:r w:rsidDel="00000000" w:rsidR="00000000" w:rsidRPr="00000000">
        <w:rPr>
          <w:rFonts w:ascii="Times New Roman" w:cs="Times New Roman" w:eastAsia="Times New Roman" w:hAnsi="Times New Roman"/>
          <w:color w:val="000000"/>
          <w:sz w:val="29"/>
          <w:szCs w:val="29"/>
          <w:rtl w:val="0"/>
        </w:rPr>
        <w:t xml:space="preserve">Максимальный запас человечности равняется 4 единицам. Чем меньше уровень человечности у персонажа, тем он ближе к превращению в Полого – безумную нежить, жаждущую только тепла чужих душ.</w:t>
      </w:r>
    </w:p>
    <w:p w:rsidR="00000000" w:rsidDel="00000000" w:rsidP="00000000" w:rsidRDefault="00000000" w:rsidRPr="00000000" w14:paraId="0000007C">
      <w:pPr>
        <w:numPr>
          <w:ilvl w:val="0"/>
          <w:numId w:val="26"/>
        </w:numPr>
        <w:spacing w:line="240" w:lineRule="auto"/>
        <w:ind w:left="720" w:hanging="360"/>
        <w:jc w:val="left"/>
        <w:rPr>
          <w:color w:val="000000"/>
        </w:rPr>
      </w:pPr>
      <w:r w:rsidDel="00000000" w:rsidR="00000000" w:rsidRPr="00000000">
        <w:rPr>
          <w:rFonts w:ascii="Times New Roman" w:cs="Times New Roman" w:eastAsia="Times New Roman" w:hAnsi="Times New Roman"/>
          <w:color w:val="000000"/>
          <w:sz w:val="29"/>
          <w:szCs w:val="29"/>
          <w:rtl w:val="0"/>
        </w:rPr>
        <w:t xml:space="preserve">Человечность представляет собой карточку, с одной стороны которой в краткой форме записано некое чрезвычайно важное воспоминание вашего персонажа – якорь (например, рождение ребенка, смерть родных, яростная битва с врагом и т. п.), а на другой стороны триггер, который влияет на поведение вашего персонажа. Эти карточки укладываются в ячейки органайзера стороной с якорем вверх (это означает, что человечность НЕ утрачена).</w:t>
      </w:r>
    </w:p>
    <w:p w:rsidR="00000000" w:rsidDel="00000000" w:rsidP="00000000" w:rsidRDefault="00000000" w:rsidRPr="00000000" w14:paraId="0000007D">
      <w:pPr>
        <w:numPr>
          <w:ilvl w:val="0"/>
          <w:numId w:val="27"/>
        </w:numPr>
        <w:spacing w:line="240" w:lineRule="auto"/>
        <w:ind w:left="720" w:hanging="360"/>
        <w:jc w:val="left"/>
        <w:rPr>
          <w:color w:val="000000"/>
        </w:rPr>
      </w:pPr>
      <w:r w:rsidDel="00000000" w:rsidR="00000000" w:rsidRPr="00000000">
        <w:rPr>
          <w:rFonts w:ascii="Times New Roman" w:cs="Times New Roman" w:eastAsia="Times New Roman" w:hAnsi="Times New Roman"/>
          <w:color w:val="000000"/>
          <w:sz w:val="29"/>
          <w:szCs w:val="29"/>
          <w:rtl w:val="0"/>
        </w:rPr>
        <w:t xml:space="preserve">Если ваш персонаж по какой-либо причине теряет единицу человечности, то он переворачивает карточку триггером вверх и выполняет его условия, до тех пор, пока не восстановит утраченную человечность.</w:t>
      </w:r>
    </w:p>
    <w:p w:rsidR="00000000" w:rsidDel="00000000" w:rsidP="00000000" w:rsidRDefault="00000000" w:rsidRPr="00000000" w14:paraId="0000007E">
      <w:pPr>
        <w:spacing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r>
    </w:p>
    <w:p w:rsidR="00000000" w:rsidDel="00000000" w:rsidP="00000000" w:rsidRDefault="00000000" w:rsidRPr="00000000" w14:paraId="0000007F">
      <w:pPr>
        <w:numPr>
          <w:ilvl w:val="0"/>
          <w:numId w:val="28"/>
        </w:numPr>
        <w:spacing w:before="360" w:line="240" w:lineRule="auto"/>
        <w:ind w:left="720" w:hanging="360"/>
        <w:jc w:val="left"/>
        <w:rPr>
          <w:color w:val="000000"/>
        </w:rPr>
      </w:pPr>
      <w:r w:rsidDel="00000000" w:rsidR="00000000" w:rsidRPr="00000000">
        <w:rPr>
          <w:rFonts w:ascii="Times New Roman" w:cs="Times New Roman" w:eastAsia="Times New Roman" w:hAnsi="Times New Roman"/>
          <w:color w:val="000000"/>
          <w:sz w:val="29"/>
          <w:szCs w:val="29"/>
          <w:rtl w:val="0"/>
        </w:rPr>
        <w:t xml:space="preserve">Если уровень человечности персонажа меньше или равен 2, то он уже не выглядит как живой человек, а представляет собой оживший труп. На игре это моделируется специальной меткой на лице (две черные наклейки на щеки вам налепит игротехник или мастер в мертвяке, на всякий случай будут запасные наклейки в пакете игрока). Улыбаться будет неудобно, но если у вас 0-2 человечности, то вы больше не улыбаетесь.</w:t>
      </w:r>
    </w:p>
    <w:p w:rsidR="00000000" w:rsidDel="00000000" w:rsidP="00000000" w:rsidRDefault="00000000" w:rsidRPr="00000000" w14:paraId="00000080">
      <w:pPr>
        <w:numPr>
          <w:ilvl w:val="0"/>
          <w:numId w:val="29"/>
        </w:numPr>
        <w:spacing w:line="240" w:lineRule="auto"/>
        <w:ind w:left="720" w:hanging="360"/>
        <w:jc w:val="left"/>
        <w:rPr>
          <w:color w:val="000000"/>
        </w:rPr>
      </w:pPr>
      <w:r w:rsidDel="00000000" w:rsidR="00000000" w:rsidRPr="00000000">
        <w:rPr>
          <w:rFonts w:ascii="Times New Roman" w:cs="Times New Roman" w:eastAsia="Times New Roman" w:hAnsi="Times New Roman"/>
          <w:color w:val="000000"/>
          <w:sz w:val="29"/>
          <w:szCs w:val="29"/>
          <w:rtl w:val="0"/>
        </w:rPr>
        <w:t xml:space="preserve">При потере всей человечности персонаж обращается в Полого. Он не способен общаться, взаимодействовать с другими игроками. Единственное, чего он желает – это поглотить души живых, чтобы утолить свой голод. Если вы стали Полым, действуйте по инструкции, написанной на обратной стороне последней карточки человечности.</w:t>
      </w:r>
    </w:p>
    <w:p w:rsidR="00000000" w:rsidDel="00000000" w:rsidP="00000000" w:rsidRDefault="00000000" w:rsidRPr="00000000" w14:paraId="00000081">
      <w:pPr>
        <w:numPr>
          <w:ilvl w:val="0"/>
          <w:numId w:val="30"/>
        </w:numPr>
        <w:spacing w:line="240" w:lineRule="auto"/>
        <w:ind w:left="720" w:hanging="360"/>
        <w:jc w:val="left"/>
        <w:rPr>
          <w:color w:val="000000"/>
        </w:rPr>
      </w:pPr>
      <w:r w:rsidDel="00000000" w:rsidR="00000000" w:rsidRPr="00000000">
        <w:rPr>
          <w:rFonts w:ascii="Times New Roman" w:cs="Times New Roman" w:eastAsia="Times New Roman" w:hAnsi="Times New Roman"/>
          <w:color w:val="000000"/>
          <w:sz w:val="29"/>
          <w:szCs w:val="29"/>
          <w:rtl w:val="0"/>
        </w:rPr>
        <w:t xml:space="preserve">Персонаж может восстановить человечность. Как именно – вы сможете узнать в процессе игры.</w:t>
      </w:r>
    </w:p>
    <w:p w:rsidR="00000000" w:rsidDel="00000000" w:rsidP="00000000" w:rsidRDefault="00000000" w:rsidRPr="00000000" w14:paraId="00000082">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Потеря человечности подразумевает два параллельных процесса: распад </w:t>
      </w:r>
      <w:r w:rsidDel="00000000" w:rsidR="00000000" w:rsidRPr="00000000">
        <w:rPr>
          <w:rFonts w:ascii="Times New Roman" w:cs="Times New Roman" w:eastAsia="Times New Roman" w:hAnsi="Times New Roman"/>
          <w:b w:val="1"/>
          <w:color w:val="000000"/>
          <w:sz w:val="29"/>
          <w:szCs w:val="29"/>
          <w:rtl w:val="0"/>
        </w:rPr>
        <w:t xml:space="preserve">тела </w:t>
      </w:r>
      <w:r w:rsidDel="00000000" w:rsidR="00000000" w:rsidRPr="00000000">
        <w:rPr>
          <w:rFonts w:ascii="Times New Roman" w:cs="Times New Roman" w:eastAsia="Times New Roman" w:hAnsi="Times New Roman"/>
          <w:color w:val="000000"/>
          <w:sz w:val="29"/>
          <w:szCs w:val="29"/>
          <w:rtl w:val="0"/>
        </w:rPr>
        <w:t xml:space="preserve">и распад </w:t>
      </w:r>
      <w:r w:rsidDel="00000000" w:rsidR="00000000" w:rsidRPr="00000000">
        <w:rPr>
          <w:rFonts w:ascii="Times New Roman" w:cs="Times New Roman" w:eastAsia="Times New Roman" w:hAnsi="Times New Roman"/>
          <w:b w:val="1"/>
          <w:color w:val="000000"/>
          <w:sz w:val="29"/>
          <w:szCs w:val="29"/>
          <w:rtl w:val="0"/>
        </w:rPr>
        <w:t xml:space="preserve">личности</w:t>
      </w:r>
      <w:r w:rsidDel="00000000" w:rsidR="00000000" w:rsidRPr="00000000">
        <w:rPr>
          <w:rFonts w:ascii="Times New Roman" w:cs="Times New Roman" w:eastAsia="Times New Roman" w:hAnsi="Times New Roman"/>
          <w:color w:val="000000"/>
          <w:sz w:val="29"/>
          <w:szCs w:val="29"/>
          <w:rtl w:val="0"/>
        </w:rPr>
        <w:t xml:space="preserve">. Каждый следующий этап опустошения включает в себя все негативные последствия из предыдущего (при потере человечности лучше точно никому ни в чем не становится и ничего не восстанавливается).</w:t>
      </w:r>
      <w:r w:rsidDel="00000000" w:rsidR="00000000" w:rsidRPr="00000000">
        <w:rPr>
          <w:rtl w:val="0"/>
        </w:rPr>
      </w:r>
    </w:p>
    <w:p w:rsidR="00000000" w:rsidDel="00000000" w:rsidP="00000000" w:rsidRDefault="00000000" w:rsidRPr="00000000" w14:paraId="00000083">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Для формирования личности, чтобы было чему распадаться, каждому игроку совместно с мастерской группой нужно придумать четыре </w:t>
      </w:r>
      <w:r w:rsidDel="00000000" w:rsidR="00000000" w:rsidRPr="00000000">
        <w:rPr>
          <w:rFonts w:ascii="Times New Roman" w:cs="Times New Roman" w:eastAsia="Times New Roman" w:hAnsi="Times New Roman"/>
          <w:b w:val="1"/>
          <w:color w:val="000000"/>
          <w:sz w:val="29"/>
          <w:szCs w:val="29"/>
          <w:rtl w:val="0"/>
        </w:rPr>
        <w:t xml:space="preserve">якоря </w:t>
      </w:r>
      <w:r w:rsidDel="00000000" w:rsidR="00000000" w:rsidRPr="00000000">
        <w:rPr>
          <w:rFonts w:ascii="Times New Roman" w:cs="Times New Roman" w:eastAsia="Times New Roman" w:hAnsi="Times New Roman"/>
          <w:color w:val="000000"/>
          <w:sz w:val="29"/>
          <w:szCs w:val="29"/>
          <w:rtl w:val="0"/>
        </w:rPr>
        <w:t xml:space="preserve">для своего персонажа (значимых биографических факта, из которых собирается личность персонажа). В совокупности они дадут тезисное, но целостное описание вашего героя в загрузе. Последний якорь должен быть самым важным, самым главным – это некое кредо, которое определяет фундамент личности.</w:t>
      </w:r>
      <w:r w:rsidDel="00000000" w:rsidR="00000000" w:rsidRPr="00000000">
        <w:rPr>
          <w:rtl w:val="0"/>
        </w:rPr>
      </w:r>
    </w:p>
    <w:p w:rsidR="00000000" w:rsidDel="00000000" w:rsidP="00000000" w:rsidRDefault="00000000" w:rsidRPr="00000000" w14:paraId="00000084">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Воспоминания из якорей могут быть личными, а также связанными с другим персонажем или с неким событием (глобальным историческим или событием ковенантов). Якоря можно и нужно прорабатывать совместно с мастерами (пишите вопросы и гипотезы в сообщения группы).</w:t>
      </w:r>
      <w:r w:rsidDel="00000000" w:rsidR="00000000" w:rsidRPr="00000000">
        <w:rPr>
          <w:rtl w:val="0"/>
        </w:rPr>
      </w:r>
    </w:p>
    <w:p w:rsidR="00000000" w:rsidDel="00000000" w:rsidP="00000000" w:rsidRDefault="00000000" w:rsidRPr="00000000" w14:paraId="00000085">
      <w:pPr>
        <w:spacing w:before="600" w:line="240" w:lineRule="auto"/>
        <w:ind w:left="-20" w:firstLine="0"/>
        <w:jc w:val="left"/>
        <w:rPr>
          <w:rFonts w:ascii="Times New Roman" w:cs="Times New Roman" w:eastAsia="Times New Roman" w:hAnsi="Times New Roman"/>
          <w:b w:val="1"/>
          <w:sz w:val="36"/>
          <w:szCs w:val="36"/>
        </w:rPr>
      </w:pPr>
      <w:r w:rsidDel="00000000" w:rsidR="00000000" w:rsidRPr="00000000">
        <w:rPr>
          <w:rFonts w:ascii="Arial" w:cs="Arial" w:eastAsia="Arial" w:hAnsi="Arial"/>
          <w:b w:val="1"/>
          <w:color w:val="000000"/>
          <w:sz w:val="48"/>
          <w:szCs w:val="48"/>
          <w:rtl w:val="0"/>
        </w:rPr>
        <w:t xml:space="preserve">Опустошение</w:t>
      </w:r>
      <w:r w:rsidDel="00000000" w:rsidR="00000000" w:rsidRPr="00000000">
        <w:rPr>
          <w:rtl w:val="0"/>
        </w:rPr>
      </w:r>
    </w:p>
    <w:p w:rsidR="00000000" w:rsidDel="00000000" w:rsidP="00000000" w:rsidRDefault="00000000" w:rsidRPr="00000000" w14:paraId="00000086">
      <w:pPr>
        <w:spacing w:before="180" w:line="240" w:lineRule="auto"/>
        <w:ind w:left="-20" w:firstLine="0"/>
        <w:jc w:val="left"/>
        <w:rPr>
          <w:rFonts w:ascii="Times New Roman" w:cs="Times New Roman" w:eastAsia="Times New Roman" w:hAnsi="Times New Roman"/>
          <w:b w:val="1"/>
          <w:sz w:val="27"/>
          <w:szCs w:val="27"/>
        </w:rPr>
      </w:pPr>
      <w:r w:rsidDel="00000000" w:rsidR="00000000" w:rsidRPr="00000000">
        <w:rPr>
          <w:rFonts w:ascii="Arial" w:cs="Arial" w:eastAsia="Arial" w:hAnsi="Arial"/>
          <w:b w:val="1"/>
          <w:color w:val="000000"/>
          <w:sz w:val="36"/>
          <w:szCs w:val="36"/>
          <w:rtl w:val="0"/>
        </w:rPr>
        <w:t xml:space="preserve">4 единицы человечности</w:t>
      </w:r>
      <w:r w:rsidDel="00000000" w:rsidR="00000000" w:rsidRPr="00000000">
        <w:rPr>
          <w:rtl w:val="0"/>
        </w:rPr>
      </w:r>
    </w:p>
    <w:p w:rsidR="00000000" w:rsidDel="00000000" w:rsidP="00000000" w:rsidRDefault="00000000" w:rsidRPr="00000000" w14:paraId="00000087">
      <w:pPr>
        <w:spacing w:before="18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Тело: </w:t>
      </w:r>
      <w:r w:rsidDel="00000000" w:rsidR="00000000" w:rsidRPr="00000000">
        <w:rPr>
          <w:rFonts w:ascii="Times New Roman" w:cs="Times New Roman" w:eastAsia="Times New Roman" w:hAnsi="Times New Roman"/>
          <w:color w:val="000000"/>
          <w:sz w:val="29"/>
          <w:szCs w:val="29"/>
          <w:rtl w:val="0"/>
        </w:rPr>
        <w:t xml:space="preserve">Нормальное, здоровое, как у живого человека.</w:t>
      </w:r>
      <w:r w:rsidDel="00000000" w:rsidR="00000000" w:rsidRPr="00000000">
        <w:rPr>
          <w:rtl w:val="0"/>
        </w:rPr>
      </w:r>
    </w:p>
    <w:p w:rsidR="00000000" w:rsidDel="00000000" w:rsidP="00000000" w:rsidRDefault="00000000" w:rsidRPr="00000000" w14:paraId="00000088">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Разум: </w:t>
      </w:r>
      <w:r w:rsidDel="00000000" w:rsidR="00000000" w:rsidRPr="00000000">
        <w:rPr>
          <w:rFonts w:ascii="Times New Roman" w:cs="Times New Roman" w:eastAsia="Times New Roman" w:hAnsi="Times New Roman"/>
          <w:color w:val="000000"/>
          <w:sz w:val="29"/>
          <w:szCs w:val="29"/>
          <w:rtl w:val="0"/>
        </w:rPr>
        <w:t xml:space="preserve">Здоровая психика, персонаж помнит, кто он, помнит свои цели.</w:t>
      </w:r>
      <w:r w:rsidDel="00000000" w:rsidR="00000000" w:rsidRPr="00000000">
        <w:rPr>
          <w:rtl w:val="0"/>
        </w:rPr>
      </w:r>
    </w:p>
    <w:p w:rsidR="00000000" w:rsidDel="00000000" w:rsidP="00000000" w:rsidRDefault="00000000" w:rsidRPr="00000000" w14:paraId="00000089">
      <w:pPr>
        <w:spacing w:before="600" w:line="240" w:lineRule="auto"/>
        <w:ind w:left="-20" w:firstLine="0"/>
        <w:jc w:val="left"/>
        <w:rPr>
          <w:rFonts w:ascii="Times New Roman" w:cs="Times New Roman" w:eastAsia="Times New Roman" w:hAnsi="Times New Roman"/>
          <w:b w:val="1"/>
          <w:sz w:val="27"/>
          <w:szCs w:val="27"/>
        </w:rPr>
      </w:pPr>
      <w:r w:rsidDel="00000000" w:rsidR="00000000" w:rsidRPr="00000000">
        <w:rPr>
          <w:rFonts w:ascii="Arial" w:cs="Arial" w:eastAsia="Arial" w:hAnsi="Arial"/>
          <w:b w:val="1"/>
          <w:color w:val="000000"/>
          <w:sz w:val="36"/>
          <w:szCs w:val="36"/>
          <w:rtl w:val="0"/>
        </w:rPr>
        <w:t xml:space="preserve">3 единицы человечности</w:t>
      </w:r>
      <w:r w:rsidDel="00000000" w:rsidR="00000000" w:rsidRPr="00000000">
        <w:rPr>
          <w:rtl w:val="0"/>
        </w:rPr>
      </w:r>
    </w:p>
    <w:p w:rsidR="00000000" w:rsidDel="00000000" w:rsidP="00000000" w:rsidRDefault="00000000" w:rsidRPr="00000000" w14:paraId="0000008A">
      <w:pPr>
        <w:spacing w:before="18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Тело: </w:t>
      </w:r>
      <w:r w:rsidDel="00000000" w:rsidR="00000000" w:rsidRPr="00000000">
        <w:rPr>
          <w:rFonts w:ascii="Times New Roman" w:cs="Times New Roman" w:eastAsia="Times New Roman" w:hAnsi="Times New Roman"/>
          <w:color w:val="000000"/>
          <w:sz w:val="29"/>
          <w:szCs w:val="29"/>
          <w:rtl w:val="0"/>
        </w:rPr>
        <w:t xml:space="preserve">Внешне персонаж выглядит нормально, но на самом деле где-то под броней уже появляются первые признаки разложения. Вне боя персонаж реагирует слегка заторможенно, может зависнуть, глядя в одну точку.</w:t>
      </w:r>
      <w:r w:rsidDel="00000000" w:rsidR="00000000" w:rsidRPr="00000000">
        <w:rPr>
          <w:rtl w:val="0"/>
        </w:rPr>
      </w:r>
    </w:p>
    <w:p w:rsidR="00000000" w:rsidDel="00000000" w:rsidP="00000000" w:rsidRDefault="00000000" w:rsidRPr="00000000" w14:paraId="0000008B">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Разум: </w:t>
      </w:r>
      <w:r w:rsidDel="00000000" w:rsidR="00000000" w:rsidRPr="00000000">
        <w:rPr>
          <w:rFonts w:ascii="Times New Roman" w:cs="Times New Roman" w:eastAsia="Times New Roman" w:hAnsi="Times New Roman"/>
          <w:color w:val="000000"/>
          <w:sz w:val="29"/>
          <w:szCs w:val="29"/>
          <w:rtl w:val="0"/>
        </w:rPr>
        <w:t xml:space="preserve">Персонаж теряет первый из якорей. Также персонаж теряет то, что делает человека счастливым - вкусы, увлечения, удовольствие. Он больше не может радоваться.</w:t>
      </w:r>
      <w:r w:rsidDel="00000000" w:rsidR="00000000" w:rsidRPr="00000000">
        <w:rPr>
          <w:rtl w:val="0"/>
        </w:rPr>
      </w:r>
    </w:p>
    <w:p w:rsidR="00000000" w:rsidDel="00000000" w:rsidP="00000000" w:rsidRDefault="00000000" w:rsidRPr="00000000" w14:paraId="0000008C">
      <w:pPr>
        <w:spacing w:before="600" w:line="240" w:lineRule="auto"/>
        <w:ind w:left="-20" w:firstLine="0"/>
        <w:jc w:val="left"/>
        <w:rPr>
          <w:rFonts w:ascii="Times New Roman" w:cs="Times New Roman" w:eastAsia="Times New Roman" w:hAnsi="Times New Roman"/>
          <w:b w:val="1"/>
          <w:sz w:val="27"/>
          <w:szCs w:val="27"/>
        </w:rPr>
      </w:pPr>
      <w:r w:rsidDel="00000000" w:rsidR="00000000" w:rsidRPr="00000000">
        <w:rPr>
          <w:rFonts w:ascii="Arial" w:cs="Arial" w:eastAsia="Arial" w:hAnsi="Arial"/>
          <w:b w:val="1"/>
          <w:color w:val="000000"/>
          <w:sz w:val="36"/>
          <w:szCs w:val="36"/>
          <w:rtl w:val="0"/>
        </w:rPr>
        <w:t xml:space="preserve">2 единицы человечности</w:t>
      </w:r>
      <w:r w:rsidDel="00000000" w:rsidR="00000000" w:rsidRPr="00000000">
        <w:rPr>
          <w:rtl w:val="0"/>
        </w:rPr>
      </w:r>
    </w:p>
    <w:p w:rsidR="00000000" w:rsidDel="00000000" w:rsidP="00000000" w:rsidRDefault="00000000" w:rsidRPr="00000000" w14:paraId="0000008D">
      <w:pPr>
        <w:spacing w:before="18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Тело: </w:t>
      </w:r>
      <w:r w:rsidDel="00000000" w:rsidR="00000000" w:rsidRPr="00000000">
        <w:rPr>
          <w:rFonts w:ascii="Times New Roman" w:cs="Times New Roman" w:eastAsia="Times New Roman" w:hAnsi="Times New Roman"/>
          <w:color w:val="000000"/>
          <w:sz w:val="29"/>
          <w:szCs w:val="29"/>
          <w:rtl w:val="0"/>
        </w:rPr>
        <w:t xml:space="preserve">Распад тела моделируется игротехнической меткой на лице (две черные наклейки на щеках, мастера налепят их в мертвяке, но если ты как-то потерял человечность вне мертвяка, возьми запаску из пакета игрока). Меняется походка. Вне боя персонаж реагирует более заторможенно, часто зависает, глядя в одну точку, откликается на имя не с первого раза. В спокойные моменты иногда проявляется паттерн движения (см. ниже).</w:t>
      </w:r>
      <w:r w:rsidDel="00000000" w:rsidR="00000000" w:rsidRPr="00000000">
        <w:rPr>
          <w:rtl w:val="0"/>
        </w:rPr>
      </w:r>
    </w:p>
    <w:p w:rsidR="00000000" w:rsidDel="00000000" w:rsidP="00000000" w:rsidRDefault="00000000" w:rsidRPr="00000000" w14:paraId="0000008E">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Разум: </w:t>
      </w:r>
      <w:r w:rsidDel="00000000" w:rsidR="00000000" w:rsidRPr="00000000">
        <w:rPr>
          <w:rFonts w:ascii="Times New Roman" w:cs="Times New Roman" w:eastAsia="Times New Roman" w:hAnsi="Times New Roman"/>
          <w:color w:val="000000"/>
          <w:sz w:val="29"/>
          <w:szCs w:val="29"/>
          <w:rtl w:val="0"/>
        </w:rPr>
        <w:t xml:space="preserve">Персонаж теряет второй из якорей. Из памяти начинают стираться знакомые, персонаж отдаляется от близких, он больше не помнит свое детство.</w:t>
      </w:r>
      <w:r w:rsidDel="00000000" w:rsidR="00000000" w:rsidRPr="00000000">
        <w:rPr>
          <w:rtl w:val="0"/>
        </w:rPr>
      </w:r>
    </w:p>
    <w:p w:rsidR="00000000" w:rsidDel="00000000" w:rsidP="00000000" w:rsidRDefault="00000000" w:rsidRPr="00000000" w14:paraId="0000008F">
      <w:pPr>
        <w:spacing w:line="240" w:lineRule="auto"/>
        <w:ind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spacing w:before="600" w:line="240" w:lineRule="auto"/>
        <w:ind w:left="-20" w:firstLine="0"/>
        <w:jc w:val="left"/>
        <w:rPr>
          <w:rFonts w:ascii="Times New Roman" w:cs="Times New Roman" w:eastAsia="Times New Roman" w:hAnsi="Times New Roman"/>
          <w:b w:val="1"/>
          <w:sz w:val="27"/>
          <w:szCs w:val="27"/>
        </w:rPr>
      </w:pPr>
      <w:r w:rsidDel="00000000" w:rsidR="00000000" w:rsidRPr="00000000">
        <w:rPr>
          <w:rFonts w:ascii="Arial" w:cs="Arial" w:eastAsia="Arial" w:hAnsi="Arial"/>
          <w:b w:val="1"/>
          <w:color w:val="000000"/>
          <w:sz w:val="36"/>
          <w:szCs w:val="36"/>
          <w:rtl w:val="0"/>
        </w:rPr>
        <w:t xml:space="preserve">1 единица человечности</w:t>
      </w:r>
      <w:r w:rsidDel="00000000" w:rsidR="00000000" w:rsidRPr="00000000">
        <w:rPr>
          <w:rtl w:val="0"/>
        </w:rPr>
      </w:r>
    </w:p>
    <w:p w:rsidR="00000000" w:rsidDel="00000000" w:rsidP="00000000" w:rsidRDefault="00000000" w:rsidRPr="00000000" w14:paraId="00000091">
      <w:pPr>
        <w:spacing w:before="18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Тело: </w:t>
      </w:r>
      <w:r w:rsidDel="00000000" w:rsidR="00000000" w:rsidRPr="00000000">
        <w:rPr>
          <w:rFonts w:ascii="Times New Roman" w:cs="Times New Roman" w:eastAsia="Times New Roman" w:hAnsi="Times New Roman"/>
          <w:color w:val="000000"/>
          <w:sz w:val="29"/>
          <w:szCs w:val="29"/>
          <w:rtl w:val="0"/>
        </w:rPr>
        <w:t xml:space="preserve">Распад тела моделируется игротехнической меткой на лице (две черные наклейки на щеках). Вне боя персонаж вял и реагирует на раздражители через раз. Ярко проявляется паттерн движения (персонаж ходит по кругу, крутит в пальцах безделушку или занимается какими-то бессмысленными ритуалами, потому что больше не понимает, что делать – обязательно придумайте себе такой паттерн).</w:t>
      </w:r>
      <w:r w:rsidDel="00000000" w:rsidR="00000000" w:rsidRPr="00000000">
        <w:rPr>
          <w:rtl w:val="0"/>
        </w:rPr>
      </w:r>
    </w:p>
    <w:p w:rsidR="00000000" w:rsidDel="00000000" w:rsidP="00000000" w:rsidRDefault="00000000" w:rsidRPr="00000000" w14:paraId="00000092">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Разум: </w:t>
      </w:r>
      <w:r w:rsidDel="00000000" w:rsidR="00000000" w:rsidRPr="00000000">
        <w:rPr>
          <w:rFonts w:ascii="Times New Roman" w:cs="Times New Roman" w:eastAsia="Times New Roman" w:hAnsi="Times New Roman"/>
          <w:color w:val="000000"/>
          <w:sz w:val="29"/>
          <w:szCs w:val="29"/>
          <w:rtl w:val="0"/>
        </w:rPr>
        <w:t xml:space="preserve">Персонаж теряет третий из якорей. Пропадают черты характера. Он почти никого не узнает, кроме некоторых особенно важных людей (не больше трех). Остается только то основополагающее, что держит его в этом мире, что-то очень личное, для чего он еще встает по утрам. Остаются Путь и Ковенант – они помогают персонажу держаться в этом мире (персонаж может опознавать членов ковенанта по обмундированию или по жесту ковенанта).</w:t>
      </w:r>
      <w:r w:rsidDel="00000000" w:rsidR="00000000" w:rsidRPr="00000000">
        <w:rPr>
          <w:rtl w:val="0"/>
        </w:rPr>
      </w:r>
    </w:p>
    <w:p w:rsidR="00000000" w:rsidDel="00000000" w:rsidP="00000000" w:rsidRDefault="00000000" w:rsidRPr="00000000" w14:paraId="00000093">
      <w:pPr>
        <w:spacing w:before="600" w:line="240" w:lineRule="auto"/>
        <w:ind w:left="-20" w:firstLine="0"/>
        <w:jc w:val="left"/>
        <w:rPr>
          <w:rFonts w:ascii="Times New Roman" w:cs="Times New Roman" w:eastAsia="Times New Roman" w:hAnsi="Times New Roman"/>
          <w:b w:val="1"/>
          <w:sz w:val="27"/>
          <w:szCs w:val="27"/>
        </w:rPr>
      </w:pPr>
      <w:r w:rsidDel="00000000" w:rsidR="00000000" w:rsidRPr="00000000">
        <w:rPr>
          <w:rFonts w:ascii="Arial" w:cs="Arial" w:eastAsia="Arial" w:hAnsi="Arial"/>
          <w:b w:val="1"/>
          <w:color w:val="000000"/>
          <w:sz w:val="36"/>
          <w:szCs w:val="36"/>
          <w:rtl w:val="0"/>
        </w:rPr>
        <w:t xml:space="preserve">0 единиц человечности</w:t>
      </w:r>
      <w:r w:rsidDel="00000000" w:rsidR="00000000" w:rsidRPr="00000000">
        <w:rPr>
          <w:rtl w:val="0"/>
        </w:rPr>
      </w:r>
    </w:p>
    <w:p w:rsidR="00000000" w:rsidDel="00000000" w:rsidP="00000000" w:rsidRDefault="00000000" w:rsidRPr="00000000" w14:paraId="00000094">
      <w:pPr>
        <w:spacing w:before="18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Персонажа больше нет, есть только полая оболочка. Распад тела моделируется игротехнической меткой на лице (две черные наклейки на щеках). Фактически персонаж теперь зомби. Личность умерла. Единственное желание – получить осколки душ, поглотив их. Черная дыра внутри Полого примет эти осколки, но Полому от этого лучше ничуть не становится. Если на горизонте не видно никого хоть каплю человечного, отыгрывайте паттерн (по умолчанию Полые агрятся только на тех, у кого есть хотя бы единица человечности, но иногда могут инстинктивно реагировать на случайные атаки других Полых).</w:t>
      </w:r>
      <w:r w:rsidDel="00000000" w:rsidR="00000000" w:rsidRPr="00000000">
        <w:rPr>
          <w:rtl w:val="0"/>
        </w:rPr>
      </w:r>
    </w:p>
    <w:p w:rsidR="00000000" w:rsidDel="00000000" w:rsidP="00000000" w:rsidRDefault="00000000" w:rsidRPr="00000000" w14:paraId="00000095">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Если человечность упала в мертвяке до нуля в результате смерти, следуйте специальным указаниям мастера.</w:t>
      </w:r>
      <w:r w:rsidDel="00000000" w:rsidR="00000000" w:rsidRPr="00000000">
        <w:rPr>
          <w:rtl w:val="0"/>
        </w:rPr>
      </w:r>
    </w:p>
    <w:p w:rsidR="00000000" w:rsidDel="00000000" w:rsidP="00000000" w:rsidRDefault="00000000" w:rsidRPr="00000000" w14:paraId="00000096">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Если человечность любым возможным на игре образом упала до нуля, но не из-за смерти и где-то далеко от мастерятни/мертвяка, есть два варианта:</w:t>
      </w:r>
      <w:r w:rsidDel="00000000" w:rsidR="00000000" w:rsidRPr="00000000">
        <w:rPr>
          <w:rtl w:val="0"/>
        </w:rPr>
      </w:r>
    </w:p>
    <w:p w:rsidR="00000000" w:rsidDel="00000000" w:rsidP="00000000" w:rsidRDefault="00000000" w:rsidRPr="00000000" w14:paraId="00000097">
      <w:pPr>
        <w:numPr>
          <w:ilvl w:val="0"/>
          <w:numId w:val="20"/>
        </w:numPr>
        <w:spacing w:before="360" w:line="240" w:lineRule="auto"/>
        <w:ind w:left="720" w:hanging="360"/>
        <w:jc w:val="left"/>
        <w:rPr>
          <w:rFonts w:ascii="Times New Roman" w:cs="Times New Roman" w:eastAsia="Times New Roman" w:hAnsi="Times New Roman"/>
          <w:color w:val="000000"/>
          <w:sz w:val="29"/>
          <w:szCs w:val="29"/>
        </w:rPr>
      </w:pPr>
      <w:r w:rsidDel="00000000" w:rsidR="00000000" w:rsidRPr="00000000">
        <w:rPr>
          <w:rFonts w:ascii="Times New Roman" w:cs="Times New Roman" w:eastAsia="Times New Roman" w:hAnsi="Times New Roman"/>
          <w:color w:val="000000"/>
          <w:sz w:val="29"/>
          <w:szCs w:val="29"/>
          <w:rtl w:val="0"/>
        </w:rPr>
        <w:t xml:space="preserve">Рядом нет игроков – накинув на голову белую ткань или скрестив над головой руки, идите в мастерскую локацию, не вступая во взаимодействие с другими игроками, далее следуйте указаниям мастера.</w:t>
      </w:r>
    </w:p>
    <w:p w:rsidR="00000000" w:rsidDel="00000000" w:rsidP="00000000" w:rsidRDefault="00000000" w:rsidRPr="00000000" w14:paraId="00000098">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2. Рядом есть игроки – следуйте инструкции ниже:</w:t>
      </w:r>
      <w:r w:rsidDel="00000000" w:rsidR="00000000" w:rsidRPr="00000000">
        <w:rPr>
          <w:rtl w:val="0"/>
        </w:rPr>
      </w:r>
    </w:p>
    <w:p w:rsidR="00000000" w:rsidDel="00000000" w:rsidP="00000000" w:rsidRDefault="00000000" w:rsidRPr="00000000" w14:paraId="00000099">
      <w:pPr>
        <w:numPr>
          <w:ilvl w:val="0"/>
          <w:numId w:val="21"/>
        </w:numPr>
        <w:spacing w:before="360" w:line="240" w:lineRule="auto"/>
        <w:ind w:left="720" w:hanging="360"/>
        <w:jc w:val="left"/>
        <w:rPr>
          <w:color w:val="000000"/>
        </w:rPr>
      </w:pPr>
      <w:r w:rsidDel="00000000" w:rsidR="00000000" w:rsidRPr="00000000">
        <w:rPr>
          <w:rFonts w:ascii="Times New Roman" w:cs="Times New Roman" w:eastAsia="Times New Roman" w:hAnsi="Times New Roman"/>
          <w:color w:val="000000"/>
          <w:sz w:val="29"/>
          <w:szCs w:val="29"/>
          <w:rtl w:val="0"/>
        </w:rPr>
        <w:t xml:space="preserve">Постарайтесь убить всех, кто рядом, у кого есть хоть капля человечности, и забрать у них осколки душ.</w:t>
      </w:r>
    </w:p>
    <w:p w:rsidR="00000000" w:rsidDel="00000000" w:rsidP="00000000" w:rsidRDefault="00000000" w:rsidRPr="00000000" w14:paraId="0000009A">
      <w:pPr>
        <w:numPr>
          <w:ilvl w:val="0"/>
          <w:numId w:val="21"/>
        </w:numPr>
        <w:spacing w:line="240" w:lineRule="auto"/>
        <w:ind w:left="720" w:hanging="360"/>
        <w:jc w:val="left"/>
        <w:rPr>
          <w:color w:val="000000"/>
        </w:rPr>
      </w:pPr>
      <w:r w:rsidDel="00000000" w:rsidR="00000000" w:rsidRPr="00000000">
        <w:rPr>
          <w:rFonts w:ascii="Times New Roman" w:cs="Times New Roman" w:eastAsia="Times New Roman" w:hAnsi="Times New Roman"/>
          <w:color w:val="000000"/>
          <w:sz w:val="29"/>
          <w:szCs w:val="29"/>
          <w:rtl w:val="0"/>
        </w:rPr>
        <w:t xml:space="preserve">Вы не можете пить Эстус и пользоваться способностями ковенантов. Можно колдовать и пользоваться другими способностями.</w:t>
      </w:r>
    </w:p>
    <w:p w:rsidR="00000000" w:rsidDel="00000000" w:rsidP="00000000" w:rsidRDefault="00000000" w:rsidRPr="00000000" w14:paraId="0000009B">
      <w:pPr>
        <w:numPr>
          <w:ilvl w:val="0"/>
          <w:numId w:val="21"/>
        </w:numPr>
        <w:spacing w:line="240" w:lineRule="auto"/>
        <w:ind w:left="720" w:hanging="360"/>
        <w:jc w:val="left"/>
        <w:rPr>
          <w:color w:val="000000"/>
        </w:rPr>
      </w:pPr>
      <w:r w:rsidDel="00000000" w:rsidR="00000000" w:rsidRPr="00000000">
        <w:rPr>
          <w:rFonts w:ascii="Times New Roman" w:cs="Times New Roman" w:eastAsia="Times New Roman" w:hAnsi="Times New Roman"/>
          <w:color w:val="000000"/>
          <w:sz w:val="29"/>
          <w:szCs w:val="29"/>
          <w:rtl w:val="0"/>
        </w:rPr>
        <w:t xml:space="preserve">Если вы всех убили, заберите у них осколки душ. Затем, накинув на голову белую ткань или скрестив над головой руки, идите в мастерскую локацию, не вступая во взаимодействие с другими игроками, далее следуйте указаниям мастера.</w:t>
        <w:br w:type="textWrapping"/>
        <w:t xml:space="preserve">Если вас убили, полежите 10 минут. Затем, накинув на голову белую ткань или скрестив над головой руки, идите в мастерскую локацию, не вступая во взаимодействие с другими игроками, далее следуйте указаниям мастера.</w:t>
      </w:r>
    </w:p>
    <w:p w:rsidR="00000000" w:rsidDel="00000000" w:rsidP="00000000" w:rsidRDefault="00000000" w:rsidRPr="00000000" w14:paraId="0000009C">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Продумайте поведение и реакции персонажа на каждой стадии потери человечности; будьте готовы переключаться между ними на игре. Описаны общие правила, у вашего персонажа поведение может быть особенным.</w:t>
      </w:r>
      <w:r w:rsidDel="00000000" w:rsidR="00000000" w:rsidRPr="00000000">
        <w:rPr>
          <w:rtl w:val="0"/>
        </w:rPr>
      </w:r>
    </w:p>
    <w:p w:rsidR="00000000" w:rsidDel="00000000" w:rsidP="00000000" w:rsidRDefault="00000000" w:rsidRPr="00000000" w14:paraId="0000009D">
      <w:pPr>
        <w:spacing w:after="24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br w:type="textWrapping"/>
        <w:br w:type="textWrapping"/>
      </w:r>
    </w:p>
    <w:p w:rsidR="00000000" w:rsidDel="00000000" w:rsidP="00000000" w:rsidRDefault="00000000" w:rsidRPr="00000000" w14:paraId="0000009E">
      <w:pPr>
        <w:rPr>
          <w:rFonts w:ascii="Arial" w:cs="Arial" w:eastAsia="Arial" w:hAnsi="Arial"/>
          <w:b w:val="1"/>
          <w:color w:val="000000"/>
          <w:sz w:val="57"/>
          <w:szCs w:val="57"/>
        </w:rPr>
      </w:pPr>
      <w:r w:rsidDel="00000000" w:rsidR="00000000" w:rsidRPr="00000000">
        <w:br w:type="page"/>
      </w:r>
      <w:r w:rsidDel="00000000" w:rsidR="00000000" w:rsidRPr="00000000">
        <w:rPr>
          <w:rtl w:val="0"/>
        </w:rPr>
      </w:r>
    </w:p>
    <w:p w:rsidR="00000000" w:rsidDel="00000000" w:rsidP="00000000" w:rsidRDefault="00000000" w:rsidRPr="00000000" w14:paraId="0000009F">
      <w:pPr>
        <w:spacing w:line="240" w:lineRule="auto"/>
        <w:ind w:left="-20" w:firstLine="0"/>
        <w:jc w:val="left"/>
        <w:rPr>
          <w:rFonts w:ascii="Times New Roman" w:cs="Times New Roman" w:eastAsia="Times New Roman" w:hAnsi="Times New Roman"/>
          <w:b w:val="1"/>
          <w:sz w:val="48"/>
          <w:szCs w:val="48"/>
        </w:rPr>
      </w:pPr>
      <w:r w:rsidDel="00000000" w:rsidR="00000000" w:rsidRPr="00000000">
        <w:rPr>
          <w:rFonts w:ascii="Arial" w:cs="Arial" w:eastAsia="Arial" w:hAnsi="Arial"/>
          <w:b w:val="1"/>
          <w:color w:val="000000"/>
          <w:sz w:val="57"/>
          <w:szCs w:val="57"/>
          <w:rtl w:val="0"/>
        </w:rPr>
        <w:t xml:space="preserve">Боевые правила</w:t>
      </w:r>
      <w:r w:rsidDel="00000000" w:rsidR="00000000" w:rsidRPr="00000000">
        <w:rPr>
          <w:rtl w:val="0"/>
        </w:rPr>
      </w:r>
    </w:p>
    <w:p w:rsidR="00000000" w:rsidDel="00000000" w:rsidP="00000000" w:rsidRDefault="00000000" w:rsidRPr="00000000" w14:paraId="000000A0">
      <w:pPr>
        <w:spacing w:line="240" w:lineRule="auto"/>
        <w:ind w:left="700" w:firstLine="20"/>
        <w:jc w:val="left"/>
        <w:rPr>
          <w:rFonts w:ascii="Times New Roman" w:cs="Times New Roman" w:eastAsia="Times New Roman" w:hAnsi="Times New Roman"/>
          <w:b w:val="1"/>
          <w:sz w:val="48"/>
          <w:szCs w:val="48"/>
        </w:rPr>
      </w:pPr>
      <w:r w:rsidDel="00000000" w:rsidR="00000000" w:rsidRPr="00000000">
        <w:rPr>
          <w:rFonts w:ascii="Arial" w:cs="Arial" w:eastAsia="Arial" w:hAnsi="Arial"/>
          <w:b w:val="1"/>
          <w:color w:val="000000"/>
          <w:sz w:val="48"/>
          <w:szCs w:val="48"/>
          <w:rtl w:val="0"/>
        </w:rPr>
        <w:t xml:space="preserve">Общие положения.</w:t>
      </w:r>
      <w:r w:rsidDel="00000000" w:rsidR="00000000" w:rsidRPr="00000000">
        <w:rPr>
          <w:rtl w:val="0"/>
        </w:rPr>
      </w:r>
    </w:p>
    <w:p w:rsidR="00000000" w:rsidDel="00000000" w:rsidP="00000000" w:rsidRDefault="00000000" w:rsidRPr="00000000" w14:paraId="000000A1">
      <w:pPr>
        <w:spacing w:before="18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Игроки в боевых взаимодействиях могут использовать только допущенное до игры оружие, промаркированное соответствующим образом (см. Правила по допуску оружия).</w:t>
      </w:r>
      <w:r w:rsidDel="00000000" w:rsidR="00000000" w:rsidRPr="00000000">
        <w:rPr>
          <w:rtl w:val="0"/>
        </w:rPr>
      </w:r>
    </w:p>
    <w:p w:rsidR="00000000" w:rsidDel="00000000" w:rsidP="00000000" w:rsidRDefault="00000000" w:rsidRPr="00000000" w14:paraId="000000A2">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Игроки не должны использовать чужое оружие без разрешения хозяина.</w:t>
      </w:r>
      <w:r w:rsidDel="00000000" w:rsidR="00000000" w:rsidRPr="00000000">
        <w:rPr>
          <w:rtl w:val="0"/>
        </w:rPr>
      </w:r>
    </w:p>
    <w:p w:rsidR="00000000" w:rsidDel="00000000" w:rsidP="00000000" w:rsidRDefault="00000000" w:rsidRPr="00000000" w14:paraId="000000A3">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Игрок, вступивший в боевое взаимодействие, должен осознавать, что может получить или нанести травму. Запрещается наносить чрезмерно сильные удары по неодоспешенным игрокам и в незащищенные доспехом места, а в случае, если противник не защищается – только обозначить удар/удары. Мастера будут наказывать игроков, стиль ведения боя которых ведет к потенциальным травмам противника. При этом необходимо соразмерять силу ударов с защитой противника и наносить по противнику, снабжённому серьёзной защитой, удары с силой достаточной для того, чтобы он их почувствовал или услышал.</w:t>
      </w:r>
      <w:r w:rsidDel="00000000" w:rsidR="00000000" w:rsidRPr="00000000">
        <w:rPr>
          <w:rtl w:val="0"/>
        </w:rPr>
      </w:r>
    </w:p>
    <w:p w:rsidR="00000000" w:rsidDel="00000000" w:rsidP="00000000" w:rsidRDefault="00000000" w:rsidRPr="00000000" w14:paraId="000000A4">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Игрок, не желающий вступать в боевое взаимодействие и не спасающийся бегством, может поднять безоружные руки и громко объявить «сдаюсь!», чтобы обозначить для противника ситуацию беззащитности.</w:t>
      </w:r>
      <w:r w:rsidDel="00000000" w:rsidR="00000000" w:rsidRPr="00000000">
        <w:rPr>
          <w:rtl w:val="0"/>
        </w:rPr>
      </w:r>
    </w:p>
    <w:p w:rsidR="00000000" w:rsidDel="00000000" w:rsidP="00000000" w:rsidRDefault="00000000" w:rsidRPr="00000000" w14:paraId="000000A5">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В случае нанесения травмы (умышленной или неумышленной) игрок обязан выйти из игры. Степень его вины и наказание определяет мастер по боёвке, главный мастер или лица их замещающие.</w:t>
      </w:r>
      <w:r w:rsidDel="00000000" w:rsidR="00000000" w:rsidRPr="00000000">
        <w:rPr>
          <w:rtl w:val="0"/>
        </w:rPr>
      </w:r>
    </w:p>
    <w:p w:rsidR="00000000" w:rsidDel="00000000" w:rsidP="00000000" w:rsidRDefault="00000000" w:rsidRPr="00000000" w14:paraId="000000A6">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На игре КАТЕГОРИЧЕСКИ запрещаются:</w:t>
      </w:r>
      <w:r w:rsidDel="00000000" w:rsidR="00000000" w:rsidRPr="00000000">
        <w:rPr>
          <w:rtl w:val="0"/>
        </w:rPr>
      </w:r>
    </w:p>
    <w:p w:rsidR="00000000" w:rsidDel="00000000" w:rsidP="00000000" w:rsidRDefault="00000000" w:rsidRPr="00000000" w14:paraId="000000A7">
      <w:pPr>
        <w:numPr>
          <w:ilvl w:val="0"/>
          <w:numId w:val="22"/>
        </w:numPr>
        <w:spacing w:before="360" w:line="240" w:lineRule="auto"/>
        <w:ind w:left="720" w:hanging="360"/>
        <w:jc w:val="left"/>
        <w:rPr>
          <w:color w:val="000000"/>
        </w:rPr>
      </w:pPr>
      <w:r w:rsidDel="00000000" w:rsidR="00000000" w:rsidRPr="00000000">
        <w:rPr>
          <w:rFonts w:ascii="Times New Roman" w:cs="Times New Roman" w:eastAsia="Times New Roman" w:hAnsi="Times New Roman"/>
          <w:color w:val="000000"/>
          <w:sz w:val="29"/>
          <w:szCs w:val="29"/>
          <w:rtl w:val="0"/>
        </w:rPr>
        <w:t xml:space="preserve">умышленные удары в непоражаемую зону (кисти, стопы, голову, шею, пах)</w:t>
      </w:r>
    </w:p>
    <w:p w:rsidR="00000000" w:rsidDel="00000000" w:rsidP="00000000" w:rsidRDefault="00000000" w:rsidRPr="00000000" w14:paraId="000000A8">
      <w:pPr>
        <w:numPr>
          <w:ilvl w:val="0"/>
          <w:numId w:val="22"/>
        </w:numPr>
        <w:spacing w:line="240" w:lineRule="auto"/>
        <w:ind w:left="720" w:hanging="360"/>
        <w:jc w:val="left"/>
        <w:rPr>
          <w:color w:val="000000"/>
        </w:rPr>
      </w:pPr>
      <w:r w:rsidDel="00000000" w:rsidR="00000000" w:rsidRPr="00000000">
        <w:rPr>
          <w:rFonts w:ascii="Times New Roman" w:cs="Times New Roman" w:eastAsia="Times New Roman" w:hAnsi="Times New Roman"/>
          <w:color w:val="000000"/>
          <w:sz w:val="29"/>
          <w:szCs w:val="29"/>
          <w:rtl w:val="0"/>
        </w:rPr>
        <w:t xml:space="preserve"> колющие удары любым оружием, кроме оружия, допущенного для этого</w:t>
      </w:r>
    </w:p>
    <w:p w:rsidR="00000000" w:rsidDel="00000000" w:rsidP="00000000" w:rsidRDefault="00000000" w:rsidRPr="00000000" w14:paraId="000000A9">
      <w:pPr>
        <w:numPr>
          <w:ilvl w:val="0"/>
          <w:numId w:val="22"/>
        </w:numPr>
        <w:spacing w:line="240" w:lineRule="auto"/>
        <w:ind w:left="720" w:hanging="360"/>
        <w:jc w:val="left"/>
        <w:rPr>
          <w:color w:val="000000"/>
        </w:rPr>
      </w:pPr>
      <w:r w:rsidDel="00000000" w:rsidR="00000000" w:rsidRPr="00000000">
        <w:rPr>
          <w:rFonts w:ascii="Times New Roman" w:cs="Times New Roman" w:eastAsia="Times New Roman" w:hAnsi="Times New Roman"/>
          <w:color w:val="000000"/>
          <w:sz w:val="29"/>
          <w:szCs w:val="29"/>
          <w:rtl w:val="0"/>
        </w:rPr>
        <w:t xml:space="preserve">удары небоевой частью оружия (древками пик, твёрдыми рукоятями и т.д.)</w:t>
      </w:r>
    </w:p>
    <w:p w:rsidR="00000000" w:rsidDel="00000000" w:rsidP="00000000" w:rsidRDefault="00000000" w:rsidRPr="00000000" w14:paraId="000000AA">
      <w:pPr>
        <w:numPr>
          <w:ilvl w:val="0"/>
          <w:numId w:val="22"/>
        </w:numPr>
        <w:spacing w:line="240" w:lineRule="auto"/>
        <w:ind w:left="720" w:hanging="360"/>
        <w:jc w:val="left"/>
        <w:rPr>
          <w:color w:val="000000"/>
        </w:rPr>
      </w:pPr>
      <w:r w:rsidDel="00000000" w:rsidR="00000000" w:rsidRPr="00000000">
        <w:rPr>
          <w:rFonts w:ascii="Times New Roman" w:cs="Times New Roman" w:eastAsia="Times New Roman" w:hAnsi="Times New Roman"/>
          <w:color w:val="000000"/>
          <w:sz w:val="29"/>
          <w:szCs w:val="29"/>
          <w:rtl w:val="0"/>
        </w:rPr>
        <w:t xml:space="preserve">любые захваты оружием, щитом, конечностями, умышленное зажимание оружия с использованием оружия, конечностей и тела, перехват щитов за любую часть</w:t>
      </w:r>
    </w:p>
    <w:p w:rsidR="00000000" w:rsidDel="00000000" w:rsidP="00000000" w:rsidRDefault="00000000" w:rsidRPr="00000000" w14:paraId="000000AB">
      <w:pPr>
        <w:numPr>
          <w:ilvl w:val="0"/>
          <w:numId w:val="22"/>
        </w:numPr>
        <w:spacing w:line="240" w:lineRule="auto"/>
        <w:ind w:left="720" w:hanging="360"/>
        <w:jc w:val="left"/>
        <w:rPr>
          <w:color w:val="000000"/>
        </w:rPr>
      </w:pPr>
      <w:r w:rsidDel="00000000" w:rsidR="00000000" w:rsidRPr="00000000">
        <w:rPr>
          <w:rFonts w:ascii="Times New Roman" w:cs="Times New Roman" w:eastAsia="Times New Roman" w:hAnsi="Times New Roman"/>
          <w:color w:val="000000"/>
          <w:sz w:val="29"/>
          <w:szCs w:val="29"/>
          <w:rtl w:val="0"/>
        </w:rPr>
        <w:t xml:space="preserve"> подножки, подсечки, толчки плечом и прочие подобные приёмы</w:t>
      </w:r>
    </w:p>
    <w:p w:rsidR="00000000" w:rsidDel="00000000" w:rsidP="00000000" w:rsidRDefault="00000000" w:rsidRPr="00000000" w14:paraId="000000AC">
      <w:pPr>
        <w:numPr>
          <w:ilvl w:val="0"/>
          <w:numId w:val="22"/>
        </w:numPr>
        <w:spacing w:line="240" w:lineRule="auto"/>
        <w:ind w:left="720" w:hanging="360"/>
        <w:jc w:val="left"/>
        <w:rPr>
          <w:color w:val="000000"/>
        </w:rPr>
      </w:pPr>
      <w:r w:rsidDel="00000000" w:rsidR="00000000" w:rsidRPr="00000000">
        <w:rPr>
          <w:rFonts w:ascii="Times New Roman" w:cs="Times New Roman" w:eastAsia="Times New Roman" w:hAnsi="Times New Roman"/>
          <w:color w:val="000000"/>
          <w:sz w:val="29"/>
          <w:szCs w:val="29"/>
          <w:rtl w:val="0"/>
        </w:rPr>
        <w:t xml:space="preserve">удары и толчки щитом, удары ногой в щит, толчки телом в щит.</w:t>
      </w:r>
    </w:p>
    <w:p w:rsidR="00000000" w:rsidDel="00000000" w:rsidP="00000000" w:rsidRDefault="00000000" w:rsidRPr="00000000" w14:paraId="000000AD">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При использовании в боевом взаимодействии любого щита игрокам рекомендуется быть в шлеме. От игроков, которые используют щит без шлема, претензии к другими игрокам на неумышленные попадания по голове не принимаются.</w:t>
      </w:r>
      <w:r w:rsidDel="00000000" w:rsidR="00000000" w:rsidRPr="00000000">
        <w:rPr>
          <w:rtl w:val="0"/>
        </w:rPr>
      </w:r>
    </w:p>
    <w:p w:rsidR="00000000" w:rsidDel="00000000" w:rsidP="00000000" w:rsidRDefault="00000000" w:rsidRPr="00000000" w14:paraId="000000AE">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Игрокам запрещается использовать нахождение в неигровых зонах в игровых целях: прятаться от врагов на территории неигровых заведений общепита, зоны регистрации и прочих неигровых территорий.</w:t>
      </w:r>
      <w:r w:rsidDel="00000000" w:rsidR="00000000" w:rsidRPr="00000000">
        <w:rPr>
          <w:rtl w:val="0"/>
        </w:rPr>
      </w:r>
    </w:p>
    <w:p w:rsidR="00000000" w:rsidDel="00000000" w:rsidP="00000000" w:rsidRDefault="00000000" w:rsidRPr="00000000" w14:paraId="000000AF">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Колющим оружием на данной игре являются копья, а также алебарды и им подобное древковое оружие, боевая часть которых соответствует правилам допуска как для колющего оружия (пик), так и для древкового рубящего оружия. Такое оружие будет маркировано дополнительно. Кроме того, допускается нанесение несильных колющих ударов ножами и кинжалами. Наносить колющие удары другими видами оружия запрещено.</w:t>
      </w:r>
      <w:r w:rsidDel="00000000" w:rsidR="00000000" w:rsidRPr="00000000">
        <w:rPr>
          <w:rtl w:val="0"/>
        </w:rPr>
      </w:r>
    </w:p>
    <w:p w:rsidR="00000000" w:rsidDel="00000000" w:rsidP="00000000" w:rsidRDefault="00000000" w:rsidRPr="00000000" w14:paraId="000000B0">
      <w:pPr>
        <w:spacing w:after="240" w:line="240" w:lineRule="auto"/>
        <w:ind w:firstLine="0"/>
        <w:jc w:val="left"/>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sz w:val="24"/>
          <w:szCs w:val="24"/>
          <w:rtl w:val="0"/>
        </w:rPr>
        <w:br w:type="textWrapping"/>
      </w:r>
      <w:r w:rsidDel="00000000" w:rsidR="00000000" w:rsidRPr="00000000">
        <w:rPr>
          <w:rFonts w:ascii="Arial" w:cs="Arial" w:eastAsia="Arial" w:hAnsi="Arial"/>
          <w:b w:val="1"/>
          <w:color w:val="000000"/>
          <w:sz w:val="48"/>
          <w:szCs w:val="48"/>
          <w:rtl w:val="0"/>
        </w:rPr>
        <w:t xml:space="preserve">Хиты и хитосъем</w:t>
      </w:r>
      <w:r w:rsidDel="00000000" w:rsidR="00000000" w:rsidRPr="00000000">
        <w:rPr>
          <w:rtl w:val="0"/>
        </w:rPr>
      </w:r>
    </w:p>
    <w:p w:rsidR="00000000" w:rsidDel="00000000" w:rsidP="00000000" w:rsidRDefault="00000000" w:rsidRPr="00000000" w14:paraId="000000B1">
      <w:pPr>
        <w:spacing w:before="18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Общие положения</w:t>
      </w:r>
      <w:r w:rsidDel="00000000" w:rsidR="00000000" w:rsidRPr="00000000">
        <w:rPr>
          <w:rtl w:val="0"/>
        </w:rPr>
      </w:r>
    </w:p>
    <w:p w:rsidR="00000000" w:rsidDel="00000000" w:rsidP="00000000" w:rsidRDefault="00000000" w:rsidRPr="00000000" w14:paraId="000000B2">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Снятие хита </w:t>
      </w:r>
      <w:r w:rsidDel="00000000" w:rsidR="00000000" w:rsidRPr="00000000">
        <w:rPr>
          <w:rFonts w:ascii="Times New Roman" w:cs="Times New Roman" w:eastAsia="Times New Roman" w:hAnsi="Times New Roman"/>
          <w:color w:val="000000"/>
          <w:sz w:val="29"/>
          <w:szCs w:val="29"/>
          <w:rtl w:val="0"/>
        </w:rPr>
        <w:t xml:space="preserve">– результативный амплитудный удар (попадание) оружием ближнего боя или уверенное попадание метательным снарядом в поражаемую зону. Приём «швейная машинка» (многочисленные быстрые удары в одно и то же место) считается как одно попадание и только в том случае, если первый удар соответствовал результативному амплитудному удару. Удар, нанесённый двумя единицами оружия сразу, засчитывается как одно попадание.</w:t>
      </w:r>
      <w:r w:rsidDel="00000000" w:rsidR="00000000" w:rsidRPr="00000000">
        <w:rPr>
          <w:rtl w:val="0"/>
        </w:rPr>
      </w:r>
    </w:p>
    <w:p w:rsidR="00000000" w:rsidDel="00000000" w:rsidP="00000000" w:rsidRDefault="00000000" w:rsidRPr="00000000" w14:paraId="000000B3">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Результативным амплитудным рубящим ударом считается удар с выраженным и явно видимым замахом на 90 градусов и более, чувствительно попавший боевой частью оружия в поражаемую зону персонажа.</w:t>
      </w:r>
      <w:r w:rsidDel="00000000" w:rsidR="00000000" w:rsidRPr="00000000">
        <w:rPr>
          <w:rtl w:val="0"/>
        </w:rPr>
      </w:r>
    </w:p>
    <w:p w:rsidR="00000000" w:rsidDel="00000000" w:rsidP="00000000" w:rsidRDefault="00000000" w:rsidRPr="00000000" w14:paraId="000000B4">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Результативным амплитудным колющим ударом считается удар с выраженным и явно видимым замахом в 50 см и более, чувствительно попавший боевой частью оружия в поражаемую зону персонажа.</w:t>
      </w:r>
      <w:r w:rsidDel="00000000" w:rsidR="00000000" w:rsidRPr="00000000">
        <w:rPr>
          <w:rtl w:val="0"/>
        </w:rPr>
      </w:r>
    </w:p>
    <w:p w:rsidR="00000000" w:rsidDel="00000000" w:rsidP="00000000" w:rsidRDefault="00000000" w:rsidRPr="00000000" w14:paraId="000000B5">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Уверенным попаданием метательного снаряда считается точное и чёткое попадание метательным оружием или снарядом в поражаемую зону персонажа.</w:t>
      </w:r>
      <w:r w:rsidDel="00000000" w:rsidR="00000000" w:rsidRPr="00000000">
        <w:rPr>
          <w:rtl w:val="0"/>
        </w:rPr>
      </w:r>
    </w:p>
    <w:p w:rsidR="00000000" w:rsidDel="00000000" w:rsidP="00000000" w:rsidRDefault="00000000" w:rsidRPr="00000000" w14:paraId="000000B6">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Для всего оружия ближнего боя, а также для стрелкового и метательного оружия кисти, стопы, голова, шея и область паха игрока – непоражаемые зоны. Остальная часть тела – поражаемая зона.</w:t>
      </w:r>
      <w:r w:rsidDel="00000000" w:rsidR="00000000" w:rsidRPr="00000000">
        <w:rPr>
          <w:rtl w:val="0"/>
        </w:rPr>
      </w:r>
    </w:p>
    <w:p w:rsidR="00000000" w:rsidDel="00000000" w:rsidP="00000000" w:rsidRDefault="00000000" w:rsidRPr="00000000" w14:paraId="000000B7">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Игрок самостоятельно считает снятые с него хиты. Другим игрокам запрещается указывать на неправильный с их точки зрения подсчёт хитов, снятых с другого персонажа (приравнивается к умышленной несознанке). Можно обратить внимание ближайшего мастера на игрока, подозреваемого в умышленно неправильном подсчёте своих хитов.</w:t>
      </w:r>
      <w:r w:rsidDel="00000000" w:rsidR="00000000" w:rsidRPr="00000000">
        <w:rPr>
          <w:rtl w:val="0"/>
        </w:rPr>
      </w:r>
    </w:p>
    <w:p w:rsidR="00000000" w:rsidDel="00000000" w:rsidP="00000000" w:rsidRDefault="00000000" w:rsidRPr="00000000" w14:paraId="000000B8">
      <w:pPr>
        <w:spacing w:line="240" w:lineRule="auto"/>
        <w:ind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9">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Хитосъем</w:t>
      </w:r>
      <w:r w:rsidDel="00000000" w:rsidR="00000000" w:rsidRPr="00000000">
        <w:rPr>
          <w:rtl w:val="0"/>
        </w:rPr>
      </w:r>
    </w:p>
    <w:p w:rsidR="00000000" w:rsidDel="00000000" w:rsidP="00000000" w:rsidRDefault="00000000" w:rsidRPr="00000000" w14:paraId="000000BA">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Все оружие делится на 2 основных класса: </w:t>
      </w:r>
      <w:r w:rsidDel="00000000" w:rsidR="00000000" w:rsidRPr="00000000">
        <w:rPr>
          <w:rFonts w:ascii="Times New Roman" w:cs="Times New Roman" w:eastAsia="Times New Roman" w:hAnsi="Times New Roman"/>
          <w:b w:val="1"/>
          <w:color w:val="000000"/>
          <w:sz w:val="29"/>
          <w:szCs w:val="29"/>
          <w:rtl w:val="0"/>
        </w:rPr>
        <w:t xml:space="preserve">Обычное</w:t>
      </w:r>
      <w:r w:rsidDel="00000000" w:rsidR="00000000" w:rsidRPr="00000000">
        <w:rPr>
          <w:rFonts w:ascii="Times New Roman" w:cs="Times New Roman" w:eastAsia="Times New Roman" w:hAnsi="Times New Roman"/>
          <w:color w:val="000000"/>
          <w:sz w:val="29"/>
          <w:szCs w:val="29"/>
          <w:rtl w:val="0"/>
        </w:rPr>
        <w:t xml:space="preserve"> и </w:t>
      </w:r>
      <w:r w:rsidDel="00000000" w:rsidR="00000000" w:rsidRPr="00000000">
        <w:rPr>
          <w:rFonts w:ascii="Times New Roman" w:cs="Times New Roman" w:eastAsia="Times New Roman" w:hAnsi="Times New Roman"/>
          <w:b w:val="1"/>
          <w:color w:val="000000"/>
          <w:sz w:val="29"/>
          <w:szCs w:val="29"/>
          <w:rtl w:val="0"/>
        </w:rPr>
        <w:t xml:space="preserve">Тяжёлое</w:t>
      </w:r>
      <w:r w:rsidDel="00000000" w:rsidR="00000000" w:rsidRPr="00000000">
        <w:rPr>
          <w:rFonts w:ascii="Times New Roman" w:cs="Times New Roman" w:eastAsia="Times New Roman" w:hAnsi="Times New Roman"/>
          <w:color w:val="000000"/>
          <w:sz w:val="29"/>
          <w:szCs w:val="29"/>
          <w:rtl w:val="0"/>
        </w:rPr>
        <w:t xml:space="preserve">. Также есть </w:t>
      </w:r>
      <w:r w:rsidDel="00000000" w:rsidR="00000000" w:rsidRPr="00000000">
        <w:rPr>
          <w:rFonts w:ascii="Times New Roman" w:cs="Times New Roman" w:eastAsia="Times New Roman" w:hAnsi="Times New Roman"/>
          <w:b w:val="1"/>
          <w:color w:val="000000"/>
          <w:sz w:val="29"/>
          <w:szCs w:val="29"/>
          <w:rtl w:val="0"/>
        </w:rPr>
        <w:t xml:space="preserve">Закаленное оружие </w:t>
      </w:r>
      <w:r w:rsidDel="00000000" w:rsidR="00000000" w:rsidRPr="00000000">
        <w:rPr>
          <w:rFonts w:ascii="Times New Roman" w:cs="Times New Roman" w:eastAsia="Times New Roman" w:hAnsi="Times New Roman"/>
          <w:color w:val="000000"/>
          <w:sz w:val="29"/>
          <w:szCs w:val="29"/>
          <w:rtl w:val="0"/>
        </w:rPr>
        <w:t xml:space="preserve">и</w:t>
      </w:r>
      <w:r w:rsidDel="00000000" w:rsidR="00000000" w:rsidRPr="00000000">
        <w:rPr>
          <w:rFonts w:ascii="Times New Roman" w:cs="Times New Roman" w:eastAsia="Times New Roman" w:hAnsi="Times New Roman"/>
          <w:b w:val="1"/>
          <w:color w:val="000000"/>
          <w:sz w:val="29"/>
          <w:szCs w:val="29"/>
          <w:rtl w:val="0"/>
        </w:rPr>
        <w:t xml:space="preserve"> Катализаторы волшебства.</w:t>
      </w:r>
      <w:r w:rsidDel="00000000" w:rsidR="00000000" w:rsidRPr="00000000">
        <w:rPr>
          <w:rtl w:val="0"/>
        </w:rPr>
      </w:r>
    </w:p>
    <w:p w:rsidR="00000000" w:rsidDel="00000000" w:rsidP="00000000" w:rsidRDefault="00000000" w:rsidRPr="00000000" w14:paraId="000000BB">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Обычным</w:t>
      </w:r>
      <w:r w:rsidDel="00000000" w:rsidR="00000000" w:rsidRPr="00000000">
        <w:rPr>
          <w:rFonts w:ascii="Times New Roman" w:cs="Times New Roman" w:eastAsia="Times New Roman" w:hAnsi="Times New Roman"/>
          <w:color w:val="000000"/>
          <w:sz w:val="29"/>
          <w:szCs w:val="29"/>
          <w:rtl w:val="0"/>
        </w:rPr>
        <w:t xml:space="preserve"> оружием является любое военное одноручное оружие (мечи, топоры, булавы, молоты и т.д.), посохи, копья, пики, ножи, кинжалы и другое короткое оружие длиной до 60 см, а также дубинки, сельхозинвентарь и метательное оружие (метательные ножи и топоры) и другое оружие, не подпадающие под описание Тяжелого. </w:t>
      </w:r>
      <w:r w:rsidDel="00000000" w:rsidR="00000000" w:rsidRPr="00000000">
        <w:rPr>
          <w:rFonts w:ascii="Times New Roman" w:cs="Times New Roman" w:eastAsia="Times New Roman" w:hAnsi="Times New Roman"/>
          <w:b w:val="1"/>
          <w:color w:val="000000"/>
          <w:sz w:val="29"/>
          <w:szCs w:val="29"/>
          <w:rtl w:val="0"/>
        </w:rPr>
        <w:t xml:space="preserve">Обычное оружие снимает попаданием 1 хит.</w:t>
      </w:r>
      <w:r w:rsidDel="00000000" w:rsidR="00000000" w:rsidRPr="00000000">
        <w:rPr>
          <w:rtl w:val="0"/>
        </w:rPr>
      </w:r>
    </w:p>
    <w:p w:rsidR="00000000" w:rsidDel="00000000" w:rsidP="00000000" w:rsidRDefault="00000000" w:rsidRPr="00000000" w14:paraId="000000BC">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Тяжёлым оружие</w:t>
      </w:r>
      <w:r w:rsidDel="00000000" w:rsidR="00000000" w:rsidRPr="00000000">
        <w:rPr>
          <w:rFonts w:ascii="Times New Roman" w:cs="Times New Roman" w:eastAsia="Times New Roman" w:hAnsi="Times New Roman"/>
          <w:color w:val="000000"/>
          <w:sz w:val="29"/>
          <w:szCs w:val="29"/>
          <w:rtl w:val="0"/>
        </w:rPr>
        <w:t xml:space="preserve">м являются двуручные мечи (более 150 см длиной, с рукоятью для хвата двумя руками), двуручные топоры, цепы и молоты, древковое рубящее (алебарды, глефы, протазаны и т.п.). Тяжёлое оружие удерживается в бою двумя руками. Тяжелое оружие наносит повреждение через щит. </w:t>
      </w:r>
      <w:r w:rsidDel="00000000" w:rsidR="00000000" w:rsidRPr="00000000">
        <w:rPr>
          <w:rFonts w:ascii="Times New Roman" w:cs="Times New Roman" w:eastAsia="Times New Roman" w:hAnsi="Times New Roman"/>
          <w:b w:val="1"/>
          <w:color w:val="000000"/>
          <w:sz w:val="29"/>
          <w:szCs w:val="29"/>
          <w:rtl w:val="0"/>
        </w:rPr>
        <w:t xml:space="preserve">Тяжёлое</w:t>
      </w:r>
      <w:r w:rsidDel="00000000" w:rsidR="00000000" w:rsidRPr="00000000">
        <w:rPr>
          <w:rFonts w:ascii="Times New Roman" w:cs="Times New Roman" w:eastAsia="Times New Roman" w:hAnsi="Times New Roman"/>
          <w:color w:val="000000"/>
          <w:sz w:val="29"/>
          <w:szCs w:val="29"/>
          <w:rtl w:val="0"/>
        </w:rPr>
        <w:t xml:space="preserve"> </w:t>
      </w:r>
      <w:r w:rsidDel="00000000" w:rsidR="00000000" w:rsidRPr="00000000">
        <w:rPr>
          <w:rFonts w:ascii="Times New Roman" w:cs="Times New Roman" w:eastAsia="Times New Roman" w:hAnsi="Times New Roman"/>
          <w:b w:val="1"/>
          <w:color w:val="000000"/>
          <w:sz w:val="29"/>
          <w:szCs w:val="29"/>
          <w:rtl w:val="0"/>
        </w:rPr>
        <w:t xml:space="preserve">оружие снимает попаданием 1 хит.</w:t>
      </w:r>
      <w:r w:rsidDel="00000000" w:rsidR="00000000" w:rsidRPr="00000000">
        <w:rPr>
          <w:rtl w:val="0"/>
        </w:rPr>
      </w:r>
    </w:p>
    <w:p w:rsidR="00000000" w:rsidDel="00000000" w:rsidP="00000000" w:rsidRDefault="00000000" w:rsidRPr="00000000" w14:paraId="000000BD">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Закаленное оружие</w:t>
      </w:r>
      <w:r w:rsidDel="00000000" w:rsidR="00000000" w:rsidRPr="00000000">
        <w:rPr>
          <w:rFonts w:ascii="Times New Roman" w:cs="Times New Roman" w:eastAsia="Times New Roman" w:hAnsi="Times New Roman"/>
          <w:color w:val="000000"/>
          <w:sz w:val="29"/>
          <w:szCs w:val="29"/>
          <w:rtl w:val="0"/>
        </w:rPr>
        <w:t xml:space="preserve"> маркируется светодиодом красного либо синего цвета. Зачарованное оружие позволяет наносить магический урон, что позволяет сражаться с более сильными монстрами.</w:t>
      </w:r>
      <w:r w:rsidDel="00000000" w:rsidR="00000000" w:rsidRPr="00000000">
        <w:rPr>
          <w:rtl w:val="0"/>
        </w:rPr>
      </w:r>
    </w:p>
    <w:p w:rsidR="00000000" w:rsidDel="00000000" w:rsidP="00000000" w:rsidRDefault="00000000" w:rsidRPr="00000000" w14:paraId="000000BE">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Катализатор волшебства</w:t>
      </w:r>
      <w:r w:rsidDel="00000000" w:rsidR="00000000" w:rsidRPr="00000000">
        <w:rPr>
          <w:rFonts w:ascii="Times New Roman" w:cs="Times New Roman" w:eastAsia="Times New Roman" w:hAnsi="Times New Roman"/>
          <w:color w:val="000000"/>
          <w:sz w:val="29"/>
          <w:szCs w:val="29"/>
          <w:rtl w:val="0"/>
        </w:rPr>
        <w:t xml:space="preserve"> не наносит боевых повреждений без применения заклинаний. </w:t>
      </w:r>
      <w:r w:rsidDel="00000000" w:rsidR="00000000" w:rsidRPr="00000000">
        <w:rPr>
          <w:rFonts w:ascii="Times New Roman" w:cs="Times New Roman" w:eastAsia="Times New Roman" w:hAnsi="Times New Roman"/>
          <w:b w:val="1"/>
          <w:color w:val="000000"/>
          <w:sz w:val="29"/>
          <w:szCs w:val="29"/>
          <w:rtl w:val="0"/>
        </w:rPr>
        <w:t xml:space="preserve">Наносит повреждения в соответствии с текстом применяемого заклинания </w:t>
      </w:r>
      <w:r w:rsidDel="00000000" w:rsidR="00000000" w:rsidRPr="00000000">
        <w:rPr>
          <w:rFonts w:ascii="Times New Roman" w:cs="Times New Roman" w:eastAsia="Times New Roman" w:hAnsi="Times New Roman"/>
          <w:color w:val="000000"/>
          <w:sz w:val="29"/>
          <w:szCs w:val="29"/>
          <w:rtl w:val="0"/>
        </w:rPr>
        <w:t xml:space="preserve">(см. Правила по магии).</w:t>
      </w:r>
      <w:r w:rsidDel="00000000" w:rsidR="00000000" w:rsidRPr="00000000">
        <w:rPr>
          <w:rtl w:val="0"/>
        </w:rPr>
      </w:r>
    </w:p>
    <w:p w:rsidR="00000000" w:rsidDel="00000000" w:rsidP="00000000" w:rsidRDefault="00000000" w:rsidRPr="00000000" w14:paraId="000000BF">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Класс оружия</w:t>
      </w:r>
      <w:r w:rsidDel="00000000" w:rsidR="00000000" w:rsidRPr="00000000">
        <w:rPr>
          <w:rFonts w:ascii="Times New Roman" w:cs="Times New Roman" w:eastAsia="Times New Roman" w:hAnsi="Times New Roman"/>
          <w:color w:val="000000"/>
          <w:sz w:val="29"/>
          <w:szCs w:val="29"/>
          <w:rtl w:val="0"/>
        </w:rPr>
        <w:t xml:space="preserve"> определяется мастером при допуске. Оружие маркируется цветными лентами, закрепленными на видимой части оружия (по класса оружия). Метательное оружие и щиты не маркируются, но также допускаются после предварительного осмотра.</w:t>
      </w:r>
      <w:r w:rsidDel="00000000" w:rsidR="00000000" w:rsidRPr="00000000">
        <w:rPr>
          <w:rtl w:val="0"/>
        </w:rPr>
      </w:r>
    </w:p>
    <w:p w:rsidR="00000000" w:rsidDel="00000000" w:rsidP="00000000" w:rsidRDefault="00000000" w:rsidRPr="00000000" w14:paraId="000000C0">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Хитосъем, а также особые свойства монстров в боевых взаимодействиях, указаны отдельно (см. Бестиарий).</w:t>
      </w:r>
      <w:r w:rsidDel="00000000" w:rsidR="00000000" w:rsidRPr="00000000">
        <w:rPr>
          <w:rtl w:val="0"/>
        </w:rPr>
      </w:r>
    </w:p>
    <w:p w:rsidR="00000000" w:rsidDel="00000000" w:rsidP="00000000" w:rsidRDefault="00000000" w:rsidRPr="00000000" w14:paraId="000000C1">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Хиты</w:t>
      </w:r>
      <w:r w:rsidDel="00000000" w:rsidR="00000000" w:rsidRPr="00000000">
        <w:rPr>
          <w:rtl w:val="0"/>
        </w:rPr>
      </w:r>
    </w:p>
    <w:p w:rsidR="00000000" w:rsidDel="00000000" w:rsidP="00000000" w:rsidRDefault="00000000" w:rsidRPr="00000000" w14:paraId="000000C2">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Базовое количество хитов всех игроков – 2 хита</w:t>
      </w:r>
      <w:r w:rsidDel="00000000" w:rsidR="00000000" w:rsidRPr="00000000">
        <w:rPr>
          <w:rFonts w:ascii="Times New Roman" w:cs="Times New Roman" w:eastAsia="Times New Roman" w:hAnsi="Times New Roman"/>
          <w:color w:val="000000"/>
          <w:sz w:val="29"/>
          <w:szCs w:val="29"/>
          <w:rtl w:val="0"/>
        </w:rPr>
        <w:t xml:space="preserve">. Дополнительные хиты игрок получает за счёт применения заклинаний, ношения предметов, специальных свойств. </w:t>
      </w:r>
      <w:r w:rsidDel="00000000" w:rsidR="00000000" w:rsidRPr="00000000">
        <w:rPr>
          <w:rFonts w:ascii="Times New Roman" w:cs="Times New Roman" w:eastAsia="Times New Roman" w:hAnsi="Times New Roman"/>
          <w:b w:val="1"/>
          <w:color w:val="000000"/>
          <w:sz w:val="29"/>
          <w:szCs w:val="29"/>
          <w:rtl w:val="0"/>
        </w:rPr>
        <w:t xml:space="preserve">Максимальное количество хитов игрока — 4 хита.</w:t>
      </w:r>
      <w:r w:rsidDel="00000000" w:rsidR="00000000" w:rsidRPr="00000000">
        <w:rPr>
          <w:rtl w:val="0"/>
        </w:rPr>
      </w:r>
    </w:p>
    <w:p w:rsidR="00000000" w:rsidDel="00000000" w:rsidP="00000000" w:rsidRDefault="00000000" w:rsidRPr="00000000" w14:paraId="000000C3">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Игрок, потерявший </w:t>
      </w:r>
      <w:r w:rsidDel="00000000" w:rsidR="00000000" w:rsidRPr="00000000">
        <w:rPr>
          <w:rFonts w:ascii="Times New Roman" w:cs="Times New Roman" w:eastAsia="Times New Roman" w:hAnsi="Times New Roman"/>
          <w:b w:val="1"/>
          <w:color w:val="000000"/>
          <w:sz w:val="29"/>
          <w:szCs w:val="29"/>
          <w:rtl w:val="0"/>
        </w:rPr>
        <w:t xml:space="preserve">один или более, но не все хиты,</w:t>
      </w:r>
      <w:r w:rsidDel="00000000" w:rsidR="00000000" w:rsidRPr="00000000">
        <w:rPr>
          <w:rFonts w:ascii="Times New Roman" w:cs="Times New Roman" w:eastAsia="Times New Roman" w:hAnsi="Times New Roman"/>
          <w:color w:val="000000"/>
          <w:sz w:val="29"/>
          <w:szCs w:val="29"/>
          <w:rtl w:val="0"/>
        </w:rPr>
        <w:t xml:space="preserve"> после боевого столкновения считается легко раненым. Действия легко раненого игрока ничем не ограничены и он может совершать все то же самое, что и здоровый игрок.</w:t>
      </w:r>
      <w:r w:rsidDel="00000000" w:rsidR="00000000" w:rsidRPr="00000000">
        <w:rPr>
          <w:rtl w:val="0"/>
        </w:rPr>
      </w:r>
    </w:p>
    <w:p w:rsidR="00000000" w:rsidDel="00000000" w:rsidP="00000000" w:rsidRDefault="00000000" w:rsidRPr="00000000" w14:paraId="000000C4">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Потеря всех хитов приводит к тяжёлому ранению.</w:t>
      </w:r>
      <w:r w:rsidDel="00000000" w:rsidR="00000000" w:rsidRPr="00000000">
        <w:rPr>
          <w:rtl w:val="0"/>
        </w:rPr>
      </w:r>
    </w:p>
    <w:p w:rsidR="00000000" w:rsidDel="00000000" w:rsidP="00000000" w:rsidRDefault="00000000" w:rsidRPr="00000000" w14:paraId="000000C5">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Тяжелораненый персонаж должен сразу по получению этого состояния упасть на землю или (если это не безопасно) сесть на одно колено, поднять над головой своё оружие, удерживаемое за боевую часть и оставаться на месте. В случае получения его персонажем тяжёлого ранения в условиях давки (бой в воротах и прочие подобные условия) игрок должен, пригибаясь, как можно быстрее покинуть бой, предпочтительно продвигаясь в сторону союзников.</w:t>
      </w:r>
      <w:r w:rsidDel="00000000" w:rsidR="00000000" w:rsidRPr="00000000">
        <w:rPr>
          <w:rtl w:val="0"/>
        </w:rPr>
      </w:r>
    </w:p>
    <w:p w:rsidR="00000000" w:rsidDel="00000000" w:rsidP="00000000" w:rsidRDefault="00000000" w:rsidRPr="00000000" w14:paraId="000000C6">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Игрок, персонаж которого тяжело ранен, не может вступать в игровые взаимодействия (боевые, кастовать и т.п.), громко разговаривать, ходить. Может ползти, стонать и шептать. Может передвигаться медленным шагом, опираясь на плечо другого игрока. </w:t>
      </w:r>
      <w:r w:rsidDel="00000000" w:rsidR="00000000" w:rsidRPr="00000000">
        <w:rPr>
          <w:rFonts w:ascii="Times New Roman" w:cs="Times New Roman" w:eastAsia="Times New Roman" w:hAnsi="Times New Roman"/>
          <w:b w:val="1"/>
          <w:color w:val="000000"/>
          <w:sz w:val="29"/>
          <w:szCs w:val="29"/>
          <w:rtl w:val="0"/>
        </w:rPr>
        <w:t xml:space="preserve">Может применить Эстус</w:t>
      </w:r>
      <w:r w:rsidDel="00000000" w:rsidR="00000000" w:rsidRPr="00000000">
        <w:rPr>
          <w:rFonts w:ascii="Times New Roman" w:cs="Times New Roman" w:eastAsia="Times New Roman" w:hAnsi="Times New Roman"/>
          <w:color w:val="000000"/>
          <w:sz w:val="29"/>
          <w:szCs w:val="29"/>
          <w:rtl w:val="0"/>
        </w:rPr>
        <w:t xml:space="preserve">. Умирает через 15 мин.</w:t>
      </w:r>
      <w:r w:rsidDel="00000000" w:rsidR="00000000" w:rsidRPr="00000000">
        <w:rPr>
          <w:rtl w:val="0"/>
        </w:rPr>
      </w:r>
    </w:p>
    <w:p w:rsidR="00000000" w:rsidDel="00000000" w:rsidP="00000000" w:rsidRDefault="00000000" w:rsidRPr="00000000" w14:paraId="000000C7">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Добивать тяжелораненого персонажа во время активной боевой ситуации ЗАПРЕЩЕНО.</w:t>
      </w:r>
      <w:r w:rsidDel="00000000" w:rsidR="00000000" w:rsidRPr="00000000">
        <w:rPr>
          <w:rtl w:val="0"/>
        </w:rPr>
      </w:r>
    </w:p>
    <w:p w:rsidR="00000000" w:rsidDel="00000000" w:rsidP="00000000" w:rsidRDefault="00000000" w:rsidRPr="00000000" w14:paraId="000000C8">
      <w:pPr>
        <w:spacing w:after="24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C9">
      <w:pPr>
        <w:spacing w:line="240" w:lineRule="auto"/>
        <w:ind w:left="-20" w:firstLine="0"/>
        <w:jc w:val="left"/>
        <w:rPr>
          <w:rFonts w:ascii="Times New Roman" w:cs="Times New Roman" w:eastAsia="Times New Roman" w:hAnsi="Times New Roman"/>
          <w:b w:val="1"/>
          <w:sz w:val="48"/>
          <w:szCs w:val="48"/>
        </w:rPr>
      </w:pPr>
      <w:r w:rsidDel="00000000" w:rsidR="00000000" w:rsidRPr="00000000">
        <w:rPr>
          <w:rFonts w:ascii="Arial" w:cs="Arial" w:eastAsia="Arial" w:hAnsi="Arial"/>
          <w:b w:val="1"/>
          <w:color w:val="000000"/>
          <w:sz w:val="57"/>
          <w:szCs w:val="57"/>
          <w:rtl w:val="0"/>
        </w:rPr>
        <w:t xml:space="preserve">Правила по допуску оружия</w:t>
      </w:r>
      <w:r w:rsidDel="00000000" w:rsidR="00000000" w:rsidRPr="00000000">
        <w:rPr>
          <w:rtl w:val="0"/>
        </w:rPr>
      </w:r>
    </w:p>
    <w:p w:rsidR="00000000" w:rsidDel="00000000" w:rsidP="00000000" w:rsidRDefault="00000000" w:rsidRPr="00000000" w14:paraId="000000CA">
      <w:pPr>
        <w:spacing w:before="360" w:line="240" w:lineRule="auto"/>
        <w:ind w:left="72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Общие положения.</w:t>
      </w:r>
      <w:r w:rsidDel="00000000" w:rsidR="00000000" w:rsidRPr="00000000">
        <w:rPr>
          <w:rtl w:val="0"/>
        </w:rPr>
      </w:r>
    </w:p>
    <w:p w:rsidR="00000000" w:rsidDel="00000000" w:rsidP="00000000" w:rsidRDefault="00000000" w:rsidRPr="00000000" w14:paraId="000000CB">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К применению допускается исключительно Протектированное Оружие (далее ПО) – оружия, изготовленного из прочного и гибкого пластикового сердечника, заключённого в толстый кожух из лёгкого и прочного Эластичного Пенополимера (далее ЭП) и покрытого сверху окрашенным эластичным покрытием.</w:t>
      </w:r>
      <w:r w:rsidDel="00000000" w:rsidR="00000000" w:rsidRPr="00000000">
        <w:rPr>
          <w:rtl w:val="0"/>
        </w:rPr>
      </w:r>
    </w:p>
    <w:p w:rsidR="00000000" w:rsidDel="00000000" w:rsidP="00000000" w:rsidRDefault="00000000" w:rsidRPr="00000000" w14:paraId="000000CC">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К использованию на данной игре не допускаются следующие технические решения:</w:t>
      </w:r>
      <w:r w:rsidDel="00000000" w:rsidR="00000000" w:rsidRPr="00000000">
        <w:rPr>
          <w:rtl w:val="0"/>
        </w:rPr>
      </w:r>
    </w:p>
    <w:p w:rsidR="00000000" w:rsidDel="00000000" w:rsidP="00000000" w:rsidRDefault="00000000" w:rsidRPr="00000000" w14:paraId="000000CD">
      <w:pPr>
        <w:numPr>
          <w:ilvl w:val="0"/>
          <w:numId w:val="23"/>
        </w:numPr>
        <w:spacing w:before="360" w:line="240" w:lineRule="auto"/>
        <w:ind w:left="720" w:hanging="360"/>
        <w:jc w:val="left"/>
        <w:rPr>
          <w:color w:val="000000"/>
        </w:rPr>
      </w:pPr>
      <w:r w:rsidDel="00000000" w:rsidR="00000000" w:rsidRPr="00000000">
        <w:rPr>
          <w:rFonts w:ascii="Times New Roman" w:cs="Times New Roman" w:eastAsia="Times New Roman" w:hAnsi="Times New Roman"/>
          <w:color w:val="000000"/>
          <w:sz w:val="29"/>
          <w:szCs w:val="29"/>
          <w:rtl w:val="0"/>
        </w:rPr>
        <w:t xml:space="preserve">бофферы, тямбары, щиты для спортмеча</w:t>
      </w:r>
    </w:p>
    <w:p w:rsidR="00000000" w:rsidDel="00000000" w:rsidP="00000000" w:rsidRDefault="00000000" w:rsidRPr="00000000" w14:paraId="000000CE">
      <w:pPr>
        <w:numPr>
          <w:ilvl w:val="0"/>
          <w:numId w:val="23"/>
        </w:numPr>
        <w:spacing w:line="240" w:lineRule="auto"/>
        <w:ind w:left="720" w:hanging="360"/>
        <w:jc w:val="left"/>
        <w:rPr>
          <w:color w:val="000000"/>
        </w:rPr>
      </w:pPr>
      <w:r w:rsidDel="00000000" w:rsidR="00000000" w:rsidRPr="00000000">
        <w:rPr>
          <w:rFonts w:ascii="Times New Roman" w:cs="Times New Roman" w:eastAsia="Times New Roman" w:hAnsi="Times New Roman"/>
          <w:color w:val="000000"/>
          <w:sz w:val="29"/>
          <w:szCs w:val="29"/>
          <w:rtl w:val="0"/>
        </w:rPr>
        <w:t xml:space="preserve">плоские щиты, неаккуратно обтянутые тканью без канта</w:t>
      </w:r>
    </w:p>
    <w:p w:rsidR="00000000" w:rsidDel="00000000" w:rsidP="00000000" w:rsidRDefault="00000000" w:rsidRPr="00000000" w14:paraId="000000CF">
      <w:pPr>
        <w:numPr>
          <w:ilvl w:val="0"/>
          <w:numId w:val="23"/>
        </w:numPr>
        <w:spacing w:line="240" w:lineRule="auto"/>
        <w:ind w:left="720" w:hanging="360"/>
        <w:jc w:val="left"/>
        <w:rPr>
          <w:color w:val="000000"/>
        </w:rPr>
      </w:pPr>
      <w:r w:rsidDel="00000000" w:rsidR="00000000" w:rsidRPr="00000000">
        <w:rPr>
          <w:rFonts w:ascii="Times New Roman" w:cs="Times New Roman" w:eastAsia="Times New Roman" w:hAnsi="Times New Roman"/>
          <w:color w:val="000000"/>
          <w:sz w:val="29"/>
          <w:szCs w:val="29"/>
          <w:rtl w:val="0"/>
        </w:rPr>
        <w:t xml:space="preserve">древковое оружие, более 150 см длиной, имеющее в основе гибкую пенопропиленовую трубу, болтающееся при махах под собственным весом</w:t>
      </w:r>
    </w:p>
    <w:p w:rsidR="00000000" w:rsidDel="00000000" w:rsidP="00000000" w:rsidRDefault="00000000" w:rsidRPr="00000000" w14:paraId="000000D0">
      <w:pPr>
        <w:numPr>
          <w:ilvl w:val="0"/>
          <w:numId w:val="23"/>
        </w:numPr>
        <w:spacing w:line="240" w:lineRule="auto"/>
        <w:ind w:left="720" w:hanging="360"/>
        <w:jc w:val="left"/>
        <w:rPr>
          <w:color w:val="000000"/>
        </w:rPr>
      </w:pPr>
      <w:r w:rsidDel="00000000" w:rsidR="00000000" w:rsidRPr="00000000">
        <w:rPr>
          <w:rFonts w:ascii="Times New Roman" w:cs="Times New Roman" w:eastAsia="Times New Roman" w:hAnsi="Times New Roman"/>
          <w:color w:val="000000"/>
          <w:sz w:val="29"/>
          <w:szCs w:val="29"/>
          <w:rtl w:val="0"/>
        </w:rPr>
        <w:t xml:space="preserve">древковое оружие, древко которого протектировано неармированным утеплителем для труб</w:t>
      </w:r>
    </w:p>
    <w:p w:rsidR="00000000" w:rsidDel="00000000" w:rsidP="00000000" w:rsidRDefault="00000000" w:rsidRPr="00000000" w14:paraId="000000D1">
      <w:pPr>
        <w:numPr>
          <w:ilvl w:val="0"/>
          <w:numId w:val="23"/>
        </w:numPr>
        <w:spacing w:line="240" w:lineRule="auto"/>
        <w:ind w:left="720" w:hanging="360"/>
        <w:jc w:val="left"/>
        <w:rPr>
          <w:color w:val="000000"/>
        </w:rPr>
      </w:pPr>
      <w:r w:rsidDel="00000000" w:rsidR="00000000" w:rsidRPr="00000000">
        <w:rPr>
          <w:rFonts w:ascii="Times New Roman" w:cs="Times New Roman" w:eastAsia="Times New Roman" w:hAnsi="Times New Roman"/>
          <w:color w:val="000000"/>
          <w:sz w:val="29"/>
          <w:szCs w:val="29"/>
          <w:rtl w:val="0"/>
        </w:rPr>
        <w:t xml:space="preserve">древковое рубящее оружие на тяжёлом и жёстком древке (дерево более 30 мм диаметром и т.п.)</w:t>
      </w:r>
    </w:p>
    <w:p w:rsidR="00000000" w:rsidDel="00000000" w:rsidP="00000000" w:rsidRDefault="00000000" w:rsidRPr="00000000" w14:paraId="000000D2">
      <w:pPr>
        <w:numPr>
          <w:ilvl w:val="0"/>
          <w:numId w:val="23"/>
        </w:numPr>
        <w:spacing w:line="240" w:lineRule="auto"/>
        <w:ind w:left="720" w:hanging="360"/>
        <w:jc w:val="left"/>
        <w:rPr>
          <w:color w:val="000000"/>
        </w:rPr>
      </w:pPr>
      <w:r w:rsidDel="00000000" w:rsidR="00000000" w:rsidRPr="00000000">
        <w:rPr>
          <w:rFonts w:ascii="Times New Roman" w:cs="Times New Roman" w:eastAsia="Times New Roman" w:hAnsi="Times New Roman"/>
          <w:color w:val="000000"/>
          <w:sz w:val="29"/>
          <w:szCs w:val="29"/>
          <w:rtl w:val="0"/>
        </w:rPr>
        <w:t xml:space="preserve">оружие, для покрытия которого использован не окрашенный силиконовый или акриловый герметик.</w:t>
      </w:r>
    </w:p>
    <w:p w:rsidR="00000000" w:rsidDel="00000000" w:rsidP="00000000" w:rsidRDefault="00000000" w:rsidRPr="00000000" w14:paraId="000000D3">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Всё оружие проходит предыгровой контроль и должно быть допущено к игре, о чём свидетельствует чип допуска. Оружие, имеющее повреждения, влияющие на его безопасность и эстетику, к игре не допускается.</w:t>
      </w:r>
      <w:r w:rsidDel="00000000" w:rsidR="00000000" w:rsidRPr="00000000">
        <w:rPr>
          <w:rtl w:val="0"/>
        </w:rPr>
      </w:r>
    </w:p>
    <w:p w:rsidR="00000000" w:rsidDel="00000000" w:rsidP="00000000" w:rsidRDefault="00000000" w:rsidRPr="00000000" w14:paraId="000000D4">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Колющим оружием на данной игре являются только копья и допущенные особо алебарды. Наносмые копьем рубящие удары не засчитываются.</w:t>
      </w:r>
      <w:r w:rsidDel="00000000" w:rsidR="00000000" w:rsidRPr="00000000">
        <w:rPr>
          <w:rtl w:val="0"/>
        </w:rPr>
      </w:r>
    </w:p>
    <w:p w:rsidR="00000000" w:rsidDel="00000000" w:rsidP="00000000" w:rsidRDefault="00000000" w:rsidRPr="00000000" w14:paraId="000000D5">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Комбинированное колюще-рубящее древковое оружие (алебарды) допускается только при соответствии правилам допуска как для пик, так и для древкового рубящего оружия (см. ниже). Такое оружие будет маркировано дополнительно.</w:t>
      </w:r>
      <w:r w:rsidDel="00000000" w:rsidR="00000000" w:rsidRPr="00000000">
        <w:rPr>
          <w:rtl w:val="0"/>
        </w:rPr>
      </w:r>
    </w:p>
    <w:p w:rsidR="00000000" w:rsidDel="00000000" w:rsidP="00000000" w:rsidRDefault="00000000" w:rsidRPr="00000000" w14:paraId="000000D6">
      <w:pPr>
        <w:spacing w:before="360" w:line="24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Общие требования.</w:t>
      </w:r>
      <w:r w:rsidDel="00000000" w:rsidR="00000000" w:rsidRPr="00000000">
        <w:rPr>
          <w:rtl w:val="0"/>
        </w:rPr>
      </w:r>
    </w:p>
    <w:p w:rsidR="00000000" w:rsidDel="00000000" w:rsidP="00000000" w:rsidRDefault="00000000" w:rsidRPr="00000000" w14:paraId="000000D7">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Все применяемое на игре ПО должно быть выполнено аккуратно и эстетично. Если вы не уверены в эстетике изготовленного вами образца – свяжитесь с профильным мастером заранее.</w:t>
      </w:r>
      <w:r w:rsidDel="00000000" w:rsidR="00000000" w:rsidRPr="00000000">
        <w:rPr>
          <w:rtl w:val="0"/>
        </w:rPr>
      </w:r>
    </w:p>
    <w:p w:rsidR="00000000" w:rsidDel="00000000" w:rsidP="00000000" w:rsidRDefault="00000000" w:rsidRPr="00000000" w14:paraId="000000D8">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Боевая часть ПО должна быть смягчена ЭП полностью.</w:t>
      </w:r>
      <w:r w:rsidDel="00000000" w:rsidR="00000000" w:rsidRPr="00000000">
        <w:rPr>
          <w:rtl w:val="0"/>
        </w:rPr>
      </w:r>
    </w:p>
    <w:p w:rsidR="00000000" w:rsidDel="00000000" w:rsidP="00000000" w:rsidRDefault="00000000" w:rsidRPr="00000000" w14:paraId="000000D9">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На любом участке боевых частей оружия твёрдые детали внутреннего каркаса не должны чётко прощупываться при нажатии на поверхность ПО.</w:t>
      </w:r>
      <w:r w:rsidDel="00000000" w:rsidR="00000000" w:rsidRPr="00000000">
        <w:rPr>
          <w:rtl w:val="0"/>
        </w:rPr>
      </w:r>
    </w:p>
    <w:p w:rsidR="00000000" w:rsidDel="00000000" w:rsidP="00000000" w:rsidRDefault="00000000" w:rsidRPr="00000000" w14:paraId="000000DA">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Рекомендуемая максимальная твёрдость поверхности ПО на любом участке боевой части оружия 30А по Шору. На древках инерционного оружия, кромках и поверхности щитов 35А по Шору.</w:t>
      </w:r>
      <w:r w:rsidDel="00000000" w:rsidR="00000000" w:rsidRPr="00000000">
        <w:rPr>
          <w:rtl w:val="0"/>
        </w:rPr>
      </w:r>
    </w:p>
    <w:p w:rsidR="00000000" w:rsidDel="00000000" w:rsidP="00000000" w:rsidRDefault="00000000" w:rsidRPr="00000000" w14:paraId="000000DB">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Максимальный вес оружия в соотношении с его длиной - 800 грамм на метр длины.</w:t>
      </w:r>
      <w:r w:rsidDel="00000000" w:rsidR="00000000" w:rsidRPr="00000000">
        <w:rPr>
          <w:rtl w:val="0"/>
        </w:rPr>
      </w:r>
    </w:p>
    <w:p w:rsidR="00000000" w:rsidDel="00000000" w:rsidP="00000000" w:rsidRDefault="00000000" w:rsidRPr="00000000" w14:paraId="000000DC">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Общий вес оружия не должен превышать 2000 грамм. К образцам тяжелее 1500 грамм весом будут предъявляться повышенные требования по безопасности.</w:t>
      </w:r>
      <w:r w:rsidDel="00000000" w:rsidR="00000000" w:rsidRPr="00000000">
        <w:rPr>
          <w:rtl w:val="0"/>
        </w:rPr>
      </w:r>
    </w:p>
    <w:p w:rsidR="00000000" w:rsidDel="00000000" w:rsidP="00000000" w:rsidRDefault="00000000" w:rsidRPr="00000000" w14:paraId="000000DD">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Допуск оружия производится по совокупности всех его параметров – твёрдости, веса, упругости материала исполнения, длины и распределения центра тяжести. Все образцы, не соответствующие некоторым максимальным параметрам, описанным выше, параметрам будут допущены/не допущены индивидуально допускающим мастером.</w:t>
      </w:r>
      <w:r w:rsidDel="00000000" w:rsidR="00000000" w:rsidRPr="00000000">
        <w:rPr>
          <w:rtl w:val="0"/>
        </w:rPr>
      </w:r>
    </w:p>
    <w:p w:rsidR="00000000" w:rsidDel="00000000" w:rsidP="00000000" w:rsidRDefault="00000000" w:rsidRPr="00000000" w14:paraId="000000DE">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Оружие, твёрдость или вес которого на 50% и более превосходит любой из предельно допустимых рекомендуемых параметров либо все эти параметры однозначно не будет допущено.</w:t>
      </w:r>
      <w:r w:rsidDel="00000000" w:rsidR="00000000" w:rsidRPr="00000000">
        <w:rPr>
          <w:rtl w:val="0"/>
        </w:rPr>
      </w:r>
    </w:p>
    <w:p w:rsidR="00000000" w:rsidDel="00000000" w:rsidP="00000000" w:rsidRDefault="00000000" w:rsidRPr="00000000" w14:paraId="000000DF">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К оружию, размеры которого превышают рекомендуемые максимальные будут предъявляться повышенные требования по эстетике и безопасности, а к его владельцу – более пристальное внимание.</w:t>
      </w:r>
      <w:r w:rsidDel="00000000" w:rsidR="00000000" w:rsidRPr="00000000">
        <w:rPr>
          <w:rtl w:val="0"/>
        </w:rPr>
      </w:r>
    </w:p>
    <w:p w:rsidR="00000000" w:rsidDel="00000000" w:rsidP="00000000" w:rsidRDefault="00000000" w:rsidRPr="00000000" w14:paraId="000000E0">
      <w:pPr>
        <w:spacing w:before="360" w:line="24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Клинковое оружие.</w:t>
      </w:r>
      <w:r w:rsidDel="00000000" w:rsidR="00000000" w:rsidRPr="00000000">
        <w:rPr>
          <w:rtl w:val="0"/>
        </w:rPr>
      </w:r>
    </w:p>
    <w:p w:rsidR="00000000" w:rsidDel="00000000" w:rsidP="00000000" w:rsidRDefault="00000000" w:rsidRPr="00000000" w14:paraId="000000E1">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Клинки должны быть гибкими и прочными – клинок должен выдерживать сильное изгибание без треска в стержне и самостоятельно возвращаться в первоначальное состояние. При этом он не должен быть излишне гибким и склонным к «захлёсту». Такие образцы допущены не будут.</w:t>
      </w:r>
      <w:r w:rsidDel="00000000" w:rsidR="00000000" w:rsidRPr="00000000">
        <w:rPr>
          <w:rtl w:val="0"/>
        </w:rPr>
      </w:r>
    </w:p>
    <w:p w:rsidR="00000000" w:rsidDel="00000000" w:rsidP="00000000" w:rsidRDefault="00000000" w:rsidRPr="00000000" w14:paraId="000000E2">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Для клинкового оружия малой длины (ножи и кинжалы до 20 см общей длины) допустимо изготовление без стержня из пенополимера соответствующих свойств. При этом оружие должно быть чувствительным при колющем ударе и не должно провисать под собственным весом и быть излишне мягким.</w:t>
      </w:r>
      <w:r w:rsidDel="00000000" w:rsidR="00000000" w:rsidRPr="00000000">
        <w:rPr>
          <w:rtl w:val="0"/>
        </w:rPr>
      </w:r>
    </w:p>
    <w:p w:rsidR="00000000" w:rsidDel="00000000" w:rsidP="00000000" w:rsidRDefault="00000000" w:rsidRPr="00000000" w14:paraId="000000E3">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Гарда клинкового оружия должна быть эластичной (гнуться при нажатии и возвращаться в первоначальное положение после снятия нагрузки). Использование внутренних каркасов в гарде из металла или твёрдого пластика недопустимо.</w:t>
      </w:r>
      <w:r w:rsidDel="00000000" w:rsidR="00000000" w:rsidRPr="00000000">
        <w:rPr>
          <w:rtl w:val="0"/>
        </w:rPr>
      </w:r>
    </w:p>
    <w:p w:rsidR="00000000" w:rsidDel="00000000" w:rsidP="00000000" w:rsidRDefault="00000000" w:rsidRPr="00000000" w14:paraId="000000E4">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Максимальная длина клинкового оружия не более 2 м. Если длина оружия превышает предельно допустимое, то проходит индивидуальный допуск.</w:t>
      </w:r>
      <w:r w:rsidDel="00000000" w:rsidR="00000000" w:rsidRPr="00000000">
        <w:rPr>
          <w:rtl w:val="0"/>
        </w:rPr>
      </w:r>
    </w:p>
    <w:p w:rsidR="00000000" w:rsidDel="00000000" w:rsidP="00000000" w:rsidRDefault="00000000" w:rsidRPr="00000000" w14:paraId="000000E5">
      <w:pPr>
        <w:spacing w:before="360" w:line="24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Инерционное оружие</w:t>
      </w:r>
      <w:r w:rsidDel="00000000" w:rsidR="00000000" w:rsidRPr="00000000">
        <w:rPr>
          <w:rFonts w:ascii="Times New Roman" w:cs="Times New Roman" w:eastAsia="Times New Roman" w:hAnsi="Times New Roman"/>
          <w:color w:val="000000"/>
          <w:sz w:val="29"/>
          <w:szCs w:val="29"/>
          <w:rtl w:val="0"/>
        </w:rPr>
        <w:t xml:space="preserve"> (топоры, молоты, булавы и прочее оружие, в котором центр тяжести смещён к боевой части оружия).</w:t>
      </w:r>
      <w:r w:rsidDel="00000000" w:rsidR="00000000" w:rsidRPr="00000000">
        <w:rPr>
          <w:rtl w:val="0"/>
        </w:rPr>
      </w:r>
    </w:p>
    <w:p w:rsidR="00000000" w:rsidDel="00000000" w:rsidP="00000000" w:rsidRDefault="00000000" w:rsidRPr="00000000" w14:paraId="000000E6">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Для стержня в древке инерционного оружия необходимо использовать менее гибкие стержни, нежели в клинках. Излишне гибкие образцы, склонные к «захлёсту» могут быть не допущены.</w:t>
      </w:r>
      <w:r w:rsidDel="00000000" w:rsidR="00000000" w:rsidRPr="00000000">
        <w:rPr>
          <w:rtl w:val="0"/>
        </w:rPr>
      </w:r>
    </w:p>
    <w:p w:rsidR="00000000" w:rsidDel="00000000" w:rsidP="00000000" w:rsidRDefault="00000000" w:rsidRPr="00000000" w14:paraId="000000E7">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Кожух из ЭП на ударных частях инерционного оружия (рубящих кромках топоров, ударных частях дубинок и т.д.) должен быть не менее 20 мм толщиной. На не предназначенных для удара боевых частях оружия (плоскость лезвия топоров и т.д.) слой ЭП должен быть не менее 5 мм.</w:t>
      </w:r>
      <w:r w:rsidDel="00000000" w:rsidR="00000000" w:rsidRPr="00000000">
        <w:rPr>
          <w:rtl w:val="0"/>
        </w:rPr>
      </w:r>
    </w:p>
    <w:p w:rsidR="00000000" w:rsidDel="00000000" w:rsidP="00000000" w:rsidRDefault="00000000" w:rsidRPr="00000000" w14:paraId="000000E8">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Ударные части инерционного оружия не должны прокручиваться или ёрзать на стержне.</w:t>
      </w:r>
      <w:r w:rsidDel="00000000" w:rsidR="00000000" w:rsidRPr="00000000">
        <w:rPr>
          <w:rtl w:val="0"/>
        </w:rPr>
      </w:r>
    </w:p>
    <w:p w:rsidR="00000000" w:rsidDel="00000000" w:rsidP="00000000" w:rsidRDefault="00000000" w:rsidRPr="00000000" w14:paraId="000000E9">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К материалу изготовления ударных частей инерционного оружия предъявляются повышенные требования в плане мягкости и лёгкости ударной части.</w:t>
      </w:r>
      <w:r w:rsidDel="00000000" w:rsidR="00000000" w:rsidRPr="00000000">
        <w:rPr>
          <w:rtl w:val="0"/>
        </w:rPr>
      </w:r>
    </w:p>
    <w:p w:rsidR="00000000" w:rsidDel="00000000" w:rsidP="00000000" w:rsidRDefault="00000000" w:rsidRPr="00000000" w14:paraId="000000EA">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У различных цепных модификаций инерционного оружия – кистеней, цепных моргенштернов и цепов, цепь так же должна быть мягкой (может быть изготовлена из кожи).</w:t>
      </w:r>
      <w:r w:rsidDel="00000000" w:rsidR="00000000" w:rsidRPr="00000000">
        <w:rPr>
          <w:rtl w:val="0"/>
        </w:rPr>
      </w:r>
    </w:p>
    <w:p w:rsidR="00000000" w:rsidDel="00000000" w:rsidP="00000000" w:rsidRDefault="00000000" w:rsidRPr="00000000" w14:paraId="000000EB">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Максимальная длина инерционного оружия не более 1,8 м</w:t>
      </w:r>
      <w:r w:rsidDel="00000000" w:rsidR="00000000" w:rsidRPr="00000000">
        <w:rPr>
          <w:rtl w:val="0"/>
        </w:rPr>
      </w:r>
    </w:p>
    <w:p w:rsidR="00000000" w:rsidDel="00000000" w:rsidP="00000000" w:rsidRDefault="00000000" w:rsidRPr="00000000" w14:paraId="000000EC">
      <w:pPr>
        <w:spacing w:before="360" w:line="24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Древковое рубящее оружие</w:t>
      </w:r>
      <w:r w:rsidDel="00000000" w:rsidR="00000000" w:rsidRPr="00000000">
        <w:rPr>
          <w:rtl w:val="0"/>
        </w:rPr>
      </w:r>
    </w:p>
    <w:p w:rsidR="00000000" w:rsidDel="00000000" w:rsidP="00000000" w:rsidRDefault="00000000" w:rsidRPr="00000000" w14:paraId="000000ED">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 (алебарды, глефы, вульжи, протазаны, совни и т.п. а также посохи).</w:t>
      </w:r>
      <w:r w:rsidDel="00000000" w:rsidR="00000000" w:rsidRPr="00000000">
        <w:rPr>
          <w:rtl w:val="0"/>
        </w:rPr>
      </w:r>
    </w:p>
    <w:p w:rsidR="00000000" w:rsidDel="00000000" w:rsidP="00000000" w:rsidRDefault="00000000" w:rsidRPr="00000000" w14:paraId="000000EE">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Для стержня в длинно древковом оружии, из-за его большой длины, необходимо использовать более жёсткие и прочные стержни. Излишне гибкие образцы, склонные к «захлёсту» могут быть не допущены.</w:t>
      </w:r>
      <w:r w:rsidDel="00000000" w:rsidR="00000000" w:rsidRPr="00000000">
        <w:rPr>
          <w:rtl w:val="0"/>
        </w:rPr>
      </w:r>
    </w:p>
    <w:p w:rsidR="00000000" w:rsidDel="00000000" w:rsidP="00000000" w:rsidRDefault="00000000" w:rsidRPr="00000000" w14:paraId="000000EF">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Кожух из ЭП на ударных частях древкового (рубящих кромках алебард и топоров) должен быть не менее 20 мм толщиной. На не предназначенных для удара боевых частях оружия (плоскость лезвия алебарды) слой ЭП должен быть не менее 5 мм.</w:t>
      </w:r>
      <w:r w:rsidDel="00000000" w:rsidR="00000000" w:rsidRPr="00000000">
        <w:rPr>
          <w:rtl w:val="0"/>
        </w:rPr>
      </w:r>
    </w:p>
    <w:p w:rsidR="00000000" w:rsidDel="00000000" w:rsidP="00000000" w:rsidRDefault="00000000" w:rsidRPr="00000000" w14:paraId="000000F0">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Древко рубящего древкового оружия должно быть надёжно протектировано полностью, за исключением рукояти, за которую удерживается оружие.</w:t>
      </w:r>
      <w:r w:rsidDel="00000000" w:rsidR="00000000" w:rsidRPr="00000000">
        <w:rPr>
          <w:rtl w:val="0"/>
        </w:rPr>
      </w:r>
    </w:p>
    <w:p w:rsidR="00000000" w:rsidDel="00000000" w:rsidP="00000000" w:rsidRDefault="00000000" w:rsidRPr="00000000" w14:paraId="000000F1">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Толщина протектирующего слоя на древках топоров, алебард и прочего ударного и рубящего древкового оружия не должна быть меньше 8 мм. Твёрдый каркас древка не должен чётко прощупываться через протектирующий слой даже при сильном нажатии.</w:t>
      </w:r>
      <w:r w:rsidDel="00000000" w:rsidR="00000000" w:rsidRPr="00000000">
        <w:rPr>
          <w:rtl w:val="0"/>
        </w:rPr>
      </w:r>
    </w:p>
    <w:p w:rsidR="00000000" w:rsidDel="00000000" w:rsidP="00000000" w:rsidRDefault="00000000" w:rsidRPr="00000000" w14:paraId="000000F2">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Максимальная длина древкового рубящего оружия не более 2,3 метра.</w:t>
      </w:r>
      <w:r w:rsidDel="00000000" w:rsidR="00000000" w:rsidRPr="00000000">
        <w:rPr>
          <w:rtl w:val="0"/>
        </w:rPr>
      </w:r>
    </w:p>
    <w:p w:rsidR="00000000" w:rsidDel="00000000" w:rsidP="00000000" w:rsidRDefault="00000000" w:rsidRPr="00000000" w14:paraId="000000F3">
      <w:pPr>
        <w:spacing w:before="360" w:line="24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Копья</w:t>
      </w:r>
      <w:r w:rsidDel="00000000" w:rsidR="00000000" w:rsidRPr="00000000">
        <w:rPr>
          <w:rFonts w:ascii="Times New Roman" w:cs="Times New Roman" w:eastAsia="Times New Roman" w:hAnsi="Times New Roman"/>
          <w:color w:val="000000"/>
          <w:sz w:val="29"/>
          <w:szCs w:val="29"/>
          <w:rtl w:val="0"/>
        </w:rPr>
        <w:t xml:space="preserve"> </w:t>
      </w:r>
      <w:r w:rsidDel="00000000" w:rsidR="00000000" w:rsidRPr="00000000">
        <w:rPr>
          <w:rtl w:val="0"/>
        </w:rPr>
      </w:r>
    </w:p>
    <w:p w:rsidR="00000000" w:rsidDel="00000000" w:rsidP="00000000" w:rsidRDefault="00000000" w:rsidRPr="00000000" w14:paraId="000000F4">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(колющее древковое оружие, вне зависимости от его внешнего вида).</w:t>
      </w:r>
      <w:r w:rsidDel="00000000" w:rsidR="00000000" w:rsidRPr="00000000">
        <w:rPr>
          <w:rtl w:val="0"/>
        </w:rPr>
      </w:r>
    </w:p>
    <w:p w:rsidR="00000000" w:rsidDel="00000000" w:rsidP="00000000" w:rsidRDefault="00000000" w:rsidRPr="00000000" w14:paraId="000000F5">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Диаметр кончика наконечника пики/копья должен быть не менее 35 мм. Толщина ЭП на кончике должна быть не менее 25мм. При этом наконечник должен быть изготовлен из таких материалов и устроен и таким образом, чтобы даже при сильных колющих ударах его кончик не «падал» в сторону, а сминался, возвращаясь в первоначальное состояние после снятия нагрузки.</w:t>
      </w:r>
      <w:r w:rsidDel="00000000" w:rsidR="00000000" w:rsidRPr="00000000">
        <w:rPr>
          <w:rtl w:val="0"/>
        </w:rPr>
      </w:r>
    </w:p>
    <w:p w:rsidR="00000000" w:rsidDel="00000000" w:rsidP="00000000" w:rsidRDefault="00000000" w:rsidRPr="00000000" w14:paraId="000000F6">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Древко копья должно быть покрыто ЭП толщиной не менее 5 мм минимум на 100 см, считая длину наконечника. Использовать для этого не армированный поверх утеплитель для труб запрещено.</w:t>
      </w:r>
      <w:r w:rsidDel="00000000" w:rsidR="00000000" w:rsidRPr="00000000">
        <w:rPr>
          <w:rtl w:val="0"/>
        </w:rPr>
      </w:r>
    </w:p>
    <w:p w:rsidR="00000000" w:rsidDel="00000000" w:rsidP="00000000" w:rsidRDefault="00000000" w:rsidRPr="00000000" w14:paraId="000000F7">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Древко пики не должно сильно изгибаться под собственной тяжестью и тяжестью наконечника. Излишне гибкие образцы не будут допущены.</w:t>
      </w:r>
      <w:r w:rsidDel="00000000" w:rsidR="00000000" w:rsidRPr="00000000">
        <w:rPr>
          <w:rtl w:val="0"/>
        </w:rPr>
      </w:r>
    </w:p>
    <w:p w:rsidR="00000000" w:rsidDel="00000000" w:rsidP="00000000" w:rsidRDefault="00000000" w:rsidRPr="00000000" w14:paraId="000000F8">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Максимальная общая длина копья не более 2,2 м.</w:t>
      </w:r>
      <w:r w:rsidDel="00000000" w:rsidR="00000000" w:rsidRPr="00000000">
        <w:rPr>
          <w:rtl w:val="0"/>
        </w:rPr>
      </w:r>
    </w:p>
    <w:p w:rsidR="00000000" w:rsidDel="00000000" w:rsidP="00000000" w:rsidRDefault="00000000" w:rsidRPr="00000000" w14:paraId="000000F9">
      <w:pPr>
        <w:spacing w:before="360" w:line="24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Метательное оружие.</w:t>
      </w:r>
      <w:r w:rsidDel="00000000" w:rsidR="00000000" w:rsidRPr="00000000">
        <w:rPr>
          <w:rtl w:val="0"/>
        </w:rPr>
      </w:r>
    </w:p>
    <w:p w:rsidR="00000000" w:rsidDel="00000000" w:rsidP="00000000" w:rsidRDefault="00000000" w:rsidRPr="00000000" w14:paraId="000000FA">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Всё метательное оружие должно быть предельно лёгким и мягким. При этом оно должно при броске на дистанции до 5 метров уверенно поражать фигуру стоящего человека.</w:t>
      </w:r>
      <w:r w:rsidDel="00000000" w:rsidR="00000000" w:rsidRPr="00000000">
        <w:rPr>
          <w:rtl w:val="0"/>
        </w:rPr>
      </w:r>
    </w:p>
    <w:p w:rsidR="00000000" w:rsidDel="00000000" w:rsidP="00000000" w:rsidRDefault="00000000" w:rsidRPr="00000000" w14:paraId="000000FB">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Метательное оружие не должно иметь в своей основе ЖЁСТКОГО стержня</w:t>
      </w:r>
      <w:r w:rsidDel="00000000" w:rsidR="00000000" w:rsidRPr="00000000">
        <w:rPr>
          <w:rtl w:val="0"/>
        </w:rPr>
      </w:r>
    </w:p>
    <w:p w:rsidR="00000000" w:rsidDel="00000000" w:rsidP="00000000" w:rsidRDefault="00000000" w:rsidRPr="00000000" w14:paraId="000000FC">
      <w:pPr>
        <w:spacing w:before="360" w:line="24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Стрелковое оружие</w:t>
      </w:r>
      <w:r w:rsidDel="00000000" w:rsidR="00000000" w:rsidRPr="00000000">
        <w:rPr>
          <w:rFonts w:ascii="Times New Roman" w:cs="Times New Roman" w:eastAsia="Times New Roman" w:hAnsi="Times New Roman"/>
          <w:color w:val="000000"/>
          <w:sz w:val="29"/>
          <w:szCs w:val="29"/>
          <w:rtl w:val="0"/>
        </w:rPr>
        <w:t xml:space="preserve"> </w:t>
      </w:r>
      <w:r w:rsidDel="00000000" w:rsidR="00000000" w:rsidRPr="00000000">
        <w:rPr>
          <w:rtl w:val="0"/>
        </w:rPr>
      </w:r>
    </w:p>
    <w:p w:rsidR="00000000" w:rsidDel="00000000" w:rsidP="00000000" w:rsidRDefault="00000000" w:rsidRPr="00000000" w14:paraId="000000FD">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Допускается комплексно (лук+стрелы, арбалет+болты), пользоваться чужими стрелами/болтами строго запрещено. Рекомендуется помечать свои стрелы/болты, для удобства идентификации.</w:t>
      </w:r>
      <w:r w:rsidDel="00000000" w:rsidR="00000000" w:rsidRPr="00000000">
        <w:rPr>
          <w:rtl w:val="0"/>
        </w:rPr>
      </w:r>
    </w:p>
    <w:p w:rsidR="00000000" w:rsidDel="00000000" w:rsidP="00000000" w:rsidRDefault="00000000" w:rsidRPr="00000000" w14:paraId="000000FE">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Необходимо обязательно проверять состояние своих гуманизаторов после КАЖДОГО выстрела. Ресурс гуманизаторов конечен. Рано или поздно любой из них выйдет из строя. Если вам кажется, что внутри есть какой-то люфт - отложите такую стрелу/болт в сторону. Внутренние поломку увидеть невозможно, а серьёзную травму при использовании уже поломанного гуманизатора - вполне.</w:t>
      </w:r>
      <w:r w:rsidDel="00000000" w:rsidR="00000000" w:rsidRPr="00000000">
        <w:rPr>
          <w:rtl w:val="0"/>
        </w:rPr>
      </w:r>
    </w:p>
    <w:p w:rsidR="00000000" w:rsidDel="00000000" w:rsidP="00000000" w:rsidRDefault="00000000" w:rsidRPr="00000000" w14:paraId="000000FF">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Использование сломанного гуманизатора (будь то болт/стрела на тетиве или в колчане) приравнивается к умыслу в нанесении травмы и будет наказываться соответственно.</w:t>
      </w:r>
      <w:r w:rsidDel="00000000" w:rsidR="00000000" w:rsidRPr="00000000">
        <w:rPr>
          <w:rtl w:val="0"/>
        </w:rPr>
      </w:r>
    </w:p>
    <w:p w:rsidR="00000000" w:rsidDel="00000000" w:rsidP="00000000" w:rsidRDefault="00000000" w:rsidRPr="00000000" w14:paraId="00000100">
      <w:pPr>
        <w:spacing w:before="360" w:line="240" w:lineRule="auto"/>
        <w:ind w:left="72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Луки.</w:t>
      </w:r>
      <w:r w:rsidDel="00000000" w:rsidR="00000000" w:rsidRPr="00000000">
        <w:rPr>
          <w:rtl w:val="0"/>
        </w:rPr>
      </w:r>
    </w:p>
    <w:p w:rsidR="00000000" w:rsidDel="00000000" w:rsidP="00000000" w:rsidRDefault="00000000" w:rsidRPr="00000000" w14:paraId="00000101">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К игре допускаются исправные классические простые и рекурсивные луки из дерева и композитных материалов, визуально соответствующие историческим или фэнтези прототипам (из вселенной Ведьмак). Луки с "окном" и пистолетной/анатомической рукояткой и блочные луки, а также луки, имеющие поломку, которая не была полностью устранена к игре не допускаются.</w:t>
      </w:r>
      <w:r w:rsidDel="00000000" w:rsidR="00000000" w:rsidRPr="00000000">
        <w:rPr>
          <w:rtl w:val="0"/>
        </w:rPr>
      </w:r>
    </w:p>
    <w:p w:rsidR="00000000" w:rsidDel="00000000" w:rsidP="00000000" w:rsidRDefault="00000000" w:rsidRPr="00000000" w14:paraId="00000102">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К игре допускаются луки с натяжением до 14 кг (=31 фунт) и скоростью полета стрелы не более 33 м/с (=110 fps).</w:t>
      </w:r>
      <w:r w:rsidDel="00000000" w:rsidR="00000000" w:rsidRPr="00000000">
        <w:rPr>
          <w:rtl w:val="0"/>
        </w:rPr>
      </w:r>
    </w:p>
    <w:p w:rsidR="00000000" w:rsidDel="00000000" w:rsidP="00000000" w:rsidRDefault="00000000" w:rsidRPr="00000000" w14:paraId="00000103">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При допуске лук будет натягиваться на всю длину стрелы, до гуманизатора. Ограничители хода тетивы при замерах не учитываются.</w:t>
      </w:r>
      <w:r w:rsidDel="00000000" w:rsidR="00000000" w:rsidRPr="00000000">
        <w:rPr>
          <w:rtl w:val="0"/>
        </w:rPr>
      </w:r>
    </w:p>
    <w:p w:rsidR="00000000" w:rsidDel="00000000" w:rsidP="00000000" w:rsidRDefault="00000000" w:rsidRPr="00000000" w14:paraId="00000104">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Изменение длины тетивы не допускается.</w:t>
      </w:r>
      <w:r w:rsidDel="00000000" w:rsidR="00000000" w:rsidRPr="00000000">
        <w:rPr>
          <w:rtl w:val="0"/>
        </w:rPr>
      </w:r>
    </w:p>
    <w:p w:rsidR="00000000" w:rsidDel="00000000" w:rsidP="00000000" w:rsidRDefault="00000000" w:rsidRPr="00000000" w14:paraId="00000105">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Луки со стрелами длиннее 75 см до гуманизатора будут допускаться с особыми пристрастием.</w:t>
      </w:r>
      <w:r w:rsidDel="00000000" w:rsidR="00000000" w:rsidRPr="00000000">
        <w:rPr>
          <w:rtl w:val="0"/>
        </w:rPr>
      </w:r>
    </w:p>
    <w:p w:rsidR="00000000" w:rsidDel="00000000" w:rsidP="00000000" w:rsidRDefault="00000000" w:rsidRPr="00000000" w14:paraId="00000106">
      <w:pPr>
        <w:spacing w:before="360" w:line="24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Арбалеты.</w:t>
      </w:r>
      <w:r w:rsidDel="00000000" w:rsidR="00000000" w:rsidRPr="00000000">
        <w:rPr>
          <w:rtl w:val="0"/>
        </w:rPr>
      </w:r>
    </w:p>
    <w:p w:rsidR="00000000" w:rsidDel="00000000" w:rsidP="00000000" w:rsidRDefault="00000000" w:rsidRPr="00000000" w14:paraId="00000107">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К игре допускаются исправные арбалеты, визуально соответствующие историческим или фэнтези прототипам. Блочные арбалеты, а также арбалеты, имеющие поломку, которая не была полностью устранена к игре не допускаются.</w:t>
      </w:r>
      <w:r w:rsidDel="00000000" w:rsidR="00000000" w:rsidRPr="00000000">
        <w:rPr>
          <w:rtl w:val="0"/>
        </w:rPr>
      </w:r>
    </w:p>
    <w:p w:rsidR="00000000" w:rsidDel="00000000" w:rsidP="00000000" w:rsidRDefault="00000000" w:rsidRPr="00000000" w14:paraId="00000108">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К игре допускаются арбалеты с натяжение до 18 кг (=39 фунтов) и скоростью полета болта не более 33 м/с (=110 fps).</w:t>
      </w:r>
      <w:r w:rsidDel="00000000" w:rsidR="00000000" w:rsidRPr="00000000">
        <w:rPr>
          <w:rtl w:val="0"/>
        </w:rPr>
      </w:r>
    </w:p>
    <w:p w:rsidR="00000000" w:rsidDel="00000000" w:rsidP="00000000" w:rsidRDefault="00000000" w:rsidRPr="00000000" w14:paraId="00000109">
      <w:pPr>
        <w:spacing w:before="360" w:line="24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Стрелы и болты.</w:t>
      </w:r>
      <w:r w:rsidDel="00000000" w:rsidR="00000000" w:rsidRPr="00000000">
        <w:rPr>
          <w:rtl w:val="0"/>
        </w:rPr>
      </w:r>
    </w:p>
    <w:p w:rsidR="00000000" w:rsidDel="00000000" w:rsidP="00000000" w:rsidRDefault="00000000" w:rsidRPr="00000000" w14:paraId="0000010A">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Древка игровых стрел и болтов должны быть ровными и гладкими, иметь в поперечном сечении круглую форму, не иметь заноз, трещин, сколов и заусениц.</w:t>
      </w:r>
      <w:r w:rsidDel="00000000" w:rsidR="00000000" w:rsidRPr="00000000">
        <w:rPr>
          <w:rtl w:val="0"/>
        </w:rPr>
      </w:r>
    </w:p>
    <w:p w:rsidR="00000000" w:rsidDel="00000000" w:rsidP="00000000" w:rsidRDefault="00000000" w:rsidRPr="00000000" w14:paraId="0000010B">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Для игровых стрел и болтов допускаются деревянные древка не тоньше 8мм или фибергласовые не тоньше 6,7 мм. Карбоновые древка, как имеющие склонность к опасному расщеплению не допускаются.</w:t>
      </w:r>
      <w:r w:rsidDel="00000000" w:rsidR="00000000" w:rsidRPr="00000000">
        <w:rPr>
          <w:rtl w:val="0"/>
        </w:rPr>
      </w:r>
    </w:p>
    <w:p w:rsidR="00000000" w:rsidDel="00000000" w:rsidP="00000000" w:rsidRDefault="00000000" w:rsidRPr="00000000" w14:paraId="0000010C">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Игровые стрелы и болты должны быть оперены прочным и эстетичным оперением без режущих кромок. Оперение из твёрдого пластика не допускаются.</w:t>
      </w:r>
      <w:r w:rsidDel="00000000" w:rsidR="00000000" w:rsidRPr="00000000">
        <w:rPr>
          <w:rtl w:val="0"/>
        </w:rPr>
      </w:r>
    </w:p>
    <w:p w:rsidR="00000000" w:rsidDel="00000000" w:rsidP="00000000" w:rsidRDefault="00000000" w:rsidRPr="00000000" w14:paraId="0000010D">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Стрелы и болты должны иметь нормальный баланс - центр тяжести должен быть удален более чем в ⅓ длины стрелы/болта от наконечника.</w:t>
      </w:r>
      <w:r w:rsidDel="00000000" w:rsidR="00000000" w:rsidRPr="00000000">
        <w:rPr>
          <w:rtl w:val="0"/>
        </w:rPr>
      </w:r>
    </w:p>
    <w:p w:rsidR="00000000" w:rsidDel="00000000" w:rsidP="00000000" w:rsidRDefault="00000000" w:rsidRPr="00000000" w14:paraId="0000010E">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Вес стрелы или болта не должен превышать 67 грамм.</w:t>
      </w:r>
      <w:r w:rsidDel="00000000" w:rsidR="00000000" w:rsidRPr="00000000">
        <w:rPr>
          <w:rtl w:val="0"/>
        </w:rPr>
      </w:r>
    </w:p>
    <w:p w:rsidR="00000000" w:rsidDel="00000000" w:rsidP="00000000" w:rsidRDefault="00000000" w:rsidRPr="00000000" w14:paraId="0000010F">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Лучные стрелы должны иметь тройное (или более) оперение и быть не короче 65 см.</w:t>
      </w:r>
      <w:r w:rsidDel="00000000" w:rsidR="00000000" w:rsidRPr="00000000">
        <w:rPr>
          <w:rtl w:val="0"/>
        </w:rPr>
      </w:r>
    </w:p>
    <w:p w:rsidR="00000000" w:rsidDel="00000000" w:rsidP="00000000" w:rsidRDefault="00000000" w:rsidRPr="00000000" w14:paraId="00000110">
      <w:pPr>
        <w:spacing w:before="360" w:line="240" w:lineRule="auto"/>
        <w:ind w:left="720" w:firstLine="0"/>
        <w:jc w:val="left"/>
        <w:rPr>
          <w:rFonts w:ascii="Times New Roman" w:cs="Times New Roman" w:eastAsia="Times New Roman" w:hAnsi="Times New Roman"/>
          <w:b w:val="1"/>
          <w:color w:val="000000"/>
          <w:sz w:val="29"/>
          <w:szCs w:val="29"/>
        </w:rPr>
      </w:pPr>
      <w:r w:rsidDel="00000000" w:rsidR="00000000" w:rsidRPr="00000000">
        <w:rPr>
          <w:rtl w:val="0"/>
        </w:rPr>
      </w:r>
    </w:p>
    <w:p w:rsidR="00000000" w:rsidDel="00000000" w:rsidP="00000000" w:rsidRDefault="00000000" w:rsidRPr="00000000" w14:paraId="00000111">
      <w:pPr>
        <w:spacing w:before="360" w:line="240" w:lineRule="auto"/>
        <w:ind w:left="72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Экзотическое дистанционное оружие.</w:t>
      </w:r>
      <w:r w:rsidDel="00000000" w:rsidR="00000000" w:rsidRPr="00000000">
        <w:rPr>
          <w:rtl w:val="0"/>
        </w:rPr>
      </w:r>
    </w:p>
    <w:p w:rsidR="00000000" w:rsidDel="00000000" w:rsidP="00000000" w:rsidRDefault="00000000" w:rsidRPr="00000000" w14:paraId="00000112">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Все остальные образцы дистанционного оружия попадают в категорию "экзотического", рассматриваются и допускаются индивидуально.</w:t>
      </w:r>
      <w:r w:rsidDel="00000000" w:rsidR="00000000" w:rsidRPr="00000000">
        <w:rPr>
          <w:rtl w:val="0"/>
        </w:rPr>
      </w:r>
    </w:p>
    <w:p w:rsidR="00000000" w:rsidDel="00000000" w:rsidP="00000000" w:rsidRDefault="00000000" w:rsidRPr="00000000" w14:paraId="00000113">
      <w:pPr>
        <w:spacing w:before="360" w:line="24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Щиты.</w:t>
      </w:r>
      <w:r w:rsidDel="00000000" w:rsidR="00000000" w:rsidRPr="00000000">
        <w:rPr>
          <w:rtl w:val="0"/>
        </w:rPr>
      </w:r>
    </w:p>
    <w:p w:rsidR="00000000" w:rsidDel="00000000" w:rsidP="00000000" w:rsidRDefault="00000000" w:rsidRPr="00000000" w14:paraId="00000114">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Щиты должны быть протектированными, лёгкими и прочными. На тыльной стороне щита не должно быть торчащих болтов, шурупов и прочих деталей крепежа, могущих нанести травму или повредить оружие.</w:t>
      </w:r>
      <w:r w:rsidDel="00000000" w:rsidR="00000000" w:rsidRPr="00000000">
        <w:rPr>
          <w:rtl w:val="0"/>
        </w:rPr>
      </w:r>
    </w:p>
    <w:p w:rsidR="00000000" w:rsidDel="00000000" w:rsidP="00000000" w:rsidRDefault="00000000" w:rsidRPr="00000000" w14:paraId="00000115">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К игре допускаются только щиты, протектированные с наружной стороны полностью – плоскость, кромки и умбон (если он есть). Внутренняя стороны щита может быть не протектированной.</w:t>
      </w:r>
      <w:r w:rsidDel="00000000" w:rsidR="00000000" w:rsidRPr="00000000">
        <w:rPr>
          <w:rtl w:val="0"/>
        </w:rPr>
      </w:r>
    </w:p>
    <w:p w:rsidR="00000000" w:rsidDel="00000000" w:rsidP="00000000" w:rsidRDefault="00000000" w:rsidRPr="00000000" w14:paraId="00000116">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Толщина протектирующего слоя на кромках щита должна быть не менее 2 см</w:t>
      </w:r>
      <w:r w:rsidDel="00000000" w:rsidR="00000000" w:rsidRPr="00000000">
        <w:rPr>
          <w:rtl w:val="0"/>
        </w:rPr>
      </w:r>
    </w:p>
    <w:p w:rsidR="00000000" w:rsidDel="00000000" w:rsidP="00000000" w:rsidRDefault="00000000" w:rsidRPr="00000000" w14:paraId="00000117">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При этом даже при СИЛЬНОМ нажатии пальцем на протектирующий слой кромки щита твёрдый внутренний каркас щита не должен прощупываться.</w:t>
      </w:r>
      <w:r w:rsidDel="00000000" w:rsidR="00000000" w:rsidRPr="00000000">
        <w:rPr>
          <w:rtl w:val="0"/>
        </w:rPr>
      </w:r>
    </w:p>
    <w:p w:rsidR="00000000" w:rsidDel="00000000" w:rsidP="00000000" w:rsidRDefault="00000000" w:rsidRPr="00000000" w14:paraId="00000118">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Толщина протектирующего слоя на плоскости щита должна быть не менее 8 мм.</w:t>
      </w:r>
      <w:r w:rsidDel="00000000" w:rsidR="00000000" w:rsidRPr="00000000">
        <w:rPr>
          <w:rtl w:val="0"/>
        </w:rPr>
      </w:r>
    </w:p>
    <w:p w:rsidR="00000000" w:rsidDel="00000000" w:rsidP="00000000" w:rsidRDefault="00000000" w:rsidRPr="00000000" w14:paraId="00000119">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.Умбон должен быть мягким полностью – изготовленным из ЭП или пустотелым из мягкой резины.</w:t>
      </w:r>
      <w:r w:rsidDel="00000000" w:rsidR="00000000" w:rsidRPr="00000000">
        <w:rPr>
          <w:rtl w:val="0"/>
        </w:rPr>
      </w:r>
    </w:p>
    <w:p w:rsidR="00000000" w:rsidDel="00000000" w:rsidP="00000000" w:rsidRDefault="00000000" w:rsidRPr="00000000" w14:paraId="0000011A">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Масса щита не должна превышать 6 кг на 1 м2 защитной поверхности щита.</w:t>
      </w:r>
      <w:r w:rsidDel="00000000" w:rsidR="00000000" w:rsidRPr="00000000">
        <w:rPr>
          <w:rtl w:val="0"/>
        </w:rPr>
      </w:r>
    </w:p>
    <w:p w:rsidR="00000000" w:rsidDel="00000000" w:rsidP="00000000" w:rsidRDefault="00000000" w:rsidRPr="00000000" w14:paraId="0000011B">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Размеры щитов не должны превышать прямоугольника 140 см в высоту и 70 см в ширину или круга в 80 см.</w:t>
      </w:r>
      <w:r w:rsidDel="00000000" w:rsidR="00000000" w:rsidRPr="00000000">
        <w:rPr>
          <w:rtl w:val="0"/>
        </w:rPr>
      </w:r>
    </w:p>
    <w:p w:rsidR="00000000" w:rsidDel="00000000" w:rsidP="00000000" w:rsidRDefault="00000000" w:rsidRPr="00000000" w14:paraId="0000011C">
      <w:pPr>
        <w:spacing w:line="240" w:lineRule="auto"/>
        <w:ind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D">
      <w:pPr>
        <w:rPr>
          <w:rFonts w:ascii="Arial" w:cs="Arial" w:eastAsia="Arial" w:hAnsi="Arial"/>
          <w:b w:val="1"/>
          <w:color w:val="000000"/>
          <w:sz w:val="57"/>
          <w:szCs w:val="57"/>
        </w:rPr>
      </w:pPr>
      <w:r w:rsidDel="00000000" w:rsidR="00000000" w:rsidRPr="00000000">
        <w:br w:type="page"/>
      </w:r>
      <w:r w:rsidDel="00000000" w:rsidR="00000000" w:rsidRPr="00000000">
        <w:rPr>
          <w:rtl w:val="0"/>
        </w:rPr>
      </w:r>
    </w:p>
    <w:p w:rsidR="00000000" w:rsidDel="00000000" w:rsidP="00000000" w:rsidRDefault="00000000" w:rsidRPr="00000000" w14:paraId="0000011E">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Arial" w:cs="Arial" w:eastAsia="Arial" w:hAnsi="Arial"/>
          <w:b w:val="1"/>
          <w:color w:val="000000"/>
          <w:sz w:val="57"/>
          <w:szCs w:val="57"/>
          <w:rtl w:val="0"/>
        </w:rPr>
        <w:t xml:space="preserve">Смерть и способы ее избежать</w:t>
      </w:r>
      <w:r w:rsidDel="00000000" w:rsidR="00000000" w:rsidRPr="00000000">
        <w:rPr>
          <w:rtl w:val="0"/>
        </w:rPr>
      </w:r>
    </w:p>
    <w:p w:rsidR="00000000" w:rsidDel="00000000" w:rsidP="00000000" w:rsidRDefault="00000000" w:rsidRPr="00000000" w14:paraId="0000011F">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Если персонаж был тяжело ранен (потерял все хиты – см. боевые правила), и его не добили враги (для этого нужно вне боевой ситуации подойти и целенаправленно добить), у него есть 15 минут на исцеление.</w:t>
      </w:r>
      <w:r w:rsidDel="00000000" w:rsidR="00000000" w:rsidRPr="00000000">
        <w:rPr>
          <w:rtl w:val="0"/>
        </w:rPr>
      </w:r>
    </w:p>
    <w:p w:rsidR="00000000" w:rsidDel="00000000" w:rsidP="00000000" w:rsidRDefault="00000000" w:rsidRPr="00000000" w14:paraId="00000120">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Лечение бывает следующим:</w:t>
      </w:r>
      <w:r w:rsidDel="00000000" w:rsidR="00000000" w:rsidRPr="00000000">
        <w:rPr>
          <w:rtl w:val="0"/>
        </w:rPr>
      </w:r>
    </w:p>
    <w:p w:rsidR="00000000" w:rsidDel="00000000" w:rsidP="00000000" w:rsidRDefault="00000000" w:rsidRPr="00000000" w14:paraId="00000121">
      <w:pPr>
        <w:numPr>
          <w:ilvl w:val="0"/>
          <w:numId w:val="24"/>
        </w:numPr>
        <w:spacing w:before="360" w:line="240" w:lineRule="auto"/>
        <w:ind w:left="720" w:hanging="360"/>
        <w:jc w:val="left"/>
        <w:rPr>
          <w:rFonts w:ascii="Times New Roman" w:cs="Times New Roman" w:eastAsia="Times New Roman" w:hAnsi="Times New Roman"/>
          <w:color w:val="000000"/>
          <w:sz w:val="29"/>
          <w:szCs w:val="29"/>
        </w:rPr>
      </w:pPr>
      <w:r w:rsidDel="00000000" w:rsidR="00000000" w:rsidRPr="00000000">
        <w:rPr>
          <w:rFonts w:ascii="Times New Roman" w:cs="Times New Roman" w:eastAsia="Times New Roman" w:hAnsi="Times New Roman"/>
          <w:color w:val="000000"/>
          <w:sz w:val="29"/>
          <w:szCs w:val="29"/>
          <w:rtl w:val="0"/>
        </w:rPr>
        <w:t xml:space="preserve">Некоторые заклинания (действуют в соответствии с текстом заклинания).</w:t>
      </w:r>
    </w:p>
    <w:p w:rsidR="00000000" w:rsidDel="00000000" w:rsidP="00000000" w:rsidRDefault="00000000" w:rsidRPr="00000000" w14:paraId="00000122">
      <w:pPr>
        <w:numPr>
          <w:ilvl w:val="0"/>
          <w:numId w:val="24"/>
        </w:numPr>
        <w:spacing w:line="240" w:lineRule="auto"/>
        <w:ind w:left="720" w:hanging="360"/>
        <w:jc w:val="left"/>
        <w:rPr>
          <w:rFonts w:ascii="Times New Roman" w:cs="Times New Roman" w:eastAsia="Times New Roman" w:hAnsi="Times New Roman"/>
          <w:color w:val="000000"/>
          <w:sz w:val="29"/>
          <w:szCs w:val="29"/>
        </w:rPr>
      </w:pPr>
      <w:r w:rsidDel="00000000" w:rsidR="00000000" w:rsidRPr="00000000">
        <w:rPr>
          <w:rFonts w:ascii="Times New Roman" w:cs="Times New Roman" w:eastAsia="Times New Roman" w:hAnsi="Times New Roman"/>
          <w:color w:val="000000"/>
          <w:sz w:val="29"/>
          <w:szCs w:val="29"/>
          <w:rtl w:val="0"/>
        </w:rPr>
        <w:t xml:space="preserve">Фляга с Эстусом (восстанавливает один хит).</w:t>
      </w:r>
    </w:p>
    <w:p w:rsidR="00000000" w:rsidDel="00000000" w:rsidP="00000000" w:rsidRDefault="00000000" w:rsidRPr="00000000" w14:paraId="00000123">
      <w:pPr>
        <w:numPr>
          <w:ilvl w:val="0"/>
          <w:numId w:val="24"/>
        </w:numPr>
        <w:spacing w:line="240" w:lineRule="auto"/>
        <w:ind w:left="720" w:hanging="360"/>
        <w:jc w:val="left"/>
        <w:rPr>
          <w:rFonts w:ascii="Times New Roman" w:cs="Times New Roman" w:eastAsia="Times New Roman" w:hAnsi="Times New Roman"/>
          <w:color w:val="000000"/>
          <w:sz w:val="29"/>
          <w:szCs w:val="29"/>
        </w:rPr>
      </w:pPr>
      <w:r w:rsidDel="00000000" w:rsidR="00000000" w:rsidRPr="00000000">
        <w:rPr>
          <w:rFonts w:ascii="Times New Roman" w:cs="Times New Roman" w:eastAsia="Times New Roman" w:hAnsi="Times New Roman"/>
          <w:color w:val="000000"/>
          <w:sz w:val="29"/>
          <w:szCs w:val="29"/>
          <w:rtl w:val="0"/>
        </w:rPr>
        <w:t xml:space="preserve">Отдых у Костра (восстанавливает все хиты и наполняет флягу с Эстусом – игрок сам наливает себе во флягу с Эстусом что-нибудь попить).</w:t>
      </w:r>
    </w:p>
    <w:p w:rsidR="00000000" w:rsidDel="00000000" w:rsidP="00000000" w:rsidRDefault="00000000" w:rsidRPr="00000000" w14:paraId="00000124">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В противном случае персонаж умирает.</w:t>
      </w:r>
      <w:r w:rsidDel="00000000" w:rsidR="00000000" w:rsidRPr="00000000">
        <w:rPr>
          <w:rtl w:val="0"/>
        </w:rPr>
      </w:r>
    </w:p>
    <w:p w:rsidR="00000000" w:rsidDel="00000000" w:rsidP="00000000" w:rsidRDefault="00000000" w:rsidRPr="00000000" w14:paraId="00000125">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Когда персонаж умер:</w:t>
      </w:r>
      <w:r w:rsidDel="00000000" w:rsidR="00000000" w:rsidRPr="00000000">
        <w:rPr>
          <w:rtl w:val="0"/>
        </w:rPr>
      </w:r>
    </w:p>
    <w:p w:rsidR="00000000" w:rsidDel="00000000" w:rsidP="00000000" w:rsidRDefault="00000000" w:rsidRPr="00000000" w14:paraId="00000126">
      <w:pPr>
        <w:numPr>
          <w:ilvl w:val="0"/>
          <w:numId w:val="25"/>
        </w:numPr>
        <w:spacing w:before="360" w:line="240" w:lineRule="auto"/>
        <w:ind w:left="720" w:hanging="360"/>
        <w:jc w:val="left"/>
        <w:rPr>
          <w:rFonts w:ascii="Times New Roman" w:cs="Times New Roman" w:eastAsia="Times New Roman" w:hAnsi="Times New Roman"/>
          <w:color w:val="000000"/>
          <w:sz w:val="29"/>
          <w:szCs w:val="29"/>
        </w:rPr>
      </w:pPr>
      <w:r w:rsidDel="00000000" w:rsidR="00000000" w:rsidRPr="00000000">
        <w:rPr>
          <w:rFonts w:ascii="Times New Roman" w:cs="Times New Roman" w:eastAsia="Times New Roman" w:hAnsi="Times New Roman"/>
          <w:color w:val="000000"/>
          <w:sz w:val="29"/>
          <w:szCs w:val="29"/>
          <w:rtl w:val="0"/>
        </w:rPr>
        <w:t xml:space="preserve">Полежите, изображая труп, 10 минут (в это время с вашего тела можно снять накопленные осколки душ – пересыпаете из своего мешочка в мешочек обыскивающего).</w:t>
      </w:r>
    </w:p>
    <w:p w:rsidR="00000000" w:rsidDel="00000000" w:rsidP="00000000" w:rsidRDefault="00000000" w:rsidRPr="00000000" w14:paraId="00000127">
      <w:pPr>
        <w:numPr>
          <w:ilvl w:val="0"/>
          <w:numId w:val="25"/>
        </w:numPr>
        <w:spacing w:line="240" w:lineRule="auto"/>
        <w:ind w:left="720" w:hanging="360"/>
        <w:jc w:val="left"/>
        <w:rPr>
          <w:rFonts w:ascii="Times New Roman" w:cs="Times New Roman" w:eastAsia="Times New Roman" w:hAnsi="Times New Roman"/>
          <w:color w:val="000000"/>
          <w:sz w:val="29"/>
          <w:szCs w:val="29"/>
        </w:rPr>
      </w:pPr>
      <w:r w:rsidDel="00000000" w:rsidR="00000000" w:rsidRPr="00000000">
        <w:rPr>
          <w:rFonts w:ascii="Times New Roman" w:cs="Times New Roman" w:eastAsia="Times New Roman" w:hAnsi="Times New Roman"/>
          <w:color w:val="000000"/>
          <w:sz w:val="29"/>
          <w:szCs w:val="29"/>
          <w:rtl w:val="0"/>
        </w:rPr>
        <w:t xml:space="preserve">Затем, накидывая на голову белую ткань (возьмите с собой на игру!) или скрещивая над головой руки, идете в мастерскую локацию, не вступая во взаимодействие с другими игроками. В свою очередь игнорируйте игрока, передвигающегося подобным образом.</w:t>
      </w:r>
    </w:p>
    <w:p w:rsidR="00000000" w:rsidDel="00000000" w:rsidP="00000000" w:rsidRDefault="00000000" w:rsidRPr="00000000" w14:paraId="00000128">
      <w:pPr>
        <w:numPr>
          <w:ilvl w:val="0"/>
          <w:numId w:val="25"/>
        </w:numPr>
        <w:spacing w:line="240" w:lineRule="auto"/>
        <w:ind w:left="720" w:hanging="360"/>
        <w:jc w:val="left"/>
        <w:rPr>
          <w:rFonts w:ascii="Times New Roman" w:cs="Times New Roman" w:eastAsia="Times New Roman" w:hAnsi="Times New Roman"/>
          <w:color w:val="000000"/>
          <w:sz w:val="29"/>
          <w:szCs w:val="29"/>
        </w:rPr>
      </w:pPr>
      <w:r w:rsidDel="00000000" w:rsidR="00000000" w:rsidRPr="00000000">
        <w:rPr>
          <w:rFonts w:ascii="Times New Roman" w:cs="Times New Roman" w:eastAsia="Times New Roman" w:hAnsi="Times New Roman"/>
          <w:color w:val="000000"/>
          <w:sz w:val="29"/>
          <w:szCs w:val="29"/>
          <w:rtl w:val="0"/>
        </w:rPr>
        <w:t xml:space="preserve">В мертвяке послушайте инструкции мастеров, посчитайте человечность, получите нужные отметки.</w:t>
      </w:r>
    </w:p>
    <w:p w:rsidR="00000000" w:rsidDel="00000000" w:rsidP="00000000" w:rsidRDefault="00000000" w:rsidRPr="00000000" w14:paraId="00000129">
      <w:pPr>
        <w:numPr>
          <w:ilvl w:val="0"/>
          <w:numId w:val="25"/>
        </w:numPr>
        <w:spacing w:line="240" w:lineRule="auto"/>
        <w:ind w:left="720" w:hanging="360"/>
        <w:jc w:val="left"/>
        <w:rPr>
          <w:rFonts w:ascii="Times New Roman" w:cs="Times New Roman" w:eastAsia="Times New Roman" w:hAnsi="Times New Roman"/>
          <w:color w:val="000000"/>
          <w:sz w:val="29"/>
          <w:szCs w:val="29"/>
        </w:rPr>
      </w:pPr>
      <w:r w:rsidDel="00000000" w:rsidR="00000000" w:rsidRPr="00000000">
        <w:rPr>
          <w:rFonts w:ascii="Times New Roman" w:cs="Times New Roman" w:eastAsia="Times New Roman" w:hAnsi="Times New Roman"/>
          <w:color w:val="000000"/>
          <w:sz w:val="29"/>
          <w:szCs w:val="29"/>
          <w:rtl w:val="0"/>
        </w:rPr>
        <w:t xml:space="preserve">Идите (с платком на голове или со скрещенными руками) к Костру, который ближе всех остальных к месту смерти, возродитесь там с измененным уровнем человечности.</w:t>
      </w:r>
    </w:p>
    <w:p w:rsidR="00000000" w:rsidDel="00000000" w:rsidP="00000000" w:rsidRDefault="00000000" w:rsidRPr="00000000" w14:paraId="0000012A">
      <w:pPr>
        <w:spacing w:line="240" w:lineRule="auto"/>
        <w:ind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B">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Каждая смерть отнимает единицу человечности</w:t>
      </w:r>
      <w:r w:rsidDel="00000000" w:rsidR="00000000" w:rsidRPr="00000000">
        <w:rPr>
          <w:rFonts w:ascii="Times New Roman" w:cs="Times New Roman" w:eastAsia="Times New Roman" w:hAnsi="Times New Roman"/>
          <w:color w:val="000000"/>
          <w:sz w:val="29"/>
          <w:szCs w:val="29"/>
          <w:rtl w:val="0"/>
        </w:rPr>
        <w:t xml:space="preserve"> (пересчет человечности происходит в мертвяке). Процесс потери человечности называется опустошением (см. модель опустошения). На игре могут также происходить и другие события, вызывающие опустошение – будьте к этому готовы.</w:t>
      </w:r>
      <w:r w:rsidDel="00000000" w:rsidR="00000000" w:rsidRPr="00000000">
        <w:rPr>
          <w:rtl w:val="0"/>
        </w:rPr>
      </w:r>
    </w:p>
    <w:p w:rsidR="00000000" w:rsidDel="00000000" w:rsidP="00000000" w:rsidRDefault="00000000" w:rsidRPr="00000000" w14:paraId="0000012C">
      <w:pPr>
        <w:spacing w:line="240" w:lineRule="auto"/>
        <w:ind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D">
      <w:pPr>
        <w:rPr>
          <w:rFonts w:ascii="Arial" w:cs="Arial" w:eastAsia="Arial" w:hAnsi="Arial"/>
          <w:b w:val="1"/>
          <w:color w:val="000000"/>
          <w:sz w:val="57"/>
          <w:szCs w:val="57"/>
        </w:rPr>
      </w:pPr>
      <w:r w:rsidDel="00000000" w:rsidR="00000000" w:rsidRPr="00000000">
        <w:br w:type="page"/>
      </w:r>
      <w:r w:rsidDel="00000000" w:rsidR="00000000" w:rsidRPr="00000000">
        <w:rPr>
          <w:rtl w:val="0"/>
        </w:rPr>
      </w:r>
    </w:p>
    <w:p w:rsidR="00000000" w:rsidDel="00000000" w:rsidP="00000000" w:rsidRDefault="00000000" w:rsidRPr="00000000" w14:paraId="0000012E">
      <w:pPr>
        <w:spacing w:line="240" w:lineRule="auto"/>
        <w:ind w:left="-20" w:firstLine="0"/>
        <w:jc w:val="left"/>
        <w:rPr>
          <w:rFonts w:ascii="Times New Roman" w:cs="Times New Roman" w:eastAsia="Times New Roman" w:hAnsi="Times New Roman"/>
          <w:b w:val="1"/>
          <w:sz w:val="48"/>
          <w:szCs w:val="48"/>
        </w:rPr>
      </w:pPr>
      <w:r w:rsidDel="00000000" w:rsidR="00000000" w:rsidRPr="00000000">
        <w:rPr>
          <w:rFonts w:ascii="Arial" w:cs="Arial" w:eastAsia="Arial" w:hAnsi="Arial"/>
          <w:b w:val="1"/>
          <w:color w:val="000000"/>
          <w:sz w:val="57"/>
          <w:szCs w:val="57"/>
          <w:rtl w:val="0"/>
        </w:rPr>
        <w:t xml:space="preserve">Костры</w:t>
      </w:r>
      <w:r w:rsidDel="00000000" w:rsidR="00000000" w:rsidRPr="00000000">
        <w:rPr>
          <w:rtl w:val="0"/>
        </w:rPr>
      </w:r>
    </w:p>
    <w:p w:rsidR="00000000" w:rsidDel="00000000" w:rsidP="00000000" w:rsidRDefault="00000000" w:rsidRPr="00000000" w14:paraId="0000012F">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С Пламени все когда-то началось, и сегодня вокруг огня собираются те, в ком ещё светится жизнь. Костер — последнее прибежище в суровом мире Dark Souls.</w:t>
      </w:r>
      <w:r w:rsidDel="00000000" w:rsidR="00000000" w:rsidRPr="00000000">
        <w:rPr>
          <w:rtl w:val="0"/>
        </w:rPr>
      </w:r>
    </w:p>
    <w:p w:rsidR="00000000" w:rsidDel="00000000" w:rsidP="00000000" w:rsidRDefault="00000000" w:rsidRPr="00000000" w14:paraId="00000130">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В Маджуле и её окрестностях горят четыре костра. Огонь очищает путников и жителей города от магических воздействий, согревает, наполняет жизнью. Дарит минуты отдыха и безопасности, поскольку Полые, с их неутолимым голодом, не смогут приблизиться к свету костра.</w:t>
      </w:r>
      <w:r w:rsidDel="00000000" w:rsidR="00000000" w:rsidRPr="00000000">
        <w:rPr>
          <w:rtl w:val="0"/>
        </w:rPr>
      </w:r>
    </w:p>
    <w:p w:rsidR="00000000" w:rsidDel="00000000" w:rsidP="00000000" w:rsidRDefault="00000000" w:rsidRPr="00000000" w14:paraId="00000131">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Дальний огонь — Костер в Маджуле.</w:t>
      </w:r>
      <w:r w:rsidDel="00000000" w:rsidR="00000000" w:rsidRPr="00000000">
        <w:rPr>
          <w:rtl w:val="0"/>
        </w:rPr>
      </w:r>
    </w:p>
    <w:p w:rsidR="00000000" w:rsidDel="00000000" w:rsidP="00000000" w:rsidRDefault="00000000" w:rsidRPr="00000000" w14:paraId="00000132">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Эффекты от отдыха у Костра:</w:t>
      </w:r>
      <w:r w:rsidDel="00000000" w:rsidR="00000000" w:rsidRPr="00000000">
        <w:rPr>
          <w:rtl w:val="0"/>
        </w:rPr>
      </w:r>
    </w:p>
    <w:p w:rsidR="00000000" w:rsidDel="00000000" w:rsidP="00000000" w:rsidRDefault="00000000" w:rsidRPr="00000000" w14:paraId="00000133">
      <w:pPr>
        <w:numPr>
          <w:ilvl w:val="0"/>
          <w:numId w:val="16"/>
        </w:numPr>
        <w:spacing w:before="360" w:line="240" w:lineRule="auto"/>
        <w:ind w:left="720" w:hanging="360"/>
        <w:jc w:val="left"/>
        <w:rPr>
          <w:color w:val="000000"/>
        </w:rPr>
      </w:pPr>
      <w:r w:rsidDel="00000000" w:rsidR="00000000" w:rsidRPr="00000000">
        <w:rPr>
          <w:rFonts w:ascii="Arial" w:cs="Arial" w:eastAsia="Arial" w:hAnsi="Arial"/>
          <w:color w:val="000000"/>
          <w:sz w:val="28"/>
          <w:szCs w:val="28"/>
          <w:rtl w:val="0"/>
        </w:rPr>
        <w:t xml:space="preserve">Восстанавливаются все слоты заклинаний.</w:t>
      </w:r>
    </w:p>
    <w:p w:rsidR="00000000" w:rsidDel="00000000" w:rsidP="00000000" w:rsidRDefault="00000000" w:rsidRPr="00000000" w14:paraId="00000134">
      <w:pPr>
        <w:numPr>
          <w:ilvl w:val="0"/>
          <w:numId w:val="16"/>
        </w:numPr>
        <w:spacing w:line="240" w:lineRule="auto"/>
        <w:ind w:left="720" w:hanging="360"/>
        <w:jc w:val="left"/>
        <w:rPr>
          <w:color w:val="000000"/>
        </w:rPr>
      </w:pPr>
      <w:r w:rsidDel="00000000" w:rsidR="00000000" w:rsidRPr="00000000">
        <w:rPr>
          <w:rFonts w:ascii="Arial" w:cs="Arial" w:eastAsia="Arial" w:hAnsi="Arial"/>
          <w:color w:val="000000"/>
          <w:sz w:val="28"/>
          <w:szCs w:val="28"/>
          <w:rtl w:val="0"/>
        </w:rPr>
        <w:t xml:space="preserve">Все наложенные заклинания (в том числе временные хиты) пропадают.</w:t>
      </w:r>
    </w:p>
    <w:p w:rsidR="00000000" w:rsidDel="00000000" w:rsidP="00000000" w:rsidRDefault="00000000" w:rsidRPr="00000000" w14:paraId="00000135">
      <w:pPr>
        <w:numPr>
          <w:ilvl w:val="0"/>
          <w:numId w:val="16"/>
        </w:numPr>
        <w:spacing w:line="240" w:lineRule="auto"/>
        <w:ind w:left="720" w:hanging="360"/>
        <w:jc w:val="left"/>
        <w:rPr>
          <w:color w:val="000000"/>
        </w:rPr>
      </w:pPr>
      <w:r w:rsidDel="00000000" w:rsidR="00000000" w:rsidRPr="00000000">
        <w:rPr>
          <w:rFonts w:ascii="Arial" w:cs="Arial" w:eastAsia="Arial" w:hAnsi="Arial"/>
          <w:color w:val="000000"/>
          <w:sz w:val="28"/>
          <w:szCs w:val="28"/>
          <w:rtl w:val="0"/>
        </w:rPr>
        <w:t xml:space="preserve">Восстанавливаются все хиты (итого после отдыха у костра у вас два хита, если нет особых предметов или зачарований).</w:t>
      </w:r>
    </w:p>
    <w:p w:rsidR="00000000" w:rsidDel="00000000" w:rsidP="00000000" w:rsidRDefault="00000000" w:rsidRPr="00000000" w14:paraId="00000136">
      <w:pPr>
        <w:numPr>
          <w:ilvl w:val="0"/>
          <w:numId w:val="16"/>
        </w:numPr>
        <w:spacing w:line="240" w:lineRule="auto"/>
        <w:ind w:left="720" w:hanging="360"/>
        <w:jc w:val="left"/>
        <w:rPr>
          <w:color w:val="000000"/>
        </w:rPr>
      </w:pPr>
      <w:r w:rsidDel="00000000" w:rsidR="00000000" w:rsidRPr="00000000">
        <w:rPr>
          <w:rFonts w:ascii="Arial" w:cs="Arial" w:eastAsia="Arial" w:hAnsi="Arial"/>
          <w:color w:val="000000"/>
          <w:sz w:val="28"/>
          <w:szCs w:val="28"/>
          <w:rtl w:val="0"/>
        </w:rPr>
        <w:t xml:space="preserve">Восстанавливается эстус. Возле каждого костра будет бочка с водой, из которой можно наливать эстус (вы можете заливать в флягу с эстусом что-то свое, но имейте в виду, что вы можете отпаивать своим эстусом других людей, в том числе непьющих).</w:t>
      </w:r>
    </w:p>
    <w:p w:rsidR="00000000" w:rsidDel="00000000" w:rsidP="00000000" w:rsidRDefault="00000000" w:rsidRPr="00000000" w14:paraId="00000137">
      <w:pPr>
        <w:numPr>
          <w:ilvl w:val="0"/>
          <w:numId w:val="16"/>
        </w:numPr>
        <w:spacing w:line="240" w:lineRule="auto"/>
        <w:ind w:left="720" w:hanging="360"/>
        <w:jc w:val="left"/>
        <w:rPr>
          <w:color w:val="000000"/>
        </w:rPr>
      </w:pPr>
      <w:r w:rsidDel="00000000" w:rsidR="00000000" w:rsidRPr="00000000">
        <w:rPr>
          <w:rFonts w:ascii="Arial" w:cs="Arial" w:eastAsia="Arial" w:hAnsi="Arial"/>
          <w:color w:val="000000"/>
          <w:sz w:val="28"/>
          <w:szCs w:val="28"/>
          <w:rtl w:val="0"/>
        </w:rPr>
        <w:t xml:space="preserve">На зачарование оружия, человечность и грех костер не влияет.</w:t>
      </w:r>
    </w:p>
    <w:p w:rsidR="00000000" w:rsidDel="00000000" w:rsidP="00000000" w:rsidRDefault="00000000" w:rsidRPr="00000000" w14:paraId="00000138">
      <w:pPr>
        <w:spacing w:line="240" w:lineRule="auto"/>
        <w:ind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9">
      <w:pPr>
        <w:rPr>
          <w:rFonts w:ascii="Arial" w:cs="Arial" w:eastAsia="Arial" w:hAnsi="Arial"/>
          <w:b w:val="1"/>
          <w:color w:val="000000"/>
          <w:sz w:val="57"/>
          <w:szCs w:val="57"/>
        </w:rPr>
      </w:pPr>
      <w:r w:rsidDel="00000000" w:rsidR="00000000" w:rsidRPr="00000000">
        <w:br w:type="page"/>
      </w:r>
      <w:r w:rsidDel="00000000" w:rsidR="00000000" w:rsidRPr="00000000">
        <w:rPr>
          <w:rtl w:val="0"/>
        </w:rPr>
      </w:r>
    </w:p>
    <w:p w:rsidR="00000000" w:rsidDel="00000000" w:rsidP="00000000" w:rsidRDefault="00000000" w:rsidRPr="00000000" w14:paraId="0000013A">
      <w:pPr>
        <w:spacing w:line="240" w:lineRule="auto"/>
        <w:ind w:left="-20" w:firstLine="0"/>
        <w:jc w:val="left"/>
        <w:rPr>
          <w:rFonts w:ascii="Times New Roman" w:cs="Times New Roman" w:eastAsia="Times New Roman" w:hAnsi="Times New Roman"/>
          <w:b w:val="1"/>
          <w:sz w:val="48"/>
          <w:szCs w:val="48"/>
        </w:rPr>
      </w:pPr>
      <w:r w:rsidDel="00000000" w:rsidR="00000000" w:rsidRPr="00000000">
        <w:rPr>
          <w:rFonts w:ascii="Arial" w:cs="Arial" w:eastAsia="Arial" w:hAnsi="Arial"/>
          <w:b w:val="1"/>
          <w:color w:val="000000"/>
          <w:sz w:val="57"/>
          <w:szCs w:val="57"/>
          <w:rtl w:val="0"/>
        </w:rPr>
        <w:t xml:space="preserve">Грех</w:t>
      </w:r>
      <w:r w:rsidDel="00000000" w:rsidR="00000000" w:rsidRPr="00000000">
        <w:rPr>
          <w:rtl w:val="0"/>
        </w:rPr>
      </w:r>
    </w:p>
    <w:p w:rsidR="00000000" w:rsidDel="00000000" w:rsidP="00000000" w:rsidRDefault="00000000" w:rsidRPr="00000000" w14:paraId="0000013B">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В этом жестоком мире, наполненным скорбью и тленом, вряд ли можно представить себе деяния, которые бы карались богами. И все же люди совершают поступки, которые осуждаются как другими жителями, так и самим мирозданием. Именно эти поступки и называют грехами.</w:t>
      </w:r>
      <w:r w:rsidDel="00000000" w:rsidR="00000000" w:rsidRPr="00000000">
        <w:rPr>
          <w:rtl w:val="0"/>
        </w:rPr>
      </w:r>
    </w:p>
    <w:p w:rsidR="00000000" w:rsidDel="00000000" w:rsidP="00000000" w:rsidRDefault="00000000" w:rsidRPr="00000000" w14:paraId="0000013C">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Некоторые из них встречаются часто – убийство, предательство, клятвопреступничество. О самом же древнем и великом Грехе многие даже не ведают. Легенда гласит, что этот Грех совершила ведьма Изалита, решившись на рискованный эксперимент. Она попыталась воссоздать первородное пламя при помощи силы пиромантии. В результате родилось пламя Хаоса, которое вышло из под контроля и распространилось по всей округе, искажая все живое и превращая в демонов.</w:t>
      </w:r>
      <w:r w:rsidDel="00000000" w:rsidR="00000000" w:rsidRPr="00000000">
        <w:rPr>
          <w:rtl w:val="0"/>
        </w:rPr>
      </w:r>
    </w:p>
    <w:p w:rsidR="00000000" w:rsidDel="00000000" w:rsidP="00000000" w:rsidRDefault="00000000" w:rsidRPr="00000000" w14:paraId="0000013D">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Великие Грехи случаются редко, однако множество мелких грехов тоже способны тянуть мир во тьму. Богиня Велка открыла своим последователям три самых важных запрета, нарушение которых нуждается в скорейшем искуплении, дабы душа грешника не опустошалась и не призывала Тьму:</w:t>
      </w:r>
      <w:r w:rsidDel="00000000" w:rsidR="00000000" w:rsidRPr="00000000">
        <w:rPr>
          <w:rtl w:val="0"/>
        </w:rPr>
      </w:r>
    </w:p>
    <w:p w:rsidR="00000000" w:rsidDel="00000000" w:rsidP="00000000" w:rsidRDefault="00000000" w:rsidRPr="00000000" w14:paraId="0000013E">
      <w:pPr>
        <w:numPr>
          <w:ilvl w:val="0"/>
          <w:numId w:val="17"/>
        </w:numPr>
        <w:spacing w:before="360" w:line="240" w:lineRule="auto"/>
        <w:ind w:left="720" w:hanging="360"/>
        <w:jc w:val="left"/>
        <w:rPr>
          <w:color w:val="000000"/>
        </w:rPr>
      </w:pPr>
      <w:r w:rsidDel="00000000" w:rsidR="00000000" w:rsidRPr="00000000">
        <w:rPr>
          <w:rFonts w:ascii="Times New Roman" w:cs="Times New Roman" w:eastAsia="Times New Roman" w:hAnsi="Times New Roman"/>
          <w:color w:val="000000"/>
          <w:sz w:val="29"/>
          <w:szCs w:val="29"/>
          <w:rtl w:val="0"/>
        </w:rPr>
        <w:t xml:space="preserve">Не убий сохранившего человечность</w:t>
      </w:r>
    </w:p>
    <w:p w:rsidR="00000000" w:rsidDel="00000000" w:rsidP="00000000" w:rsidRDefault="00000000" w:rsidRPr="00000000" w14:paraId="0000013F">
      <w:pPr>
        <w:numPr>
          <w:ilvl w:val="0"/>
          <w:numId w:val="17"/>
        </w:numPr>
        <w:spacing w:line="240" w:lineRule="auto"/>
        <w:ind w:left="720" w:hanging="360"/>
        <w:jc w:val="left"/>
        <w:rPr>
          <w:color w:val="000000"/>
        </w:rPr>
      </w:pPr>
      <w:r w:rsidDel="00000000" w:rsidR="00000000" w:rsidRPr="00000000">
        <w:rPr>
          <w:rFonts w:ascii="Times New Roman" w:cs="Times New Roman" w:eastAsia="Times New Roman" w:hAnsi="Times New Roman"/>
          <w:color w:val="000000"/>
          <w:sz w:val="29"/>
          <w:szCs w:val="29"/>
          <w:rtl w:val="0"/>
        </w:rPr>
        <w:t xml:space="preserve">Не бросай в беде человека, идущего с тобой в бой</w:t>
      </w:r>
    </w:p>
    <w:p w:rsidR="00000000" w:rsidDel="00000000" w:rsidP="00000000" w:rsidRDefault="00000000" w:rsidRPr="00000000" w14:paraId="00000140">
      <w:pPr>
        <w:numPr>
          <w:ilvl w:val="0"/>
          <w:numId w:val="17"/>
        </w:numPr>
        <w:spacing w:line="240" w:lineRule="auto"/>
        <w:ind w:left="720" w:hanging="360"/>
        <w:jc w:val="left"/>
        <w:rPr>
          <w:color w:val="000000"/>
        </w:rPr>
      </w:pPr>
      <w:r w:rsidDel="00000000" w:rsidR="00000000" w:rsidRPr="00000000">
        <w:rPr>
          <w:rFonts w:ascii="Times New Roman" w:cs="Times New Roman" w:eastAsia="Times New Roman" w:hAnsi="Times New Roman"/>
          <w:color w:val="000000"/>
          <w:sz w:val="29"/>
          <w:szCs w:val="29"/>
          <w:rtl w:val="0"/>
        </w:rPr>
        <w:t xml:space="preserve">Не нарушай клятвы</w:t>
      </w:r>
    </w:p>
    <w:p w:rsidR="00000000" w:rsidDel="00000000" w:rsidP="00000000" w:rsidRDefault="00000000" w:rsidRPr="00000000" w14:paraId="00000141">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Последователи богини Велки, ковенант Клинков Тёмной Луны, внимательно следят за соблюдением запретов, и горе грешникам, встретившимся им на пути. И неважно, какого Пути придерживается убийца или клятвопреступник, считает свой поступок оправданным или нет – дух и буква закона Велки для всех одинаковы.</w:t>
      </w:r>
      <w:r w:rsidDel="00000000" w:rsidR="00000000" w:rsidRPr="00000000">
        <w:rPr>
          <w:rtl w:val="0"/>
        </w:rPr>
      </w:r>
    </w:p>
    <w:p w:rsidR="00000000" w:rsidDel="00000000" w:rsidP="00000000" w:rsidRDefault="00000000" w:rsidRPr="00000000" w14:paraId="00000142">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Конечно, человек, защищающий свою или чужую жизнь, может упокоить Полых или уничтожить фантомов. Он при этом не запятнает себя грехом.</w:t>
      </w:r>
      <w:r w:rsidDel="00000000" w:rsidR="00000000" w:rsidRPr="00000000">
        <w:rPr>
          <w:rtl w:val="0"/>
        </w:rPr>
      </w:r>
    </w:p>
    <w:p w:rsidR="00000000" w:rsidDel="00000000" w:rsidP="00000000" w:rsidRDefault="00000000" w:rsidRPr="00000000" w14:paraId="00000143">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Но даже для тех, кто совершил прегрешение, есть еще надежда в этом угасающем мире. Человек, совершивший один или два греха, может спастись от возмездия последователей Велки, купив индульгенцию. В исправление же того, на ком лежит груз трёх или более грехов, Клинки Темной Луны не поверят. Он считается приговоренным к смерти.</w:t>
      </w:r>
      <w:r w:rsidDel="00000000" w:rsidR="00000000" w:rsidRPr="00000000">
        <w:rPr>
          <w:rtl w:val="0"/>
        </w:rPr>
      </w:r>
    </w:p>
    <w:p w:rsidR="00000000" w:rsidDel="00000000" w:rsidP="00000000" w:rsidRDefault="00000000" w:rsidRPr="00000000" w14:paraId="00000144">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Говорят, у торговцев есть особые предметы и свитки, которые берут на себя твой грех, но кто в нашем мире верит слухам? Поэтому, ступая на скользкий путь, помни о расплате.</w:t>
      </w:r>
      <w:r w:rsidDel="00000000" w:rsidR="00000000" w:rsidRPr="00000000">
        <w:rPr>
          <w:rtl w:val="0"/>
        </w:rPr>
      </w:r>
    </w:p>
    <w:p w:rsidR="00000000" w:rsidDel="00000000" w:rsidP="00000000" w:rsidRDefault="00000000" w:rsidRPr="00000000" w14:paraId="00000145">
      <w:pPr>
        <w:spacing w:before="600" w:line="240" w:lineRule="auto"/>
        <w:ind w:left="-20" w:firstLine="0"/>
        <w:jc w:val="left"/>
        <w:rPr>
          <w:rFonts w:ascii="Times New Roman" w:cs="Times New Roman" w:eastAsia="Times New Roman" w:hAnsi="Times New Roman"/>
          <w:b w:val="1"/>
          <w:sz w:val="27"/>
          <w:szCs w:val="27"/>
        </w:rPr>
      </w:pPr>
      <w:r w:rsidDel="00000000" w:rsidR="00000000" w:rsidRPr="00000000">
        <w:rPr>
          <w:rFonts w:ascii="Arial" w:cs="Arial" w:eastAsia="Arial" w:hAnsi="Arial"/>
          <w:b w:val="1"/>
          <w:color w:val="000000"/>
          <w:sz w:val="36"/>
          <w:szCs w:val="36"/>
          <w:rtl w:val="0"/>
        </w:rPr>
        <w:t xml:space="preserve">Игротехнический ликбез</w:t>
      </w:r>
      <w:r w:rsidDel="00000000" w:rsidR="00000000" w:rsidRPr="00000000">
        <w:rPr>
          <w:rtl w:val="0"/>
        </w:rPr>
      </w:r>
    </w:p>
    <w:p w:rsidR="00000000" w:rsidDel="00000000" w:rsidP="00000000" w:rsidRDefault="00000000" w:rsidRPr="00000000" w14:paraId="00000146">
      <w:pPr>
        <w:spacing w:before="18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Грешник отмечается браслетом (будет в пакете у каждого игрока). Каждый браслет = один грех.</w:t>
      </w:r>
      <w:r w:rsidDel="00000000" w:rsidR="00000000" w:rsidRPr="00000000">
        <w:rPr>
          <w:rtl w:val="0"/>
        </w:rPr>
      </w:r>
    </w:p>
    <w:p w:rsidR="00000000" w:rsidDel="00000000" w:rsidP="00000000" w:rsidRDefault="00000000" w:rsidRPr="00000000" w14:paraId="00000147">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Браслет на грешника может надеть жертва (тот, кого убили, предали), а также свидетель нарушенных заветов ковенанта или другой клятвы. Если свидетеля нет, но ты честный игрок и понимаешь, что грех совершён – надеваешь сам.</w:t>
      </w:r>
      <w:r w:rsidDel="00000000" w:rsidR="00000000" w:rsidRPr="00000000">
        <w:rPr>
          <w:rtl w:val="0"/>
        </w:rPr>
      </w:r>
    </w:p>
    <w:p w:rsidR="00000000" w:rsidDel="00000000" w:rsidP="00000000" w:rsidRDefault="00000000" w:rsidRPr="00000000" w14:paraId="00000148">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Браслет надевается на руку на видное место (прятать браслеты-грехи нельзя). Если искупил грех – снимай браслет.</w:t>
      </w:r>
      <w:r w:rsidDel="00000000" w:rsidR="00000000" w:rsidRPr="00000000">
        <w:rPr>
          <w:rtl w:val="0"/>
        </w:rPr>
      </w:r>
    </w:p>
    <w:p w:rsidR="00000000" w:rsidDel="00000000" w:rsidP="00000000" w:rsidRDefault="00000000" w:rsidRPr="00000000" w14:paraId="00000149">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Потратил браслет – возьми запас у мастеров или торговцев (бесплатно).</w:t>
      </w:r>
      <w:r w:rsidDel="00000000" w:rsidR="00000000" w:rsidRPr="00000000">
        <w:rPr>
          <w:rtl w:val="0"/>
        </w:rPr>
      </w:r>
    </w:p>
    <w:p w:rsidR="00000000" w:rsidDel="00000000" w:rsidP="00000000" w:rsidRDefault="00000000" w:rsidRPr="00000000" w14:paraId="0000014A">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Детали про фантомов:</w:t>
      </w:r>
      <w:r w:rsidDel="00000000" w:rsidR="00000000" w:rsidRPr="00000000">
        <w:rPr>
          <w:rtl w:val="0"/>
        </w:rPr>
      </w:r>
    </w:p>
    <w:p w:rsidR="00000000" w:rsidDel="00000000" w:rsidP="00000000" w:rsidRDefault="00000000" w:rsidRPr="00000000" w14:paraId="0000014B">
      <w:pPr>
        <w:numPr>
          <w:ilvl w:val="0"/>
          <w:numId w:val="18"/>
        </w:numPr>
        <w:spacing w:before="360" w:line="240" w:lineRule="auto"/>
        <w:ind w:left="720" w:hanging="360"/>
        <w:jc w:val="left"/>
        <w:rPr>
          <w:color w:val="000000"/>
        </w:rPr>
      </w:pPr>
      <w:r w:rsidDel="00000000" w:rsidR="00000000" w:rsidRPr="00000000">
        <w:rPr>
          <w:rFonts w:ascii="Times New Roman" w:cs="Times New Roman" w:eastAsia="Times New Roman" w:hAnsi="Times New Roman"/>
          <w:color w:val="000000"/>
          <w:sz w:val="29"/>
          <w:szCs w:val="29"/>
          <w:rtl w:val="0"/>
        </w:rPr>
        <w:t xml:space="preserve">Убийство красного фантома не считается грехом (считается самозащитой).</w:t>
      </w:r>
    </w:p>
    <w:p w:rsidR="00000000" w:rsidDel="00000000" w:rsidP="00000000" w:rsidRDefault="00000000" w:rsidRPr="00000000" w14:paraId="0000014C">
      <w:pPr>
        <w:numPr>
          <w:ilvl w:val="0"/>
          <w:numId w:val="18"/>
        </w:numPr>
        <w:spacing w:line="240" w:lineRule="auto"/>
        <w:ind w:left="720" w:hanging="360"/>
        <w:jc w:val="left"/>
        <w:rPr>
          <w:color w:val="000000"/>
        </w:rPr>
      </w:pPr>
      <w:r w:rsidDel="00000000" w:rsidR="00000000" w:rsidRPr="00000000">
        <w:rPr>
          <w:rFonts w:ascii="Times New Roman" w:cs="Times New Roman" w:eastAsia="Times New Roman" w:hAnsi="Times New Roman"/>
          <w:color w:val="000000"/>
          <w:sz w:val="29"/>
          <w:szCs w:val="29"/>
          <w:rtl w:val="0"/>
        </w:rPr>
        <w:t xml:space="preserve">Если грешника убил фиолетовый фантом, фиолетовый фантом не станет грешником.</w:t>
      </w:r>
    </w:p>
    <w:p w:rsidR="00000000" w:rsidDel="00000000" w:rsidP="00000000" w:rsidRDefault="00000000" w:rsidRPr="00000000" w14:paraId="0000014D">
      <w:pPr>
        <w:numPr>
          <w:ilvl w:val="0"/>
          <w:numId w:val="18"/>
        </w:numPr>
        <w:spacing w:line="240" w:lineRule="auto"/>
        <w:ind w:left="720" w:hanging="360"/>
        <w:jc w:val="left"/>
        <w:rPr>
          <w:color w:val="000000"/>
        </w:rPr>
      </w:pPr>
      <w:r w:rsidDel="00000000" w:rsidR="00000000" w:rsidRPr="00000000">
        <w:rPr>
          <w:rFonts w:ascii="Times New Roman" w:cs="Times New Roman" w:eastAsia="Times New Roman" w:hAnsi="Times New Roman"/>
          <w:color w:val="000000"/>
          <w:sz w:val="29"/>
          <w:szCs w:val="29"/>
          <w:rtl w:val="0"/>
        </w:rPr>
        <w:t xml:space="preserve">Если тебя убил фантом, он получает грех (но учтите исключения выше).</w:t>
      </w:r>
    </w:p>
    <w:p w:rsidR="00000000" w:rsidDel="00000000" w:rsidP="00000000" w:rsidRDefault="00000000" w:rsidRPr="00000000" w14:paraId="0000014E">
      <w:pPr>
        <w:spacing w:line="240" w:lineRule="auto"/>
        <w:ind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F">
      <w:pPr>
        <w:spacing w:line="240" w:lineRule="auto"/>
        <w:ind w:left="-20" w:firstLine="0"/>
        <w:jc w:val="left"/>
        <w:rPr>
          <w:rFonts w:ascii="Times New Roman" w:cs="Times New Roman" w:eastAsia="Times New Roman" w:hAnsi="Times New Roman"/>
          <w:b w:val="1"/>
          <w:sz w:val="48"/>
          <w:szCs w:val="48"/>
        </w:rPr>
      </w:pPr>
      <w:r w:rsidDel="00000000" w:rsidR="00000000" w:rsidRPr="00000000">
        <w:rPr>
          <w:rFonts w:ascii="Arial" w:cs="Arial" w:eastAsia="Arial" w:hAnsi="Arial"/>
          <w:b w:val="1"/>
          <w:color w:val="000000"/>
          <w:sz w:val="57"/>
          <w:szCs w:val="57"/>
          <w:rtl w:val="0"/>
        </w:rPr>
        <w:t xml:space="preserve">Правила по магии</w:t>
      </w:r>
      <w:r w:rsidDel="00000000" w:rsidR="00000000" w:rsidRPr="00000000">
        <w:rPr>
          <w:rtl w:val="0"/>
        </w:rPr>
      </w:r>
    </w:p>
    <w:p w:rsidR="00000000" w:rsidDel="00000000" w:rsidP="00000000" w:rsidRDefault="00000000" w:rsidRPr="00000000" w14:paraId="00000150">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Магия доступна любому персонажу.</w:t>
      </w:r>
      <w:r w:rsidDel="00000000" w:rsidR="00000000" w:rsidRPr="00000000">
        <w:rPr>
          <w:rtl w:val="0"/>
        </w:rPr>
      </w:r>
    </w:p>
    <w:p w:rsidR="00000000" w:rsidDel="00000000" w:rsidP="00000000" w:rsidRDefault="00000000" w:rsidRPr="00000000" w14:paraId="00000151">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Магия на игре бывает двух видов:</w:t>
      </w:r>
      <w:r w:rsidDel="00000000" w:rsidR="00000000" w:rsidRPr="00000000">
        <w:rPr>
          <w:rtl w:val="0"/>
        </w:rPr>
      </w:r>
    </w:p>
    <w:p w:rsidR="00000000" w:rsidDel="00000000" w:rsidP="00000000" w:rsidRDefault="00000000" w:rsidRPr="00000000" w14:paraId="00000152">
      <w:pPr>
        <w:numPr>
          <w:ilvl w:val="0"/>
          <w:numId w:val="19"/>
        </w:numPr>
        <w:spacing w:before="360" w:line="240" w:lineRule="auto"/>
        <w:ind w:left="720" w:hanging="360"/>
        <w:jc w:val="left"/>
        <w:rPr>
          <w:color w:val="000000"/>
        </w:rPr>
      </w:pPr>
      <w:r w:rsidDel="00000000" w:rsidR="00000000" w:rsidRPr="00000000">
        <w:rPr>
          <w:rFonts w:ascii="Times New Roman" w:cs="Times New Roman" w:eastAsia="Times New Roman" w:hAnsi="Times New Roman"/>
          <w:b w:val="1"/>
          <w:color w:val="000000"/>
          <w:sz w:val="29"/>
          <w:szCs w:val="29"/>
          <w:rtl w:val="0"/>
        </w:rPr>
        <w:t xml:space="preserve">Волшебство (чары и пиромантия)</w:t>
      </w:r>
      <w:r w:rsidDel="00000000" w:rsidR="00000000" w:rsidRPr="00000000">
        <w:rPr>
          <w:rtl w:val="0"/>
        </w:rPr>
      </w:r>
    </w:p>
    <w:p w:rsidR="00000000" w:rsidDel="00000000" w:rsidP="00000000" w:rsidRDefault="00000000" w:rsidRPr="00000000" w14:paraId="00000153">
      <w:pPr>
        <w:numPr>
          <w:ilvl w:val="0"/>
          <w:numId w:val="19"/>
        </w:numPr>
        <w:spacing w:line="240" w:lineRule="auto"/>
        <w:ind w:left="720" w:hanging="360"/>
        <w:jc w:val="left"/>
        <w:rPr>
          <w:color w:val="000000"/>
        </w:rPr>
      </w:pPr>
      <w:r w:rsidDel="00000000" w:rsidR="00000000" w:rsidRPr="00000000">
        <w:rPr>
          <w:rFonts w:ascii="Times New Roman" w:cs="Times New Roman" w:eastAsia="Times New Roman" w:hAnsi="Times New Roman"/>
          <w:b w:val="1"/>
          <w:color w:val="000000"/>
          <w:sz w:val="29"/>
          <w:szCs w:val="29"/>
          <w:rtl w:val="0"/>
        </w:rPr>
        <w:t xml:space="preserve">Чудеса (свет и порча)</w:t>
      </w:r>
      <w:r w:rsidDel="00000000" w:rsidR="00000000" w:rsidRPr="00000000">
        <w:rPr>
          <w:rtl w:val="0"/>
        </w:rPr>
      </w:r>
    </w:p>
    <w:p w:rsidR="00000000" w:rsidDel="00000000" w:rsidP="00000000" w:rsidRDefault="00000000" w:rsidRPr="00000000" w14:paraId="00000154">
      <w:pPr>
        <w:spacing w:before="600" w:line="240" w:lineRule="auto"/>
        <w:ind w:left="-20" w:firstLine="0"/>
        <w:jc w:val="left"/>
        <w:rPr>
          <w:rFonts w:ascii="Times New Roman" w:cs="Times New Roman" w:eastAsia="Times New Roman" w:hAnsi="Times New Roman"/>
          <w:b w:val="1"/>
          <w:sz w:val="36"/>
          <w:szCs w:val="36"/>
        </w:rPr>
      </w:pPr>
      <w:r w:rsidDel="00000000" w:rsidR="00000000" w:rsidRPr="00000000">
        <w:rPr>
          <w:rFonts w:ascii="Arial" w:cs="Arial" w:eastAsia="Arial" w:hAnsi="Arial"/>
          <w:b w:val="1"/>
          <w:color w:val="000000"/>
          <w:sz w:val="48"/>
          <w:szCs w:val="48"/>
          <w:rtl w:val="0"/>
        </w:rPr>
        <w:t xml:space="preserve">Катализатор</w:t>
      </w:r>
      <w:r w:rsidDel="00000000" w:rsidR="00000000" w:rsidRPr="00000000">
        <w:rPr>
          <w:rtl w:val="0"/>
        </w:rPr>
      </w:r>
    </w:p>
    <w:p w:rsidR="00000000" w:rsidDel="00000000" w:rsidP="00000000" w:rsidRDefault="00000000" w:rsidRPr="00000000" w14:paraId="00000155">
      <w:pPr>
        <w:spacing w:before="18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Для применения заклинания игроку нужен специальный предмет – катализатор (жезл для волшебства или колокольчик для чудес). Применение заклинаний без катализатора в руке невозможно.</w:t>
      </w:r>
      <w:r w:rsidDel="00000000" w:rsidR="00000000" w:rsidRPr="00000000">
        <w:rPr>
          <w:rtl w:val="0"/>
        </w:rPr>
      </w:r>
    </w:p>
    <w:p w:rsidR="00000000" w:rsidDel="00000000" w:rsidP="00000000" w:rsidRDefault="00000000" w:rsidRPr="00000000" w14:paraId="00000156">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Катализатор для применения заклинаний волшебства – магический жезл – будет при допуске отмечен синим цветом. Катализатор для применения заклинаний чудес – колокольчик жреца – будет при допуске отмечен желтым цветом.</w:t>
      </w:r>
      <w:r w:rsidDel="00000000" w:rsidR="00000000" w:rsidRPr="00000000">
        <w:rPr>
          <w:rtl w:val="0"/>
        </w:rPr>
      </w:r>
    </w:p>
    <w:p w:rsidR="00000000" w:rsidDel="00000000" w:rsidP="00000000" w:rsidRDefault="00000000" w:rsidRPr="00000000" w14:paraId="00000157">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Для использования большинства заклинаний нужно коснуться цели катализатором. Удар катализатором не наносит физический урон, но катализатором можно блокировать атаки (для блока удара или блока контактного заклинания катализатор считается оружием).</w:t>
      </w:r>
      <w:r w:rsidDel="00000000" w:rsidR="00000000" w:rsidRPr="00000000">
        <w:rPr>
          <w:rtl w:val="0"/>
        </w:rPr>
      </w:r>
    </w:p>
    <w:p w:rsidR="00000000" w:rsidDel="00000000" w:rsidP="00000000" w:rsidRDefault="00000000" w:rsidRPr="00000000" w14:paraId="00000158">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Общая длина катализатора не должна превышать 1 метра. Катализатор должен соответствовать правилам по допуску по оружия.</w:t>
      </w:r>
      <w:r w:rsidDel="00000000" w:rsidR="00000000" w:rsidRPr="00000000">
        <w:rPr>
          <w:rtl w:val="0"/>
        </w:rPr>
      </w:r>
    </w:p>
    <w:p w:rsidR="00000000" w:rsidDel="00000000" w:rsidP="00000000" w:rsidRDefault="00000000" w:rsidRPr="00000000" w14:paraId="00000159">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Да, вам нужно приобрести или изготовить протектированный жезл и/или протектированный колокольчик. Мы не будем сильно придираться к форме, можете привезти жезл и сказать, что это колокольчик – мы все дружно сделаем вид, что это колокольчик, и отметим желтым маркером. Главное, чтобы он соответствовал правилам по допуску оружия.</w:t>
      </w:r>
      <w:r w:rsidDel="00000000" w:rsidR="00000000" w:rsidRPr="00000000">
        <w:rPr>
          <w:rtl w:val="0"/>
        </w:rPr>
      </w:r>
    </w:p>
    <w:p w:rsidR="00000000" w:rsidDel="00000000" w:rsidP="00000000" w:rsidRDefault="00000000" w:rsidRPr="00000000" w14:paraId="0000015A">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Можно держать в одной руке катализатор, в другой оружие или щит. Можно держать в каждой руке по катализатору, если катализаторы разные.</w:t>
      </w:r>
      <w:r w:rsidDel="00000000" w:rsidR="00000000" w:rsidRPr="00000000">
        <w:rPr>
          <w:rtl w:val="0"/>
        </w:rPr>
      </w:r>
    </w:p>
    <w:p w:rsidR="00000000" w:rsidDel="00000000" w:rsidP="00000000" w:rsidRDefault="00000000" w:rsidRPr="00000000" w14:paraId="0000015B">
      <w:pPr>
        <w:spacing w:before="600" w:line="240" w:lineRule="auto"/>
        <w:ind w:left="-20" w:firstLine="0"/>
        <w:jc w:val="left"/>
        <w:rPr>
          <w:rFonts w:ascii="Times New Roman" w:cs="Times New Roman" w:eastAsia="Times New Roman" w:hAnsi="Times New Roman"/>
          <w:b w:val="1"/>
          <w:sz w:val="36"/>
          <w:szCs w:val="36"/>
        </w:rPr>
      </w:pPr>
      <w:r w:rsidDel="00000000" w:rsidR="00000000" w:rsidRPr="00000000">
        <w:rPr>
          <w:rFonts w:ascii="Arial" w:cs="Arial" w:eastAsia="Arial" w:hAnsi="Arial"/>
          <w:b w:val="1"/>
          <w:color w:val="000000"/>
          <w:sz w:val="48"/>
          <w:szCs w:val="48"/>
          <w:rtl w:val="0"/>
        </w:rPr>
        <w:t xml:space="preserve">Заклинания</w:t>
      </w:r>
      <w:r w:rsidDel="00000000" w:rsidR="00000000" w:rsidRPr="00000000">
        <w:rPr>
          <w:rtl w:val="0"/>
        </w:rPr>
      </w:r>
    </w:p>
    <w:p w:rsidR="00000000" w:rsidDel="00000000" w:rsidP="00000000" w:rsidRDefault="00000000" w:rsidRPr="00000000" w14:paraId="0000015C">
      <w:pPr>
        <w:spacing w:before="18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Заклинание – это карточка с названием заклинания, его типом и описанием эффекта.</w:t>
      </w:r>
      <w:r w:rsidDel="00000000" w:rsidR="00000000" w:rsidRPr="00000000">
        <w:rPr>
          <w:rtl w:val="0"/>
        </w:rPr>
      </w:r>
    </w:p>
    <w:p w:rsidR="00000000" w:rsidDel="00000000" w:rsidP="00000000" w:rsidRDefault="00000000" w:rsidRPr="00000000" w14:paraId="0000015D">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Заклинание может быть в двух состояниях: </w:t>
      </w:r>
      <w:r w:rsidDel="00000000" w:rsidR="00000000" w:rsidRPr="00000000">
        <w:rPr>
          <w:rFonts w:ascii="Times New Roman" w:cs="Times New Roman" w:eastAsia="Times New Roman" w:hAnsi="Times New Roman"/>
          <w:b w:val="1"/>
          <w:color w:val="000000"/>
          <w:sz w:val="29"/>
          <w:szCs w:val="29"/>
          <w:rtl w:val="0"/>
        </w:rPr>
        <w:t xml:space="preserve">приобретенное </w:t>
      </w:r>
      <w:r w:rsidDel="00000000" w:rsidR="00000000" w:rsidRPr="00000000">
        <w:rPr>
          <w:rFonts w:ascii="Times New Roman" w:cs="Times New Roman" w:eastAsia="Times New Roman" w:hAnsi="Times New Roman"/>
          <w:color w:val="000000"/>
          <w:sz w:val="29"/>
          <w:szCs w:val="29"/>
          <w:rtl w:val="0"/>
        </w:rPr>
        <w:t xml:space="preserve">(лежит где-то в сумке, нет ограничений по количеству) или </w:t>
      </w:r>
      <w:r w:rsidDel="00000000" w:rsidR="00000000" w:rsidRPr="00000000">
        <w:rPr>
          <w:rFonts w:ascii="Times New Roman" w:cs="Times New Roman" w:eastAsia="Times New Roman" w:hAnsi="Times New Roman"/>
          <w:b w:val="1"/>
          <w:color w:val="000000"/>
          <w:sz w:val="29"/>
          <w:szCs w:val="29"/>
          <w:rtl w:val="0"/>
        </w:rPr>
        <w:t xml:space="preserve">заготовленное </w:t>
      </w:r>
      <w:r w:rsidDel="00000000" w:rsidR="00000000" w:rsidRPr="00000000">
        <w:rPr>
          <w:rFonts w:ascii="Times New Roman" w:cs="Times New Roman" w:eastAsia="Times New Roman" w:hAnsi="Times New Roman"/>
          <w:color w:val="000000"/>
          <w:sz w:val="29"/>
          <w:szCs w:val="29"/>
          <w:rtl w:val="0"/>
        </w:rPr>
        <w:t xml:space="preserve">для использования (находится в органайзере для карточек, ограничено количеством слотов).</w:t>
      </w:r>
      <w:r w:rsidDel="00000000" w:rsidR="00000000" w:rsidRPr="00000000">
        <w:rPr>
          <w:rtl w:val="0"/>
        </w:rPr>
      </w:r>
    </w:p>
    <w:p w:rsidR="00000000" w:rsidDel="00000000" w:rsidP="00000000" w:rsidRDefault="00000000" w:rsidRPr="00000000" w14:paraId="0000015E">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Заклинания заготавливаются для применения (выбираются из имеющейся пачки и вставляются в органайзер) при отдыхе у Костра. Запоминайте, что вы заготовили и как оно используется.</w:t>
      </w:r>
      <w:r w:rsidDel="00000000" w:rsidR="00000000" w:rsidRPr="00000000">
        <w:rPr>
          <w:rtl w:val="0"/>
        </w:rPr>
      </w:r>
    </w:p>
    <w:p w:rsidR="00000000" w:rsidDel="00000000" w:rsidP="00000000" w:rsidRDefault="00000000" w:rsidRPr="00000000" w14:paraId="0000015F">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Каждая заготовленная карточка заклинания может быть использована один раз. После использования переверните карточку (по окончании боевой ситуации). Использованные карточки заклинаний восстанавливаются при отдыхе у Костра.</w:t>
      </w:r>
      <w:r w:rsidDel="00000000" w:rsidR="00000000" w:rsidRPr="00000000">
        <w:rPr>
          <w:rtl w:val="0"/>
        </w:rPr>
      </w:r>
    </w:p>
    <w:p w:rsidR="00000000" w:rsidDel="00000000" w:rsidP="00000000" w:rsidRDefault="00000000" w:rsidRPr="00000000" w14:paraId="00000160">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У персонажа может быть заготовлено несколько одинаковых карточек заклинаний, но не более трех экземпляров одного заклинания.</w:t>
      </w:r>
      <w:r w:rsidDel="00000000" w:rsidR="00000000" w:rsidRPr="00000000">
        <w:rPr>
          <w:rtl w:val="0"/>
        </w:rPr>
      </w:r>
    </w:p>
    <w:p w:rsidR="00000000" w:rsidDel="00000000" w:rsidP="00000000" w:rsidRDefault="00000000" w:rsidRPr="00000000" w14:paraId="00000161">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Заклинания можно купить у торговца или получить в процессе игры.</w:t>
      </w:r>
      <w:r w:rsidDel="00000000" w:rsidR="00000000" w:rsidRPr="00000000">
        <w:rPr>
          <w:rtl w:val="0"/>
        </w:rPr>
      </w:r>
    </w:p>
    <w:p w:rsidR="00000000" w:rsidDel="00000000" w:rsidP="00000000" w:rsidRDefault="00000000" w:rsidRPr="00000000" w14:paraId="00000162">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Не заготовленные заклинания можно передавать другим игрокам (если не сказано обратное в описании заклинания). Заклинания не отчуждаемы насильно.</w:t>
      </w:r>
      <w:r w:rsidDel="00000000" w:rsidR="00000000" w:rsidRPr="00000000">
        <w:rPr>
          <w:rtl w:val="0"/>
        </w:rPr>
      </w:r>
    </w:p>
    <w:p w:rsidR="00000000" w:rsidDel="00000000" w:rsidP="00000000" w:rsidRDefault="00000000" w:rsidRPr="00000000" w14:paraId="00000163">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Заклинание нельзя применить сразу же после его получения (вы получаете его “в сумку”), для заготовки заклинания отдохните у Костра.</w:t>
      </w:r>
      <w:r w:rsidDel="00000000" w:rsidR="00000000" w:rsidRPr="00000000">
        <w:rPr>
          <w:rtl w:val="0"/>
        </w:rPr>
      </w:r>
    </w:p>
    <w:p w:rsidR="00000000" w:rsidDel="00000000" w:rsidP="00000000" w:rsidRDefault="00000000" w:rsidRPr="00000000" w14:paraId="00000164">
      <w:pPr>
        <w:spacing w:before="600" w:line="240" w:lineRule="auto"/>
        <w:ind w:left="-20" w:firstLine="0"/>
        <w:jc w:val="left"/>
        <w:rPr>
          <w:rFonts w:ascii="Times New Roman" w:cs="Times New Roman" w:eastAsia="Times New Roman" w:hAnsi="Times New Roman"/>
          <w:b w:val="1"/>
          <w:sz w:val="36"/>
          <w:szCs w:val="36"/>
        </w:rPr>
      </w:pPr>
      <w:r w:rsidDel="00000000" w:rsidR="00000000" w:rsidRPr="00000000">
        <w:rPr>
          <w:rFonts w:ascii="Arial" w:cs="Arial" w:eastAsia="Arial" w:hAnsi="Arial"/>
          <w:b w:val="1"/>
          <w:color w:val="000000"/>
          <w:sz w:val="48"/>
          <w:szCs w:val="48"/>
          <w:rtl w:val="0"/>
        </w:rPr>
        <w:t xml:space="preserve">Слоты для заготовки заклинаний</w:t>
      </w:r>
      <w:r w:rsidDel="00000000" w:rsidR="00000000" w:rsidRPr="00000000">
        <w:rPr>
          <w:rtl w:val="0"/>
        </w:rPr>
      </w:r>
    </w:p>
    <w:p w:rsidR="00000000" w:rsidDel="00000000" w:rsidP="00000000" w:rsidRDefault="00000000" w:rsidRPr="00000000" w14:paraId="00000165">
      <w:pPr>
        <w:spacing w:before="18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Любой персонаж базово имеет </w:t>
      </w:r>
      <w:r w:rsidDel="00000000" w:rsidR="00000000" w:rsidRPr="00000000">
        <w:rPr>
          <w:rFonts w:ascii="Times New Roman" w:cs="Times New Roman" w:eastAsia="Times New Roman" w:hAnsi="Times New Roman"/>
          <w:b w:val="1"/>
          <w:color w:val="000000"/>
          <w:sz w:val="29"/>
          <w:szCs w:val="29"/>
          <w:rtl w:val="0"/>
        </w:rPr>
        <w:t xml:space="preserve">3 слота</w:t>
      </w:r>
      <w:r w:rsidDel="00000000" w:rsidR="00000000" w:rsidRPr="00000000">
        <w:rPr>
          <w:rFonts w:ascii="Times New Roman" w:cs="Times New Roman" w:eastAsia="Times New Roman" w:hAnsi="Times New Roman"/>
          <w:color w:val="000000"/>
          <w:sz w:val="29"/>
          <w:szCs w:val="29"/>
          <w:rtl w:val="0"/>
        </w:rPr>
        <w:t xml:space="preserve"> для заготовки заклинаний. Число слотов может увеличиться в зависимости от качества Катализатора и наличия специальных найденных на игре предметов. Один вид катализатора дает до трех ячеек в зависимости от качества (итого: 3 базовых универсальных слота + до 3 слотов под волшебство за жезл + до 3 слотов под чудо за колокольчик = максимум 9).</w:t>
      </w:r>
      <w:r w:rsidDel="00000000" w:rsidR="00000000" w:rsidRPr="00000000">
        <w:rPr>
          <w:rtl w:val="0"/>
        </w:rPr>
      </w:r>
    </w:p>
    <w:p w:rsidR="00000000" w:rsidDel="00000000" w:rsidP="00000000" w:rsidRDefault="00000000" w:rsidRPr="00000000" w14:paraId="00000166">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Качество катализатора и количество слотов определяет мастерская группа при допуске, просим заранее скинуть фотографию катализатора в сообщения группы для предварительной оценки. Нам важно понять, сколько каких катализаторов едет на игру и какого качества.</w:t>
      </w:r>
      <w:r w:rsidDel="00000000" w:rsidR="00000000" w:rsidRPr="00000000">
        <w:rPr>
          <w:rtl w:val="0"/>
        </w:rPr>
      </w:r>
    </w:p>
    <w:p w:rsidR="00000000" w:rsidDel="00000000" w:rsidP="00000000" w:rsidRDefault="00000000" w:rsidRPr="00000000" w14:paraId="00000167">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Катализатор нельзя забрать силой, но вы можете добровольно передать его другому игроку вместе со слотами заклинаний, которые он дает.</w:t>
      </w:r>
      <w:r w:rsidDel="00000000" w:rsidR="00000000" w:rsidRPr="00000000">
        <w:rPr>
          <w:rtl w:val="0"/>
        </w:rPr>
      </w:r>
    </w:p>
    <w:p w:rsidR="00000000" w:rsidDel="00000000" w:rsidP="00000000" w:rsidRDefault="00000000" w:rsidRPr="00000000" w14:paraId="00000168">
      <w:pPr>
        <w:spacing w:before="600" w:line="240" w:lineRule="auto"/>
        <w:ind w:left="-20" w:firstLine="0"/>
        <w:jc w:val="left"/>
        <w:rPr>
          <w:rFonts w:ascii="Times New Roman" w:cs="Times New Roman" w:eastAsia="Times New Roman" w:hAnsi="Times New Roman"/>
          <w:b w:val="1"/>
          <w:sz w:val="36"/>
          <w:szCs w:val="36"/>
        </w:rPr>
      </w:pPr>
      <w:r w:rsidDel="00000000" w:rsidR="00000000" w:rsidRPr="00000000">
        <w:rPr>
          <w:rFonts w:ascii="Arial" w:cs="Arial" w:eastAsia="Arial" w:hAnsi="Arial"/>
          <w:b w:val="1"/>
          <w:color w:val="000000"/>
          <w:sz w:val="48"/>
          <w:szCs w:val="48"/>
          <w:rtl w:val="0"/>
        </w:rPr>
        <w:t xml:space="preserve">Применение магии</w:t>
      </w:r>
      <w:r w:rsidDel="00000000" w:rsidR="00000000" w:rsidRPr="00000000">
        <w:rPr>
          <w:rtl w:val="0"/>
        </w:rPr>
      </w:r>
    </w:p>
    <w:p w:rsidR="00000000" w:rsidDel="00000000" w:rsidP="00000000" w:rsidRDefault="00000000" w:rsidRPr="00000000" w14:paraId="00000169">
      <w:pPr>
        <w:spacing w:before="18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Применяя заклинание, игрок </w:t>
      </w:r>
      <w:r w:rsidDel="00000000" w:rsidR="00000000" w:rsidRPr="00000000">
        <w:rPr>
          <w:rFonts w:ascii="Times New Roman" w:cs="Times New Roman" w:eastAsia="Times New Roman" w:hAnsi="Times New Roman"/>
          <w:b w:val="1"/>
          <w:color w:val="000000"/>
          <w:sz w:val="29"/>
          <w:szCs w:val="29"/>
          <w:rtl w:val="0"/>
        </w:rPr>
        <w:t xml:space="preserve">громко и четко</w:t>
      </w:r>
      <w:r w:rsidDel="00000000" w:rsidR="00000000" w:rsidRPr="00000000">
        <w:rPr>
          <w:rFonts w:ascii="Times New Roman" w:cs="Times New Roman" w:eastAsia="Times New Roman" w:hAnsi="Times New Roman"/>
          <w:color w:val="000000"/>
          <w:sz w:val="29"/>
          <w:szCs w:val="29"/>
          <w:rtl w:val="0"/>
        </w:rPr>
        <w:t xml:space="preserve"> произносит </w:t>
      </w:r>
      <w:r w:rsidDel="00000000" w:rsidR="00000000" w:rsidRPr="00000000">
        <w:rPr>
          <w:rFonts w:ascii="Times New Roman" w:cs="Times New Roman" w:eastAsia="Times New Roman" w:hAnsi="Times New Roman"/>
          <w:b w:val="1"/>
          <w:color w:val="000000"/>
          <w:sz w:val="29"/>
          <w:szCs w:val="29"/>
          <w:rtl w:val="0"/>
        </w:rPr>
        <w:t xml:space="preserve">название заклинания, подкласс и эффект </w:t>
      </w:r>
      <w:r w:rsidDel="00000000" w:rsidR="00000000" w:rsidRPr="00000000">
        <w:rPr>
          <w:rFonts w:ascii="Times New Roman" w:cs="Times New Roman" w:eastAsia="Times New Roman" w:hAnsi="Times New Roman"/>
          <w:color w:val="000000"/>
          <w:sz w:val="29"/>
          <w:szCs w:val="29"/>
          <w:rtl w:val="0"/>
        </w:rPr>
        <w:t xml:space="preserve">(например: “Звучная душа, порча, минус один хит”) и совершает указанные в описании заклинания действия.</w:t>
      </w:r>
      <w:r w:rsidDel="00000000" w:rsidR="00000000" w:rsidRPr="00000000">
        <w:rPr>
          <w:rtl w:val="0"/>
        </w:rPr>
      </w:r>
    </w:p>
    <w:p w:rsidR="00000000" w:rsidDel="00000000" w:rsidP="00000000" w:rsidRDefault="00000000" w:rsidRPr="00000000" w14:paraId="0000016A">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С момента произнесения у игрока есть </w:t>
      </w:r>
      <w:r w:rsidDel="00000000" w:rsidR="00000000" w:rsidRPr="00000000">
        <w:rPr>
          <w:rFonts w:ascii="Times New Roman" w:cs="Times New Roman" w:eastAsia="Times New Roman" w:hAnsi="Times New Roman"/>
          <w:b w:val="1"/>
          <w:color w:val="000000"/>
          <w:sz w:val="29"/>
          <w:szCs w:val="29"/>
          <w:rtl w:val="0"/>
        </w:rPr>
        <w:t xml:space="preserve">5 секунд </w:t>
      </w:r>
      <w:r w:rsidDel="00000000" w:rsidR="00000000" w:rsidRPr="00000000">
        <w:rPr>
          <w:rFonts w:ascii="Times New Roman" w:cs="Times New Roman" w:eastAsia="Times New Roman" w:hAnsi="Times New Roman"/>
          <w:color w:val="000000"/>
          <w:sz w:val="29"/>
          <w:szCs w:val="29"/>
          <w:rtl w:val="0"/>
        </w:rPr>
        <w:t xml:space="preserve">на то, чтобы </w:t>
      </w:r>
      <w:r w:rsidDel="00000000" w:rsidR="00000000" w:rsidRPr="00000000">
        <w:rPr>
          <w:rFonts w:ascii="Times New Roman" w:cs="Times New Roman" w:eastAsia="Times New Roman" w:hAnsi="Times New Roman"/>
          <w:b w:val="1"/>
          <w:color w:val="000000"/>
          <w:sz w:val="29"/>
          <w:szCs w:val="29"/>
          <w:rtl w:val="0"/>
        </w:rPr>
        <w:t xml:space="preserve">коснуться катализатором</w:t>
      </w:r>
      <w:r w:rsidDel="00000000" w:rsidR="00000000" w:rsidRPr="00000000">
        <w:rPr>
          <w:rFonts w:ascii="Times New Roman" w:cs="Times New Roman" w:eastAsia="Times New Roman" w:hAnsi="Times New Roman"/>
          <w:color w:val="000000"/>
          <w:sz w:val="29"/>
          <w:szCs w:val="29"/>
          <w:rtl w:val="0"/>
        </w:rPr>
        <w:t xml:space="preserve"> цели. Время отсчитывает заклинатель.</w:t>
      </w:r>
      <w:r w:rsidDel="00000000" w:rsidR="00000000" w:rsidRPr="00000000">
        <w:rPr>
          <w:rtl w:val="0"/>
        </w:rPr>
      </w:r>
    </w:p>
    <w:p w:rsidR="00000000" w:rsidDel="00000000" w:rsidP="00000000" w:rsidRDefault="00000000" w:rsidRPr="00000000" w14:paraId="0000016B">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Удачным считается попадание в любую поражаемую зону. Попадание в щит или оружие не производит эффекта (за редким исключением, они описаны в тексте заклинания). В случае промаха, попадания в щит или в оружие заклинание считается потраченным.</w:t>
      </w:r>
      <w:r w:rsidDel="00000000" w:rsidR="00000000" w:rsidRPr="00000000">
        <w:rPr>
          <w:rtl w:val="0"/>
        </w:rPr>
      </w:r>
    </w:p>
    <w:p w:rsidR="00000000" w:rsidDel="00000000" w:rsidP="00000000" w:rsidRDefault="00000000" w:rsidRPr="00000000" w14:paraId="0000016C">
      <w:pPr>
        <w:spacing w:line="240" w:lineRule="auto"/>
        <w:ind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D">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Arial" w:cs="Arial" w:eastAsia="Arial" w:hAnsi="Arial"/>
          <w:b w:val="1"/>
          <w:color w:val="000000"/>
          <w:sz w:val="48"/>
          <w:szCs w:val="48"/>
          <w:rtl w:val="0"/>
        </w:rPr>
        <w:t xml:space="preserve">Список заклинаний</w:t>
      </w:r>
      <w:r w:rsidDel="00000000" w:rsidR="00000000" w:rsidRPr="00000000">
        <w:rPr>
          <w:rtl w:val="0"/>
        </w:rPr>
      </w:r>
    </w:p>
    <w:p w:rsidR="00000000" w:rsidDel="00000000" w:rsidP="00000000" w:rsidRDefault="00000000" w:rsidRPr="00000000" w14:paraId="0000016E">
      <w:pPr>
        <w:spacing w:before="360" w:line="240" w:lineRule="auto"/>
        <w:ind w:firstLine="0"/>
        <w:jc w:val="left"/>
        <w:rPr>
          <w:rFonts w:ascii="Times New Roman" w:cs="Times New Roman" w:eastAsia="Times New Roman" w:hAnsi="Times New Roman"/>
          <w:sz w:val="24"/>
          <w:szCs w:val="24"/>
        </w:rPr>
      </w:pPr>
      <w:hyperlink r:id="rId6">
        <w:r w:rsidDel="00000000" w:rsidR="00000000" w:rsidRPr="00000000">
          <w:rPr>
            <w:rFonts w:ascii="Times New Roman" w:cs="Times New Roman" w:eastAsia="Times New Roman" w:hAnsi="Times New Roman"/>
            <w:color w:val="1155cc"/>
            <w:sz w:val="29"/>
            <w:szCs w:val="29"/>
            <w:u w:val="single"/>
            <w:rtl w:val="0"/>
          </w:rPr>
          <w:t xml:space="preserve">https://docs.google.com/spreadsheets/d/1nx981r2j_aMT3jahLnhDW2D0QHd3dzBjpvK7fgasyas/edit?usp=sharing</w:t>
        </w:r>
      </w:hyperlink>
      <w:r w:rsidDel="00000000" w:rsidR="00000000" w:rsidRPr="00000000">
        <w:rPr>
          <w:rtl w:val="0"/>
        </w:rPr>
      </w:r>
    </w:p>
    <w:p w:rsidR="00000000" w:rsidDel="00000000" w:rsidP="00000000" w:rsidRDefault="00000000" w:rsidRPr="00000000" w14:paraId="0000016F">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Некоторые дополнительные уникальные заклинания могут быть найдены на игре.</w:t>
      </w:r>
      <w:r w:rsidDel="00000000" w:rsidR="00000000" w:rsidRPr="00000000">
        <w:rPr>
          <w:rtl w:val="0"/>
        </w:rPr>
      </w:r>
    </w:p>
    <w:p w:rsidR="00000000" w:rsidDel="00000000" w:rsidP="00000000" w:rsidRDefault="00000000" w:rsidRPr="00000000" w14:paraId="00000170">
      <w:pPr>
        <w:spacing w:line="240" w:lineRule="auto"/>
        <w:ind w:left="-20" w:firstLine="0"/>
        <w:jc w:val="left"/>
        <w:rPr>
          <w:rFonts w:ascii="Times New Roman" w:cs="Times New Roman" w:eastAsia="Times New Roman" w:hAnsi="Times New Roman"/>
          <w:b w:val="1"/>
          <w:sz w:val="48"/>
          <w:szCs w:val="48"/>
        </w:rPr>
      </w:pPr>
      <w:r w:rsidDel="00000000" w:rsidR="00000000" w:rsidRPr="00000000">
        <w:rPr>
          <w:rFonts w:ascii="Arial" w:cs="Arial" w:eastAsia="Arial" w:hAnsi="Arial"/>
          <w:b w:val="1"/>
          <w:color w:val="000000"/>
          <w:sz w:val="57"/>
          <w:szCs w:val="57"/>
          <w:rtl w:val="0"/>
        </w:rPr>
        <w:t xml:space="preserve">Пути и ковенанты. Общая информация</w:t>
      </w:r>
      <w:r w:rsidDel="00000000" w:rsidR="00000000" w:rsidRPr="00000000">
        <w:rPr>
          <w:rtl w:val="0"/>
        </w:rPr>
      </w:r>
    </w:p>
    <w:p w:rsidR="00000000" w:rsidDel="00000000" w:rsidP="00000000" w:rsidRDefault="00000000" w:rsidRPr="00000000" w14:paraId="00000171">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В угасающем мире остались лишь те, кто обрел свой </w:t>
      </w:r>
      <w:r w:rsidDel="00000000" w:rsidR="00000000" w:rsidRPr="00000000">
        <w:rPr>
          <w:rFonts w:ascii="Times New Roman" w:cs="Times New Roman" w:eastAsia="Times New Roman" w:hAnsi="Times New Roman"/>
          <w:b w:val="1"/>
          <w:color w:val="000000"/>
          <w:sz w:val="29"/>
          <w:szCs w:val="29"/>
          <w:rtl w:val="0"/>
        </w:rPr>
        <w:t xml:space="preserve">Путь</w:t>
      </w:r>
      <w:r w:rsidDel="00000000" w:rsidR="00000000" w:rsidRPr="00000000">
        <w:rPr>
          <w:rFonts w:ascii="Times New Roman" w:cs="Times New Roman" w:eastAsia="Times New Roman" w:hAnsi="Times New Roman"/>
          <w:color w:val="000000"/>
          <w:sz w:val="29"/>
          <w:szCs w:val="29"/>
          <w:rtl w:val="0"/>
        </w:rPr>
        <w:t xml:space="preserve"> – мировоззрение, которое дает последнюю опору, позволяет сохранить искру мысли и воли, определяет поступки и стремления. Утратившие же такую опору неминуемо падут жертвами Проклятья Нежити и обратятся в полых. Но до тех, пока ты следуешь Пути – Путь ведет каждого. Широко известно три Пути: Лазурный, Золотой и Алый.</w:t>
      </w:r>
      <w:r w:rsidDel="00000000" w:rsidR="00000000" w:rsidRPr="00000000">
        <w:rPr>
          <w:rtl w:val="0"/>
        </w:rPr>
      </w:r>
    </w:p>
    <w:p w:rsidR="00000000" w:rsidDel="00000000" w:rsidP="00000000" w:rsidRDefault="00000000" w:rsidRPr="00000000" w14:paraId="00000172">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Лазурный Путь</w:t>
      </w:r>
      <w:r w:rsidDel="00000000" w:rsidR="00000000" w:rsidRPr="00000000">
        <w:rPr>
          <w:rtl w:val="0"/>
        </w:rPr>
      </w:r>
    </w:p>
    <w:p w:rsidR="00000000" w:rsidDel="00000000" w:rsidP="00000000" w:rsidRDefault="00000000" w:rsidRPr="00000000" w14:paraId="00000173">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Это путь тех, кто не оставляет веры в возможность гармоничного сосуществования людей между собой, человечества и природы, и мира в Душе каждого. Для Лазурных Путников взаимовыручка – не пустое слово. Они не пройдут мимо творимых бесчинств и несправедливости.</w:t>
      </w:r>
      <w:r w:rsidDel="00000000" w:rsidR="00000000" w:rsidRPr="00000000">
        <w:rPr>
          <w:rtl w:val="0"/>
        </w:rPr>
      </w:r>
    </w:p>
    <w:p w:rsidR="00000000" w:rsidDel="00000000" w:rsidP="00000000" w:rsidRDefault="00000000" w:rsidRPr="00000000" w14:paraId="00000174">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Самые сильные и благородные из них попадают в Синие Стражи и продолжают защищать тех, кто сохраняет остатки человечности.</w:t>
      </w:r>
      <w:r w:rsidDel="00000000" w:rsidR="00000000" w:rsidRPr="00000000">
        <w:rPr>
          <w:rtl w:val="0"/>
        </w:rPr>
      </w:r>
    </w:p>
    <w:p w:rsidR="00000000" w:rsidDel="00000000" w:rsidP="00000000" w:rsidRDefault="00000000" w:rsidRPr="00000000" w14:paraId="00000175">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Золотой Путь</w:t>
      </w:r>
      <w:r w:rsidDel="00000000" w:rsidR="00000000" w:rsidRPr="00000000">
        <w:rPr>
          <w:rtl w:val="0"/>
        </w:rPr>
      </w:r>
    </w:p>
    <w:p w:rsidR="00000000" w:rsidDel="00000000" w:rsidP="00000000" w:rsidRDefault="00000000" w:rsidRPr="00000000" w14:paraId="00000176">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Это Путь тех, для кого честь и гордость сияют подобно Солнцу, кого они ведут за собой, невзирая на препятствия. Для Золотых Путников существование Бездны, её угроза миру, звучит как личное оскорбление. Лишь безупречное могущество может создать порядок в этом мире, а значит, к нему и следует стремиться. Силой оружия и своим единством, строем пройдут они по Золотому пути, в конце которого ждет их лишь вечная слава, оставляя прочих в пыли, поднятой твердой поступью их шагов. И безусловные лидеры на этом Пути – Наследники Солнца, чья доблесть сияет подобно дневному светилу.</w:t>
      </w:r>
      <w:r w:rsidDel="00000000" w:rsidR="00000000" w:rsidRPr="00000000">
        <w:rPr>
          <w:rtl w:val="0"/>
        </w:rPr>
      </w:r>
    </w:p>
    <w:p w:rsidR="00000000" w:rsidDel="00000000" w:rsidP="00000000" w:rsidRDefault="00000000" w:rsidRPr="00000000" w14:paraId="00000177">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Алый Путь</w:t>
      </w:r>
      <w:r w:rsidDel="00000000" w:rsidR="00000000" w:rsidRPr="00000000">
        <w:rPr>
          <w:rtl w:val="0"/>
        </w:rPr>
      </w:r>
    </w:p>
    <w:p w:rsidR="00000000" w:rsidDel="00000000" w:rsidP="00000000" w:rsidRDefault="00000000" w:rsidRPr="00000000" w14:paraId="00000178">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Последователи </w:t>
      </w:r>
      <w:r w:rsidDel="00000000" w:rsidR="00000000" w:rsidRPr="00000000">
        <w:rPr>
          <w:rFonts w:ascii="Times New Roman" w:cs="Times New Roman" w:eastAsia="Times New Roman" w:hAnsi="Times New Roman"/>
          <w:b w:val="1"/>
          <w:color w:val="000000"/>
          <w:sz w:val="29"/>
          <w:szCs w:val="29"/>
          <w:rtl w:val="0"/>
        </w:rPr>
        <w:t xml:space="preserve">Алого Пути</w:t>
      </w:r>
      <w:r w:rsidDel="00000000" w:rsidR="00000000" w:rsidRPr="00000000">
        <w:rPr>
          <w:rFonts w:ascii="Times New Roman" w:cs="Times New Roman" w:eastAsia="Times New Roman" w:hAnsi="Times New Roman"/>
          <w:color w:val="000000"/>
          <w:sz w:val="29"/>
          <w:szCs w:val="29"/>
          <w:rtl w:val="0"/>
        </w:rPr>
        <w:t xml:space="preserve"> признали безжалостную правду жизни – выживут лишь сильные, гибкие в решениях, способах и методах. Слабые – угроза жизни, а значит, жизнь, которая может быть принесена в жертву, будет принесена так или иначе. И каждый день приносит победы, самая драгоценная из которых – победа над собственной слабостью. В конце концов останутся лучшие, и человечество станет непобедимым.</w:t>
      </w:r>
      <w:r w:rsidDel="00000000" w:rsidR="00000000" w:rsidRPr="00000000">
        <w:rPr>
          <w:rtl w:val="0"/>
        </w:rPr>
      </w:r>
    </w:p>
    <w:p w:rsidR="00000000" w:rsidDel="00000000" w:rsidP="00000000" w:rsidRDefault="00000000" w:rsidRPr="00000000" w14:paraId="00000179">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Еще есть </w:t>
      </w:r>
      <w:r w:rsidDel="00000000" w:rsidR="00000000" w:rsidRPr="00000000">
        <w:rPr>
          <w:rFonts w:ascii="Times New Roman" w:cs="Times New Roman" w:eastAsia="Times New Roman" w:hAnsi="Times New Roman"/>
          <w:b w:val="1"/>
          <w:color w:val="000000"/>
          <w:sz w:val="29"/>
          <w:szCs w:val="29"/>
          <w:rtl w:val="0"/>
        </w:rPr>
        <w:t xml:space="preserve">Четвертый Путь</w:t>
      </w:r>
      <w:r w:rsidDel="00000000" w:rsidR="00000000" w:rsidRPr="00000000">
        <w:rPr>
          <w:rFonts w:ascii="Times New Roman" w:cs="Times New Roman" w:eastAsia="Times New Roman" w:hAnsi="Times New Roman"/>
          <w:color w:val="000000"/>
          <w:sz w:val="29"/>
          <w:szCs w:val="29"/>
          <w:rtl w:val="0"/>
        </w:rPr>
        <w:t xml:space="preserve">, но о нем не принято говорить во всеуслышание, и тем более, признаваться в принадлежности к нему. Среди людей его называют </w:t>
      </w:r>
      <w:r w:rsidDel="00000000" w:rsidR="00000000" w:rsidRPr="00000000">
        <w:rPr>
          <w:rFonts w:ascii="Times New Roman" w:cs="Times New Roman" w:eastAsia="Times New Roman" w:hAnsi="Times New Roman"/>
          <w:b w:val="1"/>
          <w:color w:val="000000"/>
          <w:sz w:val="29"/>
          <w:szCs w:val="29"/>
          <w:rtl w:val="0"/>
        </w:rPr>
        <w:t xml:space="preserve">Путем Тьмы</w:t>
      </w:r>
      <w:r w:rsidDel="00000000" w:rsidR="00000000" w:rsidRPr="00000000">
        <w:rPr>
          <w:rFonts w:ascii="Times New Roman" w:cs="Times New Roman" w:eastAsia="Times New Roman" w:hAnsi="Times New Roman"/>
          <w:color w:val="000000"/>
          <w:sz w:val="29"/>
          <w:szCs w:val="29"/>
          <w:rtl w:val="0"/>
        </w:rPr>
        <w:t xml:space="preserve">. Прочие настолько боятся или ненавидят тьму, что почти ничего о ней не знают. Но для Путников Тьмы ясны её законы, знакомы ловушки и желанны сокровища. Для них тьма может быть другом или врагом, может стать оружием или инструментом. Остальное нам еще лишь предстоит узнать.</w:t>
      </w:r>
      <w:r w:rsidDel="00000000" w:rsidR="00000000" w:rsidRPr="00000000">
        <w:rPr>
          <w:rtl w:val="0"/>
        </w:rPr>
      </w:r>
    </w:p>
    <w:p w:rsidR="00000000" w:rsidDel="00000000" w:rsidP="00000000" w:rsidRDefault="00000000" w:rsidRPr="00000000" w14:paraId="0000017A">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Самые яркие представители этих Путей чаще всего оказываются в </w:t>
      </w:r>
      <w:r w:rsidDel="00000000" w:rsidR="00000000" w:rsidRPr="00000000">
        <w:rPr>
          <w:rFonts w:ascii="Times New Roman" w:cs="Times New Roman" w:eastAsia="Times New Roman" w:hAnsi="Times New Roman"/>
          <w:b w:val="1"/>
          <w:color w:val="000000"/>
          <w:sz w:val="29"/>
          <w:szCs w:val="29"/>
          <w:rtl w:val="0"/>
        </w:rPr>
        <w:t xml:space="preserve">ковенантах</w:t>
      </w:r>
      <w:r w:rsidDel="00000000" w:rsidR="00000000" w:rsidRPr="00000000">
        <w:rPr>
          <w:rFonts w:ascii="Times New Roman" w:cs="Times New Roman" w:eastAsia="Times New Roman" w:hAnsi="Times New Roman"/>
          <w:color w:val="000000"/>
          <w:sz w:val="29"/>
          <w:szCs w:val="29"/>
          <w:rtl w:val="0"/>
        </w:rPr>
        <w:t xml:space="preserve">.</w:t>
      </w:r>
      <w:r w:rsidDel="00000000" w:rsidR="00000000" w:rsidRPr="00000000">
        <w:rPr>
          <w:rtl w:val="0"/>
        </w:rPr>
      </w:r>
    </w:p>
    <w:p w:rsidR="00000000" w:rsidDel="00000000" w:rsidP="00000000" w:rsidRDefault="00000000" w:rsidRPr="00000000" w14:paraId="0000017B">
      <w:pPr>
        <w:spacing w:line="240" w:lineRule="auto"/>
        <w:ind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C">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Ковенант</w:t>
      </w:r>
      <w:r w:rsidDel="00000000" w:rsidR="00000000" w:rsidRPr="00000000">
        <w:rPr>
          <w:rFonts w:ascii="Times New Roman" w:cs="Times New Roman" w:eastAsia="Times New Roman" w:hAnsi="Times New Roman"/>
          <w:color w:val="000000"/>
          <w:sz w:val="29"/>
          <w:szCs w:val="29"/>
          <w:rtl w:val="0"/>
        </w:rPr>
        <w:t xml:space="preserve"> это объединение людей под знаком общей </w:t>
      </w:r>
      <w:r w:rsidDel="00000000" w:rsidR="00000000" w:rsidRPr="00000000">
        <w:rPr>
          <w:rFonts w:ascii="Times New Roman" w:cs="Times New Roman" w:eastAsia="Times New Roman" w:hAnsi="Times New Roman"/>
          <w:b w:val="1"/>
          <w:color w:val="000000"/>
          <w:sz w:val="29"/>
          <w:szCs w:val="29"/>
          <w:rtl w:val="0"/>
        </w:rPr>
        <w:t xml:space="preserve">Идеи</w:t>
      </w:r>
      <w:r w:rsidDel="00000000" w:rsidR="00000000" w:rsidRPr="00000000">
        <w:rPr>
          <w:rFonts w:ascii="Times New Roman" w:cs="Times New Roman" w:eastAsia="Times New Roman" w:hAnsi="Times New Roman"/>
          <w:color w:val="000000"/>
          <w:sz w:val="29"/>
          <w:szCs w:val="29"/>
          <w:rtl w:val="0"/>
        </w:rPr>
        <w:t xml:space="preserve">. Следование этой Идее порождает смысл существования для человека, укрепляя его </w:t>
      </w:r>
      <w:r w:rsidDel="00000000" w:rsidR="00000000" w:rsidRPr="00000000">
        <w:rPr>
          <w:rFonts w:ascii="Times New Roman" w:cs="Times New Roman" w:eastAsia="Times New Roman" w:hAnsi="Times New Roman"/>
          <w:b w:val="1"/>
          <w:color w:val="000000"/>
          <w:sz w:val="29"/>
          <w:szCs w:val="29"/>
          <w:rtl w:val="0"/>
        </w:rPr>
        <w:t xml:space="preserve">Душу</w:t>
      </w:r>
      <w:r w:rsidDel="00000000" w:rsidR="00000000" w:rsidRPr="00000000">
        <w:rPr>
          <w:rFonts w:ascii="Times New Roman" w:cs="Times New Roman" w:eastAsia="Times New Roman" w:hAnsi="Times New Roman"/>
          <w:color w:val="000000"/>
          <w:sz w:val="29"/>
          <w:szCs w:val="29"/>
          <w:rtl w:val="0"/>
        </w:rPr>
        <w:t xml:space="preserve">. До тех пор, пока он подчиняется правилам ковенанта, так называемым </w:t>
      </w:r>
      <w:r w:rsidDel="00000000" w:rsidR="00000000" w:rsidRPr="00000000">
        <w:rPr>
          <w:rFonts w:ascii="Times New Roman" w:cs="Times New Roman" w:eastAsia="Times New Roman" w:hAnsi="Times New Roman"/>
          <w:b w:val="1"/>
          <w:color w:val="000000"/>
          <w:sz w:val="29"/>
          <w:szCs w:val="29"/>
          <w:rtl w:val="0"/>
        </w:rPr>
        <w:t xml:space="preserve">Заветам</w:t>
      </w:r>
      <w:r w:rsidDel="00000000" w:rsidR="00000000" w:rsidRPr="00000000">
        <w:rPr>
          <w:rFonts w:ascii="Times New Roman" w:cs="Times New Roman" w:eastAsia="Times New Roman" w:hAnsi="Times New Roman"/>
          <w:color w:val="000000"/>
          <w:sz w:val="29"/>
          <w:szCs w:val="29"/>
          <w:rtl w:val="0"/>
        </w:rPr>
        <w:t xml:space="preserve">, и продвигается по пути своей Идеи, его Душа меняется и он приобретает особые способности, свойственные для последователей данной Идеи. Если же он отступит от Завета, либо захочет отказаться от одного в пользу другого, то он потеряет всё, что до этого приобрел.</w:t>
      </w:r>
      <w:r w:rsidDel="00000000" w:rsidR="00000000" w:rsidRPr="00000000">
        <w:rPr>
          <w:rtl w:val="0"/>
        </w:rPr>
      </w:r>
    </w:p>
    <w:p w:rsidR="00000000" w:rsidDel="00000000" w:rsidP="00000000" w:rsidRDefault="00000000" w:rsidRPr="00000000" w14:paraId="0000017D">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Вот что известно о ковенантах.</w:t>
      </w:r>
      <w:r w:rsidDel="00000000" w:rsidR="00000000" w:rsidRPr="00000000">
        <w:rPr>
          <w:rtl w:val="0"/>
        </w:rPr>
      </w:r>
    </w:p>
    <w:p w:rsidR="00000000" w:rsidDel="00000000" w:rsidP="00000000" w:rsidRDefault="00000000" w:rsidRPr="00000000" w14:paraId="0000017E">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Наследники Солнца.</w:t>
      </w:r>
      <w:r w:rsidDel="00000000" w:rsidR="00000000" w:rsidRPr="00000000">
        <w:rPr>
          <w:rtl w:val="0"/>
        </w:rPr>
      </w:r>
    </w:p>
    <w:p w:rsidR="00000000" w:rsidDel="00000000" w:rsidP="00000000" w:rsidRDefault="00000000" w:rsidRPr="00000000" w14:paraId="0000017F">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Основателем ковенанта является Первенец Солнца – бог войны и света, некогда вычеркнутый своим отцом из анналов истории. Его подвиги были забыты, а статуи разрушены, но его верные последователи – Наследники Солнца – и впредь продолжают нести Свет, сражаясь с порождениями Бездны.</w:t>
      </w:r>
      <w:r w:rsidDel="00000000" w:rsidR="00000000" w:rsidRPr="00000000">
        <w:rPr>
          <w:rtl w:val="0"/>
        </w:rPr>
      </w:r>
    </w:p>
    <w:p w:rsidR="00000000" w:rsidDel="00000000" w:rsidP="00000000" w:rsidRDefault="00000000" w:rsidRPr="00000000" w14:paraId="00000180">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Этот ковенант был создан еще на заре времен. В него входили искуснейшие воители, доблестные рыцари и благочестивейшие из жрецов. Это правило сохранилось и по сей день, но с поправкой на то, что нынешние люди не чета прежним.</w:t>
      </w:r>
      <w:r w:rsidDel="00000000" w:rsidR="00000000" w:rsidRPr="00000000">
        <w:rPr>
          <w:rtl w:val="0"/>
        </w:rPr>
      </w:r>
    </w:p>
    <w:p w:rsidR="00000000" w:rsidDel="00000000" w:rsidP="00000000" w:rsidRDefault="00000000" w:rsidRPr="00000000" w14:paraId="00000181">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Наследники исповедует давно забытое поклонение Солнцу, религию, которая в давние времена была широко распространена среди воинов. В это непростое время Наследники Солнца встали на защиту живых от мертвых. Не разбирая, сохранили ли несчастные разум наследники провозгласили полых порождениями Бездны.</w:t>
      </w:r>
      <w:r w:rsidDel="00000000" w:rsidR="00000000" w:rsidRPr="00000000">
        <w:rPr>
          <w:rtl w:val="0"/>
        </w:rPr>
      </w:r>
    </w:p>
    <w:p w:rsidR="00000000" w:rsidDel="00000000" w:rsidP="00000000" w:rsidRDefault="00000000" w:rsidRPr="00000000" w14:paraId="00000182">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Они открыто заявили о себе в Маджуле и их лидер пообещал всем живым защиту от полчищ Полых, что не могло сперва не обрадовать обычных людей. Но позже Наследники Солнца показали обратную сторону золотой медали. Стоило кому-то из павших в бесконечных боях с Полыми вернуться, как члены ковенанта нападали на него,. Это вызвало возмущение среди людей, потому что среди живых были те, кому восставшие приходились друзьями или близкими.</w:t>
      </w:r>
      <w:r w:rsidDel="00000000" w:rsidR="00000000" w:rsidRPr="00000000">
        <w:rPr>
          <w:rtl w:val="0"/>
        </w:rPr>
      </w:r>
    </w:p>
    <w:p w:rsidR="00000000" w:rsidDel="00000000" w:rsidP="00000000" w:rsidRDefault="00000000" w:rsidRPr="00000000" w14:paraId="00000183">
      <w:pPr>
        <w:spacing w:after="24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r>
    </w:p>
    <w:p w:rsidR="00000000" w:rsidDel="00000000" w:rsidP="00000000" w:rsidRDefault="00000000" w:rsidRPr="00000000" w14:paraId="00000184">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Синие Стражи</w:t>
      </w:r>
      <w:r w:rsidDel="00000000" w:rsidR="00000000" w:rsidRPr="00000000">
        <w:rPr>
          <w:rtl w:val="0"/>
        </w:rPr>
      </w:r>
    </w:p>
    <w:p w:rsidR="00000000" w:rsidDel="00000000" w:rsidP="00000000" w:rsidRDefault="00000000" w:rsidRPr="00000000" w14:paraId="00000185">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Этот ковенант был основан стражами собора </w:t>
      </w:r>
      <w:r w:rsidDel="00000000" w:rsidR="00000000" w:rsidRPr="00000000">
        <w:rPr>
          <w:rFonts w:ascii="Times New Roman" w:cs="Times New Roman" w:eastAsia="Times New Roman" w:hAnsi="Times New Roman"/>
          <w:b w:val="1"/>
          <w:color w:val="000000"/>
          <w:sz w:val="29"/>
          <w:szCs w:val="29"/>
          <w:rtl w:val="0"/>
        </w:rPr>
        <w:t xml:space="preserve">Лазурного Пути</w:t>
      </w:r>
      <w:r w:rsidDel="00000000" w:rsidR="00000000" w:rsidRPr="00000000">
        <w:rPr>
          <w:rFonts w:ascii="Times New Roman" w:cs="Times New Roman" w:eastAsia="Times New Roman" w:hAnsi="Times New Roman"/>
          <w:color w:val="000000"/>
          <w:sz w:val="29"/>
          <w:szCs w:val="29"/>
          <w:rtl w:val="0"/>
        </w:rPr>
        <w:t xml:space="preserve"> в Хейде. Когда проклятие нежити вернулось в обитаемые земли, стража собора приняла Заветы и основала и ковенант. К сожалению, собор был разрушен, но Синие Стражи продолжили защищать последователей </w:t>
      </w:r>
      <w:r w:rsidDel="00000000" w:rsidR="00000000" w:rsidRPr="00000000">
        <w:rPr>
          <w:rFonts w:ascii="Times New Roman" w:cs="Times New Roman" w:eastAsia="Times New Roman" w:hAnsi="Times New Roman"/>
          <w:b w:val="1"/>
          <w:color w:val="000000"/>
          <w:sz w:val="29"/>
          <w:szCs w:val="29"/>
          <w:rtl w:val="0"/>
        </w:rPr>
        <w:t xml:space="preserve">Лазурного Пути</w:t>
      </w:r>
      <w:r w:rsidDel="00000000" w:rsidR="00000000" w:rsidRPr="00000000">
        <w:rPr>
          <w:rFonts w:ascii="Times New Roman" w:cs="Times New Roman" w:eastAsia="Times New Roman" w:hAnsi="Times New Roman"/>
          <w:color w:val="000000"/>
          <w:sz w:val="29"/>
          <w:szCs w:val="29"/>
          <w:rtl w:val="0"/>
        </w:rPr>
        <w:t xml:space="preserve">, что после видения отправились в Маджулу.</w:t>
      </w:r>
      <w:r w:rsidDel="00000000" w:rsidR="00000000" w:rsidRPr="00000000">
        <w:rPr>
          <w:rtl w:val="0"/>
        </w:rPr>
      </w:r>
    </w:p>
    <w:p w:rsidR="00000000" w:rsidDel="00000000" w:rsidP="00000000" w:rsidRDefault="00000000" w:rsidRPr="00000000" w14:paraId="00000186">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Синие стражи — благородные рыцари, охраняющие мирных жителей. Своей целью они ставят защиту разумных от любых бед. На данный момент ковенант взял на себя бремя охраны Маджулы от нападения полых и соблюдения внутреннего порядка, хотя зачастую из-за этого конфликтуют с людьми Драмонда. А их убеждение, что пока у человеческого существа есть хотя бы капля </w:t>
      </w:r>
      <w:r w:rsidDel="00000000" w:rsidR="00000000" w:rsidRPr="00000000">
        <w:rPr>
          <w:rFonts w:ascii="Times New Roman" w:cs="Times New Roman" w:eastAsia="Times New Roman" w:hAnsi="Times New Roman"/>
          <w:b w:val="1"/>
          <w:color w:val="000000"/>
          <w:sz w:val="29"/>
          <w:szCs w:val="29"/>
          <w:rtl w:val="0"/>
        </w:rPr>
        <w:t xml:space="preserve">человечности</w:t>
      </w:r>
      <w:r w:rsidDel="00000000" w:rsidR="00000000" w:rsidRPr="00000000">
        <w:rPr>
          <w:rFonts w:ascii="Times New Roman" w:cs="Times New Roman" w:eastAsia="Times New Roman" w:hAnsi="Times New Roman"/>
          <w:color w:val="000000"/>
          <w:sz w:val="29"/>
          <w:szCs w:val="29"/>
          <w:rtl w:val="0"/>
        </w:rPr>
        <w:t xml:space="preserve"> - они всё еще люди и нужно помочь тем несчастным, что вскоре могут лишиться рассудка, вызывает негодование со стороны Наследников Солнца.</w:t>
      </w:r>
      <w:r w:rsidDel="00000000" w:rsidR="00000000" w:rsidRPr="00000000">
        <w:rPr>
          <w:rtl w:val="0"/>
        </w:rPr>
      </w:r>
    </w:p>
    <w:p w:rsidR="00000000" w:rsidDel="00000000" w:rsidP="00000000" w:rsidRDefault="00000000" w:rsidRPr="00000000" w14:paraId="00000187">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Пилигримы Тьмы</w:t>
      </w:r>
      <w:r w:rsidDel="00000000" w:rsidR="00000000" w:rsidRPr="00000000">
        <w:rPr>
          <w:rtl w:val="0"/>
        </w:rPr>
      </w:r>
    </w:p>
    <w:p w:rsidR="00000000" w:rsidDel="00000000" w:rsidP="00000000" w:rsidRDefault="00000000" w:rsidRPr="00000000" w14:paraId="00000188">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И если на земле есть свет и те кто идут по его пути, то также должна быть и тьма и те, кто избрал для себя эту дорогу. Именно такими стали </w:t>
      </w:r>
      <w:r w:rsidDel="00000000" w:rsidR="00000000" w:rsidRPr="00000000">
        <w:rPr>
          <w:rFonts w:ascii="Times New Roman" w:cs="Times New Roman" w:eastAsia="Times New Roman" w:hAnsi="Times New Roman"/>
          <w:b w:val="1"/>
          <w:color w:val="000000"/>
          <w:sz w:val="29"/>
          <w:szCs w:val="29"/>
          <w:rtl w:val="0"/>
        </w:rPr>
        <w:t xml:space="preserve">Пилигримы Тьмы</w:t>
      </w:r>
      <w:r w:rsidDel="00000000" w:rsidR="00000000" w:rsidRPr="00000000">
        <w:rPr>
          <w:rFonts w:ascii="Times New Roman" w:cs="Times New Roman" w:eastAsia="Times New Roman" w:hAnsi="Times New Roman"/>
          <w:color w:val="000000"/>
          <w:sz w:val="29"/>
          <w:szCs w:val="29"/>
          <w:rtl w:val="0"/>
        </w:rPr>
        <w:t xml:space="preserve">. Когда все остальные отворачиваются от темноты, пытаются спрятаться от нее или разогнать светом огня, Пилигримы смотрят туда с улыбкой и безропотно отдают себя в ее объятия. Для них </w:t>
      </w:r>
      <w:r w:rsidDel="00000000" w:rsidR="00000000" w:rsidRPr="00000000">
        <w:rPr>
          <w:rFonts w:ascii="Times New Roman" w:cs="Times New Roman" w:eastAsia="Times New Roman" w:hAnsi="Times New Roman"/>
          <w:b w:val="1"/>
          <w:color w:val="000000"/>
          <w:sz w:val="29"/>
          <w:szCs w:val="29"/>
          <w:rtl w:val="0"/>
        </w:rPr>
        <w:t xml:space="preserve">Тьма</w:t>
      </w:r>
      <w:r w:rsidDel="00000000" w:rsidR="00000000" w:rsidRPr="00000000">
        <w:rPr>
          <w:rFonts w:ascii="Times New Roman" w:cs="Times New Roman" w:eastAsia="Times New Roman" w:hAnsi="Times New Roman"/>
          <w:color w:val="000000"/>
          <w:sz w:val="29"/>
          <w:szCs w:val="29"/>
          <w:rtl w:val="0"/>
        </w:rPr>
        <w:t xml:space="preserve"> это лучшая подруга, надежное убежище и мощное оружие.</w:t>
      </w:r>
      <w:r w:rsidDel="00000000" w:rsidR="00000000" w:rsidRPr="00000000">
        <w:rPr>
          <w:rtl w:val="0"/>
        </w:rPr>
      </w:r>
    </w:p>
    <w:p w:rsidR="00000000" w:rsidDel="00000000" w:rsidP="00000000" w:rsidRDefault="00000000" w:rsidRPr="00000000" w14:paraId="00000189">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Этот ковенант мало известен людям, а его мотивы скрыты и непонятны. Им приписывают как борьбу с порождениями </w:t>
      </w:r>
      <w:r w:rsidDel="00000000" w:rsidR="00000000" w:rsidRPr="00000000">
        <w:rPr>
          <w:rFonts w:ascii="Times New Roman" w:cs="Times New Roman" w:eastAsia="Times New Roman" w:hAnsi="Times New Roman"/>
          <w:b w:val="1"/>
          <w:color w:val="000000"/>
          <w:sz w:val="29"/>
          <w:szCs w:val="29"/>
          <w:rtl w:val="0"/>
        </w:rPr>
        <w:t xml:space="preserve">Бездны</w:t>
      </w:r>
      <w:r w:rsidDel="00000000" w:rsidR="00000000" w:rsidRPr="00000000">
        <w:rPr>
          <w:rFonts w:ascii="Times New Roman" w:cs="Times New Roman" w:eastAsia="Times New Roman" w:hAnsi="Times New Roman"/>
          <w:color w:val="000000"/>
          <w:sz w:val="29"/>
          <w:szCs w:val="29"/>
          <w:rtl w:val="0"/>
        </w:rPr>
        <w:t xml:space="preserve">, так и то, что они выступают ее привратниками.</w:t>
      </w:r>
      <w:r w:rsidDel="00000000" w:rsidR="00000000" w:rsidRPr="00000000">
        <w:rPr>
          <w:rtl w:val="0"/>
        </w:rPr>
      </w:r>
    </w:p>
    <w:p w:rsidR="00000000" w:rsidDel="00000000" w:rsidP="00000000" w:rsidRDefault="00000000" w:rsidRPr="00000000" w14:paraId="0000018A">
      <w:pPr>
        <w:spacing w:after="24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r>
    </w:p>
    <w:p w:rsidR="00000000" w:rsidDel="00000000" w:rsidP="00000000" w:rsidRDefault="00000000" w:rsidRPr="00000000" w14:paraId="0000018B">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Орден Крысиного Короля</w:t>
      </w:r>
      <w:r w:rsidDel="00000000" w:rsidR="00000000" w:rsidRPr="00000000">
        <w:rPr>
          <w:rtl w:val="0"/>
        </w:rPr>
      </w:r>
    </w:p>
    <w:p w:rsidR="00000000" w:rsidDel="00000000" w:rsidP="00000000" w:rsidRDefault="00000000" w:rsidRPr="00000000" w14:paraId="0000018C">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Еще до войны с гигантами среди людей ходили слухи, распространяемые путешественниками, учеными и археологами о том, что под поверхностью земли живут огромные разумные крысы. О заключенном когда-то в незапамятные времена пакте между людьми и </w:t>
      </w:r>
      <w:r w:rsidDel="00000000" w:rsidR="00000000" w:rsidRPr="00000000">
        <w:rPr>
          <w:rFonts w:ascii="Times New Roman" w:cs="Times New Roman" w:eastAsia="Times New Roman" w:hAnsi="Times New Roman"/>
          <w:b w:val="1"/>
          <w:color w:val="000000"/>
          <w:sz w:val="29"/>
          <w:szCs w:val="29"/>
          <w:rtl w:val="0"/>
        </w:rPr>
        <w:t xml:space="preserve">Крысиным Королем</w:t>
      </w:r>
      <w:r w:rsidDel="00000000" w:rsidR="00000000" w:rsidRPr="00000000">
        <w:rPr>
          <w:rFonts w:ascii="Times New Roman" w:cs="Times New Roman" w:eastAsia="Times New Roman" w:hAnsi="Times New Roman"/>
          <w:color w:val="000000"/>
          <w:sz w:val="29"/>
          <w:szCs w:val="29"/>
          <w:rtl w:val="0"/>
        </w:rPr>
        <w:t xml:space="preserve">, что все, что под солнцем, принадлежало людям, все под землей — крысам. Но соглашение было нарушено, и с тех пор люди потеряли доверие в глазах Короля. Люди смеялись и расходились по домам, а ночью полчища крыс вылезали на улицы, забирались в дома и убивали живущих там людей. На утро о присутствии людей говорили только пустые остовы домов, да пятна крови на земле.</w:t>
      </w:r>
      <w:r w:rsidDel="00000000" w:rsidR="00000000" w:rsidRPr="00000000">
        <w:rPr>
          <w:rtl w:val="0"/>
        </w:rPr>
      </w:r>
    </w:p>
    <w:p w:rsidR="00000000" w:rsidDel="00000000" w:rsidP="00000000" w:rsidRDefault="00000000" w:rsidRPr="00000000" w14:paraId="0000018D">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Но ходили слухи и о том, что среди людей находились те, кто присягал на верность Крысиному Королю. Что побудило их так поступить остается неизвестным, но дар должен был быть действительно щедрым, если человек соглашается служить крысе.</w:t>
      </w:r>
      <w:r w:rsidDel="00000000" w:rsidR="00000000" w:rsidRPr="00000000">
        <w:rPr>
          <w:rtl w:val="0"/>
        </w:rPr>
      </w:r>
    </w:p>
    <w:p w:rsidR="00000000" w:rsidDel="00000000" w:rsidP="00000000" w:rsidRDefault="00000000" w:rsidRPr="00000000" w14:paraId="0000018E">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Пальцы Розарии</w:t>
      </w:r>
      <w:r w:rsidDel="00000000" w:rsidR="00000000" w:rsidRPr="00000000">
        <w:rPr>
          <w:rtl w:val="0"/>
        </w:rPr>
      </w:r>
    </w:p>
    <w:p w:rsidR="00000000" w:rsidDel="00000000" w:rsidP="00000000" w:rsidRDefault="00000000" w:rsidRPr="00000000" w14:paraId="0000018F">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Есть такие, кого мысль о смерти страшит сильнее прочих. И чтобы избежать ее они готовы пойти на что угодно.</w:t>
      </w:r>
      <w:r w:rsidDel="00000000" w:rsidR="00000000" w:rsidRPr="00000000">
        <w:rPr>
          <w:rtl w:val="0"/>
        </w:rPr>
      </w:r>
    </w:p>
    <w:p w:rsidR="00000000" w:rsidDel="00000000" w:rsidP="00000000" w:rsidRDefault="00000000" w:rsidRPr="00000000" w14:paraId="00000190">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После войны люди начали находить мертвые тела с вырезанными языками. То одного, то двоих. Среди живых начали распространятся слухи о безумцах, что возродили некогда существовавший культ </w:t>
      </w:r>
      <w:r w:rsidDel="00000000" w:rsidR="00000000" w:rsidRPr="00000000">
        <w:rPr>
          <w:rFonts w:ascii="Times New Roman" w:cs="Times New Roman" w:eastAsia="Times New Roman" w:hAnsi="Times New Roman"/>
          <w:b w:val="1"/>
          <w:color w:val="000000"/>
          <w:sz w:val="29"/>
          <w:szCs w:val="29"/>
          <w:rtl w:val="0"/>
        </w:rPr>
        <w:t xml:space="preserve">Розарии, Матери Перерождения</w:t>
      </w:r>
      <w:r w:rsidDel="00000000" w:rsidR="00000000" w:rsidRPr="00000000">
        <w:rPr>
          <w:rFonts w:ascii="Times New Roman" w:cs="Times New Roman" w:eastAsia="Times New Roman" w:hAnsi="Times New Roman"/>
          <w:color w:val="000000"/>
          <w:sz w:val="29"/>
          <w:szCs w:val="29"/>
          <w:rtl w:val="0"/>
        </w:rPr>
        <w:t xml:space="preserve">. Богини, что в качестве жертвы принимала отрезанные человеческие языки. Она обещала даровать своим последователям перерождение в лучшем мире. Неудивительно, что сейчас нашлись те, кто готов принять ее </w:t>
      </w:r>
      <w:r w:rsidDel="00000000" w:rsidR="00000000" w:rsidRPr="00000000">
        <w:rPr>
          <w:rFonts w:ascii="Times New Roman" w:cs="Times New Roman" w:eastAsia="Times New Roman" w:hAnsi="Times New Roman"/>
          <w:b w:val="1"/>
          <w:color w:val="000000"/>
          <w:sz w:val="29"/>
          <w:szCs w:val="29"/>
          <w:rtl w:val="0"/>
        </w:rPr>
        <w:t xml:space="preserve">Заветы</w:t>
      </w:r>
      <w:r w:rsidDel="00000000" w:rsidR="00000000" w:rsidRPr="00000000">
        <w:rPr>
          <w:rFonts w:ascii="Times New Roman" w:cs="Times New Roman" w:eastAsia="Times New Roman" w:hAnsi="Times New Roman"/>
          <w:color w:val="000000"/>
          <w:sz w:val="29"/>
          <w:szCs w:val="29"/>
          <w:rtl w:val="0"/>
        </w:rPr>
        <w:t xml:space="preserve">.</w:t>
      </w:r>
      <w:r w:rsidDel="00000000" w:rsidR="00000000" w:rsidRPr="00000000">
        <w:rPr>
          <w:rtl w:val="0"/>
        </w:rPr>
      </w:r>
    </w:p>
    <w:p w:rsidR="00000000" w:rsidDel="00000000" w:rsidP="00000000" w:rsidRDefault="00000000" w:rsidRPr="00000000" w14:paraId="00000191">
      <w:pPr>
        <w:spacing w:after="24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192">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Мародеры</w:t>
      </w:r>
      <w:r w:rsidDel="00000000" w:rsidR="00000000" w:rsidRPr="00000000">
        <w:rPr>
          <w:rtl w:val="0"/>
        </w:rPr>
      </w:r>
    </w:p>
    <w:p w:rsidR="00000000" w:rsidDel="00000000" w:rsidP="00000000" w:rsidRDefault="00000000" w:rsidRPr="00000000" w14:paraId="00000193">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Были и те, кто решил, что пережить этот кошмар могут только сильные. Слабые так и так погибнут и исчезнут, и нужно сделать так, чтобы их гибель не была напрасной, но усилила тех, кто достоин. Они приняли этот </w:t>
      </w:r>
      <w:r w:rsidDel="00000000" w:rsidR="00000000" w:rsidRPr="00000000">
        <w:rPr>
          <w:rFonts w:ascii="Times New Roman" w:cs="Times New Roman" w:eastAsia="Times New Roman" w:hAnsi="Times New Roman"/>
          <w:b w:val="1"/>
          <w:color w:val="000000"/>
          <w:sz w:val="29"/>
          <w:szCs w:val="29"/>
          <w:rtl w:val="0"/>
        </w:rPr>
        <w:t xml:space="preserve">Завет</w:t>
      </w:r>
      <w:r w:rsidDel="00000000" w:rsidR="00000000" w:rsidRPr="00000000">
        <w:rPr>
          <w:rFonts w:ascii="Times New Roman" w:cs="Times New Roman" w:eastAsia="Times New Roman" w:hAnsi="Times New Roman"/>
          <w:color w:val="000000"/>
          <w:sz w:val="29"/>
          <w:szCs w:val="29"/>
          <w:rtl w:val="0"/>
        </w:rPr>
        <w:t xml:space="preserve">. Когда Мародеры выходят на охоту их тела окутывает красная дымка, что скрывает их облик от потенциальных жертв и возможных свидетелей.</w:t>
      </w:r>
      <w:r w:rsidDel="00000000" w:rsidR="00000000" w:rsidRPr="00000000">
        <w:rPr>
          <w:rtl w:val="0"/>
        </w:rPr>
      </w:r>
    </w:p>
    <w:p w:rsidR="00000000" w:rsidDel="00000000" w:rsidP="00000000" w:rsidRDefault="00000000" w:rsidRPr="00000000" w14:paraId="00000194">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Клинки Темной Луны</w:t>
      </w:r>
      <w:r w:rsidDel="00000000" w:rsidR="00000000" w:rsidRPr="00000000">
        <w:rPr>
          <w:rtl w:val="0"/>
        </w:rPr>
      </w:r>
    </w:p>
    <w:p w:rsidR="00000000" w:rsidDel="00000000" w:rsidP="00000000" w:rsidRDefault="00000000" w:rsidRPr="00000000" w14:paraId="00000195">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Ночные охотники за </w:t>
      </w:r>
      <w:r w:rsidDel="00000000" w:rsidR="00000000" w:rsidRPr="00000000">
        <w:rPr>
          <w:rFonts w:ascii="Times New Roman" w:cs="Times New Roman" w:eastAsia="Times New Roman" w:hAnsi="Times New Roman"/>
          <w:b w:val="1"/>
          <w:color w:val="000000"/>
          <w:sz w:val="29"/>
          <w:szCs w:val="29"/>
          <w:rtl w:val="0"/>
        </w:rPr>
        <w:t xml:space="preserve">грешниками</w:t>
      </w:r>
      <w:r w:rsidDel="00000000" w:rsidR="00000000" w:rsidRPr="00000000">
        <w:rPr>
          <w:rFonts w:ascii="Times New Roman" w:cs="Times New Roman" w:eastAsia="Times New Roman" w:hAnsi="Times New Roman"/>
          <w:color w:val="000000"/>
          <w:sz w:val="29"/>
          <w:szCs w:val="29"/>
          <w:rtl w:val="0"/>
        </w:rPr>
        <w:t xml:space="preserve">. Оставаясь в тени, они выслеживают и обрывают жизни тех, кто нарушил </w:t>
      </w:r>
      <w:r w:rsidDel="00000000" w:rsidR="00000000" w:rsidRPr="00000000">
        <w:rPr>
          <w:rFonts w:ascii="Times New Roman" w:cs="Times New Roman" w:eastAsia="Times New Roman" w:hAnsi="Times New Roman"/>
          <w:b w:val="1"/>
          <w:color w:val="000000"/>
          <w:sz w:val="29"/>
          <w:szCs w:val="29"/>
          <w:rtl w:val="0"/>
        </w:rPr>
        <w:t xml:space="preserve">Завет</w:t>
      </w:r>
      <w:r w:rsidDel="00000000" w:rsidR="00000000" w:rsidRPr="00000000">
        <w:rPr>
          <w:rFonts w:ascii="Times New Roman" w:cs="Times New Roman" w:eastAsia="Times New Roman" w:hAnsi="Times New Roman"/>
          <w:color w:val="000000"/>
          <w:sz w:val="29"/>
          <w:szCs w:val="29"/>
          <w:rtl w:val="0"/>
        </w:rPr>
        <w:t xml:space="preserve">. Тех, кто жертвует человеческими жизнями для собственного возвышения, поставил свое существование выше всеобщего выживания.</w:t>
      </w:r>
      <w:r w:rsidDel="00000000" w:rsidR="00000000" w:rsidRPr="00000000">
        <w:rPr>
          <w:rtl w:val="0"/>
        </w:rPr>
      </w:r>
    </w:p>
    <w:p w:rsidR="00000000" w:rsidDel="00000000" w:rsidP="00000000" w:rsidRDefault="00000000" w:rsidRPr="00000000" w14:paraId="00000196">
      <w:pPr>
        <w:spacing w:after="240" w:line="240" w:lineRule="auto"/>
        <w:ind w:firstLine="0"/>
        <w:jc w:val="left"/>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sz w:val="24"/>
          <w:szCs w:val="24"/>
          <w:rtl w:val="0"/>
        </w:rPr>
        <w:br w:type="textWrapping"/>
        <w:br w:type="textWrapping"/>
        <w:br w:type="textWrapping"/>
        <w:br w:type="textWrapping"/>
      </w:r>
      <w:r w:rsidDel="00000000" w:rsidR="00000000" w:rsidRPr="00000000">
        <w:rPr>
          <w:rFonts w:ascii="Arial" w:cs="Arial" w:eastAsia="Arial" w:hAnsi="Arial"/>
          <w:b w:val="1"/>
          <w:color w:val="000000"/>
          <w:sz w:val="57"/>
          <w:szCs w:val="57"/>
          <w:rtl w:val="0"/>
        </w:rPr>
        <w:t xml:space="preserve">Бестиарий</w:t>
      </w:r>
      <w:r w:rsidDel="00000000" w:rsidR="00000000" w:rsidRPr="00000000">
        <w:rPr>
          <w:rtl w:val="0"/>
        </w:rPr>
      </w:r>
    </w:p>
    <w:p w:rsidR="00000000" w:rsidDel="00000000" w:rsidP="00000000" w:rsidRDefault="00000000" w:rsidRPr="00000000" w14:paraId="00000197">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За пределами Маджуллы, да что уж греха таить, и в ее пределах, игроки могут столкнуться с различными противниками.</w:t>
      </w:r>
      <w:r w:rsidDel="00000000" w:rsidR="00000000" w:rsidRPr="00000000">
        <w:rPr>
          <w:rtl w:val="0"/>
        </w:rPr>
      </w:r>
    </w:p>
    <w:p w:rsidR="00000000" w:rsidDel="00000000" w:rsidP="00000000" w:rsidRDefault="00000000" w:rsidRPr="00000000" w14:paraId="00000198">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Полый горожанин, крестьянин, заключенный</w:t>
      </w:r>
      <w:r w:rsidDel="00000000" w:rsidR="00000000" w:rsidRPr="00000000">
        <w:rPr>
          <w:rFonts w:ascii="Times New Roman" w:cs="Times New Roman" w:eastAsia="Times New Roman" w:hAnsi="Times New Roman"/>
          <w:color w:val="000000"/>
          <w:sz w:val="29"/>
          <w:szCs w:val="29"/>
          <w:rtl w:val="0"/>
        </w:rPr>
        <w:t xml:space="preserve"> - медленно передвигается, отсутствуют какие-либо доспехи.. Имеет </w:t>
      </w:r>
      <w:r w:rsidDel="00000000" w:rsidR="00000000" w:rsidRPr="00000000">
        <w:rPr>
          <w:rFonts w:ascii="Times New Roman" w:cs="Times New Roman" w:eastAsia="Times New Roman" w:hAnsi="Times New Roman"/>
          <w:b w:val="1"/>
          <w:color w:val="000000"/>
          <w:sz w:val="29"/>
          <w:szCs w:val="29"/>
          <w:rtl w:val="0"/>
        </w:rPr>
        <w:t xml:space="preserve">2 хита</w:t>
      </w:r>
      <w:r w:rsidDel="00000000" w:rsidR="00000000" w:rsidRPr="00000000">
        <w:rPr>
          <w:rFonts w:ascii="Times New Roman" w:cs="Times New Roman" w:eastAsia="Times New Roman" w:hAnsi="Times New Roman"/>
          <w:color w:val="000000"/>
          <w:sz w:val="29"/>
          <w:szCs w:val="29"/>
          <w:rtl w:val="0"/>
        </w:rPr>
        <w:t xml:space="preserve"> и особой опасности не представляет.</w:t>
      </w:r>
      <w:r w:rsidDel="00000000" w:rsidR="00000000" w:rsidRPr="00000000">
        <w:rPr>
          <w:rtl w:val="0"/>
        </w:rPr>
      </w:r>
    </w:p>
    <w:p w:rsidR="00000000" w:rsidDel="00000000" w:rsidP="00000000" w:rsidRDefault="00000000" w:rsidRPr="00000000" w14:paraId="00000199">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Полый ополченец</w:t>
      </w:r>
      <w:r w:rsidDel="00000000" w:rsidR="00000000" w:rsidRPr="00000000">
        <w:rPr>
          <w:rFonts w:ascii="Times New Roman" w:cs="Times New Roman" w:eastAsia="Times New Roman" w:hAnsi="Times New Roman"/>
          <w:color w:val="000000"/>
          <w:sz w:val="29"/>
          <w:szCs w:val="29"/>
          <w:rtl w:val="0"/>
        </w:rPr>
        <w:t xml:space="preserve"> - медленно передвигается, вооружен коротким мечом, редко алебардой. Из доспехов стеганка и еще какой-нибудь элемент (кроме панциря). Также имеет </w:t>
      </w:r>
      <w:r w:rsidDel="00000000" w:rsidR="00000000" w:rsidRPr="00000000">
        <w:rPr>
          <w:rFonts w:ascii="Times New Roman" w:cs="Times New Roman" w:eastAsia="Times New Roman" w:hAnsi="Times New Roman"/>
          <w:b w:val="1"/>
          <w:color w:val="000000"/>
          <w:sz w:val="29"/>
          <w:szCs w:val="29"/>
          <w:rtl w:val="0"/>
        </w:rPr>
        <w:t xml:space="preserve">2 хита</w:t>
      </w:r>
      <w:r w:rsidDel="00000000" w:rsidR="00000000" w:rsidRPr="00000000">
        <w:rPr>
          <w:rFonts w:ascii="Times New Roman" w:cs="Times New Roman" w:eastAsia="Times New Roman" w:hAnsi="Times New Roman"/>
          <w:color w:val="000000"/>
          <w:sz w:val="29"/>
          <w:szCs w:val="29"/>
          <w:rtl w:val="0"/>
        </w:rPr>
        <w:t xml:space="preserve"> и уже может неприятно удивить игрока.</w:t>
      </w:r>
      <w:r w:rsidDel="00000000" w:rsidR="00000000" w:rsidRPr="00000000">
        <w:rPr>
          <w:rtl w:val="0"/>
        </w:rPr>
      </w:r>
    </w:p>
    <w:p w:rsidR="00000000" w:rsidDel="00000000" w:rsidP="00000000" w:rsidRDefault="00000000" w:rsidRPr="00000000" w14:paraId="0000019A">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Полый пехотинец</w:t>
      </w:r>
      <w:r w:rsidDel="00000000" w:rsidR="00000000" w:rsidRPr="00000000">
        <w:rPr>
          <w:rFonts w:ascii="Times New Roman" w:cs="Times New Roman" w:eastAsia="Times New Roman" w:hAnsi="Times New Roman"/>
          <w:color w:val="000000"/>
          <w:sz w:val="29"/>
          <w:szCs w:val="29"/>
          <w:rtl w:val="0"/>
        </w:rPr>
        <w:t xml:space="preserve"> - особо не замедлен. Носит нагрудник или иной доспех, прикрывающий корпус. Вооружен коротким мечом, редко алебардой. Имеет</w:t>
      </w:r>
      <w:r w:rsidDel="00000000" w:rsidR="00000000" w:rsidRPr="00000000">
        <w:rPr>
          <w:rFonts w:ascii="Times New Roman" w:cs="Times New Roman" w:eastAsia="Times New Roman" w:hAnsi="Times New Roman"/>
          <w:b w:val="1"/>
          <w:color w:val="000000"/>
          <w:sz w:val="29"/>
          <w:szCs w:val="29"/>
          <w:rtl w:val="0"/>
        </w:rPr>
        <w:t xml:space="preserve"> 3 хита</w:t>
      </w:r>
      <w:r w:rsidDel="00000000" w:rsidR="00000000" w:rsidRPr="00000000">
        <w:rPr>
          <w:rFonts w:ascii="Times New Roman" w:cs="Times New Roman" w:eastAsia="Times New Roman" w:hAnsi="Times New Roman"/>
          <w:color w:val="000000"/>
          <w:sz w:val="29"/>
          <w:szCs w:val="29"/>
          <w:rtl w:val="0"/>
        </w:rPr>
        <w:t xml:space="preserve">.</w:t>
      </w:r>
      <w:r w:rsidDel="00000000" w:rsidR="00000000" w:rsidRPr="00000000">
        <w:rPr>
          <w:rtl w:val="0"/>
        </w:rPr>
      </w:r>
    </w:p>
    <w:p w:rsidR="00000000" w:rsidDel="00000000" w:rsidP="00000000" w:rsidRDefault="00000000" w:rsidRPr="00000000" w14:paraId="0000019B">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Полый маг</w:t>
      </w:r>
      <w:r w:rsidDel="00000000" w:rsidR="00000000" w:rsidRPr="00000000">
        <w:rPr>
          <w:rFonts w:ascii="Times New Roman" w:cs="Times New Roman" w:eastAsia="Times New Roman" w:hAnsi="Times New Roman"/>
          <w:color w:val="000000"/>
          <w:sz w:val="29"/>
          <w:szCs w:val="29"/>
          <w:rtl w:val="0"/>
        </w:rPr>
        <w:t xml:space="preserve"> - облаченный в длинное одеяние с соответствующим профессии атрибутом в руках (катализатор). Особо не замедлен. Имеет 2 хита и может пользоваться магией.</w:t>
      </w:r>
      <w:r w:rsidDel="00000000" w:rsidR="00000000" w:rsidRPr="00000000">
        <w:rPr>
          <w:rtl w:val="0"/>
        </w:rPr>
      </w:r>
    </w:p>
    <w:p w:rsidR="00000000" w:rsidDel="00000000" w:rsidP="00000000" w:rsidRDefault="00000000" w:rsidRPr="00000000" w14:paraId="0000019C">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Полый рыцарь</w:t>
      </w:r>
      <w:r w:rsidDel="00000000" w:rsidR="00000000" w:rsidRPr="00000000">
        <w:rPr>
          <w:rFonts w:ascii="Times New Roman" w:cs="Times New Roman" w:eastAsia="Times New Roman" w:hAnsi="Times New Roman"/>
          <w:color w:val="000000"/>
          <w:sz w:val="29"/>
          <w:szCs w:val="29"/>
          <w:rtl w:val="0"/>
        </w:rPr>
        <w:t xml:space="preserve"> - серьезный мужчина. Совсем чуть-чуть подтормаживает, но это скорее всего от скуки. Одоспешен с головы до ног, хорошо вооружен. Имеет 3 хита и не пробивается </w:t>
      </w:r>
      <w:r w:rsidDel="00000000" w:rsidR="00000000" w:rsidRPr="00000000">
        <w:rPr>
          <w:rFonts w:ascii="Times New Roman" w:cs="Times New Roman" w:eastAsia="Times New Roman" w:hAnsi="Times New Roman"/>
          <w:b w:val="1"/>
          <w:color w:val="000000"/>
          <w:sz w:val="29"/>
          <w:szCs w:val="29"/>
          <w:rtl w:val="0"/>
        </w:rPr>
        <w:t xml:space="preserve">обычным</w:t>
      </w:r>
      <w:r w:rsidDel="00000000" w:rsidR="00000000" w:rsidRPr="00000000">
        <w:rPr>
          <w:rFonts w:ascii="Times New Roman" w:cs="Times New Roman" w:eastAsia="Times New Roman" w:hAnsi="Times New Roman"/>
          <w:color w:val="000000"/>
          <w:sz w:val="29"/>
          <w:szCs w:val="29"/>
          <w:rtl w:val="0"/>
        </w:rPr>
        <w:t xml:space="preserve"> оружием.</w:t>
      </w:r>
      <w:r w:rsidDel="00000000" w:rsidR="00000000" w:rsidRPr="00000000">
        <w:rPr>
          <w:rtl w:val="0"/>
        </w:rPr>
      </w:r>
    </w:p>
    <w:p w:rsidR="00000000" w:rsidDel="00000000" w:rsidP="00000000" w:rsidRDefault="00000000" w:rsidRPr="00000000" w14:paraId="0000019D">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Фантомы</w:t>
      </w:r>
      <w:r w:rsidDel="00000000" w:rsidR="00000000" w:rsidRPr="00000000">
        <w:rPr>
          <w:rFonts w:ascii="Times New Roman" w:cs="Times New Roman" w:eastAsia="Times New Roman" w:hAnsi="Times New Roman"/>
          <w:color w:val="000000"/>
          <w:sz w:val="29"/>
          <w:szCs w:val="29"/>
          <w:rtl w:val="0"/>
        </w:rPr>
        <w:t xml:space="preserve"> - тени людей из других миров. Обязательным атрибутом фантома является </w:t>
      </w:r>
      <w:r w:rsidDel="00000000" w:rsidR="00000000" w:rsidRPr="00000000">
        <w:rPr>
          <w:rFonts w:ascii="Times New Roman" w:cs="Times New Roman" w:eastAsia="Times New Roman" w:hAnsi="Times New Roman"/>
          <w:b w:val="1"/>
          <w:color w:val="000000"/>
          <w:sz w:val="29"/>
          <w:szCs w:val="29"/>
          <w:rtl w:val="0"/>
        </w:rPr>
        <w:t xml:space="preserve">маска</w:t>
      </w:r>
      <w:r w:rsidDel="00000000" w:rsidR="00000000" w:rsidRPr="00000000">
        <w:rPr>
          <w:rFonts w:ascii="Times New Roman" w:cs="Times New Roman" w:eastAsia="Times New Roman" w:hAnsi="Times New Roman"/>
          <w:color w:val="000000"/>
          <w:sz w:val="29"/>
          <w:szCs w:val="29"/>
          <w:rtl w:val="0"/>
        </w:rPr>
        <w:t xml:space="preserve">, в зависимости от цвета которой, можно предугадать его намерения. Так например </w:t>
      </w:r>
      <w:r w:rsidDel="00000000" w:rsidR="00000000" w:rsidRPr="00000000">
        <w:rPr>
          <w:rFonts w:ascii="Times New Roman" w:cs="Times New Roman" w:eastAsia="Times New Roman" w:hAnsi="Times New Roman"/>
          <w:b w:val="1"/>
          <w:color w:val="000000"/>
          <w:sz w:val="29"/>
          <w:szCs w:val="29"/>
          <w:rtl w:val="0"/>
        </w:rPr>
        <w:t xml:space="preserve">синий</w:t>
      </w:r>
      <w:r w:rsidDel="00000000" w:rsidR="00000000" w:rsidRPr="00000000">
        <w:rPr>
          <w:rFonts w:ascii="Times New Roman" w:cs="Times New Roman" w:eastAsia="Times New Roman" w:hAnsi="Times New Roman"/>
          <w:color w:val="000000"/>
          <w:sz w:val="29"/>
          <w:szCs w:val="29"/>
          <w:rtl w:val="0"/>
        </w:rPr>
        <w:t xml:space="preserve"> </w:t>
      </w:r>
      <w:r w:rsidDel="00000000" w:rsidR="00000000" w:rsidRPr="00000000">
        <w:rPr>
          <w:rFonts w:ascii="Times New Roman" w:cs="Times New Roman" w:eastAsia="Times New Roman" w:hAnsi="Times New Roman"/>
          <w:b w:val="1"/>
          <w:color w:val="000000"/>
          <w:sz w:val="29"/>
          <w:szCs w:val="29"/>
          <w:rtl w:val="0"/>
        </w:rPr>
        <w:t xml:space="preserve">фантом</w:t>
      </w:r>
      <w:r w:rsidDel="00000000" w:rsidR="00000000" w:rsidRPr="00000000">
        <w:rPr>
          <w:rFonts w:ascii="Times New Roman" w:cs="Times New Roman" w:eastAsia="Times New Roman" w:hAnsi="Times New Roman"/>
          <w:color w:val="000000"/>
          <w:sz w:val="29"/>
          <w:szCs w:val="29"/>
          <w:rtl w:val="0"/>
        </w:rPr>
        <w:t xml:space="preserve"> скорее всего ничего плохого вам не сделает, а наоборот поможет, </w:t>
      </w:r>
      <w:r w:rsidDel="00000000" w:rsidR="00000000" w:rsidRPr="00000000">
        <w:rPr>
          <w:rFonts w:ascii="Times New Roman" w:cs="Times New Roman" w:eastAsia="Times New Roman" w:hAnsi="Times New Roman"/>
          <w:b w:val="1"/>
          <w:color w:val="000000"/>
          <w:sz w:val="29"/>
          <w:szCs w:val="29"/>
          <w:rtl w:val="0"/>
        </w:rPr>
        <w:t xml:space="preserve">красный фантом</w:t>
      </w:r>
      <w:r w:rsidDel="00000000" w:rsidR="00000000" w:rsidRPr="00000000">
        <w:rPr>
          <w:rFonts w:ascii="Times New Roman" w:cs="Times New Roman" w:eastAsia="Times New Roman" w:hAnsi="Times New Roman"/>
          <w:color w:val="000000"/>
          <w:sz w:val="29"/>
          <w:szCs w:val="29"/>
          <w:rtl w:val="0"/>
        </w:rPr>
        <w:t xml:space="preserve"> скорее всего пришёл чтобы выпустить вам кишки, </w:t>
      </w:r>
      <w:r w:rsidDel="00000000" w:rsidR="00000000" w:rsidRPr="00000000">
        <w:rPr>
          <w:rFonts w:ascii="Times New Roman" w:cs="Times New Roman" w:eastAsia="Times New Roman" w:hAnsi="Times New Roman"/>
          <w:b w:val="1"/>
          <w:color w:val="000000"/>
          <w:sz w:val="29"/>
          <w:szCs w:val="29"/>
          <w:rtl w:val="0"/>
        </w:rPr>
        <w:t xml:space="preserve">фиолетовый фантом</w:t>
      </w:r>
      <w:r w:rsidDel="00000000" w:rsidR="00000000" w:rsidRPr="00000000">
        <w:rPr>
          <w:rFonts w:ascii="Times New Roman" w:cs="Times New Roman" w:eastAsia="Times New Roman" w:hAnsi="Times New Roman"/>
          <w:color w:val="000000"/>
          <w:sz w:val="29"/>
          <w:szCs w:val="29"/>
          <w:rtl w:val="0"/>
        </w:rPr>
        <w:t xml:space="preserve"> приходит только за грешниками, поэтому если вы не нарушали принятых заветов и до этого вам не предлагали купить индульгенцию, то всё в порядке. Имеют 2 хита, могут использовать </w:t>
      </w:r>
      <w:r w:rsidDel="00000000" w:rsidR="00000000" w:rsidRPr="00000000">
        <w:rPr>
          <w:rFonts w:ascii="Times New Roman" w:cs="Times New Roman" w:eastAsia="Times New Roman" w:hAnsi="Times New Roman"/>
          <w:b w:val="1"/>
          <w:color w:val="000000"/>
          <w:sz w:val="29"/>
          <w:szCs w:val="29"/>
          <w:rtl w:val="0"/>
        </w:rPr>
        <w:t xml:space="preserve">эстус</w:t>
      </w:r>
      <w:r w:rsidDel="00000000" w:rsidR="00000000" w:rsidRPr="00000000">
        <w:rPr>
          <w:rFonts w:ascii="Times New Roman" w:cs="Times New Roman" w:eastAsia="Times New Roman" w:hAnsi="Times New Roman"/>
          <w:color w:val="000000"/>
          <w:sz w:val="29"/>
          <w:szCs w:val="29"/>
          <w:rtl w:val="0"/>
        </w:rPr>
        <w:t xml:space="preserve">, заклинания и прочее.</w:t>
      </w:r>
      <w:r w:rsidDel="00000000" w:rsidR="00000000" w:rsidRPr="00000000">
        <w:rPr>
          <w:rtl w:val="0"/>
        </w:rPr>
      </w:r>
    </w:p>
    <w:p w:rsidR="00000000" w:rsidDel="00000000" w:rsidP="00000000" w:rsidRDefault="00000000" w:rsidRPr="00000000" w14:paraId="0000019E">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Всевозможные </w:t>
      </w:r>
      <w:r w:rsidDel="00000000" w:rsidR="00000000" w:rsidRPr="00000000">
        <w:rPr>
          <w:rFonts w:ascii="Times New Roman" w:cs="Times New Roman" w:eastAsia="Times New Roman" w:hAnsi="Times New Roman"/>
          <w:b w:val="1"/>
          <w:color w:val="000000"/>
          <w:sz w:val="29"/>
          <w:szCs w:val="29"/>
          <w:rtl w:val="0"/>
        </w:rPr>
        <w:t xml:space="preserve">твари, чудища, демоны </w:t>
      </w:r>
      <w:r w:rsidDel="00000000" w:rsidR="00000000" w:rsidRPr="00000000">
        <w:rPr>
          <w:rFonts w:ascii="Times New Roman" w:cs="Times New Roman" w:eastAsia="Times New Roman" w:hAnsi="Times New Roman"/>
          <w:color w:val="000000"/>
          <w:sz w:val="29"/>
          <w:szCs w:val="29"/>
          <w:rtl w:val="0"/>
        </w:rPr>
        <w:t xml:space="preserve">и так далее - на рожу страшные, внутри ещё хуже. Практически всегда имеют </w:t>
      </w:r>
      <w:r w:rsidDel="00000000" w:rsidR="00000000" w:rsidRPr="00000000">
        <w:rPr>
          <w:rFonts w:ascii="Times New Roman" w:cs="Times New Roman" w:eastAsia="Times New Roman" w:hAnsi="Times New Roman"/>
          <w:b w:val="1"/>
          <w:color w:val="000000"/>
          <w:sz w:val="29"/>
          <w:szCs w:val="29"/>
          <w:rtl w:val="0"/>
        </w:rPr>
        <w:t xml:space="preserve">3 хита</w:t>
      </w:r>
      <w:r w:rsidDel="00000000" w:rsidR="00000000" w:rsidRPr="00000000">
        <w:rPr>
          <w:rFonts w:ascii="Times New Roman" w:cs="Times New Roman" w:eastAsia="Times New Roman" w:hAnsi="Times New Roman"/>
          <w:color w:val="000000"/>
          <w:sz w:val="29"/>
          <w:szCs w:val="29"/>
          <w:rtl w:val="0"/>
        </w:rPr>
        <w:t xml:space="preserve">, а с пробитием вопрос индивидуальный и до конца не изученный.</w:t>
      </w:r>
      <w:r w:rsidDel="00000000" w:rsidR="00000000" w:rsidRPr="00000000">
        <w:rPr>
          <w:rtl w:val="0"/>
        </w:rPr>
      </w:r>
    </w:p>
    <w:p w:rsidR="00000000" w:rsidDel="00000000" w:rsidP="00000000" w:rsidRDefault="00000000" w:rsidRPr="00000000" w14:paraId="0000019F">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Боссы</w:t>
      </w:r>
      <w:r w:rsidDel="00000000" w:rsidR="00000000" w:rsidRPr="00000000">
        <w:rPr>
          <w:rFonts w:ascii="Times New Roman" w:cs="Times New Roman" w:eastAsia="Times New Roman" w:hAnsi="Times New Roman"/>
          <w:color w:val="000000"/>
          <w:sz w:val="29"/>
          <w:szCs w:val="29"/>
          <w:rtl w:val="0"/>
        </w:rPr>
        <w:t xml:space="preserve"> (они же </w:t>
      </w:r>
      <w:r w:rsidDel="00000000" w:rsidR="00000000" w:rsidRPr="00000000">
        <w:rPr>
          <w:rFonts w:ascii="Times New Roman" w:cs="Times New Roman" w:eastAsia="Times New Roman" w:hAnsi="Times New Roman"/>
          <w:b w:val="1"/>
          <w:color w:val="000000"/>
          <w:sz w:val="29"/>
          <w:szCs w:val="29"/>
          <w:rtl w:val="0"/>
        </w:rPr>
        <w:t xml:space="preserve">Великие</w:t>
      </w:r>
      <w:r w:rsidDel="00000000" w:rsidR="00000000" w:rsidRPr="00000000">
        <w:rPr>
          <w:rFonts w:ascii="Times New Roman" w:cs="Times New Roman" w:eastAsia="Times New Roman" w:hAnsi="Times New Roman"/>
          <w:color w:val="000000"/>
          <w:sz w:val="29"/>
          <w:szCs w:val="29"/>
          <w:rtl w:val="0"/>
        </w:rPr>
        <w:t xml:space="preserve">) - мы так называем ну очень крутых перцев, к которым нужен особый подход. Обитают в основном в подземельях, но нет-нет да объявляются в открытом мире. Для победы над подобными ребятами нужно проявить смекалку, точный расчет и выдержку, а также иногда поискать альтернативные способы достижения победы.Также было бы крайне неплохо поискать знания, как правильно побеждать Великих. Ну для увеличения шансов, так сказать.</w:t>
      </w:r>
      <w:r w:rsidDel="00000000" w:rsidR="00000000" w:rsidRPr="00000000">
        <w:rPr>
          <w:rtl w:val="0"/>
        </w:rPr>
      </w:r>
    </w:p>
    <w:p w:rsidR="00000000" w:rsidDel="00000000" w:rsidP="00000000" w:rsidRDefault="00000000" w:rsidRPr="00000000" w14:paraId="000001A0">
      <w:pPr>
        <w:spacing w:after="24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br w:type="textWrapping"/>
        <w:br w:type="textWrapping"/>
        <w:br w:type="textWrapping"/>
        <w:br w:type="textWrapping"/>
        <w:br w:type="textWrapping"/>
        <w:br w:type="textWrapping"/>
        <w:br w:type="textWrapping"/>
        <w:br w:type="textWrapping"/>
        <w:br w:type="textWrapping"/>
      </w:r>
    </w:p>
    <w:p w:rsidR="00000000" w:rsidDel="00000000" w:rsidP="00000000" w:rsidRDefault="00000000" w:rsidRPr="00000000" w14:paraId="000001A1">
      <w:pPr>
        <w:rPr>
          <w:rFonts w:ascii="Arial" w:cs="Arial" w:eastAsia="Arial" w:hAnsi="Arial"/>
          <w:b w:val="1"/>
          <w:color w:val="000000"/>
          <w:sz w:val="57"/>
          <w:szCs w:val="57"/>
        </w:rPr>
      </w:pPr>
      <w:r w:rsidDel="00000000" w:rsidR="00000000" w:rsidRPr="00000000">
        <w:br w:type="page"/>
      </w:r>
      <w:r w:rsidDel="00000000" w:rsidR="00000000" w:rsidRPr="00000000">
        <w:rPr>
          <w:rtl w:val="0"/>
        </w:rPr>
      </w:r>
    </w:p>
    <w:p w:rsidR="00000000" w:rsidDel="00000000" w:rsidP="00000000" w:rsidRDefault="00000000" w:rsidRPr="00000000" w14:paraId="000001A2">
      <w:pPr>
        <w:spacing w:line="240" w:lineRule="auto"/>
        <w:ind w:left="-20" w:firstLine="0"/>
        <w:jc w:val="left"/>
        <w:rPr>
          <w:rFonts w:ascii="Times New Roman" w:cs="Times New Roman" w:eastAsia="Times New Roman" w:hAnsi="Times New Roman"/>
          <w:b w:val="1"/>
          <w:sz w:val="48"/>
          <w:szCs w:val="48"/>
        </w:rPr>
      </w:pPr>
      <w:r w:rsidDel="00000000" w:rsidR="00000000" w:rsidRPr="00000000">
        <w:rPr>
          <w:rFonts w:ascii="Arial" w:cs="Arial" w:eastAsia="Arial" w:hAnsi="Arial"/>
          <w:b w:val="1"/>
          <w:color w:val="000000"/>
          <w:sz w:val="57"/>
          <w:szCs w:val="57"/>
          <w:rtl w:val="0"/>
        </w:rPr>
        <w:t xml:space="preserve">Локации</w:t>
      </w:r>
      <w:r w:rsidDel="00000000" w:rsidR="00000000" w:rsidRPr="00000000">
        <w:rPr>
          <w:rtl w:val="0"/>
        </w:rPr>
      </w:r>
    </w:p>
    <w:p w:rsidR="00000000" w:rsidDel="00000000" w:rsidP="00000000" w:rsidRDefault="00000000" w:rsidRPr="00000000" w14:paraId="000001A3">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Маджула</w:t>
      </w:r>
      <w:r w:rsidDel="00000000" w:rsidR="00000000" w:rsidRPr="00000000">
        <w:rPr>
          <w:rFonts w:ascii="Times New Roman" w:cs="Times New Roman" w:eastAsia="Times New Roman" w:hAnsi="Times New Roman"/>
          <w:color w:val="000000"/>
          <w:sz w:val="29"/>
          <w:szCs w:val="29"/>
          <w:rtl w:val="0"/>
        </w:rPr>
        <w:t xml:space="preserve"> - новый дом для всех тех, кто потерял свой собственный и последний оплот живых в землях Дранглика. Беженцы со всего королевства, а также путники, волей судьбы занесенные в эти жестокие земли, нашли приют в этом небольшом прибрежном поселении. Но даже здесь чувствуется влияние проклятья нежити. Орды полых ежедневно осаждают Маджулу, пытаясь добраться до душ живых. Посреди Маджулы расположен костер, несущий в себе частичку Первого Пламени именуемый </w:t>
      </w:r>
      <w:r w:rsidDel="00000000" w:rsidR="00000000" w:rsidRPr="00000000">
        <w:rPr>
          <w:rFonts w:ascii="Times New Roman" w:cs="Times New Roman" w:eastAsia="Times New Roman" w:hAnsi="Times New Roman"/>
          <w:b w:val="1"/>
          <w:color w:val="000000"/>
          <w:sz w:val="29"/>
          <w:szCs w:val="29"/>
          <w:rtl w:val="0"/>
        </w:rPr>
        <w:t xml:space="preserve">Дальним Огнем</w:t>
      </w:r>
      <w:r w:rsidDel="00000000" w:rsidR="00000000" w:rsidRPr="00000000">
        <w:rPr>
          <w:rFonts w:ascii="Times New Roman" w:cs="Times New Roman" w:eastAsia="Times New Roman" w:hAnsi="Times New Roman"/>
          <w:color w:val="000000"/>
          <w:sz w:val="29"/>
          <w:szCs w:val="29"/>
          <w:rtl w:val="0"/>
        </w:rPr>
        <w:t xml:space="preserve">. Пока Костер горит большинство полых не могут пройти внутрь поселка. Изумрудная Вестница следит за Костром и принимает от живых собранные ими осколки душ, чтобы дать пищу пламени. Но с каждым часом Дальний Огонь тускнеет и только вновь разгоревшееся Первое Пламя может остановить этот процесс.</w:t>
      </w:r>
      <w:r w:rsidDel="00000000" w:rsidR="00000000" w:rsidRPr="00000000">
        <w:rPr>
          <w:rtl w:val="0"/>
        </w:rPr>
      </w:r>
    </w:p>
    <w:p w:rsidR="00000000" w:rsidDel="00000000" w:rsidP="00000000" w:rsidRDefault="00000000" w:rsidRPr="00000000" w14:paraId="000001A4">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Вокруг </w:t>
      </w:r>
      <w:r w:rsidDel="00000000" w:rsidR="00000000" w:rsidRPr="00000000">
        <w:rPr>
          <w:rFonts w:ascii="Times New Roman" w:cs="Times New Roman" w:eastAsia="Times New Roman" w:hAnsi="Times New Roman"/>
          <w:b w:val="1"/>
          <w:color w:val="000000"/>
          <w:sz w:val="29"/>
          <w:szCs w:val="29"/>
          <w:rtl w:val="0"/>
        </w:rPr>
        <w:t xml:space="preserve">Дальнего Огня</w:t>
      </w:r>
      <w:r w:rsidDel="00000000" w:rsidR="00000000" w:rsidRPr="00000000">
        <w:rPr>
          <w:rFonts w:ascii="Times New Roman" w:cs="Times New Roman" w:eastAsia="Times New Roman" w:hAnsi="Times New Roman"/>
          <w:color w:val="000000"/>
          <w:sz w:val="29"/>
          <w:szCs w:val="29"/>
          <w:rtl w:val="0"/>
        </w:rPr>
        <w:t xml:space="preserve"> расположились лавки торговцев чудесами и заклинаниями. Торговцы с готовностью обменяют осколки душ, собранные с убитых полых, на силу магии.</w:t>
      </w:r>
      <w:r w:rsidDel="00000000" w:rsidR="00000000" w:rsidRPr="00000000">
        <w:rPr>
          <w:rtl w:val="0"/>
        </w:rPr>
      </w:r>
    </w:p>
    <w:p w:rsidR="00000000" w:rsidDel="00000000" w:rsidP="00000000" w:rsidRDefault="00000000" w:rsidRPr="00000000" w14:paraId="000001A5">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Также на территории Маджулы располагается </w:t>
      </w:r>
      <w:r w:rsidDel="00000000" w:rsidR="00000000" w:rsidRPr="00000000">
        <w:rPr>
          <w:rFonts w:ascii="Times New Roman" w:cs="Times New Roman" w:eastAsia="Times New Roman" w:hAnsi="Times New Roman"/>
          <w:b w:val="1"/>
          <w:color w:val="000000"/>
          <w:sz w:val="29"/>
          <w:szCs w:val="29"/>
          <w:rtl w:val="0"/>
        </w:rPr>
        <w:t xml:space="preserve">Старая кузница</w:t>
      </w:r>
      <w:r w:rsidDel="00000000" w:rsidR="00000000" w:rsidRPr="00000000">
        <w:rPr>
          <w:rFonts w:ascii="Times New Roman" w:cs="Times New Roman" w:eastAsia="Times New Roman" w:hAnsi="Times New Roman"/>
          <w:color w:val="000000"/>
          <w:sz w:val="29"/>
          <w:szCs w:val="29"/>
          <w:rtl w:val="0"/>
        </w:rPr>
        <w:t xml:space="preserve"> - полуразрушенное каменное здание, в котором кузнец МакДафф когда-то ковал и закаливал оружие. Ныне старый кузнец уже давно не притрагивается к молоту, ибо огонь в его горне не дает достаточно жара.</w:t>
      </w:r>
      <w:r w:rsidDel="00000000" w:rsidR="00000000" w:rsidRPr="00000000">
        <w:rPr>
          <w:rtl w:val="0"/>
        </w:rPr>
      </w:r>
    </w:p>
    <w:p w:rsidR="00000000" w:rsidDel="00000000" w:rsidP="00000000" w:rsidRDefault="00000000" w:rsidRPr="00000000" w14:paraId="000001A6">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Стоит только покинуть Маджулу, как вы попадаете в </w:t>
      </w:r>
      <w:r w:rsidDel="00000000" w:rsidR="00000000" w:rsidRPr="00000000">
        <w:rPr>
          <w:rFonts w:ascii="Times New Roman" w:cs="Times New Roman" w:eastAsia="Times New Roman" w:hAnsi="Times New Roman"/>
          <w:b w:val="1"/>
          <w:color w:val="000000"/>
          <w:sz w:val="29"/>
          <w:szCs w:val="29"/>
          <w:rtl w:val="0"/>
        </w:rPr>
        <w:t xml:space="preserve">Лес павших гигантов</w:t>
      </w:r>
      <w:r w:rsidDel="00000000" w:rsidR="00000000" w:rsidRPr="00000000">
        <w:rPr>
          <w:rFonts w:ascii="Times New Roman" w:cs="Times New Roman" w:eastAsia="Times New Roman" w:hAnsi="Times New Roman"/>
          <w:color w:val="000000"/>
          <w:sz w:val="29"/>
          <w:szCs w:val="29"/>
          <w:rtl w:val="0"/>
        </w:rPr>
        <w:t xml:space="preserve">. Большинство деревьев здесь это тела гигантов, павших в великой войне с Дрангликом. Множество путников, пытавшихся сбежать от Проклятия Нежити заблудились в этом лесу и проклятие настигло их. Теперь они скитаются по тропам в ожидании живых, чтобы забрать у них тепло и силу их душ. По лесу разбросано несколько костров, возле которых путники могут перевести дух, восстановить силы, а также пополнить свои фляжки с эстусом и восстановить заклинания.</w:t>
      </w:r>
      <w:r w:rsidDel="00000000" w:rsidR="00000000" w:rsidRPr="00000000">
        <w:rPr>
          <w:rtl w:val="0"/>
        </w:rPr>
      </w:r>
    </w:p>
    <w:p w:rsidR="00000000" w:rsidDel="00000000" w:rsidP="00000000" w:rsidRDefault="00000000" w:rsidRPr="00000000" w14:paraId="000001A7">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В разных частях леса располагаются специальные локации. </w:t>
      </w:r>
      <w:r w:rsidDel="00000000" w:rsidR="00000000" w:rsidRPr="00000000">
        <w:rPr>
          <w:rFonts w:ascii="Times New Roman" w:cs="Times New Roman" w:eastAsia="Times New Roman" w:hAnsi="Times New Roman"/>
          <w:b w:val="1"/>
          <w:color w:val="000000"/>
          <w:sz w:val="29"/>
          <w:szCs w:val="29"/>
          <w:rtl w:val="0"/>
        </w:rPr>
        <w:t xml:space="preserve">Подземелья.</w:t>
      </w:r>
      <w:r w:rsidDel="00000000" w:rsidR="00000000" w:rsidRPr="00000000">
        <w:rPr>
          <w:rtl w:val="0"/>
        </w:rPr>
      </w:r>
    </w:p>
    <w:p w:rsidR="00000000" w:rsidDel="00000000" w:rsidP="00000000" w:rsidRDefault="00000000" w:rsidRPr="00000000" w14:paraId="000001A8">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Холм Грешнико</w:t>
      </w:r>
      <w:r w:rsidDel="00000000" w:rsidR="00000000" w:rsidRPr="00000000">
        <w:rPr>
          <w:rFonts w:ascii="Times New Roman" w:cs="Times New Roman" w:eastAsia="Times New Roman" w:hAnsi="Times New Roman"/>
          <w:color w:val="000000"/>
          <w:sz w:val="29"/>
          <w:szCs w:val="29"/>
          <w:rtl w:val="0"/>
        </w:rPr>
        <w:t xml:space="preserve">в - развалины древней крепости, построенной одним из королевств задолго до основания Дранглика. Когда на земли королевства пришло проклятие нежити, король Вендрик приказал свозить сюда всех полых со всех земель Дранглика. Говорят, что в подземельях Холма Грешников до сих пор содержится пленница, имя которой давно всеми забыто.</w:t>
      </w:r>
      <w:r w:rsidDel="00000000" w:rsidR="00000000" w:rsidRPr="00000000">
        <w:rPr>
          <w:rtl w:val="0"/>
        </w:rPr>
      </w:r>
    </w:p>
    <w:p w:rsidR="00000000" w:rsidDel="00000000" w:rsidP="00000000" w:rsidRDefault="00000000" w:rsidRPr="00000000" w14:paraId="000001A9">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Помойка</w:t>
      </w:r>
      <w:r w:rsidDel="00000000" w:rsidR="00000000" w:rsidRPr="00000000">
        <w:rPr>
          <w:rFonts w:ascii="Times New Roman" w:cs="Times New Roman" w:eastAsia="Times New Roman" w:hAnsi="Times New Roman"/>
          <w:color w:val="000000"/>
          <w:sz w:val="29"/>
          <w:szCs w:val="29"/>
          <w:rtl w:val="0"/>
        </w:rPr>
        <w:t xml:space="preserve"> - не все жители Дранглика последовали приказу своего короля. Множество полых были сброшены в огромную яму, откуда они никогда не смогут выбраться. Говорят, что зачастую полых связывали между собой веревками, и только потом сбрасывали их вниз, во мрак</w:t>
      </w:r>
      <w:r w:rsidDel="00000000" w:rsidR="00000000" w:rsidRPr="00000000">
        <w:rPr>
          <w:rtl w:val="0"/>
        </w:rPr>
      </w:r>
    </w:p>
    <w:p w:rsidR="00000000" w:rsidDel="00000000" w:rsidP="00000000" w:rsidRDefault="00000000" w:rsidRPr="00000000" w14:paraId="000001AA">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Железная Цитадел</w:t>
      </w:r>
      <w:r w:rsidDel="00000000" w:rsidR="00000000" w:rsidRPr="00000000">
        <w:rPr>
          <w:rFonts w:ascii="Times New Roman" w:cs="Times New Roman" w:eastAsia="Times New Roman" w:hAnsi="Times New Roman"/>
          <w:color w:val="000000"/>
          <w:sz w:val="29"/>
          <w:szCs w:val="29"/>
          <w:rtl w:val="0"/>
        </w:rPr>
        <w:t xml:space="preserve">ь - крепость, построенная по приказу короля полностью железной. Она была настолько тяжела, что со временем ушла под землю. Несмотря на это, некоторые печи и плавильни и другие механизмы гигантской кузницы, коей цитадель и является по своей сути, всё ещё работают.</w:t>
      </w:r>
      <w:r w:rsidDel="00000000" w:rsidR="00000000" w:rsidRPr="00000000">
        <w:rPr>
          <w:rtl w:val="0"/>
        </w:rPr>
      </w:r>
    </w:p>
    <w:p w:rsidR="00000000" w:rsidDel="00000000" w:rsidP="00000000" w:rsidRDefault="00000000" w:rsidRPr="00000000" w14:paraId="000001AB">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9"/>
          <w:szCs w:val="29"/>
          <w:rtl w:val="0"/>
        </w:rPr>
        <w:t xml:space="preserve">Склеп нежити</w:t>
      </w:r>
      <w:r w:rsidDel="00000000" w:rsidR="00000000" w:rsidRPr="00000000">
        <w:rPr>
          <w:rFonts w:ascii="Times New Roman" w:cs="Times New Roman" w:eastAsia="Times New Roman" w:hAnsi="Times New Roman"/>
          <w:color w:val="000000"/>
          <w:sz w:val="29"/>
          <w:szCs w:val="29"/>
          <w:rtl w:val="0"/>
        </w:rPr>
        <w:t xml:space="preserve"> - катакомбы, в коих были захоронены герои прошлого и их потомки. С приходом проклятья нежити король Вендрик повелел своему телохранителю и другу воителю Вельстадту встать на страже склепа, дабы давно умершие и вновь восставшие не покинули эти залы. Когда проклятие заполонило земли Дранглика Вендрик сам скрылся за вратами Склепа.</w:t>
      </w:r>
      <w:r w:rsidDel="00000000" w:rsidR="00000000" w:rsidRPr="00000000">
        <w:rPr>
          <w:rtl w:val="0"/>
        </w:rPr>
      </w:r>
    </w:p>
    <w:p w:rsidR="00000000" w:rsidDel="00000000" w:rsidP="00000000" w:rsidRDefault="00000000" w:rsidRPr="00000000" w14:paraId="000001AC">
      <w:pPr>
        <w:spacing w:before="360" w:line="24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9"/>
          <w:szCs w:val="29"/>
          <w:rtl w:val="0"/>
        </w:rPr>
        <w:t xml:space="preserve">Все они запечатаны для защиты жителей от того, что там обитает. Перед входом каждого подземелья стоит Привратник, который не пропустит искателей приключений, если ему не предоставят ключ. За один раз внутрь могут пройти только владелец ключа и ещё 3 человека (исключение обладатели синего мелка в качестве союзника или красного мелка в качестве врага). Владелец ключа получает преференции при разделе добычи и выполнении сюжетных задач.</w:t>
      </w:r>
      <w:r w:rsidDel="00000000" w:rsidR="00000000" w:rsidRPr="00000000">
        <w:rPr>
          <w:rtl w:val="0"/>
        </w:rPr>
      </w:r>
    </w:p>
    <w:p w:rsidR="00000000" w:rsidDel="00000000" w:rsidP="00000000" w:rsidRDefault="00000000" w:rsidRPr="00000000" w14:paraId="000001AD">
      <w:pPr>
        <w:spacing w:before="360" w:line="240" w:lineRule="auto"/>
        <w:ind w:firstLine="0"/>
        <w:jc w:val="left"/>
        <w:rPr>
          <w:rFonts w:ascii="Times New Roman" w:cs="Times New Roman" w:eastAsia="Times New Roman" w:hAnsi="Times New Roman"/>
          <w:color w:val="000000"/>
          <w:sz w:val="29"/>
          <w:szCs w:val="29"/>
        </w:rPr>
      </w:pPr>
      <w:r w:rsidDel="00000000" w:rsidR="00000000" w:rsidRPr="00000000">
        <w:rPr>
          <w:rFonts w:ascii="Times New Roman" w:cs="Times New Roman" w:eastAsia="Times New Roman" w:hAnsi="Times New Roman"/>
          <w:color w:val="000000"/>
          <w:sz w:val="29"/>
          <w:szCs w:val="29"/>
          <w:rtl w:val="0"/>
        </w:rPr>
        <w:t xml:space="preserve">На исследование подземелья отводится 30 минут. По окончанию времени все, кто находятся внутри подземелья погибают.</w:t>
      </w:r>
    </w:p>
    <w:p w:rsidR="00000000" w:rsidDel="00000000" w:rsidP="00000000" w:rsidRDefault="00000000" w:rsidRPr="00000000" w14:paraId="000001AE">
      <w:pPr>
        <w:numPr>
          <w:ilvl w:val="0"/>
          <w:numId w:val="11"/>
        </w:numPr>
        <w:spacing w:before="360" w:line="240" w:lineRule="auto"/>
        <w:ind w:left="720" w:hanging="360"/>
        <w:jc w:val="left"/>
        <w:rPr>
          <w:rFonts w:ascii="Times New Roman" w:cs="Times New Roman" w:eastAsia="Times New Roman" w:hAnsi="Times New Roman"/>
          <w:sz w:val="29"/>
          <w:szCs w:val="29"/>
          <w:u w:val="none"/>
        </w:rPr>
      </w:pPr>
      <w:r w:rsidDel="00000000" w:rsidR="00000000" w:rsidRPr="00000000">
        <w:rPr>
          <w:rFonts w:ascii="Times New Roman" w:cs="Times New Roman" w:eastAsia="Times New Roman" w:hAnsi="Times New Roman"/>
          <w:sz w:val="29"/>
          <w:szCs w:val="29"/>
          <w:rtl w:val="0"/>
        </w:rPr>
        <w:t xml:space="preserve">Также на полигоне будут некоторые модели, о работе которых вы узнаете на игре</w:t>
      </w:r>
    </w:p>
    <w:p w:rsidR="00000000" w:rsidDel="00000000" w:rsidP="00000000" w:rsidRDefault="00000000" w:rsidRPr="00000000" w14:paraId="000001AF">
      <w:pPr>
        <w:rPr/>
      </w:pPr>
      <w:bookmarkStart w:colFirst="0" w:colLast="0" w:name="_gjdgxs" w:id="0"/>
      <w:bookmarkEnd w:id="0"/>
      <w:r w:rsidDel="00000000" w:rsidR="00000000" w:rsidRPr="00000000">
        <w:rPr>
          <w:rtl w:val="0"/>
        </w:rPr>
      </w:r>
    </w:p>
    <w:sectPr>
      <w:pgSz w:h="16838" w:w="11906" w:orient="portrait"/>
      <w:pgMar w:bottom="1134" w:top="1134" w:left="1134" w:right="567"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u-RU"/>
      </w:rPr>
    </w:rPrDefault>
    <w:pPrDefault>
      <w:pPr>
        <w:spacing w:line="360" w:lineRule="auto"/>
        <w:ind w:firstLine="851"/>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240" w:lineRule="auto"/>
      <w:ind w:firstLine="0"/>
      <w:jc w:val="left"/>
    </w:pPr>
    <w:rPr>
      <w:rFonts w:ascii="Times New Roman" w:cs="Times New Roman" w:eastAsia="Times New Roman" w:hAnsi="Times New Roman"/>
      <w:b w:val="1"/>
      <w:sz w:val="48"/>
      <w:szCs w:val="48"/>
    </w:rPr>
  </w:style>
  <w:style w:type="paragraph" w:styleId="Heading2">
    <w:name w:val="heading 2"/>
    <w:basedOn w:val="Normal"/>
    <w:next w:val="Normal"/>
    <w:pPr>
      <w:spacing w:line="240" w:lineRule="auto"/>
      <w:ind w:firstLine="0"/>
      <w:jc w:val="left"/>
    </w:pPr>
    <w:rPr>
      <w:rFonts w:ascii="Times New Roman" w:cs="Times New Roman" w:eastAsia="Times New Roman" w:hAnsi="Times New Roman"/>
      <w:b w:val="1"/>
      <w:sz w:val="36"/>
      <w:szCs w:val="36"/>
    </w:rPr>
  </w:style>
  <w:style w:type="paragraph" w:styleId="Heading3">
    <w:name w:val="heading 3"/>
    <w:basedOn w:val="Normal"/>
    <w:next w:val="Normal"/>
    <w:pPr>
      <w:spacing w:line="240" w:lineRule="auto"/>
      <w:ind w:firstLine="0"/>
      <w:jc w:val="left"/>
    </w:pPr>
    <w:rPr>
      <w:rFonts w:ascii="Times New Roman" w:cs="Times New Roman" w:eastAsia="Times New Roman" w:hAnsi="Times New Roman"/>
      <w:b w:val="1"/>
      <w:sz w:val="27"/>
      <w:szCs w:val="27"/>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vk.com/away.php?to=https%3A%2F%2Fdocs.google.com%2Fspreadsheets%2Fd%2F1nx981r2j_aMT3jahLnhDW2D0QHd3dzBjpvK7fgasyas%2Fedit%3Fusp%3Dsharing&amp;cc_k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