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8FB" w:rsidRPr="005E7BFD" w:rsidRDefault="00DE0CFC" w:rsidP="005E7BFD">
      <w:pPr>
        <w:shd w:val="clear" w:color="auto" w:fill="FFFFFF" w:themeFill="background1"/>
        <w:rPr>
          <w:rFonts w:ascii="Times New Roman" w:hAnsi="Times New Roman" w:cs="Times New Roman"/>
          <w:color w:val="333333"/>
          <w:shd w:val="clear" w:color="auto" w:fill="F6F7EF"/>
        </w:rPr>
      </w:pPr>
      <w:r w:rsidRPr="005E7BFD">
        <w:rPr>
          <w:rFonts w:ascii="Times New Roman" w:hAnsi="Times New Roman" w:cs="Times New Roman"/>
          <w:color w:val="333333"/>
          <w:shd w:val="clear" w:color="auto" w:fill="FFFFFF" w:themeFill="background1"/>
        </w:rPr>
        <w:t>1. ОБЩИЕ ПОЛОЖЕНИЯ</w:t>
      </w:r>
      <w:r w:rsidRPr="005E7BFD">
        <w:rPr>
          <w:rFonts w:ascii="Times New Roman" w:hAnsi="Times New Roman" w:cs="Times New Roman"/>
          <w:color w:val="333333"/>
          <w:shd w:val="clear" w:color="auto" w:fill="FFFFFF" w:themeFill="background1"/>
        </w:rPr>
        <w:br/>
        <w:t>1.</w:t>
      </w:r>
      <w:r w:rsidRPr="005E7BFD">
        <w:rPr>
          <w:rFonts w:ascii="Times New Roman" w:hAnsi="Times New Roman" w:cs="Times New Roman"/>
          <w:color w:val="333333"/>
          <w:shd w:val="clear" w:color="auto" w:fill="FFFFFF" w:themeFill="background1"/>
        </w:rPr>
        <w:t>1</w:t>
      </w:r>
      <w:r w:rsidRPr="005E7BFD">
        <w:rPr>
          <w:rFonts w:ascii="Times New Roman" w:hAnsi="Times New Roman" w:cs="Times New Roman"/>
          <w:color w:val="333333"/>
          <w:shd w:val="clear" w:color="auto" w:fill="FFFFFF" w:themeFill="background1"/>
        </w:rPr>
        <w:t xml:space="preserve">. К участию в игре допускаются психически уравновешенные граждане, достигшие 18 лет, имеющие собственное игровое оружие и экипировку, и согласные с настоящими Правилами. Лица, на момент проведения </w:t>
      </w:r>
      <w:proofErr w:type="gramStart"/>
      <w:r w:rsidRPr="005E7BFD">
        <w:rPr>
          <w:rFonts w:ascii="Times New Roman" w:hAnsi="Times New Roman" w:cs="Times New Roman"/>
          <w:color w:val="333333"/>
          <w:shd w:val="clear" w:color="auto" w:fill="FFFFFF" w:themeFill="background1"/>
        </w:rPr>
        <w:t>игры</w:t>
      </w:r>
      <w:proofErr w:type="gramEnd"/>
      <w:r w:rsidRPr="005E7BFD">
        <w:rPr>
          <w:rFonts w:ascii="Times New Roman" w:hAnsi="Times New Roman" w:cs="Times New Roman"/>
          <w:color w:val="333333"/>
          <w:shd w:val="clear" w:color="auto" w:fill="FFFFFF" w:themeFill="background1"/>
        </w:rPr>
        <w:t xml:space="preserve"> не достигшие 18летнего возраста, могут быть допущены на игровую территорию и участвовать в игре только в сопровождении родителей либо законного представителя (опекуна, попечителя).</w:t>
      </w:r>
      <w:r w:rsidRPr="005E7BFD">
        <w:rPr>
          <w:rFonts w:ascii="Times New Roman" w:hAnsi="Times New Roman" w:cs="Times New Roman"/>
          <w:color w:val="333333"/>
          <w:shd w:val="clear" w:color="auto" w:fill="FFFFFF" w:themeFill="background1"/>
        </w:rPr>
        <w:br/>
      </w:r>
      <w:r w:rsidRPr="005E7BFD">
        <w:rPr>
          <w:rFonts w:ascii="Times New Roman" w:hAnsi="Times New Roman" w:cs="Times New Roman"/>
          <w:color w:val="333333"/>
          <w:shd w:val="clear" w:color="auto" w:fill="FFFFFF" w:themeFill="background1"/>
        </w:rPr>
        <w:br/>
        <w:t>2. ЦЕЛЬ И ХОД ИГРЫ</w:t>
      </w:r>
      <w:r w:rsidRPr="005E7BFD">
        <w:rPr>
          <w:rFonts w:ascii="Times New Roman" w:hAnsi="Times New Roman" w:cs="Times New Roman"/>
          <w:color w:val="333333"/>
          <w:shd w:val="clear" w:color="auto" w:fill="FFFFFF" w:themeFill="background1"/>
        </w:rPr>
        <w:br/>
        <w:t>2.1. В игре участвуют две или более команд, вооружённых и экипированных с учётом требований настоящих Правил.</w:t>
      </w:r>
      <w:r w:rsidRPr="005E7BFD">
        <w:rPr>
          <w:rFonts w:ascii="Times New Roman" w:hAnsi="Times New Roman" w:cs="Times New Roman"/>
          <w:color w:val="333333"/>
          <w:shd w:val="clear" w:color="auto" w:fill="FFFFFF" w:themeFill="background1"/>
        </w:rPr>
        <w:br/>
        <w:t xml:space="preserve">2.2. Игра проводится по заранее согласованному </w:t>
      </w:r>
      <w:r w:rsidRPr="005E7BFD">
        <w:rPr>
          <w:rFonts w:ascii="Times New Roman" w:hAnsi="Times New Roman" w:cs="Times New Roman"/>
          <w:color w:val="333333"/>
          <w:shd w:val="clear" w:color="auto" w:fill="FFFFFF" w:themeFill="background1"/>
        </w:rPr>
        <w:t>сюжету</w:t>
      </w:r>
      <w:r w:rsidRPr="005E7BFD">
        <w:rPr>
          <w:rFonts w:ascii="Times New Roman" w:hAnsi="Times New Roman" w:cs="Times New Roman"/>
          <w:color w:val="333333"/>
          <w:shd w:val="clear" w:color="auto" w:fill="FFFFFF" w:themeFill="background1"/>
        </w:rPr>
        <w:t xml:space="preserve"> на открытой территории. Цель и задачи игры, время начала и окончания, границы игровой территории определяются </w:t>
      </w:r>
      <w:r w:rsidRPr="005E7BFD">
        <w:rPr>
          <w:rFonts w:ascii="Times New Roman" w:hAnsi="Times New Roman" w:cs="Times New Roman"/>
          <w:color w:val="333333"/>
          <w:shd w:val="clear" w:color="auto" w:fill="FFFFFF" w:themeFill="background1"/>
        </w:rPr>
        <w:t>мастерами игры</w:t>
      </w:r>
      <w:r w:rsidRPr="005E7BFD">
        <w:rPr>
          <w:rFonts w:ascii="Times New Roman" w:hAnsi="Times New Roman" w:cs="Times New Roman"/>
          <w:color w:val="333333"/>
          <w:shd w:val="clear" w:color="auto" w:fill="FFFFFF" w:themeFill="background1"/>
        </w:rPr>
        <w:t xml:space="preserve"> или командами участницами непосредственно перед игрой. Возведение каких-либо искусственных сооружений для обозначения игровых границ не допускается.</w:t>
      </w:r>
      <w:r w:rsidRPr="005E7BFD">
        <w:rPr>
          <w:rFonts w:ascii="Times New Roman" w:hAnsi="Times New Roman" w:cs="Times New Roman"/>
          <w:color w:val="333333"/>
          <w:shd w:val="clear" w:color="auto" w:fill="FFFFFF" w:themeFill="background1"/>
        </w:rPr>
        <w:br/>
        <w:t>2.</w:t>
      </w:r>
      <w:r w:rsidRPr="005E7BFD">
        <w:rPr>
          <w:rFonts w:ascii="Times New Roman" w:hAnsi="Times New Roman" w:cs="Times New Roman"/>
          <w:color w:val="333333"/>
          <w:shd w:val="clear" w:color="auto" w:fill="FFFFFF" w:themeFill="background1"/>
        </w:rPr>
        <w:t>3</w:t>
      </w:r>
      <w:r w:rsidRPr="005E7BFD">
        <w:rPr>
          <w:rFonts w:ascii="Times New Roman" w:hAnsi="Times New Roman" w:cs="Times New Roman"/>
          <w:color w:val="333333"/>
          <w:shd w:val="clear" w:color="auto" w:fill="FFFFFF" w:themeFill="background1"/>
        </w:rPr>
        <w:t xml:space="preserve">. Цель команды – выполнить поставленную </w:t>
      </w:r>
      <w:r w:rsidRPr="005E7BFD">
        <w:rPr>
          <w:rFonts w:ascii="Times New Roman" w:hAnsi="Times New Roman" w:cs="Times New Roman"/>
          <w:color w:val="333333"/>
          <w:shd w:val="clear" w:color="auto" w:fill="FFFFFF" w:themeFill="background1"/>
        </w:rPr>
        <w:t>сюжетом</w:t>
      </w:r>
      <w:r w:rsidRPr="005E7BFD">
        <w:rPr>
          <w:rFonts w:ascii="Times New Roman" w:hAnsi="Times New Roman" w:cs="Times New Roman"/>
          <w:color w:val="333333"/>
          <w:shd w:val="clear" w:color="auto" w:fill="FFFFFF" w:themeFill="background1"/>
        </w:rPr>
        <w:t xml:space="preserve"> задачу.</w:t>
      </w:r>
      <w:r w:rsidRPr="005E7BFD">
        <w:rPr>
          <w:rFonts w:ascii="Times New Roman" w:hAnsi="Times New Roman" w:cs="Times New Roman"/>
          <w:color w:val="333333"/>
          <w:shd w:val="clear" w:color="auto" w:fill="FFFFFF" w:themeFill="background1"/>
        </w:rPr>
        <w:br/>
        <w:t>2.</w:t>
      </w:r>
      <w:r w:rsidRPr="005E7BFD">
        <w:rPr>
          <w:rFonts w:ascii="Times New Roman" w:hAnsi="Times New Roman" w:cs="Times New Roman"/>
          <w:color w:val="333333"/>
          <w:shd w:val="clear" w:color="auto" w:fill="FFFFFF" w:themeFill="background1"/>
        </w:rPr>
        <w:t>4</w:t>
      </w:r>
      <w:r w:rsidRPr="005E7BFD">
        <w:rPr>
          <w:rFonts w:ascii="Times New Roman" w:hAnsi="Times New Roman" w:cs="Times New Roman"/>
          <w:color w:val="333333"/>
          <w:shd w:val="clear" w:color="auto" w:fill="FFFFFF" w:themeFill="background1"/>
        </w:rPr>
        <w:t>. Белый флаг служит для обозначения капитулировавшей команды или её части или является атрибутом парламентёров.</w:t>
      </w:r>
      <w:r w:rsidRPr="005E7BFD">
        <w:rPr>
          <w:rFonts w:ascii="Times New Roman" w:hAnsi="Times New Roman" w:cs="Times New Roman"/>
          <w:color w:val="333333"/>
          <w:shd w:val="clear" w:color="auto" w:fill="FFFFFF" w:themeFill="background1"/>
        </w:rPr>
        <w:br/>
        <w:t>2.</w:t>
      </w:r>
      <w:r w:rsidRPr="005E7BFD">
        <w:rPr>
          <w:rFonts w:ascii="Times New Roman" w:hAnsi="Times New Roman" w:cs="Times New Roman"/>
          <w:color w:val="333333"/>
          <w:shd w:val="clear" w:color="auto" w:fill="FFFFFF" w:themeFill="background1"/>
        </w:rPr>
        <w:t>5</w:t>
      </w:r>
      <w:r w:rsidRPr="005E7BFD">
        <w:rPr>
          <w:rFonts w:ascii="Times New Roman" w:hAnsi="Times New Roman" w:cs="Times New Roman"/>
          <w:color w:val="333333"/>
          <w:shd w:val="clear" w:color="auto" w:fill="FFFFFF" w:themeFill="background1"/>
        </w:rPr>
        <w:t xml:space="preserve">. Ход игры, выполнение поставленных задач и соблюдение настоящих Правил могут контролироваться </w:t>
      </w:r>
      <w:r w:rsidRPr="005E7BFD">
        <w:rPr>
          <w:rFonts w:ascii="Times New Roman" w:hAnsi="Times New Roman" w:cs="Times New Roman"/>
          <w:color w:val="333333"/>
          <w:shd w:val="clear" w:color="auto" w:fill="FFFFFF" w:themeFill="background1"/>
        </w:rPr>
        <w:t xml:space="preserve">мастерами и </w:t>
      </w:r>
      <w:proofErr w:type="spellStart"/>
      <w:r w:rsidRPr="005E7BFD">
        <w:rPr>
          <w:rFonts w:ascii="Times New Roman" w:hAnsi="Times New Roman" w:cs="Times New Roman"/>
          <w:color w:val="333333"/>
          <w:shd w:val="clear" w:color="auto" w:fill="FFFFFF" w:themeFill="background1"/>
        </w:rPr>
        <w:t>игротехами</w:t>
      </w:r>
      <w:proofErr w:type="spellEnd"/>
      <w:r w:rsidRPr="005E7BFD">
        <w:rPr>
          <w:rFonts w:ascii="Times New Roman" w:hAnsi="Times New Roman" w:cs="Times New Roman"/>
          <w:color w:val="333333"/>
          <w:shd w:val="clear" w:color="auto" w:fill="FFFFFF" w:themeFill="background1"/>
        </w:rPr>
        <w:t xml:space="preserve">. Решения и указания </w:t>
      </w:r>
      <w:r w:rsidRPr="005E7BFD">
        <w:rPr>
          <w:rFonts w:ascii="Times New Roman" w:hAnsi="Times New Roman" w:cs="Times New Roman"/>
          <w:color w:val="333333"/>
          <w:shd w:val="clear" w:color="auto" w:fill="FFFFFF" w:themeFill="background1"/>
        </w:rPr>
        <w:t xml:space="preserve">мастеров и </w:t>
      </w:r>
      <w:proofErr w:type="spellStart"/>
      <w:r w:rsidRPr="005E7BFD">
        <w:rPr>
          <w:rFonts w:ascii="Times New Roman" w:hAnsi="Times New Roman" w:cs="Times New Roman"/>
          <w:color w:val="333333"/>
          <w:shd w:val="clear" w:color="auto" w:fill="FFFFFF" w:themeFill="background1"/>
        </w:rPr>
        <w:t>игротехов</w:t>
      </w:r>
      <w:proofErr w:type="spellEnd"/>
      <w:r w:rsidRPr="005E7BFD">
        <w:rPr>
          <w:rFonts w:ascii="Times New Roman" w:hAnsi="Times New Roman" w:cs="Times New Roman"/>
          <w:color w:val="333333"/>
          <w:shd w:val="clear" w:color="auto" w:fill="FFFFFF" w:themeFill="background1"/>
        </w:rPr>
        <w:t xml:space="preserve"> в части соблюдения Правил являются обязательными для игроков и обсуждению во время игры не подлежат.</w:t>
      </w:r>
      <w:r w:rsidRPr="005E7BFD">
        <w:rPr>
          <w:rFonts w:ascii="Times New Roman" w:hAnsi="Times New Roman" w:cs="Times New Roman"/>
          <w:color w:val="333333"/>
          <w:shd w:val="clear" w:color="auto" w:fill="FFFFFF" w:themeFill="background1"/>
        </w:rPr>
        <w:br/>
        <w:t>2.</w:t>
      </w:r>
      <w:r w:rsidRPr="005E7BFD">
        <w:rPr>
          <w:rFonts w:ascii="Times New Roman" w:hAnsi="Times New Roman" w:cs="Times New Roman"/>
          <w:color w:val="333333"/>
          <w:shd w:val="clear" w:color="auto" w:fill="FFFFFF" w:themeFill="background1"/>
        </w:rPr>
        <w:t>6</w:t>
      </w:r>
      <w:r w:rsidRPr="005E7BFD">
        <w:rPr>
          <w:rFonts w:ascii="Times New Roman" w:hAnsi="Times New Roman" w:cs="Times New Roman"/>
          <w:color w:val="333333"/>
          <w:shd w:val="clear" w:color="auto" w:fill="FFFFFF" w:themeFill="background1"/>
        </w:rPr>
        <w:t xml:space="preserve">. Игра ведётся на честность, поэтому никакие споры между игроками во время игры не допускаются. Игроки, заспорившие между собой во время игры, выбывают из неё до самого конца и продолжают спор </w:t>
      </w:r>
      <w:r w:rsidRPr="005E7BFD">
        <w:rPr>
          <w:rFonts w:ascii="Times New Roman" w:hAnsi="Times New Roman" w:cs="Times New Roman"/>
          <w:color w:val="333333"/>
          <w:shd w:val="clear" w:color="auto" w:fill="FFFFFF" w:themeFill="background1"/>
        </w:rPr>
        <w:t xml:space="preserve">вне </w:t>
      </w:r>
      <w:proofErr w:type="spellStart"/>
      <w:r w:rsidRPr="005E7BFD">
        <w:rPr>
          <w:rFonts w:ascii="Times New Roman" w:hAnsi="Times New Roman" w:cs="Times New Roman"/>
          <w:color w:val="333333"/>
          <w:shd w:val="clear" w:color="auto" w:fill="FFFFFF" w:themeFill="background1"/>
        </w:rPr>
        <w:t>игровового</w:t>
      </w:r>
      <w:proofErr w:type="spellEnd"/>
      <w:r w:rsidRPr="005E7BFD">
        <w:rPr>
          <w:rFonts w:ascii="Times New Roman" w:hAnsi="Times New Roman" w:cs="Times New Roman"/>
          <w:color w:val="333333"/>
          <w:shd w:val="clear" w:color="auto" w:fill="FFFFFF" w:themeFill="background1"/>
        </w:rPr>
        <w:t xml:space="preserve"> пространства</w:t>
      </w:r>
      <w:r w:rsidRPr="005E7BFD">
        <w:rPr>
          <w:rFonts w:ascii="Times New Roman" w:hAnsi="Times New Roman" w:cs="Times New Roman"/>
          <w:color w:val="333333"/>
          <w:shd w:val="clear" w:color="auto" w:fill="FFFFFF" w:themeFill="background1"/>
        </w:rPr>
        <w:t>.</w:t>
      </w:r>
      <w:r w:rsidRPr="005E7BFD">
        <w:rPr>
          <w:rFonts w:ascii="Times New Roman" w:hAnsi="Times New Roman" w:cs="Times New Roman"/>
          <w:color w:val="333333"/>
          <w:shd w:val="clear" w:color="auto" w:fill="FFFFFF" w:themeFill="background1"/>
        </w:rPr>
        <w:br/>
      </w:r>
      <w:r w:rsidRPr="005E7BFD">
        <w:rPr>
          <w:rFonts w:ascii="Times New Roman" w:hAnsi="Times New Roman" w:cs="Times New Roman"/>
          <w:color w:val="333333"/>
        </w:rPr>
        <w:br/>
      </w:r>
      <w:r w:rsidRPr="005E7BFD">
        <w:rPr>
          <w:rFonts w:ascii="Times New Roman" w:hAnsi="Times New Roman" w:cs="Times New Roman"/>
          <w:color w:val="333333"/>
          <w:shd w:val="clear" w:color="auto" w:fill="FFFFFF" w:themeFill="background1"/>
        </w:rPr>
        <w:t>3. ИГРОВОЕ ОРУЖИЕ</w:t>
      </w:r>
      <w:r w:rsidRPr="005E7BFD">
        <w:rPr>
          <w:rFonts w:ascii="Times New Roman" w:hAnsi="Times New Roman" w:cs="Times New Roman"/>
          <w:color w:val="333333"/>
          <w:shd w:val="clear" w:color="auto" w:fill="FFFFFF" w:themeFill="background1"/>
        </w:rPr>
        <w:br/>
        <w:t>3.1. Стрелковое оружие. 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rsidRPr="005E7BFD">
        <w:rPr>
          <w:rFonts w:ascii="Times New Roman" w:hAnsi="Times New Roman" w:cs="Times New Roman"/>
          <w:color w:val="333333"/>
          <w:shd w:val="clear" w:color="auto" w:fill="FFFFFF" w:themeFill="background1"/>
        </w:rPr>
        <w:t>ВВ</w:t>
      </w:r>
      <w:proofErr w:type="gramEnd"/>
      <w:r w:rsidRPr="005E7BFD">
        <w:rPr>
          <w:rFonts w:ascii="Times New Roman" w:hAnsi="Times New Roman" w:cs="Times New Roman"/>
          <w:color w:val="333333"/>
          <w:shd w:val="clear" w:color="auto" w:fill="FFFFFF" w:themeFill="background1"/>
        </w:rPr>
        <w:t>) калибра 6 мм и 8 мм (</w:t>
      </w:r>
      <w:proofErr w:type="spellStart"/>
      <w:r w:rsidRPr="005E7BFD">
        <w:rPr>
          <w:rFonts w:ascii="Times New Roman" w:hAnsi="Times New Roman" w:cs="Times New Roman"/>
          <w:color w:val="333333"/>
          <w:shd w:val="clear" w:color="auto" w:fill="FFFFFF" w:themeFill="background1"/>
        </w:rPr>
        <w:t>cм</w:t>
      </w:r>
      <w:proofErr w:type="spellEnd"/>
      <w:r w:rsidRPr="005E7BFD">
        <w:rPr>
          <w:rFonts w:ascii="Times New Roman" w:hAnsi="Times New Roman" w:cs="Times New Roman"/>
          <w:color w:val="333333"/>
          <w:shd w:val="clear" w:color="auto" w:fill="FFFFFF" w:themeFill="background1"/>
        </w:rPr>
        <w:t xml:space="preserve">. </w:t>
      </w:r>
      <w:proofErr w:type="gramStart"/>
      <w:r w:rsidRPr="005E7BFD">
        <w:rPr>
          <w:rFonts w:ascii="Times New Roman" w:hAnsi="Times New Roman" w:cs="Times New Roman"/>
          <w:color w:val="333333"/>
          <w:shd w:val="clear" w:color="auto" w:fill="FFFFFF" w:themeFill="background1"/>
        </w:rPr>
        <w:t>Приложение №1, пункт 1.1.)</w:t>
      </w:r>
      <w:r w:rsidRPr="005E7BFD">
        <w:rPr>
          <w:rFonts w:ascii="Times New Roman" w:hAnsi="Times New Roman" w:cs="Times New Roman"/>
          <w:color w:val="333333"/>
          <w:shd w:val="clear" w:color="auto" w:fill="FFFFFF" w:themeFill="background1"/>
        </w:rPr>
        <w:br/>
        <w:t>3.2.</w:t>
      </w:r>
      <w:proofErr w:type="gramEnd"/>
      <w:r w:rsidRPr="005E7BFD">
        <w:rPr>
          <w:rFonts w:ascii="Times New Roman" w:hAnsi="Times New Roman" w:cs="Times New Roman"/>
          <w:color w:val="333333"/>
          <w:shd w:val="clear" w:color="auto" w:fill="FFFFFF" w:themeFill="background1"/>
        </w:rPr>
        <w:t xml:space="preserve"> Пиротехника. Для изготовления имитаций гранат и мин разрешается применение петард промышленного изготовления, прошедших сертификацию, из числа имеющихся в свободной продаже. (</w:t>
      </w:r>
      <w:proofErr w:type="spellStart"/>
      <w:proofErr w:type="gramStart"/>
      <w:r w:rsidRPr="005E7BFD">
        <w:rPr>
          <w:rFonts w:ascii="Times New Roman" w:hAnsi="Times New Roman" w:cs="Times New Roman"/>
          <w:color w:val="333333"/>
          <w:shd w:val="clear" w:color="auto" w:fill="FFFFFF" w:themeFill="background1"/>
        </w:rPr>
        <w:t>c</w:t>
      </w:r>
      <w:proofErr w:type="gramEnd"/>
      <w:r w:rsidRPr="005E7BFD">
        <w:rPr>
          <w:rFonts w:ascii="Times New Roman" w:hAnsi="Times New Roman" w:cs="Times New Roman"/>
          <w:color w:val="333333"/>
          <w:shd w:val="clear" w:color="auto" w:fill="FFFFFF" w:themeFill="background1"/>
        </w:rPr>
        <w:t>м</w:t>
      </w:r>
      <w:proofErr w:type="spellEnd"/>
      <w:r w:rsidRPr="005E7BFD">
        <w:rPr>
          <w:rFonts w:ascii="Times New Roman" w:hAnsi="Times New Roman" w:cs="Times New Roman"/>
          <w:color w:val="333333"/>
          <w:shd w:val="clear" w:color="auto" w:fill="FFFFFF" w:themeFill="background1"/>
        </w:rPr>
        <w:t xml:space="preserve">. </w:t>
      </w:r>
      <w:proofErr w:type="gramStart"/>
      <w:r w:rsidRPr="005E7BFD">
        <w:rPr>
          <w:rFonts w:ascii="Times New Roman" w:hAnsi="Times New Roman" w:cs="Times New Roman"/>
          <w:color w:val="333333"/>
          <w:shd w:val="clear" w:color="auto" w:fill="FFFFFF" w:themeFill="background1"/>
        </w:rPr>
        <w:t>Приложение №1, пункт 2.1.)</w:t>
      </w:r>
      <w:proofErr w:type="gramEnd"/>
      <w:r w:rsidRPr="005E7BFD">
        <w:rPr>
          <w:rFonts w:ascii="Times New Roman" w:hAnsi="Times New Roman" w:cs="Times New Roman"/>
          <w:color w:val="333333"/>
          <w:shd w:val="clear" w:color="auto" w:fill="FFFFFF" w:themeFill="background1"/>
        </w:rPr>
        <w:br/>
      </w:r>
      <w:r w:rsidRPr="005E7BFD">
        <w:rPr>
          <w:rFonts w:ascii="Times New Roman" w:hAnsi="Times New Roman" w:cs="Times New Roman"/>
          <w:b/>
          <w:bCs/>
          <w:color w:val="333333"/>
          <w:shd w:val="clear" w:color="auto" w:fill="FFFFFF" w:themeFill="background1"/>
        </w:rPr>
        <w:t xml:space="preserve">Запрещены к использованию любые парафиновые гранаты. </w:t>
      </w:r>
      <w:r w:rsidRPr="005E7BFD">
        <w:rPr>
          <w:rFonts w:ascii="Times New Roman" w:hAnsi="Times New Roman" w:cs="Times New Roman"/>
          <w:b/>
          <w:bCs/>
          <w:color w:val="333333"/>
          <w:shd w:val="clear" w:color="auto" w:fill="FFFFFF" w:themeFill="background1"/>
        </w:rPr>
        <w:br/>
        <w:t>Запрещены к использованию сигнальные и осветительные ракеты (в том числе сигналы охотника).</w:t>
      </w:r>
      <w:r w:rsidRPr="005E7BFD">
        <w:rPr>
          <w:rFonts w:ascii="Times New Roman" w:hAnsi="Times New Roman" w:cs="Times New Roman"/>
          <w:color w:val="333333"/>
          <w:shd w:val="clear" w:color="auto" w:fill="FFFFFF" w:themeFill="background1"/>
        </w:rPr>
        <w:br/>
      </w:r>
      <w:r w:rsidRPr="005E7BFD">
        <w:rPr>
          <w:rFonts w:ascii="Times New Roman" w:hAnsi="Times New Roman" w:cs="Times New Roman"/>
          <w:color w:val="333333"/>
          <w:shd w:val="clear" w:color="auto" w:fill="F6F7EF"/>
        </w:rPr>
        <w:t xml:space="preserve">- Образцы используемой на игре пиротехники перед началом игры должны предъявляться организаторам. </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 xml:space="preserve">- </w:t>
      </w:r>
      <w:r w:rsidR="00DF5331" w:rsidRPr="005E7BFD">
        <w:rPr>
          <w:rFonts w:ascii="Times New Roman" w:hAnsi="Times New Roman" w:cs="Times New Roman"/>
          <w:color w:val="333333"/>
          <w:shd w:val="clear" w:color="auto" w:fill="F6F7EF"/>
        </w:rPr>
        <w:t>Л</w:t>
      </w:r>
      <w:r w:rsidRPr="005E7BFD">
        <w:rPr>
          <w:rFonts w:ascii="Times New Roman" w:hAnsi="Times New Roman" w:cs="Times New Roman"/>
          <w:color w:val="333333"/>
          <w:shd w:val="clear" w:color="auto" w:fill="F6F7EF"/>
        </w:rPr>
        <w:t xml:space="preserve">юбое оружие, стреляющее снарядом с пиротехническим элементом, допускается на игры только </w:t>
      </w:r>
      <w:r w:rsidR="00A378FB" w:rsidRPr="005E7BFD">
        <w:rPr>
          <w:rFonts w:ascii="Times New Roman" w:hAnsi="Times New Roman" w:cs="Times New Roman"/>
          <w:color w:val="333333"/>
          <w:shd w:val="clear" w:color="auto" w:fill="F6F7EF"/>
        </w:rPr>
        <w:t xml:space="preserve">после обсуждения с мастерами </w:t>
      </w:r>
    </w:p>
    <w:p w:rsidR="000E0502" w:rsidRDefault="00DE0CFC" w:rsidP="000E0502">
      <w:pPr>
        <w:shd w:val="clear" w:color="auto" w:fill="FFFFFF" w:themeFill="background1"/>
        <w:contextualSpacing/>
        <w:rPr>
          <w:rFonts w:ascii="Times New Roman" w:hAnsi="Times New Roman" w:cs="Times New Roman"/>
          <w:color w:val="333333"/>
          <w:shd w:val="clear" w:color="auto" w:fill="F6F7EF"/>
        </w:rPr>
      </w:pPr>
      <w:r w:rsidRPr="005E7BFD">
        <w:rPr>
          <w:rFonts w:ascii="Times New Roman" w:hAnsi="Times New Roman" w:cs="Times New Roman"/>
          <w:color w:val="333333"/>
          <w:shd w:val="clear" w:color="auto" w:fill="F6F7EF"/>
        </w:rPr>
        <w:t>Для постановки дымовых завес допускаются к использованию только белые дымы промышленного производства.</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 xml:space="preserve">3.3. Холодное оружие. В качестве имитации холодного оружия допускается применение муляжей, выполненных из мягкой, легко гнущейся пластмассы (полистирол, полиэтилен), </w:t>
      </w:r>
      <w:r w:rsidR="00A378FB" w:rsidRPr="005E7BFD">
        <w:rPr>
          <w:rFonts w:ascii="Times New Roman" w:hAnsi="Times New Roman" w:cs="Times New Roman"/>
          <w:color w:val="333333"/>
          <w:shd w:val="clear" w:color="auto" w:fill="F6F7EF"/>
        </w:rPr>
        <w:t xml:space="preserve">текстолита, </w:t>
      </w:r>
      <w:proofErr w:type="spellStart"/>
      <w:r w:rsidRPr="005E7BFD">
        <w:rPr>
          <w:rFonts w:ascii="Times New Roman" w:hAnsi="Times New Roman" w:cs="Times New Roman"/>
          <w:color w:val="333333"/>
          <w:shd w:val="clear" w:color="auto" w:fill="F6F7EF"/>
        </w:rPr>
        <w:t>легкосплавных</w:t>
      </w:r>
      <w:proofErr w:type="spellEnd"/>
      <w:r w:rsidRPr="005E7BFD">
        <w:rPr>
          <w:rFonts w:ascii="Times New Roman" w:hAnsi="Times New Roman" w:cs="Times New Roman"/>
          <w:color w:val="333333"/>
          <w:shd w:val="clear" w:color="auto" w:fill="F6F7EF"/>
        </w:rPr>
        <w:t xml:space="preserve"> материалов или резины, не имеющих острых кромок. (</w:t>
      </w:r>
      <w:proofErr w:type="spellStart"/>
      <w:proofErr w:type="gramStart"/>
      <w:r w:rsidRPr="005E7BFD">
        <w:rPr>
          <w:rFonts w:ascii="Times New Roman" w:hAnsi="Times New Roman" w:cs="Times New Roman"/>
          <w:color w:val="333333"/>
          <w:shd w:val="clear" w:color="auto" w:fill="F6F7EF"/>
        </w:rPr>
        <w:t>c</w:t>
      </w:r>
      <w:proofErr w:type="gramEnd"/>
      <w:r w:rsidRPr="005E7BFD">
        <w:rPr>
          <w:rFonts w:ascii="Times New Roman" w:hAnsi="Times New Roman" w:cs="Times New Roman"/>
          <w:color w:val="333333"/>
          <w:shd w:val="clear" w:color="auto" w:fill="F6F7EF"/>
        </w:rPr>
        <w:t>м</w:t>
      </w:r>
      <w:proofErr w:type="spellEnd"/>
      <w:r w:rsidRPr="005E7BFD">
        <w:rPr>
          <w:rFonts w:ascii="Times New Roman" w:hAnsi="Times New Roman" w:cs="Times New Roman"/>
          <w:color w:val="333333"/>
          <w:shd w:val="clear" w:color="auto" w:fill="F6F7EF"/>
        </w:rPr>
        <w:t xml:space="preserve">. </w:t>
      </w:r>
      <w:proofErr w:type="gramStart"/>
      <w:r w:rsidRPr="005E7BFD">
        <w:rPr>
          <w:rFonts w:ascii="Times New Roman" w:hAnsi="Times New Roman" w:cs="Times New Roman"/>
          <w:color w:val="333333"/>
          <w:shd w:val="clear" w:color="auto" w:fill="F6F7EF"/>
        </w:rPr>
        <w:t>Приложение №1, пункт 3.1.)</w:t>
      </w:r>
      <w:proofErr w:type="gramEnd"/>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Запрещается наносить удары</w:t>
      </w:r>
      <w:r w:rsidR="00135CA4">
        <w:rPr>
          <w:rFonts w:ascii="Times New Roman" w:hAnsi="Times New Roman" w:cs="Times New Roman"/>
          <w:color w:val="333333"/>
          <w:shd w:val="clear" w:color="auto" w:fill="F6F7EF"/>
        </w:rPr>
        <w:t xml:space="preserve"> холодным оружием в голову, шею</w:t>
      </w:r>
      <w:r w:rsidR="0072354E">
        <w:rPr>
          <w:rFonts w:ascii="Times New Roman" w:hAnsi="Times New Roman" w:cs="Times New Roman"/>
          <w:color w:val="333333"/>
          <w:shd w:val="clear" w:color="auto" w:fill="F6F7EF"/>
        </w:rPr>
        <w:t>, пах, кисти рук и ног</w:t>
      </w:r>
      <w:r w:rsidR="00135CA4">
        <w:rPr>
          <w:rFonts w:ascii="Times New Roman" w:hAnsi="Times New Roman" w:cs="Times New Roman"/>
          <w:color w:val="333333"/>
          <w:shd w:val="clear" w:color="auto" w:fill="F6F7EF"/>
        </w:rPr>
        <w:t>.</w:t>
      </w:r>
      <w:r w:rsidRPr="005E7BFD">
        <w:rPr>
          <w:rFonts w:ascii="Times New Roman" w:hAnsi="Times New Roman" w:cs="Times New Roman"/>
          <w:color w:val="333333"/>
        </w:rPr>
        <w:br/>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4. ИГРОВОЕ СНАРЯЖЕНИЕ И ЭКИПИРОВКА</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lastRenderedPageBreak/>
        <w:t>4.1. Допускается использование участниками любого снаряжения и экипировки в стиле “</w:t>
      </w:r>
      <w:proofErr w:type="spellStart"/>
      <w:r w:rsidRPr="005E7BFD">
        <w:rPr>
          <w:rFonts w:ascii="Times New Roman" w:hAnsi="Times New Roman" w:cs="Times New Roman"/>
          <w:color w:val="333333"/>
          <w:shd w:val="clear" w:color="auto" w:fill="F6F7EF"/>
        </w:rPr>
        <w:t>Милитари</w:t>
      </w:r>
      <w:proofErr w:type="spellEnd"/>
      <w:r w:rsidRPr="005E7BFD">
        <w:rPr>
          <w:rFonts w:ascii="Times New Roman" w:hAnsi="Times New Roman" w:cs="Times New Roman"/>
          <w:color w:val="333333"/>
          <w:shd w:val="clear" w:color="auto" w:fill="F6F7EF"/>
        </w:rPr>
        <w:t xml:space="preserve">” из </w:t>
      </w:r>
      <w:r w:rsidR="00DF5331" w:rsidRPr="005E7BFD">
        <w:rPr>
          <w:rFonts w:ascii="Times New Roman" w:hAnsi="Times New Roman" w:cs="Times New Roman"/>
          <w:color w:val="333333"/>
          <w:shd w:val="clear" w:color="auto" w:fill="F6F7EF"/>
        </w:rPr>
        <w:t>числа,</w:t>
      </w:r>
      <w:r w:rsidRPr="005E7BFD">
        <w:rPr>
          <w:rFonts w:ascii="Times New Roman" w:hAnsi="Times New Roman" w:cs="Times New Roman"/>
          <w:color w:val="333333"/>
          <w:shd w:val="clear" w:color="auto" w:fill="F6F7EF"/>
        </w:rPr>
        <w:t xml:space="preserve"> имеющегося в продаже или изготовленного самостоятельно.</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4.2. Единственное ограничение – обязательная внешняя схожесть игроков одной команды.</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4.</w:t>
      </w:r>
      <w:r w:rsidR="00947570">
        <w:rPr>
          <w:rFonts w:ascii="Times New Roman" w:hAnsi="Times New Roman" w:cs="Times New Roman"/>
          <w:color w:val="333333"/>
          <w:shd w:val="clear" w:color="auto" w:fill="F6F7EF"/>
        </w:rPr>
        <w:t>3</w:t>
      </w:r>
      <w:r w:rsidRPr="005E7BFD">
        <w:rPr>
          <w:rFonts w:ascii="Times New Roman" w:hAnsi="Times New Roman" w:cs="Times New Roman"/>
          <w:color w:val="333333"/>
          <w:shd w:val="clear" w:color="auto" w:fill="F6F7EF"/>
        </w:rPr>
        <w:t xml:space="preserve">. Игрок без защиты глаз, выдерживающей в упор выстрел из </w:t>
      </w:r>
      <w:proofErr w:type="spellStart"/>
      <w:r w:rsidRPr="005E7BFD">
        <w:rPr>
          <w:rFonts w:ascii="Times New Roman" w:hAnsi="Times New Roman" w:cs="Times New Roman"/>
          <w:color w:val="333333"/>
          <w:shd w:val="clear" w:color="auto" w:fill="F6F7EF"/>
        </w:rPr>
        <w:t>страйкбольного</w:t>
      </w:r>
      <w:proofErr w:type="spellEnd"/>
      <w:r w:rsidRPr="005E7BFD">
        <w:rPr>
          <w:rFonts w:ascii="Times New Roman" w:hAnsi="Times New Roman" w:cs="Times New Roman"/>
          <w:color w:val="333333"/>
          <w:shd w:val="clear" w:color="auto" w:fill="F6F7EF"/>
        </w:rPr>
        <w:t xml:space="preserve"> оружия при скорости шара 172 м/</w:t>
      </w:r>
      <w:proofErr w:type="gramStart"/>
      <w:r w:rsidRPr="005E7BFD">
        <w:rPr>
          <w:rFonts w:ascii="Times New Roman" w:hAnsi="Times New Roman" w:cs="Times New Roman"/>
          <w:color w:val="333333"/>
          <w:shd w:val="clear" w:color="auto" w:fill="F6F7EF"/>
        </w:rPr>
        <w:t>с</w:t>
      </w:r>
      <w:proofErr w:type="gramEnd"/>
      <w:r w:rsidRPr="005E7BFD">
        <w:rPr>
          <w:rFonts w:ascii="Times New Roman" w:hAnsi="Times New Roman" w:cs="Times New Roman"/>
          <w:color w:val="333333"/>
          <w:shd w:val="clear" w:color="auto" w:fill="F6F7EF"/>
        </w:rPr>
        <w:t xml:space="preserve">. и </w:t>
      </w:r>
      <w:proofErr w:type="gramStart"/>
      <w:r w:rsidRPr="005E7BFD">
        <w:rPr>
          <w:rFonts w:ascii="Times New Roman" w:hAnsi="Times New Roman" w:cs="Times New Roman"/>
          <w:color w:val="333333"/>
          <w:shd w:val="clear" w:color="auto" w:fill="F6F7EF"/>
        </w:rPr>
        <w:t>весе</w:t>
      </w:r>
      <w:proofErr w:type="gramEnd"/>
      <w:r w:rsidRPr="005E7BFD">
        <w:rPr>
          <w:rFonts w:ascii="Times New Roman" w:hAnsi="Times New Roman" w:cs="Times New Roman"/>
          <w:color w:val="333333"/>
          <w:shd w:val="clear" w:color="auto" w:fill="F6F7EF"/>
        </w:rPr>
        <w:t xml:space="preserve"> шара 0,2 гр., к участию в игре не допускается.</w:t>
      </w:r>
    </w:p>
    <w:p w:rsidR="00880E53" w:rsidRDefault="000E0502" w:rsidP="000E0502">
      <w:pPr>
        <w:shd w:val="clear" w:color="auto" w:fill="FFFFFF" w:themeFill="background1"/>
        <w:contextualSpacing/>
        <w:rPr>
          <w:rFonts w:ascii="Times New Roman" w:hAnsi="Times New Roman" w:cs="Times New Roman"/>
          <w:color w:val="333333"/>
          <w:shd w:val="clear" w:color="auto" w:fill="F6F7EF"/>
        </w:rPr>
      </w:pPr>
      <w:r>
        <w:rPr>
          <w:rFonts w:ascii="Times New Roman" w:hAnsi="Times New Roman" w:cs="Times New Roman"/>
          <w:color w:val="333333"/>
          <w:shd w:val="clear" w:color="auto" w:fill="F6F7EF"/>
        </w:rPr>
        <w:t>4.4. Желательна дополнительная защита лица.</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5.</w:t>
      </w:r>
      <w:r w:rsidR="00DE0CFC" w:rsidRPr="005E7BFD">
        <w:rPr>
          <w:rFonts w:ascii="Times New Roman" w:hAnsi="Times New Roman" w:cs="Times New Roman"/>
          <w:color w:val="333333"/>
          <w:shd w:val="clear" w:color="auto" w:fill="F6F7EF"/>
        </w:rPr>
        <w:t xml:space="preserve"> "УБИТЫЕ".</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5</w:t>
      </w:r>
      <w:r w:rsidR="00DE0CFC" w:rsidRPr="005E7BFD">
        <w:rPr>
          <w:rFonts w:ascii="Times New Roman" w:hAnsi="Times New Roman" w:cs="Times New Roman"/>
          <w:color w:val="333333"/>
          <w:shd w:val="clear" w:color="auto" w:fill="F6F7EF"/>
        </w:rPr>
        <w:t xml:space="preserve">.1. "Убитый" игрок обязан днём немедленно надеть вокруг головы (поверх любого головного убора) </w:t>
      </w:r>
      <w:r w:rsidR="00DD04CC" w:rsidRPr="005E7BFD">
        <w:rPr>
          <w:rFonts w:ascii="Times New Roman" w:hAnsi="Times New Roman" w:cs="Times New Roman"/>
          <w:color w:val="333333"/>
          <w:shd w:val="clear" w:color="auto" w:fill="F6F7EF"/>
        </w:rPr>
        <w:t>белую</w:t>
      </w:r>
      <w:r w:rsidR="00DE0CFC" w:rsidRPr="005E7BFD">
        <w:rPr>
          <w:rFonts w:ascii="Times New Roman" w:hAnsi="Times New Roman" w:cs="Times New Roman"/>
          <w:color w:val="333333"/>
          <w:shd w:val="clear" w:color="auto" w:fill="F6F7EF"/>
        </w:rPr>
        <w:t xml:space="preserve"> повязку шириной не менее 5 см. и немедленно следовать </w:t>
      </w:r>
      <w:proofErr w:type="gramStart"/>
      <w:r w:rsidR="00DE0CFC" w:rsidRPr="005E7BFD">
        <w:rPr>
          <w:rFonts w:ascii="Times New Roman" w:hAnsi="Times New Roman" w:cs="Times New Roman"/>
          <w:color w:val="333333"/>
          <w:shd w:val="clear" w:color="auto" w:fill="F6F7EF"/>
        </w:rPr>
        <w:t>в</w:t>
      </w:r>
      <w:proofErr w:type="gramEnd"/>
      <w:r w:rsidR="00DE0CFC" w:rsidRPr="005E7BFD">
        <w:rPr>
          <w:rFonts w:ascii="Times New Roman" w:hAnsi="Times New Roman" w:cs="Times New Roman"/>
          <w:color w:val="333333"/>
          <w:shd w:val="clear" w:color="auto" w:fill="F6F7EF"/>
        </w:rPr>
        <w:t xml:space="preserve"> </w:t>
      </w:r>
      <w:proofErr w:type="gramStart"/>
      <w:r w:rsidR="00DE0CFC" w:rsidRPr="005E7BFD">
        <w:rPr>
          <w:rFonts w:ascii="Times New Roman" w:hAnsi="Times New Roman" w:cs="Times New Roman"/>
          <w:color w:val="333333"/>
          <w:shd w:val="clear" w:color="auto" w:fill="F6F7EF"/>
        </w:rPr>
        <w:t>мертвяк</w:t>
      </w:r>
      <w:proofErr w:type="gramEnd"/>
      <w:r w:rsidR="00DE0CFC" w:rsidRPr="005E7BFD">
        <w:rPr>
          <w:rFonts w:ascii="Times New Roman" w:hAnsi="Times New Roman" w:cs="Times New Roman"/>
          <w:color w:val="333333"/>
          <w:shd w:val="clear" w:color="auto" w:fill="F6F7EF"/>
        </w:rPr>
        <w:t xml:space="preserve"> или иное оговоренное </w:t>
      </w:r>
      <w:r w:rsidR="00DD04CC" w:rsidRPr="005E7BFD">
        <w:rPr>
          <w:rFonts w:ascii="Times New Roman" w:hAnsi="Times New Roman" w:cs="Times New Roman"/>
          <w:color w:val="333333"/>
          <w:shd w:val="clear" w:color="auto" w:fill="F6F7EF"/>
        </w:rPr>
        <w:t>мастерами</w:t>
      </w:r>
      <w:r w:rsidR="00DE0CFC" w:rsidRPr="005E7BFD">
        <w:rPr>
          <w:rFonts w:ascii="Times New Roman" w:hAnsi="Times New Roman" w:cs="Times New Roman"/>
          <w:color w:val="333333"/>
          <w:shd w:val="clear" w:color="auto" w:fill="F6F7EF"/>
        </w:rPr>
        <w:t xml:space="preserve"> место</w:t>
      </w:r>
      <w:r w:rsidR="000F2285">
        <w:rPr>
          <w:rFonts w:ascii="Times New Roman" w:hAnsi="Times New Roman" w:cs="Times New Roman"/>
          <w:color w:val="333333"/>
          <w:shd w:val="clear" w:color="auto" w:fill="F6F7EF"/>
        </w:rPr>
        <w:t xml:space="preserve"> с поднятой вверх рукой</w:t>
      </w:r>
      <w:r w:rsidR="00DE0CFC" w:rsidRPr="005E7BFD">
        <w:rPr>
          <w:rFonts w:ascii="Times New Roman" w:hAnsi="Times New Roman" w:cs="Times New Roman"/>
          <w:color w:val="333333"/>
          <w:shd w:val="clear" w:color="auto" w:fill="F6F7EF"/>
        </w:rPr>
        <w:t>, не создавая помех для остальных игроков.</w:t>
      </w:r>
      <w:r w:rsidR="00DE0CFC" w:rsidRPr="005E7BFD">
        <w:rPr>
          <w:rFonts w:ascii="Times New Roman" w:hAnsi="Times New Roman" w:cs="Times New Roman"/>
          <w:color w:val="333333"/>
        </w:rPr>
        <w:br/>
      </w:r>
      <w:r w:rsidR="00DE0CFC" w:rsidRPr="005E7BFD">
        <w:rPr>
          <w:rFonts w:ascii="Times New Roman" w:hAnsi="Times New Roman" w:cs="Times New Roman"/>
          <w:color w:val="333333"/>
          <w:shd w:val="clear" w:color="auto" w:fill="F6F7EF"/>
        </w:rPr>
        <w:t xml:space="preserve">Ночью «убитый» обязан немедленно обозначить себя непрерывно моргающим фонарём </w:t>
      </w:r>
      <w:r w:rsidR="000F2285">
        <w:rPr>
          <w:rFonts w:ascii="Times New Roman" w:hAnsi="Times New Roman" w:cs="Times New Roman"/>
          <w:color w:val="333333"/>
          <w:shd w:val="clear" w:color="auto" w:fill="F6F7EF"/>
        </w:rPr>
        <w:t>красного цвета</w:t>
      </w:r>
      <w:r w:rsidR="00DE0CFC" w:rsidRPr="005E7BFD">
        <w:rPr>
          <w:rFonts w:ascii="Times New Roman" w:hAnsi="Times New Roman" w:cs="Times New Roman"/>
          <w:color w:val="333333"/>
          <w:shd w:val="clear" w:color="auto" w:fill="F6F7EF"/>
        </w:rPr>
        <w:t xml:space="preserve">, и немедленно следовать </w:t>
      </w:r>
      <w:proofErr w:type="gramStart"/>
      <w:r w:rsidR="00DE0CFC" w:rsidRPr="005E7BFD">
        <w:rPr>
          <w:rFonts w:ascii="Times New Roman" w:hAnsi="Times New Roman" w:cs="Times New Roman"/>
          <w:color w:val="333333"/>
          <w:shd w:val="clear" w:color="auto" w:fill="F6F7EF"/>
        </w:rPr>
        <w:t>в</w:t>
      </w:r>
      <w:proofErr w:type="gramEnd"/>
      <w:r w:rsidR="00DE0CFC" w:rsidRPr="005E7BFD">
        <w:rPr>
          <w:rFonts w:ascii="Times New Roman" w:hAnsi="Times New Roman" w:cs="Times New Roman"/>
          <w:color w:val="333333"/>
          <w:shd w:val="clear" w:color="auto" w:fill="F6F7EF"/>
        </w:rPr>
        <w:t xml:space="preserve"> </w:t>
      </w:r>
      <w:proofErr w:type="gramStart"/>
      <w:r w:rsidR="00DE0CFC" w:rsidRPr="005E7BFD">
        <w:rPr>
          <w:rFonts w:ascii="Times New Roman" w:hAnsi="Times New Roman" w:cs="Times New Roman"/>
          <w:color w:val="333333"/>
          <w:shd w:val="clear" w:color="auto" w:fill="F6F7EF"/>
        </w:rPr>
        <w:t>мертвяк</w:t>
      </w:r>
      <w:proofErr w:type="gramEnd"/>
      <w:r w:rsidR="00DE0CFC" w:rsidRPr="005E7BFD">
        <w:rPr>
          <w:rFonts w:ascii="Times New Roman" w:hAnsi="Times New Roman" w:cs="Times New Roman"/>
          <w:color w:val="333333"/>
          <w:shd w:val="clear" w:color="auto" w:fill="F6F7EF"/>
        </w:rPr>
        <w:t xml:space="preserve"> или иное оговоренное </w:t>
      </w:r>
      <w:r w:rsidR="00DD04CC" w:rsidRPr="005E7BFD">
        <w:rPr>
          <w:rFonts w:ascii="Times New Roman" w:hAnsi="Times New Roman" w:cs="Times New Roman"/>
          <w:color w:val="333333"/>
          <w:shd w:val="clear" w:color="auto" w:fill="F6F7EF"/>
        </w:rPr>
        <w:t>мастерами</w:t>
      </w:r>
      <w:r w:rsidR="00DE0CFC" w:rsidRPr="005E7BFD">
        <w:rPr>
          <w:rFonts w:ascii="Times New Roman" w:hAnsi="Times New Roman" w:cs="Times New Roman"/>
          <w:color w:val="333333"/>
          <w:shd w:val="clear" w:color="auto" w:fill="F6F7EF"/>
        </w:rPr>
        <w:t xml:space="preserve"> место, не создавая помех для остальных игроков.</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5</w:t>
      </w:r>
      <w:r w:rsidR="00DE0CFC" w:rsidRPr="005E7BFD">
        <w:rPr>
          <w:rFonts w:ascii="Times New Roman" w:hAnsi="Times New Roman" w:cs="Times New Roman"/>
          <w:color w:val="333333"/>
          <w:shd w:val="clear" w:color="auto" w:fill="F6F7EF"/>
        </w:rPr>
        <w:t>.2. "Убитый" игрок выбывает из игры на оговорённое заранее время или же до конца игры.</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5</w:t>
      </w:r>
      <w:r w:rsidR="00DE0CFC" w:rsidRPr="005E7BFD">
        <w:rPr>
          <w:rFonts w:ascii="Times New Roman" w:hAnsi="Times New Roman" w:cs="Times New Roman"/>
          <w:color w:val="333333"/>
          <w:shd w:val="clear" w:color="auto" w:fill="F6F7EF"/>
        </w:rPr>
        <w:t>.3. "Убитый" игрок на игровой территории не имеет права: вступать в разговоры с кем бы то ни было, кроме других "убитых", сообщать другим игрокам любые сведения о противнике и о ходе игры. (См. Приложение №1, пункт 1.2., 2.2., 3.2.)</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5</w:t>
      </w:r>
      <w:r w:rsidR="00DE0CFC" w:rsidRPr="005E7BFD">
        <w:rPr>
          <w:rFonts w:ascii="Times New Roman" w:hAnsi="Times New Roman" w:cs="Times New Roman"/>
          <w:color w:val="333333"/>
          <w:shd w:val="clear" w:color="auto" w:fill="F6F7EF"/>
        </w:rPr>
        <w:t>.4. "Убитый" игрок обязан соблюдать режим полного радиомолчания до входа в игру.</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6</w:t>
      </w:r>
      <w:r w:rsidR="00DE0CFC" w:rsidRPr="005E7BFD">
        <w:rPr>
          <w:rFonts w:ascii="Times New Roman" w:hAnsi="Times New Roman" w:cs="Times New Roman"/>
          <w:color w:val="333333"/>
          <w:shd w:val="clear" w:color="auto" w:fill="F6F7EF"/>
        </w:rPr>
        <w:t>. ПЛЕННЫЕ</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6</w:t>
      </w:r>
      <w:r w:rsidR="00DE0CFC" w:rsidRPr="005E7BFD">
        <w:rPr>
          <w:rFonts w:ascii="Times New Roman" w:hAnsi="Times New Roman" w:cs="Times New Roman"/>
          <w:color w:val="333333"/>
          <w:shd w:val="clear" w:color="auto" w:fill="F6F7EF"/>
        </w:rPr>
        <w:t>.1. Любой игрок может быть захвачен в плен. (См. Приложение №1, пункт 4.1.)</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7</w:t>
      </w:r>
      <w:r w:rsidR="00DE0CFC" w:rsidRPr="005E7BFD">
        <w:rPr>
          <w:rFonts w:ascii="Times New Roman" w:hAnsi="Times New Roman" w:cs="Times New Roman"/>
          <w:color w:val="333333"/>
          <w:shd w:val="clear" w:color="auto" w:fill="F6F7EF"/>
        </w:rPr>
        <w:t>. НЕКОМБАТАНТЫ</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7</w:t>
      </w:r>
      <w:r w:rsidR="00DE0CFC" w:rsidRPr="005E7BFD">
        <w:rPr>
          <w:rFonts w:ascii="Times New Roman" w:hAnsi="Times New Roman" w:cs="Times New Roman"/>
          <w:color w:val="333333"/>
          <w:shd w:val="clear" w:color="auto" w:fill="F6F7EF"/>
        </w:rPr>
        <w:t>.1. К “</w:t>
      </w:r>
      <w:proofErr w:type="spellStart"/>
      <w:r w:rsidR="00DE0CFC" w:rsidRPr="005E7BFD">
        <w:rPr>
          <w:rFonts w:ascii="Times New Roman" w:hAnsi="Times New Roman" w:cs="Times New Roman"/>
          <w:color w:val="333333"/>
          <w:shd w:val="clear" w:color="auto" w:fill="F6F7EF"/>
        </w:rPr>
        <w:t>некомбатантам</w:t>
      </w:r>
      <w:proofErr w:type="spellEnd"/>
      <w:r w:rsidR="00DE0CFC" w:rsidRPr="005E7BFD">
        <w:rPr>
          <w:rFonts w:ascii="Times New Roman" w:hAnsi="Times New Roman" w:cs="Times New Roman"/>
          <w:color w:val="333333"/>
          <w:shd w:val="clear" w:color="auto" w:fill="F6F7EF"/>
        </w:rPr>
        <w:t xml:space="preserve">” относятся: жёны, дети, подруги игроков, фото- и кинооператоры, </w:t>
      </w:r>
      <w:proofErr w:type="spellStart"/>
      <w:r w:rsidR="00DD04CC" w:rsidRPr="005E7BFD">
        <w:rPr>
          <w:rFonts w:ascii="Times New Roman" w:hAnsi="Times New Roman" w:cs="Times New Roman"/>
          <w:color w:val="333333"/>
          <w:shd w:val="clear" w:color="auto" w:fill="F6F7EF"/>
        </w:rPr>
        <w:t>игротехи</w:t>
      </w:r>
      <w:proofErr w:type="spellEnd"/>
      <w:r w:rsidR="00DE0CFC" w:rsidRPr="005E7BFD">
        <w:rPr>
          <w:rFonts w:ascii="Times New Roman" w:hAnsi="Times New Roman" w:cs="Times New Roman"/>
          <w:color w:val="333333"/>
          <w:shd w:val="clear" w:color="auto" w:fill="F6F7EF"/>
        </w:rPr>
        <w:t>, повара и иной обслуживающий персонал, местные жители и туристы.</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7</w:t>
      </w:r>
      <w:r w:rsidR="00DE0CFC" w:rsidRPr="005E7BFD">
        <w:rPr>
          <w:rFonts w:ascii="Times New Roman" w:hAnsi="Times New Roman" w:cs="Times New Roman"/>
          <w:color w:val="333333"/>
          <w:shd w:val="clear" w:color="auto" w:fill="F6F7EF"/>
        </w:rPr>
        <w:t xml:space="preserve">.2. </w:t>
      </w:r>
      <w:proofErr w:type="spellStart"/>
      <w:r w:rsidR="00DE0CFC" w:rsidRPr="005E7BFD">
        <w:rPr>
          <w:rFonts w:ascii="Times New Roman" w:hAnsi="Times New Roman" w:cs="Times New Roman"/>
          <w:color w:val="333333"/>
          <w:shd w:val="clear" w:color="auto" w:fill="F6F7EF"/>
        </w:rPr>
        <w:t>Некомбатанты</w:t>
      </w:r>
      <w:proofErr w:type="spellEnd"/>
      <w:r w:rsidR="00DE0CFC" w:rsidRPr="005E7BFD">
        <w:rPr>
          <w:rFonts w:ascii="Times New Roman" w:hAnsi="Times New Roman" w:cs="Times New Roman"/>
          <w:color w:val="333333"/>
          <w:shd w:val="clear" w:color="auto" w:fill="F6F7EF"/>
        </w:rPr>
        <w:t xml:space="preserve">, прибывшие с какой-либо из команд, во избежание недоразумений всё время игры носят на голове, шее или руке установленную повязку </w:t>
      </w:r>
      <w:r w:rsidR="00DD04CC" w:rsidRPr="005E7BFD">
        <w:rPr>
          <w:rFonts w:ascii="Times New Roman" w:hAnsi="Times New Roman" w:cs="Times New Roman"/>
          <w:color w:val="333333"/>
          <w:shd w:val="clear" w:color="auto" w:fill="F6F7EF"/>
        </w:rPr>
        <w:t>белого</w:t>
      </w:r>
      <w:r w:rsidR="00DE0CFC" w:rsidRPr="005E7BFD">
        <w:rPr>
          <w:rFonts w:ascii="Times New Roman" w:hAnsi="Times New Roman" w:cs="Times New Roman"/>
          <w:color w:val="333333"/>
          <w:shd w:val="clear" w:color="auto" w:fill="F6F7EF"/>
        </w:rPr>
        <w:t xml:space="preserve"> цвета. В случае отсутствия таковой повязки вся ответственность за возможные последствия возлагается на них.</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7</w:t>
      </w:r>
      <w:r w:rsidR="00DE0CFC" w:rsidRPr="005E7BFD">
        <w:rPr>
          <w:rFonts w:ascii="Times New Roman" w:hAnsi="Times New Roman" w:cs="Times New Roman"/>
          <w:color w:val="333333"/>
          <w:shd w:val="clear" w:color="auto" w:fill="F6F7EF"/>
        </w:rPr>
        <w:t>.3. Отношения с туристами, местными жителями, грибниками и рыболовами должны быть ровными и нейтральными. Возникновение конфликтных ситуаций и разрешение их силовыми методами не допускается.</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 КОРРЕСПОНДЕНТЫ</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.1. Фот</w:t>
      </w:r>
      <w:proofErr w:type="gramStart"/>
      <w:r w:rsidR="00DE0CFC" w:rsidRPr="005E7BFD">
        <w:rPr>
          <w:rFonts w:ascii="Times New Roman" w:hAnsi="Times New Roman" w:cs="Times New Roman"/>
          <w:color w:val="333333"/>
          <w:shd w:val="clear" w:color="auto" w:fill="F6F7EF"/>
        </w:rPr>
        <w:t>о-</w:t>
      </w:r>
      <w:proofErr w:type="gramEnd"/>
      <w:r w:rsidR="00DE0CFC" w:rsidRPr="005E7BFD">
        <w:rPr>
          <w:rFonts w:ascii="Times New Roman" w:hAnsi="Times New Roman" w:cs="Times New Roman"/>
          <w:color w:val="333333"/>
          <w:shd w:val="clear" w:color="auto" w:fill="F6F7EF"/>
        </w:rPr>
        <w:t>/</w:t>
      </w:r>
      <w:proofErr w:type="spellStart"/>
      <w:r w:rsidR="00DE0CFC" w:rsidRPr="005E7BFD">
        <w:rPr>
          <w:rFonts w:ascii="Times New Roman" w:hAnsi="Times New Roman" w:cs="Times New Roman"/>
          <w:color w:val="333333"/>
          <w:shd w:val="clear" w:color="auto" w:fill="F6F7EF"/>
        </w:rPr>
        <w:t>Видеокорреспонденты</w:t>
      </w:r>
      <w:proofErr w:type="spellEnd"/>
      <w:r w:rsidR="00DE0CFC" w:rsidRPr="005E7BFD">
        <w:rPr>
          <w:rFonts w:ascii="Times New Roman" w:hAnsi="Times New Roman" w:cs="Times New Roman"/>
          <w:color w:val="333333"/>
          <w:shd w:val="clear" w:color="auto" w:fill="F6F7EF"/>
        </w:rPr>
        <w:t xml:space="preserve"> на </w:t>
      </w:r>
      <w:proofErr w:type="spellStart"/>
      <w:r w:rsidR="00DE0CFC" w:rsidRPr="005E7BFD">
        <w:rPr>
          <w:rFonts w:ascii="Times New Roman" w:hAnsi="Times New Roman" w:cs="Times New Roman"/>
          <w:color w:val="333333"/>
          <w:shd w:val="clear" w:color="auto" w:fill="F6F7EF"/>
        </w:rPr>
        <w:t>Страйкбольных</w:t>
      </w:r>
      <w:proofErr w:type="spellEnd"/>
      <w:r w:rsidR="00DE0CFC" w:rsidRPr="005E7BFD">
        <w:rPr>
          <w:rFonts w:ascii="Times New Roman" w:hAnsi="Times New Roman" w:cs="Times New Roman"/>
          <w:color w:val="333333"/>
          <w:shd w:val="clear" w:color="auto" w:fill="F6F7EF"/>
        </w:rPr>
        <w:t xml:space="preserve"> играх полностью подпадают под правила </w:t>
      </w:r>
      <w:proofErr w:type="spellStart"/>
      <w:r w:rsidR="00DE0CFC" w:rsidRPr="005E7BFD">
        <w:rPr>
          <w:rFonts w:ascii="Times New Roman" w:hAnsi="Times New Roman" w:cs="Times New Roman"/>
          <w:color w:val="333333"/>
          <w:shd w:val="clear" w:color="auto" w:fill="F6F7EF"/>
        </w:rPr>
        <w:t>Страйкбола</w:t>
      </w:r>
      <w:proofErr w:type="spellEnd"/>
      <w:r w:rsidR="00DE0CFC" w:rsidRPr="005E7BFD">
        <w:rPr>
          <w:rFonts w:ascii="Times New Roman" w:hAnsi="Times New Roman" w:cs="Times New Roman"/>
          <w:color w:val="333333"/>
          <w:shd w:val="clear" w:color="auto" w:fill="F6F7EF"/>
        </w:rPr>
        <w:t xml:space="preserve"> и обязаны соблюдать эти правила в полной мере.</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.2. Исключением могут быть игры, на которых Фот</w:t>
      </w:r>
      <w:proofErr w:type="gramStart"/>
      <w:r w:rsidR="00DE0CFC" w:rsidRPr="005E7BFD">
        <w:rPr>
          <w:rFonts w:ascii="Times New Roman" w:hAnsi="Times New Roman" w:cs="Times New Roman"/>
          <w:color w:val="333333"/>
          <w:shd w:val="clear" w:color="auto" w:fill="F6F7EF"/>
        </w:rPr>
        <w:t>о-</w:t>
      </w:r>
      <w:proofErr w:type="gramEnd"/>
      <w:r w:rsidR="00DE0CFC" w:rsidRPr="005E7BFD">
        <w:rPr>
          <w:rFonts w:ascii="Times New Roman" w:hAnsi="Times New Roman" w:cs="Times New Roman"/>
          <w:color w:val="333333"/>
          <w:shd w:val="clear" w:color="auto" w:fill="F6F7EF"/>
        </w:rPr>
        <w:t>/</w:t>
      </w:r>
      <w:proofErr w:type="spellStart"/>
      <w:r w:rsidR="00DE0CFC" w:rsidRPr="005E7BFD">
        <w:rPr>
          <w:rFonts w:ascii="Times New Roman" w:hAnsi="Times New Roman" w:cs="Times New Roman"/>
          <w:color w:val="333333"/>
          <w:shd w:val="clear" w:color="auto" w:fill="F6F7EF"/>
        </w:rPr>
        <w:t>Видеокорреспонденты</w:t>
      </w:r>
      <w:proofErr w:type="spellEnd"/>
      <w:r w:rsidR="00DE0CFC" w:rsidRPr="005E7BFD">
        <w:rPr>
          <w:rFonts w:ascii="Times New Roman" w:hAnsi="Times New Roman" w:cs="Times New Roman"/>
          <w:color w:val="333333"/>
          <w:shd w:val="clear" w:color="auto" w:fill="F6F7EF"/>
        </w:rPr>
        <w:t xml:space="preserve"> могут быть допущенными на игровую территорию </w:t>
      </w:r>
      <w:proofErr w:type="spellStart"/>
      <w:r w:rsidR="00DE0CFC" w:rsidRPr="005E7BFD">
        <w:rPr>
          <w:rFonts w:ascii="Times New Roman" w:hAnsi="Times New Roman" w:cs="Times New Roman"/>
          <w:color w:val="333333"/>
          <w:shd w:val="clear" w:color="auto" w:fill="F6F7EF"/>
        </w:rPr>
        <w:t>некомбатантами</w:t>
      </w:r>
      <w:proofErr w:type="spellEnd"/>
      <w:r w:rsidR="00DE0CFC" w:rsidRPr="005E7BFD">
        <w:rPr>
          <w:rFonts w:ascii="Times New Roman" w:hAnsi="Times New Roman" w:cs="Times New Roman"/>
          <w:color w:val="333333"/>
          <w:shd w:val="clear" w:color="auto" w:fill="F6F7EF"/>
        </w:rPr>
        <w:t xml:space="preserve"> при соблюдении следующих пунктов правил.</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.2.1. На корреспондентах должны быть надеты куртка и головной убор красного цвета.</w:t>
      </w:r>
      <w:r w:rsidR="00DD04CC" w:rsidRPr="005E7BFD">
        <w:rPr>
          <w:rFonts w:ascii="Times New Roman" w:hAnsi="Times New Roman" w:cs="Times New Roman"/>
          <w:color w:val="333333"/>
          <w:shd w:val="clear" w:color="auto" w:fill="F6F7EF"/>
        </w:rPr>
        <w:t xml:space="preserve"> Должна присутствовать белая повязка.</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.2.2. Корреспондент не имеет права вступать с кем - либо из участников игры в разговоры.</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.2.3. Корреспондент не имеет права приближаться к участникам игры ближе, чем на 10 метров.</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 xml:space="preserve">.2.4. Корреспонденту запрещено находиться между </w:t>
      </w:r>
      <w:proofErr w:type="gramStart"/>
      <w:r w:rsidR="00DE0CFC" w:rsidRPr="005E7BFD">
        <w:rPr>
          <w:rFonts w:ascii="Times New Roman" w:hAnsi="Times New Roman" w:cs="Times New Roman"/>
          <w:color w:val="333333"/>
          <w:shd w:val="clear" w:color="auto" w:fill="F6F7EF"/>
        </w:rPr>
        <w:t>играющими</w:t>
      </w:r>
      <w:proofErr w:type="gramEnd"/>
      <w:r w:rsidR="00DE0CFC" w:rsidRPr="005E7BFD">
        <w:rPr>
          <w:rFonts w:ascii="Times New Roman" w:hAnsi="Times New Roman" w:cs="Times New Roman"/>
          <w:color w:val="333333"/>
          <w:shd w:val="clear" w:color="auto" w:fill="F6F7EF"/>
        </w:rPr>
        <w:t>.</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.2.5. Корреспонденту запрещено находиться внутри укрепленных позиций</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8</w:t>
      </w:r>
      <w:r w:rsidR="00DE0CFC" w:rsidRPr="005E7BFD">
        <w:rPr>
          <w:rFonts w:ascii="Times New Roman" w:hAnsi="Times New Roman" w:cs="Times New Roman"/>
          <w:color w:val="333333"/>
          <w:shd w:val="clear" w:color="auto" w:fill="F6F7EF"/>
        </w:rPr>
        <w:t>.2.6. Соблюдение всех правил не гарантирует корреспондентов и их оборудование от попадания в них шаров или пиротехники, в этом случае никакие претензии корреспондентов к игрокам или организаторам игр не рассматриваются.</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 ОГРАНИЧЕНИЯ</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lastRenderedPageBreak/>
        <w:t>9</w:t>
      </w:r>
      <w:r w:rsidR="00DE0CFC" w:rsidRPr="005E7BFD">
        <w:rPr>
          <w:rFonts w:ascii="Times New Roman" w:hAnsi="Times New Roman" w:cs="Times New Roman"/>
          <w:color w:val="333333"/>
          <w:shd w:val="clear" w:color="auto" w:fill="F6F7EF"/>
        </w:rPr>
        <w:t>.1. Запрещается брать в руки инициированные петарды и иные пиротехнические изделия.</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 xml:space="preserve">.2. Запрещается стрельба по всем носящим </w:t>
      </w:r>
      <w:r w:rsidR="00DD04CC" w:rsidRPr="005E7BFD">
        <w:rPr>
          <w:rFonts w:ascii="Times New Roman" w:hAnsi="Times New Roman" w:cs="Times New Roman"/>
          <w:color w:val="333333"/>
          <w:shd w:val="clear" w:color="auto" w:fill="F6F7EF"/>
        </w:rPr>
        <w:t>белую</w:t>
      </w:r>
      <w:r w:rsidR="00DE0CFC" w:rsidRPr="005E7BFD">
        <w:rPr>
          <w:rFonts w:ascii="Times New Roman" w:hAnsi="Times New Roman" w:cs="Times New Roman"/>
          <w:color w:val="333333"/>
          <w:shd w:val="clear" w:color="auto" w:fill="F6F7EF"/>
        </w:rPr>
        <w:t xml:space="preserve"> повязку, а также местным жителям, туристам, грибникам, рыболовам.</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.3. Запрещается какое-либо выяснение отношений между игроками во время игры.</w:t>
      </w:r>
      <w:r w:rsidR="00DE0CFC" w:rsidRPr="005E7BFD">
        <w:rPr>
          <w:rFonts w:ascii="Times New Roman" w:hAnsi="Times New Roman" w:cs="Times New Roman"/>
          <w:color w:val="333333"/>
        </w:rPr>
        <w:br/>
      </w:r>
      <w:r w:rsidR="00DD04CC"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.4. Запрещается участие в игре лиц в состоянии алкогольного или наркотического опьянения.</w:t>
      </w:r>
      <w:r w:rsidR="00DE0CFC" w:rsidRPr="005E7BFD">
        <w:rPr>
          <w:rFonts w:ascii="Times New Roman" w:hAnsi="Times New Roman" w:cs="Times New Roman"/>
          <w:color w:val="333333"/>
        </w:rPr>
        <w:br/>
      </w:r>
      <w:r w:rsidR="003B5459"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.5. Запрещается трогать или брать чужое оружие и снаряжение без разрешения владельца.</w:t>
      </w:r>
      <w:r w:rsidR="00DE0CFC" w:rsidRPr="005E7BFD">
        <w:rPr>
          <w:rFonts w:ascii="Times New Roman" w:hAnsi="Times New Roman" w:cs="Times New Roman"/>
          <w:color w:val="333333"/>
        </w:rPr>
        <w:br/>
      </w:r>
      <w:r w:rsidR="003B5459"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 xml:space="preserve">.6. При игре в замкнутых пространствах (здания/сооружения) и возможности производить выстрелы в оппонентов на очень коротких дистанциях, запрещается использовать </w:t>
      </w:r>
      <w:proofErr w:type="spellStart"/>
      <w:r w:rsidR="00DE0CFC" w:rsidRPr="005E7BFD">
        <w:rPr>
          <w:rFonts w:ascii="Times New Roman" w:hAnsi="Times New Roman" w:cs="Times New Roman"/>
          <w:color w:val="333333"/>
          <w:shd w:val="clear" w:color="auto" w:fill="F6F7EF"/>
        </w:rPr>
        <w:t>страйкбольное</w:t>
      </w:r>
      <w:proofErr w:type="spellEnd"/>
      <w:r w:rsidR="00DE0CFC" w:rsidRPr="005E7BFD">
        <w:rPr>
          <w:rFonts w:ascii="Times New Roman" w:hAnsi="Times New Roman" w:cs="Times New Roman"/>
          <w:color w:val="333333"/>
          <w:shd w:val="clear" w:color="auto" w:fill="F6F7EF"/>
        </w:rPr>
        <w:t xml:space="preserve"> оружие с энергией выстрела более 120м/с.</w:t>
      </w:r>
      <w:r w:rsidR="00DE0CFC" w:rsidRPr="005E7BFD">
        <w:rPr>
          <w:rFonts w:ascii="Times New Roman" w:hAnsi="Times New Roman" w:cs="Times New Roman"/>
          <w:color w:val="333333"/>
        </w:rPr>
        <w:br/>
      </w:r>
      <w:r w:rsidR="003B5459"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.7 Нарушением настоящих Правил являются любые действия игрока, которые могут повлечь причинение вреда здоровью других участников игры. К таковым не могут относиться стрельба из привода на игровой территории в других игроков, находящихся в игре, использование пиротехники и пиротехнических изделий.</w:t>
      </w:r>
      <w:r w:rsidR="00DE0CFC" w:rsidRPr="005E7BFD">
        <w:rPr>
          <w:rFonts w:ascii="Times New Roman" w:hAnsi="Times New Roman" w:cs="Times New Roman"/>
          <w:color w:val="333333"/>
        </w:rPr>
        <w:br/>
      </w:r>
      <w:r w:rsidR="003B5459"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.8 Правила начинают действовать для каждой команды с момента её прибытия к месту проведения игры.</w:t>
      </w:r>
      <w:r w:rsidR="00DE0CFC" w:rsidRPr="005E7BFD">
        <w:rPr>
          <w:rFonts w:ascii="Times New Roman" w:hAnsi="Times New Roman" w:cs="Times New Roman"/>
          <w:color w:val="333333"/>
        </w:rPr>
        <w:br/>
      </w:r>
      <w:r w:rsidR="003B5459" w:rsidRPr="005E7BFD">
        <w:rPr>
          <w:rFonts w:ascii="Times New Roman" w:hAnsi="Times New Roman" w:cs="Times New Roman"/>
          <w:color w:val="333333"/>
          <w:shd w:val="clear" w:color="auto" w:fill="F6F7EF"/>
        </w:rPr>
        <w:t>9</w:t>
      </w:r>
      <w:r w:rsidR="00DE0CFC" w:rsidRPr="005E7BFD">
        <w:rPr>
          <w:rFonts w:ascii="Times New Roman" w:hAnsi="Times New Roman" w:cs="Times New Roman"/>
          <w:color w:val="333333"/>
          <w:shd w:val="clear" w:color="auto" w:fill="F6F7EF"/>
        </w:rPr>
        <w:t>.9</w:t>
      </w:r>
      <w:proofErr w:type="gramStart"/>
      <w:r w:rsidR="00DE0CFC" w:rsidRPr="005E7BFD">
        <w:rPr>
          <w:rFonts w:ascii="Times New Roman" w:hAnsi="Times New Roman" w:cs="Times New Roman"/>
          <w:color w:val="333333"/>
          <w:shd w:val="clear" w:color="auto" w:fill="F6F7EF"/>
        </w:rPr>
        <w:t xml:space="preserve"> В</w:t>
      </w:r>
      <w:proofErr w:type="gramEnd"/>
      <w:r w:rsidR="00DE0CFC" w:rsidRPr="005E7BFD">
        <w:rPr>
          <w:rFonts w:ascii="Times New Roman" w:hAnsi="Times New Roman" w:cs="Times New Roman"/>
          <w:color w:val="333333"/>
          <w:shd w:val="clear" w:color="auto" w:fill="F6F7EF"/>
        </w:rPr>
        <w:t>о время игры запрещена стрельба «по-сомалийски».</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E0CFC" w:rsidRPr="005E7BFD">
        <w:rPr>
          <w:rFonts w:ascii="Times New Roman" w:hAnsi="Times New Roman" w:cs="Times New Roman"/>
          <w:color w:val="333333"/>
          <w:shd w:val="clear" w:color="auto" w:fill="F6F7EF"/>
        </w:rPr>
        <w:t>1</w:t>
      </w:r>
      <w:r w:rsidR="003B5459" w:rsidRPr="005E7BFD">
        <w:rPr>
          <w:rFonts w:ascii="Times New Roman" w:hAnsi="Times New Roman" w:cs="Times New Roman"/>
          <w:color w:val="333333"/>
          <w:shd w:val="clear" w:color="auto" w:fill="F6F7EF"/>
        </w:rPr>
        <w:t>0</w:t>
      </w:r>
      <w:r w:rsidR="00DE0CFC" w:rsidRPr="005E7BFD">
        <w:rPr>
          <w:rFonts w:ascii="Times New Roman" w:hAnsi="Times New Roman" w:cs="Times New Roman"/>
          <w:color w:val="333333"/>
          <w:shd w:val="clear" w:color="auto" w:fill="F6F7EF"/>
        </w:rPr>
        <w:t>. ОТВЕТСТВЕННОСТЬ ИГРОКОВ</w:t>
      </w:r>
      <w:r w:rsidR="00DE0CFC" w:rsidRPr="005E7BFD">
        <w:rPr>
          <w:rFonts w:ascii="Times New Roman" w:hAnsi="Times New Roman" w:cs="Times New Roman"/>
          <w:color w:val="333333"/>
        </w:rPr>
        <w:br/>
      </w:r>
      <w:r w:rsidR="00DE0CFC" w:rsidRPr="005E7BFD">
        <w:rPr>
          <w:rFonts w:ascii="Times New Roman" w:hAnsi="Times New Roman" w:cs="Times New Roman"/>
          <w:color w:val="333333"/>
          <w:shd w:val="clear" w:color="auto" w:fill="F6F7EF"/>
        </w:rPr>
        <w:t>1</w:t>
      </w:r>
      <w:r w:rsidR="003B5459" w:rsidRPr="005E7BFD">
        <w:rPr>
          <w:rFonts w:ascii="Times New Roman" w:hAnsi="Times New Roman" w:cs="Times New Roman"/>
          <w:color w:val="333333"/>
          <w:shd w:val="clear" w:color="auto" w:fill="F6F7EF"/>
        </w:rPr>
        <w:t>0</w:t>
      </w:r>
      <w:r w:rsidR="00DE0CFC" w:rsidRPr="005E7BFD">
        <w:rPr>
          <w:rFonts w:ascii="Times New Roman" w:hAnsi="Times New Roman" w:cs="Times New Roman"/>
          <w:color w:val="333333"/>
          <w:shd w:val="clear" w:color="auto" w:fill="F6F7EF"/>
        </w:rPr>
        <w:t xml:space="preserve">.1. Игрок, уличённый в несоблюдении настоящих Правил, особенно того, что касается честности, подвергается санкциям вплоть до </w:t>
      </w:r>
      <w:r w:rsidR="003B5459" w:rsidRPr="005E7BFD">
        <w:rPr>
          <w:rFonts w:ascii="Times New Roman" w:hAnsi="Times New Roman" w:cs="Times New Roman"/>
          <w:color w:val="333333"/>
          <w:shd w:val="clear" w:color="auto" w:fill="F6F7EF"/>
        </w:rPr>
        <w:t>удаления с игровой территории.</w:t>
      </w:r>
      <w:r w:rsidR="00DE0CFC" w:rsidRPr="005E7BFD">
        <w:rPr>
          <w:rFonts w:ascii="Times New Roman" w:hAnsi="Times New Roman" w:cs="Times New Roman"/>
          <w:color w:val="333333"/>
        </w:rPr>
        <w:br/>
      </w:r>
      <w:r w:rsidR="00DE0CFC" w:rsidRPr="005E7BFD">
        <w:rPr>
          <w:rFonts w:ascii="Times New Roman" w:hAnsi="Times New Roman" w:cs="Times New Roman"/>
          <w:color w:val="333333"/>
        </w:rPr>
        <w:br/>
      </w:r>
      <w:r w:rsidR="00DE0CFC" w:rsidRPr="005E7BFD">
        <w:rPr>
          <w:rFonts w:ascii="Times New Roman" w:hAnsi="Times New Roman" w:cs="Times New Roman"/>
          <w:color w:val="333333"/>
          <w:shd w:val="clear" w:color="auto" w:fill="F6F7EF"/>
        </w:rPr>
        <w:t>1</w:t>
      </w:r>
      <w:r w:rsidR="003B5459" w:rsidRPr="005E7BFD">
        <w:rPr>
          <w:rFonts w:ascii="Times New Roman" w:hAnsi="Times New Roman" w:cs="Times New Roman"/>
          <w:color w:val="333333"/>
          <w:shd w:val="clear" w:color="auto" w:fill="F6F7EF"/>
        </w:rPr>
        <w:t>1</w:t>
      </w:r>
      <w:r w:rsidR="00DE0CFC" w:rsidRPr="005E7BFD">
        <w:rPr>
          <w:rFonts w:ascii="Times New Roman" w:hAnsi="Times New Roman" w:cs="Times New Roman"/>
          <w:color w:val="333333"/>
          <w:shd w:val="clear" w:color="auto" w:fill="F6F7EF"/>
        </w:rPr>
        <w:t>. ПРИЛОЖЕНИЕ №1</w:t>
      </w:r>
      <w:r w:rsidR="00DE0CFC" w:rsidRPr="005E7BFD">
        <w:rPr>
          <w:rFonts w:ascii="Times New Roman" w:hAnsi="Times New Roman" w:cs="Times New Roman"/>
          <w:color w:val="333333"/>
        </w:rPr>
        <w:br/>
      </w:r>
      <w:r w:rsidR="00DE0CFC" w:rsidRPr="005E7BFD">
        <w:rPr>
          <w:rFonts w:ascii="Times New Roman" w:hAnsi="Times New Roman" w:cs="Times New Roman"/>
          <w:color w:val="333333"/>
          <w:shd w:val="clear" w:color="auto" w:fill="F6F7EF"/>
        </w:rPr>
        <w:t xml:space="preserve">1.1 Стрелковое оружие, обозначенное в правилах, должно стрелять промышленно изготовленными шариками </w:t>
      </w:r>
      <w:proofErr w:type="gramStart"/>
      <w:r w:rsidR="00DE0CFC" w:rsidRPr="005E7BFD">
        <w:rPr>
          <w:rFonts w:ascii="Times New Roman" w:hAnsi="Times New Roman" w:cs="Times New Roman"/>
          <w:color w:val="333333"/>
          <w:shd w:val="clear" w:color="auto" w:fill="F6F7EF"/>
        </w:rPr>
        <w:t>ВВ</w:t>
      </w:r>
      <w:proofErr w:type="gramEnd"/>
      <w:r w:rsidR="00DE0CFC" w:rsidRPr="005E7BFD">
        <w:rPr>
          <w:rFonts w:ascii="Times New Roman" w:hAnsi="Times New Roman" w:cs="Times New Roman"/>
          <w:color w:val="333333"/>
          <w:shd w:val="clear" w:color="auto" w:fill="F6F7EF"/>
        </w:rPr>
        <w:t xml:space="preserve"> калибра 6 мм весом от 0,12 до 0,43 грамм либо 8 мм шариками весом 0,34 грамм. Дульная энергия оружия не должна превышать 3 Джоулей. (Оборот пневматического оружия указанных характеристик Законом РФ "Об оружии" не регулируется). Скорость шарика на выходе из канала ствола не должна превышать для 6мм:</w:t>
      </w:r>
      <w:r w:rsidR="00880E53">
        <w:rPr>
          <w:rFonts w:ascii="Times New Roman" w:hAnsi="Times New Roman" w:cs="Times New Roman"/>
          <w:color w:val="333333"/>
          <w:shd w:val="clear" w:color="auto" w:fill="F6F7EF"/>
        </w:rPr>
        <w:t xml:space="preserve"> </w:t>
      </w:r>
      <w:r w:rsidR="00880E53" w:rsidRPr="00880E53">
        <w:rPr>
          <w:rFonts w:ascii="Times New Roman" w:hAnsi="Times New Roman" w:cs="Times New Roman"/>
          <w:b/>
          <w:color w:val="333333"/>
          <w:shd w:val="clear" w:color="auto" w:fill="F6F7EF"/>
        </w:rPr>
        <w:t xml:space="preserve">открытые пространства - до 150 (автоматическое оружие), полуавтомат до 172, одиночка - 190. </w:t>
      </w:r>
    </w:p>
    <w:p w:rsidR="00DC4A73" w:rsidRDefault="00DE0CFC" w:rsidP="005E7BFD">
      <w:pPr>
        <w:shd w:val="clear" w:color="auto" w:fill="FFFFFF" w:themeFill="background1"/>
        <w:rPr>
          <w:rFonts w:ascii="Times New Roman" w:hAnsi="Times New Roman" w:cs="Times New Roman"/>
          <w:color w:val="333333"/>
          <w:shd w:val="clear" w:color="auto" w:fill="F6F7EF"/>
        </w:rPr>
      </w:pPr>
      <w:r w:rsidRPr="005E7BFD">
        <w:rPr>
          <w:rFonts w:ascii="Times New Roman" w:hAnsi="Times New Roman" w:cs="Times New Roman"/>
          <w:color w:val="333333"/>
          <w:shd w:val="clear" w:color="auto" w:fill="F6F7EF"/>
        </w:rPr>
        <w:t xml:space="preserve">Для ручного оружия допускается использование штатных магазинов только механического типа с емкостью не более 150 шаров. Обязательным является соответствие оружия боевому прототипу. </w:t>
      </w:r>
    </w:p>
    <w:p w:rsidR="003B5459" w:rsidRPr="005E7BFD" w:rsidRDefault="00DE0CFC" w:rsidP="005E7BFD">
      <w:pPr>
        <w:shd w:val="clear" w:color="auto" w:fill="FFFFFF" w:themeFill="background1"/>
        <w:rPr>
          <w:rFonts w:ascii="Times New Roman" w:hAnsi="Times New Roman" w:cs="Times New Roman"/>
          <w:color w:val="333333"/>
          <w:shd w:val="clear" w:color="auto" w:fill="F6F7EF"/>
        </w:rPr>
      </w:pPr>
      <w:r w:rsidRPr="005E7BFD">
        <w:rPr>
          <w:rFonts w:ascii="Times New Roman" w:hAnsi="Times New Roman" w:cs="Times New Roman"/>
          <w:color w:val="333333"/>
          <w:shd w:val="clear" w:color="auto" w:fill="F6F7EF"/>
        </w:rPr>
        <w:t>1.2. "Убитым" стрелковым оружием считается игрок, в которого попали хотя бы одним шаром в любую часть тела или снаряжения. Рикошет не засчитывается. Попадания в оружие не засчитываются. Дружественный огонь засчитывается так же, как и вражеский.</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 xml:space="preserve">2.1. Игровая пиротехника должна быть изготовлена на базе петард промышленного производства, прошедших государственную сертификацию в России и имеющихся в свободной продаже на территории России. К играм допускается имитация, своим внешним видом похожая на реально существующий прототип и созданная на базе петард </w:t>
      </w:r>
      <w:proofErr w:type="gramStart"/>
      <w:r w:rsidRPr="005E7BFD">
        <w:rPr>
          <w:rFonts w:ascii="Times New Roman" w:hAnsi="Times New Roman" w:cs="Times New Roman"/>
          <w:color w:val="333333"/>
          <w:shd w:val="clear" w:color="auto" w:fill="F6F7EF"/>
        </w:rPr>
        <w:t>до</w:t>
      </w:r>
      <w:proofErr w:type="gramEnd"/>
      <w:r w:rsidRPr="005E7BFD">
        <w:rPr>
          <w:rFonts w:ascii="Times New Roman" w:hAnsi="Times New Roman" w:cs="Times New Roman"/>
          <w:color w:val="333333"/>
          <w:shd w:val="clear" w:color="auto" w:fill="F6F7EF"/>
        </w:rPr>
        <w:t xml:space="preserve"> </w:t>
      </w:r>
      <w:r w:rsidRPr="00DF5331">
        <w:rPr>
          <w:rFonts w:ascii="Times New Roman" w:hAnsi="Times New Roman" w:cs="Times New Roman"/>
          <w:b/>
          <w:color w:val="333333"/>
          <w:shd w:val="clear" w:color="auto" w:fill="F6F7EF"/>
        </w:rPr>
        <w:t>"</w:t>
      </w:r>
      <w:proofErr w:type="gramStart"/>
      <w:r w:rsidRPr="00DF5331">
        <w:rPr>
          <w:rFonts w:ascii="Times New Roman" w:hAnsi="Times New Roman" w:cs="Times New Roman"/>
          <w:b/>
          <w:color w:val="333333"/>
          <w:shd w:val="clear" w:color="auto" w:fill="F6F7EF"/>
        </w:rPr>
        <w:t>Корсар</w:t>
      </w:r>
      <w:proofErr w:type="gramEnd"/>
      <w:r w:rsidRPr="00DF5331">
        <w:rPr>
          <w:rFonts w:ascii="Times New Roman" w:hAnsi="Times New Roman" w:cs="Times New Roman"/>
          <w:b/>
          <w:color w:val="333333"/>
          <w:shd w:val="clear" w:color="auto" w:fill="F6F7EF"/>
        </w:rPr>
        <w:t xml:space="preserve"> № </w:t>
      </w:r>
      <w:r w:rsidR="00DF5331" w:rsidRPr="00DF5331">
        <w:rPr>
          <w:rFonts w:ascii="Times New Roman" w:hAnsi="Times New Roman" w:cs="Times New Roman"/>
          <w:b/>
          <w:color w:val="333333"/>
          <w:shd w:val="clear" w:color="auto" w:fill="F6F7EF"/>
        </w:rPr>
        <w:t>4</w:t>
      </w:r>
      <w:r w:rsidRPr="005E7BFD">
        <w:rPr>
          <w:rFonts w:ascii="Times New Roman" w:hAnsi="Times New Roman" w:cs="Times New Roman"/>
          <w:color w:val="333333"/>
          <w:shd w:val="clear" w:color="auto" w:fill="F6F7EF"/>
        </w:rPr>
        <w:t xml:space="preserve">" включительно, без дополнительных эффектов в виде искр, звука и т.п. Поражающим элементом являются шары калибра 6 мм </w:t>
      </w:r>
      <w:proofErr w:type="gramStart"/>
      <w:r w:rsidRPr="005E7BFD">
        <w:rPr>
          <w:rFonts w:ascii="Times New Roman" w:hAnsi="Times New Roman" w:cs="Times New Roman"/>
          <w:color w:val="333333"/>
          <w:shd w:val="clear" w:color="auto" w:fill="F6F7EF"/>
        </w:rPr>
        <w:t>ВВ</w:t>
      </w:r>
      <w:proofErr w:type="gramEnd"/>
      <w:r w:rsidRPr="005E7BFD">
        <w:rPr>
          <w:rFonts w:ascii="Times New Roman" w:hAnsi="Times New Roman" w:cs="Times New Roman"/>
          <w:color w:val="333333"/>
          <w:shd w:val="clear" w:color="auto" w:fill="F6F7EF"/>
        </w:rPr>
        <w:t xml:space="preserve"> весом до 0,20 гр. включительно, допускается использование цельного гороха. Игровая пиротехника должна пройти проверку перед игрой </w:t>
      </w:r>
      <w:proofErr w:type="gramStart"/>
      <w:r w:rsidR="003B5459" w:rsidRPr="005E7BFD">
        <w:rPr>
          <w:rFonts w:ascii="Times New Roman" w:hAnsi="Times New Roman" w:cs="Times New Roman"/>
          <w:color w:val="333333"/>
          <w:shd w:val="clear" w:color="auto" w:fill="F6F7EF"/>
        </w:rPr>
        <w:t>у</w:t>
      </w:r>
      <w:proofErr w:type="gramEnd"/>
      <w:r w:rsidR="003B5459" w:rsidRPr="005E7BFD">
        <w:rPr>
          <w:rFonts w:ascii="Times New Roman" w:hAnsi="Times New Roman" w:cs="Times New Roman"/>
          <w:color w:val="333333"/>
          <w:shd w:val="clear" w:color="auto" w:fill="F6F7EF"/>
        </w:rPr>
        <w:t xml:space="preserve"> ответственного по пиротехнике.</w:t>
      </w:r>
    </w:p>
    <w:p w:rsidR="00327948" w:rsidRPr="005E7BFD" w:rsidRDefault="00DE0CFC" w:rsidP="005E7BFD">
      <w:pPr>
        <w:shd w:val="clear" w:color="auto" w:fill="FFFFFF" w:themeFill="background1"/>
        <w:rPr>
          <w:rFonts w:ascii="Times New Roman" w:hAnsi="Times New Roman" w:cs="Times New Roman"/>
        </w:rPr>
      </w:pPr>
      <w:r w:rsidRPr="005E7BFD">
        <w:rPr>
          <w:rFonts w:ascii="Times New Roman" w:hAnsi="Times New Roman" w:cs="Times New Roman"/>
          <w:color w:val="333333"/>
          <w:shd w:val="clear" w:color="auto" w:fill="F6F7EF"/>
        </w:rPr>
        <w:t>2.2. "Убитым" имитацией гранаты считается игрок, в которого попал хотя бы один поражающий элемент имитации гранаты в любую часть тела или снаряжения. Попадания в оружие не засчитываются.</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3.1. Имитация холодного оружия должна быть изготовлена и применяться с соблюдением всех мер безопасности, исключающих любое травматическое воздействие. Имитация холодного оружия, применяющаяся для поражения игрока, может быть изготовлена из мягкого (</w:t>
      </w:r>
      <w:proofErr w:type="spellStart"/>
      <w:r w:rsidRPr="005E7BFD">
        <w:rPr>
          <w:rFonts w:ascii="Times New Roman" w:hAnsi="Times New Roman" w:cs="Times New Roman"/>
          <w:color w:val="333333"/>
          <w:shd w:val="clear" w:color="auto" w:fill="F6F7EF"/>
        </w:rPr>
        <w:t>легкогнущегося</w:t>
      </w:r>
      <w:proofErr w:type="spellEnd"/>
      <w:r w:rsidRPr="005E7BFD">
        <w:rPr>
          <w:rFonts w:ascii="Times New Roman" w:hAnsi="Times New Roman" w:cs="Times New Roman"/>
          <w:color w:val="333333"/>
          <w:shd w:val="clear" w:color="auto" w:fill="F6F7EF"/>
        </w:rPr>
        <w:t>) пластика,</w:t>
      </w:r>
      <w:r w:rsidR="003B5459" w:rsidRPr="005E7BFD">
        <w:rPr>
          <w:rFonts w:ascii="Times New Roman" w:hAnsi="Times New Roman" w:cs="Times New Roman"/>
          <w:color w:val="333333"/>
          <w:shd w:val="clear" w:color="auto" w:fill="F6F7EF"/>
        </w:rPr>
        <w:t xml:space="preserve"> текстолита,</w:t>
      </w:r>
      <w:r w:rsidRPr="005E7BFD">
        <w:rPr>
          <w:rFonts w:ascii="Times New Roman" w:hAnsi="Times New Roman" w:cs="Times New Roman"/>
          <w:color w:val="333333"/>
          <w:shd w:val="clear" w:color="auto" w:fill="F6F7EF"/>
        </w:rPr>
        <w:t xml:space="preserve"> </w:t>
      </w:r>
      <w:proofErr w:type="spellStart"/>
      <w:r w:rsidRPr="005E7BFD">
        <w:rPr>
          <w:rFonts w:ascii="Times New Roman" w:hAnsi="Times New Roman" w:cs="Times New Roman"/>
          <w:color w:val="333333"/>
          <w:shd w:val="clear" w:color="auto" w:fill="F6F7EF"/>
        </w:rPr>
        <w:t>легкосплавных</w:t>
      </w:r>
      <w:proofErr w:type="spellEnd"/>
      <w:r w:rsidRPr="005E7BFD">
        <w:rPr>
          <w:rFonts w:ascii="Times New Roman" w:hAnsi="Times New Roman" w:cs="Times New Roman"/>
          <w:color w:val="333333"/>
          <w:shd w:val="clear" w:color="auto" w:fill="F6F7EF"/>
        </w:rPr>
        <w:t xml:space="preserve"> материалов или резины и не должна иметь ни одной острой грани или кромки. Длина клинка имитации холодного оружия не должна превышать 40 см. Длина </w:t>
      </w:r>
      <w:r w:rsidRPr="005E7BFD">
        <w:rPr>
          <w:rFonts w:ascii="Times New Roman" w:hAnsi="Times New Roman" w:cs="Times New Roman"/>
          <w:color w:val="333333"/>
          <w:shd w:val="clear" w:color="auto" w:fill="F6F7EF"/>
        </w:rPr>
        <w:lastRenderedPageBreak/>
        <w:t>рукояти - не более 20 см. Метание имитации холодного оружия в игрока - запрещено.</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3.2.</w:t>
      </w:r>
      <w:r w:rsidR="003B5459" w:rsidRPr="005E7BFD">
        <w:rPr>
          <w:rFonts w:ascii="Times New Roman" w:hAnsi="Times New Roman" w:cs="Times New Roman"/>
          <w:color w:val="333333"/>
          <w:shd w:val="clear" w:color="auto" w:fill="F6F7EF"/>
        </w:rPr>
        <w:t xml:space="preserve"> </w:t>
      </w:r>
      <w:r w:rsidRPr="005E7BFD">
        <w:rPr>
          <w:rFonts w:ascii="Times New Roman" w:hAnsi="Times New Roman" w:cs="Times New Roman"/>
          <w:color w:val="333333"/>
          <w:shd w:val="clear" w:color="auto" w:fill="F6F7EF"/>
        </w:rPr>
        <w:t>Игрок, которому был нанесён удар имитацией холодного оружия в туловище</w:t>
      </w:r>
      <w:r w:rsidR="00135CA4">
        <w:rPr>
          <w:rFonts w:ascii="Times New Roman" w:hAnsi="Times New Roman" w:cs="Times New Roman"/>
          <w:color w:val="333333"/>
          <w:shd w:val="clear" w:color="auto" w:fill="F6F7EF"/>
        </w:rPr>
        <w:t xml:space="preserve"> или конечность</w:t>
      </w:r>
      <w:r w:rsidRPr="005E7BFD">
        <w:rPr>
          <w:rFonts w:ascii="Times New Roman" w:hAnsi="Times New Roman" w:cs="Times New Roman"/>
          <w:color w:val="333333"/>
          <w:shd w:val="clear" w:color="auto" w:fill="F6F7EF"/>
        </w:rPr>
        <w:t>, считается “убитым”.</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3.3.</w:t>
      </w:r>
      <w:r w:rsidR="00874931" w:rsidRPr="005E7BFD">
        <w:rPr>
          <w:rFonts w:ascii="Times New Roman" w:hAnsi="Times New Roman" w:cs="Times New Roman"/>
          <w:color w:val="333333"/>
          <w:shd w:val="clear" w:color="auto" w:fill="F6F7EF"/>
        </w:rPr>
        <w:t xml:space="preserve"> </w:t>
      </w:r>
      <w:r w:rsidRPr="005E7BFD">
        <w:rPr>
          <w:rFonts w:ascii="Times New Roman" w:hAnsi="Times New Roman" w:cs="Times New Roman"/>
          <w:color w:val="333333"/>
          <w:shd w:val="clear" w:color="auto" w:fill="F6F7EF"/>
        </w:rPr>
        <w:t>Запрещается наносить удары холодным оружием в голову, шею или конечности.</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4.1. Любой игрок может быть захвачен в плен.</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 xml:space="preserve">4.2. Один игрок может быть пленён одним игроком другой команды, при этом он должен </w:t>
      </w:r>
      <w:proofErr w:type="gramStart"/>
      <w:r w:rsidRPr="005E7BFD">
        <w:rPr>
          <w:rFonts w:ascii="Times New Roman" w:hAnsi="Times New Roman" w:cs="Times New Roman"/>
          <w:color w:val="333333"/>
          <w:shd w:val="clear" w:color="auto" w:fill="F6F7EF"/>
        </w:rPr>
        <w:t>дотронутся</w:t>
      </w:r>
      <w:proofErr w:type="gramEnd"/>
      <w:r w:rsidRPr="005E7BFD">
        <w:rPr>
          <w:rFonts w:ascii="Times New Roman" w:hAnsi="Times New Roman" w:cs="Times New Roman"/>
          <w:color w:val="333333"/>
          <w:shd w:val="clear" w:color="auto" w:fill="F6F7EF"/>
        </w:rPr>
        <w:t xml:space="preserve"> до плеча или спины игрока и объявить о пленении. При соблюдении данного условия и объявлении игроку о пленении, он обязан подчиниться и следовать правилам пленного.</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4.</w:t>
      </w:r>
      <w:r w:rsidR="00874931" w:rsidRPr="005E7BFD">
        <w:rPr>
          <w:rFonts w:ascii="Times New Roman" w:hAnsi="Times New Roman" w:cs="Times New Roman"/>
          <w:color w:val="333333"/>
          <w:shd w:val="clear" w:color="auto" w:fill="F6F7EF"/>
        </w:rPr>
        <w:t>3</w:t>
      </w:r>
      <w:r w:rsidRPr="005E7BFD">
        <w:rPr>
          <w:rFonts w:ascii="Times New Roman" w:hAnsi="Times New Roman" w:cs="Times New Roman"/>
          <w:color w:val="333333"/>
          <w:shd w:val="clear" w:color="auto" w:fill="F6F7EF"/>
        </w:rPr>
        <w:t>. Время нахождения в плену не должно превышать 1 часа (время считается с момента пленения и контролируется самим пленным).</w:t>
      </w:r>
      <w:r w:rsidRPr="005E7BFD">
        <w:rPr>
          <w:rFonts w:ascii="Times New Roman" w:hAnsi="Times New Roman" w:cs="Times New Roman"/>
          <w:color w:val="333333"/>
        </w:rPr>
        <w:br/>
      </w:r>
      <w:r w:rsidRPr="005E7BFD">
        <w:rPr>
          <w:rFonts w:ascii="Times New Roman" w:hAnsi="Times New Roman" w:cs="Times New Roman"/>
          <w:color w:val="333333"/>
          <w:shd w:val="clear" w:color="auto" w:fill="F6F7EF"/>
        </w:rPr>
        <w:t>4.</w:t>
      </w:r>
      <w:r w:rsidR="00874931" w:rsidRPr="005E7BFD">
        <w:rPr>
          <w:rFonts w:ascii="Times New Roman" w:hAnsi="Times New Roman" w:cs="Times New Roman"/>
          <w:color w:val="333333"/>
          <w:shd w:val="clear" w:color="auto" w:fill="F6F7EF"/>
        </w:rPr>
        <w:t>4</w:t>
      </w:r>
      <w:r w:rsidRPr="005E7BFD">
        <w:rPr>
          <w:rFonts w:ascii="Times New Roman" w:hAnsi="Times New Roman" w:cs="Times New Roman"/>
          <w:color w:val="333333"/>
          <w:shd w:val="clear" w:color="auto" w:fill="F6F7EF"/>
        </w:rPr>
        <w:t>. Оружие и игровое снаряжение у пленного не изымается, но пленный не имеет права применять какое-либо оружие против соперников, до момента входа в игру после плена.</w:t>
      </w:r>
      <w:r w:rsidRPr="005E7BFD">
        <w:rPr>
          <w:rFonts w:ascii="Times New Roman" w:hAnsi="Times New Roman" w:cs="Times New Roman"/>
          <w:color w:val="333333"/>
        </w:rPr>
        <w:br/>
      </w:r>
    </w:p>
    <w:p w:rsidR="005E7BFD" w:rsidRPr="0026603C" w:rsidRDefault="005E7BFD" w:rsidP="005E7BFD">
      <w:pPr>
        <w:shd w:val="clear" w:color="auto" w:fill="FFFFFF" w:themeFill="background1"/>
        <w:rPr>
          <w:rFonts w:ascii="Times New Roman" w:hAnsi="Times New Roman" w:cs="Times New Roman"/>
          <w:b/>
          <w:color w:val="333333"/>
          <w:shd w:val="clear" w:color="auto" w:fill="F6F7EF"/>
        </w:rPr>
      </w:pPr>
      <w:r w:rsidRPr="0026603C">
        <w:rPr>
          <w:rFonts w:ascii="Times New Roman" w:hAnsi="Times New Roman" w:cs="Times New Roman"/>
          <w:b/>
          <w:color w:val="333333"/>
          <w:shd w:val="clear" w:color="auto" w:fill="F6F7EF"/>
        </w:rPr>
        <w:t>1</w:t>
      </w:r>
      <w:r w:rsidRPr="0026603C">
        <w:rPr>
          <w:rFonts w:ascii="Times New Roman" w:hAnsi="Times New Roman" w:cs="Times New Roman"/>
          <w:b/>
          <w:color w:val="333333"/>
          <w:shd w:val="clear" w:color="auto" w:fill="F6F7EF"/>
        </w:rPr>
        <w:t>2</w:t>
      </w:r>
      <w:r w:rsidRPr="0026603C">
        <w:rPr>
          <w:rFonts w:ascii="Times New Roman" w:hAnsi="Times New Roman" w:cs="Times New Roman"/>
          <w:b/>
          <w:color w:val="333333"/>
          <w:shd w:val="clear" w:color="auto" w:fill="F6F7EF"/>
        </w:rPr>
        <w:t xml:space="preserve">. </w:t>
      </w:r>
      <w:r w:rsidRPr="0026603C">
        <w:rPr>
          <w:rFonts w:ascii="Times New Roman" w:hAnsi="Times New Roman" w:cs="Times New Roman"/>
          <w:b/>
          <w:color w:val="333333"/>
          <w:shd w:val="clear" w:color="auto" w:fill="F6F7EF"/>
        </w:rPr>
        <w:t xml:space="preserve">Особенности взаимодействия </w:t>
      </w:r>
      <w:r w:rsidR="003E137E">
        <w:rPr>
          <w:rFonts w:ascii="Times New Roman" w:hAnsi="Times New Roman" w:cs="Times New Roman"/>
          <w:b/>
          <w:color w:val="333333"/>
          <w:shd w:val="clear" w:color="auto" w:fill="F6F7EF"/>
        </w:rPr>
        <w:t xml:space="preserve">вампиров и </w:t>
      </w:r>
      <w:r w:rsidRPr="0026603C">
        <w:rPr>
          <w:rFonts w:ascii="Times New Roman" w:hAnsi="Times New Roman" w:cs="Times New Roman"/>
          <w:b/>
          <w:color w:val="333333"/>
          <w:shd w:val="clear" w:color="auto" w:fill="F6F7EF"/>
        </w:rPr>
        <w:t>с вампирами.</w:t>
      </w:r>
    </w:p>
    <w:p w:rsidR="003E137E" w:rsidRDefault="003E137E" w:rsidP="005E7BFD">
      <w:pPr>
        <w:shd w:val="clear" w:color="auto" w:fill="FFFFFF" w:themeFill="background1"/>
        <w:spacing w:line="240" w:lineRule="auto"/>
        <w:contextualSpacing/>
        <w:rPr>
          <w:rFonts w:ascii="Times New Roman" w:hAnsi="Times New Roman" w:cs="Times New Roman"/>
          <w:color w:val="333333"/>
          <w:shd w:val="clear" w:color="auto" w:fill="F6F7EF"/>
        </w:rPr>
      </w:pPr>
      <w:r>
        <w:rPr>
          <w:rFonts w:ascii="Times New Roman" w:hAnsi="Times New Roman" w:cs="Times New Roman"/>
          <w:color w:val="333333"/>
          <w:shd w:val="clear" w:color="auto" w:fill="F6F7EF"/>
        </w:rPr>
        <w:t>12.1. Урон</w:t>
      </w:r>
      <w:r w:rsidR="00C778DA">
        <w:rPr>
          <w:rFonts w:ascii="Times New Roman" w:hAnsi="Times New Roman" w:cs="Times New Roman"/>
          <w:color w:val="333333"/>
          <w:shd w:val="clear" w:color="auto" w:fill="F6F7EF"/>
        </w:rPr>
        <w:t xml:space="preserve">, </w:t>
      </w:r>
      <w:proofErr w:type="spellStart"/>
      <w:r w:rsidR="00C778DA">
        <w:rPr>
          <w:rFonts w:ascii="Times New Roman" w:hAnsi="Times New Roman" w:cs="Times New Roman"/>
          <w:color w:val="333333"/>
          <w:shd w:val="clear" w:color="auto" w:fill="F6F7EF"/>
        </w:rPr>
        <w:t>торпор</w:t>
      </w:r>
      <w:proofErr w:type="spellEnd"/>
      <w:r>
        <w:rPr>
          <w:rFonts w:ascii="Times New Roman" w:hAnsi="Times New Roman" w:cs="Times New Roman"/>
          <w:color w:val="333333"/>
          <w:shd w:val="clear" w:color="auto" w:fill="F6F7EF"/>
        </w:rPr>
        <w:t xml:space="preserve"> и Окончательная смерть.</w:t>
      </w:r>
    </w:p>
    <w:p w:rsidR="003E137E" w:rsidRDefault="003E137E" w:rsidP="005E7BFD">
      <w:pPr>
        <w:shd w:val="clear" w:color="auto" w:fill="FFFFFF" w:themeFill="background1"/>
        <w:spacing w:line="240" w:lineRule="auto"/>
        <w:contextualSpacing/>
        <w:rPr>
          <w:rFonts w:ascii="Times New Roman" w:hAnsi="Times New Roman" w:cs="Times New Roman"/>
          <w:color w:val="333333"/>
          <w:shd w:val="clear" w:color="auto" w:fill="F6F7EF"/>
        </w:rPr>
      </w:pPr>
      <w:r>
        <w:rPr>
          <w:rFonts w:ascii="Times New Roman" w:hAnsi="Times New Roman" w:cs="Times New Roman"/>
          <w:color w:val="333333"/>
          <w:shd w:val="clear" w:color="auto" w:fill="F6F7EF"/>
        </w:rPr>
        <w:t xml:space="preserve">12.1.1. </w:t>
      </w:r>
      <w:proofErr w:type="spellStart"/>
      <w:r w:rsidR="00C778DA">
        <w:t>Аггравированными</w:t>
      </w:r>
      <w:proofErr w:type="spellEnd"/>
      <w:r w:rsidR="00C778DA">
        <w:t xml:space="preserve"> повреждениями считаются повреждения, нанесенные </w:t>
      </w:r>
      <w:proofErr w:type="spellStart"/>
      <w:r w:rsidR="00C778DA" w:rsidRPr="00216896">
        <w:rPr>
          <w:b/>
        </w:rPr>
        <w:t>страйкбольным</w:t>
      </w:r>
      <w:proofErr w:type="spellEnd"/>
      <w:r w:rsidR="00C778DA" w:rsidRPr="00216896">
        <w:rPr>
          <w:b/>
        </w:rPr>
        <w:t xml:space="preserve"> оружием, пи</w:t>
      </w:r>
      <w:r w:rsidR="00C778DA" w:rsidRPr="00216896">
        <w:rPr>
          <w:b/>
        </w:rPr>
        <w:t>р</w:t>
      </w:r>
      <w:r w:rsidR="00C778DA" w:rsidRPr="00216896">
        <w:rPr>
          <w:b/>
        </w:rPr>
        <w:t>отехникой</w:t>
      </w:r>
      <w:r w:rsidR="00C778DA">
        <w:t>, огнем, электричеством, солнечным светом и некоторыми видами магии.</w:t>
      </w:r>
    </w:p>
    <w:p w:rsidR="003E137E" w:rsidRDefault="003E137E" w:rsidP="005E7BFD">
      <w:pPr>
        <w:shd w:val="clear" w:color="auto" w:fill="FFFFFF" w:themeFill="background1"/>
        <w:spacing w:line="240" w:lineRule="auto"/>
        <w:contextualSpacing/>
        <w:rPr>
          <w:rFonts w:ascii="Times New Roman" w:hAnsi="Times New Roman" w:cs="Times New Roman"/>
          <w:color w:val="333333"/>
          <w:shd w:val="clear" w:color="auto" w:fill="F6F7EF"/>
        </w:rPr>
      </w:pPr>
      <w:r w:rsidRPr="005E7BFD">
        <w:rPr>
          <w:rFonts w:ascii="Times New Roman" w:hAnsi="Times New Roman" w:cs="Times New Roman"/>
          <w:color w:val="333333"/>
          <w:shd w:val="clear" w:color="auto" w:fill="F6F7EF"/>
        </w:rPr>
        <w:t>1</w:t>
      </w:r>
      <w:r>
        <w:rPr>
          <w:rFonts w:ascii="Times New Roman" w:hAnsi="Times New Roman" w:cs="Times New Roman"/>
          <w:color w:val="333333"/>
          <w:shd w:val="clear" w:color="auto" w:fill="F6F7EF"/>
        </w:rPr>
        <w:t>2.1</w:t>
      </w:r>
      <w:r w:rsidRPr="005E7BFD">
        <w:rPr>
          <w:rFonts w:ascii="Times New Roman" w:hAnsi="Times New Roman" w:cs="Times New Roman"/>
          <w:color w:val="333333"/>
          <w:shd w:val="clear" w:color="auto" w:fill="F6F7EF"/>
        </w:rPr>
        <w:t xml:space="preserve">.2. </w:t>
      </w:r>
      <w:r>
        <w:rPr>
          <w:rFonts w:ascii="Times New Roman" w:hAnsi="Times New Roman" w:cs="Times New Roman"/>
          <w:color w:val="333333"/>
          <w:shd w:val="clear" w:color="auto" w:fill="F6F7EF"/>
        </w:rPr>
        <w:t xml:space="preserve">В </w:t>
      </w:r>
      <w:proofErr w:type="spellStart"/>
      <w:r>
        <w:rPr>
          <w:rFonts w:ascii="Times New Roman" w:hAnsi="Times New Roman" w:cs="Times New Roman"/>
          <w:color w:val="333333"/>
          <w:shd w:val="clear" w:color="auto" w:fill="F6F7EF"/>
        </w:rPr>
        <w:t>торпор</w:t>
      </w:r>
      <w:proofErr w:type="spellEnd"/>
      <w:r>
        <w:rPr>
          <w:rFonts w:ascii="Times New Roman" w:hAnsi="Times New Roman" w:cs="Times New Roman"/>
          <w:color w:val="333333"/>
          <w:shd w:val="clear" w:color="auto" w:fill="F6F7EF"/>
        </w:rPr>
        <w:t xml:space="preserve"> вампир падает, если</w:t>
      </w:r>
      <w:r w:rsidRPr="005E7BFD">
        <w:rPr>
          <w:rFonts w:ascii="Times New Roman" w:hAnsi="Times New Roman" w:cs="Times New Roman"/>
          <w:color w:val="333333"/>
          <w:shd w:val="clear" w:color="auto" w:fill="F6F7EF"/>
        </w:rPr>
        <w:t xml:space="preserve"> </w:t>
      </w:r>
      <w:r>
        <w:rPr>
          <w:rFonts w:ascii="Times New Roman" w:hAnsi="Times New Roman" w:cs="Times New Roman"/>
          <w:color w:val="333333"/>
          <w:shd w:val="clear" w:color="auto" w:fill="F6F7EF"/>
        </w:rPr>
        <w:t>в него</w:t>
      </w:r>
      <w:r w:rsidRPr="005E7BFD">
        <w:rPr>
          <w:rFonts w:ascii="Times New Roman" w:hAnsi="Times New Roman" w:cs="Times New Roman"/>
          <w:color w:val="333333"/>
          <w:shd w:val="clear" w:color="auto" w:fill="F6F7EF"/>
        </w:rPr>
        <w:t xml:space="preserve"> попали хотя бы одним шаром в любую часть тела или снаряжения. Рикошет не засчитывается. Попадания в оружие не засчитываются. Дружественный огонь засчитывается так же, как и вражеский.</w:t>
      </w:r>
    </w:p>
    <w:p w:rsidR="003E137E" w:rsidRDefault="003E137E" w:rsidP="005E7BFD">
      <w:pPr>
        <w:shd w:val="clear" w:color="auto" w:fill="FFFFFF" w:themeFill="background1"/>
        <w:spacing w:line="240" w:lineRule="auto"/>
        <w:contextualSpacing/>
        <w:rPr>
          <w:rFonts w:ascii="Times New Roman" w:hAnsi="Times New Roman" w:cs="Times New Roman"/>
          <w:color w:val="333333"/>
          <w:shd w:val="clear" w:color="auto" w:fill="F6F7EF"/>
        </w:rPr>
      </w:pPr>
      <w:r>
        <w:rPr>
          <w:rFonts w:ascii="Times New Roman" w:hAnsi="Times New Roman" w:cs="Times New Roman"/>
          <w:color w:val="333333"/>
          <w:shd w:val="clear" w:color="auto" w:fill="F6F7EF"/>
        </w:rPr>
        <w:t>12.1</w:t>
      </w:r>
      <w:r w:rsidRPr="005E7BFD">
        <w:rPr>
          <w:rFonts w:ascii="Times New Roman" w:hAnsi="Times New Roman" w:cs="Times New Roman"/>
          <w:color w:val="333333"/>
          <w:shd w:val="clear" w:color="auto" w:fill="F6F7EF"/>
        </w:rPr>
        <w:t>.</w:t>
      </w:r>
      <w:r>
        <w:rPr>
          <w:rFonts w:ascii="Times New Roman" w:hAnsi="Times New Roman" w:cs="Times New Roman"/>
          <w:color w:val="333333"/>
          <w:shd w:val="clear" w:color="auto" w:fill="F6F7EF"/>
        </w:rPr>
        <w:t>3</w:t>
      </w:r>
      <w:proofErr w:type="gramStart"/>
      <w:r w:rsidRPr="003E137E">
        <w:rPr>
          <w:rFonts w:ascii="Times New Roman" w:hAnsi="Times New Roman" w:cs="Times New Roman"/>
          <w:color w:val="333333"/>
          <w:shd w:val="clear" w:color="auto" w:fill="F6F7EF"/>
        </w:rPr>
        <w:t xml:space="preserve"> </w:t>
      </w:r>
      <w:r>
        <w:rPr>
          <w:rFonts w:ascii="Times New Roman" w:hAnsi="Times New Roman" w:cs="Times New Roman"/>
          <w:color w:val="333333"/>
          <w:shd w:val="clear" w:color="auto" w:fill="F6F7EF"/>
        </w:rPr>
        <w:t>В</w:t>
      </w:r>
      <w:proofErr w:type="gramEnd"/>
      <w:r>
        <w:rPr>
          <w:rFonts w:ascii="Times New Roman" w:hAnsi="Times New Roman" w:cs="Times New Roman"/>
          <w:color w:val="333333"/>
          <w:shd w:val="clear" w:color="auto" w:fill="F6F7EF"/>
        </w:rPr>
        <w:t xml:space="preserve"> </w:t>
      </w:r>
      <w:proofErr w:type="spellStart"/>
      <w:r>
        <w:rPr>
          <w:rFonts w:ascii="Times New Roman" w:hAnsi="Times New Roman" w:cs="Times New Roman"/>
          <w:color w:val="333333"/>
          <w:shd w:val="clear" w:color="auto" w:fill="F6F7EF"/>
        </w:rPr>
        <w:t>торпор</w:t>
      </w:r>
      <w:proofErr w:type="spellEnd"/>
      <w:r>
        <w:rPr>
          <w:rFonts w:ascii="Times New Roman" w:hAnsi="Times New Roman" w:cs="Times New Roman"/>
          <w:color w:val="333333"/>
          <w:shd w:val="clear" w:color="auto" w:fill="F6F7EF"/>
        </w:rPr>
        <w:t xml:space="preserve"> вампир падает, если</w:t>
      </w:r>
      <w:r w:rsidRPr="005E7BFD">
        <w:rPr>
          <w:rFonts w:ascii="Times New Roman" w:hAnsi="Times New Roman" w:cs="Times New Roman"/>
          <w:color w:val="333333"/>
          <w:shd w:val="clear" w:color="auto" w:fill="F6F7EF"/>
        </w:rPr>
        <w:t xml:space="preserve"> </w:t>
      </w:r>
      <w:r>
        <w:rPr>
          <w:rFonts w:ascii="Times New Roman" w:hAnsi="Times New Roman" w:cs="Times New Roman"/>
          <w:color w:val="333333"/>
          <w:shd w:val="clear" w:color="auto" w:fill="F6F7EF"/>
        </w:rPr>
        <w:t>в него</w:t>
      </w:r>
      <w:r w:rsidRPr="005E7BFD">
        <w:rPr>
          <w:rFonts w:ascii="Times New Roman" w:hAnsi="Times New Roman" w:cs="Times New Roman"/>
          <w:color w:val="333333"/>
          <w:shd w:val="clear" w:color="auto" w:fill="F6F7EF"/>
        </w:rPr>
        <w:t xml:space="preserve"> попал хотя бы один поражающий элемент имитации гранаты в любую часть тела или снаряжения. Попадания в оружие не засчитываются.</w:t>
      </w:r>
    </w:p>
    <w:p w:rsidR="003E137E" w:rsidRDefault="003E137E" w:rsidP="005E7BFD">
      <w:pPr>
        <w:shd w:val="clear" w:color="auto" w:fill="FFFFFF" w:themeFill="background1"/>
        <w:spacing w:line="240" w:lineRule="auto"/>
        <w:contextualSpacing/>
        <w:rPr>
          <w:rFonts w:ascii="Times New Roman" w:hAnsi="Times New Roman" w:cs="Times New Roman"/>
          <w:color w:val="333333"/>
          <w:shd w:val="clear" w:color="auto" w:fill="F6F7EF"/>
        </w:rPr>
      </w:pPr>
      <w:r>
        <w:rPr>
          <w:rFonts w:ascii="Times New Roman" w:hAnsi="Times New Roman" w:cs="Times New Roman"/>
          <w:color w:val="333333"/>
          <w:shd w:val="clear" w:color="auto" w:fill="F6F7EF"/>
        </w:rPr>
        <w:t>12.1.4. Вампир</w:t>
      </w:r>
      <w:r w:rsidRPr="005E7BFD">
        <w:rPr>
          <w:rFonts w:ascii="Times New Roman" w:hAnsi="Times New Roman" w:cs="Times New Roman"/>
          <w:color w:val="333333"/>
          <w:shd w:val="clear" w:color="auto" w:fill="F6F7EF"/>
        </w:rPr>
        <w:t>, которому был нанесён удар имитацией холодного оружия в туловище</w:t>
      </w:r>
      <w:r w:rsidR="00135CA4">
        <w:rPr>
          <w:rFonts w:ascii="Times New Roman" w:hAnsi="Times New Roman" w:cs="Times New Roman"/>
          <w:color w:val="333333"/>
          <w:shd w:val="clear" w:color="auto" w:fill="F6F7EF"/>
        </w:rPr>
        <w:t xml:space="preserve"> или конечность</w:t>
      </w:r>
      <w:r w:rsidRPr="005E7BFD">
        <w:rPr>
          <w:rFonts w:ascii="Times New Roman" w:hAnsi="Times New Roman" w:cs="Times New Roman"/>
          <w:color w:val="333333"/>
          <w:shd w:val="clear" w:color="auto" w:fill="F6F7EF"/>
        </w:rPr>
        <w:t xml:space="preserve">, </w:t>
      </w:r>
      <w:r>
        <w:rPr>
          <w:rFonts w:ascii="Times New Roman" w:hAnsi="Times New Roman" w:cs="Times New Roman"/>
          <w:color w:val="333333"/>
          <w:shd w:val="clear" w:color="auto" w:fill="F6F7EF"/>
        </w:rPr>
        <w:t xml:space="preserve">теряет 1 хит. </w:t>
      </w:r>
    </w:p>
    <w:p w:rsidR="00216896" w:rsidRDefault="003E137E" w:rsidP="00216896">
      <w:pPr>
        <w:shd w:val="clear" w:color="auto" w:fill="FFFFFF" w:themeFill="background1"/>
        <w:spacing w:line="240" w:lineRule="auto"/>
        <w:contextualSpacing/>
        <w:rPr>
          <w:rFonts w:ascii="Times New Roman" w:hAnsi="Times New Roman" w:cs="Times New Roman"/>
          <w:color w:val="333333"/>
          <w:shd w:val="clear" w:color="auto" w:fill="F6F7EF"/>
        </w:rPr>
      </w:pPr>
      <w:r>
        <w:rPr>
          <w:rFonts w:ascii="Times New Roman" w:hAnsi="Times New Roman" w:cs="Times New Roman"/>
          <w:color w:val="333333"/>
          <w:shd w:val="clear" w:color="auto" w:fill="F6F7EF"/>
        </w:rPr>
        <w:t xml:space="preserve">12.1.5. Любой </w:t>
      </w:r>
      <w:proofErr w:type="spellStart"/>
      <w:r>
        <w:rPr>
          <w:rFonts w:ascii="Times New Roman" w:hAnsi="Times New Roman" w:cs="Times New Roman"/>
          <w:color w:val="333333"/>
          <w:shd w:val="clear" w:color="auto" w:fill="F6F7EF"/>
        </w:rPr>
        <w:t>аг</w:t>
      </w:r>
      <w:r w:rsidR="00C778DA">
        <w:rPr>
          <w:rFonts w:ascii="Times New Roman" w:hAnsi="Times New Roman" w:cs="Times New Roman"/>
          <w:color w:val="333333"/>
          <w:shd w:val="clear" w:color="auto" w:fill="F6F7EF"/>
        </w:rPr>
        <w:t>г</w:t>
      </w:r>
      <w:r>
        <w:rPr>
          <w:rFonts w:ascii="Times New Roman" w:hAnsi="Times New Roman" w:cs="Times New Roman"/>
          <w:color w:val="333333"/>
          <w:shd w:val="clear" w:color="auto" w:fill="F6F7EF"/>
        </w:rPr>
        <w:t>равированный</w:t>
      </w:r>
      <w:proofErr w:type="spellEnd"/>
      <w:r>
        <w:rPr>
          <w:rFonts w:ascii="Times New Roman" w:hAnsi="Times New Roman" w:cs="Times New Roman"/>
          <w:color w:val="333333"/>
          <w:shd w:val="clear" w:color="auto" w:fill="F6F7EF"/>
        </w:rPr>
        <w:t xml:space="preserve"> урон вампиру в торпоре приводит к его окончательной смерти.</w:t>
      </w:r>
    </w:p>
    <w:p w:rsidR="00F64776" w:rsidRDefault="00216896" w:rsidP="005E7BFD">
      <w:pPr>
        <w:shd w:val="clear" w:color="auto" w:fill="FFFFFF" w:themeFill="background1"/>
        <w:spacing w:line="240" w:lineRule="auto"/>
        <w:contextualSpacing/>
      </w:pPr>
      <w:r>
        <w:rPr>
          <w:rFonts w:ascii="Times New Roman" w:hAnsi="Times New Roman" w:cs="Times New Roman"/>
          <w:color w:val="333333"/>
          <w:shd w:val="clear" w:color="auto" w:fill="F6F7EF"/>
        </w:rPr>
        <w:t xml:space="preserve">12.1.6. </w:t>
      </w:r>
      <w:r>
        <w:t xml:space="preserve">Выход из </w:t>
      </w:r>
      <w:proofErr w:type="spellStart"/>
      <w:r>
        <w:t>торпора</w:t>
      </w:r>
      <w:proofErr w:type="spellEnd"/>
      <w:r>
        <w:t xml:space="preserve">: насытить персонажа МИНИМУМ 3 ПК крови, затем ждать 5 минут. </w:t>
      </w:r>
      <w:r w:rsidRPr="00216896">
        <w:rPr>
          <w:b/>
        </w:rPr>
        <w:t xml:space="preserve">Внимание: только после насыщения кровью и ожидания в 5 минут вы выходите из </w:t>
      </w:r>
      <w:proofErr w:type="spellStart"/>
      <w:r w:rsidRPr="00216896">
        <w:rPr>
          <w:b/>
        </w:rPr>
        <w:t>торпора</w:t>
      </w:r>
      <w:proofErr w:type="spellEnd"/>
      <w:r w:rsidRPr="00216896">
        <w:rPr>
          <w:b/>
        </w:rPr>
        <w:t>.</w:t>
      </w:r>
      <w:r w:rsidRPr="00216896">
        <w:t xml:space="preserve"> </w:t>
      </w:r>
      <w:r>
        <w:t>В случае неполного насыщения персонажа Пунктами Крови, персонаж выхо</w:t>
      </w:r>
      <w:r>
        <w:t xml:space="preserve">дит из </w:t>
      </w:r>
      <w:proofErr w:type="spellStart"/>
      <w:r>
        <w:t>торпора</w:t>
      </w:r>
      <w:proofErr w:type="spellEnd"/>
      <w:r>
        <w:t xml:space="preserve"> в состоянии безумия (Зверя)</w:t>
      </w:r>
      <w:r>
        <w:t xml:space="preserve">. </w:t>
      </w:r>
    </w:p>
    <w:p w:rsidR="00F64776" w:rsidRPr="00F64776" w:rsidRDefault="00F64776" w:rsidP="00F64776">
      <w:pPr>
        <w:pStyle w:val="a3"/>
        <w:tabs>
          <w:tab w:val="left" w:pos="360"/>
        </w:tabs>
        <w:suppressAutoHyphens/>
        <w:spacing w:after="0" w:line="240" w:lineRule="auto"/>
        <w:ind w:left="0"/>
        <w:jc w:val="both"/>
        <w:rPr>
          <w:rFonts w:ascii="Times New Roman" w:hAnsi="Times New Roman" w:cs="Times New Roman"/>
        </w:rPr>
      </w:pPr>
      <w:r w:rsidRPr="00F64776">
        <w:rPr>
          <w:rFonts w:ascii="Times New Roman" w:hAnsi="Times New Roman" w:cs="Times New Roman"/>
        </w:rPr>
        <w:t xml:space="preserve">12.1.7. </w:t>
      </w:r>
      <w:r w:rsidRPr="00F64776">
        <w:rPr>
          <w:rFonts w:ascii="Times New Roman" w:hAnsi="Times New Roman" w:cs="Times New Roman"/>
          <w:b/>
        </w:rPr>
        <w:t>Применение  кола:</w:t>
      </w:r>
      <w:r w:rsidRPr="00F64776">
        <w:rPr>
          <w:rFonts w:ascii="Times New Roman" w:hAnsi="Times New Roman" w:cs="Times New Roman"/>
        </w:rPr>
        <w:t xml:space="preserve"> четкое касание грудной клетки РУКОЙ, в которой зажат кол. </w:t>
      </w:r>
      <w:r w:rsidRPr="00F64776">
        <w:rPr>
          <w:rFonts w:ascii="Times New Roman" w:hAnsi="Times New Roman" w:cs="Times New Roman"/>
          <w:b/>
          <w:i/>
        </w:rPr>
        <w:t>Кол вампиров обездвиживает.</w:t>
      </w:r>
      <w:r w:rsidRPr="00F64776">
        <w:rPr>
          <w:rFonts w:ascii="Times New Roman" w:hAnsi="Times New Roman" w:cs="Times New Roman"/>
        </w:rPr>
        <w:t xml:space="preserve"> В таком состоянии вампир находится до тех пор, пока не вытащат кол. Если в вас воткнули кол, вы удерживаете его сами в области сердца. Если кто-то по рассеянности забыл отдать вам кол и ушёл с ним - считайте, что его вытащили.</w:t>
      </w:r>
    </w:p>
    <w:p w:rsidR="00F64776" w:rsidRPr="00F64776" w:rsidRDefault="00F64776" w:rsidP="00F64776">
      <w:pPr>
        <w:pStyle w:val="a8"/>
        <w:ind w:firstLine="0"/>
        <w:rPr>
          <w:sz w:val="22"/>
          <w:szCs w:val="22"/>
        </w:rPr>
      </w:pPr>
      <w:r w:rsidRPr="00F64776">
        <w:rPr>
          <w:sz w:val="22"/>
          <w:szCs w:val="22"/>
        </w:rPr>
        <w:t>12.1.8.</w:t>
      </w:r>
      <w:r w:rsidRPr="00F64776">
        <w:rPr>
          <w:sz w:val="22"/>
          <w:szCs w:val="22"/>
        </w:rPr>
        <w:t xml:space="preserve"> </w:t>
      </w:r>
      <w:r w:rsidRPr="00F64776">
        <w:rPr>
          <w:b/>
          <w:sz w:val="22"/>
          <w:szCs w:val="22"/>
        </w:rPr>
        <w:t>«Первый кол прахом».</w:t>
      </w:r>
      <w:r>
        <w:rPr>
          <w:sz w:val="22"/>
          <w:szCs w:val="22"/>
        </w:rPr>
        <w:t xml:space="preserve"> Пункт 12.1.7. </w:t>
      </w:r>
      <w:r w:rsidRPr="00F64776">
        <w:rPr>
          <w:sz w:val="22"/>
          <w:szCs w:val="22"/>
        </w:rPr>
        <w:t>работает в том случае, если сердце было на месте. Если не сработало – попробуйте еще раз и вам повезет. И не забудьте убедиться, что ваш оппонент не обладает Стойкостью.</w:t>
      </w:r>
    </w:p>
    <w:p w:rsidR="00150DA6" w:rsidRPr="00150DA6" w:rsidRDefault="003E137E" w:rsidP="008811C1">
      <w:pPr>
        <w:shd w:val="clear" w:color="auto" w:fill="FFFFFF" w:themeFill="background1"/>
        <w:spacing w:line="240" w:lineRule="auto"/>
        <w:contextualSpacing/>
        <w:rPr>
          <w:rFonts w:ascii="Times New Roman" w:hAnsi="Times New Roman" w:cs="Times New Roman"/>
        </w:rPr>
      </w:pPr>
      <w:r w:rsidRPr="005E7BFD">
        <w:rPr>
          <w:rFonts w:ascii="Times New Roman" w:hAnsi="Times New Roman" w:cs="Times New Roman"/>
          <w:color w:val="333333"/>
        </w:rPr>
        <w:br/>
      </w:r>
      <w:r w:rsidR="00C778DA">
        <w:rPr>
          <w:rFonts w:ascii="Times New Roman" w:hAnsi="Times New Roman" w:cs="Times New Roman"/>
        </w:rPr>
        <w:t>12.2</w:t>
      </w:r>
      <w:r w:rsidR="00150DA6" w:rsidRPr="00150DA6">
        <w:rPr>
          <w:rFonts w:ascii="Times New Roman" w:hAnsi="Times New Roman" w:cs="Times New Roman"/>
        </w:rPr>
        <w:t>. О безумии.</w:t>
      </w:r>
    </w:p>
    <w:p w:rsidR="00150DA6" w:rsidRDefault="00C778DA" w:rsidP="00DF5331">
      <w:pPr>
        <w:contextualSpacing/>
        <w:jc w:val="both"/>
        <w:rPr>
          <w:rFonts w:ascii="Times New Roman" w:hAnsi="Times New Roman" w:cs="Times New Roman"/>
        </w:rPr>
      </w:pPr>
      <w:r>
        <w:rPr>
          <w:rFonts w:ascii="Times New Roman" w:hAnsi="Times New Roman" w:cs="Times New Roman"/>
        </w:rPr>
        <w:t>12.2</w:t>
      </w:r>
      <w:r w:rsidR="00150DA6" w:rsidRPr="00150DA6">
        <w:rPr>
          <w:rFonts w:ascii="Times New Roman" w:hAnsi="Times New Roman" w:cs="Times New Roman"/>
        </w:rPr>
        <w:t xml:space="preserve">.1. </w:t>
      </w:r>
      <w:r w:rsidR="00150DA6" w:rsidRPr="00150DA6">
        <w:rPr>
          <w:rFonts w:ascii="Times New Roman" w:hAnsi="Times New Roman" w:cs="Times New Roman"/>
        </w:rPr>
        <w:t xml:space="preserve">Когда у вампира остается мало крови (2 пункта и меньше),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w:t>
      </w:r>
      <w:proofErr w:type="gramStart"/>
      <w:r w:rsidR="00150DA6" w:rsidRPr="00150DA6">
        <w:rPr>
          <w:rFonts w:ascii="Times New Roman" w:hAnsi="Times New Roman" w:cs="Times New Roman"/>
        </w:rPr>
        <w:t>находится пока его запас крови не будет</w:t>
      </w:r>
      <w:proofErr w:type="gramEnd"/>
      <w:r w:rsidR="00150DA6" w:rsidRPr="00150DA6">
        <w:rPr>
          <w:rFonts w:ascii="Times New Roman" w:hAnsi="Times New Roman" w:cs="Times New Roman"/>
        </w:rPr>
        <w:t xml:space="preserve"> </w:t>
      </w:r>
      <w:r w:rsidR="00DF5331">
        <w:rPr>
          <w:rFonts w:ascii="Times New Roman" w:hAnsi="Times New Roman" w:cs="Times New Roman"/>
        </w:rPr>
        <w:t>полон</w:t>
      </w:r>
      <w:r w:rsidR="00150DA6" w:rsidRPr="00150DA6">
        <w:rPr>
          <w:rFonts w:ascii="Times New Roman" w:hAnsi="Times New Roman" w:cs="Times New Roman"/>
        </w:rPr>
        <w:t>. Если поблизости нет других персонажей, впавший в безумие игрок обязан сообщить об этом мастерам</w:t>
      </w:r>
      <w:r w:rsidR="00150DA6">
        <w:rPr>
          <w:rFonts w:ascii="Times New Roman" w:hAnsi="Times New Roman" w:cs="Times New Roman"/>
        </w:rPr>
        <w:t xml:space="preserve"> или </w:t>
      </w:r>
      <w:proofErr w:type="spellStart"/>
      <w:r w:rsidR="00150DA6">
        <w:rPr>
          <w:rFonts w:ascii="Times New Roman" w:hAnsi="Times New Roman" w:cs="Times New Roman"/>
        </w:rPr>
        <w:t>игротехам</w:t>
      </w:r>
      <w:proofErr w:type="spellEnd"/>
      <w:r w:rsidR="00150DA6" w:rsidRPr="00150DA6">
        <w:rPr>
          <w:rFonts w:ascii="Times New Roman" w:hAnsi="Times New Roman" w:cs="Times New Roman"/>
        </w:rPr>
        <w:t xml:space="preserve">, после чего получить от них указания. Если у вампира 0 ПК, он впадает в </w:t>
      </w:r>
      <w:proofErr w:type="spellStart"/>
      <w:r w:rsidR="00150DA6" w:rsidRPr="00150DA6">
        <w:rPr>
          <w:rFonts w:ascii="Times New Roman" w:hAnsi="Times New Roman" w:cs="Times New Roman"/>
        </w:rPr>
        <w:t>торпор</w:t>
      </w:r>
      <w:proofErr w:type="spellEnd"/>
      <w:r w:rsidR="00150DA6" w:rsidRPr="00150DA6">
        <w:rPr>
          <w:rFonts w:ascii="Times New Roman" w:hAnsi="Times New Roman" w:cs="Times New Roman"/>
        </w:rPr>
        <w:t>.</w:t>
      </w:r>
    </w:p>
    <w:p w:rsidR="00DF5331" w:rsidRPr="00DF5331" w:rsidRDefault="00DF5331" w:rsidP="00DF5331">
      <w:pPr>
        <w:contextualSpacing/>
        <w:jc w:val="both"/>
        <w:rPr>
          <w:rFonts w:ascii="Times New Roman" w:hAnsi="Times New Roman" w:cs="Times New Roman"/>
        </w:rPr>
      </w:pPr>
      <w:r w:rsidRPr="00DF5331">
        <w:rPr>
          <w:rFonts w:ascii="Times New Roman" w:hAnsi="Times New Roman" w:cs="Times New Roman"/>
        </w:rPr>
        <w:t xml:space="preserve">12.2.2. </w:t>
      </w:r>
      <w:r w:rsidRPr="00DF5331">
        <w:rPr>
          <w:rFonts w:ascii="Times New Roman" w:hAnsi="Times New Roman" w:cs="Times New Roman"/>
        </w:rPr>
        <w:t xml:space="preserve">Выход из состояния безумия (Зверя) - полное восстановление Пунктов Крови персонажа, использование дисциплины, либо </w:t>
      </w:r>
      <w:proofErr w:type="spellStart"/>
      <w:r w:rsidRPr="00DF5331">
        <w:rPr>
          <w:rFonts w:ascii="Times New Roman" w:hAnsi="Times New Roman" w:cs="Times New Roman"/>
        </w:rPr>
        <w:t>торпор</w:t>
      </w:r>
      <w:proofErr w:type="spellEnd"/>
      <w:r w:rsidRPr="00DF5331">
        <w:rPr>
          <w:rFonts w:ascii="Times New Roman" w:hAnsi="Times New Roman" w:cs="Times New Roman"/>
        </w:rPr>
        <w:t>.</w:t>
      </w:r>
    </w:p>
    <w:p w:rsidR="00DF5331" w:rsidRPr="00150DA6" w:rsidRDefault="00DF5331" w:rsidP="00DF5331">
      <w:pPr>
        <w:contextualSpacing/>
        <w:jc w:val="both"/>
        <w:rPr>
          <w:rFonts w:ascii="Times New Roman" w:hAnsi="Times New Roman" w:cs="Times New Roman"/>
        </w:rPr>
      </w:pPr>
    </w:p>
    <w:p w:rsidR="00C778DA" w:rsidRPr="005E7BFD" w:rsidRDefault="00C778DA" w:rsidP="00C778DA">
      <w:pPr>
        <w:shd w:val="clear" w:color="auto" w:fill="FFFFFF" w:themeFill="background1"/>
        <w:spacing w:line="240" w:lineRule="auto"/>
        <w:contextualSpacing/>
        <w:rPr>
          <w:rFonts w:ascii="Times New Roman" w:hAnsi="Times New Roman" w:cs="Times New Roman"/>
        </w:rPr>
      </w:pPr>
      <w:r>
        <w:rPr>
          <w:rFonts w:ascii="Times New Roman" w:hAnsi="Times New Roman" w:cs="Times New Roman"/>
          <w:color w:val="333333"/>
          <w:shd w:val="clear" w:color="auto" w:fill="F6F7EF"/>
        </w:rPr>
        <w:t>12.3</w:t>
      </w:r>
      <w:r w:rsidRPr="005E7BFD">
        <w:rPr>
          <w:rFonts w:ascii="Times New Roman" w:hAnsi="Times New Roman" w:cs="Times New Roman"/>
          <w:color w:val="333333"/>
          <w:shd w:val="clear" w:color="auto" w:fill="F6F7EF"/>
        </w:rPr>
        <w:t xml:space="preserve">. </w:t>
      </w:r>
      <w:r w:rsidRPr="005E7BFD">
        <w:rPr>
          <w:rFonts w:ascii="Times New Roman" w:hAnsi="Times New Roman" w:cs="Times New Roman"/>
        </w:rPr>
        <w:t>О кормежке.</w:t>
      </w:r>
    </w:p>
    <w:p w:rsidR="00C778DA" w:rsidRDefault="00C778DA" w:rsidP="00C778DA">
      <w:pPr>
        <w:shd w:val="clear" w:color="auto" w:fill="FFFFFF" w:themeFill="background1"/>
        <w:spacing w:line="240" w:lineRule="auto"/>
        <w:contextualSpacing/>
        <w:rPr>
          <w:rFonts w:ascii="Times New Roman" w:hAnsi="Times New Roman" w:cs="Times New Roman"/>
        </w:rPr>
      </w:pPr>
      <w:r w:rsidRPr="005E7BFD">
        <w:rPr>
          <w:rFonts w:ascii="Times New Roman" w:hAnsi="Times New Roman" w:cs="Times New Roman"/>
        </w:rPr>
        <w:t>12.</w:t>
      </w:r>
      <w:r>
        <w:rPr>
          <w:rFonts w:ascii="Times New Roman" w:hAnsi="Times New Roman" w:cs="Times New Roman"/>
        </w:rPr>
        <w:t>3</w:t>
      </w:r>
      <w:r w:rsidRPr="005E7BFD">
        <w:rPr>
          <w:rFonts w:ascii="Times New Roman" w:hAnsi="Times New Roman" w:cs="Times New Roman"/>
        </w:rPr>
        <w:t xml:space="preserve">.1. Пополнить ПК можно из заранее заготовленных (купленных по игре) пакетов с кровью. Пакеты с кровью отыгрываются пакетиками с </w:t>
      </w:r>
      <w:proofErr w:type="gramStart"/>
      <w:r w:rsidRPr="005E7BFD">
        <w:rPr>
          <w:rFonts w:ascii="Times New Roman" w:hAnsi="Times New Roman" w:cs="Times New Roman"/>
        </w:rPr>
        <w:t>соком</w:t>
      </w:r>
      <w:proofErr w:type="gramEnd"/>
      <w:r w:rsidRPr="005E7BFD">
        <w:rPr>
          <w:rFonts w:ascii="Times New Roman" w:hAnsi="Times New Roman" w:cs="Times New Roman"/>
        </w:rPr>
        <w:t xml:space="preserve"> на которые наклеивается чип. Пакеты </w:t>
      </w:r>
      <w:r w:rsidRPr="005E7BFD">
        <w:rPr>
          <w:rFonts w:ascii="Times New Roman" w:hAnsi="Times New Roman" w:cs="Times New Roman"/>
        </w:rPr>
        <w:lastRenderedPageBreak/>
        <w:t>покупаются за реальные деньги с ограничением числа порций в одни руки за один день. Один пакет восстанавливает 1ПК для всех вампиров.</w:t>
      </w:r>
    </w:p>
    <w:p w:rsidR="00C778DA" w:rsidRDefault="00C778DA" w:rsidP="00C778DA">
      <w:pPr>
        <w:shd w:val="clear" w:color="auto" w:fill="FFFFFF" w:themeFill="background1"/>
        <w:rPr>
          <w:rFonts w:ascii="Times New Roman" w:hAnsi="Times New Roman" w:cs="Times New Roman"/>
        </w:rPr>
      </w:pPr>
      <w:r>
        <w:rPr>
          <w:rFonts w:ascii="Times New Roman" w:hAnsi="Times New Roman" w:cs="Times New Roman"/>
        </w:rPr>
        <w:t>12.</w:t>
      </w:r>
      <w:r>
        <w:rPr>
          <w:rFonts w:ascii="Times New Roman" w:hAnsi="Times New Roman" w:cs="Times New Roman"/>
        </w:rPr>
        <w:t>3</w:t>
      </w:r>
      <w:r>
        <w:rPr>
          <w:rFonts w:ascii="Times New Roman" w:hAnsi="Times New Roman" w:cs="Times New Roman"/>
        </w:rPr>
        <w:t xml:space="preserve">.2. Охота на людей и собратьев. Берете </w:t>
      </w:r>
      <w:r w:rsidRPr="005E7BFD">
        <w:rPr>
          <w:rFonts w:ascii="Times New Roman" w:hAnsi="Times New Roman" w:cs="Times New Roman"/>
        </w:rPr>
        <w:t xml:space="preserve"> другого игрока </w:t>
      </w:r>
      <w:r>
        <w:rPr>
          <w:rFonts w:ascii="Times New Roman" w:hAnsi="Times New Roman" w:cs="Times New Roman"/>
        </w:rPr>
        <w:t xml:space="preserve">двумя руками </w:t>
      </w:r>
      <w:r w:rsidRPr="005E7BFD">
        <w:rPr>
          <w:rFonts w:ascii="Times New Roman" w:hAnsi="Times New Roman" w:cs="Times New Roman"/>
        </w:rPr>
        <w:t>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 Если описанным ваше способом Сородич питается из смертного, то после потери 6 ПК жертва</w:t>
      </w:r>
      <w:r>
        <w:rPr>
          <w:rFonts w:ascii="Times New Roman" w:hAnsi="Times New Roman" w:cs="Times New Roman"/>
        </w:rPr>
        <w:t xml:space="preserve"> «убита».</w:t>
      </w:r>
    </w:p>
    <w:p w:rsidR="00C778DA" w:rsidRDefault="00C778DA" w:rsidP="00C778DA">
      <w:pPr>
        <w:shd w:val="clear" w:color="auto" w:fill="FFFFFF" w:themeFill="background1"/>
        <w:contextualSpacing/>
        <w:rPr>
          <w:rFonts w:ascii="Times New Roman" w:hAnsi="Times New Roman" w:cs="Times New Roman"/>
        </w:rPr>
      </w:pPr>
      <w:r>
        <w:rPr>
          <w:rFonts w:ascii="Times New Roman" w:hAnsi="Times New Roman" w:cs="Times New Roman"/>
        </w:rPr>
        <w:t>12.4. О лечении.</w:t>
      </w:r>
    </w:p>
    <w:p w:rsidR="00C778DA" w:rsidRDefault="00C778DA" w:rsidP="00C778DA">
      <w:pPr>
        <w:tabs>
          <w:tab w:val="left" w:pos="0"/>
          <w:tab w:val="left" w:pos="360"/>
        </w:tabs>
        <w:suppressAutoHyphens/>
        <w:spacing w:after="0" w:line="240" w:lineRule="auto"/>
        <w:jc w:val="both"/>
      </w:pPr>
      <w:r>
        <w:rPr>
          <w:rFonts w:ascii="Times New Roman" w:hAnsi="Times New Roman" w:cs="Times New Roman"/>
        </w:rPr>
        <w:t xml:space="preserve">12.4.1. </w:t>
      </w:r>
      <w:r>
        <w:t>Вампир восстанавливает хит через 15 минут</w:t>
      </w:r>
      <w:r>
        <w:t>. Вне боевой ситуации.</w:t>
      </w:r>
    </w:p>
    <w:p w:rsidR="00C778DA" w:rsidRDefault="00C778DA" w:rsidP="00C778DA">
      <w:pPr>
        <w:tabs>
          <w:tab w:val="left" w:pos="0"/>
          <w:tab w:val="left" w:pos="360"/>
        </w:tabs>
        <w:suppressAutoHyphens/>
        <w:spacing w:after="0" w:line="240" w:lineRule="auto"/>
        <w:jc w:val="both"/>
      </w:pPr>
      <w:r>
        <w:t xml:space="preserve">12.4.2. </w:t>
      </w: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C778DA" w:rsidRDefault="00C778DA" w:rsidP="00C778DA">
      <w:pPr>
        <w:tabs>
          <w:tab w:val="left" w:pos="0"/>
          <w:tab w:val="left" w:pos="360"/>
        </w:tabs>
        <w:suppressAutoHyphens/>
        <w:spacing w:after="0" w:line="240" w:lineRule="auto"/>
        <w:jc w:val="both"/>
        <w:rPr>
          <w:b/>
        </w:rPr>
      </w:pPr>
      <w:r>
        <w:t xml:space="preserve">12.4.3. </w:t>
      </w:r>
      <w:proofErr w:type="spellStart"/>
      <w:r>
        <w:t>Аггравированные</w:t>
      </w:r>
      <w:proofErr w:type="spellEnd"/>
      <w:r>
        <w:t xml:space="preserve"> повреждения </w:t>
      </w:r>
      <w:r w:rsidRPr="00C778DA">
        <w:rPr>
          <w:b/>
        </w:rPr>
        <w:t>м</w:t>
      </w:r>
      <w:r w:rsidRPr="00C91246">
        <w:rPr>
          <w:b/>
          <w:color w:val="000000"/>
          <w:shd w:val="clear" w:color="auto" w:fill="FFFFFF"/>
        </w:rPr>
        <w:t>ожно излечить 1 хит за</w:t>
      </w:r>
      <w:r>
        <w:rPr>
          <w:b/>
          <w:color w:val="000000"/>
          <w:shd w:val="clear" w:color="auto" w:fill="FFFFFF"/>
        </w:rPr>
        <w:t xml:space="preserve"> 1 </w:t>
      </w:r>
      <w:r w:rsidRPr="00C91246">
        <w:rPr>
          <w:b/>
          <w:color w:val="000000"/>
          <w:shd w:val="clear" w:color="auto" w:fill="FFFFFF"/>
        </w:rPr>
        <w:t>ночь, потратив 5 ПК</w:t>
      </w:r>
      <w:r>
        <w:t xml:space="preserve"> (кроме </w:t>
      </w:r>
      <w:proofErr w:type="spellStart"/>
      <w:r>
        <w:t>гангрелов</w:t>
      </w:r>
      <w:proofErr w:type="spellEnd"/>
      <w:r>
        <w:t xml:space="preserve">). </w:t>
      </w:r>
      <w:r w:rsidRPr="001B7D84">
        <w:rPr>
          <w:b/>
        </w:rPr>
        <w:t>В любом случае они оставляют после себя шрамы, которые не убрать просто так.</w:t>
      </w:r>
    </w:p>
    <w:p w:rsidR="007C05B4" w:rsidRDefault="007C05B4" w:rsidP="00C778DA">
      <w:pPr>
        <w:tabs>
          <w:tab w:val="left" w:pos="0"/>
          <w:tab w:val="left" w:pos="360"/>
        </w:tabs>
        <w:suppressAutoHyphens/>
        <w:spacing w:after="0" w:line="240" w:lineRule="auto"/>
        <w:jc w:val="both"/>
        <w:rPr>
          <w:b/>
        </w:rPr>
      </w:pPr>
    </w:p>
    <w:p w:rsidR="007C05B4" w:rsidRDefault="007C05B4" w:rsidP="00C778DA">
      <w:pPr>
        <w:tabs>
          <w:tab w:val="left" w:pos="0"/>
          <w:tab w:val="left" w:pos="360"/>
        </w:tabs>
        <w:suppressAutoHyphens/>
        <w:spacing w:after="0" w:line="240" w:lineRule="auto"/>
        <w:jc w:val="both"/>
        <w:rPr>
          <w:rFonts w:ascii="Times New Roman" w:hAnsi="Times New Roman" w:cs="Times New Roman"/>
        </w:rPr>
      </w:pPr>
      <w:r>
        <w:rPr>
          <w:rFonts w:ascii="Times New Roman" w:hAnsi="Times New Roman" w:cs="Times New Roman"/>
        </w:rPr>
        <w:t>12.5. Дисциплины.</w:t>
      </w:r>
    </w:p>
    <w:p w:rsidR="007C05B4" w:rsidRDefault="007C05B4" w:rsidP="00C778DA">
      <w:pPr>
        <w:tabs>
          <w:tab w:val="left" w:pos="0"/>
          <w:tab w:val="left" w:pos="360"/>
        </w:tabs>
        <w:suppressAutoHyphens/>
        <w:spacing w:after="0" w:line="240" w:lineRule="auto"/>
        <w:jc w:val="both"/>
        <w:rPr>
          <w:rFonts w:ascii="Times New Roman" w:hAnsi="Times New Roman" w:cs="Times New Roman"/>
        </w:rPr>
      </w:pPr>
      <w:r>
        <w:rPr>
          <w:rFonts w:ascii="Times New Roman" w:hAnsi="Times New Roman" w:cs="Times New Roman"/>
        </w:rPr>
        <w:t xml:space="preserve">12.5.1. </w:t>
      </w:r>
      <w:r w:rsidRPr="00B80F71">
        <w:rPr>
          <w:rFonts w:ascii="Times New Roman" w:hAnsi="Times New Roman" w:cs="Times New Roman"/>
          <w:b/>
        </w:rPr>
        <w:t>Стойкость.</w:t>
      </w:r>
    </w:p>
    <w:p w:rsidR="007C05B4" w:rsidRDefault="007C05B4" w:rsidP="00C778DA">
      <w:pPr>
        <w:tabs>
          <w:tab w:val="left" w:pos="0"/>
          <w:tab w:val="left" w:pos="360"/>
        </w:tabs>
        <w:suppressAutoHyphens/>
        <w:spacing w:after="0" w:line="240" w:lineRule="auto"/>
        <w:jc w:val="both"/>
        <w:rPr>
          <w:rFonts w:ascii="Times New Roman" w:hAnsi="Times New Roman" w:cs="Times New Roman"/>
        </w:rPr>
      </w:pPr>
      <w:r>
        <w:rPr>
          <w:rFonts w:ascii="Times New Roman" w:hAnsi="Times New Roman" w:cs="Times New Roman"/>
        </w:rPr>
        <w:t xml:space="preserve">12.5.1.1. </w:t>
      </w:r>
      <w:r w:rsidRPr="007C05B4">
        <w:rPr>
          <w:rFonts w:ascii="Times New Roman" w:hAnsi="Times New Roman" w:cs="Times New Roman"/>
        </w:rPr>
        <w:t>За каждый уровень «Стойкости» вампир получает 1 дополнительный хит «брони»</w:t>
      </w:r>
      <w:r>
        <w:rPr>
          <w:rFonts w:ascii="Times New Roman" w:hAnsi="Times New Roman" w:cs="Times New Roman"/>
        </w:rPr>
        <w:t xml:space="preserve"> (работает против холодного оружия, </w:t>
      </w:r>
      <w:proofErr w:type="spellStart"/>
      <w:r>
        <w:rPr>
          <w:rFonts w:ascii="Times New Roman" w:hAnsi="Times New Roman" w:cs="Times New Roman"/>
        </w:rPr>
        <w:t>страйкбольное</w:t>
      </w:r>
      <w:proofErr w:type="spellEnd"/>
      <w:r>
        <w:rPr>
          <w:rFonts w:ascii="Times New Roman" w:hAnsi="Times New Roman" w:cs="Times New Roman"/>
        </w:rPr>
        <w:t xml:space="preserve"> и пиротехника работают, как описано выше)</w:t>
      </w:r>
      <w:r w:rsidRPr="007C05B4">
        <w:rPr>
          <w:rFonts w:ascii="Times New Roman" w:hAnsi="Times New Roman" w:cs="Times New Roman"/>
        </w:rPr>
        <w:t xml:space="preserve"> и возможность после излечивания </w:t>
      </w:r>
      <w:proofErr w:type="spellStart"/>
      <w:r>
        <w:rPr>
          <w:rFonts w:ascii="Times New Roman" w:hAnsi="Times New Roman" w:cs="Times New Roman"/>
        </w:rPr>
        <w:t>аггравированых</w:t>
      </w:r>
      <w:proofErr w:type="spellEnd"/>
      <w:r w:rsidRPr="007C05B4">
        <w:rPr>
          <w:rFonts w:ascii="Times New Roman" w:hAnsi="Times New Roman" w:cs="Times New Roman"/>
        </w:rPr>
        <w:t xml:space="preserve"> повреждений (огонь, солнце, когти оборотня)  не оставлять шрамов.</w:t>
      </w:r>
    </w:p>
    <w:p w:rsidR="000F5E2F" w:rsidRDefault="00A233C7" w:rsidP="000F5E2F">
      <w:pPr>
        <w:contextualSpacing/>
        <w:jc w:val="both"/>
        <w:rPr>
          <w:rFonts w:ascii="Times New Roman" w:hAnsi="Times New Roman" w:cs="Times New Roman"/>
        </w:rPr>
      </w:pPr>
      <w:r>
        <w:rPr>
          <w:rFonts w:ascii="Times New Roman" w:hAnsi="Times New Roman" w:cs="Times New Roman"/>
        </w:rPr>
        <w:t xml:space="preserve">12.5.1.2. </w:t>
      </w:r>
      <w:r w:rsidRPr="00A233C7">
        <w:rPr>
          <w:rFonts w:ascii="Times New Roman" w:hAnsi="Times New Roman" w:cs="Times New Roman"/>
        </w:rP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p>
    <w:p w:rsidR="000F5E2F" w:rsidRDefault="000F5E2F" w:rsidP="000F5E2F">
      <w:pPr>
        <w:contextualSpacing/>
        <w:jc w:val="both"/>
        <w:rPr>
          <w:rFonts w:ascii="Times New Roman" w:hAnsi="Times New Roman" w:cs="Times New Roman"/>
        </w:rPr>
      </w:pPr>
      <w:r>
        <w:rPr>
          <w:rFonts w:ascii="Times New Roman" w:hAnsi="Times New Roman" w:cs="Times New Roman"/>
        </w:rPr>
        <w:t xml:space="preserve">12.5.2. </w:t>
      </w:r>
      <w:r w:rsidRPr="00B80F71">
        <w:rPr>
          <w:rFonts w:ascii="Times New Roman" w:hAnsi="Times New Roman" w:cs="Times New Roman"/>
          <w:b/>
        </w:rPr>
        <w:t>Могущество.</w:t>
      </w:r>
    </w:p>
    <w:p w:rsidR="000F5E2F" w:rsidRDefault="000F5E2F" w:rsidP="00B80F71">
      <w:pPr>
        <w:contextualSpacing/>
        <w:jc w:val="both"/>
        <w:rPr>
          <w:rFonts w:ascii="Times New Roman" w:hAnsi="Times New Roman" w:cs="Times New Roman"/>
        </w:rPr>
      </w:pPr>
      <w:r w:rsidRPr="000F5E2F">
        <w:rPr>
          <w:rFonts w:ascii="Times New Roman" w:hAnsi="Times New Roman" w:cs="Times New Roman"/>
        </w:rPr>
        <w:t xml:space="preserve">12.5.2.1. </w:t>
      </w:r>
      <w:r w:rsidRPr="000F5E2F">
        <w:rPr>
          <w:rFonts w:ascii="Times New Roman" w:hAnsi="Times New Roman" w:cs="Times New Roman"/>
        </w:rPr>
        <w:t xml:space="preserve">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B80F71" w:rsidRDefault="00B80F71" w:rsidP="00B80F71">
      <w:pPr>
        <w:contextualSpacing/>
        <w:jc w:val="both"/>
        <w:rPr>
          <w:rFonts w:ascii="Times New Roman" w:hAnsi="Times New Roman" w:cs="Times New Roman"/>
          <w:b/>
        </w:rPr>
      </w:pPr>
      <w:r>
        <w:rPr>
          <w:rFonts w:ascii="Times New Roman" w:hAnsi="Times New Roman" w:cs="Times New Roman"/>
        </w:rPr>
        <w:t xml:space="preserve">12.5.3. </w:t>
      </w:r>
      <w:r w:rsidRPr="00B80F71">
        <w:rPr>
          <w:rFonts w:ascii="Times New Roman" w:hAnsi="Times New Roman" w:cs="Times New Roman"/>
          <w:b/>
        </w:rPr>
        <w:t>Затемнение.</w:t>
      </w:r>
    </w:p>
    <w:p w:rsidR="00B80F71" w:rsidRDefault="00B80F71" w:rsidP="00B80F71">
      <w:pPr>
        <w:contextualSpacing/>
        <w:jc w:val="both"/>
        <w:rPr>
          <w:rFonts w:ascii="Times New Roman" w:hAnsi="Times New Roman" w:cs="Times New Roman"/>
        </w:rPr>
      </w:pPr>
      <w:r w:rsidRPr="00B80F71">
        <w:rPr>
          <w:rFonts w:ascii="Times New Roman" w:hAnsi="Times New Roman" w:cs="Times New Roman"/>
        </w:rPr>
        <w:t xml:space="preserve">12.5.3.1. </w:t>
      </w:r>
      <w:r>
        <w:rPr>
          <w:rFonts w:ascii="Times New Roman" w:hAnsi="Times New Roman" w:cs="Times New Roman"/>
        </w:rPr>
        <w:t>Первая точка не работает.</w:t>
      </w:r>
    </w:p>
    <w:p w:rsidR="00383A1C" w:rsidRDefault="00B80F71" w:rsidP="00383A1C">
      <w:pPr>
        <w:rPr>
          <w:rFonts w:ascii="Times New Roman" w:hAnsi="Times New Roman" w:cs="Times New Roman"/>
          <w:color w:val="000000"/>
          <w:shd w:val="clear" w:color="auto" w:fill="FFFFFF"/>
        </w:rPr>
      </w:pPr>
      <w:r>
        <w:rPr>
          <w:rFonts w:ascii="Times New Roman" w:hAnsi="Times New Roman" w:cs="Times New Roman"/>
        </w:rPr>
        <w:t>12.5.3.2</w:t>
      </w:r>
      <w:r w:rsidRPr="00B80F71">
        <w:rPr>
          <w:rFonts w:ascii="Times New Roman" w:hAnsi="Times New Roman" w:cs="Times New Roman"/>
        </w:rPr>
        <w:t xml:space="preserve">. </w:t>
      </w:r>
      <w:r w:rsidRPr="006F381A">
        <w:rPr>
          <w:rFonts w:ascii="Times New Roman" w:hAnsi="Times New Roman" w:cs="Times New Roman"/>
          <w:color w:val="000000"/>
          <w:shd w:val="clear" w:color="auto" w:fill="FFFFFF"/>
        </w:rPr>
        <w:t>Уровень 2. Незримое Присутствие</w:t>
      </w:r>
    </w:p>
    <w:p w:rsidR="00B80F71" w:rsidRDefault="00B80F71" w:rsidP="00383A1C">
      <w:pPr>
        <w:rPr>
          <w:rFonts w:ascii="Times New Roman" w:hAnsi="Times New Roman" w:cs="Times New Roman"/>
          <w:color w:val="000000"/>
          <w:shd w:val="clear" w:color="auto" w:fill="FFFFFF"/>
        </w:rPr>
      </w:pPr>
      <w:r w:rsidRPr="00B80F71">
        <w:rPr>
          <w:rFonts w:ascii="Times New Roman" w:hAnsi="Times New Roman" w:cs="Times New Roman"/>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Вампир остается незамеченным бесконечно, если только кто-нибудь намеренно не обнаружит его или он сам нечаянно себя не выдаст.</w:t>
      </w:r>
    </w:p>
    <w:p w:rsidR="00B80F71" w:rsidRPr="00B80F71" w:rsidRDefault="00B80F71" w:rsidP="00B80F71">
      <w:pPr>
        <w:contextualSpacing/>
        <w:jc w:val="both"/>
        <w:rPr>
          <w:rFonts w:ascii="Times New Roman" w:hAnsi="Times New Roman" w:cs="Times New Roman"/>
          <w:color w:val="000000"/>
          <w:shd w:val="clear" w:color="auto" w:fill="FFFFFF"/>
        </w:rPr>
      </w:pPr>
      <w:r w:rsidRPr="00B80F71">
        <w:rPr>
          <w:rFonts w:ascii="Times New Roman" w:hAnsi="Times New Roman" w:cs="Times New Roman"/>
          <w:color w:val="000000"/>
          <w:shd w:val="clear" w:color="auto" w:fill="FFFFFF"/>
        </w:rP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Pr="00B80F71">
        <w:rPr>
          <w:rFonts w:ascii="Times New Roman" w:hAnsi="Times New Roman" w:cs="Times New Roman"/>
          <w:color w:val="000000"/>
          <w:shd w:val="clear" w:color="auto" w:fill="FFFFFF"/>
        </w:rPr>
        <w:tab/>
        <w:t xml:space="preserve"> прервать действие способности.</w:t>
      </w:r>
    </w:p>
    <w:p w:rsidR="00B80F71" w:rsidRDefault="00B80F71" w:rsidP="006F381A">
      <w:pPr>
        <w:contextualSpacing/>
        <w:jc w:val="both"/>
        <w:rPr>
          <w:rFonts w:ascii="Times New Roman" w:hAnsi="Times New Roman" w:cs="Times New Roman"/>
          <w:color w:val="000000"/>
          <w:shd w:val="clear" w:color="auto" w:fill="FFFFFF"/>
        </w:rPr>
      </w:pPr>
      <w:r w:rsidRPr="00B80F71">
        <w:rPr>
          <w:rFonts w:ascii="Times New Roman" w:hAnsi="Times New Roman" w:cs="Times New Roman"/>
          <w:b/>
          <w:color w:val="000000"/>
          <w:shd w:val="clear" w:color="auto" w:fill="FFFFFF"/>
        </w:rPr>
        <w:t xml:space="preserve">Система: </w:t>
      </w:r>
      <w:r w:rsidRPr="00B80F71">
        <w:rPr>
          <w:rFonts w:ascii="Times New Roman" w:hAnsi="Times New Roman" w:cs="Times New Roman"/>
          <w:color w:val="000000"/>
          <w:shd w:val="clear" w:color="auto" w:fill="FFFFFF"/>
        </w:rPr>
        <w:t xml:space="preserve">Для применения этой способности нужно на обе руки намотать белые ленты, </w:t>
      </w:r>
      <w:r w:rsidRPr="006F381A">
        <w:rPr>
          <w:rFonts w:ascii="Times New Roman" w:hAnsi="Times New Roman" w:cs="Times New Roman"/>
          <w:b/>
          <w:color w:val="000000"/>
          <w:shd w:val="clear" w:color="auto" w:fill="FFFFFF"/>
        </w:rPr>
        <w:t>идти с поднятыми вверх руками.</w:t>
      </w:r>
      <w:r>
        <w:rPr>
          <w:rFonts w:ascii="Times New Roman" w:hAnsi="Times New Roman" w:cs="Times New Roman"/>
          <w:color w:val="000000"/>
          <w:shd w:val="clear" w:color="auto" w:fill="FFFFFF"/>
        </w:rPr>
        <w:t xml:space="preserve"> Д</w:t>
      </w:r>
      <w:r w:rsidRPr="00B80F71">
        <w:rPr>
          <w:rFonts w:ascii="Times New Roman" w:hAnsi="Times New Roman" w:cs="Times New Roman"/>
          <w:color w:val="000000"/>
          <w:shd w:val="clear" w:color="auto" w:fill="FFFFFF"/>
        </w:rPr>
        <w:t>о тех пор, пока персонаж не говорит, не атакует или иным образом не привлекает к себе внимания он остается незамеченным.</w:t>
      </w:r>
    </w:p>
    <w:p w:rsidR="006F381A" w:rsidRPr="006F381A" w:rsidRDefault="006F381A" w:rsidP="00B80F71">
      <w:pPr>
        <w:jc w:val="both"/>
        <w:rPr>
          <w:rFonts w:ascii="Times New Roman" w:hAnsi="Times New Roman" w:cs="Times New Roman"/>
          <w:b/>
          <w:color w:val="000000"/>
          <w:shd w:val="clear" w:color="auto" w:fill="FFFFFF"/>
        </w:rPr>
      </w:pPr>
      <w:r w:rsidRPr="006F381A">
        <w:rPr>
          <w:rFonts w:ascii="Times New Roman" w:hAnsi="Times New Roman" w:cs="Times New Roman"/>
          <w:b/>
          <w:color w:val="000000"/>
          <w:shd w:val="clear" w:color="auto" w:fill="FFFFFF"/>
        </w:rPr>
        <w:t xml:space="preserve">Примечание: </w:t>
      </w:r>
      <w:r w:rsidRPr="00B80F71">
        <w:rPr>
          <w:rFonts w:ascii="Times New Roman" w:hAnsi="Times New Roman" w:cs="Times New Roman"/>
          <w:color w:val="000000"/>
          <w:shd w:val="clear" w:color="auto" w:fill="FFFFFF"/>
        </w:rPr>
        <w:t>Поскольку вампир всецело остается материальным</w:t>
      </w:r>
      <w:r>
        <w:rPr>
          <w:rFonts w:ascii="Times New Roman" w:hAnsi="Times New Roman" w:cs="Times New Roman"/>
          <w:color w:val="000000"/>
          <w:shd w:val="clear" w:color="auto" w:fill="FFFFFF"/>
        </w:rPr>
        <w:t>, то шальная пуля или граната наносят ему урон как обычно.</w:t>
      </w:r>
    </w:p>
    <w:p w:rsidR="00B80F71" w:rsidRPr="00B80F71" w:rsidRDefault="00B80F71" w:rsidP="00B80F71">
      <w:pPr>
        <w:contextualSpacing/>
        <w:rPr>
          <w:rFonts w:ascii="Times New Roman" w:hAnsi="Times New Roman" w:cs="Times New Roman"/>
        </w:rPr>
      </w:pPr>
      <w:r w:rsidRPr="00B80F71">
        <w:rPr>
          <w:rFonts w:ascii="Times New Roman" w:hAnsi="Times New Roman" w:cs="Times New Roman"/>
          <w:b/>
          <w:color w:val="000000"/>
          <w:shd w:val="clear" w:color="auto" w:fill="FFFFFF"/>
        </w:rPr>
        <w:t xml:space="preserve">Нарушение маскарада: </w:t>
      </w:r>
      <w:r w:rsidRPr="00B80F71">
        <w:rPr>
          <w:rFonts w:ascii="Times New Roman" w:hAnsi="Times New Roman" w:cs="Times New Roman"/>
          <w:color w:val="000000"/>
          <w:shd w:val="clear" w:color="auto" w:fill="FFFFFF"/>
        </w:rPr>
        <w:t>нет</w:t>
      </w:r>
      <w:r w:rsidRPr="00B80F71">
        <w:rPr>
          <w:rStyle w:val="apple-converted-space"/>
          <w:rFonts w:ascii="Times New Roman" w:hAnsi="Times New Roman" w:cs="Times New Roman"/>
          <w:color w:val="000000"/>
          <w:shd w:val="clear" w:color="auto" w:fill="FFFFFF"/>
        </w:rPr>
        <w:br/>
      </w:r>
      <w:r w:rsidRPr="00B80F71">
        <w:rPr>
          <w:rFonts w:ascii="Times New Roman" w:hAnsi="Times New Roman" w:cs="Times New Roman"/>
          <w:b/>
          <w:bCs/>
        </w:rPr>
        <w:t xml:space="preserve">Стоимость: </w:t>
      </w:r>
      <w:r w:rsidRPr="00B80F71">
        <w:rPr>
          <w:rFonts w:ascii="Times New Roman" w:hAnsi="Times New Roman" w:cs="Times New Roman"/>
          <w:bCs/>
        </w:rPr>
        <w:t>1 ПК</w:t>
      </w:r>
      <w:r w:rsidRPr="00B80F71">
        <w:rPr>
          <w:rFonts w:ascii="Times New Roman" w:hAnsi="Times New Roman" w:cs="Times New Roman"/>
          <w:b/>
          <w:bCs/>
        </w:rPr>
        <w:t xml:space="preserve"> </w:t>
      </w:r>
    </w:p>
    <w:p w:rsidR="00B80F71" w:rsidRPr="00B80F71" w:rsidRDefault="00B80F71" w:rsidP="00B80F71">
      <w:pPr>
        <w:contextualSpacing/>
        <w:rPr>
          <w:rFonts w:ascii="Times New Roman" w:hAnsi="Times New Roman" w:cs="Times New Roman"/>
          <w:b/>
          <w:bCs/>
        </w:rPr>
      </w:pPr>
      <w:r w:rsidRPr="00B80F71">
        <w:rPr>
          <w:rFonts w:ascii="Times New Roman" w:hAnsi="Times New Roman" w:cs="Times New Roman"/>
          <w:b/>
          <w:bCs/>
        </w:rPr>
        <w:t xml:space="preserve">Воздействие: </w:t>
      </w:r>
      <w:r w:rsidRPr="00B80F71">
        <w:rPr>
          <w:rFonts w:ascii="Times New Roman" w:hAnsi="Times New Roman" w:cs="Times New Roman"/>
          <w:bCs/>
        </w:rPr>
        <w:t>Ментальное</w:t>
      </w:r>
    </w:p>
    <w:p w:rsidR="00B80F71" w:rsidRPr="00B80F71" w:rsidRDefault="00B80F71" w:rsidP="00B80F71">
      <w:pPr>
        <w:contextualSpacing/>
        <w:rPr>
          <w:rFonts w:ascii="Times New Roman" w:hAnsi="Times New Roman" w:cs="Times New Roman"/>
        </w:rPr>
      </w:pPr>
      <w:r w:rsidRPr="00B80F71">
        <w:rPr>
          <w:rFonts w:ascii="Times New Roman" w:hAnsi="Times New Roman" w:cs="Times New Roman"/>
          <w:b/>
          <w:bCs/>
        </w:rPr>
        <w:t>Длительность</w:t>
      </w:r>
      <w:r w:rsidRPr="00B80F71">
        <w:rPr>
          <w:rFonts w:ascii="Times New Roman" w:hAnsi="Times New Roman" w:cs="Times New Roman"/>
        </w:rPr>
        <w:t xml:space="preserve">: Специальная </w:t>
      </w:r>
    </w:p>
    <w:p w:rsidR="00B80F71" w:rsidRPr="00B80F71" w:rsidRDefault="00B80F71" w:rsidP="00B80F71">
      <w:pPr>
        <w:contextualSpacing/>
        <w:jc w:val="both"/>
        <w:rPr>
          <w:rFonts w:ascii="Times New Roman" w:hAnsi="Times New Roman" w:cs="Times New Roman"/>
        </w:rPr>
      </w:pPr>
    </w:p>
    <w:p w:rsidR="0061070B" w:rsidRDefault="00866E26" w:rsidP="0061070B">
      <w:pPr>
        <w:jc w:val="both"/>
        <w:rPr>
          <w:color w:val="000000"/>
          <w:shd w:val="clear" w:color="auto" w:fill="FFFFFF"/>
        </w:rPr>
      </w:pPr>
      <w:r>
        <w:rPr>
          <w:rFonts w:ascii="Times New Roman" w:hAnsi="Times New Roman" w:cs="Times New Roman"/>
        </w:rPr>
        <w:lastRenderedPageBreak/>
        <w:t xml:space="preserve">12.5.3.3. </w:t>
      </w:r>
      <w:r w:rsidR="0061070B" w:rsidRPr="0061070B">
        <w:rPr>
          <w:color w:val="000000"/>
          <w:shd w:val="clear" w:color="auto" w:fill="FFFFFF"/>
        </w:rPr>
        <w:t>Уровень 3. Маска</w:t>
      </w:r>
      <w:proofErr w:type="gramStart"/>
      <w:r w:rsidR="0061070B" w:rsidRPr="0061070B">
        <w:rPr>
          <w:color w:val="000000"/>
          <w:shd w:val="clear" w:color="auto" w:fill="FFFFFF"/>
        </w:rPr>
        <w:t xml:space="preserve"> Т</w:t>
      </w:r>
      <w:proofErr w:type="gramEnd"/>
      <w:r w:rsidR="0061070B" w:rsidRPr="0061070B">
        <w:rPr>
          <w:color w:val="000000"/>
          <w:shd w:val="clear" w:color="auto" w:fill="FFFFFF"/>
        </w:rPr>
        <w:t>ысячи Лиц</w:t>
      </w:r>
      <w:r w:rsidR="0061070B">
        <w:rPr>
          <w:color w:val="000000"/>
          <w:shd w:val="clear" w:color="auto" w:fill="FFFFFF"/>
        </w:rPr>
        <w:t xml:space="preserve"> </w:t>
      </w:r>
    </w:p>
    <w:p w:rsidR="0061070B" w:rsidRPr="0061070B" w:rsidRDefault="0061070B" w:rsidP="0061070B">
      <w:pPr>
        <w:contextualSpacing/>
        <w:jc w:val="both"/>
        <w:rPr>
          <w:rFonts w:ascii="Times New Roman" w:hAnsi="Times New Roman" w:cs="Times New Roman"/>
          <w:color w:val="000000"/>
          <w:shd w:val="clear" w:color="auto" w:fill="FFFFFF"/>
        </w:rPr>
      </w:pPr>
      <w:r w:rsidRPr="0061070B">
        <w:rPr>
          <w:rFonts w:ascii="Times New Roman" w:hAnsi="Times New Roman" w:cs="Times New Roman"/>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61070B" w:rsidRPr="0061070B" w:rsidRDefault="0061070B" w:rsidP="0061070B">
      <w:pPr>
        <w:contextualSpacing/>
        <w:jc w:val="both"/>
        <w:rPr>
          <w:rFonts w:ascii="Times New Roman" w:hAnsi="Times New Roman" w:cs="Times New Roman"/>
          <w:color w:val="000000"/>
          <w:shd w:val="clear" w:color="auto" w:fill="FFFFFF"/>
        </w:rPr>
      </w:pPr>
      <w:r w:rsidRPr="0061070B">
        <w:rPr>
          <w:rFonts w:ascii="Times New Roman" w:hAnsi="Times New Roman" w:cs="Times New Roman"/>
          <w:color w:val="000000"/>
          <w:shd w:val="clear" w:color="auto" w:fill="FFFFFF"/>
        </w:rPr>
        <w:t xml:space="preserve">У вампира должно быть четкое понятие об облике, который он желает воссоздать. Прежде </w:t>
      </w:r>
      <w:proofErr w:type="gramStart"/>
      <w:r w:rsidRPr="0061070B">
        <w:rPr>
          <w:rFonts w:ascii="Times New Roman" w:hAnsi="Times New Roman" w:cs="Times New Roman"/>
          <w:color w:val="000000"/>
          <w:shd w:val="clear" w:color="auto" w:fill="FFFFFF"/>
        </w:rPr>
        <w:t>всего</w:t>
      </w:r>
      <w:proofErr w:type="gramEnd"/>
      <w:r w:rsidRPr="0061070B">
        <w:rPr>
          <w:rFonts w:ascii="Times New Roman" w:hAnsi="Times New Roman" w:cs="Times New Roman"/>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61070B" w:rsidRDefault="0061070B" w:rsidP="006C1619">
      <w:pPr>
        <w:contextualSpacing/>
        <w:rPr>
          <w:rFonts w:ascii="Times New Roman" w:hAnsi="Times New Roman" w:cs="Times New Roman"/>
          <w:b/>
          <w:bCs/>
        </w:rPr>
      </w:pPr>
      <w:r w:rsidRPr="0061070B">
        <w:rPr>
          <w:rFonts w:ascii="Times New Roman" w:hAnsi="Times New Roman" w:cs="Times New Roman"/>
          <w:b/>
          <w:color w:val="000000"/>
          <w:shd w:val="clear" w:color="auto" w:fill="FFFFFF"/>
        </w:rPr>
        <w:t>Система:</w:t>
      </w:r>
      <w:r w:rsidRPr="0061070B">
        <w:rPr>
          <w:rFonts w:ascii="Times New Roman" w:hAnsi="Times New Roman" w:cs="Times New Roman"/>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sidRPr="0061070B">
        <w:rPr>
          <w:rFonts w:ascii="Times New Roman" w:hAnsi="Times New Roman" w:cs="Times New Roman"/>
          <w:b/>
          <w:color w:val="000000"/>
          <w:shd w:val="clear" w:color="auto" w:fill="FFFFFF"/>
        </w:rPr>
        <w:t>1</w:t>
      </w:r>
      <w:r w:rsidRPr="0061070B">
        <w:rPr>
          <w:rFonts w:ascii="Times New Roman" w:hAnsi="Times New Roman" w:cs="Times New Roman"/>
          <w:color w:val="000000"/>
          <w:shd w:val="clear" w:color="auto" w:fill="FFFFFF"/>
        </w:rPr>
        <w:t xml:space="preserve">. Они должны быть знакомы </w:t>
      </w:r>
      <w:r w:rsidRPr="0061070B">
        <w:rPr>
          <w:rFonts w:ascii="Times New Roman" w:hAnsi="Times New Roman" w:cs="Times New Roman"/>
          <w:b/>
          <w:color w:val="000000"/>
          <w:shd w:val="clear" w:color="auto" w:fill="FFFFFF"/>
        </w:rPr>
        <w:t>2.</w:t>
      </w:r>
      <w:r w:rsidRPr="0061070B">
        <w:rPr>
          <w:rFonts w:ascii="Times New Roman" w:hAnsi="Times New Roman" w:cs="Times New Roman"/>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61070B">
        <w:rPr>
          <w:rFonts w:ascii="Times New Roman" w:hAnsi="Times New Roman" w:cs="Times New Roman"/>
          <w:color w:val="000000"/>
          <w:shd w:val="clear" w:color="auto" w:fill="FFFFFF"/>
        </w:rPr>
        <w:t>тп</w:t>
      </w:r>
      <w:proofErr w:type="spellEnd"/>
      <w:r w:rsidRPr="0061070B">
        <w:rPr>
          <w:rFonts w:ascii="Times New Roman" w:hAnsi="Times New Roman" w:cs="Times New Roman"/>
          <w:color w:val="000000"/>
          <w:shd w:val="clear" w:color="auto" w:fill="FFFFFF"/>
        </w:rPr>
        <w:t>).</w:t>
      </w:r>
      <w:r w:rsidRPr="0061070B">
        <w:rPr>
          <w:rStyle w:val="apple-converted-space"/>
          <w:rFonts w:ascii="Times New Roman" w:hAnsi="Times New Roman" w:cs="Times New Roman"/>
          <w:color w:val="000000"/>
          <w:shd w:val="clear" w:color="auto" w:fill="FFFFFF"/>
        </w:rPr>
        <w:t> </w:t>
      </w:r>
      <w:r w:rsidRPr="0061070B">
        <w:rPr>
          <w:rFonts w:ascii="Times New Roman" w:hAnsi="Times New Roman" w:cs="Times New Roman"/>
          <w:color w:val="000000"/>
          <w:shd w:val="clear" w:color="auto" w:fill="FFFFFF"/>
        </w:rPr>
        <w:br/>
      </w:r>
    </w:p>
    <w:p w:rsidR="0061070B" w:rsidRDefault="0061070B" w:rsidP="0061070B">
      <w:pPr>
        <w:contextualSpacing/>
        <w:jc w:val="both"/>
        <w:rPr>
          <w:rFonts w:ascii="Times New Roman" w:hAnsi="Times New Roman" w:cs="Times New Roman"/>
        </w:rPr>
      </w:pPr>
      <w:r w:rsidRPr="0061070B">
        <w:rPr>
          <w:rFonts w:ascii="Times New Roman" w:hAnsi="Times New Roman" w:cs="Times New Roman"/>
          <w:b/>
          <w:bCs/>
        </w:rPr>
        <w:t>Стоимость</w:t>
      </w:r>
      <w:r w:rsidRPr="0061070B">
        <w:rPr>
          <w:rFonts w:ascii="Times New Roman" w:hAnsi="Times New Roman" w:cs="Times New Roman"/>
        </w:rPr>
        <w:t>: 1 ПК за 15 минут.</w:t>
      </w:r>
    </w:p>
    <w:p w:rsidR="0061070B" w:rsidRPr="0061070B" w:rsidRDefault="0061070B" w:rsidP="0061070B">
      <w:pPr>
        <w:contextualSpacing/>
        <w:jc w:val="both"/>
        <w:rPr>
          <w:rFonts w:ascii="Times New Roman" w:eastAsia="Times New Roman" w:hAnsi="Times New Roman" w:cs="Times New Roman"/>
        </w:rPr>
      </w:pPr>
      <w:r w:rsidRPr="0061070B">
        <w:rPr>
          <w:rFonts w:ascii="Times New Roman" w:eastAsia="Times New Roman" w:hAnsi="Times New Roman" w:cs="Times New Roman"/>
          <w:b/>
          <w:bCs/>
        </w:rPr>
        <w:t>Воздействие</w:t>
      </w:r>
      <w:r w:rsidRPr="0061070B">
        <w:rPr>
          <w:rFonts w:ascii="Times New Roman" w:eastAsia="Times New Roman" w:hAnsi="Times New Roman" w:cs="Times New Roman"/>
        </w:rPr>
        <w:t>: Ментальное</w:t>
      </w:r>
    </w:p>
    <w:p w:rsidR="0061070B" w:rsidRPr="0061070B" w:rsidRDefault="0061070B" w:rsidP="0061070B">
      <w:pPr>
        <w:contextualSpacing/>
        <w:rPr>
          <w:rFonts w:ascii="Times New Roman" w:hAnsi="Times New Roman" w:cs="Times New Roman"/>
        </w:rPr>
      </w:pPr>
      <w:r w:rsidRPr="0061070B">
        <w:rPr>
          <w:rFonts w:ascii="Times New Roman" w:hAnsi="Times New Roman" w:cs="Times New Roman"/>
          <w:b/>
          <w:bCs/>
        </w:rPr>
        <w:t>Длительность</w:t>
      </w:r>
      <w:r w:rsidRPr="0061070B">
        <w:rPr>
          <w:rFonts w:ascii="Times New Roman" w:hAnsi="Times New Roman" w:cs="Times New Roman"/>
        </w:rPr>
        <w:t xml:space="preserve">: Специальная </w:t>
      </w:r>
    </w:p>
    <w:p w:rsidR="0061070B" w:rsidRPr="0061070B" w:rsidRDefault="0061070B" w:rsidP="0061070B">
      <w:pPr>
        <w:contextualSpacing/>
        <w:rPr>
          <w:rFonts w:ascii="Times New Roman" w:hAnsi="Times New Roman" w:cs="Times New Roman"/>
        </w:rPr>
      </w:pPr>
      <w:r w:rsidRPr="0061070B">
        <w:rPr>
          <w:rFonts w:ascii="Times New Roman" w:hAnsi="Times New Roman" w:cs="Times New Roman"/>
          <w:b/>
          <w:bCs/>
        </w:rPr>
        <w:t xml:space="preserve">Нарушение маскарада: </w:t>
      </w:r>
      <w:r w:rsidRPr="0061070B">
        <w:rPr>
          <w:rFonts w:ascii="Times New Roman" w:hAnsi="Times New Roman" w:cs="Times New Roman"/>
        </w:rPr>
        <w:t>нет</w:t>
      </w:r>
    </w:p>
    <w:p w:rsidR="000F5E2F" w:rsidRPr="00B80F71" w:rsidRDefault="000F5E2F" w:rsidP="00B80F71">
      <w:pPr>
        <w:contextualSpacing/>
        <w:jc w:val="both"/>
        <w:rPr>
          <w:rFonts w:ascii="Times New Roman" w:hAnsi="Times New Roman" w:cs="Times New Roman"/>
        </w:rPr>
      </w:pPr>
    </w:p>
    <w:p w:rsidR="00721061" w:rsidRPr="00721061" w:rsidRDefault="0061070B" w:rsidP="00721061">
      <w:pPr>
        <w:rPr>
          <w:rFonts w:ascii="Times New Roman" w:hAnsi="Times New Roman" w:cs="Times New Roman"/>
          <w:color w:val="000000"/>
          <w:shd w:val="clear" w:color="auto" w:fill="FFFFFF"/>
        </w:rPr>
      </w:pPr>
      <w:r>
        <w:rPr>
          <w:rFonts w:ascii="Times New Roman" w:hAnsi="Times New Roman" w:cs="Times New Roman"/>
        </w:rPr>
        <w:t xml:space="preserve">12.5.3.4. </w:t>
      </w:r>
      <w:r w:rsidR="00721061" w:rsidRPr="00721061">
        <w:rPr>
          <w:rFonts w:ascii="Times New Roman" w:hAnsi="Times New Roman" w:cs="Times New Roman"/>
          <w:color w:val="000000"/>
          <w:shd w:val="clear" w:color="auto" w:fill="FFFFFF"/>
        </w:rPr>
        <w:t xml:space="preserve">Уровень 4. Уход от Мысленного Взгляда. </w:t>
      </w:r>
    </w:p>
    <w:p w:rsidR="00721061" w:rsidRPr="00721061" w:rsidRDefault="00721061" w:rsidP="00721061">
      <w:pPr>
        <w:contextualSpacing/>
        <w:jc w:val="both"/>
        <w:rPr>
          <w:rFonts w:ascii="Times New Roman" w:hAnsi="Times New Roman" w:cs="Times New Roman"/>
          <w:color w:val="000000"/>
          <w:shd w:val="clear" w:color="auto" w:fill="FFFFFF"/>
        </w:rPr>
      </w:pPr>
      <w:r w:rsidRPr="00721061">
        <w:rPr>
          <w:rFonts w:ascii="Times New Roman" w:hAnsi="Times New Roman" w:cs="Times New Roman"/>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sidRPr="00721061">
        <w:rPr>
          <w:rFonts w:ascii="Times New Roman" w:hAnsi="Times New Roman" w:cs="Times New Roman"/>
          <w:color w:val="000000"/>
          <w:shd w:val="clear" w:color="auto" w:fill="FFFFFF"/>
        </w:rPr>
        <w:t>бессмертный</w:t>
      </w:r>
      <w:proofErr w:type="gramEnd"/>
      <w:r w:rsidRPr="00721061">
        <w:rPr>
          <w:rFonts w:ascii="Times New Roman" w:hAnsi="Times New Roman" w:cs="Times New Roman"/>
          <w:color w:val="000000"/>
          <w:shd w:val="clear" w:color="auto" w:fill="FFFFFF"/>
        </w:rPr>
        <w:t xml:space="preserve"> может пропасть, даже если стоит прямо перед наблюдателем.</w:t>
      </w:r>
    </w:p>
    <w:p w:rsidR="00721061" w:rsidRPr="00721061" w:rsidRDefault="00721061" w:rsidP="00721061">
      <w:pPr>
        <w:contextualSpacing/>
        <w:jc w:val="both"/>
        <w:rPr>
          <w:rFonts w:ascii="Times New Roman" w:hAnsi="Times New Roman" w:cs="Times New Roman"/>
          <w:color w:val="000000"/>
          <w:shd w:val="clear" w:color="auto" w:fill="FFFFFF"/>
        </w:rPr>
      </w:pPr>
      <w:r w:rsidRPr="00721061">
        <w:rPr>
          <w:rFonts w:ascii="Times New Roman" w:hAnsi="Times New Roman" w:cs="Times New Roman"/>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721061" w:rsidRPr="00721061" w:rsidRDefault="00721061" w:rsidP="00721061">
      <w:pPr>
        <w:contextualSpacing/>
        <w:jc w:val="both"/>
        <w:rPr>
          <w:rFonts w:ascii="Times New Roman" w:hAnsi="Times New Roman" w:cs="Times New Roman"/>
          <w:color w:val="000000"/>
          <w:shd w:val="clear" w:color="auto" w:fill="FFFFFF"/>
        </w:rPr>
      </w:pPr>
      <w:r w:rsidRPr="00721061">
        <w:rPr>
          <w:rFonts w:ascii="Times New Roman" w:hAnsi="Times New Roman" w:cs="Times New Roman"/>
          <w:b/>
          <w:color w:val="000000"/>
          <w:shd w:val="clear" w:color="auto" w:fill="FFFFFF"/>
        </w:rPr>
        <w:t>Система</w:t>
      </w:r>
      <w:r w:rsidRPr="00721061">
        <w:rPr>
          <w:rFonts w:ascii="Times New Roman" w:hAnsi="Times New Roman" w:cs="Times New Roman"/>
          <w:color w:val="000000"/>
          <w:shd w:val="clear" w:color="auto" w:fill="FFFFFF"/>
        </w:rPr>
        <w:t>: Для применения этой способности нужно хлопнуть в ладоши, произнести маркер «Исчез», после намотать на обе руки белые ленты</w:t>
      </w:r>
      <w:r w:rsidR="006C1619">
        <w:rPr>
          <w:rFonts w:ascii="Times New Roman" w:hAnsi="Times New Roman" w:cs="Times New Roman"/>
          <w:color w:val="000000"/>
          <w:shd w:val="clear" w:color="auto" w:fill="FFFFFF"/>
        </w:rPr>
        <w:t xml:space="preserve"> и поднять руки вверх</w:t>
      </w:r>
      <w:r w:rsidRPr="00721061">
        <w:rPr>
          <w:rFonts w:ascii="Times New Roman" w:hAnsi="Times New Roman" w:cs="Times New Roman"/>
          <w:color w:val="000000"/>
          <w:shd w:val="clear" w:color="auto" w:fill="FFFFFF"/>
        </w:rPr>
        <w:t>.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721061">
        <w:rPr>
          <w:rFonts w:ascii="Times New Roman" w:hAnsi="Times New Roman" w:cs="Times New Roman"/>
          <w:color w:val="000000"/>
          <w:shd w:val="clear" w:color="auto" w:fill="FFFFFF"/>
        </w:rPr>
        <w:t>гули</w:t>
      </w:r>
      <w:proofErr w:type="gramEnd"/>
      <w:r w:rsidRPr="00721061">
        <w:rPr>
          <w:rFonts w:ascii="Times New Roman" w:hAnsi="Times New Roman" w:cs="Times New Roman"/>
          <w:color w:val="000000"/>
          <w:shd w:val="clear" w:color="auto" w:fill="FFFFFF"/>
        </w:rPr>
        <w:t>) забывают, где стоял персонаж.</w:t>
      </w:r>
    </w:p>
    <w:p w:rsidR="006C1619" w:rsidRDefault="006C1619" w:rsidP="006C1619">
      <w:pPr>
        <w:contextualSpacing/>
        <w:rPr>
          <w:rFonts w:ascii="Times New Roman" w:hAnsi="Times New Roman" w:cs="Times New Roman"/>
          <w:b/>
          <w:bCs/>
        </w:rPr>
      </w:pPr>
    </w:p>
    <w:p w:rsidR="006C1619" w:rsidRDefault="00721061" w:rsidP="006C1619">
      <w:pPr>
        <w:contextualSpacing/>
        <w:rPr>
          <w:rFonts w:ascii="Times New Roman" w:hAnsi="Times New Roman" w:cs="Times New Roman"/>
        </w:rPr>
      </w:pPr>
      <w:r w:rsidRPr="00721061">
        <w:rPr>
          <w:rFonts w:ascii="Times New Roman" w:hAnsi="Times New Roman" w:cs="Times New Roman"/>
          <w:b/>
          <w:bCs/>
        </w:rPr>
        <w:t>Стоимость</w:t>
      </w:r>
      <w:r w:rsidRPr="00721061">
        <w:rPr>
          <w:rFonts w:ascii="Times New Roman" w:hAnsi="Times New Roman" w:cs="Times New Roman"/>
        </w:rPr>
        <w:t>: 4 ПК.</w:t>
      </w:r>
    </w:p>
    <w:p w:rsidR="00721061" w:rsidRPr="00721061" w:rsidRDefault="00721061" w:rsidP="006C1619">
      <w:pPr>
        <w:contextualSpacing/>
        <w:rPr>
          <w:rFonts w:ascii="Times New Roman" w:eastAsia="Times New Roman" w:hAnsi="Times New Roman" w:cs="Times New Roman"/>
        </w:rPr>
      </w:pPr>
      <w:r w:rsidRPr="00721061">
        <w:rPr>
          <w:rFonts w:ascii="Times New Roman" w:eastAsia="Times New Roman" w:hAnsi="Times New Roman" w:cs="Times New Roman"/>
          <w:b/>
          <w:bCs/>
        </w:rPr>
        <w:t>Воздействие</w:t>
      </w:r>
      <w:r w:rsidRPr="00721061">
        <w:rPr>
          <w:rFonts w:ascii="Times New Roman" w:eastAsia="Times New Roman" w:hAnsi="Times New Roman" w:cs="Times New Roman"/>
        </w:rPr>
        <w:t>: Ментальное</w:t>
      </w:r>
    </w:p>
    <w:p w:rsidR="00721061" w:rsidRPr="00721061" w:rsidRDefault="00721061" w:rsidP="006C1619">
      <w:pPr>
        <w:contextualSpacing/>
        <w:rPr>
          <w:rFonts w:ascii="Times New Roman" w:hAnsi="Times New Roman" w:cs="Times New Roman"/>
        </w:rPr>
      </w:pPr>
      <w:r w:rsidRPr="00721061">
        <w:rPr>
          <w:rFonts w:ascii="Times New Roman" w:hAnsi="Times New Roman" w:cs="Times New Roman"/>
          <w:b/>
          <w:bCs/>
        </w:rPr>
        <w:t>Длительность</w:t>
      </w:r>
      <w:r w:rsidRPr="00721061">
        <w:rPr>
          <w:rFonts w:ascii="Times New Roman" w:hAnsi="Times New Roman" w:cs="Times New Roman"/>
        </w:rPr>
        <w:t xml:space="preserve">: Специальная </w:t>
      </w:r>
    </w:p>
    <w:p w:rsidR="00A233C7" w:rsidRPr="00721061" w:rsidRDefault="00721061" w:rsidP="006C1619">
      <w:pPr>
        <w:tabs>
          <w:tab w:val="left" w:pos="0"/>
          <w:tab w:val="left" w:pos="360"/>
        </w:tabs>
        <w:suppressAutoHyphens/>
        <w:spacing w:after="0" w:line="240" w:lineRule="auto"/>
        <w:contextualSpacing/>
        <w:rPr>
          <w:rFonts w:ascii="Times New Roman" w:hAnsi="Times New Roman" w:cs="Times New Roman"/>
        </w:rPr>
      </w:pPr>
      <w:r w:rsidRPr="00721061">
        <w:rPr>
          <w:rFonts w:ascii="Times New Roman" w:hAnsi="Times New Roman" w:cs="Times New Roman"/>
          <w:b/>
          <w:color w:val="000000"/>
          <w:shd w:val="clear" w:color="auto" w:fill="FFFFFF"/>
        </w:rPr>
        <w:t>Нарушение маскарада:</w:t>
      </w:r>
      <w:r w:rsidRPr="00721061">
        <w:rPr>
          <w:rFonts w:ascii="Times New Roman" w:hAnsi="Times New Roman" w:cs="Times New Roman"/>
          <w:color w:val="000000"/>
          <w:shd w:val="clear" w:color="auto" w:fill="FFFFFF"/>
        </w:rPr>
        <w:t xml:space="preserve"> Да</w:t>
      </w:r>
      <w:r w:rsidRPr="00721061">
        <w:rPr>
          <w:rStyle w:val="apple-converted-space"/>
          <w:rFonts w:ascii="Times New Roman" w:hAnsi="Times New Roman" w:cs="Times New Roman"/>
          <w:color w:val="000000"/>
          <w:shd w:val="clear" w:color="auto" w:fill="FFFFFF"/>
        </w:rPr>
        <w:t> </w:t>
      </w:r>
      <w:r w:rsidRPr="00721061">
        <w:rPr>
          <w:rFonts w:ascii="Times New Roman" w:hAnsi="Times New Roman" w:cs="Times New Roman"/>
          <w:color w:val="000000"/>
          <w:shd w:val="clear" w:color="auto" w:fill="FFFFFF"/>
        </w:rPr>
        <w:br/>
      </w:r>
    </w:p>
    <w:p w:rsidR="00846BFE" w:rsidRPr="00846BFE" w:rsidRDefault="00846BFE" w:rsidP="00846BFE">
      <w:pPr>
        <w:rPr>
          <w:rFonts w:ascii="Times New Roman" w:hAnsi="Times New Roman" w:cs="Times New Roman"/>
          <w:color w:val="000000"/>
          <w:shd w:val="clear" w:color="auto" w:fill="FFFFFF"/>
        </w:rPr>
      </w:pPr>
      <w:r>
        <w:rPr>
          <w:rFonts w:ascii="Times New Roman" w:hAnsi="Times New Roman" w:cs="Times New Roman"/>
        </w:rPr>
        <w:t xml:space="preserve">12.5.3.5. </w:t>
      </w:r>
      <w:r w:rsidRPr="00846BFE">
        <w:rPr>
          <w:rFonts w:ascii="Times New Roman" w:hAnsi="Times New Roman" w:cs="Times New Roman"/>
          <w:color w:val="000000"/>
          <w:shd w:val="clear" w:color="auto" w:fill="FFFFFF"/>
        </w:rPr>
        <w:t xml:space="preserve">Уровень 5. Общий Покров. </w:t>
      </w:r>
    </w:p>
    <w:p w:rsidR="00846BFE" w:rsidRPr="00846BFE" w:rsidRDefault="00846BFE" w:rsidP="00846BFE">
      <w:pPr>
        <w:jc w:val="both"/>
        <w:rPr>
          <w:rFonts w:ascii="Times New Roman" w:hAnsi="Times New Roman" w:cs="Times New Roman"/>
          <w:color w:val="000000"/>
          <w:shd w:val="clear" w:color="auto" w:fill="FFFFFF"/>
        </w:rPr>
      </w:pPr>
      <w:r w:rsidRPr="00846BFE">
        <w:rPr>
          <w:rFonts w:ascii="Times New Roman" w:hAnsi="Times New Roman" w:cs="Times New Roman"/>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sidRPr="00846BFE">
        <w:rPr>
          <w:rFonts w:ascii="Times New Roman" w:hAnsi="Times New Roman" w:cs="Times New Roman"/>
          <w:color w:val="000000"/>
          <w:shd w:val="clear" w:color="auto" w:fill="FFFFFF"/>
        </w:rPr>
        <w:t>бессмертный</w:t>
      </w:r>
      <w:proofErr w:type="gramEnd"/>
      <w:r w:rsidRPr="00846BFE">
        <w:rPr>
          <w:rFonts w:ascii="Times New Roman" w:hAnsi="Times New Roman" w:cs="Times New Roman"/>
          <w:color w:val="000000"/>
          <w:shd w:val="clear" w:color="auto" w:fill="FFFFFF"/>
        </w:rPr>
        <w:t xml:space="preserve"> может применять любую способность «Затемнения» на находящихся рядом так же, как и на себя.</w:t>
      </w:r>
      <w:r w:rsidRPr="00846BFE">
        <w:rPr>
          <w:rFonts w:ascii="Times New Roman" w:hAnsi="Times New Roman" w:cs="Times New Roman"/>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Pr="00846BFE">
        <w:rPr>
          <w:rFonts w:ascii="Times New Roman" w:hAnsi="Times New Roman" w:cs="Times New Roman"/>
          <w:color w:val="000000"/>
          <w:shd w:val="clear" w:color="auto" w:fill="FFFFFF"/>
        </w:rPr>
        <w:br/>
      </w:r>
      <w:r w:rsidRPr="00846BFE">
        <w:rPr>
          <w:rFonts w:ascii="Times New Roman" w:hAnsi="Times New Roman" w:cs="Times New Roman"/>
          <w:b/>
          <w:color w:val="000000"/>
          <w:shd w:val="clear" w:color="auto" w:fill="FFFFFF"/>
        </w:rPr>
        <w:lastRenderedPageBreak/>
        <w:t>Система:</w:t>
      </w:r>
      <w:r w:rsidRPr="00846BFE">
        <w:rPr>
          <w:rFonts w:ascii="Times New Roman" w:hAnsi="Times New Roman" w:cs="Times New Roman"/>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1. Также использовать визуальный маркер, 2. держатся руками за </w:t>
      </w:r>
      <w:proofErr w:type="gramStart"/>
      <w:r w:rsidRPr="00846BFE">
        <w:rPr>
          <w:rFonts w:ascii="Times New Roman" w:hAnsi="Times New Roman" w:cs="Times New Roman"/>
          <w:color w:val="000000"/>
          <w:shd w:val="clear" w:color="auto" w:fill="FFFFFF"/>
        </w:rPr>
        <w:t>активирующего</w:t>
      </w:r>
      <w:proofErr w:type="gramEnd"/>
      <w:r w:rsidRPr="00846BFE">
        <w:rPr>
          <w:rFonts w:ascii="Times New Roman" w:hAnsi="Times New Roman" w:cs="Times New Roman"/>
          <w:color w:val="000000"/>
          <w:shd w:val="clear" w:color="auto" w:fill="FFFFFF"/>
        </w:rPr>
        <w:t>.</w:t>
      </w:r>
    </w:p>
    <w:p w:rsidR="00846BFE" w:rsidRDefault="00846BFE" w:rsidP="00846BFE">
      <w:pPr>
        <w:contextualSpacing/>
        <w:jc w:val="both"/>
        <w:rPr>
          <w:rFonts w:ascii="Times New Roman" w:hAnsi="Times New Roman" w:cs="Times New Roman"/>
        </w:rPr>
      </w:pPr>
      <w:r w:rsidRPr="00846BFE">
        <w:rPr>
          <w:rFonts w:ascii="Times New Roman" w:hAnsi="Times New Roman" w:cs="Times New Roman"/>
          <w:b/>
          <w:bCs/>
        </w:rPr>
        <w:t>Стоимость</w:t>
      </w:r>
      <w:r w:rsidRPr="00846BFE">
        <w:rPr>
          <w:rFonts w:ascii="Times New Roman" w:hAnsi="Times New Roman" w:cs="Times New Roman"/>
        </w:rPr>
        <w:t>: 5 ПК.</w:t>
      </w:r>
    </w:p>
    <w:p w:rsidR="00846BFE" w:rsidRPr="00846BFE" w:rsidRDefault="00846BFE" w:rsidP="00846BFE">
      <w:pPr>
        <w:contextualSpacing/>
        <w:jc w:val="both"/>
        <w:rPr>
          <w:rFonts w:ascii="Times New Roman" w:eastAsia="Times New Roman" w:hAnsi="Times New Roman" w:cs="Times New Roman"/>
        </w:rPr>
      </w:pPr>
      <w:r w:rsidRPr="00846BFE">
        <w:rPr>
          <w:rFonts w:ascii="Times New Roman" w:eastAsia="Times New Roman" w:hAnsi="Times New Roman" w:cs="Times New Roman"/>
          <w:b/>
          <w:bCs/>
        </w:rPr>
        <w:t>Воздействие</w:t>
      </w:r>
      <w:r w:rsidRPr="00846BFE">
        <w:rPr>
          <w:rFonts w:ascii="Times New Roman" w:eastAsia="Times New Roman" w:hAnsi="Times New Roman" w:cs="Times New Roman"/>
        </w:rPr>
        <w:t>: Ментальное</w:t>
      </w:r>
    </w:p>
    <w:p w:rsidR="00846BFE" w:rsidRPr="00846BFE" w:rsidRDefault="00846BFE" w:rsidP="00846BFE">
      <w:pPr>
        <w:contextualSpacing/>
        <w:rPr>
          <w:rFonts w:ascii="Times New Roman" w:hAnsi="Times New Roman" w:cs="Times New Roman"/>
        </w:rPr>
      </w:pPr>
      <w:r w:rsidRPr="00846BFE">
        <w:rPr>
          <w:rFonts w:ascii="Times New Roman" w:hAnsi="Times New Roman" w:cs="Times New Roman"/>
          <w:b/>
          <w:bCs/>
        </w:rPr>
        <w:t>Длительность</w:t>
      </w:r>
      <w:r w:rsidRPr="00846BFE">
        <w:rPr>
          <w:rFonts w:ascii="Times New Roman" w:hAnsi="Times New Roman" w:cs="Times New Roman"/>
        </w:rPr>
        <w:t xml:space="preserve">: Специальная </w:t>
      </w:r>
    </w:p>
    <w:p w:rsidR="00846BFE" w:rsidRDefault="00846BFE" w:rsidP="00846BFE">
      <w:pPr>
        <w:tabs>
          <w:tab w:val="left" w:pos="0"/>
          <w:tab w:val="left" w:pos="360"/>
        </w:tabs>
        <w:suppressAutoHyphens/>
        <w:spacing w:after="0" w:line="240" w:lineRule="auto"/>
        <w:contextualSpacing/>
        <w:jc w:val="both"/>
        <w:rPr>
          <w:rStyle w:val="apple-converted-space"/>
          <w:rFonts w:ascii="Times New Roman" w:hAnsi="Times New Roman" w:cs="Times New Roman"/>
          <w:color w:val="000000"/>
          <w:shd w:val="clear" w:color="auto" w:fill="FFFFFF"/>
        </w:rPr>
      </w:pPr>
      <w:r w:rsidRPr="00846BFE">
        <w:rPr>
          <w:rFonts w:ascii="Times New Roman" w:hAnsi="Times New Roman" w:cs="Times New Roman"/>
          <w:b/>
          <w:color w:val="000000"/>
          <w:shd w:val="clear" w:color="auto" w:fill="FFFFFF"/>
        </w:rPr>
        <w:t>Нарушение маскарада:</w:t>
      </w:r>
      <w:r w:rsidRPr="00846BFE">
        <w:rPr>
          <w:rFonts w:ascii="Times New Roman" w:hAnsi="Times New Roman" w:cs="Times New Roman"/>
          <w:color w:val="000000"/>
          <w:shd w:val="clear" w:color="auto" w:fill="FFFFFF"/>
        </w:rPr>
        <w:t xml:space="preserve"> Да</w:t>
      </w:r>
      <w:r w:rsidRPr="00846BFE">
        <w:rPr>
          <w:rStyle w:val="apple-converted-space"/>
          <w:rFonts w:ascii="Times New Roman" w:hAnsi="Times New Roman" w:cs="Times New Roman"/>
          <w:color w:val="000000"/>
          <w:shd w:val="clear" w:color="auto" w:fill="FFFFFF"/>
        </w:rPr>
        <w:t> </w:t>
      </w:r>
    </w:p>
    <w:p w:rsidR="00E449C0" w:rsidRDefault="00E449C0" w:rsidP="00846BFE">
      <w:pPr>
        <w:tabs>
          <w:tab w:val="left" w:pos="0"/>
          <w:tab w:val="left" w:pos="360"/>
        </w:tabs>
        <w:suppressAutoHyphens/>
        <w:spacing w:after="0" w:line="240" w:lineRule="auto"/>
        <w:contextualSpacing/>
        <w:jc w:val="both"/>
        <w:rPr>
          <w:rStyle w:val="apple-converted-space"/>
          <w:rFonts w:ascii="Times New Roman" w:hAnsi="Times New Roman" w:cs="Times New Roman"/>
          <w:color w:val="000000"/>
          <w:shd w:val="clear" w:color="auto" w:fill="FFFFFF"/>
        </w:rPr>
      </w:pPr>
    </w:p>
    <w:p w:rsidR="00E449C0" w:rsidRDefault="00E449C0" w:rsidP="00846BFE">
      <w:pPr>
        <w:tabs>
          <w:tab w:val="left" w:pos="0"/>
          <w:tab w:val="left" w:pos="360"/>
        </w:tabs>
        <w:suppressAutoHyphens/>
        <w:spacing w:after="0" w:line="240" w:lineRule="auto"/>
        <w:contextualSpacing/>
        <w:jc w:val="both"/>
        <w:rPr>
          <w:rStyle w:val="apple-converted-space"/>
          <w:rFonts w:ascii="Times New Roman" w:hAnsi="Times New Roman" w:cs="Times New Roman"/>
          <w:b/>
          <w:color w:val="000000"/>
          <w:shd w:val="clear" w:color="auto" w:fill="FFFFFF"/>
        </w:rPr>
      </w:pPr>
      <w:r>
        <w:rPr>
          <w:rStyle w:val="apple-converted-space"/>
          <w:rFonts w:ascii="Times New Roman" w:hAnsi="Times New Roman" w:cs="Times New Roman"/>
          <w:color w:val="000000"/>
          <w:shd w:val="clear" w:color="auto" w:fill="FFFFFF"/>
        </w:rPr>
        <w:t xml:space="preserve">12.5.4. </w:t>
      </w:r>
      <w:r w:rsidR="00383A1C" w:rsidRPr="00383A1C">
        <w:rPr>
          <w:rStyle w:val="apple-converted-space"/>
          <w:rFonts w:ascii="Times New Roman" w:hAnsi="Times New Roman" w:cs="Times New Roman"/>
          <w:b/>
          <w:color w:val="000000"/>
          <w:shd w:val="clear" w:color="auto" w:fill="FFFFFF"/>
        </w:rPr>
        <w:t>Превращение</w:t>
      </w:r>
    </w:p>
    <w:p w:rsidR="00383A1C" w:rsidRDefault="00383A1C" w:rsidP="00383A1C">
      <w:pPr>
        <w:contextualSpacing/>
        <w:rPr>
          <w:rFonts w:ascii="Times New Roman" w:hAnsi="Times New Roman" w:cs="Times New Roman"/>
          <w:b/>
          <w:bCs/>
        </w:rPr>
      </w:pPr>
      <w:r w:rsidRPr="00383A1C">
        <w:rPr>
          <w:rStyle w:val="apple-converted-space"/>
          <w:rFonts w:ascii="Times New Roman" w:hAnsi="Times New Roman" w:cs="Times New Roman"/>
          <w:color w:val="000000"/>
          <w:shd w:val="clear" w:color="auto" w:fill="FFFFFF"/>
        </w:rPr>
        <w:t xml:space="preserve">12.5.4.1. </w:t>
      </w:r>
      <w:r w:rsidRPr="007A6111">
        <w:rPr>
          <w:rFonts w:ascii="Times New Roman" w:hAnsi="Times New Roman" w:cs="Times New Roman"/>
        </w:rPr>
        <w:t>Уровень 1: Г</w:t>
      </w:r>
      <w:r w:rsidRPr="007A6111">
        <w:rPr>
          <w:rFonts w:ascii="Times New Roman" w:hAnsi="Times New Roman" w:cs="Times New Roman"/>
          <w:bCs/>
        </w:rPr>
        <w:t>лаза Зверя</w:t>
      </w:r>
      <w:r w:rsidRPr="00383A1C">
        <w:rPr>
          <w:rFonts w:ascii="Times New Roman" w:hAnsi="Times New Roman" w:cs="Times New Roman"/>
          <w:b/>
          <w:bCs/>
        </w:rPr>
        <w:t xml:space="preserve"> </w:t>
      </w:r>
    </w:p>
    <w:p w:rsidR="00383A1C" w:rsidRDefault="00383A1C" w:rsidP="00383A1C">
      <w:pPr>
        <w:contextualSpacing/>
        <w:rPr>
          <w:rFonts w:ascii="Times New Roman" w:hAnsi="Times New Roman" w:cs="Times New Roman"/>
          <w:b/>
          <w:bCs/>
        </w:rPr>
      </w:pPr>
    </w:p>
    <w:p w:rsidR="00383A1C" w:rsidRPr="00383A1C" w:rsidRDefault="00383A1C" w:rsidP="00383A1C">
      <w:pPr>
        <w:contextualSpacing/>
        <w:rPr>
          <w:rFonts w:ascii="Times New Roman" w:hAnsi="Times New Roman" w:cs="Times New Roman"/>
        </w:rPr>
      </w:pPr>
      <w:r w:rsidRPr="00383A1C">
        <w:rPr>
          <w:rFonts w:ascii="Times New Roman" w:hAnsi="Times New Roman" w:cs="Times New Roman"/>
        </w:rPr>
        <w:t>Способность видеть во тьме мистического происхождения и игнорировать действие 1 уровня власти над тенью и 1 уровня затемнение.</w:t>
      </w:r>
    </w:p>
    <w:p w:rsidR="00383A1C" w:rsidRPr="00383A1C" w:rsidRDefault="00383A1C" w:rsidP="00383A1C">
      <w:pPr>
        <w:contextualSpacing/>
        <w:rPr>
          <w:rFonts w:ascii="Times New Roman" w:hAnsi="Times New Roman" w:cs="Times New Roman"/>
        </w:rPr>
      </w:pPr>
      <w:r w:rsidRPr="00383A1C">
        <w:rPr>
          <w:rFonts w:ascii="Times New Roman" w:hAnsi="Times New Roman" w:cs="Times New Roman"/>
          <w:b/>
          <w:bCs/>
          <w:color w:val="000000"/>
        </w:rPr>
        <w:t>Система</w:t>
      </w:r>
      <w:r w:rsidRPr="00383A1C">
        <w:rPr>
          <w:rFonts w:ascii="Times New Roman" w:hAnsi="Times New Roman" w:cs="Times New Roman"/>
          <w:b/>
          <w:bCs/>
          <w:color w:val="333399"/>
        </w:rPr>
        <w:t>:</w:t>
      </w:r>
      <w:r w:rsidRPr="00383A1C">
        <w:rPr>
          <w:rFonts w:ascii="Times New Roman" w:hAnsi="Times New Roman" w:cs="Times New Roman"/>
        </w:rPr>
        <w:t xml:space="preserve">  Потратить ПК и заявить «глаза зверя» </w:t>
      </w:r>
    </w:p>
    <w:p w:rsidR="00383A1C" w:rsidRDefault="00383A1C" w:rsidP="00383A1C">
      <w:pPr>
        <w:contextualSpacing/>
        <w:rPr>
          <w:rFonts w:ascii="Times New Roman" w:hAnsi="Times New Roman" w:cs="Times New Roman"/>
          <w:b/>
          <w:bCs/>
        </w:rPr>
      </w:pPr>
    </w:p>
    <w:p w:rsidR="00383A1C" w:rsidRPr="00383A1C" w:rsidRDefault="00383A1C" w:rsidP="00383A1C">
      <w:pPr>
        <w:contextualSpacing/>
        <w:rPr>
          <w:rFonts w:ascii="Times New Roman" w:hAnsi="Times New Roman" w:cs="Times New Roman"/>
        </w:rPr>
      </w:pPr>
      <w:r w:rsidRPr="00383A1C">
        <w:rPr>
          <w:rFonts w:ascii="Times New Roman" w:hAnsi="Times New Roman" w:cs="Times New Roman"/>
          <w:b/>
          <w:bCs/>
        </w:rPr>
        <w:t>Стоимость</w:t>
      </w:r>
      <w:r w:rsidRPr="00383A1C">
        <w:rPr>
          <w:rFonts w:ascii="Times New Roman" w:hAnsi="Times New Roman" w:cs="Times New Roman"/>
        </w:rPr>
        <w:t>: 1 ПК</w:t>
      </w:r>
    </w:p>
    <w:p w:rsidR="00383A1C" w:rsidRPr="00383A1C" w:rsidRDefault="00383A1C" w:rsidP="00383A1C">
      <w:pPr>
        <w:contextualSpacing/>
        <w:rPr>
          <w:rFonts w:ascii="Times New Roman" w:hAnsi="Times New Roman" w:cs="Times New Roman"/>
        </w:rPr>
      </w:pPr>
      <w:r w:rsidRPr="00383A1C">
        <w:rPr>
          <w:rFonts w:ascii="Times New Roman" w:hAnsi="Times New Roman" w:cs="Times New Roman"/>
          <w:b/>
          <w:bCs/>
        </w:rPr>
        <w:t>Воздействие</w:t>
      </w:r>
      <w:r w:rsidRPr="00383A1C">
        <w:rPr>
          <w:rFonts w:ascii="Times New Roman" w:hAnsi="Times New Roman" w:cs="Times New Roman"/>
        </w:rPr>
        <w:t xml:space="preserve">: мистическое </w:t>
      </w:r>
    </w:p>
    <w:p w:rsidR="00383A1C" w:rsidRPr="00383A1C" w:rsidRDefault="00383A1C" w:rsidP="00383A1C">
      <w:pPr>
        <w:contextualSpacing/>
        <w:rPr>
          <w:rFonts w:ascii="Times New Roman" w:hAnsi="Times New Roman" w:cs="Times New Roman"/>
        </w:rPr>
      </w:pPr>
      <w:r w:rsidRPr="00383A1C">
        <w:rPr>
          <w:rFonts w:ascii="Times New Roman" w:hAnsi="Times New Roman" w:cs="Times New Roman"/>
          <w:b/>
          <w:bCs/>
        </w:rPr>
        <w:t>Длительность</w:t>
      </w:r>
      <w:r w:rsidRPr="00383A1C">
        <w:rPr>
          <w:rFonts w:ascii="Times New Roman" w:hAnsi="Times New Roman" w:cs="Times New Roman"/>
        </w:rPr>
        <w:t xml:space="preserve">: 1 час </w:t>
      </w:r>
    </w:p>
    <w:p w:rsidR="00383A1C" w:rsidRPr="00383A1C" w:rsidRDefault="00383A1C" w:rsidP="00383A1C">
      <w:pPr>
        <w:contextualSpacing/>
        <w:rPr>
          <w:rFonts w:ascii="Times New Roman" w:hAnsi="Times New Roman" w:cs="Times New Roman"/>
        </w:rPr>
      </w:pPr>
      <w:r w:rsidRPr="00383A1C">
        <w:rPr>
          <w:rFonts w:ascii="Times New Roman" w:hAnsi="Times New Roman" w:cs="Times New Roman"/>
          <w:b/>
          <w:bCs/>
        </w:rPr>
        <w:t xml:space="preserve">Нарушение маскарада: </w:t>
      </w:r>
      <w:r w:rsidRPr="00383A1C">
        <w:rPr>
          <w:rFonts w:ascii="Times New Roman" w:hAnsi="Times New Roman" w:cs="Times New Roman"/>
        </w:rPr>
        <w:t xml:space="preserve">да </w:t>
      </w:r>
    </w:p>
    <w:p w:rsidR="00383A1C" w:rsidRDefault="00383A1C" w:rsidP="007A6111">
      <w:pPr>
        <w:contextualSpacing/>
        <w:rPr>
          <w:rFonts w:ascii="Times New Roman" w:hAnsi="Times New Roman" w:cs="Times New Roman"/>
        </w:rPr>
      </w:pPr>
    </w:p>
    <w:p w:rsidR="007A6111" w:rsidRDefault="007A6111" w:rsidP="007A6111">
      <w:pPr>
        <w:contextualSpacing/>
        <w:jc w:val="both"/>
        <w:rPr>
          <w:rFonts w:ascii="Times New Roman" w:hAnsi="Times New Roman" w:cs="Times New Roman"/>
          <w:b/>
          <w:bCs/>
        </w:rPr>
      </w:pPr>
      <w:r w:rsidRPr="007A6111">
        <w:rPr>
          <w:rFonts w:ascii="Times New Roman" w:hAnsi="Times New Roman" w:cs="Times New Roman"/>
        </w:rPr>
        <w:t xml:space="preserve">12.5.4.2. </w:t>
      </w:r>
      <w:r w:rsidRPr="007A6111">
        <w:rPr>
          <w:rFonts w:ascii="Times New Roman" w:hAnsi="Times New Roman" w:cs="Times New Roman"/>
        </w:rPr>
        <w:t xml:space="preserve">Уровень 2: </w:t>
      </w:r>
      <w:r w:rsidRPr="007A6111">
        <w:rPr>
          <w:rFonts w:ascii="Times New Roman" w:hAnsi="Times New Roman" w:cs="Times New Roman"/>
          <w:bCs/>
        </w:rPr>
        <w:t>Когти Зверя</w:t>
      </w:r>
      <w:r w:rsidRPr="007A6111">
        <w:rPr>
          <w:rFonts w:ascii="Times New Roman" w:hAnsi="Times New Roman" w:cs="Times New Roman"/>
          <w:b/>
          <w:bCs/>
        </w:rPr>
        <w:t xml:space="preserve"> </w:t>
      </w:r>
    </w:p>
    <w:p w:rsidR="007A6111" w:rsidRDefault="007A6111" w:rsidP="007A6111">
      <w:pPr>
        <w:contextualSpacing/>
        <w:jc w:val="both"/>
        <w:rPr>
          <w:rFonts w:ascii="Times New Roman" w:hAnsi="Times New Roman" w:cs="Times New Roman"/>
          <w:b/>
          <w:bCs/>
        </w:rPr>
      </w:pPr>
    </w:p>
    <w:p w:rsidR="007A6111" w:rsidRPr="007A6111" w:rsidRDefault="007A6111" w:rsidP="007A6111">
      <w:pPr>
        <w:contextualSpacing/>
        <w:jc w:val="both"/>
        <w:rPr>
          <w:rFonts w:ascii="Times New Roman" w:hAnsi="Times New Roman" w:cs="Times New Roman"/>
        </w:rPr>
      </w:pPr>
      <w:r w:rsidRPr="007A6111">
        <w:rPr>
          <w:rFonts w:ascii="Times New Roman" w:hAnsi="Times New Roman" w:cs="Times New Roman"/>
        </w:rPr>
        <w:t xml:space="preserve">Способность вырастить на каждом пальце руки когти длинной 1 дюйм, наносящие </w:t>
      </w:r>
      <w:proofErr w:type="spellStart"/>
      <w:r w:rsidRPr="007A6111">
        <w:rPr>
          <w:rFonts w:ascii="Times New Roman" w:hAnsi="Times New Roman" w:cs="Times New Roman"/>
        </w:rPr>
        <w:t>аггравированные</w:t>
      </w:r>
      <w:proofErr w:type="spellEnd"/>
      <w:r w:rsidRPr="007A6111">
        <w:rPr>
          <w:rFonts w:ascii="Times New Roman" w:hAnsi="Times New Roman" w:cs="Times New Roman"/>
        </w:rPr>
        <w:t xml:space="preserve"> повреждения.</w:t>
      </w:r>
    </w:p>
    <w:p w:rsidR="007A6111" w:rsidRPr="007A6111" w:rsidRDefault="007A6111" w:rsidP="007A6111">
      <w:pPr>
        <w:contextualSpacing/>
        <w:jc w:val="both"/>
        <w:rPr>
          <w:rFonts w:ascii="Times New Roman" w:hAnsi="Times New Roman" w:cs="Times New Roman"/>
        </w:rPr>
      </w:pPr>
      <w:r w:rsidRPr="007A6111">
        <w:rPr>
          <w:rFonts w:ascii="Times New Roman" w:hAnsi="Times New Roman" w:cs="Times New Roman"/>
          <w:b/>
          <w:bCs/>
          <w:color w:val="000000"/>
        </w:rPr>
        <w:t>Система</w:t>
      </w:r>
      <w:r w:rsidRPr="007A6111">
        <w:rPr>
          <w:rFonts w:ascii="Times New Roman" w:hAnsi="Times New Roman" w:cs="Times New Roman"/>
          <w:b/>
          <w:bCs/>
          <w:color w:val="333399"/>
        </w:rPr>
        <w:t>:</w:t>
      </w:r>
      <w:r w:rsidRPr="007A6111">
        <w:rPr>
          <w:rFonts w:ascii="Times New Roman" w:hAnsi="Times New Roman" w:cs="Times New Roman"/>
        </w:rPr>
        <w:t xml:space="preserve"> Заявить «Когти зверя» и потратить ПК и надеть меховые перчатки или </w:t>
      </w:r>
      <w:proofErr w:type="spellStart"/>
      <w:r w:rsidRPr="007A6111">
        <w:rPr>
          <w:rFonts w:ascii="Times New Roman" w:hAnsi="Times New Roman" w:cs="Times New Roman"/>
        </w:rPr>
        <w:t>ларповые</w:t>
      </w:r>
      <w:proofErr w:type="spellEnd"/>
      <w:r w:rsidRPr="007A6111">
        <w:rPr>
          <w:rFonts w:ascii="Times New Roman" w:hAnsi="Times New Roman" w:cs="Times New Roman"/>
        </w:rPr>
        <w:t xml:space="preserve"> когти. Каждый удар рукой после этого наносит 2 </w:t>
      </w:r>
      <w:proofErr w:type="spellStart"/>
      <w:r w:rsidRPr="007A6111">
        <w:rPr>
          <w:rFonts w:ascii="Times New Roman" w:hAnsi="Times New Roman" w:cs="Times New Roman"/>
        </w:rPr>
        <w:t>аггравированных</w:t>
      </w:r>
      <w:proofErr w:type="spellEnd"/>
      <w:r w:rsidRPr="007A6111">
        <w:rPr>
          <w:rFonts w:ascii="Times New Roman" w:hAnsi="Times New Roman" w:cs="Times New Roman"/>
        </w:rPr>
        <w:t xml:space="preserve"> повреждения + к тем дисциплинам, которые уже активированы (например, Могущество).</w:t>
      </w:r>
    </w:p>
    <w:p w:rsidR="007A6111" w:rsidRDefault="007A6111" w:rsidP="007A6111">
      <w:pPr>
        <w:contextualSpacing/>
        <w:rPr>
          <w:rFonts w:ascii="Times New Roman" w:hAnsi="Times New Roman" w:cs="Times New Roman"/>
          <w:b/>
          <w:bCs/>
        </w:rPr>
      </w:pPr>
    </w:p>
    <w:p w:rsidR="007A6111" w:rsidRPr="007A6111" w:rsidRDefault="007A6111" w:rsidP="007A6111">
      <w:pPr>
        <w:contextualSpacing/>
        <w:rPr>
          <w:rFonts w:ascii="Times New Roman" w:hAnsi="Times New Roman" w:cs="Times New Roman"/>
        </w:rPr>
      </w:pPr>
      <w:r w:rsidRPr="007A6111">
        <w:rPr>
          <w:rFonts w:ascii="Times New Roman" w:hAnsi="Times New Roman" w:cs="Times New Roman"/>
          <w:b/>
          <w:bCs/>
        </w:rPr>
        <w:t>Стоимость</w:t>
      </w:r>
      <w:r w:rsidRPr="007A6111">
        <w:rPr>
          <w:rFonts w:ascii="Times New Roman" w:hAnsi="Times New Roman" w:cs="Times New Roman"/>
        </w:rPr>
        <w:t>: 3 ПК</w:t>
      </w:r>
    </w:p>
    <w:p w:rsidR="007A6111" w:rsidRPr="007A6111" w:rsidRDefault="007A6111" w:rsidP="007A6111">
      <w:pPr>
        <w:contextualSpacing/>
        <w:rPr>
          <w:rFonts w:ascii="Times New Roman" w:hAnsi="Times New Roman" w:cs="Times New Roman"/>
        </w:rPr>
      </w:pPr>
      <w:r w:rsidRPr="007A6111">
        <w:rPr>
          <w:rFonts w:ascii="Times New Roman" w:hAnsi="Times New Roman" w:cs="Times New Roman"/>
          <w:b/>
          <w:bCs/>
        </w:rPr>
        <w:t>Воздействие</w:t>
      </w:r>
      <w:r w:rsidRPr="007A6111">
        <w:rPr>
          <w:rFonts w:ascii="Times New Roman" w:hAnsi="Times New Roman" w:cs="Times New Roman"/>
        </w:rPr>
        <w:t>: Физическое</w:t>
      </w:r>
    </w:p>
    <w:p w:rsidR="007A6111" w:rsidRPr="007A6111" w:rsidRDefault="007A6111" w:rsidP="007A6111">
      <w:pPr>
        <w:contextualSpacing/>
        <w:rPr>
          <w:rFonts w:ascii="Times New Roman" w:hAnsi="Times New Roman" w:cs="Times New Roman"/>
        </w:rPr>
      </w:pPr>
      <w:r w:rsidRPr="007A6111">
        <w:rPr>
          <w:rFonts w:ascii="Times New Roman" w:hAnsi="Times New Roman" w:cs="Times New Roman"/>
          <w:b/>
          <w:bCs/>
        </w:rPr>
        <w:t>Длительность</w:t>
      </w:r>
      <w:r w:rsidRPr="007A6111">
        <w:rPr>
          <w:rFonts w:ascii="Times New Roman" w:hAnsi="Times New Roman" w:cs="Times New Roman"/>
        </w:rPr>
        <w:t>: 10 минут.</w:t>
      </w:r>
    </w:p>
    <w:p w:rsidR="007A6111" w:rsidRPr="007A6111" w:rsidRDefault="007A6111" w:rsidP="007A6111">
      <w:pPr>
        <w:contextualSpacing/>
        <w:rPr>
          <w:rFonts w:ascii="Times New Roman" w:hAnsi="Times New Roman" w:cs="Times New Roman"/>
        </w:rPr>
      </w:pPr>
      <w:r w:rsidRPr="007A6111">
        <w:rPr>
          <w:rFonts w:ascii="Times New Roman" w:hAnsi="Times New Roman" w:cs="Times New Roman"/>
          <w:b/>
          <w:bCs/>
        </w:rPr>
        <w:t xml:space="preserve">Нарушение маскарада: </w:t>
      </w:r>
      <w:r w:rsidRPr="007A6111">
        <w:rPr>
          <w:rFonts w:ascii="Times New Roman" w:hAnsi="Times New Roman" w:cs="Times New Roman"/>
        </w:rPr>
        <w:t>да</w:t>
      </w:r>
    </w:p>
    <w:p w:rsidR="007A6111" w:rsidRPr="007A6111" w:rsidRDefault="007A6111" w:rsidP="007A6111">
      <w:pPr>
        <w:contextualSpacing/>
        <w:rPr>
          <w:rFonts w:ascii="Times New Roman" w:hAnsi="Times New Roman" w:cs="Times New Roman"/>
        </w:rPr>
      </w:pPr>
    </w:p>
    <w:p w:rsidR="00925FD0" w:rsidRDefault="00925FD0" w:rsidP="00925FD0">
      <w:pPr>
        <w:contextualSpacing/>
        <w:rPr>
          <w:rFonts w:ascii="Times New Roman" w:hAnsi="Times New Roman" w:cs="Times New Roman"/>
          <w:b/>
        </w:rPr>
      </w:pPr>
      <w:r w:rsidRPr="00925FD0">
        <w:rPr>
          <w:rFonts w:ascii="Times New Roman" w:hAnsi="Times New Roman" w:cs="Times New Roman"/>
        </w:rPr>
        <w:t xml:space="preserve">12.5.4.3. </w:t>
      </w:r>
      <w:r w:rsidRPr="00925FD0">
        <w:rPr>
          <w:rFonts w:ascii="Times New Roman" w:hAnsi="Times New Roman" w:cs="Times New Roman"/>
        </w:rPr>
        <w:t>Уровень 3: Слияние с землей</w:t>
      </w:r>
      <w:r w:rsidRPr="00925FD0">
        <w:rPr>
          <w:rFonts w:ascii="Times New Roman" w:hAnsi="Times New Roman" w:cs="Times New Roman"/>
          <w:b/>
        </w:rPr>
        <w:t xml:space="preserve"> </w:t>
      </w:r>
    </w:p>
    <w:p w:rsidR="00925FD0" w:rsidRDefault="00925FD0" w:rsidP="00925FD0">
      <w:pPr>
        <w:contextualSpacing/>
        <w:rPr>
          <w:rFonts w:ascii="Times New Roman" w:hAnsi="Times New Roman" w:cs="Times New Roman"/>
          <w:b/>
        </w:rPr>
      </w:pPr>
    </w:p>
    <w:p w:rsidR="00925FD0" w:rsidRPr="00925FD0" w:rsidRDefault="00925FD0" w:rsidP="00925FD0">
      <w:pPr>
        <w:contextualSpacing/>
        <w:rPr>
          <w:rFonts w:ascii="Times New Roman" w:hAnsi="Times New Roman" w:cs="Times New Roman"/>
        </w:rPr>
      </w:pPr>
      <w:r w:rsidRPr="00925FD0">
        <w:rPr>
          <w:rFonts w:ascii="Times New Roman" w:hAnsi="Times New Roman" w:cs="Times New Roman"/>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925FD0" w:rsidRPr="00925FD0" w:rsidRDefault="00925FD0" w:rsidP="00925FD0">
      <w:pPr>
        <w:contextualSpacing/>
        <w:rPr>
          <w:rFonts w:ascii="Times New Roman" w:hAnsi="Times New Roman" w:cs="Times New Roman"/>
        </w:rPr>
      </w:pPr>
      <w:r w:rsidRPr="00925FD0">
        <w:rPr>
          <w:rFonts w:ascii="Times New Roman" w:hAnsi="Times New Roman" w:cs="Times New Roman"/>
          <w:b/>
          <w:bCs/>
          <w:color w:val="000000"/>
        </w:rPr>
        <w:t>Система</w:t>
      </w:r>
      <w:r w:rsidRPr="00925FD0">
        <w:rPr>
          <w:rFonts w:ascii="Times New Roman" w:hAnsi="Times New Roman" w:cs="Times New Roman"/>
          <w:b/>
          <w:bCs/>
          <w:color w:val="333399"/>
        </w:rPr>
        <w:t xml:space="preserve">: </w:t>
      </w:r>
      <w:r w:rsidRPr="00925FD0">
        <w:rPr>
          <w:rFonts w:ascii="Times New Roman" w:hAnsi="Times New Roman" w:cs="Times New Roman"/>
        </w:rPr>
        <w:t xml:space="preserve">Стоя на земле заявить «Слияние с землей», выждать 15 секунд, и надеть </w:t>
      </w:r>
      <w:r w:rsidRPr="00925FD0">
        <w:rPr>
          <w:rFonts w:ascii="Times New Roman" w:hAnsi="Times New Roman" w:cs="Times New Roman"/>
          <w:b/>
        </w:rPr>
        <w:t>белую повязку шириной не менее 5 см</w:t>
      </w:r>
      <w:r w:rsidRPr="00925FD0">
        <w:rPr>
          <w:rFonts w:ascii="Times New Roman" w:hAnsi="Times New Roman" w:cs="Times New Roman"/>
        </w:rPr>
        <w:t xml:space="preserve">. После окончания действия дисциплины следует снять повязку. </w:t>
      </w:r>
    </w:p>
    <w:p w:rsidR="00925FD0" w:rsidRDefault="00925FD0" w:rsidP="00925FD0">
      <w:pPr>
        <w:contextualSpacing/>
        <w:rPr>
          <w:rFonts w:ascii="Times New Roman" w:hAnsi="Times New Roman" w:cs="Times New Roman"/>
          <w:b/>
          <w:bCs/>
        </w:rPr>
      </w:pPr>
    </w:p>
    <w:p w:rsidR="00925FD0" w:rsidRPr="00925FD0" w:rsidRDefault="00925FD0" w:rsidP="00925FD0">
      <w:pPr>
        <w:contextualSpacing/>
        <w:rPr>
          <w:rFonts w:ascii="Times New Roman" w:hAnsi="Times New Roman" w:cs="Times New Roman"/>
        </w:rPr>
      </w:pPr>
      <w:r w:rsidRPr="00925FD0">
        <w:rPr>
          <w:rFonts w:ascii="Times New Roman" w:hAnsi="Times New Roman" w:cs="Times New Roman"/>
          <w:b/>
          <w:bCs/>
        </w:rPr>
        <w:t>Стоимость</w:t>
      </w:r>
      <w:r w:rsidRPr="00925FD0">
        <w:rPr>
          <w:rFonts w:ascii="Times New Roman" w:hAnsi="Times New Roman" w:cs="Times New Roman"/>
        </w:rPr>
        <w:t>: 2 ПК за активацию и 1 ПК в 2 часа</w:t>
      </w:r>
    </w:p>
    <w:p w:rsidR="00925FD0" w:rsidRPr="00925FD0" w:rsidRDefault="00925FD0" w:rsidP="00925FD0">
      <w:pPr>
        <w:contextualSpacing/>
        <w:rPr>
          <w:rFonts w:ascii="Times New Roman" w:hAnsi="Times New Roman" w:cs="Times New Roman"/>
        </w:rPr>
      </w:pPr>
      <w:r w:rsidRPr="00925FD0">
        <w:rPr>
          <w:rFonts w:ascii="Times New Roman" w:hAnsi="Times New Roman" w:cs="Times New Roman"/>
          <w:b/>
          <w:bCs/>
        </w:rPr>
        <w:t>Воздействие</w:t>
      </w:r>
      <w:r w:rsidRPr="00925FD0">
        <w:rPr>
          <w:rFonts w:ascii="Times New Roman" w:hAnsi="Times New Roman" w:cs="Times New Roman"/>
        </w:rPr>
        <w:t>: Физическое</w:t>
      </w:r>
    </w:p>
    <w:p w:rsidR="00925FD0" w:rsidRPr="00925FD0" w:rsidRDefault="00925FD0" w:rsidP="00925FD0">
      <w:pPr>
        <w:contextualSpacing/>
        <w:rPr>
          <w:rFonts w:ascii="Times New Roman" w:hAnsi="Times New Roman" w:cs="Times New Roman"/>
        </w:rPr>
      </w:pPr>
      <w:r w:rsidRPr="00925FD0">
        <w:rPr>
          <w:rFonts w:ascii="Times New Roman" w:hAnsi="Times New Roman" w:cs="Times New Roman"/>
          <w:b/>
          <w:bCs/>
        </w:rPr>
        <w:t>Длительность</w:t>
      </w:r>
      <w:r w:rsidRPr="00925FD0">
        <w:rPr>
          <w:rFonts w:ascii="Times New Roman" w:hAnsi="Times New Roman" w:cs="Times New Roman"/>
        </w:rPr>
        <w:t>: 15 секунд на погружение и 1 минута на выкапывание</w:t>
      </w:r>
    </w:p>
    <w:p w:rsidR="00925FD0" w:rsidRPr="00925FD0" w:rsidRDefault="00925FD0" w:rsidP="00925FD0">
      <w:pPr>
        <w:rPr>
          <w:rFonts w:ascii="Times New Roman" w:hAnsi="Times New Roman" w:cs="Times New Roman"/>
        </w:rPr>
      </w:pPr>
      <w:r w:rsidRPr="00925FD0">
        <w:rPr>
          <w:rFonts w:ascii="Times New Roman" w:hAnsi="Times New Roman" w:cs="Times New Roman"/>
          <w:b/>
          <w:bCs/>
        </w:rPr>
        <w:lastRenderedPageBreak/>
        <w:t xml:space="preserve">Нарушение маскарада: </w:t>
      </w:r>
      <w:r w:rsidRPr="00925FD0">
        <w:rPr>
          <w:rFonts w:ascii="Times New Roman" w:hAnsi="Times New Roman" w:cs="Times New Roman"/>
        </w:rPr>
        <w:t>да</w:t>
      </w:r>
    </w:p>
    <w:p w:rsidR="00FA0761" w:rsidRDefault="00F13436" w:rsidP="00FA0761">
      <w:pPr>
        <w:contextualSpacing/>
        <w:jc w:val="both"/>
        <w:rPr>
          <w:rFonts w:ascii="Times New Roman" w:hAnsi="Times New Roman" w:cs="Times New Roman"/>
        </w:rPr>
      </w:pPr>
      <w:r>
        <w:rPr>
          <w:rFonts w:ascii="Times New Roman" w:hAnsi="Times New Roman" w:cs="Times New Roman"/>
        </w:rPr>
        <w:t>12.5.4.</w:t>
      </w:r>
      <w:r w:rsidR="00FF3C82">
        <w:rPr>
          <w:rFonts w:ascii="Times New Roman" w:hAnsi="Times New Roman" w:cs="Times New Roman"/>
        </w:rPr>
        <w:t>4</w:t>
      </w:r>
      <w:r>
        <w:rPr>
          <w:rFonts w:ascii="Times New Roman" w:hAnsi="Times New Roman" w:cs="Times New Roman"/>
        </w:rPr>
        <w:t xml:space="preserve">. </w:t>
      </w:r>
      <w:r w:rsidR="005C6FDE" w:rsidRPr="005C6FDE">
        <w:rPr>
          <w:rFonts w:ascii="Times New Roman" w:hAnsi="Times New Roman" w:cs="Times New Roman"/>
        </w:rPr>
        <w:t>Уровень 4:</w:t>
      </w:r>
      <w:r w:rsidR="005C6FDE" w:rsidRPr="005C6FDE">
        <w:rPr>
          <w:rFonts w:ascii="Times New Roman" w:hAnsi="Times New Roman" w:cs="Times New Roman"/>
          <w:bCs/>
        </w:rPr>
        <w:t xml:space="preserve"> Образ Зверя</w:t>
      </w:r>
    </w:p>
    <w:p w:rsidR="00FA0761" w:rsidRDefault="00FA0761" w:rsidP="00FA0761">
      <w:pPr>
        <w:contextualSpacing/>
        <w:jc w:val="both"/>
        <w:rPr>
          <w:rFonts w:ascii="Times New Roman" w:hAnsi="Times New Roman" w:cs="Times New Roman"/>
        </w:rPr>
      </w:pPr>
    </w:p>
    <w:p w:rsidR="00FA0761" w:rsidRPr="005C6FDE" w:rsidRDefault="00FA0761" w:rsidP="00FA0761">
      <w:pPr>
        <w:contextualSpacing/>
        <w:jc w:val="both"/>
        <w:rPr>
          <w:rFonts w:ascii="Times New Roman" w:hAnsi="Times New Roman" w:cs="Times New Roman"/>
        </w:rPr>
      </w:pPr>
      <w:r w:rsidRPr="005C6FDE">
        <w:rPr>
          <w:rFonts w:ascii="Times New Roman" w:hAnsi="Times New Roman" w:cs="Times New Roman"/>
        </w:rPr>
        <w:t xml:space="preserve">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w:t>
      </w:r>
      <w:r>
        <w:rPr>
          <w:rFonts w:ascii="Times New Roman" w:hAnsi="Times New Roman" w:cs="Times New Roman"/>
        </w:rPr>
        <w:t>5 стремительности</w:t>
      </w:r>
      <w:r w:rsidRPr="005C6FDE">
        <w:rPr>
          <w:rFonts w:ascii="Times New Roman" w:hAnsi="Times New Roman" w:cs="Times New Roman"/>
        </w:rPr>
        <w:t>.</w:t>
      </w:r>
    </w:p>
    <w:p w:rsidR="00FA0761" w:rsidRPr="005C6FDE" w:rsidRDefault="00FA0761" w:rsidP="00FA0761">
      <w:pPr>
        <w:contextualSpacing/>
        <w:jc w:val="both"/>
        <w:rPr>
          <w:rFonts w:ascii="Times New Roman" w:hAnsi="Times New Roman" w:cs="Times New Roman"/>
        </w:rPr>
      </w:pPr>
      <w:r w:rsidRPr="005C6FDE">
        <w:rPr>
          <w:rFonts w:ascii="Times New Roman" w:hAnsi="Times New Roman" w:cs="Times New Roman"/>
          <w:b/>
          <w:bCs/>
          <w:color w:val="000000"/>
        </w:rPr>
        <w:t>Система</w:t>
      </w:r>
      <w:r w:rsidRPr="005C6FDE">
        <w:rPr>
          <w:rFonts w:ascii="Times New Roman" w:hAnsi="Times New Roman" w:cs="Times New Roman"/>
          <w:b/>
          <w:bCs/>
          <w:color w:val="333399"/>
        </w:rPr>
        <w:t xml:space="preserve">: </w:t>
      </w:r>
      <w:r w:rsidRPr="005C6FDE">
        <w:rPr>
          <w:rFonts w:ascii="Times New Roman" w:hAnsi="Times New Roman" w:cs="Times New Roman"/>
        </w:rPr>
        <w:t>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ментальные дисциплины и огнестрельное оружие</w:t>
      </w:r>
      <w:r>
        <w:rPr>
          <w:rFonts w:ascii="Times New Roman" w:hAnsi="Times New Roman" w:cs="Times New Roman"/>
        </w:rPr>
        <w:t>, пиротехнику</w:t>
      </w:r>
      <w:r w:rsidRPr="005C6FDE">
        <w:rPr>
          <w:rFonts w:ascii="Times New Roman" w:hAnsi="Times New Roman" w:cs="Times New Roman"/>
        </w:rPr>
        <w:t>. В форме волка вампир получает +3 хита от текущего значения (восстанавливаются при возвращении в форму вампира)</w:t>
      </w:r>
      <w:r>
        <w:rPr>
          <w:rFonts w:ascii="Times New Roman" w:hAnsi="Times New Roman" w:cs="Times New Roman"/>
        </w:rPr>
        <w:t xml:space="preserve"> </w:t>
      </w:r>
      <w:r w:rsidRPr="005C6FDE">
        <w:rPr>
          <w:rFonts w:ascii="Times New Roman" w:hAnsi="Times New Roman" w:cs="Times New Roman"/>
        </w:rPr>
        <w:t>и  постоянно активную дисциплину «Стремительность» второго  уровня, не может пользоваться оружием и любыми дисциплинам</w:t>
      </w:r>
      <w:r>
        <w:rPr>
          <w:rFonts w:ascii="Times New Roman" w:hAnsi="Times New Roman" w:cs="Times New Roman"/>
        </w:rPr>
        <w:t>и</w:t>
      </w:r>
      <w:r w:rsidRPr="005C6FDE">
        <w:rPr>
          <w:rFonts w:ascii="Times New Roman" w:hAnsi="Times New Roman" w:cs="Times New Roman"/>
        </w:rPr>
        <w:t xml:space="preserve">. Атака лапой наносит 3 </w:t>
      </w:r>
      <w:proofErr w:type="spellStart"/>
      <w:r>
        <w:rPr>
          <w:rFonts w:ascii="Times New Roman" w:hAnsi="Times New Roman" w:cs="Times New Roman"/>
        </w:rPr>
        <w:t>аггравированных</w:t>
      </w:r>
      <w:proofErr w:type="spellEnd"/>
      <w:r w:rsidRPr="005C6FDE">
        <w:rPr>
          <w:rFonts w:ascii="Times New Roman" w:hAnsi="Times New Roman" w:cs="Times New Roman"/>
        </w:rPr>
        <w:t xml:space="preserve"> повреждения. </w:t>
      </w:r>
      <w:proofErr w:type="spellStart"/>
      <w:r w:rsidRPr="005C6FDE">
        <w:rPr>
          <w:rFonts w:ascii="Times New Roman" w:hAnsi="Times New Roman" w:cs="Times New Roman"/>
        </w:rPr>
        <w:t>Гангрел</w:t>
      </w:r>
      <w:proofErr w:type="spellEnd"/>
      <w:r w:rsidRPr="005C6FDE">
        <w:rPr>
          <w:rFonts w:ascii="Times New Roman" w:hAnsi="Times New Roman" w:cs="Times New Roman"/>
        </w:rP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rsidRPr="005C6FDE">
        <w:rPr>
          <w:rFonts w:ascii="Times New Roman" w:hAnsi="Times New Roman" w:cs="Times New Roman"/>
        </w:rPr>
        <w:t>хайратником</w:t>
      </w:r>
      <w:proofErr w:type="spellEnd"/>
      <w:r w:rsidRPr="005C6FDE">
        <w:rPr>
          <w:rFonts w:ascii="Times New Roman" w:hAnsi="Times New Roman" w:cs="Times New Roman"/>
        </w:rPr>
        <w:t xml:space="preserve"> и накидкой; форма волка – меховым жилетом, меховыми перчатками, и маской. В форме зверя </w:t>
      </w:r>
      <w:proofErr w:type="spellStart"/>
      <w:r w:rsidRPr="005C6FDE">
        <w:rPr>
          <w:rFonts w:ascii="Times New Roman" w:hAnsi="Times New Roman" w:cs="Times New Roman"/>
        </w:rPr>
        <w:t>гангрел</w:t>
      </w:r>
      <w:proofErr w:type="spellEnd"/>
      <w:r w:rsidRPr="005C6FDE">
        <w:rPr>
          <w:rFonts w:ascii="Times New Roman" w:hAnsi="Times New Roman" w:cs="Times New Roman"/>
        </w:rPr>
        <w:t xml:space="preserve"> не может пользоваться бронежилетами и оружием. </w:t>
      </w:r>
    </w:p>
    <w:p w:rsidR="00FA0761" w:rsidRDefault="00FA0761" w:rsidP="00FA0761">
      <w:pPr>
        <w:contextualSpacing/>
        <w:rPr>
          <w:rFonts w:ascii="Times New Roman" w:hAnsi="Times New Roman" w:cs="Times New Roman"/>
          <w:b/>
          <w:bCs/>
        </w:rPr>
      </w:pPr>
    </w:p>
    <w:p w:rsidR="005C6FDE" w:rsidRPr="005C6FDE" w:rsidRDefault="005C6FDE" w:rsidP="00FA0761">
      <w:pPr>
        <w:contextualSpacing/>
        <w:rPr>
          <w:rFonts w:ascii="Times New Roman" w:hAnsi="Times New Roman" w:cs="Times New Roman"/>
        </w:rPr>
      </w:pPr>
      <w:r w:rsidRPr="005C6FDE">
        <w:rPr>
          <w:rFonts w:ascii="Times New Roman" w:hAnsi="Times New Roman" w:cs="Times New Roman"/>
          <w:b/>
          <w:bCs/>
        </w:rPr>
        <w:t>Стоимость</w:t>
      </w:r>
      <w:r w:rsidRPr="005C6FDE">
        <w:rPr>
          <w:rFonts w:ascii="Times New Roman" w:hAnsi="Times New Roman" w:cs="Times New Roman"/>
        </w:rPr>
        <w:t>: 5 ПК</w:t>
      </w:r>
    </w:p>
    <w:p w:rsidR="005C6FDE" w:rsidRPr="005C6FDE" w:rsidRDefault="005C6FDE" w:rsidP="00FA0761">
      <w:pPr>
        <w:contextualSpacing/>
        <w:rPr>
          <w:rFonts w:ascii="Times New Roman" w:hAnsi="Times New Roman" w:cs="Times New Roman"/>
        </w:rPr>
      </w:pPr>
      <w:r w:rsidRPr="005C6FDE">
        <w:rPr>
          <w:rFonts w:ascii="Times New Roman" w:hAnsi="Times New Roman" w:cs="Times New Roman"/>
          <w:b/>
          <w:bCs/>
        </w:rPr>
        <w:t>Воздействие</w:t>
      </w:r>
      <w:r w:rsidRPr="005C6FDE">
        <w:rPr>
          <w:rFonts w:ascii="Times New Roman" w:hAnsi="Times New Roman" w:cs="Times New Roman"/>
        </w:rPr>
        <w:t>: Физическое</w:t>
      </w:r>
    </w:p>
    <w:p w:rsidR="005C6FDE" w:rsidRPr="005C6FDE" w:rsidRDefault="005C6FDE" w:rsidP="00FA0761">
      <w:pPr>
        <w:contextualSpacing/>
        <w:rPr>
          <w:rFonts w:ascii="Times New Roman" w:hAnsi="Times New Roman" w:cs="Times New Roman"/>
        </w:rPr>
      </w:pPr>
      <w:r w:rsidRPr="005C6FDE">
        <w:rPr>
          <w:rFonts w:ascii="Times New Roman" w:hAnsi="Times New Roman" w:cs="Times New Roman"/>
          <w:b/>
          <w:bCs/>
        </w:rPr>
        <w:t>Длительность</w:t>
      </w:r>
      <w:r w:rsidRPr="005C6FDE">
        <w:rPr>
          <w:rFonts w:ascii="Times New Roman" w:hAnsi="Times New Roman" w:cs="Times New Roman"/>
        </w:rPr>
        <w:t xml:space="preserve">: 1 час </w:t>
      </w:r>
    </w:p>
    <w:p w:rsidR="005C6FDE" w:rsidRPr="005C6FDE" w:rsidRDefault="005C6FDE" w:rsidP="00FA0761">
      <w:pPr>
        <w:contextualSpacing/>
        <w:rPr>
          <w:rFonts w:ascii="Times New Roman" w:hAnsi="Times New Roman" w:cs="Times New Roman"/>
        </w:rPr>
      </w:pPr>
      <w:r w:rsidRPr="005C6FDE">
        <w:rPr>
          <w:rFonts w:ascii="Times New Roman" w:hAnsi="Times New Roman" w:cs="Times New Roman"/>
          <w:b/>
          <w:bCs/>
        </w:rPr>
        <w:t xml:space="preserve">Нарушение маскарада: </w:t>
      </w:r>
      <w:r w:rsidRPr="005C6FDE">
        <w:rPr>
          <w:rFonts w:ascii="Times New Roman" w:hAnsi="Times New Roman" w:cs="Times New Roman"/>
        </w:rPr>
        <w:t>да</w:t>
      </w:r>
    </w:p>
    <w:p w:rsidR="005C6FDE" w:rsidRDefault="005C6FDE" w:rsidP="007E1516">
      <w:pPr>
        <w:contextualSpacing/>
        <w:rPr>
          <w:rFonts w:ascii="Times New Roman" w:hAnsi="Times New Roman" w:cs="Times New Roman"/>
        </w:rPr>
      </w:pPr>
    </w:p>
    <w:p w:rsidR="003E6B9A" w:rsidRDefault="007E1516" w:rsidP="003E6B9A">
      <w:pPr>
        <w:rPr>
          <w:rFonts w:ascii="Times New Roman" w:hAnsi="Times New Roman" w:cs="Times New Roman"/>
        </w:rPr>
      </w:pPr>
      <w:r>
        <w:rPr>
          <w:rFonts w:ascii="Times New Roman" w:hAnsi="Times New Roman" w:cs="Times New Roman"/>
        </w:rPr>
        <w:t>12.5.4.5.</w:t>
      </w:r>
      <w:r w:rsidRPr="003E6B9A">
        <w:rPr>
          <w:rFonts w:ascii="Times New Roman" w:hAnsi="Times New Roman" w:cs="Times New Roman"/>
        </w:rPr>
        <w:t xml:space="preserve"> </w:t>
      </w:r>
      <w:r w:rsidR="003E6B9A" w:rsidRPr="003E6B9A">
        <w:rPr>
          <w:rFonts w:ascii="Times New Roman" w:hAnsi="Times New Roman" w:cs="Times New Roman"/>
        </w:rPr>
        <w:t xml:space="preserve">Уровень 5: </w:t>
      </w:r>
      <w:r w:rsidR="003E6B9A" w:rsidRPr="003E6B9A">
        <w:rPr>
          <w:rFonts w:ascii="Times New Roman" w:hAnsi="Times New Roman" w:cs="Times New Roman"/>
          <w:bCs/>
        </w:rPr>
        <w:t>Образ тумана</w:t>
      </w:r>
      <w:r w:rsidR="003E6B9A" w:rsidRPr="003E6B9A">
        <w:rPr>
          <w:rFonts w:ascii="Times New Roman" w:hAnsi="Times New Roman" w:cs="Times New Roman"/>
        </w:rPr>
        <w:t xml:space="preserve"> </w:t>
      </w:r>
    </w:p>
    <w:p w:rsidR="003E6B9A" w:rsidRPr="003E6B9A" w:rsidRDefault="003E6B9A" w:rsidP="003E6B9A">
      <w:pPr>
        <w:contextualSpacing/>
        <w:rPr>
          <w:rFonts w:ascii="Times New Roman" w:hAnsi="Times New Roman" w:cs="Times New Roman"/>
        </w:rPr>
      </w:pPr>
      <w:r w:rsidRPr="003E6B9A">
        <w:rPr>
          <w:rFonts w:ascii="Times New Roman" w:hAnsi="Times New Roman" w:cs="Times New Roman"/>
        </w:rPr>
        <w:t>Вампир может превратиться в туман. Вампир не может атаковать в этом образе, но и нанести ему повреждения могут только солнечный свет, огонь</w:t>
      </w:r>
      <w:r>
        <w:rPr>
          <w:rFonts w:ascii="Times New Roman" w:hAnsi="Times New Roman" w:cs="Times New Roman"/>
        </w:rPr>
        <w:t xml:space="preserve">, </w:t>
      </w:r>
      <w:r w:rsidRPr="003E6B9A">
        <w:rPr>
          <w:rFonts w:ascii="Times New Roman" w:hAnsi="Times New Roman" w:cs="Times New Roman"/>
          <w:b/>
        </w:rPr>
        <w:t>пиротехника</w:t>
      </w:r>
      <w:r w:rsidRPr="003E6B9A">
        <w:rPr>
          <w:rFonts w:ascii="Times New Roman" w:hAnsi="Times New Roman" w:cs="Times New Roman"/>
        </w:rPr>
        <w:t xml:space="preserve"> и ментальные Дисциплины.</w:t>
      </w:r>
    </w:p>
    <w:p w:rsidR="003E6B9A" w:rsidRPr="003E6B9A" w:rsidRDefault="003E6B9A" w:rsidP="003E6B9A">
      <w:pPr>
        <w:contextualSpacing/>
        <w:jc w:val="both"/>
        <w:rPr>
          <w:rFonts w:ascii="Times New Roman" w:hAnsi="Times New Roman" w:cs="Times New Roman"/>
        </w:rPr>
      </w:pPr>
      <w:r w:rsidRPr="003E6B9A">
        <w:rPr>
          <w:rFonts w:ascii="Times New Roman" w:hAnsi="Times New Roman" w:cs="Times New Roman"/>
          <w:b/>
          <w:bCs/>
          <w:color w:val="000000"/>
        </w:rPr>
        <w:t>Система</w:t>
      </w:r>
      <w:r w:rsidRPr="003E6B9A">
        <w:rPr>
          <w:rFonts w:ascii="Times New Roman" w:hAnsi="Times New Roman" w:cs="Times New Roman"/>
          <w:b/>
          <w:bCs/>
          <w:color w:val="333399"/>
        </w:rPr>
        <w:t>:</w:t>
      </w:r>
      <w:r w:rsidRPr="003E6B9A">
        <w:rPr>
          <w:rFonts w:ascii="Times New Roman" w:hAnsi="Times New Roman" w:cs="Times New Roman"/>
        </w:rP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3E6B9A" w:rsidRDefault="003E6B9A" w:rsidP="003E6B9A">
      <w:pPr>
        <w:contextualSpacing/>
        <w:rPr>
          <w:rFonts w:ascii="Times New Roman" w:hAnsi="Times New Roman" w:cs="Times New Roman"/>
          <w:b/>
          <w:bCs/>
        </w:rPr>
      </w:pPr>
    </w:p>
    <w:p w:rsidR="003E6B9A" w:rsidRPr="003E6B9A" w:rsidRDefault="003E6B9A" w:rsidP="003E6B9A">
      <w:pPr>
        <w:contextualSpacing/>
        <w:rPr>
          <w:rFonts w:ascii="Times New Roman" w:hAnsi="Times New Roman" w:cs="Times New Roman"/>
        </w:rPr>
      </w:pPr>
      <w:r w:rsidRPr="003E6B9A">
        <w:rPr>
          <w:rFonts w:ascii="Times New Roman" w:hAnsi="Times New Roman" w:cs="Times New Roman"/>
          <w:b/>
          <w:bCs/>
        </w:rPr>
        <w:t>Стоимость</w:t>
      </w:r>
      <w:r w:rsidRPr="003E6B9A">
        <w:rPr>
          <w:rFonts w:ascii="Times New Roman" w:hAnsi="Times New Roman" w:cs="Times New Roman"/>
        </w:rPr>
        <w:t>: 6 ПК</w:t>
      </w:r>
    </w:p>
    <w:p w:rsidR="003E6B9A" w:rsidRPr="003E6B9A" w:rsidRDefault="003E6B9A" w:rsidP="003E6B9A">
      <w:pPr>
        <w:contextualSpacing/>
        <w:rPr>
          <w:rFonts w:ascii="Times New Roman" w:hAnsi="Times New Roman" w:cs="Times New Roman"/>
        </w:rPr>
      </w:pPr>
      <w:r w:rsidRPr="003E6B9A">
        <w:rPr>
          <w:rFonts w:ascii="Times New Roman" w:hAnsi="Times New Roman" w:cs="Times New Roman"/>
          <w:b/>
          <w:bCs/>
        </w:rPr>
        <w:t>Воздействие</w:t>
      </w:r>
      <w:r w:rsidRPr="003E6B9A">
        <w:rPr>
          <w:rFonts w:ascii="Times New Roman" w:hAnsi="Times New Roman" w:cs="Times New Roman"/>
        </w:rPr>
        <w:t>: Физическое</w:t>
      </w:r>
    </w:p>
    <w:p w:rsidR="003E6B9A" w:rsidRPr="003E6B9A" w:rsidRDefault="003E6B9A" w:rsidP="003E6B9A">
      <w:pPr>
        <w:contextualSpacing/>
        <w:rPr>
          <w:rFonts w:ascii="Times New Roman" w:hAnsi="Times New Roman" w:cs="Times New Roman"/>
        </w:rPr>
      </w:pPr>
      <w:r w:rsidRPr="003E6B9A">
        <w:rPr>
          <w:rFonts w:ascii="Times New Roman" w:hAnsi="Times New Roman" w:cs="Times New Roman"/>
          <w:b/>
          <w:bCs/>
        </w:rPr>
        <w:t>Длительность</w:t>
      </w:r>
      <w:r w:rsidRPr="003E6B9A">
        <w:rPr>
          <w:rFonts w:ascii="Times New Roman" w:hAnsi="Times New Roman" w:cs="Times New Roman"/>
        </w:rPr>
        <w:t xml:space="preserve">: 1 час </w:t>
      </w:r>
    </w:p>
    <w:p w:rsidR="003E6B9A" w:rsidRPr="003E6B9A" w:rsidRDefault="003E6B9A" w:rsidP="003E6B9A">
      <w:pPr>
        <w:contextualSpacing/>
        <w:rPr>
          <w:rFonts w:ascii="Times New Roman" w:hAnsi="Times New Roman" w:cs="Times New Roman"/>
        </w:rPr>
      </w:pPr>
      <w:r w:rsidRPr="003E6B9A">
        <w:rPr>
          <w:rFonts w:ascii="Times New Roman" w:hAnsi="Times New Roman" w:cs="Times New Roman"/>
          <w:b/>
          <w:bCs/>
        </w:rPr>
        <w:t xml:space="preserve">Нарушение маскарада: </w:t>
      </w:r>
      <w:r w:rsidRPr="003E6B9A">
        <w:rPr>
          <w:rFonts w:ascii="Times New Roman" w:hAnsi="Times New Roman" w:cs="Times New Roman"/>
        </w:rPr>
        <w:t>да</w:t>
      </w:r>
    </w:p>
    <w:p w:rsidR="003E6B9A" w:rsidRDefault="003E6B9A" w:rsidP="003E6B9A">
      <w:pPr>
        <w:contextualSpacing/>
        <w:rPr>
          <w:rFonts w:ascii="Times New Roman" w:hAnsi="Times New Roman" w:cs="Times New Roman"/>
        </w:rPr>
      </w:pPr>
    </w:p>
    <w:p w:rsidR="00AE5F63" w:rsidRDefault="00B6761A" w:rsidP="00AE5F63">
      <w:pPr>
        <w:contextualSpacing/>
        <w:rPr>
          <w:rFonts w:ascii="Times New Roman" w:hAnsi="Times New Roman" w:cs="Times New Roman"/>
        </w:rPr>
      </w:pPr>
      <w:r>
        <w:rPr>
          <w:rFonts w:ascii="Times New Roman" w:hAnsi="Times New Roman" w:cs="Times New Roman"/>
        </w:rPr>
        <w:t>12.5.5. Смертоносность.</w:t>
      </w:r>
    </w:p>
    <w:p w:rsidR="00B6761A" w:rsidRPr="00B6761A" w:rsidRDefault="00B6761A" w:rsidP="00AE5F63">
      <w:pPr>
        <w:contextualSpacing/>
        <w:rPr>
          <w:rFonts w:ascii="Times New Roman" w:hAnsi="Times New Roman" w:cs="Times New Roman"/>
          <w:bCs/>
        </w:rPr>
      </w:pPr>
      <w:r w:rsidRPr="00B6761A">
        <w:rPr>
          <w:rFonts w:ascii="Times New Roman" w:hAnsi="Times New Roman" w:cs="Times New Roman"/>
        </w:rPr>
        <w:t xml:space="preserve">12.5.5.1. </w:t>
      </w:r>
      <w:r w:rsidRPr="00B6761A">
        <w:rPr>
          <w:rFonts w:ascii="Times New Roman" w:hAnsi="Times New Roman" w:cs="Times New Roman"/>
        </w:rPr>
        <w:t xml:space="preserve">Уровень 1: </w:t>
      </w:r>
      <w:r w:rsidRPr="00B6761A">
        <w:rPr>
          <w:rFonts w:ascii="Times New Roman" w:hAnsi="Times New Roman" w:cs="Times New Roman"/>
          <w:bCs/>
        </w:rPr>
        <w:t>Безмолвие смерти</w:t>
      </w:r>
    </w:p>
    <w:p w:rsidR="00AE5F63" w:rsidRPr="00B6761A" w:rsidRDefault="00AE5F63" w:rsidP="00AE5F63">
      <w:pPr>
        <w:pStyle w:val="21"/>
        <w:jc w:val="both"/>
        <w:rPr>
          <w:color w:val="auto"/>
          <w:sz w:val="22"/>
          <w:szCs w:val="22"/>
        </w:rPr>
      </w:pPr>
      <w:r w:rsidRPr="00B6761A">
        <w:rPr>
          <w:color w:val="auto"/>
          <w:sz w:val="22"/>
          <w:szCs w:val="22"/>
        </w:rPr>
        <w:t xml:space="preserve">Многие </w:t>
      </w:r>
      <w:proofErr w:type="spellStart"/>
      <w:r w:rsidRPr="00B6761A">
        <w:rPr>
          <w:color w:val="auto"/>
          <w:sz w:val="22"/>
          <w:szCs w:val="22"/>
        </w:rPr>
        <w:t>Ассамиты</w:t>
      </w:r>
      <w:proofErr w:type="spellEnd"/>
      <w:r w:rsidRPr="00B6761A">
        <w:rPr>
          <w:color w:val="auto"/>
          <w:sz w:val="22"/>
          <w:szCs w:val="22"/>
        </w:rPr>
        <w:t xml:space="preserve"> утверждают, что никогда не слышали предсмертных криков своих жертв. «Безмолвие Смерти» окутывает </w:t>
      </w:r>
      <w:proofErr w:type="spellStart"/>
      <w:r w:rsidRPr="00B6761A">
        <w:rPr>
          <w:color w:val="auto"/>
          <w:sz w:val="22"/>
          <w:szCs w:val="22"/>
        </w:rPr>
        <w:t>Ассамита</w:t>
      </w:r>
      <w:proofErr w:type="spellEnd"/>
      <w:r w:rsidRPr="00B6761A">
        <w:rPr>
          <w:color w:val="auto"/>
          <w:sz w:val="22"/>
          <w:szCs w:val="22"/>
        </w:rPr>
        <w:t xml:space="preserve"> мистической тишиной, исходящей от его тела, заглушая любой шум в пределах определённого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sidRPr="00B6761A">
        <w:rPr>
          <w:color w:val="auto"/>
          <w:sz w:val="22"/>
          <w:szCs w:val="22"/>
        </w:rPr>
        <w:t>Ассамитов</w:t>
      </w:r>
      <w:proofErr w:type="spellEnd"/>
      <w:r w:rsidRPr="00B6761A">
        <w:rPr>
          <w:color w:val="auto"/>
          <w:sz w:val="22"/>
          <w:szCs w:val="22"/>
        </w:rPr>
        <w:t xml:space="preserve"> обладают способностью заглушать конкретную локацию, а не окружность вокруг себя, но тому пока нет никаких подтверждений.</w:t>
      </w:r>
    </w:p>
    <w:p w:rsidR="00AE5F63" w:rsidRPr="00B6761A" w:rsidRDefault="00AE5F63" w:rsidP="00AE5F63">
      <w:pPr>
        <w:jc w:val="both"/>
        <w:rPr>
          <w:rFonts w:ascii="Times New Roman" w:hAnsi="Times New Roman" w:cs="Times New Roman"/>
        </w:rPr>
      </w:pPr>
      <w:r w:rsidRPr="00B6761A">
        <w:rPr>
          <w:rFonts w:ascii="Times New Roman" w:hAnsi="Times New Roman" w:cs="Times New Roman"/>
          <w:b/>
          <w:bCs/>
        </w:rPr>
        <w:t>Система:</w:t>
      </w:r>
      <w:r w:rsidRPr="00B6761A">
        <w:rPr>
          <w:rFonts w:ascii="Times New Roman" w:hAnsi="Times New Roman" w:cs="Times New Roman"/>
        </w:rPr>
        <w:t xml:space="preserve"> Заявить «Круг тишины», и держать палец у губ в течение всего действия дисциплины. Во время действия дисциплины в  радиусе 3 шагов полностью исчезают все звуки. В том числе это приводит к невозможности использования дисциплин требующих аудиальный маркер. Круг </w:t>
      </w:r>
      <w:r w:rsidRPr="00B6761A">
        <w:rPr>
          <w:rFonts w:ascii="Times New Roman" w:hAnsi="Times New Roman" w:cs="Times New Roman"/>
        </w:rPr>
        <w:lastRenderedPageBreak/>
        <w:t xml:space="preserve">двигается вместе с </w:t>
      </w:r>
      <w:proofErr w:type="spellStart"/>
      <w:r w:rsidRPr="00B6761A">
        <w:rPr>
          <w:rFonts w:ascii="Times New Roman" w:hAnsi="Times New Roman" w:cs="Times New Roman"/>
        </w:rPr>
        <w:t>а</w:t>
      </w:r>
      <w:r>
        <w:rPr>
          <w:rFonts w:ascii="Times New Roman" w:hAnsi="Times New Roman" w:cs="Times New Roman"/>
        </w:rPr>
        <w:t>с</w:t>
      </w:r>
      <w:r w:rsidRPr="00B6761A">
        <w:rPr>
          <w:rFonts w:ascii="Times New Roman" w:hAnsi="Times New Roman" w:cs="Times New Roman"/>
        </w:rPr>
        <w:t>самитом</w:t>
      </w:r>
      <w:proofErr w:type="spellEnd"/>
      <w:r w:rsidRPr="00B6761A">
        <w:rPr>
          <w:rFonts w:ascii="Times New Roman" w:hAnsi="Times New Roman" w:cs="Times New Roman"/>
        </w:rPr>
        <w:t>. Все дисциплины, заявленные до того как был применен «круг тишины» работают.</w:t>
      </w:r>
    </w:p>
    <w:p w:rsidR="00AE5F63" w:rsidRDefault="00B6761A" w:rsidP="00AE5F63">
      <w:pPr>
        <w:contextualSpacing/>
        <w:rPr>
          <w:rFonts w:ascii="Times New Roman" w:hAnsi="Times New Roman" w:cs="Times New Roman"/>
        </w:rPr>
      </w:pPr>
      <w:r w:rsidRPr="00B6761A">
        <w:rPr>
          <w:rFonts w:ascii="Times New Roman" w:hAnsi="Times New Roman" w:cs="Times New Roman"/>
          <w:b/>
          <w:bCs/>
        </w:rPr>
        <w:t>Стоимость</w:t>
      </w:r>
      <w:r w:rsidRPr="00B6761A">
        <w:rPr>
          <w:rFonts w:ascii="Times New Roman" w:hAnsi="Times New Roman" w:cs="Times New Roman"/>
          <w:b/>
        </w:rPr>
        <w:t>:</w:t>
      </w:r>
      <w:r w:rsidRPr="00B6761A">
        <w:rPr>
          <w:rFonts w:ascii="Times New Roman" w:hAnsi="Times New Roman" w:cs="Times New Roman"/>
        </w:rPr>
        <w:t xml:space="preserve"> 3 ПК</w:t>
      </w:r>
    </w:p>
    <w:p w:rsidR="00B6761A" w:rsidRPr="00B6761A" w:rsidRDefault="00B6761A" w:rsidP="00AE5F63">
      <w:pPr>
        <w:contextualSpacing/>
        <w:rPr>
          <w:rFonts w:ascii="Times New Roman" w:eastAsia="Times New Roman" w:hAnsi="Times New Roman" w:cs="Times New Roman"/>
        </w:rPr>
      </w:pPr>
      <w:r w:rsidRPr="00B6761A">
        <w:rPr>
          <w:rFonts w:ascii="Times New Roman" w:eastAsia="Times New Roman" w:hAnsi="Times New Roman" w:cs="Times New Roman"/>
          <w:b/>
          <w:bCs/>
        </w:rPr>
        <w:t>Воздействие</w:t>
      </w:r>
      <w:r w:rsidRPr="00B6761A">
        <w:rPr>
          <w:rFonts w:ascii="Times New Roman" w:eastAsia="Times New Roman" w:hAnsi="Times New Roman" w:cs="Times New Roman"/>
          <w:b/>
        </w:rPr>
        <w:t>:</w:t>
      </w:r>
      <w:r w:rsidRPr="00B6761A">
        <w:rPr>
          <w:rFonts w:ascii="Times New Roman" w:eastAsia="Times New Roman" w:hAnsi="Times New Roman" w:cs="Times New Roman"/>
        </w:rPr>
        <w:t xml:space="preserve"> Мистическое</w:t>
      </w:r>
    </w:p>
    <w:p w:rsidR="00B6761A" w:rsidRPr="00B6761A" w:rsidRDefault="00B6761A" w:rsidP="00AE5F63">
      <w:pPr>
        <w:contextualSpacing/>
        <w:rPr>
          <w:rFonts w:ascii="Times New Roman" w:hAnsi="Times New Roman" w:cs="Times New Roman"/>
        </w:rPr>
      </w:pPr>
      <w:r w:rsidRPr="00B6761A">
        <w:rPr>
          <w:rFonts w:ascii="Times New Roman" w:hAnsi="Times New Roman" w:cs="Times New Roman"/>
          <w:b/>
          <w:bCs/>
        </w:rPr>
        <w:t>Длительность</w:t>
      </w:r>
      <w:r w:rsidRPr="00B6761A">
        <w:rPr>
          <w:rFonts w:ascii="Times New Roman" w:hAnsi="Times New Roman" w:cs="Times New Roman"/>
          <w:b/>
        </w:rPr>
        <w:t>:</w:t>
      </w:r>
      <w:r w:rsidRPr="00B6761A">
        <w:rPr>
          <w:rFonts w:ascii="Times New Roman" w:hAnsi="Times New Roman" w:cs="Times New Roman"/>
        </w:rPr>
        <w:t xml:space="preserve"> 5 минут</w:t>
      </w:r>
    </w:p>
    <w:p w:rsidR="00B6761A" w:rsidRPr="00B6761A" w:rsidRDefault="00B6761A" w:rsidP="00AE5F63">
      <w:pPr>
        <w:contextualSpacing/>
        <w:rPr>
          <w:rFonts w:ascii="Times New Roman" w:hAnsi="Times New Roman" w:cs="Times New Roman"/>
        </w:rPr>
      </w:pPr>
      <w:r w:rsidRPr="00B6761A">
        <w:rPr>
          <w:rFonts w:ascii="Times New Roman" w:hAnsi="Times New Roman" w:cs="Times New Roman"/>
          <w:b/>
          <w:bCs/>
        </w:rPr>
        <w:t>Нарушение маскарада:</w:t>
      </w:r>
      <w:r w:rsidRPr="00B6761A">
        <w:rPr>
          <w:rFonts w:ascii="Times New Roman" w:hAnsi="Times New Roman" w:cs="Times New Roman"/>
          <w:bCs/>
        </w:rPr>
        <w:t xml:space="preserve"> </w:t>
      </w:r>
      <w:r w:rsidRPr="00B6761A">
        <w:rPr>
          <w:rFonts w:ascii="Times New Roman" w:hAnsi="Times New Roman" w:cs="Times New Roman"/>
        </w:rPr>
        <w:t>нет</w:t>
      </w:r>
    </w:p>
    <w:p w:rsidR="00F159F2" w:rsidRDefault="00725BC0" w:rsidP="00F159F2">
      <w:pPr>
        <w:pStyle w:val="3"/>
        <w:tabs>
          <w:tab w:val="left" w:pos="0"/>
        </w:tabs>
        <w:rPr>
          <w:rFonts w:ascii="Times New Roman" w:hAnsi="Times New Roman" w:cs="Times New Roman"/>
          <w:b w:val="0"/>
          <w:bCs w:val="0"/>
          <w:color w:val="auto"/>
          <w:sz w:val="22"/>
          <w:szCs w:val="22"/>
        </w:rPr>
      </w:pPr>
      <w:r w:rsidRPr="00F159F2">
        <w:rPr>
          <w:rFonts w:ascii="Times New Roman" w:eastAsia="Times New Roman" w:hAnsi="Times New Roman" w:cs="Times New Roman"/>
          <w:b w:val="0"/>
          <w:color w:val="auto"/>
          <w:sz w:val="22"/>
          <w:szCs w:val="22"/>
        </w:rPr>
        <w:t>12.5.5.2.</w:t>
      </w:r>
      <w:r w:rsidR="00F159F2" w:rsidRPr="00F159F2">
        <w:rPr>
          <w:rFonts w:ascii="Times New Roman" w:eastAsia="Times New Roman" w:hAnsi="Times New Roman" w:cs="Times New Roman"/>
          <w:b w:val="0"/>
          <w:color w:val="auto"/>
          <w:sz w:val="22"/>
          <w:szCs w:val="22"/>
        </w:rPr>
        <w:t xml:space="preserve"> </w:t>
      </w:r>
      <w:r w:rsidR="00F159F2" w:rsidRPr="00F159F2">
        <w:rPr>
          <w:rFonts w:ascii="Times New Roman" w:hAnsi="Times New Roman" w:cs="Times New Roman"/>
          <w:b w:val="0"/>
          <w:color w:val="auto"/>
          <w:sz w:val="22"/>
          <w:szCs w:val="22"/>
        </w:rPr>
        <w:t xml:space="preserve">Уровень 2: </w:t>
      </w:r>
      <w:r w:rsidR="00F159F2" w:rsidRPr="00F159F2">
        <w:rPr>
          <w:rFonts w:ascii="Times New Roman" w:hAnsi="Times New Roman" w:cs="Times New Roman"/>
          <w:b w:val="0"/>
          <w:bCs w:val="0"/>
          <w:color w:val="auto"/>
          <w:sz w:val="22"/>
          <w:szCs w:val="22"/>
        </w:rPr>
        <w:t xml:space="preserve">Касание Скорпиона </w:t>
      </w:r>
    </w:p>
    <w:p w:rsidR="00F159F2" w:rsidRDefault="00F159F2" w:rsidP="00F159F2">
      <w:pPr>
        <w:pStyle w:val="31"/>
        <w:rPr>
          <w:color w:val="auto"/>
          <w:sz w:val="22"/>
          <w:szCs w:val="22"/>
        </w:rPr>
      </w:pPr>
    </w:p>
    <w:p w:rsidR="00F159F2" w:rsidRPr="00F159F2" w:rsidRDefault="00F159F2" w:rsidP="00F159F2">
      <w:pPr>
        <w:pStyle w:val="31"/>
        <w:rPr>
          <w:color w:val="auto"/>
          <w:sz w:val="22"/>
          <w:szCs w:val="22"/>
        </w:rPr>
      </w:pPr>
      <w:r w:rsidRPr="00F159F2">
        <w:rPr>
          <w:color w:val="auto"/>
          <w:sz w:val="22"/>
          <w:szCs w:val="22"/>
        </w:rPr>
        <w:t xml:space="preserve">Изменив свойства своей крови, </w:t>
      </w:r>
      <w:proofErr w:type="spellStart"/>
      <w:r w:rsidRPr="00F159F2">
        <w:rPr>
          <w:color w:val="auto"/>
          <w:sz w:val="22"/>
          <w:szCs w:val="22"/>
        </w:rPr>
        <w:t>Ассамит</w:t>
      </w:r>
      <w:proofErr w:type="spellEnd"/>
      <w:r w:rsidRPr="00F159F2">
        <w:rPr>
          <w:color w:val="auto"/>
          <w:sz w:val="22"/>
          <w:szCs w:val="22"/>
        </w:rPr>
        <w:t xml:space="preserve"> может создать сильнодействующий яд, который лишает жертву выносливости. </w:t>
      </w:r>
    </w:p>
    <w:p w:rsidR="00F159F2" w:rsidRPr="00F159F2" w:rsidRDefault="00F159F2" w:rsidP="00F159F2">
      <w:pPr>
        <w:pStyle w:val="Web"/>
        <w:spacing w:before="0" w:after="0"/>
        <w:rPr>
          <w:rFonts w:ascii="Times New Roman" w:eastAsia="Times New Roman" w:hAnsi="Times New Roman" w:cs="Times New Roman"/>
          <w:sz w:val="22"/>
          <w:szCs w:val="22"/>
        </w:rPr>
      </w:pPr>
      <w:r w:rsidRPr="00F159F2">
        <w:rPr>
          <w:rFonts w:ascii="Times New Roman" w:hAnsi="Times New Roman" w:cs="Times New Roman"/>
          <w:b/>
          <w:bCs/>
          <w:sz w:val="22"/>
          <w:szCs w:val="22"/>
        </w:rPr>
        <w:t xml:space="preserve">Система: </w:t>
      </w:r>
      <w:r w:rsidRPr="00F159F2">
        <w:rPr>
          <w:rFonts w:ascii="Times New Roman" w:hAnsi="Times New Roman" w:cs="Times New Roman"/>
          <w:sz w:val="22"/>
          <w:szCs w:val="22"/>
        </w:rPr>
        <w:t>Коснуться жертвы и заявить «Слабость». Жертва в течение 1 минуты может передвигаться только шагом в независимости от уровня Стремительности.</w:t>
      </w:r>
    </w:p>
    <w:p w:rsidR="00F159F2" w:rsidRDefault="00F159F2" w:rsidP="00F159F2">
      <w:pPr>
        <w:contextualSpacing/>
        <w:rPr>
          <w:rFonts w:ascii="Times New Roman" w:hAnsi="Times New Roman" w:cs="Times New Roman"/>
          <w:b/>
          <w:bCs/>
        </w:rPr>
      </w:pPr>
    </w:p>
    <w:p w:rsidR="00F159F2" w:rsidRDefault="00F159F2" w:rsidP="00F159F2">
      <w:pPr>
        <w:contextualSpacing/>
        <w:rPr>
          <w:rFonts w:ascii="Times New Roman" w:hAnsi="Times New Roman" w:cs="Times New Roman"/>
        </w:rPr>
      </w:pPr>
      <w:r w:rsidRPr="00F159F2">
        <w:rPr>
          <w:rFonts w:ascii="Times New Roman" w:hAnsi="Times New Roman" w:cs="Times New Roman"/>
          <w:b/>
          <w:bCs/>
        </w:rPr>
        <w:t>Стоимость</w:t>
      </w:r>
      <w:r w:rsidRPr="00F159F2">
        <w:rPr>
          <w:rFonts w:ascii="Times New Roman" w:hAnsi="Times New Roman" w:cs="Times New Roman"/>
        </w:rPr>
        <w:t>: 2 ПК</w:t>
      </w:r>
    </w:p>
    <w:p w:rsidR="00F159F2" w:rsidRPr="00F159F2" w:rsidRDefault="00F159F2" w:rsidP="00F159F2">
      <w:pPr>
        <w:contextualSpacing/>
        <w:rPr>
          <w:rFonts w:ascii="Times New Roman" w:eastAsia="Times New Roman" w:hAnsi="Times New Roman" w:cs="Times New Roman"/>
        </w:rPr>
      </w:pPr>
      <w:r w:rsidRPr="00F159F2">
        <w:rPr>
          <w:rFonts w:ascii="Times New Roman" w:eastAsia="Times New Roman" w:hAnsi="Times New Roman" w:cs="Times New Roman"/>
          <w:b/>
          <w:bCs/>
        </w:rPr>
        <w:t>Воздействие</w:t>
      </w:r>
      <w:r w:rsidRPr="00F159F2">
        <w:rPr>
          <w:rFonts w:ascii="Times New Roman" w:eastAsia="Times New Roman" w:hAnsi="Times New Roman" w:cs="Times New Roman"/>
        </w:rPr>
        <w:t>: Физическое</w:t>
      </w:r>
    </w:p>
    <w:p w:rsidR="00F159F2" w:rsidRPr="00F159F2" w:rsidRDefault="00F159F2" w:rsidP="00F159F2">
      <w:pPr>
        <w:contextualSpacing/>
        <w:rPr>
          <w:rFonts w:ascii="Times New Roman" w:hAnsi="Times New Roman" w:cs="Times New Roman"/>
        </w:rPr>
      </w:pPr>
      <w:r w:rsidRPr="00F159F2">
        <w:rPr>
          <w:rFonts w:ascii="Times New Roman" w:hAnsi="Times New Roman" w:cs="Times New Roman"/>
          <w:b/>
          <w:bCs/>
        </w:rPr>
        <w:t>Длительность</w:t>
      </w:r>
      <w:r w:rsidRPr="00F159F2">
        <w:rPr>
          <w:rFonts w:ascii="Times New Roman" w:hAnsi="Times New Roman" w:cs="Times New Roman"/>
        </w:rPr>
        <w:t>: 1 минута</w:t>
      </w:r>
    </w:p>
    <w:p w:rsidR="00F159F2" w:rsidRPr="00F159F2" w:rsidRDefault="00F159F2" w:rsidP="00F159F2">
      <w:pPr>
        <w:contextualSpacing/>
        <w:rPr>
          <w:rFonts w:ascii="Times New Roman" w:hAnsi="Times New Roman" w:cs="Times New Roman"/>
        </w:rPr>
      </w:pPr>
      <w:r w:rsidRPr="00F159F2">
        <w:rPr>
          <w:rFonts w:ascii="Times New Roman" w:hAnsi="Times New Roman" w:cs="Times New Roman"/>
          <w:b/>
          <w:bCs/>
        </w:rPr>
        <w:t xml:space="preserve">Нарушение маскарада: </w:t>
      </w:r>
      <w:r w:rsidRPr="00F159F2">
        <w:rPr>
          <w:rFonts w:ascii="Times New Roman" w:hAnsi="Times New Roman" w:cs="Times New Roman"/>
        </w:rPr>
        <w:t>нет</w:t>
      </w:r>
    </w:p>
    <w:p w:rsidR="006A03E9" w:rsidRDefault="006A03E9" w:rsidP="003E6B9A">
      <w:pPr>
        <w:contextualSpacing/>
        <w:rPr>
          <w:rFonts w:ascii="Times New Roman" w:hAnsi="Times New Roman" w:cs="Times New Roman"/>
        </w:rPr>
      </w:pPr>
    </w:p>
    <w:p w:rsidR="006A03E9" w:rsidRPr="006A03E9" w:rsidRDefault="006A03E9" w:rsidP="006A03E9">
      <w:pPr>
        <w:pStyle w:val="3"/>
        <w:tabs>
          <w:tab w:val="left" w:pos="0"/>
        </w:tabs>
        <w:rPr>
          <w:rFonts w:ascii="Times New Roman" w:hAnsi="Times New Roman" w:cs="Times New Roman"/>
          <w:b w:val="0"/>
          <w:bCs w:val="0"/>
          <w:color w:val="auto"/>
          <w:sz w:val="22"/>
          <w:szCs w:val="22"/>
        </w:rPr>
      </w:pPr>
      <w:r w:rsidRPr="006A03E9">
        <w:rPr>
          <w:rFonts w:ascii="Times New Roman" w:hAnsi="Times New Roman" w:cs="Times New Roman"/>
          <w:b w:val="0"/>
          <w:color w:val="auto"/>
          <w:sz w:val="22"/>
          <w:szCs w:val="22"/>
        </w:rPr>
        <w:t xml:space="preserve">12.5.5.3. </w:t>
      </w:r>
      <w:r w:rsidRPr="006A03E9">
        <w:rPr>
          <w:rFonts w:ascii="Times New Roman" w:hAnsi="Times New Roman" w:cs="Times New Roman"/>
          <w:b w:val="0"/>
          <w:color w:val="auto"/>
          <w:sz w:val="22"/>
          <w:szCs w:val="22"/>
        </w:rPr>
        <w:t xml:space="preserve">Уровень 3: </w:t>
      </w:r>
      <w:r w:rsidRPr="006A03E9">
        <w:rPr>
          <w:rFonts w:ascii="Times New Roman" w:hAnsi="Times New Roman" w:cs="Times New Roman"/>
          <w:b w:val="0"/>
          <w:bCs w:val="0"/>
          <w:color w:val="auto"/>
          <w:sz w:val="22"/>
          <w:szCs w:val="22"/>
        </w:rPr>
        <w:t xml:space="preserve">Призыв </w:t>
      </w:r>
      <w:proofErr w:type="spellStart"/>
      <w:r w:rsidRPr="006A03E9">
        <w:rPr>
          <w:rFonts w:ascii="Times New Roman" w:hAnsi="Times New Roman" w:cs="Times New Roman"/>
          <w:b w:val="0"/>
          <w:bCs w:val="0"/>
          <w:color w:val="auto"/>
          <w:sz w:val="22"/>
          <w:szCs w:val="22"/>
        </w:rPr>
        <w:t>Дагона</w:t>
      </w:r>
      <w:proofErr w:type="spellEnd"/>
      <w:r w:rsidRPr="006A03E9">
        <w:rPr>
          <w:rFonts w:ascii="Times New Roman" w:hAnsi="Times New Roman" w:cs="Times New Roman"/>
          <w:b w:val="0"/>
          <w:bCs w:val="0"/>
          <w:color w:val="auto"/>
          <w:sz w:val="22"/>
          <w:szCs w:val="22"/>
        </w:rPr>
        <w:t xml:space="preserve"> </w:t>
      </w:r>
    </w:p>
    <w:p w:rsidR="006A03E9" w:rsidRDefault="006A03E9" w:rsidP="006A03E9">
      <w:pPr>
        <w:contextualSpacing/>
        <w:rPr>
          <w:rFonts w:ascii="Times New Roman" w:hAnsi="Times New Roman" w:cs="Times New Roman"/>
        </w:rPr>
      </w:pPr>
    </w:p>
    <w:p w:rsidR="006A03E9" w:rsidRPr="006A03E9" w:rsidRDefault="006A03E9" w:rsidP="003B2A53">
      <w:pPr>
        <w:contextualSpacing/>
        <w:jc w:val="both"/>
        <w:rPr>
          <w:rFonts w:ascii="Times New Roman" w:hAnsi="Times New Roman" w:cs="Times New Roman"/>
        </w:rPr>
      </w:pPr>
      <w:r w:rsidRPr="006A03E9">
        <w:rPr>
          <w:rFonts w:ascii="Times New Roman" w:hAnsi="Times New Roman" w:cs="Times New Roman"/>
        </w:rPr>
        <w:t xml:space="preserve">Эта ужасающая и недавно открытая заново способность позволяет </w:t>
      </w:r>
      <w:proofErr w:type="spellStart"/>
      <w:r w:rsidRPr="006A03E9">
        <w:rPr>
          <w:rFonts w:ascii="Times New Roman" w:hAnsi="Times New Roman" w:cs="Times New Roman"/>
        </w:rPr>
        <w:t>Ассамиту</w:t>
      </w:r>
      <w:proofErr w:type="spellEnd"/>
      <w:r w:rsidRPr="006A03E9">
        <w:rPr>
          <w:rFonts w:ascii="Times New Roman" w:hAnsi="Times New Roman" w:cs="Times New Roman"/>
        </w:rPr>
        <w:t xml:space="preserve"> утопить жертву в ее собственной крови. Сосредоточившись, </w:t>
      </w:r>
      <w:proofErr w:type="spellStart"/>
      <w:r w:rsidRPr="006A03E9">
        <w:rPr>
          <w:rFonts w:ascii="Times New Roman" w:hAnsi="Times New Roman" w:cs="Times New Roman"/>
        </w:rPr>
        <w:t>Ассамит</w:t>
      </w:r>
      <w:proofErr w:type="spellEnd"/>
      <w:r w:rsidRPr="006A03E9">
        <w:rPr>
          <w:rFonts w:ascii="Times New Roman" w:hAnsi="Times New Roman" w:cs="Times New Roman"/>
        </w:rP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rsidRPr="006A03E9">
        <w:rPr>
          <w:rFonts w:ascii="Times New Roman" w:hAnsi="Times New Roman" w:cs="Times New Roman"/>
        </w:rPr>
        <w:t>недышащих</w:t>
      </w:r>
      <w:proofErr w:type="spellEnd"/>
      <w:r w:rsidRPr="006A03E9">
        <w:rPr>
          <w:rFonts w:ascii="Times New Roman" w:hAnsi="Times New Roman" w:cs="Times New Roman"/>
        </w:rPr>
        <w:t xml:space="preserve"> Сородичей</w:t>
      </w:r>
    </w:p>
    <w:p w:rsidR="006A03E9" w:rsidRPr="006A03E9" w:rsidRDefault="006A03E9" w:rsidP="003B2A53">
      <w:pPr>
        <w:contextualSpacing/>
        <w:jc w:val="both"/>
        <w:rPr>
          <w:rFonts w:ascii="Times New Roman" w:hAnsi="Times New Roman" w:cs="Times New Roman"/>
        </w:rPr>
      </w:pPr>
      <w:r w:rsidRPr="006A03E9">
        <w:rPr>
          <w:rFonts w:ascii="Times New Roman" w:hAnsi="Times New Roman" w:cs="Times New Roman"/>
          <w:b/>
          <w:bCs/>
        </w:rPr>
        <w:t>Система:</w:t>
      </w:r>
      <w:r w:rsidRPr="006A03E9">
        <w:rPr>
          <w:rFonts w:ascii="Times New Roman" w:hAnsi="Times New Roman" w:cs="Times New Roman"/>
          <w:bCs/>
        </w:rPr>
        <w:t xml:space="preserve"> Используется 1 раз на 1 жертву. </w:t>
      </w:r>
      <w:r w:rsidRPr="006A03E9">
        <w:rPr>
          <w:rFonts w:ascii="Times New Roman" w:hAnsi="Times New Roman" w:cs="Times New Roman"/>
        </w:rPr>
        <w:t xml:space="preserve"> Коснуться жертв</w:t>
      </w:r>
      <w:r>
        <w:rPr>
          <w:rFonts w:ascii="Times New Roman" w:hAnsi="Times New Roman" w:cs="Times New Roman"/>
        </w:rPr>
        <w:t>ы</w:t>
      </w:r>
      <w:r w:rsidRPr="006A03E9">
        <w:rPr>
          <w:rFonts w:ascii="Times New Roman" w:hAnsi="Times New Roman" w:cs="Times New Roman"/>
        </w:rPr>
        <w:t xml:space="preserve">  и заявить «Призыв </w:t>
      </w:r>
      <w:proofErr w:type="spellStart"/>
      <w:r w:rsidRPr="006A03E9">
        <w:rPr>
          <w:rFonts w:ascii="Times New Roman" w:hAnsi="Times New Roman" w:cs="Times New Roman"/>
        </w:rPr>
        <w:t>Дагона</w:t>
      </w:r>
      <w:proofErr w:type="spellEnd"/>
      <w:r w:rsidRPr="006A03E9">
        <w:rPr>
          <w:rFonts w:ascii="Times New Roman" w:hAnsi="Times New Roman" w:cs="Times New Roman"/>
        </w:rPr>
        <w:t xml:space="preserve">». Жертва  теряет 4 хита. </w:t>
      </w:r>
    </w:p>
    <w:p w:rsidR="006A03E9" w:rsidRDefault="006A03E9" w:rsidP="006A03E9">
      <w:pPr>
        <w:contextualSpacing/>
        <w:rPr>
          <w:rFonts w:ascii="Times New Roman" w:hAnsi="Times New Roman" w:cs="Times New Roman"/>
          <w:b/>
          <w:bCs/>
        </w:rPr>
      </w:pPr>
    </w:p>
    <w:p w:rsidR="006A03E9" w:rsidRDefault="006A03E9" w:rsidP="006A03E9">
      <w:pPr>
        <w:contextualSpacing/>
        <w:rPr>
          <w:rFonts w:ascii="Times New Roman" w:hAnsi="Times New Roman" w:cs="Times New Roman"/>
        </w:rPr>
      </w:pPr>
      <w:r w:rsidRPr="006A03E9">
        <w:rPr>
          <w:rFonts w:ascii="Times New Roman" w:hAnsi="Times New Roman" w:cs="Times New Roman"/>
          <w:b/>
          <w:bCs/>
        </w:rPr>
        <w:t>Стоимость</w:t>
      </w:r>
      <w:r w:rsidRPr="006A03E9">
        <w:rPr>
          <w:rFonts w:ascii="Times New Roman" w:hAnsi="Times New Roman" w:cs="Times New Roman"/>
        </w:rPr>
        <w:t>:  5 ПК</w:t>
      </w:r>
    </w:p>
    <w:p w:rsidR="006A03E9" w:rsidRPr="006A03E9" w:rsidRDefault="006A03E9" w:rsidP="006A03E9">
      <w:pPr>
        <w:contextualSpacing/>
        <w:rPr>
          <w:rFonts w:ascii="Times New Roman" w:eastAsia="Times New Roman" w:hAnsi="Times New Roman" w:cs="Times New Roman"/>
        </w:rPr>
      </w:pPr>
      <w:r w:rsidRPr="006A03E9">
        <w:rPr>
          <w:rFonts w:ascii="Times New Roman" w:eastAsia="Times New Roman" w:hAnsi="Times New Roman" w:cs="Times New Roman"/>
          <w:b/>
          <w:bCs/>
        </w:rPr>
        <w:t>Воздействие</w:t>
      </w:r>
      <w:r w:rsidRPr="006A03E9">
        <w:rPr>
          <w:rFonts w:ascii="Times New Roman" w:eastAsia="Times New Roman" w:hAnsi="Times New Roman" w:cs="Times New Roman"/>
        </w:rPr>
        <w:t>: Физическое</w:t>
      </w:r>
    </w:p>
    <w:p w:rsidR="006A03E9" w:rsidRPr="006A03E9" w:rsidRDefault="006A03E9" w:rsidP="006A03E9">
      <w:pPr>
        <w:contextualSpacing/>
        <w:rPr>
          <w:rFonts w:ascii="Times New Roman" w:hAnsi="Times New Roman" w:cs="Times New Roman"/>
        </w:rPr>
      </w:pPr>
      <w:r w:rsidRPr="006A03E9">
        <w:rPr>
          <w:rFonts w:ascii="Times New Roman" w:hAnsi="Times New Roman" w:cs="Times New Roman"/>
          <w:b/>
          <w:bCs/>
        </w:rPr>
        <w:t>Длительность</w:t>
      </w:r>
      <w:r w:rsidRPr="006A03E9">
        <w:rPr>
          <w:rFonts w:ascii="Times New Roman" w:hAnsi="Times New Roman" w:cs="Times New Roman"/>
        </w:rPr>
        <w:t>: 10 минут</w:t>
      </w:r>
    </w:p>
    <w:p w:rsidR="006A03E9" w:rsidRPr="006A03E9" w:rsidRDefault="006A03E9" w:rsidP="006A03E9">
      <w:pPr>
        <w:contextualSpacing/>
        <w:rPr>
          <w:rFonts w:ascii="Times New Roman" w:hAnsi="Times New Roman" w:cs="Times New Roman"/>
        </w:rPr>
      </w:pPr>
      <w:r w:rsidRPr="006A03E9">
        <w:rPr>
          <w:rFonts w:ascii="Times New Roman" w:hAnsi="Times New Roman" w:cs="Times New Roman"/>
          <w:b/>
          <w:bCs/>
        </w:rPr>
        <w:t xml:space="preserve">Нарушение маскарада: </w:t>
      </w:r>
      <w:r w:rsidRPr="006A03E9">
        <w:rPr>
          <w:rFonts w:ascii="Times New Roman" w:hAnsi="Times New Roman" w:cs="Times New Roman"/>
        </w:rPr>
        <w:t>нет</w:t>
      </w:r>
    </w:p>
    <w:p w:rsidR="003B2A53" w:rsidRPr="003B2A53" w:rsidRDefault="006A03E9" w:rsidP="003B2A53">
      <w:pPr>
        <w:pStyle w:val="3"/>
        <w:tabs>
          <w:tab w:val="left" w:pos="0"/>
        </w:tabs>
        <w:rPr>
          <w:rFonts w:ascii="Times New Roman" w:hAnsi="Times New Roman" w:cs="Times New Roman"/>
          <w:b w:val="0"/>
          <w:bCs w:val="0"/>
          <w:color w:val="auto"/>
          <w:sz w:val="22"/>
          <w:szCs w:val="22"/>
        </w:rPr>
      </w:pPr>
      <w:r w:rsidRPr="003B2A53">
        <w:rPr>
          <w:rFonts w:ascii="Times New Roman" w:hAnsi="Times New Roman" w:cs="Times New Roman"/>
          <w:b w:val="0"/>
          <w:color w:val="auto"/>
          <w:sz w:val="22"/>
          <w:szCs w:val="22"/>
        </w:rPr>
        <w:t xml:space="preserve">12.5.5.4. </w:t>
      </w:r>
      <w:r w:rsidR="003B2A53" w:rsidRPr="003B2A53">
        <w:rPr>
          <w:rFonts w:ascii="Times New Roman" w:hAnsi="Times New Roman" w:cs="Times New Roman"/>
          <w:b w:val="0"/>
          <w:color w:val="auto"/>
          <w:sz w:val="22"/>
          <w:szCs w:val="22"/>
        </w:rPr>
        <w:t xml:space="preserve">Уровень 4: </w:t>
      </w:r>
      <w:r w:rsidR="003B2A53" w:rsidRPr="003B2A53">
        <w:rPr>
          <w:rFonts w:ascii="Times New Roman" w:hAnsi="Times New Roman" w:cs="Times New Roman"/>
          <w:b w:val="0"/>
          <w:bCs w:val="0"/>
          <w:color w:val="auto"/>
          <w:sz w:val="22"/>
          <w:szCs w:val="22"/>
        </w:rPr>
        <w:t xml:space="preserve">Ласка </w:t>
      </w:r>
      <w:proofErr w:type="spellStart"/>
      <w:r w:rsidR="003B2A53" w:rsidRPr="003B2A53">
        <w:rPr>
          <w:rFonts w:ascii="Times New Roman" w:hAnsi="Times New Roman" w:cs="Times New Roman"/>
          <w:b w:val="0"/>
          <w:bCs w:val="0"/>
          <w:color w:val="auto"/>
          <w:sz w:val="22"/>
          <w:szCs w:val="22"/>
        </w:rPr>
        <w:t>Баала</w:t>
      </w:r>
      <w:proofErr w:type="spellEnd"/>
    </w:p>
    <w:p w:rsidR="003B2A53" w:rsidRDefault="003B2A53" w:rsidP="003B2A53">
      <w:pPr>
        <w:contextualSpacing/>
        <w:jc w:val="both"/>
        <w:rPr>
          <w:rFonts w:ascii="Times New Roman" w:hAnsi="Times New Roman" w:cs="Times New Roman"/>
        </w:rPr>
      </w:pPr>
    </w:p>
    <w:p w:rsidR="003B2A53" w:rsidRPr="003B2A53" w:rsidRDefault="003B2A53" w:rsidP="003B2A53">
      <w:pPr>
        <w:contextualSpacing/>
        <w:jc w:val="both"/>
        <w:rPr>
          <w:rFonts w:ascii="Times New Roman" w:hAnsi="Times New Roman" w:cs="Times New Roman"/>
        </w:rPr>
      </w:pPr>
      <w:r w:rsidRPr="003B2A53">
        <w:rPr>
          <w:rFonts w:ascii="Times New Roman" w:hAnsi="Times New Roman" w:cs="Times New Roman"/>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sidRPr="003B2A53">
        <w:rPr>
          <w:rFonts w:ascii="Times New Roman" w:hAnsi="Times New Roman" w:cs="Times New Roman"/>
        </w:rPr>
        <w:t>аггравированные</w:t>
      </w:r>
      <w:proofErr w:type="spellEnd"/>
      <w:r w:rsidRPr="003B2A53">
        <w:rPr>
          <w:rFonts w:ascii="Times New Roman" w:hAnsi="Times New Roman" w:cs="Times New Roman"/>
        </w:rPr>
        <w:t xml:space="preserve"> повреждения. Оружие должно быть достаточно большого размера (иглы, стрелы, пули и т.п. не могут быть использованы). </w:t>
      </w:r>
    </w:p>
    <w:p w:rsidR="003B2A53" w:rsidRPr="003B2A53" w:rsidRDefault="003B2A53" w:rsidP="003B2A53">
      <w:pPr>
        <w:contextualSpacing/>
        <w:jc w:val="both"/>
        <w:rPr>
          <w:rFonts w:ascii="Times New Roman" w:hAnsi="Times New Roman" w:cs="Times New Roman"/>
        </w:rPr>
      </w:pPr>
      <w:r w:rsidRPr="003B2A53">
        <w:rPr>
          <w:rFonts w:ascii="Times New Roman" w:hAnsi="Times New Roman" w:cs="Times New Roman"/>
          <w:b/>
          <w:bCs/>
        </w:rPr>
        <w:t>Система:</w:t>
      </w:r>
      <w:r w:rsidRPr="003B2A53">
        <w:rPr>
          <w:rFonts w:ascii="Times New Roman" w:hAnsi="Times New Roman" w:cs="Times New Roman"/>
        </w:rPr>
        <w:t xml:space="preserve"> Вампир заявляет эту дисциплину. На один удар оружие наносит на </w:t>
      </w:r>
      <w:r w:rsidRPr="003B2A53">
        <w:rPr>
          <w:rFonts w:ascii="Times New Roman" w:hAnsi="Times New Roman" w:cs="Times New Roman"/>
          <w:lang w:val="en-US"/>
        </w:rPr>
        <w:t>X</w:t>
      </w:r>
      <w:r w:rsidRPr="003B2A53">
        <w:rPr>
          <w:rFonts w:ascii="Times New Roman" w:hAnsi="Times New Roman" w:cs="Times New Roman"/>
        </w:rPr>
        <w:t xml:space="preserve">(где </w:t>
      </w:r>
      <w:r w:rsidRPr="003B2A53">
        <w:rPr>
          <w:rFonts w:ascii="Times New Roman" w:hAnsi="Times New Roman" w:cs="Times New Roman"/>
          <w:lang w:val="en-US"/>
        </w:rPr>
        <w:t>X</w:t>
      </w:r>
      <w:r w:rsidRPr="003B2A53">
        <w:rPr>
          <w:rFonts w:ascii="Times New Roman" w:hAnsi="Times New Roman" w:cs="Times New Roman"/>
        </w:rPr>
        <w:t xml:space="preserve">- кол-во ПК)  хитов больше чем по сертификату + повреждение становятся </w:t>
      </w:r>
      <w:proofErr w:type="spellStart"/>
      <w:r w:rsidRPr="003B2A53">
        <w:rPr>
          <w:rFonts w:ascii="Times New Roman" w:hAnsi="Times New Roman" w:cs="Times New Roman"/>
        </w:rPr>
        <w:t>аггравированными</w:t>
      </w:r>
      <w:proofErr w:type="spellEnd"/>
      <w:r w:rsidRPr="003B2A53">
        <w:rPr>
          <w:rFonts w:ascii="Times New Roman" w:hAnsi="Times New Roman" w:cs="Times New Roman"/>
        </w:rPr>
        <w:t>.</w:t>
      </w:r>
    </w:p>
    <w:p w:rsidR="003B2A53" w:rsidRDefault="003B2A53" w:rsidP="003B2A53">
      <w:pPr>
        <w:contextualSpacing/>
        <w:rPr>
          <w:rFonts w:ascii="Times New Roman" w:hAnsi="Times New Roman" w:cs="Times New Roman"/>
          <w:b/>
          <w:bCs/>
        </w:rPr>
      </w:pPr>
    </w:p>
    <w:p w:rsidR="003B2A53" w:rsidRDefault="003B2A53" w:rsidP="003B2A53">
      <w:pPr>
        <w:contextualSpacing/>
        <w:rPr>
          <w:rFonts w:ascii="Times New Roman" w:hAnsi="Times New Roman" w:cs="Times New Roman"/>
        </w:rPr>
      </w:pPr>
      <w:r w:rsidRPr="003B2A53">
        <w:rPr>
          <w:rFonts w:ascii="Times New Roman" w:hAnsi="Times New Roman" w:cs="Times New Roman"/>
          <w:b/>
          <w:bCs/>
        </w:rPr>
        <w:t>Стоимость</w:t>
      </w:r>
      <w:r w:rsidRPr="003B2A53">
        <w:rPr>
          <w:rFonts w:ascii="Times New Roman" w:hAnsi="Times New Roman" w:cs="Times New Roman"/>
        </w:rPr>
        <w:t>: от 1 до 5 ПК</w:t>
      </w:r>
    </w:p>
    <w:p w:rsidR="003B2A53" w:rsidRPr="003B2A53" w:rsidRDefault="003B2A53" w:rsidP="003B2A53">
      <w:pPr>
        <w:contextualSpacing/>
        <w:rPr>
          <w:rFonts w:ascii="Times New Roman" w:eastAsia="Times New Roman" w:hAnsi="Times New Roman" w:cs="Times New Roman"/>
        </w:rPr>
      </w:pPr>
      <w:r w:rsidRPr="003B2A53">
        <w:rPr>
          <w:rFonts w:ascii="Times New Roman" w:eastAsia="Times New Roman" w:hAnsi="Times New Roman" w:cs="Times New Roman"/>
          <w:b/>
          <w:bCs/>
        </w:rPr>
        <w:t>Воздействие</w:t>
      </w:r>
      <w:r w:rsidRPr="003B2A53">
        <w:rPr>
          <w:rFonts w:ascii="Times New Roman" w:eastAsia="Times New Roman" w:hAnsi="Times New Roman" w:cs="Times New Roman"/>
        </w:rPr>
        <w:t>: Физическое</w:t>
      </w:r>
    </w:p>
    <w:p w:rsidR="003B2A53" w:rsidRPr="003B2A53" w:rsidRDefault="003B2A53" w:rsidP="003B2A53">
      <w:pPr>
        <w:contextualSpacing/>
        <w:rPr>
          <w:rFonts w:ascii="Times New Roman" w:hAnsi="Times New Roman" w:cs="Times New Roman"/>
        </w:rPr>
      </w:pPr>
      <w:r w:rsidRPr="003B2A53">
        <w:rPr>
          <w:rFonts w:ascii="Times New Roman" w:hAnsi="Times New Roman" w:cs="Times New Roman"/>
          <w:b/>
          <w:bCs/>
        </w:rPr>
        <w:t>Длительность</w:t>
      </w:r>
      <w:r w:rsidRPr="003B2A53">
        <w:rPr>
          <w:rFonts w:ascii="Times New Roman" w:hAnsi="Times New Roman" w:cs="Times New Roman"/>
        </w:rPr>
        <w:t xml:space="preserve">: один удар </w:t>
      </w:r>
    </w:p>
    <w:p w:rsidR="003B2A53" w:rsidRPr="003B2A53" w:rsidRDefault="003B2A53" w:rsidP="003B2A53">
      <w:pPr>
        <w:contextualSpacing/>
        <w:rPr>
          <w:rFonts w:ascii="Times New Roman" w:hAnsi="Times New Roman" w:cs="Times New Roman"/>
        </w:rPr>
      </w:pPr>
      <w:r w:rsidRPr="003B2A53">
        <w:rPr>
          <w:rFonts w:ascii="Times New Roman" w:hAnsi="Times New Roman" w:cs="Times New Roman"/>
          <w:b/>
          <w:bCs/>
        </w:rPr>
        <w:t xml:space="preserve">Нарушение маскарада: </w:t>
      </w:r>
      <w:r w:rsidRPr="003B2A53">
        <w:rPr>
          <w:rFonts w:ascii="Times New Roman" w:hAnsi="Times New Roman" w:cs="Times New Roman"/>
        </w:rPr>
        <w:t>нет</w:t>
      </w:r>
    </w:p>
    <w:p w:rsidR="003B2A53" w:rsidRDefault="003B2A53" w:rsidP="0082404D">
      <w:pPr>
        <w:contextualSpacing/>
        <w:rPr>
          <w:rFonts w:ascii="Times New Roman" w:hAnsi="Times New Roman" w:cs="Times New Roman"/>
        </w:rPr>
      </w:pPr>
    </w:p>
    <w:p w:rsidR="0082404D" w:rsidRDefault="0082404D" w:rsidP="0082404D">
      <w:pPr>
        <w:contextualSpacing/>
        <w:rPr>
          <w:rFonts w:ascii="Times New Roman" w:hAnsi="Times New Roman" w:cs="Times New Roman"/>
        </w:rPr>
      </w:pPr>
      <w:r>
        <w:rPr>
          <w:rFonts w:ascii="Times New Roman" w:hAnsi="Times New Roman" w:cs="Times New Roman"/>
        </w:rPr>
        <w:t xml:space="preserve">12.5.5.5. </w:t>
      </w:r>
      <w:r w:rsidRPr="0082404D">
        <w:rPr>
          <w:rFonts w:ascii="Times New Roman" w:hAnsi="Times New Roman" w:cs="Times New Roman"/>
        </w:rPr>
        <w:t>Уровень 5: Вкус Смерти</w:t>
      </w:r>
    </w:p>
    <w:p w:rsidR="0082404D" w:rsidRPr="0082404D" w:rsidRDefault="0082404D" w:rsidP="0082404D">
      <w:pPr>
        <w:contextualSpacing/>
        <w:rPr>
          <w:rFonts w:ascii="Times New Roman" w:hAnsi="Times New Roman" w:cs="Times New Roman"/>
        </w:rPr>
      </w:pPr>
    </w:p>
    <w:p w:rsidR="0082404D" w:rsidRPr="0082404D" w:rsidRDefault="0082404D" w:rsidP="0082404D">
      <w:pPr>
        <w:contextualSpacing/>
        <w:rPr>
          <w:rFonts w:ascii="Times New Roman" w:hAnsi="Times New Roman" w:cs="Times New Roman"/>
        </w:rPr>
      </w:pPr>
      <w:r w:rsidRPr="0082404D">
        <w:rPr>
          <w:rFonts w:ascii="Times New Roman" w:hAnsi="Times New Roman" w:cs="Times New Roman"/>
        </w:rPr>
        <w:lastRenderedPageBreak/>
        <w:t xml:space="preserve">«Вкус Смерти» позволяет </w:t>
      </w:r>
      <w:proofErr w:type="spellStart"/>
      <w:r w:rsidRPr="0082404D">
        <w:rPr>
          <w:rFonts w:ascii="Times New Roman" w:hAnsi="Times New Roman" w:cs="Times New Roman"/>
        </w:rPr>
        <w:t>Ассамиту</w:t>
      </w:r>
      <w:proofErr w:type="spellEnd"/>
      <w:r w:rsidRPr="0082404D">
        <w:rPr>
          <w:rFonts w:ascii="Times New Roman" w:hAnsi="Times New Roman" w:cs="Times New Roman"/>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sidRPr="0082404D">
        <w:rPr>
          <w:rFonts w:ascii="Times New Roman" w:hAnsi="Times New Roman" w:cs="Times New Roman"/>
        </w:rPr>
        <w:t>Ассамиты</w:t>
      </w:r>
      <w:proofErr w:type="spellEnd"/>
      <w:r w:rsidRPr="0082404D">
        <w:rPr>
          <w:rFonts w:ascii="Times New Roman" w:hAnsi="Times New Roman" w:cs="Times New Roman"/>
        </w:rPr>
        <w:t xml:space="preserve"> изрыгали обильные струи крови, которые превращали их жертв в кучку слизи.</w:t>
      </w:r>
    </w:p>
    <w:p w:rsidR="0082404D" w:rsidRPr="0082404D" w:rsidRDefault="0082404D" w:rsidP="0082404D">
      <w:pPr>
        <w:contextualSpacing/>
        <w:rPr>
          <w:rFonts w:ascii="Times New Roman" w:hAnsi="Times New Roman" w:cs="Times New Roman"/>
        </w:rPr>
      </w:pPr>
      <w:r w:rsidRPr="0082404D">
        <w:rPr>
          <w:rFonts w:ascii="Times New Roman" w:hAnsi="Times New Roman" w:cs="Times New Roman"/>
          <w:b/>
        </w:rPr>
        <w:t>Система:</w:t>
      </w:r>
      <w:r w:rsidRPr="0082404D">
        <w:rPr>
          <w:rFonts w:ascii="Times New Roman" w:hAnsi="Times New Roman" w:cs="Times New Roman"/>
        </w:rPr>
        <w:t xml:space="preserve"> Кинуть со словами «Вкус Смерти » шарик для пинг-понга (так чтобы жертва почувствовала попадание, но не получила травмы). Жертва получает 7 непоглощаемых повреждений.</w:t>
      </w:r>
    </w:p>
    <w:p w:rsidR="0082404D" w:rsidRDefault="0082404D" w:rsidP="0082404D">
      <w:pPr>
        <w:contextualSpacing/>
        <w:rPr>
          <w:rFonts w:ascii="Times New Roman" w:hAnsi="Times New Roman" w:cs="Times New Roman"/>
        </w:rPr>
      </w:pPr>
    </w:p>
    <w:p w:rsidR="0082404D" w:rsidRPr="0082404D" w:rsidRDefault="0082404D" w:rsidP="0082404D">
      <w:pPr>
        <w:contextualSpacing/>
        <w:rPr>
          <w:rFonts w:ascii="Times New Roman" w:hAnsi="Times New Roman" w:cs="Times New Roman"/>
        </w:rPr>
      </w:pPr>
      <w:r w:rsidRPr="0082404D">
        <w:rPr>
          <w:rFonts w:ascii="Times New Roman" w:hAnsi="Times New Roman" w:cs="Times New Roman"/>
          <w:b/>
        </w:rPr>
        <w:t>Стоимость:</w:t>
      </w:r>
      <w:r w:rsidRPr="0082404D">
        <w:rPr>
          <w:rFonts w:ascii="Times New Roman" w:hAnsi="Times New Roman" w:cs="Times New Roman"/>
        </w:rPr>
        <w:t xml:space="preserve"> 5 ПК</w:t>
      </w:r>
    </w:p>
    <w:p w:rsidR="0082404D" w:rsidRPr="0082404D" w:rsidRDefault="0082404D" w:rsidP="0082404D">
      <w:pPr>
        <w:contextualSpacing/>
        <w:rPr>
          <w:rFonts w:ascii="Times New Roman" w:hAnsi="Times New Roman" w:cs="Times New Roman"/>
        </w:rPr>
      </w:pPr>
      <w:r w:rsidRPr="0082404D">
        <w:rPr>
          <w:rFonts w:ascii="Times New Roman" w:hAnsi="Times New Roman" w:cs="Times New Roman"/>
          <w:b/>
        </w:rPr>
        <w:t>Воздействие:</w:t>
      </w:r>
      <w:r w:rsidRPr="0082404D">
        <w:rPr>
          <w:rFonts w:ascii="Times New Roman" w:hAnsi="Times New Roman" w:cs="Times New Roman"/>
        </w:rPr>
        <w:t xml:space="preserve"> Физическое</w:t>
      </w:r>
    </w:p>
    <w:p w:rsidR="0082404D" w:rsidRPr="0082404D" w:rsidRDefault="0082404D" w:rsidP="0082404D">
      <w:pPr>
        <w:contextualSpacing/>
        <w:rPr>
          <w:rFonts w:ascii="Times New Roman" w:hAnsi="Times New Roman" w:cs="Times New Roman"/>
        </w:rPr>
      </w:pPr>
      <w:r w:rsidRPr="0082404D">
        <w:rPr>
          <w:rFonts w:ascii="Times New Roman" w:hAnsi="Times New Roman" w:cs="Times New Roman"/>
          <w:b/>
        </w:rPr>
        <w:t>Длительность:</w:t>
      </w:r>
      <w:r w:rsidRPr="0082404D">
        <w:rPr>
          <w:rFonts w:ascii="Times New Roman" w:hAnsi="Times New Roman" w:cs="Times New Roman"/>
        </w:rPr>
        <w:t xml:space="preserve"> мгновенно</w:t>
      </w:r>
    </w:p>
    <w:p w:rsidR="0082404D" w:rsidRPr="0082404D" w:rsidRDefault="0082404D" w:rsidP="0082404D">
      <w:pPr>
        <w:contextualSpacing/>
        <w:rPr>
          <w:rFonts w:ascii="Times New Roman" w:hAnsi="Times New Roman" w:cs="Times New Roman"/>
        </w:rPr>
      </w:pPr>
      <w:r w:rsidRPr="0082404D">
        <w:rPr>
          <w:rFonts w:ascii="Times New Roman" w:hAnsi="Times New Roman" w:cs="Times New Roman"/>
          <w:b/>
        </w:rPr>
        <w:t>Нарушение маскарада</w:t>
      </w:r>
      <w:r w:rsidRPr="0082404D">
        <w:rPr>
          <w:rFonts w:ascii="Times New Roman" w:hAnsi="Times New Roman" w:cs="Times New Roman"/>
        </w:rPr>
        <w:t>: да</w:t>
      </w:r>
    </w:p>
    <w:p w:rsidR="0082404D" w:rsidRPr="0082404D" w:rsidRDefault="0082404D" w:rsidP="0082404D">
      <w:pPr>
        <w:contextualSpacing/>
        <w:rPr>
          <w:rFonts w:ascii="Times New Roman" w:hAnsi="Times New Roman" w:cs="Times New Roman"/>
        </w:rPr>
      </w:pPr>
    </w:p>
    <w:p w:rsidR="0082404D" w:rsidRDefault="00896AE2" w:rsidP="0082404D">
      <w:pPr>
        <w:contextualSpacing/>
        <w:rPr>
          <w:rFonts w:ascii="Times New Roman" w:hAnsi="Times New Roman" w:cs="Times New Roman"/>
        </w:rPr>
      </w:pPr>
      <w:r>
        <w:rPr>
          <w:rFonts w:ascii="Times New Roman" w:hAnsi="Times New Roman" w:cs="Times New Roman"/>
        </w:rPr>
        <w:t>12.5.6. Ритуалы можно проводить, обговаривать с мастером по магии.</w:t>
      </w:r>
    </w:p>
    <w:p w:rsidR="00E449C0" w:rsidRPr="00E449C0" w:rsidRDefault="00896AE2" w:rsidP="00896AE2">
      <w:pPr>
        <w:contextualSpacing/>
        <w:rPr>
          <w:rFonts w:ascii="Times New Roman" w:hAnsi="Times New Roman" w:cs="Times New Roman"/>
          <w:b/>
        </w:rPr>
      </w:pPr>
      <w:r>
        <w:rPr>
          <w:rFonts w:ascii="Times New Roman" w:hAnsi="Times New Roman" w:cs="Times New Roman"/>
        </w:rPr>
        <w:t xml:space="preserve">12.5.7. </w:t>
      </w:r>
      <w:bookmarkStart w:id="0" w:name="_GoBack"/>
      <w:bookmarkEnd w:id="0"/>
      <w:r w:rsidR="00E449C0">
        <w:rPr>
          <w:rStyle w:val="apple-converted-space"/>
          <w:rFonts w:ascii="Times New Roman" w:hAnsi="Times New Roman" w:cs="Times New Roman"/>
          <w:color w:val="000000"/>
          <w:shd w:val="clear" w:color="auto" w:fill="FFFFFF"/>
        </w:rPr>
        <w:t xml:space="preserve">Не нашли свою любимую дисциплину? Вы можете 1. Написать про это мастерам 2. Осознать на месте, что это эквивалентно ответу: «почему-то не работает». </w:t>
      </w:r>
    </w:p>
    <w:p w:rsidR="00C778DA" w:rsidRPr="00721061" w:rsidRDefault="00C778DA" w:rsidP="0082404D">
      <w:pPr>
        <w:tabs>
          <w:tab w:val="left" w:pos="0"/>
          <w:tab w:val="left" w:pos="360"/>
        </w:tabs>
        <w:suppressAutoHyphens/>
        <w:spacing w:after="0" w:line="240" w:lineRule="auto"/>
        <w:contextualSpacing/>
        <w:jc w:val="both"/>
        <w:rPr>
          <w:rFonts w:ascii="Times New Roman" w:hAnsi="Times New Roman" w:cs="Times New Roman"/>
        </w:rPr>
      </w:pPr>
    </w:p>
    <w:p w:rsidR="00C778DA" w:rsidRPr="00721061" w:rsidRDefault="00C778DA" w:rsidP="0082404D">
      <w:pPr>
        <w:shd w:val="clear" w:color="auto" w:fill="FFFFFF" w:themeFill="background1"/>
        <w:contextualSpacing/>
        <w:rPr>
          <w:rFonts w:ascii="Times New Roman" w:hAnsi="Times New Roman" w:cs="Times New Roman"/>
        </w:rPr>
      </w:pPr>
    </w:p>
    <w:p w:rsidR="00150DA6" w:rsidRPr="00721061" w:rsidRDefault="00150DA6" w:rsidP="0082404D">
      <w:pPr>
        <w:shd w:val="clear" w:color="auto" w:fill="FFFFFF" w:themeFill="background1"/>
        <w:contextualSpacing/>
        <w:rPr>
          <w:rFonts w:ascii="Times New Roman" w:hAnsi="Times New Roman" w:cs="Times New Roman"/>
        </w:rPr>
      </w:pPr>
    </w:p>
    <w:p w:rsidR="005E7BFD" w:rsidRPr="00721061" w:rsidRDefault="005E7BFD" w:rsidP="0082404D">
      <w:pPr>
        <w:shd w:val="clear" w:color="auto" w:fill="FFFFFF" w:themeFill="background1"/>
        <w:spacing w:line="240" w:lineRule="auto"/>
        <w:contextualSpacing/>
        <w:rPr>
          <w:rFonts w:ascii="Times New Roman" w:hAnsi="Times New Roman" w:cs="Times New Roman"/>
        </w:rPr>
      </w:pPr>
    </w:p>
    <w:p w:rsidR="005E7BFD" w:rsidRPr="00B80F71" w:rsidRDefault="005E7BFD" w:rsidP="0082404D">
      <w:pPr>
        <w:shd w:val="clear" w:color="auto" w:fill="FFFFFF" w:themeFill="background1"/>
        <w:spacing w:line="240" w:lineRule="auto"/>
        <w:contextualSpacing/>
        <w:rPr>
          <w:rFonts w:ascii="Times New Roman" w:hAnsi="Times New Roman" w:cs="Times New Roman"/>
        </w:rPr>
      </w:pPr>
    </w:p>
    <w:p w:rsidR="005E7BFD" w:rsidRPr="00B80F71" w:rsidRDefault="005E7BFD" w:rsidP="0082404D">
      <w:pPr>
        <w:shd w:val="clear" w:color="auto" w:fill="FFFFFF" w:themeFill="background1"/>
        <w:contextualSpacing/>
        <w:rPr>
          <w:rFonts w:ascii="Times New Roman" w:hAnsi="Times New Roman" w:cs="Times New Roman"/>
        </w:rPr>
      </w:pPr>
      <w:r w:rsidRPr="00B80F71">
        <w:rPr>
          <w:rFonts w:ascii="Times New Roman" w:hAnsi="Times New Roman" w:cs="Times New Roman"/>
          <w:color w:val="333333"/>
        </w:rPr>
        <w:br/>
      </w:r>
    </w:p>
    <w:p w:rsidR="00E24F8A" w:rsidRPr="00B80F71" w:rsidRDefault="00E24F8A" w:rsidP="0082404D">
      <w:pPr>
        <w:shd w:val="clear" w:color="auto" w:fill="FFFFFF" w:themeFill="background1"/>
        <w:contextualSpacing/>
        <w:rPr>
          <w:rFonts w:ascii="Times New Roman" w:hAnsi="Times New Roman" w:cs="Times New Roman"/>
        </w:rPr>
      </w:pPr>
    </w:p>
    <w:sectPr w:rsidR="00E24F8A" w:rsidRPr="00B80F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413" w:rsidRDefault="00624413" w:rsidP="005E7BFD">
      <w:pPr>
        <w:spacing w:after="0" w:line="240" w:lineRule="auto"/>
      </w:pPr>
      <w:r>
        <w:separator/>
      </w:r>
    </w:p>
  </w:endnote>
  <w:endnote w:type="continuationSeparator" w:id="0">
    <w:p w:rsidR="00624413" w:rsidRDefault="00624413" w:rsidP="005E7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413" w:rsidRDefault="00624413" w:rsidP="005E7BFD">
      <w:pPr>
        <w:spacing w:after="0" w:line="240" w:lineRule="auto"/>
      </w:pPr>
      <w:r>
        <w:separator/>
      </w:r>
    </w:p>
  </w:footnote>
  <w:footnote w:type="continuationSeparator" w:id="0">
    <w:p w:rsidR="00624413" w:rsidRDefault="00624413" w:rsidP="005E7B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8A6"/>
    <w:rsid w:val="000E0502"/>
    <w:rsid w:val="000F2285"/>
    <w:rsid w:val="000F5E2F"/>
    <w:rsid w:val="00135CA4"/>
    <w:rsid w:val="00150DA6"/>
    <w:rsid w:val="00216896"/>
    <w:rsid w:val="0026603C"/>
    <w:rsid w:val="00327948"/>
    <w:rsid w:val="0037589B"/>
    <w:rsid w:val="00383A1C"/>
    <w:rsid w:val="003B2A53"/>
    <w:rsid w:val="003B5459"/>
    <w:rsid w:val="003E137E"/>
    <w:rsid w:val="003E6B9A"/>
    <w:rsid w:val="0054476A"/>
    <w:rsid w:val="005C6FDE"/>
    <w:rsid w:val="005E7BFD"/>
    <w:rsid w:val="0061070B"/>
    <w:rsid w:val="00624413"/>
    <w:rsid w:val="006A03E9"/>
    <w:rsid w:val="006C1619"/>
    <w:rsid w:val="006F381A"/>
    <w:rsid w:val="006F7342"/>
    <w:rsid w:val="00721061"/>
    <w:rsid w:val="0072354E"/>
    <w:rsid w:val="00725BC0"/>
    <w:rsid w:val="007A6111"/>
    <w:rsid w:val="007C05B4"/>
    <w:rsid w:val="007E1516"/>
    <w:rsid w:val="0082404D"/>
    <w:rsid w:val="00846BFE"/>
    <w:rsid w:val="00866E26"/>
    <w:rsid w:val="00874931"/>
    <w:rsid w:val="00880E53"/>
    <w:rsid w:val="008811C1"/>
    <w:rsid w:val="00896AE2"/>
    <w:rsid w:val="008B0BC1"/>
    <w:rsid w:val="00925FD0"/>
    <w:rsid w:val="00947570"/>
    <w:rsid w:val="00970277"/>
    <w:rsid w:val="00A233C7"/>
    <w:rsid w:val="00A378FB"/>
    <w:rsid w:val="00A67800"/>
    <w:rsid w:val="00A84AA6"/>
    <w:rsid w:val="00AE5F63"/>
    <w:rsid w:val="00B548A6"/>
    <w:rsid w:val="00B6761A"/>
    <w:rsid w:val="00B80F71"/>
    <w:rsid w:val="00C778DA"/>
    <w:rsid w:val="00D022CC"/>
    <w:rsid w:val="00D15DAF"/>
    <w:rsid w:val="00DC4A73"/>
    <w:rsid w:val="00DD04CC"/>
    <w:rsid w:val="00DE0CFC"/>
    <w:rsid w:val="00DF5331"/>
    <w:rsid w:val="00E24F8A"/>
    <w:rsid w:val="00E449C0"/>
    <w:rsid w:val="00F13436"/>
    <w:rsid w:val="00F159F2"/>
    <w:rsid w:val="00F64776"/>
    <w:rsid w:val="00FA0761"/>
    <w:rsid w:val="00FF3C82"/>
    <w:rsid w:val="00FF7F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B6761A"/>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E0CFC"/>
  </w:style>
  <w:style w:type="paragraph" w:styleId="a3">
    <w:name w:val="List Paragraph"/>
    <w:basedOn w:val="a"/>
    <w:uiPriority w:val="34"/>
    <w:qFormat/>
    <w:rsid w:val="00A378FB"/>
    <w:pPr>
      <w:ind w:left="720"/>
      <w:contextualSpacing/>
    </w:pPr>
  </w:style>
  <w:style w:type="paragraph" w:styleId="a4">
    <w:name w:val="header"/>
    <w:basedOn w:val="a"/>
    <w:link w:val="a5"/>
    <w:uiPriority w:val="99"/>
    <w:unhideWhenUsed/>
    <w:rsid w:val="005E7B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E7BFD"/>
  </w:style>
  <w:style w:type="paragraph" w:styleId="a6">
    <w:name w:val="footer"/>
    <w:basedOn w:val="a"/>
    <w:link w:val="a7"/>
    <w:uiPriority w:val="99"/>
    <w:unhideWhenUsed/>
    <w:rsid w:val="005E7B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7BFD"/>
  </w:style>
  <w:style w:type="paragraph" w:styleId="a8">
    <w:name w:val="Body Text Indent"/>
    <w:basedOn w:val="a"/>
    <w:link w:val="a9"/>
    <w:rsid w:val="00F64776"/>
    <w:pPr>
      <w:suppressAutoHyphens/>
      <w:spacing w:after="0" w:line="240" w:lineRule="auto"/>
      <w:ind w:firstLine="900"/>
      <w:jc w:val="both"/>
    </w:pPr>
    <w:rPr>
      <w:rFonts w:ascii="Times New Roman" w:eastAsia="Times New Roman" w:hAnsi="Times New Roman" w:cs="Times New Roman"/>
      <w:sz w:val="28"/>
      <w:szCs w:val="24"/>
      <w:lang w:eastAsia="ar-SA"/>
    </w:rPr>
  </w:style>
  <w:style w:type="character" w:customStyle="1" w:styleId="a9">
    <w:name w:val="Основной текст с отступом Знак"/>
    <w:basedOn w:val="a0"/>
    <w:link w:val="a8"/>
    <w:rsid w:val="00F64776"/>
    <w:rPr>
      <w:rFonts w:ascii="Times New Roman" w:eastAsia="Times New Roman" w:hAnsi="Times New Roman" w:cs="Times New Roman"/>
      <w:sz w:val="28"/>
      <w:szCs w:val="24"/>
      <w:lang w:eastAsia="ar-SA"/>
    </w:rPr>
  </w:style>
  <w:style w:type="paragraph" w:customStyle="1" w:styleId="Web">
    <w:name w:val="Обычный (Web)"/>
    <w:basedOn w:val="a"/>
    <w:uiPriority w:val="99"/>
    <w:rsid w:val="0061070B"/>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B6761A"/>
    <w:rPr>
      <w:rFonts w:asciiTheme="majorHAnsi" w:eastAsiaTheme="majorEastAsia" w:hAnsiTheme="majorHAnsi" w:cstheme="majorBidi"/>
      <w:b/>
      <w:bCs/>
      <w:color w:val="4F81BD" w:themeColor="accent1"/>
      <w:sz w:val="24"/>
      <w:szCs w:val="24"/>
      <w:lang w:eastAsia="ar-SA"/>
    </w:rPr>
  </w:style>
  <w:style w:type="paragraph" w:customStyle="1" w:styleId="21">
    <w:name w:val="Основной текст 21"/>
    <w:basedOn w:val="a"/>
    <w:uiPriority w:val="99"/>
    <w:rsid w:val="00B6761A"/>
    <w:pPr>
      <w:suppressAutoHyphens/>
      <w:spacing w:after="0" w:line="240" w:lineRule="auto"/>
    </w:pPr>
    <w:rPr>
      <w:rFonts w:ascii="Times New Roman" w:eastAsia="Times New Roman" w:hAnsi="Times New Roman" w:cs="Times New Roman"/>
      <w:color w:val="C6C7CE"/>
      <w:sz w:val="24"/>
      <w:szCs w:val="17"/>
      <w:lang w:eastAsia="ar-SA"/>
    </w:rPr>
  </w:style>
  <w:style w:type="paragraph" w:styleId="aa">
    <w:name w:val="Title"/>
    <w:basedOn w:val="a"/>
    <w:next w:val="ab"/>
    <w:link w:val="ac"/>
    <w:uiPriority w:val="99"/>
    <w:qFormat/>
    <w:rsid w:val="00F159F2"/>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ac">
    <w:name w:val="Название Знак"/>
    <w:basedOn w:val="a0"/>
    <w:link w:val="aa"/>
    <w:uiPriority w:val="99"/>
    <w:rsid w:val="00F159F2"/>
    <w:rPr>
      <w:rFonts w:ascii="Times New Roman" w:eastAsia="Times New Roman" w:hAnsi="Times New Roman" w:cs="Times New Roman"/>
      <w:b/>
      <w:bCs/>
      <w:sz w:val="28"/>
      <w:szCs w:val="24"/>
      <w:lang w:eastAsia="ar-SA"/>
    </w:rPr>
  </w:style>
  <w:style w:type="paragraph" w:customStyle="1" w:styleId="31">
    <w:name w:val="Основной текст 31"/>
    <w:basedOn w:val="a"/>
    <w:uiPriority w:val="99"/>
    <w:rsid w:val="00F159F2"/>
    <w:pPr>
      <w:suppressAutoHyphens/>
      <w:spacing w:after="0" w:line="240" w:lineRule="auto"/>
    </w:pPr>
    <w:rPr>
      <w:rFonts w:ascii="Times New Roman" w:eastAsia="Times New Roman" w:hAnsi="Times New Roman" w:cs="Times New Roman"/>
      <w:color w:val="000000"/>
      <w:sz w:val="24"/>
      <w:szCs w:val="17"/>
      <w:lang w:eastAsia="ar-SA"/>
    </w:rPr>
  </w:style>
  <w:style w:type="paragraph" w:styleId="ab">
    <w:name w:val="Subtitle"/>
    <w:basedOn w:val="a"/>
    <w:next w:val="a"/>
    <w:link w:val="ad"/>
    <w:uiPriority w:val="11"/>
    <w:qFormat/>
    <w:rsid w:val="00F159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0"/>
    <w:link w:val="ab"/>
    <w:uiPriority w:val="11"/>
    <w:rsid w:val="00F159F2"/>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B6761A"/>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E0CFC"/>
  </w:style>
  <w:style w:type="paragraph" w:styleId="a3">
    <w:name w:val="List Paragraph"/>
    <w:basedOn w:val="a"/>
    <w:uiPriority w:val="34"/>
    <w:qFormat/>
    <w:rsid w:val="00A378FB"/>
    <w:pPr>
      <w:ind w:left="720"/>
      <w:contextualSpacing/>
    </w:pPr>
  </w:style>
  <w:style w:type="paragraph" w:styleId="a4">
    <w:name w:val="header"/>
    <w:basedOn w:val="a"/>
    <w:link w:val="a5"/>
    <w:uiPriority w:val="99"/>
    <w:unhideWhenUsed/>
    <w:rsid w:val="005E7B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E7BFD"/>
  </w:style>
  <w:style w:type="paragraph" w:styleId="a6">
    <w:name w:val="footer"/>
    <w:basedOn w:val="a"/>
    <w:link w:val="a7"/>
    <w:uiPriority w:val="99"/>
    <w:unhideWhenUsed/>
    <w:rsid w:val="005E7B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7BFD"/>
  </w:style>
  <w:style w:type="paragraph" w:styleId="a8">
    <w:name w:val="Body Text Indent"/>
    <w:basedOn w:val="a"/>
    <w:link w:val="a9"/>
    <w:rsid w:val="00F64776"/>
    <w:pPr>
      <w:suppressAutoHyphens/>
      <w:spacing w:after="0" w:line="240" w:lineRule="auto"/>
      <w:ind w:firstLine="900"/>
      <w:jc w:val="both"/>
    </w:pPr>
    <w:rPr>
      <w:rFonts w:ascii="Times New Roman" w:eastAsia="Times New Roman" w:hAnsi="Times New Roman" w:cs="Times New Roman"/>
      <w:sz w:val="28"/>
      <w:szCs w:val="24"/>
      <w:lang w:eastAsia="ar-SA"/>
    </w:rPr>
  </w:style>
  <w:style w:type="character" w:customStyle="1" w:styleId="a9">
    <w:name w:val="Основной текст с отступом Знак"/>
    <w:basedOn w:val="a0"/>
    <w:link w:val="a8"/>
    <w:rsid w:val="00F64776"/>
    <w:rPr>
      <w:rFonts w:ascii="Times New Roman" w:eastAsia="Times New Roman" w:hAnsi="Times New Roman" w:cs="Times New Roman"/>
      <w:sz w:val="28"/>
      <w:szCs w:val="24"/>
      <w:lang w:eastAsia="ar-SA"/>
    </w:rPr>
  </w:style>
  <w:style w:type="paragraph" w:customStyle="1" w:styleId="Web">
    <w:name w:val="Обычный (Web)"/>
    <w:basedOn w:val="a"/>
    <w:uiPriority w:val="99"/>
    <w:rsid w:val="0061070B"/>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B6761A"/>
    <w:rPr>
      <w:rFonts w:asciiTheme="majorHAnsi" w:eastAsiaTheme="majorEastAsia" w:hAnsiTheme="majorHAnsi" w:cstheme="majorBidi"/>
      <w:b/>
      <w:bCs/>
      <w:color w:val="4F81BD" w:themeColor="accent1"/>
      <w:sz w:val="24"/>
      <w:szCs w:val="24"/>
      <w:lang w:eastAsia="ar-SA"/>
    </w:rPr>
  </w:style>
  <w:style w:type="paragraph" w:customStyle="1" w:styleId="21">
    <w:name w:val="Основной текст 21"/>
    <w:basedOn w:val="a"/>
    <w:uiPriority w:val="99"/>
    <w:rsid w:val="00B6761A"/>
    <w:pPr>
      <w:suppressAutoHyphens/>
      <w:spacing w:after="0" w:line="240" w:lineRule="auto"/>
    </w:pPr>
    <w:rPr>
      <w:rFonts w:ascii="Times New Roman" w:eastAsia="Times New Roman" w:hAnsi="Times New Roman" w:cs="Times New Roman"/>
      <w:color w:val="C6C7CE"/>
      <w:sz w:val="24"/>
      <w:szCs w:val="17"/>
      <w:lang w:eastAsia="ar-SA"/>
    </w:rPr>
  </w:style>
  <w:style w:type="paragraph" w:styleId="aa">
    <w:name w:val="Title"/>
    <w:basedOn w:val="a"/>
    <w:next w:val="ab"/>
    <w:link w:val="ac"/>
    <w:uiPriority w:val="99"/>
    <w:qFormat/>
    <w:rsid w:val="00F159F2"/>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ac">
    <w:name w:val="Название Знак"/>
    <w:basedOn w:val="a0"/>
    <w:link w:val="aa"/>
    <w:uiPriority w:val="99"/>
    <w:rsid w:val="00F159F2"/>
    <w:rPr>
      <w:rFonts w:ascii="Times New Roman" w:eastAsia="Times New Roman" w:hAnsi="Times New Roman" w:cs="Times New Roman"/>
      <w:b/>
      <w:bCs/>
      <w:sz w:val="28"/>
      <w:szCs w:val="24"/>
      <w:lang w:eastAsia="ar-SA"/>
    </w:rPr>
  </w:style>
  <w:style w:type="paragraph" w:customStyle="1" w:styleId="31">
    <w:name w:val="Основной текст 31"/>
    <w:basedOn w:val="a"/>
    <w:uiPriority w:val="99"/>
    <w:rsid w:val="00F159F2"/>
    <w:pPr>
      <w:suppressAutoHyphens/>
      <w:spacing w:after="0" w:line="240" w:lineRule="auto"/>
    </w:pPr>
    <w:rPr>
      <w:rFonts w:ascii="Times New Roman" w:eastAsia="Times New Roman" w:hAnsi="Times New Roman" w:cs="Times New Roman"/>
      <w:color w:val="000000"/>
      <w:sz w:val="24"/>
      <w:szCs w:val="17"/>
      <w:lang w:eastAsia="ar-SA"/>
    </w:rPr>
  </w:style>
  <w:style w:type="paragraph" w:styleId="ab">
    <w:name w:val="Subtitle"/>
    <w:basedOn w:val="a"/>
    <w:next w:val="a"/>
    <w:link w:val="ad"/>
    <w:uiPriority w:val="11"/>
    <w:qFormat/>
    <w:rsid w:val="00F159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0"/>
    <w:link w:val="ab"/>
    <w:uiPriority w:val="11"/>
    <w:rsid w:val="00F159F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10</Pages>
  <Words>3871</Words>
  <Characters>22065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2016-05-29T06:37:00Z</dcterms:created>
  <dcterms:modified xsi:type="dcterms:W3CDTF">2016-05-29T09:27:00Z</dcterms:modified>
</cp:coreProperties>
</file>