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4407F9" w14:textId="77777777" w:rsidR="00CD035A" w:rsidRDefault="009B1D78">
      <w:pPr>
        <w:pStyle w:val="Title"/>
      </w:pPr>
      <w:bookmarkStart w:id="0" w:name="_7lgvkktuyl5l" w:colFirst="0" w:colLast="0"/>
      <w:bookmarkEnd w:id="0"/>
      <w:r>
        <w:t>Правила к ролевой игре Унгерн</w:t>
      </w:r>
    </w:p>
    <w:p w14:paraId="6AF2BA17" w14:textId="77777777" w:rsidR="00CD035A" w:rsidRDefault="009B1D78">
      <w:pPr>
        <w:pStyle w:val="Subtitle"/>
      </w:pPr>
      <w:bookmarkStart w:id="1" w:name="_bg2mqud80xl0" w:colFirst="0" w:colLast="0"/>
      <w:bookmarkEnd w:id="1"/>
      <w:proofErr w:type="spellStart"/>
      <w:r>
        <w:rPr>
          <w:lang w:val="ru-RU"/>
        </w:rPr>
        <w:t>Боевка</w:t>
      </w:r>
      <w:proofErr w:type="spellEnd"/>
      <w:r>
        <w:rPr>
          <w:lang w:val="ru-RU"/>
        </w:rPr>
        <w:t xml:space="preserve">. </w:t>
      </w:r>
      <w:r>
        <w:t>Концепт</w:t>
      </w:r>
    </w:p>
    <w:p w14:paraId="7CD9EE00" w14:textId="77777777" w:rsidR="00CD035A" w:rsidRDefault="009B1D78">
      <w:pPr>
        <w:pStyle w:val="normal0"/>
      </w:pPr>
      <w:bookmarkStart w:id="2" w:name="_44dvwc24met5" w:colFirst="0" w:colLast="0"/>
      <w:bookmarkEnd w:id="2"/>
      <w:r>
        <w:t xml:space="preserve"> </w:t>
      </w:r>
    </w:p>
    <w:p w14:paraId="4F8C7AB3" w14:textId="77777777" w:rsidR="00CD035A" w:rsidRDefault="009B1D78">
      <w:pPr>
        <w:pStyle w:val="Heading2"/>
      </w:pPr>
      <w:bookmarkStart w:id="3" w:name="_3l4q61l16dt3" w:colFirst="0" w:colLast="0"/>
      <w:bookmarkEnd w:id="3"/>
      <w:r>
        <w:t xml:space="preserve">0. О силе персонажа </w:t>
      </w:r>
    </w:p>
    <w:p w14:paraId="5B4BF2E0" w14:textId="77777777" w:rsidR="00CD035A" w:rsidRDefault="009B1D78">
      <w:pPr>
        <w:pStyle w:val="normal0"/>
      </w:pPr>
      <w:r>
        <w:t xml:space="preserve">У каждого персонажа есть сила, которая моделируется набором разноцветных бусин. </w:t>
      </w:r>
    </w:p>
    <w:p w14:paraId="0BB17104" w14:textId="77777777" w:rsidR="00CD035A" w:rsidRDefault="009B1D78">
      <w:pPr>
        <w:pStyle w:val="normal0"/>
      </w:pPr>
      <w:r>
        <w:t xml:space="preserve">Цвета бусин имеют значение, но вы о нём не знаете. Рассказывать другим о том, какого цвета  у вас бусины в рамках игры бессмысленно. </w:t>
      </w:r>
    </w:p>
    <w:p w14:paraId="314960AC" w14:textId="77777777" w:rsidR="00CD035A" w:rsidRDefault="009B1D78">
      <w:pPr>
        <w:pStyle w:val="normal0"/>
      </w:pPr>
      <w:r>
        <w:t xml:space="preserve">Бусины не могут быть отчуждены по игре кроме специально установленных случаев. </w:t>
      </w:r>
    </w:p>
    <w:p w14:paraId="670E857E" w14:textId="77777777" w:rsidR="00CD035A" w:rsidRDefault="009B1D78" w:rsidP="009B1D78">
      <w:pPr>
        <w:pStyle w:val="Heading2"/>
      </w:pPr>
      <w:bookmarkStart w:id="4" w:name="_7syn3yz3bfz9" w:colFirst="0" w:colLast="0"/>
      <w:bookmarkStart w:id="5" w:name="_yh1eugvndwik" w:colFirst="0" w:colLast="0"/>
      <w:bookmarkEnd w:id="4"/>
      <w:bookmarkEnd w:id="5"/>
      <w:r>
        <w:t xml:space="preserve">1. О фазах </w:t>
      </w:r>
    </w:p>
    <w:p w14:paraId="332418E7" w14:textId="77777777" w:rsidR="00CD035A" w:rsidRDefault="009B1D78">
      <w:pPr>
        <w:pStyle w:val="normal0"/>
      </w:pPr>
      <w:bookmarkStart w:id="6" w:name="_7di3gm7k6ohy" w:colFirst="0" w:colLast="0"/>
      <w:bookmarkEnd w:id="6"/>
      <w:r>
        <w:t xml:space="preserve">Боевка делится на две фазы: война и мирная жизнь. Мирная жизнь — это то, что происходит в локациях: Унгерновской Монголии и Красной Сибири. Прийти туда катком невозможно. Война — это то, что происходит между эти локациями в специально отведенном месте. Правила боевых взаимодействий для каждой фазы отдельные. </w:t>
      </w:r>
    </w:p>
    <w:p w14:paraId="39B13336" w14:textId="77777777" w:rsidR="00CD035A" w:rsidRDefault="009B1D78">
      <w:pPr>
        <w:pStyle w:val="Heading2"/>
      </w:pPr>
      <w:bookmarkStart w:id="7" w:name="_72pa19i5nspa" w:colFirst="0" w:colLast="0"/>
      <w:bookmarkStart w:id="8" w:name="_GoBack"/>
      <w:bookmarkEnd w:id="7"/>
      <w:bookmarkEnd w:id="8"/>
      <w:r>
        <w:t>2. Война</w:t>
      </w:r>
    </w:p>
    <w:p w14:paraId="5E0683EB" w14:textId="77777777" w:rsidR="00CD035A" w:rsidRDefault="009B1D78">
      <w:pPr>
        <w:pStyle w:val="Heading3"/>
      </w:pPr>
      <w:bookmarkStart w:id="9" w:name="_urjx6abl3xpw" w:colFirst="0" w:colLast="0"/>
      <w:bookmarkEnd w:id="9"/>
      <w:r>
        <w:t xml:space="preserve">Про механику </w:t>
      </w:r>
    </w:p>
    <w:p w14:paraId="3AFFBE64" w14:textId="77777777" w:rsidR="00CD035A" w:rsidRDefault="009B1D78">
      <w:pPr>
        <w:pStyle w:val="normal0"/>
      </w:pPr>
      <w:r>
        <w:t xml:space="preserve">Война отражает ситуацию на фронте. Победа или поражение в битве влияет не столько на индивидуальную судьбу персонажа, сколько на макроситуацию. </w:t>
      </w:r>
    </w:p>
    <w:p w14:paraId="0037CB03" w14:textId="77777777" w:rsidR="00CD035A" w:rsidRDefault="00CD035A">
      <w:pPr>
        <w:pStyle w:val="normal0"/>
      </w:pPr>
    </w:p>
    <w:p w14:paraId="7773ECE8" w14:textId="77777777" w:rsidR="00CD035A" w:rsidRDefault="009B1D78">
      <w:pPr>
        <w:pStyle w:val="normal0"/>
      </w:pPr>
      <w:r>
        <w:t xml:space="preserve">Фаза военных действий начинается в установленное время на специально отведенной территории. Территория огорожена специальными маркерами. В процессе боевого взаимодействия персонажи, покинувшие промаркированную зону (см. Побег) не могут использовать оружие. Их можно атаковать только дальнобойным оружием. </w:t>
      </w:r>
    </w:p>
    <w:p w14:paraId="355470AD" w14:textId="77777777" w:rsidR="00CD035A" w:rsidRDefault="00CD035A">
      <w:pPr>
        <w:pStyle w:val="normal0"/>
      </w:pPr>
    </w:p>
    <w:p w14:paraId="03737066" w14:textId="77777777" w:rsidR="00CD035A" w:rsidRDefault="009B1D78">
      <w:pPr>
        <w:pStyle w:val="normal0"/>
      </w:pPr>
      <w:r>
        <w:t xml:space="preserve">Установленное время узнают Командарм из Красных и Унгерн (или назначенный им командир) — из Белых. Они же набирают армию, которую приводят на территорию. </w:t>
      </w:r>
    </w:p>
    <w:p w14:paraId="7EAB9A78" w14:textId="77777777" w:rsidR="00CD035A" w:rsidRDefault="00CD035A">
      <w:pPr>
        <w:pStyle w:val="normal0"/>
      </w:pPr>
    </w:p>
    <w:p w14:paraId="1851EE40" w14:textId="77777777" w:rsidR="00CD035A" w:rsidRDefault="009B1D78">
      <w:pPr>
        <w:pStyle w:val="normal0"/>
      </w:pPr>
      <w:r>
        <w:t xml:space="preserve">Армию красных набирает Командарм. В его игровых полномочиях забрать туда всех, кого он пожелает при согласии Коменданта и Комиссара. Более подробно структуру и особенности Красной Армии знают Красные. </w:t>
      </w:r>
    </w:p>
    <w:p w14:paraId="1A2DBC15" w14:textId="77777777" w:rsidR="00CD035A" w:rsidRDefault="009B1D78">
      <w:pPr>
        <w:pStyle w:val="normal0"/>
      </w:pPr>
      <w:r>
        <w:t xml:space="preserve">Армию Белых ведет назначенный Унгерном командир (но возможно и сам Унгерн). По какому принципу она формируется — знают Белые. </w:t>
      </w:r>
    </w:p>
    <w:p w14:paraId="67953942" w14:textId="77777777" w:rsidR="00CD035A" w:rsidRDefault="00CD035A">
      <w:pPr>
        <w:pStyle w:val="normal0"/>
      </w:pPr>
    </w:p>
    <w:p w14:paraId="62C28BB1" w14:textId="77777777" w:rsidR="00CD035A" w:rsidRDefault="009B1D78">
      <w:pPr>
        <w:pStyle w:val="normal0"/>
      </w:pPr>
      <w:r>
        <w:t xml:space="preserve">После того, как армии прибыли в отведенное место и подготовились, по счету игротехника начинается боевое столкновение. В случае, если в течение 15 минут после начала боевой фазы одна из армий не прибыла в установленное место, победа засчитывается прибывшей армии. Если не прибыли обе армии, то считается, что на фронте затишье и стратегическая ситуация не меняется. </w:t>
      </w:r>
    </w:p>
    <w:p w14:paraId="5C75E2A9" w14:textId="77777777" w:rsidR="00CD035A" w:rsidRDefault="00CD035A">
      <w:pPr>
        <w:pStyle w:val="normal0"/>
      </w:pPr>
    </w:p>
    <w:p w14:paraId="318553AC" w14:textId="77777777" w:rsidR="00CD035A" w:rsidRDefault="009B1D78">
      <w:pPr>
        <w:pStyle w:val="Heading3"/>
      </w:pPr>
      <w:bookmarkStart w:id="10" w:name="_vv865lbu5grj" w:colFirst="0" w:colLast="0"/>
      <w:bookmarkEnd w:id="10"/>
      <w:r>
        <w:t>Про оружие и хиты</w:t>
      </w:r>
    </w:p>
    <w:p w14:paraId="62E7C500" w14:textId="77777777" w:rsidR="00CD035A" w:rsidRDefault="009B1D78">
      <w:pPr>
        <w:pStyle w:val="normal0"/>
      </w:pPr>
      <w:r>
        <w:t xml:space="preserve">Оружие: нерф-пистолеты и винтовки, ларповые изогнутые клинки, ножи ларп и колдстил. У каждого игрока должны быть надеты страйкбольные очки, которые запрещено снимать до конца боевой сцены. </w:t>
      </w:r>
    </w:p>
    <w:p w14:paraId="707D70D5" w14:textId="77777777" w:rsidR="00CD035A" w:rsidRDefault="00CD035A">
      <w:pPr>
        <w:pStyle w:val="normal0"/>
      </w:pPr>
    </w:p>
    <w:p w14:paraId="175E816F" w14:textId="77777777" w:rsidR="00CD035A" w:rsidRDefault="009B1D78">
      <w:pPr>
        <w:pStyle w:val="normal0"/>
      </w:pPr>
      <w:r>
        <w:t xml:space="preserve">Всё оружие снимает один хит. </w:t>
      </w:r>
    </w:p>
    <w:p w14:paraId="1F984216" w14:textId="77777777" w:rsidR="00CD035A" w:rsidRDefault="00CD035A">
      <w:pPr>
        <w:pStyle w:val="normal0"/>
      </w:pPr>
    </w:p>
    <w:p w14:paraId="2F2C19C3" w14:textId="77777777" w:rsidR="00CD035A" w:rsidRDefault="009B1D78">
      <w:pPr>
        <w:pStyle w:val="normal0"/>
      </w:pPr>
      <w:r>
        <w:t xml:space="preserve">Количество хитов у каждого бойца равно половине от количества бусин силы + индивидуальные бонусы. В среднем у любого персонажа 2-3 хита. </w:t>
      </w:r>
    </w:p>
    <w:p w14:paraId="49E52A87" w14:textId="77777777" w:rsidR="00CD035A" w:rsidRDefault="00CD035A">
      <w:pPr>
        <w:pStyle w:val="normal0"/>
      </w:pPr>
    </w:p>
    <w:p w14:paraId="779D4AF7" w14:textId="77777777" w:rsidR="009B1D78" w:rsidRDefault="009B1D78">
      <w:pPr>
        <w:pStyle w:val="normal0"/>
      </w:pPr>
      <w:r>
        <w:t xml:space="preserve">После любого ранения персонаж не может перемещаться бегом, только медленно идти (не быстрее шага в секунду). После потери всех хитов необходимо прекратить боевое взаимодействие и любым удобным образом изобразить тяжелое ранение (лечь ничком, сесть сцепив руками за головой, или любым другим способом). </w:t>
      </w:r>
    </w:p>
    <w:p w14:paraId="6851E256" w14:textId="77777777" w:rsidR="009B1D78" w:rsidRPr="009B1D78" w:rsidRDefault="009B1D78">
      <w:pPr>
        <w:pStyle w:val="normal0"/>
        <w:rPr>
          <w:b/>
        </w:rPr>
      </w:pPr>
    </w:p>
    <w:p w14:paraId="2864D9C8" w14:textId="77777777" w:rsidR="009B1D78" w:rsidRPr="009B1D78" w:rsidRDefault="009B1D78">
      <w:pPr>
        <w:pStyle w:val="normal0"/>
        <w:rPr>
          <w:b/>
        </w:rPr>
      </w:pPr>
      <w:r w:rsidRPr="009B1D78">
        <w:rPr>
          <w:b/>
        </w:rPr>
        <w:t xml:space="preserve">Добиваний во время боевой фазы нет. </w:t>
      </w:r>
    </w:p>
    <w:p w14:paraId="40038DA5" w14:textId="77777777" w:rsidR="00CD035A" w:rsidRPr="009B1D78" w:rsidRDefault="00CD035A">
      <w:pPr>
        <w:pStyle w:val="normal0"/>
        <w:rPr>
          <w:b/>
        </w:rPr>
      </w:pPr>
    </w:p>
    <w:p w14:paraId="635DD16D" w14:textId="77777777" w:rsidR="00CD035A" w:rsidRDefault="009B1D78">
      <w:pPr>
        <w:pStyle w:val="Heading3"/>
      </w:pPr>
      <w:bookmarkStart w:id="11" w:name="_u6iiq2uz1dzg" w:colFirst="0" w:colLast="0"/>
      <w:bookmarkEnd w:id="11"/>
      <w:r>
        <w:t>Дополнительные возможности</w:t>
      </w:r>
    </w:p>
    <w:p w14:paraId="21381E50" w14:textId="77777777" w:rsidR="00CD035A" w:rsidRDefault="009B1D78">
      <w:pPr>
        <w:pStyle w:val="normal0"/>
      </w:pPr>
      <w:r>
        <w:t xml:space="preserve">За время боя можно сбежать, сдаться или попытаться сменить сторону. </w:t>
      </w:r>
    </w:p>
    <w:p w14:paraId="00EFA321" w14:textId="77777777" w:rsidR="00CD035A" w:rsidRDefault="009B1D78">
      <w:pPr>
        <w:pStyle w:val="normal0"/>
      </w:pPr>
      <w:r>
        <w:t xml:space="preserve">Побег происходит, если персонаж удалился на расстояние более 30ти метров от огороженного места боевого взаимодействия. В случае удачного побега после окончания боевой сцены он может выбрать, вернуться ли ему в ставку или попытаться сбежать в Вольные Поля. </w:t>
      </w:r>
    </w:p>
    <w:p w14:paraId="0451E815" w14:textId="77777777" w:rsidR="00CD035A" w:rsidRDefault="00CD035A">
      <w:pPr>
        <w:pStyle w:val="normal0"/>
      </w:pPr>
    </w:p>
    <w:p w14:paraId="55411EDB" w14:textId="77777777" w:rsidR="00CD035A" w:rsidRDefault="009B1D78">
      <w:pPr>
        <w:pStyle w:val="normal0"/>
      </w:pPr>
      <w:r>
        <w:t xml:space="preserve">Сдача в плен происходит путем поднятия рук, бросания оружия, криков “Сдаюсь”, смена стороны — бега на противоположную сторону с криками “Не стреляйте братцы, я свой”. </w:t>
      </w:r>
    </w:p>
    <w:p w14:paraId="3E49A9DC" w14:textId="77777777" w:rsidR="00CD035A" w:rsidRDefault="009B1D78">
      <w:pPr>
        <w:pStyle w:val="normal0"/>
      </w:pPr>
      <w:r>
        <w:t xml:space="preserve">Однако, эти действия не являются игротехническими: если сдавшийся красноармеец или казак до завершения боевой сцены достал пистолет и расстрелял вас в спину — сами виноваты. </w:t>
      </w:r>
    </w:p>
    <w:p w14:paraId="2B061F89" w14:textId="77777777" w:rsidR="00CD035A" w:rsidRDefault="00CD035A">
      <w:pPr>
        <w:pStyle w:val="normal0"/>
      </w:pPr>
    </w:p>
    <w:p w14:paraId="24F4909B" w14:textId="77777777" w:rsidR="00CD035A" w:rsidRDefault="009B1D78">
      <w:pPr>
        <w:pStyle w:val="Heading3"/>
      </w:pPr>
      <w:bookmarkStart w:id="12" w:name="_qfbjn2gexa2w" w:colFirst="0" w:colLast="0"/>
      <w:bookmarkEnd w:id="12"/>
      <w:r>
        <w:t xml:space="preserve">После боя </w:t>
      </w:r>
    </w:p>
    <w:p w14:paraId="555C48DF" w14:textId="77777777" w:rsidR="00CD035A" w:rsidRDefault="009B1D78">
      <w:pPr>
        <w:pStyle w:val="normal0"/>
      </w:pPr>
      <w:r>
        <w:t xml:space="preserve">Боевая сцена продолжается до тех пор, пока есть хотя бы один активно сопротивляющийся персонаж из противоборствующей стороны. </w:t>
      </w:r>
    </w:p>
    <w:p w14:paraId="5064868D" w14:textId="77777777" w:rsidR="00CD035A" w:rsidRDefault="00CD035A">
      <w:pPr>
        <w:pStyle w:val="normal0"/>
      </w:pPr>
    </w:p>
    <w:p w14:paraId="3B8AAC82" w14:textId="77777777" w:rsidR="009B1D78" w:rsidRDefault="009B1D78">
      <w:pPr>
        <w:pStyle w:val="normal0"/>
      </w:pPr>
      <w:r>
        <w:t xml:space="preserve">После завершения боя, по правилам, доступным командирам, вашего персонажа могут вылечить или увести в плен. </w:t>
      </w:r>
    </w:p>
    <w:p w14:paraId="5208D689" w14:textId="77777777" w:rsidR="00CD035A" w:rsidRDefault="00CD035A">
      <w:pPr>
        <w:pStyle w:val="normal0"/>
      </w:pPr>
    </w:p>
    <w:p w14:paraId="381B2168" w14:textId="77777777" w:rsidR="00CD035A" w:rsidRDefault="009B1D78">
      <w:pPr>
        <w:pStyle w:val="normal0"/>
      </w:pPr>
      <w:r>
        <w:t xml:space="preserve">При этом необходимо учитывать, что в первую очередь необходимо унести своих раненных и тяжело раненных с поля боя. </w:t>
      </w:r>
    </w:p>
    <w:p w14:paraId="03DD723E" w14:textId="77777777" w:rsidR="00CD035A" w:rsidRDefault="00CD035A">
      <w:pPr>
        <w:pStyle w:val="normal0"/>
      </w:pPr>
    </w:p>
    <w:p w14:paraId="617477BB" w14:textId="77777777" w:rsidR="00CD035A" w:rsidRDefault="00CD035A">
      <w:pPr>
        <w:pStyle w:val="normal0"/>
        <w:rPr>
          <w:i/>
        </w:rPr>
      </w:pPr>
    </w:p>
    <w:p w14:paraId="4C223E83" w14:textId="77777777" w:rsidR="00CD035A" w:rsidRDefault="009B1D78">
      <w:pPr>
        <w:pStyle w:val="Heading2"/>
      </w:pPr>
      <w:bookmarkStart w:id="13" w:name="_t41fpm48v3cl" w:colFirst="0" w:colLast="0"/>
      <w:bookmarkEnd w:id="13"/>
      <w:r>
        <w:lastRenderedPageBreak/>
        <w:t>3. Мир</w:t>
      </w:r>
    </w:p>
    <w:p w14:paraId="58C511E9" w14:textId="77777777" w:rsidR="00CD035A" w:rsidRDefault="009B1D78">
      <w:pPr>
        <w:pStyle w:val="normal0"/>
      </w:pPr>
      <w:r>
        <w:t xml:space="preserve">Боевые взаимодействия в мирное время происходят вне зоны войны боевых столкновений. Важно отметить, что боевые столкновения здесь мало зависят от ваших навыков, как игрока, и много — от вашего персонажа и ситуации. </w:t>
      </w:r>
    </w:p>
    <w:p w14:paraId="1B4D0E2F" w14:textId="77777777" w:rsidR="00CD035A" w:rsidRDefault="009B1D78">
      <w:pPr>
        <w:pStyle w:val="normal0"/>
      </w:pPr>
      <w:r>
        <w:t xml:space="preserve">Существует 4 типа взаимодействий: вред, убийство, пленение и казнь. </w:t>
      </w:r>
    </w:p>
    <w:p w14:paraId="7625E22F" w14:textId="77777777" w:rsidR="00CD035A" w:rsidRDefault="009B1D78">
      <w:pPr>
        <w:pStyle w:val="Heading3"/>
      </w:pPr>
      <w:bookmarkStart w:id="14" w:name="_wmuwfsnpx2ov" w:colFirst="0" w:colLast="0"/>
      <w:bookmarkEnd w:id="14"/>
      <w:r>
        <w:t>Вред</w:t>
      </w:r>
    </w:p>
    <w:p w14:paraId="26631F5C" w14:textId="1E477647" w:rsidR="00CD035A" w:rsidRDefault="009B1D78">
      <w:pPr>
        <w:pStyle w:val="normal0"/>
      </w:pPr>
      <w:r>
        <w:t xml:space="preserve">Вред означает, что вы можете перевести игрока в состояние “ранен” или из “ранен” в  “тяжело ранен”, а так же можете временно лишить его функции или органа чувств. Для нанесения вреда вам требуется оружие, или то, что может быть зачиповано, как оружие (обрезок трубы, отвертка, табакерка). </w:t>
      </w:r>
    </w:p>
    <w:p w14:paraId="43B6D0AF" w14:textId="77777777" w:rsidR="009B1D78" w:rsidRDefault="009B1D78">
      <w:pPr>
        <w:pStyle w:val="normal0"/>
      </w:pPr>
    </w:p>
    <w:p w14:paraId="57708F42" w14:textId="77777777" w:rsidR="00CD035A" w:rsidRDefault="009B1D78">
      <w:pPr>
        <w:pStyle w:val="normal0"/>
      </w:pPr>
      <w:r>
        <w:t xml:space="preserve">Механика взаимодействия такова: </w:t>
      </w:r>
    </w:p>
    <w:p w14:paraId="1434ADF9" w14:textId="77777777" w:rsidR="009B1D78" w:rsidRDefault="009B1D78">
      <w:pPr>
        <w:pStyle w:val="normal0"/>
      </w:pPr>
      <w:r w:rsidRPr="009B1D78">
        <w:t>Игрок подходит к тому, кому желает нанести вред, прикасается оружием, и четко говорит, что он желает своему объекту. Намерение должно быть объявлено громко, прилюдно (как минимум, при одном свидетеле, помимо жертвы нападения) и обязательно быть обосновано. Нападающий должен смотреть в глаза жертве. Перебивать нападающего жертва не может. На время этой сцены никто не может помешать игрокам. Если жертва перебила нападающего – она автоматически считается проигравшей. То же самое, случается, если кто-то из двух участников столкновения отвёл глаза - тот кто отвёл глаза проявил слабость, а значит проиграл.</w:t>
      </w:r>
    </w:p>
    <w:p w14:paraId="4402D883" w14:textId="77777777" w:rsidR="009B1D78" w:rsidRDefault="009B1D78">
      <w:pPr>
        <w:pStyle w:val="normal0"/>
      </w:pPr>
    </w:p>
    <w:p w14:paraId="3C38F620" w14:textId="77777777" w:rsidR="00CD035A" w:rsidRDefault="009B1D78">
      <w:pPr>
        <w:pStyle w:val="normal0"/>
      </w:pPr>
      <w:r>
        <w:t>Если количество бусин больше у нападающего игрока, то действие является случившимся.</w:t>
      </w:r>
    </w:p>
    <w:p w14:paraId="70470FF9" w14:textId="77777777" w:rsidR="00CD035A" w:rsidRDefault="009B1D78">
      <w:pPr>
        <w:pStyle w:val="normal0"/>
      </w:pPr>
      <w:r>
        <w:t>Если количество бусин равно — то действие не удалось, но игрок может повторить, достав еще бусины.</w:t>
      </w:r>
    </w:p>
    <w:p w14:paraId="713CC84D" w14:textId="77777777" w:rsidR="00CD035A" w:rsidRDefault="009B1D78">
      <w:pPr>
        <w:pStyle w:val="normal0"/>
      </w:pPr>
      <w:r>
        <w:t xml:space="preserve">Если количество бусин больше у защищающегося, то действие не удалось и нападающий обязан прервать сцену. </w:t>
      </w:r>
    </w:p>
    <w:p w14:paraId="43DD3420" w14:textId="77777777" w:rsidR="00CD035A" w:rsidRDefault="009B1D78">
      <w:pPr>
        <w:pStyle w:val="normal0"/>
      </w:pPr>
      <w:r>
        <w:t xml:space="preserve">После совершения действий игрок сбрасывает разницу в бусинах. </w:t>
      </w:r>
    </w:p>
    <w:p w14:paraId="182576BC" w14:textId="77777777" w:rsidR="00CD035A" w:rsidRDefault="009B1D78">
      <w:pPr>
        <w:pStyle w:val="normal0"/>
      </w:pPr>
      <w:r>
        <w:t xml:space="preserve">После окончания сцены другие игроки могут вмешаться. </w:t>
      </w:r>
    </w:p>
    <w:p w14:paraId="7048CC3B" w14:textId="77777777" w:rsidR="00CD035A" w:rsidRDefault="00CD035A">
      <w:pPr>
        <w:pStyle w:val="normal0"/>
      </w:pPr>
    </w:p>
    <w:p w14:paraId="33CFEDA5" w14:textId="77777777" w:rsidR="00CD035A" w:rsidRDefault="009B1D78">
      <w:pPr>
        <w:pStyle w:val="normal0"/>
      </w:pPr>
      <w:r>
        <w:t xml:space="preserve">Объект нападения может отказаться от сопротивления и сопоставления бусин, отведя или нарочито пряча глаза. Действие в таком случае является автоматически успешным, а бусины силы не сбрасываются. </w:t>
      </w:r>
    </w:p>
    <w:p w14:paraId="4ADC904F" w14:textId="77777777" w:rsidR="00CD035A" w:rsidRDefault="009B1D78">
      <w:pPr>
        <w:pStyle w:val="Heading3"/>
      </w:pPr>
      <w:bookmarkStart w:id="15" w:name="_5h4bg5eoci10" w:colFirst="0" w:colLast="0"/>
      <w:bookmarkEnd w:id="15"/>
      <w:r>
        <w:t>Убийство</w:t>
      </w:r>
    </w:p>
    <w:p w14:paraId="0A98F77A" w14:textId="77777777" w:rsidR="00CD035A" w:rsidRDefault="009B1D78">
      <w:pPr>
        <w:pStyle w:val="normal0"/>
      </w:pPr>
      <w:r>
        <w:t xml:space="preserve">Действие убийства аналогично вреду, с тем отличием, что при сравнении бусин важно смотреть не только на их количество, но и на цвет. </w:t>
      </w:r>
    </w:p>
    <w:p w14:paraId="295AAF74" w14:textId="77777777" w:rsidR="00CD035A" w:rsidRDefault="009B1D78">
      <w:pPr>
        <w:pStyle w:val="normal0"/>
      </w:pPr>
      <w:r>
        <w:t xml:space="preserve">Существуют следующие ситуации. </w:t>
      </w:r>
    </w:p>
    <w:p w14:paraId="1709CE75" w14:textId="77777777" w:rsidR="00CD035A" w:rsidRDefault="00CD035A">
      <w:pPr>
        <w:pStyle w:val="normal0"/>
      </w:pPr>
    </w:p>
    <w:p w14:paraId="6E4225C2" w14:textId="77777777" w:rsidR="00CD035A" w:rsidRDefault="009B1D78">
      <w:pPr>
        <w:pStyle w:val="normal0"/>
      </w:pPr>
      <w:r>
        <w:t xml:space="preserve">Если бусин больше у нападающего: </w:t>
      </w:r>
    </w:p>
    <w:p w14:paraId="7AAF79B6" w14:textId="77777777" w:rsidR="00CD035A" w:rsidRDefault="009B1D78">
      <w:pPr>
        <w:pStyle w:val="normal0"/>
        <w:numPr>
          <w:ilvl w:val="0"/>
          <w:numId w:val="1"/>
        </w:numPr>
        <w:contextualSpacing/>
      </w:pPr>
      <w:r>
        <w:t xml:space="preserve">А так же у него не меньше бусин любого цвета, которые есть у защищающегося. В таком случае, убийство является совершенным. </w:t>
      </w:r>
    </w:p>
    <w:p w14:paraId="38DD2D3C" w14:textId="77777777" w:rsidR="00CD035A" w:rsidRDefault="009B1D78">
      <w:pPr>
        <w:pStyle w:val="normal0"/>
        <w:numPr>
          <w:ilvl w:val="0"/>
          <w:numId w:val="1"/>
        </w:numPr>
        <w:contextualSpacing/>
      </w:pPr>
      <w:r>
        <w:t>У защищающегося есть бусины того цвета, которых нет у нападающего. В таком случае защищающийся переходит в состояние “тяжело ранен”</w:t>
      </w:r>
    </w:p>
    <w:p w14:paraId="181D22DA" w14:textId="77777777" w:rsidR="00CD035A" w:rsidRDefault="009B1D78">
      <w:pPr>
        <w:pStyle w:val="normal0"/>
        <w:numPr>
          <w:ilvl w:val="0"/>
          <w:numId w:val="1"/>
        </w:numPr>
        <w:contextualSpacing/>
      </w:pPr>
      <w:r>
        <w:lastRenderedPageBreak/>
        <w:t xml:space="preserve">У защищающегося есть бусины того цвета, которые есть у нападающего, и их больше. В таком случае, защищающийся может ответить “я возьму за это свою цену” и наносит вред нападающему. Если цветов, бусин которого больше, два или более, то количество вреда возрастает соразмерно. Однако, если у защищающегося нет бусин того цвета, которых нет у нападающего, защищающийся умирает. </w:t>
      </w:r>
    </w:p>
    <w:p w14:paraId="30CEC6AF" w14:textId="77777777" w:rsidR="00CD035A" w:rsidRDefault="00CD035A">
      <w:pPr>
        <w:pStyle w:val="normal0"/>
      </w:pPr>
    </w:p>
    <w:p w14:paraId="07A8F7FA" w14:textId="77777777" w:rsidR="00CD035A" w:rsidRDefault="009B1D78">
      <w:pPr>
        <w:pStyle w:val="normal0"/>
      </w:pPr>
      <w:r>
        <w:t xml:space="preserve">Если бусин поровну: </w:t>
      </w:r>
    </w:p>
    <w:p w14:paraId="783DE179" w14:textId="77777777" w:rsidR="00CD035A" w:rsidRDefault="009B1D78">
      <w:pPr>
        <w:pStyle w:val="normal0"/>
        <w:numPr>
          <w:ilvl w:val="0"/>
          <w:numId w:val="2"/>
        </w:numPr>
        <w:contextualSpacing/>
      </w:pPr>
      <w:r>
        <w:t xml:space="preserve">Если они так же одного цвета, то действие продолжается аналогично ситуации с вредом. </w:t>
      </w:r>
    </w:p>
    <w:p w14:paraId="78FFCCE0" w14:textId="77777777" w:rsidR="00CD035A" w:rsidRDefault="009B1D78">
      <w:pPr>
        <w:pStyle w:val="normal0"/>
        <w:numPr>
          <w:ilvl w:val="0"/>
          <w:numId w:val="2"/>
        </w:numPr>
        <w:contextualSpacing/>
      </w:pPr>
      <w:r>
        <w:t xml:space="preserve">Если у защищающегося есть цвет, которого нет у нападающего, то он может разорвать сцену. </w:t>
      </w:r>
    </w:p>
    <w:p w14:paraId="08639933" w14:textId="77777777" w:rsidR="00CD035A" w:rsidRDefault="009B1D78">
      <w:pPr>
        <w:pStyle w:val="normal0"/>
        <w:numPr>
          <w:ilvl w:val="0"/>
          <w:numId w:val="2"/>
        </w:numPr>
        <w:contextualSpacing/>
      </w:pPr>
      <w:r>
        <w:t xml:space="preserve">Если у защищающегося  есть бусины того цвета, которые есть у нападающего, и их больше, то он может или разорвать сцену, или нанести вред, но тогда сцена продолжится. </w:t>
      </w:r>
    </w:p>
    <w:p w14:paraId="6FF8FBB0" w14:textId="77777777" w:rsidR="00CD035A" w:rsidRDefault="00CD035A">
      <w:pPr>
        <w:pStyle w:val="normal0"/>
      </w:pPr>
    </w:p>
    <w:p w14:paraId="3DDC77B0" w14:textId="77777777" w:rsidR="00CD035A" w:rsidRDefault="009B1D78">
      <w:pPr>
        <w:pStyle w:val="normal0"/>
      </w:pPr>
      <w:r>
        <w:t xml:space="preserve">Если бусин больше у защищающегося, то он может  или разорвать сцену, или обратить оружие против нападающего. В таком случае, не меняя состава бусин, нападающий становится защищающимся и наоборот. </w:t>
      </w:r>
    </w:p>
    <w:p w14:paraId="4DE87261" w14:textId="77777777" w:rsidR="00CD035A" w:rsidRDefault="009B1D78">
      <w:pPr>
        <w:pStyle w:val="Heading3"/>
      </w:pPr>
      <w:bookmarkStart w:id="16" w:name="_7topphk48e4r" w:colFirst="0" w:colLast="0"/>
      <w:bookmarkEnd w:id="16"/>
      <w:r>
        <w:t>Пленение</w:t>
      </w:r>
    </w:p>
    <w:p w14:paraId="6978CC1A" w14:textId="77777777" w:rsidR="00CD035A" w:rsidRDefault="009B1D78">
      <w:pPr>
        <w:pStyle w:val="normal0"/>
      </w:pPr>
      <w:r>
        <w:t>Пленение означает лишение свободы воли.</w:t>
      </w:r>
    </w:p>
    <w:p w14:paraId="5A3AEB9E" w14:textId="77777777" w:rsidR="009B1D78" w:rsidRDefault="009B1D78">
      <w:pPr>
        <w:pStyle w:val="normal0"/>
      </w:pPr>
      <w:r>
        <w:t xml:space="preserve">Плененный не может совершать активных действий. </w:t>
      </w:r>
    </w:p>
    <w:p w14:paraId="216DF500" w14:textId="77777777" w:rsidR="009B1D78" w:rsidRDefault="009B1D78">
      <w:pPr>
        <w:pStyle w:val="normal0"/>
      </w:pPr>
      <w:r>
        <w:t xml:space="preserve">Пленение совершается двумя здоровыми персонажами. Пленение раненного — одним здоровым. </w:t>
      </w:r>
    </w:p>
    <w:p w14:paraId="125CCA5C" w14:textId="77777777" w:rsidR="009B1D78" w:rsidRDefault="009B1D78">
      <w:pPr>
        <w:pStyle w:val="normal0"/>
      </w:pPr>
      <w:r>
        <w:t xml:space="preserve">Во время пленения пленяющие должны положить одновременно руки на плечи или руки пленяемого и сообщить слово маркер. </w:t>
      </w:r>
    </w:p>
    <w:p w14:paraId="0CCBD83C" w14:textId="77777777" w:rsidR="009B1D78" w:rsidRDefault="009B1D78">
      <w:pPr>
        <w:pStyle w:val="normal0"/>
      </w:pPr>
      <w:r>
        <w:t>Для Красных это «Гражданин, пройдемте.»</w:t>
      </w:r>
    </w:p>
    <w:p w14:paraId="03331ABE" w14:textId="77777777" w:rsidR="009B1D78" w:rsidRDefault="009B1D78">
      <w:pPr>
        <w:pStyle w:val="normal0"/>
      </w:pPr>
      <w:r>
        <w:t>Для Белых: «А ну постой»</w:t>
      </w:r>
    </w:p>
    <w:p w14:paraId="5A958D30" w14:textId="77777777" w:rsidR="009B1D78" w:rsidRDefault="009B1D78">
      <w:pPr>
        <w:pStyle w:val="normal0"/>
      </w:pPr>
      <w:r>
        <w:t xml:space="preserve">После этого пока двое сопровождают персонажа (или раненного — один), плененные не может сопротивляться. </w:t>
      </w:r>
    </w:p>
    <w:p w14:paraId="3656640D" w14:textId="77777777" w:rsidR="009B1D78" w:rsidRDefault="009B1D78">
      <w:pPr>
        <w:pStyle w:val="normal0"/>
      </w:pPr>
    </w:p>
    <w:p w14:paraId="2B4909A3" w14:textId="77777777" w:rsidR="00CD035A" w:rsidRPr="009B1D78" w:rsidRDefault="009B1D78" w:rsidP="009B1D78">
      <w:pPr>
        <w:pStyle w:val="Heading3"/>
      </w:pPr>
      <w:r>
        <w:t>Казнь</w:t>
      </w:r>
      <w:bookmarkStart w:id="17" w:name="_pw5jgg33v23c" w:colFirst="0" w:colLast="0"/>
      <w:bookmarkEnd w:id="17"/>
    </w:p>
    <w:p w14:paraId="2C036D8F" w14:textId="77777777" w:rsidR="00CD035A" w:rsidRDefault="00CD035A">
      <w:pPr>
        <w:pStyle w:val="normal0"/>
      </w:pPr>
    </w:p>
    <w:p w14:paraId="1A8EDB65" w14:textId="77777777" w:rsidR="009B1D78" w:rsidRDefault="009B1D78">
      <w:pPr>
        <w:pStyle w:val="normal0"/>
      </w:pPr>
      <w:r>
        <w:t xml:space="preserve">Казнь является публичным нарративным действием по лишению персонажа жизни. </w:t>
      </w:r>
    </w:p>
    <w:p w14:paraId="7583805D" w14:textId="77777777" w:rsidR="009B1D78" w:rsidRDefault="009B1D78">
      <w:pPr>
        <w:pStyle w:val="normal0"/>
      </w:pPr>
      <w:r>
        <w:t>Перед казнью персонажу должны громко зачитать его приговор при не менее 5ти свидетелях.</w:t>
      </w:r>
    </w:p>
    <w:p w14:paraId="50E06559" w14:textId="77777777" w:rsidR="009B1D78" w:rsidRDefault="009B1D78">
      <w:pPr>
        <w:pStyle w:val="normal0"/>
      </w:pPr>
    </w:p>
    <w:p w14:paraId="4B9CE105" w14:textId="77777777" w:rsidR="009B1D78" w:rsidRDefault="009B1D78">
      <w:pPr>
        <w:pStyle w:val="normal0"/>
      </w:pPr>
      <w:r>
        <w:t xml:space="preserve">Традиционным видом казни для Красных является расстрел. </w:t>
      </w:r>
    </w:p>
    <w:p w14:paraId="5C7166EA" w14:textId="77777777" w:rsidR="009B1D78" w:rsidRDefault="009B1D78">
      <w:pPr>
        <w:pStyle w:val="normal0"/>
      </w:pPr>
      <w:r>
        <w:t xml:space="preserve">Для Белых — повешение, но возможны вариации. </w:t>
      </w:r>
    </w:p>
    <w:p w14:paraId="058600A5" w14:textId="77777777" w:rsidR="009B1D78" w:rsidRDefault="009B1D78">
      <w:pPr>
        <w:pStyle w:val="normal0"/>
      </w:pPr>
      <w:r>
        <w:t xml:space="preserve"> </w:t>
      </w:r>
    </w:p>
    <w:p w14:paraId="00D3610F" w14:textId="77777777" w:rsidR="00CD035A" w:rsidRDefault="009B1D78" w:rsidP="009B1D78">
      <w:pPr>
        <w:pStyle w:val="normal0"/>
      </w:pPr>
      <w:r>
        <w:t xml:space="preserve">Во время казни палач, или палачи сбрасывают какое угодно количество бусин — это символизирует истощение и решимость. </w:t>
      </w:r>
      <w:bookmarkStart w:id="18" w:name="_w3xdkg4h7tqv" w:colFirst="0" w:colLast="0"/>
      <w:bookmarkStart w:id="19" w:name="_t5jdn7h5c3xu" w:colFirst="0" w:colLast="0"/>
      <w:bookmarkStart w:id="20" w:name="_k3i0khwqroq6" w:colFirst="0" w:colLast="0"/>
      <w:bookmarkEnd w:id="18"/>
      <w:bookmarkEnd w:id="19"/>
      <w:bookmarkEnd w:id="20"/>
      <w:r>
        <w:t xml:space="preserve">Персонажа-зрителя, которого казнь глубоко задела, так же может сбрость одну из бусин. </w:t>
      </w:r>
    </w:p>
    <w:p w14:paraId="483F28E2" w14:textId="77777777" w:rsidR="009B1D78" w:rsidRDefault="009B1D78" w:rsidP="009B1D78">
      <w:pPr>
        <w:pStyle w:val="normal0"/>
      </w:pPr>
    </w:p>
    <w:p w14:paraId="3A1034EE" w14:textId="77777777" w:rsidR="009B1D78" w:rsidRDefault="009B1D78" w:rsidP="009B1D78">
      <w:pPr>
        <w:pStyle w:val="normal0"/>
      </w:pPr>
      <w:r>
        <w:t xml:space="preserve">В исключительных случаях персонаж может выжить после казни. </w:t>
      </w:r>
    </w:p>
    <w:sectPr w:rsidR="009B1D78">
      <w:pgSz w:w="11909" w:h="16834"/>
      <w:pgMar w:top="1440" w:right="990" w:bottom="1440" w:left="99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11EF6"/>
    <w:multiLevelType w:val="multilevel"/>
    <w:tmpl w:val="19C269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315F4AFE"/>
    <w:multiLevelType w:val="multilevel"/>
    <w:tmpl w:val="6A9AF0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D035A"/>
    <w:rsid w:val="009B1D78"/>
    <w:rsid w:val="009B3001"/>
    <w:rsid w:val="00CD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4E3AC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ru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ru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1202</Words>
  <Characters>6857</Characters>
  <Application>Microsoft Macintosh Word</Application>
  <DocSecurity>0</DocSecurity>
  <Lines>57</Lines>
  <Paragraphs>16</Paragraphs>
  <ScaleCrop>false</ScaleCrop>
  <Company>IQ</Company>
  <LinksUpToDate>false</LinksUpToDate>
  <CharactersWithSpaces>8043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Роман Пустовойт</cp:lastModifiedBy>
  <cp:revision>3</cp:revision>
  <dcterms:created xsi:type="dcterms:W3CDTF">2018-02-13T13:11:00Z</dcterms:created>
  <dcterms:modified xsi:type="dcterms:W3CDTF">2018-02-13T14:03:00Z</dcterms:modified>
</cp:coreProperties>
</file>