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B2" w:rsidRDefault="008C3BB2">
      <w:r>
        <w:t xml:space="preserve">Этот </w:t>
      </w:r>
      <w:proofErr w:type="spellStart"/>
      <w:r>
        <w:t>мини-гайд</w:t>
      </w:r>
      <w:proofErr w:type="spellEnd"/>
      <w:r>
        <w:t xml:space="preserve"> поможет вам понять, сколько умственных сил, времени и нервов именно вам нужно вложить в экономическую игру. И что именно в полных правилах по экономике нужно прочитать, чтоб разобраться в заинтересовавшем вас компоненте экономической игры. Начнем с простого и очевидного.</w:t>
      </w:r>
    </w:p>
    <w:p w:rsidR="00761302" w:rsidRDefault="00761302">
      <w:r w:rsidRPr="008C3BB2">
        <w:rPr>
          <w:b/>
        </w:rPr>
        <w:t>Список ресурсов</w:t>
      </w:r>
      <w:r>
        <w:t xml:space="preserve"> для того, чтобы воевать, у нас не длиннее обычного и привычного:</w:t>
      </w:r>
    </w:p>
    <w:p w:rsidR="00761302" w:rsidRPr="00AA7164" w:rsidRDefault="008C3BB2" w:rsidP="00761302">
      <w:pPr>
        <w:pStyle w:val="normal"/>
        <w:numPr>
          <w:ilvl w:val="0"/>
          <w:numId w:val="4"/>
        </w:numPr>
        <w:ind w:hanging="360"/>
        <w:contextualSpacing/>
        <w:rPr>
          <w:rFonts w:asciiTheme="minorHAnsi" w:hAnsiTheme="minorHAnsi"/>
          <w:color w:val="000000" w:themeColor="text1"/>
          <w:highlight w:val="white"/>
        </w:rPr>
      </w:pPr>
      <w:r>
        <w:rPr>
          <w:rFonts w:asciiTheme="minorHAnsi" w:hAnsiTheme="minorHAnsi"/>
          <w:color w:val="000000" w:themeColor="text1"/>
          <w:highlight w:val="white"/>
        </w:rPr>
        <w:t>еда</w:t>
      </w:r>
    </w:p>
    <w:p w:rsidR="00761302" w:rsidRPr="00AA7164" w:rsidRDefault="00761302" w:rsidP="00761302">
      <w:pPr>
        <w:pStyle w:val="normal"/>
        <w:numPr>
          <w:ilvl w:val="0"/>
          <w:numId w:val="4"/>
        </w:numPr>
        <w:ind w:hanging="360"/>
        <w:contextualSpacing/>
        <w:rPr>
          <w:rFonts w:asciiTheme="minorHAnsi" w:hAnsiTheme="minorHAnsi"/>
          <w:color w:val="000000" w:themeColor="text1"/>
          <w:highlight w:val="white"/>
        </w:rPr>
      </w:pPr>
      <w:r w:rsidRPr="00AA7164">
        <w:rPr>
          <w:rFonts w:asciiTheme="minorHAnsi" w:hAnsiTheme="minorHAnsi"/>
          <w:color w:val="000000" w:themeColor="text1"/>
          <w:highlight w:val="white"/>
        </w:rPr>
        <w:t>дерево</w:t>
      </w:r>
    </w:p>
    <w:p w:rsidR="00761302" w:rsidRPr="00AA7164" w:rsidRDefault="00761302" w:rsidP="00761302">
      <w:pPr>
        <w:pStyle w:val="normal"/>
        <w:numPr>
          <w:ilvl w:val="0"/>
          <w:numId w:val="4"/>
        </w:numPr>
        <w:ind w:hanging="360"/>
        <w:contextualSpacing/>
        <w:rPr>
          <w:rFonts w:asciiTheme="minorHAnsi" w:hAnsiTheme="minorHAnsi"/>
          <w:color w:val="000000" w:themeColor="text1"/>
          <w:highlight w:val="white"/>
        </w:rPr>
      </w:pPr>
      <w:r w:rsidRPr="00AA7164">
        <w:rPr>
          <w:rFonts w:asciiTheme="minorHAnsi" w:hAnsiTheme="minorHAnsi"/>
          <w:color w:val="000000" w:themeColor="text1"/>
          <w:highlight w:val="white"/>
        </w:rPr>
        <w:t>камень</w:t>
      </w:r>
    </w:p>
    <w:p w:rsidR="00761302" w:rsidRPr="00AA7164" w:rsidRDefault="00761302" w:rsidP="00761302">
      <w:pPr>
        <w:pStyle w:val="normal"/>
        <w:numPr>
          <w:ilvl w:val="0"/>
          <w:numId w:val="4"/>
        </w:numPr>
        <w:ind w:hanging="360"/>
        <w:contextualSpacing/>
        <w:rPr>
          <w:rFonts w:asciiTheme="minorHAnsi" w:hAnsiTheme="minorHAnsi"/>
          <w:color w:val="000000" w:themeColor="text1"/>
          <w:highlight w:val="white"/>
        </w:rPr>
      </w:pPr>
      <w:r w:rsidRPr="00AA7164">
        <w:rPr>
          <w:rFonts w:asciiTheme="minorHAnsi" w:hAnsiTheme="minorHAnsi"/>
          <w:color w:val="000000" w:themeColor="text1"/>
          <w:highlight w:val="white"/>
        </w:rPr>
        <w:t>золото</w:t>
      </w:r>
    </w:p>
    <w:p w:rsidR="00761302" w:rsidRPr="00AA7164" w:rsidRDefault="00761302" w:rsidP="00761302">
      <w:pPr>
        <w:pStyle w:val="normal"/>
        <w:numPr>
          <w:ilvl w:val="0"/>
          <w:numId w:val="4"/>
        </w:numPr>
        <w:ind w:hanging="360"/>
        <w:contextualSpacing/>
        <w:rPr>
          <w:rFonts w:asciiTheme="minorHAnsi" w:hAnsiTheme="minorHAnsi"/>
          <w:color w:val="000000" w:themeColor="text1"/>
          <w:highlight w:val="white"/>
        </w:rPr>
      </w:pPr>
      <w:r w:rsidRPr="00AA7164">
        <w:rPr>
          <w:rFonts w:asciiTheme="minorHAnsi" w:hAnsiTheme="minorHAnsi"/>
          <w:color w:val="000000" w:themeColor="text1"/>
          <w:highlight w:val="white"/>
        </w:rPr>
        <w:t>железо</w:t>
      </w:r>
    </w:p>
    <w:p w:rsidR="00AA7164" w:rsidRPr="00AA7164" w:rsidRDefault="00AA7164" w:rsidP="00AA7164">
      <w:pPr>
        <w:pStyle w:val="normal"/>
        <w:contextualSpacing/>
        <w:rPr>
          <w:rFonts w:asciiTheme="minorHAnsi" w:hAnsiTheme="minorHAnsi"/>
          <w:color w:val="000000" w:themeColor="text1"/>
          <w:highlight w:val="white"/>
        </w:rPr>
      </w:pPr>
      <w:r w:rsidRPr="00AA7164">
        <w:rPr>
          <w:rFonts w:asciiTheme="minorHAnsi" w:hAnsiTheme="minorHAnsi"/>
          <w:color w:val="000000" w:themeColor="text1"/>
          <w:highlight w:val="white"/>
        </w:rPr>
        <w:t>Как</w:t>
      </w:r>
      <w:r>
        <w:rPr>
          <w:rFonts w:asciiTheme="minorHAnsi" w:hAnsiTheme="minorHAnsi"/>
          <w:color w:val="000000" w:themeColor="text1"/>
          <w:highlight w:val="white"/>
        </w:rPr>
        <w:t xml:space="preserve"> все это получит</w:t>
      </w:r>
      <w:r w:rsidR="008C3BB2">
        <w:rPr>
          <w:rFonts w:asciiTheme="minorHAnsi" w:hAnsiTheme="minorHAnsi"/>
          <w:color w:val="000000" w:themeColor="text1"/>
          <w:highlight w:val="white"/>
        </w:rPr>
        <w:t>ь и зачем оно нужно</w:t>
      </w:r>
      <w:r>
        <w:rPr>
          <w:rFonts w:asciiTheme="minorHAnsi" w:hAnsiTheme="minorHAnsi"/>
          <w:color w:val="000000" w:themeColor="text1"/>
          <w:highlight w:val="white"/>
        </w:rPr>
        <w:t>? Читайте ниже.</w:t>
      </w:r>
    </w:p>
    <w:p w:rsidR="00761302" w:rsidRDefault="00761302"/>
    <w:p w:rsidR="002E3D54" w:rsidRDefault="00FB1925">
      <w:r w:rsidRPr="008C3BB2">
        <w:rPr>
          <w:b/>
        </w:rPr>
        <w:t>Какой профит</w:t>
      </w:r>
      <w:r>
        <w:t xml:space="preserve"> дает экономика </w:t>
      </w:r>
      <w:r w:rsidRPr="00117C6F">
        <w:rPr>
          <w:u w:val="single"/>
        </w:rPr>
        <w:t>локации</w:t>
      </w:r>
      <w:r>
        <w:t>? Вариантов всего два:</w:t>
      </w:r>
    </w:p>
    <w:p w:rsidR="00FB1925" w:rsidRDefault="00FB1925" w:rsidP="00FB1925">
      <w:pPr>
        <w:pStyle w:val="a3"/>
        <w:numPr>
          <w:ilvl w:val="0"/>
          <w:numId w:val="1"/>
        </w:numPr>
      </w:pPr>
      <w:r w:rsidRPr="008C3BB2">
        <w:rPr>
          <w:b/>
        </w:rPr>
        <w:t>Ресурсы из шахт</w:t>
      </w:r>
      <w:r>
        <w:t xml:space="preserve">. Пришел, увидел, захватил, потом отправляй туда людей раз в цикл за ресурсами. Как работают шахты и их захват </w:t>
      </w:r>
      <w:proofErr w:type="gramStart"/>
      <w:r>
        <w:t>см</w:t>
      </w:r>
      <w:proofErr w:type="gramEnd"/>
      <w:r>
        <w:t xml:space="preserve">. </w:t>
      </w:r>
      <w:r w:rsidRPr="00117C6F">
        <w:rPr>
          <w:color w:val="548DD4" w:themeColor="text2" w:themeTint="99"/>
        </w:rPr>
        <w:t>п. II, б)</w:t>
      </w:r>
    </w:p>
    <w:p w:rsidR="00FB1925" w:rsidRDefault="00FB1925" w:rsidP="00FB1925">
      <w:pPr>
        <w:pStyle w:val="a3"/>
        <w:numPr>
          <w:ilvl w:val="0"/>
          <w:numId w:val="1"/>
        </w:numPr>
      </w:pPr>
      <w:r w:rsidRPr="008C3BB2">
        <w:rPr>
          <w:b/>
        </w:rPr>
        <w:t>Деньги в казну и количество населения</w:t>
      </w:r>
      <w:r>
        <w:t xml:space="preserve"> для покупки штандартов</w:t>
      </w:r>
      <w:r w:rsidR="002C134B" w:rsidRPr="002C134B">
        <w:t xml:space="preserve"> (да, ресурсы для этого тоже нужн</w:t>
      </w:r>
      <w:r w:rsidR="00683022">
        <w:t>ы</w:t>
      </w:r>
      <w:r w:rsidR="002C134B" w:rsidRPr="002C134B">
        <w:t>)</w:t>
      </w:r>
      <w:r>
        <w:t>. Цифры зависят от зданий, построенных в локации – прямо и косвенно. Про параметры и события, влияющие на это</w:t>
      </w:r>
      <w:r w:rsidR="00605BB6">
        <w:t>,</w:t>
      </w:r>
      <w:r>
        <w:t xml:space="preserve"> </w:t>
      </w:r>
      <w:proofErr w:type="gramStart"/>
      <w:r>
        <w:t>см</w:t>
      </w:r>
      <w:proofErr w:type="gramEnd"/>
      <w:r>
        <w:t xml:space="preserve">. </w:t>
      </w:r>
      <w:r w:rsidRPr="00117C6F">
        <w:rPr>
          <w:color w:val="548DD4" w:themeColor="text2" w:themeTint="99"/>
        </w:rPr>
        <w:t>п. II, а)</w:t>
      </w:r>
      <w:r w:rsidR="00761302" w:rsidRPr="00117C6F">
        <w:t>.</w:t>
      </w:r>
      <w:r w:rsidR="00AA7164">
        <w:t xml:space="preserve"> В общем-то, все цифры рассчитывают мастера. Если вы хотите заглянуть в ближайшее будущее экономической жизни локации, можете подсчитать сами. Так или иначе, каждый цикл </w:t>
      </w:r>
      <w:proofErr w:type="spellStart"/>
      <w:r w:rsidR="00AA7164">
        <w:t>рег</w:t>
      </w:r>
      <w:proofErr w:type="spellEnd"/>
      <w:r w:rsidR="00AA7164">
        <w:t xml:space="preserve"> даст вам худой или набитый мешок с деньгами и ресурсами, а также скажет, как дела обстоят с демографией – не дохну</w:t>
      </w:r>
      <w:r w:rsidR="00605BB6">
        <w:t>т</w:t>
      </w:r>
      <w:r w:rsidR="00AA7164">
        <w:t xml:space="preserve"> ли крестьяне.</w:t>
      </w:r>
    </w:p>
    <w:p w:rsidR="00761302" w:rsidRDefault="00761302" w:rsidP="00761302">
      <w:r>
        <w:t xml:space="preserve">Что нужно делать, чтоб экономика </w:t>
      </w:r>
      <w:r w:rsidRPr="008C3BB2">
        <w:rPr>
          <w:b/>
        </w:rPr>
        <w:t>локации</w:t>
      </w:r>
      <w:r>
        <w:t xml:space="preserve"> </w:t>
      </w:r>
      <w:r w:rsidRPr="008C3BB2">
        <w:rPr>
          <w:b/>
        </w:rPr>
        <w:t>работала</w:t>
      </w:r>
      <w:r>
        <w:t>?</w:t>
      </w:r>
    </w:p>
    <w:p w:rsidR="00761302" w:rsidRDefault="00761302" w:rsidP="00761302">
      <w:pPr>
        <w:pStyle w:val="a3"/>
        <w:numPr>
          <w:ilvl w:val="0"/>
          <w:numId w:val="2"/>
        </w:numPr>
      </w:pPr>
      <w:r>
        <w:t xml:space="preserve">Держать под контролем </w:t>
      </w:r>
      <w:r w:rsidRPr="008C3BB2">
        <w:rPr>
          <w:b/>
        </w:rPr>
        <w:t>шахты</w:t>
      </w:r>
      <w:r>
        <w:t>, добывать с них ресурсы</w:t>
      </w:r>
      <w:r w:rsidR="00AA7164">
        <w:t>.</w:t>
      </w:r>
    </w:p>
    <w:p w:rsidR="00761302" w:rsidRDefault="00761302" w:rsidP="00761302">
      <w:pPr>
        <w:pStyle w:val="a3"/>
        <w:numPr>
          <w:ilvl w:val="0"/>
          <w:numId w:val="2"/>
        </w:numPr>
      </w:pPr>
      <w:r>
        <w:t xml:space="preserve">Оптимально </w:t>
      </w:r>
      <w:r w:rsidRPr="008C3BB2">
        <w:rPr>
          <w:b/>
        </w:rPr>
        <w:t>строить здани</w:t>
      </w:r>
      <w:r w:rsidR="008C3BB2">
        <w:rPr>
          <w:b/>
        </w:rPr>
        <w:t>я</w:t>
      </w:r>
      <w:r>
        <w:t xml:space="preserve"> по древу технологий. Тут надо заметить, что только малую долю зданий нужно будет возводить </w:t>
      </w:r>
      <w:proofErr w:type="spellStart"/>
      <w:r>
        <w:t>по-жизни</w:t>
      </w:r>
      <w:proofErr w:type="spellEnd"/>
      <w:r>
        <w:t>. Основная часть структуры локации будет виртуальной</w:t>
      </w:r>
      <w:r w:rsidR="00AA7164">
        <w:t>.</w:t>
      </w:r>
    </w:p>
    <w:p w:rsidR="00761302" w:rsidRDefault="00761302" w:rsidP="00761302">
      <w:pPr>
        <w:pStyle w:val="a3"/>
        <w:numPr>
          <w:ilvl w:val="0"/>
          <w:numId w:val="2"/>
        </w:numPr>
      </w:pPr>
      <w:r>
        <w:t xml:space="preserve">Следить, чтобы в локации не </w:t>
      </w:r>
      <w:r w:rsidRPr="008C3BB2">
        <w:rPr>
          <w:b/>
        </w:rPr>
        <w:t>происходили пожары, эпидемии, диверсии</w:t>
      </w:r>
      <w:r>
        <w:t xml:space="preserve"> (</w:t>
      </w:r>
      <w:proofErr w:type="gramStart"/>
      <w:r w:rsidRPr="00117C6F">
        <w:rPr>
          <w:color w:val="548DD4" w:themeColor="text2" w:themeTint="99"/>
        </w:rPr>
        <w:t>см</w:t>
      </w:r>
      <w:proofErr w:type="gramEnd"/>
      <w:r w:rsidRPr="00117C6F">
        <w:rPr>
          <w:color w:val="548DD4" w:themeColor="text2" w:themeTint="99"/>
        </w:rPr>
        <w:t>. п</w:t>
      </w:r>
      <w:r w:rsidR="00117C6F" w:rsidRPr="00117C6F">
        <w:rPr>
          <w:color w:val="548DD4" w:themeColor="text2" w:themeTint="99"/>
        </w:rPr>
        <w:t>.</w:t>
      </w:r>
      <w:r w:rsidRPr="00117C6F">
        <w:rPr>
          <w:color w:val="548DD4" w:themeColor="text2" w:themeTint="99"/>
        </w:rPr>
        <w:t xml:space="preserve"> II, в)).</w:t>
      </w:r>
      <w:r>
        <w:t xml:space="preserve"> Во многом на это влияет то, какие здания вы возвели. Но также здесь есть вклад и </w:t>
      </w:r>
      <w:proofErr w:type="spellStart"/>
      <w:r>
        <w:t>рандома</w:t>
      </w:r>
      <w:proofErr w:type="spellEnd"/>
      <w:r>
        <w:t>, и действий других игроков.</w:t>
      </w:r>
    </w:p>
    <w:p w:rsidR="00761302" w:rsidRDefault="00761302" w:rsidP="00761302">
      <w:r>
        <w:t xml:space="preserve">Как можно </w:t>
      </w:r>
      <w:r w:rsidRPr="008C3BB2">
        <w:rPr>
          <w:b/>
        </w:rPr>
        <w:t>обогатиться, не вникая</w:t>
      </w:r>
      <w:r>
        <w:t xml:space="preserve"> </w:t>
      </w:r>
      <w:r w:rsidR="00AA7164">
        <w:t xml:space="preserve">глубоко </w:t>
      </w:r>
      <w:r>
        <w:t>в структуру локации?</w:t>
      </w:r>
    </w:p>
    <w:p w:rsidR="00761302" w:rsidRDefault="00761302" w:rsidP="00761302">
      <w:pPr>
        <w:pStyle w:val="a3"/>
        <w:numPr>
          <w:ilvl w:val="0"/>
          <w:numId w:val="3"/>
        </w:numPr>
      </w:pPr>
      <w:r w:rsidRPr="008C3BB2">
        <w:rPr>
          <w:b/>
        </w:rPr>
        <w:t>Разграбление</w:t>
      </w:r>
      <w:r>
        <w:t xml:space="preserve"> чужих локаций. Возьми город штурмом, захвати склад с ресурсами, разрушь вражеские постройки</w:t>
      </w:r>
      <w:r w:rsidR="00AA7164">
        <w:t xml:space="preserve"> (</w:t>
      </w:r>
      <w:proofErr w:type="gramStart"/>
      <w:r w:rsidR="00AA7164">
        <w:t>см</w:t>
      </w:r>
      <w:proofErr w:type="gramEnd"/>
      <w:r w:rsidR="00AA7164">
        <w:t xml:space="preserve">. </w:t>
      </w:r>
      <w:r w:rsidR="00AA7164" w:rsidRPr="00117C6F">
        <w:rPr>
          <w:color w:val="548DD4" w:themeColor="text2" w:themeTint="99"/>
        </w:rPr>
        <w:t xml:space="preserve">п. </w:t>
      </w:r>
      <w:r w:rsidR="00AA7164" w:rsidRPr="00117C6F">
        <w:rPr>
          <w:color w:val="548DD4" w:themeColor="text2" w:themeTint="99"/>
          <w:lang w:val="en-US"/>
        </w:rPr>
        <w:t>II</w:t>
      </w:r>
      <w:r w:rsidR="00AA7164" w:rsidRPr="00117C6F">
        <w:rPr>
          <w:color w:val="548DD4" w:themeColor="text2" w:themeTint="99"/>
        </w:rPr>
        <w:t>, в)-5, в)-6</w:t>
      </w:r>
      <w:r w:rsidR="00AA7164">
        <w:t>)</w:t>
      </w:r>
      <w:r>
        <w:t xml:space="preserve">. </w:t>
      </w:r>
      <w:proofErr w:type="spellStart"/>
      <w:r>
        <w:t>Рег</w:t>
      </w:r>
      <w:proofErr w:type="spellEnd"/>
      <w:r>
        <w:t xml:space="preserve"> </w:t>
      </w:r>
      <w:proofErr w:type="spellStart"/>
      <w:r>
        <w:t>отсыпет</w:t>
      </w:r>
      <w:proofErr w:type="spellEnd"/>
      <w:r>
        <w:t xml:space="preserve"> тебе нужное количество ресурсов</w:t>
      </w:r>
      <w:r w:rsidR="00605BB6">
        <w:t>, знай себе гуляй-мародерствуй</w:t>
      </w:r>
      <w:r>
        <w:t>.</w:t>
      </w:r>
    </w:p>
    <w:p w:rsidR="00761302" w:rsidRDefault="00761302" w:rsidP="00761302">
      <w:pPr>
        <w:pStyle w:val="a3"/>
        <w:numPr>
          <w:ilvl w:val="0"/>
          <w:numId w:val="3"/>
        </w:numPr>
      </w:pPr>
      <w:r>
        <w:t xml:space="preserve">Участвуй в </w:t>
      </w:r>
      <w:r w:rsidRPr="008C3BB2">
        <w:rPr>
          <w:b/>
        </w:rPr>
        <w:t>боях на арене</w:t>
      </w:r>
      <w:r w:rsidR="00605BB6">
        <w:t>. Награда – деньги,</w:t>
      </w:r>
      <w:r>
        <w:t xml:space="preserve"> ресурсы</w:t>
      </w:r>
      <w:r w:rsidR="00117C6F">
        <w:t xml:space="preserve"> и море веселья</w:t>
      </w:r>
      <w:r w:rsidR="00117C6F" w:rsidRPr="00117C6F">
        <w:t xml:space="preserve"> (</w:t>
      </w:r>
      <w:proofErr w:type="gramStart"/>
      <w:r w:rsidR="00117C6F" w:rsidRPr="00117C6F">
        <w:t>см</w:t>
      </w:r>
      <w:proofErr w:type="gramEnd"/>
      <w:r w:rsidR="00117C6F" w:rsidRPr="00117C6F">
        <w:t xml:space="preserve">. </w:t>
      </w:r>
      <w:r w:rsidR="00117C6F" w:rsidRPr="00117C6F">
        <w:rPr>
          <w:color w:val="548DD4" w:themeColor="text2" w:themeTint="99"/>
        </w:rPr>
        <w:t xml:space="preserve">п. </w:t>
      </w:r>
      <w:r w:rsidR="00117C6F" w:rsidRPr="00117C6F">
        <w:rPr>
          <w:color w:val="548DD4" w:themeColor="text2" w:themeTint="99"/>
          <w:lang w:val="en-US"/>
        </w:rPr>
        <w:t>II</w:t>
      </w:r>
      <w:r w:rsidR="00117C6F" w:rsidRPr="00117C6F">
        <w:rPr>
          <w:color w:val="548DD4" w:themeColor="text2" w:themeTint="99"/>
        </w:rPr>
        <w:t xml:space="preserve"> б)</w:t>
      </w:r>
      <w:r w:rsidR="00117C6F" w:rsidRPr="00117C6F">
        <w:t>).</w:t>
      </w:r>
    </w:p>
    <w:p w:rsidR="00761302" w:rsidRDefault="00761302" w:rsidP="00761302">
      <w:pPr>
        <w:pStyle w:val="a3"/>
        <w:numPr>
          <w:ilvl w:val="0"/>
          <w:numId w:val="3"/>
        </w:numPr>
      </w:pPr>
      <w:r>
        <w:t xml:space="preserve">Участвуй во </w:t>
      </w:r>
      <w:r w:rsidRPr="008C3BB2">
        <w:rPr>
          <w:b/>
        </w:rPr>
        <w:t>внешней (виртуальной) торговле</w:t>
      </w:r>
      <w:r w:rsidR="00AA7164">
        <w:t xml:space="preserve"> (</w:t>
      </w:r>
      <w:proofErr w:type="gramStart"/>
      <w:r w:rsidR="00AA7164">
        <w:t>см</w:t>
      </w:r>
      <w:proofErr w:type="gramEnd"/>
      <w:r w:rsidR="00AA7164">
        <w:t xml:space="preserve">. </w:t>
      </w:r>
      <w:r w:rsidR="00AA7164" w:rsidRPr="00117C6F">
        <w:rPr>
          <w:color w:val="548DD4" w:themeColor="text2" w:themeTint="99"/>
        </w:rPr>
        <w:t xml:space="preserve">п. </w:t>
      </w:r>
      <w:r w:rsidR="00AA7164" w:rsidRPr="00117C6F">
        <w:rPr>
          <w:color w:val="548DD4" w:themeColor="text2" w:themeTint="99"/>
          <w:lang w:val="en-US"/>
        </w:rPr>
        <w:t>III</w:t>
      </w:r>
      <w:r w:rsidR="00AA7164" w:rsidRPr="00117C6F">
        <w:rPr>
          <w:color w:val="548DD4" w:themeColor="text2" w:themeTint="99"/>
        </w:rPr>
        <w:t>, б)</w:t>
      </w:r>
      <w:r w:rsidR="00AA7164">
        <w:t>)</w:t>
      </w:r>
      <w:r>
        <w:t xml:space="preserve">. Надо заплатить деньги за отправку каравана </w:t>
      </w:r>
      <w:r w:rsidR="00605BB6">
        <w:t xml:space="preserve">(виртуального) </w:t>
      </w:r>
      <w:r>
        <w:t xml:space="preserve">и указать, что хочешь купить/продать. Не сложнее, чем послать кого-то в супермаркет (хотя, опять же, </w:t>
      </w:r>
      <w:r w:rsidR="00605BB6">
        <w:t xml:space="preserve">там бывают </w:t>
      </w:r>
      <w:r>
        <w:t>товары по акции…)</w:t>
      </w:r>
    </w:p>
    <w:p w:rsidR="00761302" w:rsidRDefault="00AA7164" w:rsidP="00761302">
      <w:pPr>
        <w:pStyle w:val="a3"/>
        <w:numPr>
          <w:ilvl w:val="0"/>
          <w:numId w:val="3"/>
        </w:numPr>
      </w:pPr>
      <w:r>
        <w:t xml:space="preserve">Участвуй в торговле </w:t>
      </w:r>
      <w:r w:rsidRPr="008C3BB2">
        <w:rPr>
          <w:b/>
        </w:rPr>
        <w:t>между моделируемыми локациями-соседями</w:t>
      </w:r>
      <w:r>
        <w:t xml:space="preserve"> (</w:t>
      </w:r>
      <w:proofErr w:type="gramStart"/>
      <w:r>
        <w:t>см</w:t>
      </w:r>
      <w:proofErr w:type="gramEnd"/>
      <w:r>
        <w:t xml:space="preserve">. </w:t>
      </w:r>
      <w:r w:rsidRPr="00117C6F">
        <w:rPr>
          <w:color w:val="548DD4" w:themeColor="text2" w:themeTint="99"/>
        </w:rPr>
        <w:t xml:space="preserve">п. </w:t>
      </w:r>
      <w:r w:rsidRPr="00117C6F">
        <w:rPr>
          <w:color w:val="548DD4" w:themeColor="text2" w:themeTint="99"/>
          <w:lang w:val="en-US"/>
        </w:rPr>
        <w:t>I</w:t>
      </w:r>
      <w:r w:rsidRPr="00117C6F">
        <w:rPr>
          <w:color w:val="548DD4" w:themeColor="text2" w:themeTint="99"/>
        </w:rPr>
        <w:t>, а), в)</w:t>
      </w:r>
      <w:r>
        <w:t xml:space="preserve">). Для этого, правда, придется заиметь пару </w:t>
      </w:r>
      <w:r w:rsidR="00117C6F">
        <w:t>необходимых</w:t>
      </w:r>
      <w:r>
        <w:t xml:space="preserve"> строений и снарядить реальный караван.</w:t>
      </w:r>
    </w:p>
    <w:p w:rsidR="003325E6" w:rsidRDefault="00117C6F" w:rsidP="003325E6">
      <w:r>
        <w:lastRenderedPageBreak/>
        <w:t xml:space="preserve">Что нужно делать тем, кто </w:t>
      </w:r>
      <w:r w:rsidR="003325E6">
        <w:t xml:space="preserve">таки решил </w:t>
      </w:r>
      <w:r w:rsidR="003325E6" w:rsidRPr="008C3BB2">
        <w:rPr>
          <w:b/>
        </w:rPr>
        <w:t>поднять целину</w:t>
      </w:r>
      <w:r w:rsidR="003325E6">
        <w:t xml:space="preserve"> и вывести родную локацию к эпохе обширного благоденствия?</w:t>
      </w:r>
    </w:p>
    <w:p w:rsidR="003325E6" w:rsidRDefault="003325E6" w:rsidP="003325E6">
      <w:pPr>
        <w:pStyle w:val="a3"/>
        <w:numPr>
          <w:ilvl w:val="0"/>
          <w:numId w:val="6"/>
        </w:numPr>
      </w:pPr>
      <w:r w:rsidRPr="000C7198">
        <w:rPr>
          <w:b/>
        </w:rPr>
        <w:t>Шаг 1</w:t>
      </w:r>
      <w:r>
        <w:t xml:space="preserve">. В первую очередь – разобраться, какие у локации есть </w:t>
      </w:r>
      <w:r w:rsidRPr="000C7198">
        <w:rPr>
          <w:b/>
        </w:rPr>
        <w:t>экономические параметры</w:t>
      </w:r>
      <w:r>
        <w:t xml:space="preserve">, что влияет на них и на что влияют они. Также – какие </w:t>
      </w:r>
      <w:r w:rsidRPr="000C7198">
        <w:rPr>
          <w:b/>
        </w:rPr>
        <w:t>экономические события</w:t>
      </w:r>
      <w:r>
        <w:t xml:space="preserve"> могут случиться в локации. Это </w:t>
      </w:r>
      <w:r w:rsidRPr="00117C6F">
        <w:rPr>
          <w:color w:val="548DD4" w:themeColor="text2" w:themeTint="99"/>
        </w:rPr>
        <w:t>п. II, а), б)</w:t>
      </w:r>
      <w:r>
        <w:t>, а также древа технологий в приложениях к правилам.</w:t>
      </w:r>
    </w:p>
    <w:p w:rsidR="003325E6" w:rsidRDefault="003325E6" w:rsidP="003325E6">
      <w:pPr>
        <w:pStyle w:val="a3"/>
        <w:numPr>
          <w:ilvl w:val="0"/>
          <w:numId w:val="6"/>
        </w:numPr>
      </w:pPr>
      <w:r w:rsidRPr="000C7198">
        <w:rPr>
          <w:b/>
        </w:rPr>
        <w:t>Шаг 2</w:t>
      </w:r>
      <w:r>
        <w:t xml:space="preserve">. Заняться грамотным </w:t>
      </w:r>
      <w:r w:rsidRPr="000C7198">
        <w:rPr>
          <w:b/>
        </w:rPr>
        <w:t>возведением зданий</w:t>
      </w:r>
      <w:r>
        <w:t xml:space="preserve"> – в зависимости от того, в каком состоянии находится локация, какие цели она преследует. Это повлияет и на параметры локации, и на её безопасность в плане защиты от диверсий (диверсии – </w:t>
      </w:r>
      <w:r w:rsidRPr="00117C6F">
        <w:rPr>
          <w:color w:val="548DD4" w:themeColor="text2" w:themeTint="99"/>
        </w:rPr>
        <w:t xml:space="preserve">п. </w:t>
      </w:r>
      <w:r w:rsidRPr="00117C6F">
        <w:rPr>
          <w:color w:val="548DD4" w:themeColor="text2" w:themeTint="99"/>
          <w:lang w:val="en-US"/>
        </w:rPr>
        <w:t>II</w:t>
      </w:r>
      <w:r w:rsidRPr="00117C6F">
        <w:rPr>
          <w:color w:val="548DD4" w:themeColor="text2" w:themeTint="99"/>
        </w:rPr>
        <w:t>, в)</w:t>
      </w:r>
      <w:r w:rsidRPr="003325E6">
        <w:t>)</w:t>
      </w:r>
    </w:p>
    <w:p w:rsidR="003325E6" w:rsidRDefault="003325E6" w:rsidP="003325E6">
      <w:pPr>
        <w:pStyle w:val="a3"/>
        <w:numPr>
          <w:ilvl w:val="0"/>
          <w:numId w:val="6"/>
        </w:numPr>
      </w:pPr>
      <w:r w:rsidRPr="000C7198">
        <w:rPr>
          <w:b/>
        </w:rPr>
        <w:t>Шаг 3</w:t>
      </w:r>
      <w:r>
        <w:t xml:space="preserve">. </w:t>
      </w:r>
      <w:r w:rsidRPr="000C7198">
        <w:rPr>
          <w:b/>
        </w:rPr>
        <w:t>Оптимизировать торговлю</w:t>
      </w:r>
      <w:r>
        <w:t xml:space="preserve">. </w:t>
      </w:r>
      <w:proofErr w:type="gramStart"/>
      <w:r>
        <w:t>Стоит посмотреть, какие ресурсы добываются из шахт и других источников и далее, ориентируясь на то, что локации не хват</w:t>
      </w:r>
      <w:r w:rsidR="00605BB6">
        <w:t>ает из нужных</w:t>
      </w:r>
      <w:r>
        <w:t xml:space="preserve"> для развития инфраструктуры и покупки штандартов</w:t>
      </w:r>
      <w:r w:rsidR="00605BB6">
        <w:t xml:space="preserve"> ресурсов</w:t>
      </w:r>
      <w:r>
        <w:t>, начать торговать с соседними моделируемыми локациями и попробовать силы в виртуальной торговле.</w:t>
      </w:r>
      <w:proofErr w:type="gramEnd"/>
      <w:r>
        <w:t xml:space="preserve"> Успех последнего действия во многом зависит от дипломатических отношений с </w:t>
      </w:r>
      <w:proofErr w:type="spellStart"/>
      <w:r>
        <w:t>немоделируемыми</w:t>
      </w:r>
      <w:proofErr w:type="spellEnd"/>
      <w:r>
        <w:t xml:space="preserve"> локациями. См. </w:t>
      </w:r>
      <w:r w:rsidRPr="00117C6F">
        <w:rPr>
          <w:color w:val="548DD4" w:themeColor="text2" w:themeTint="99"/>
        </w:rPr>
        <w:t>п. III</w:t>
      </w:r>
      <w:r>
        <w:t xml:space="preserve"> правил.</w:t>
      </w:r>
    </w:p>
    <w:p w:rsidR="003325E6" w:rsidRPr="003447C0" w:rsidRDefault="003325E6" w:rsidP="003325E6">
      <w:pPr>
        <w:pStyle w:val="a3"/>
        <w:numPr>
          <w:ilvl w:val="0"/>
          <w:numId w:val="6"/>
        </w:numPr>
      </w:pPr>
      <w:r w:rsidRPr="000C7198">
        <w:rPr>
          <w:b/>
        </w:rPr>
        <w:t>Шаг 4</w:t>
      </w:r>
      <w:r>
        <w:t xml:space="preserve"> он же </w:t>
      </w:r>
      <w:r w:rsidRPr="00605BB6">
        <w:rPr>
          <w:b/>
        </w:rPr>
        <w:t>нулевой</w:t>
      </w:r>
      <w:r>
        <w:t>. Возможно, этим нужно озаботиться на самом деле в первую голову, т.е.</w:t>
      </w:r>
      <w:r w:rsidR="00734809" w:rsidRPr="00734809">
        <w:t xml:space="preserve"> </w:t>
      </w:r>
      <w:r w:rsidR="00734809">
        <w:t>вообще</w:t>
      </w:r>
      <w:r>
        <w:t xml:space="preserve"> до игры. Многие экономические (и не только) действия могут производиться </w:t>
      </w:r>
      <w:r w:rsidR="003447C0">
        <w:t xml:space="preserve">только персонажем, обладающим особой </w:t>
      </w:r>
      <w:r w:rsidR="003447C0" w:rsidRPr="000C7198">
        <w:rPr>
          <w:b/>
        </w:rPr>
        <w:t>профессией</w:t>
      </w:r>
      <w:r w:rsidR="003447C0">
        <w:t xml:space="preserve">. По этому поводу – </w:t>
      </w:r>
      <w:proofErr w:type="gramStart"/>
      <w:r w:rsidR="003447C0">
        <w:t>см</w:t>
      </w:r>
      <w:proofErr w:type="gramEnd"/>
      <w:r w:rsidR="003447C0">
        <w:t xml:space="preserve">. </w:t>
      </w:r>
      <w:r w:rsidR="003447C0" w:rsidRPr="00117C6F">
        <w:rPr>
          <w:color w:val="548DD4" w:themeColor="text2" w:themeTint="99"/>
        </w:rPr>
        <w:t>п. IV</w:t>
      </w:r>
      <w:r w:rsidR="00605BB6">
        <w:t>.</w:t>
      </w:r>
    </w:p>
    <w:p w:rsidR="003447C0" w:rsidRPr="00F07357" w:rsidRDefault="003447C0" w:rsidP="008C3BB2">
      <w:pPr>
        <w:ind w:firstLine="360"/>
      </w:pPr>
      <w:r>
        <w:t xml:space="preserve">Можно ли играть в </w:t>
      </w:r>
      <w:r w:rsidR="00605BB6">
        <w:t xml:space="preserve">большую </w:t>
      </w:r>
      <w:r>
        <w:t xml:space="preserve">войну, </w:t>
      </w:r>
      <w:r w:rsidRPr="000C7198">
        <w:rPr>
          <w:b/>
        </w:rPr>
        <w:t>не выполняя эти шаги</w:t>
      </w:r>
      <w:r>
        <w:t xml:space="preserve">? В </w:t>
      </w:r>
      <w:proofErr w:type="gramStart"/>
      <w:r>
        <w:t>общем-то</w:t>
      </w:r>
      <w:proofErr w:type="gramEnd"/>
      <w:r>
        <w:t xml:space="preserve"> да, ведь экономические процессы всё равно будут происходить – их рассчитывают мастера. Но есть немалый шанс, что у вас </w:t>
      </w:r>
      <w:r w:rsidRPr="000C7198">
        <w:rPr>
          <w:b/>
        </w:rPr>
        <w:t>не хватит денег, населения и ресурсов</w:t>
      </w:r>
      <w:r>
        <w:t xml:space="preserve"> для сбора хорошей армии. Поэтому настоятельно рекомендуем найти человека, который прицельно займется экономикой локации.</w:t>
      </w:r>
    </w:p>
    <w:p w:rsidR="00F07357" w:rsidRPr="00F07357" w:rsidRDefault="00F07357" w:rsidP="008C3BB2">
      <w:pPr>
        <w:ind w:firstLine="360"/>
      </w:pPr>
      <w:r>
        <w:t xml:space="preserve">При всём при этом не обязательно одному человеку взваливать на себя всю гору забот. Экономика прекрасно делится как минимум на </w:t>
      </w:r>
      <w:r w:rsidRPr="00950E3F">
        <w:rPr>
          <w:b/>
        </w:rPr>
        <w:t>две</w:t>
      </w:r>
      <w:r>
        <w:t xml:space="preserve"> отдельные части. Можно заниматься </w:t>
      </w:r>
      <w:r w:rsidRPr="00950E3F">
        <w:rPr>
          <w:b/>
        </w:rPr>
        <w:t>развитием локации</w:t>
      </w:r>
      <w:r>
        <w:t xml:space="preserve"> по древу технологий, не вникая в </w:t>
      </w:r>
      <w:r w:rsidRPr="00950E3F">
        <w:rPr>
          <w:b/>
        </w:rPr>
        <w:t>торговлю</w:t>
      </w:r>
      <w:r>
        <w:t>; и наоборот.</w:t>
      </w:r>
    </w:p>
    <w:p w:rsidR="008C3BB2" w:rsidRDefault="008C3BB2" w:rsidP="008C3BB2">
      <w:pPr>
        <w:ind w:firstLine="360"/>
      </w:pPr>
      <w:r>
        <w:t>Куда девать сыплющуюся на вас гору денег, ресурсов и божьей благодати? Создавайте мощную армию, подкупайте убийц, диверсантов и соседей, чтоб подорвать процветание вражеских локаций!</w:t>
      </w:r>
    </w:p>
    <w:p w:rsidR="008C3BB2" w:rsidRPr="003447C0" w:rsidRDefault="008C3BB2" w:rsidP="008C3BB2">
      <w:pPr>
        <w:ind w:firstLine="360"/>
      </w:pPr>
    </w:p>
    <w:p w:rsidR="003447C0" w:rsidRPr="003447C0" w:rsidRDefault="003447C0" w:rsidP="003447C0"/>
    <w:sectPr w:rsidR="003447C0" w:rsidRPr="003447C0" w:rsidSect="00162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10967"/>
    <w:multiLevelType w:val="hybridMultilevel"/>
    <w:tmpl w:val="B79EB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EC17B7"/>
    <w:multiLevelType w:val="multilevel"/>
    <w:tmpl w:val="EC24CC7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nsid w:val="4F4A0CF0"/>
    <w:multiLevelType w:val="hybridMultilevel"/>
    <w:tmpl w:val="19F674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335F0"/>
    <w:multiLevelType w:val="hybridMultilevel"/>
    <w:tmpl w:val="430CAF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2539EB"/>
    <w:multiLevelType w:val="hybridMultilevel"/>
    <w:tmpl w:val="54469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1E51F1"/>
    <w:multiLevelType w:val="hybridMultilevel"/>
    <w:tmpl w:val="52C024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B1925"/>
    <w:rsid w:val="000C7198"/>
    <w:rsid w:val="00117C6F"/>
    <w:rsid w:val="00162B54"/>
    <w:rsid w:val="002439B9"/>
    <w:rsid w:val="002C134B"/>
    <w:rsid w:val="003325E6"/>
    <w:rsid w:val="003447C0"/>
    <w:rsid w:val="00605BB6"/>
    <w:rsid w:val="00683022"/>
    <w:rsid w:val="00734809"/>
    <w:rsid w:val="00761302"/>
    <w:rsid w:val="00862333"/>
    <w:rsid w:val="008C3BB2"/>
    <w:rsid w:val="00950E3F"/>
    <w:rsid w:val="00992D0D"/>
    <w:rsid w:val="00A410FD"/>
    <w:rsid w:val="00AA7164"/>
    <w:rsid w:val="00C53BEB"/>
    <w:rsid w:val="00D52B25"/>
    <w:rsid w:val="00EB6E75"/>
    <w:rsid w:val="00EF03DB"/>
    <w:rsid w:val="00F07357"/>
    <w:rsid w:val="00FB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925"/>
    <w:pPr>
      <w:ind w:left="720"/>
      <w:contextualSpacing/>
    </w:pPr>
  </w:style>
  <w:style w:type="paragraph" w:customStyle="1" w:styleId="normal">
    <w:name w:val="normal"/>
    <w:rsid w:val="00761302"/>
    <w:pPr>
      <w:spacing w:after="0"/>
    </w:pPr>
    <w:rPr>
      <w:rFonts w:ascii="Arial" w:eastAsia="Arial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room33</dc:creator>
  <cp:keywords/>
  <dc:description/>
  <cp:lastModifiedBy>room33</cp:lastModifiedBy>
  <cp:revision>10</cp:revision>
  <dcterms:created xsi:type="dcterms:W3CDTF">2017-04-13T22:32:00Z</dcterms:created>
  <dcterms:modified xsi:type="dcterms:W3CDTF">2017-04-14T20:21:00Z</dcterms:modified>
</cp:coreProperties>
</file>