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1FB" w:rsidRDefault="008901FB">
      <w:r>
        <w:t xml:space="preserve">Правила по </w:t>
      </w:r>
      <w:proofErr w:type="spellStart"/>
      <w:r>
        <w:t>тяжрану</w:t>
      </w:r>
      <w:proofErr w:type="spellEnd"/>
      <w:r>
        <w:t>, лечению и смерти</w:t>
      </w:r>
      <w:r w:rsidR="00402CE3">
        <w:t xml:space="preserve"> – финальная версия!</w:t>
      </w:r>
    </w:p>
    <w:p w:rsidR="00402CE3" w:rsidRDefault="00402CE3">
      <w:r>
        <w:t>Обратите внимание, подверглось изменению возможность смерти персонажа – теперь убить его намного сложнее.</w:t>
      </w:r>
    </w:p>
    <w:p w:rsidR="008901FB" w:rsidRPr="000F6EAF" w:rsidRDefault="008901FB">
      <w:proofErr w:type="gramStart"/>
      <w:r>
        <w:t>При</w:t>
      </w:r>
      <w:proofErr w:type="gramEnd"/>
      <w:r>
        <w:t xml:space="preserve"> снижение количества хитов до ноля игрок попадает в состояния </w:t>
      </w:r>
      <w:proofErr w:type="spellStart"/>
      <w:r>
        <w:t>тяжрана</w:t>
      </w:r>
      <w:proofErr w:type="spellEnd"/>
      <w:r>
        <w:t xml:space="preserve">. В этом состоянии он должен сидеть или лежать, желательно отыгрывать тяжелое ранение. Разрешено передвижение ползком. </w:t>
      </w:r>
      <w:proofErr w:type="gramStart"/>
      <w:r>
        <w:t>Оказавшийся</w:t>
      </w:r>
      <w:proofErr w:type="gramEnd"/>
      <w:r>
        <w:t xml:space="preserve"> в </w:t>
      </w:r>
      <w:proofErr w:type="spellStart"/>
      <w:r>
        <w:t>тяжране</w:t>
      </w:r>
      <w:proofErr w:type="spellEnd"/>
      <w:r>
        <w:t xml:space="preserve"> </w:t>
      </w:r>
      <w:proofErr w:type="spellStart"/>
      <w:r>
        <w:t>игок</w:t>
      </w:r>
      <w:proofErr w:type="spellEnd"/>
      <w:r>
        <w:t xml:space="preserve"> после прекращения рядом с ним боевого взаимодействия начинает считать до трехсот (до пяти минут). По завершению счета он считается истекшим кровью и мертвым. Умерший игрок должен дать возможность другим игрокам себя обыскать или провести другие взаимодействия, после чего отправляется в </w:t>
      </w:r>
      <w:proofErr w:type="spellStart"/>
      <w:r>
        <w:t>мертвятник</w:t>
      </w:r>
      <w:proofErr w:type="spellEnd"/>
      <w:r>
        <w:t>.</w:t>
      </w:r>
      <w:r w:rsidR="000F6EAF" w:rsidRPr="000F6EAF">
        <w:t xml:space="preserve"> </w:t>
      </w:r>
      <w:r w:rsidR="000F6EAF">
        <w:t>Мастер вправе объявить в любой момент мертвым тяжелораненого игрока, который не стабилизирован.</w:t>
      </w:r>
    </w:p>
    <w:p w:rsidR="008901FB" w:rsidRDefault="008901FB">
      <w:proofErr w:type="spellStart"/>
      <w:r>
        <w:t>Тяжелораненного</w:t>
      </w:r>
      <w:proofErr w:type="spellEnd"/>
      <w:r>
        <w:t xml:space="preserve"> игрока можно переносить либо физически (на носилках, руках и т.п.), либо отыгрывая перенос – для этого другой игрок берет раненного за руку и ведет с собой. </w:t>
      </w:r>
      <w:proofErr w:type="gramStart"/>
      <w:r>
        <w:t>Переносящий</w:t>
      </w:r>
      <w:proofErr w:type="gramEnd"/>
      <w:r>
        <w:t xml:space="preserve"> может двигаться только шагом, в процессе переноса не может сражаться. Отсчет времени при переносе продолжается.</w:t>
      </w:r>
    </w:p>
    <w:p w:rsidR="008901FB" w:rsidRDefault="008901FB">
      <w:proofErr w:type="spellStart"/>
      <w:r>
        <w:t>Тяжелораненный</w:t>
      </w:r>
      <w:proofErr w:type="spellEnd"/>
      <w:r>
        <w:t>, перенесенный или доползший в город, считается стабилизированным – отсчет прекращается и ему не грозит опасность истечь кровью (но хиты не восстанавливаются!)</w:t>
      </w:r>
    </w:p>
    <w:p w:rsidR="00F54C96" w:rsidRDefault="00F54C96">
      <w:proofErr w:type="spellStart"/>
      <w:r>
        <w:t>Тяжелораненный</w:t>
      </w:r>
      <w:proofErr w:type="spellEnd"/>
      <w:r>
        <w:t xml:space="preserve"> в городе может быть вылечен, если он сам или другой игрок за него заплатит мастеру один провиант (только в </w:t>
      </w:r>
      <w:proofErr w:type="spellStart"/>
      <w:r>
        <w:t>небоевой</w:t>
      </w:r>
      <w:proofErr w:type="spellEnd"/>
      <w:r>
        <w:t xml:space="preserve"> обстановке). Также, тяжелораненый может быть вылечен путем ритуала священнослужителя</w:t>
      </w:r>
      <w:r w:rsidR="00693CA5">
        <w:t xml:space="preserve"> (в городе)</w:t>
      </w:r>
      <w:r>
        <w:t xml:space="preserve"> или при использовании специального предмета – «Перевязка»</w:t>
      </w:r>
      <w:r w:rsidR="00693CA5">
        <w:t xml:space="preserve"> (можно вне города)</w:t>
      </w:r>
      <w:r>
        <w:t>. Важно! Самостоятельно тяжелораненый может вылечиться только в городе</w:t>
      </w:r>
      <w:r w:rsidR="00693CA5">
        <w:t xml:space="preserve"> и только</w:t>
      </w:r>
      <w:r>
        <w:t xml:space="preserve"> за провиант, любые другие методы должен применять на него другой игрок.</w:t>
      </w:r>
    </w:p>
    <w:p w:rsidR="00F54C96" w:rsidRDefault="00F54C96">
      <w:proofErr w:type="spellStart"/>
      <w:r>
        <w:t>Тяжелораненный</w:t>
      </w:r>
      <w:proofErr w:type="spellEnd"/>
      <w:r>
        <w:t xml:space="preserve"> может быть добит любым другим игроком не менее</w:t>
      </w:r>
      <w:proofErr w:type="gramStart"/>
      <w:r>
        <w:t>,</w:t>
      </w:r>
      <w:proofErr w:type="gramEnd"/>
      <w:r>
        <w:t xml:space="preserve"> чем второго ранга, согласно правилам по </w:t>
      </w:r>
      <w:proofErr w:type="spellStart"/>
      <w:r>
        <w:t>добиванию</w:t>
      </w:r>
      <w:proofErr w:type="spellEnd"/>
      <w:r>
        <w:t>.</w:t>
      </w:r>
    </w:p>
    <w:p w:rsidR="00B552B5" w:rsidRDefault="00B552B5">
      <w:proofErr w:type="spellStart"/>
      <w:r>
        <w:t>Тяжелоранненного</w:t>
      </w:r>
      <w:proofErr w:type="spellEnd"/>
      <w:r>
        <w:t xml:space="preserve"> можно взять в плен – либо понеся с собой, либо заковав в кандалы. В первом случае он продолжает истекать кровью, и если не будет стабилизирован или вылечен, умрет, досчитав до трехсот. Если пленный был вылечен или стабилизирован, спустя десять минут пребывания в плену он может в любой момент «откусить язык» и умереть.</w:t>
      </w:r>
    </w:p>
    <w:p w:rsidR="00B552B5" w:rsidRDefault="00B552B5">
      <w:r>
        <w:t xml:space="preserve">Пленного можно заковать в кандалы – это специальный предмет, представляющий собой веревку с петлями. На одну веревку можно приковать до 6 пленных включительно. Закованный в кандалы пленный сразу же стабилизируется из </w:t>
      </w:r>
      <w:proofErr w:type="spellStart"/>
      <w:r>
        <w:t>тяжрана</w:t>
      </w:r>
      <w:proofErr w:type="spellEnd"/>
      <w:r>
        <w:t>, может самостоятельно передвигаться, но только шагом, обязан подчиняться ведущему его игроку</w:t>
      </w:r>
      <w:proofErr w:type="gramStart"/>
      <w:r>
        <w:t>.</w:t>
      </w:r>
      <w:proofErr w:type="gramEnd"/>
      <w:r>
        <w:t xml:space="preserve"> Пленный может сбежать только, если кто-то освободит его, сымитировав </w:t>
      </w:r>
      <w:proofErr w:type="spellStart"/>
      <w:r>
        <w:t>перерезание</w:t>
      </w:r>
      <w:proofErr w:type="spellEnd"/>
      <w:r>
        <w:t xml:space="preserve"> веревки «оружием» (это не может сделать другой пленный!). Пленников в кандалах можно сдать на золотую шахту – </w:t>
      </w:r>
      <w:proofErr w:type="gramStart"/>
      <w:r>
        <w:t>см</w:t>
      </w:r>
      <w:proofErr w:type="gramEnd"/>
      <w:r>
        <w:t xml:space="preserve"> правила по экономике.</w:t>
      </w:r>
    </w:p>
    <w:p w:rsidR="00343C2D" w:rsidRDefault="00343C2D">
      <w:r>
        <w:t xml:space="preserve">Оказавшийся в </w:t>
      </w:r>
      <w:proofErr w:type="spellStart"/>
      <w:r>
        <w:t>мертвятнике</w:t>
      </w:r>
      <w:proofErr w:type="spellEnd"/>
      <w:r w:rsidR="003F21E5">
        <w:t xml:space="preserve"> игрок не теряет своего персонажа</w:t>
      </w:r>
      <w:r>
        <w:t xml:space="preserve">, за исключением нескольких ситуаций: </w:t>
      </w:r>
    </w:p>
    <w:p w:rsidR="00343C2D" w:rsidRDefault="00343C2D">
      <w:r>
        <w:t>1) игрок был казнен в ходе проведения специального ритуала (</w:t>
      </w:r>
      <w:proofErr w:type="gramStart"/>
      <w:r>
        <w:t>см</w:t>
      </w:r>
      <w:proofErr w:type="gramEnd"/>
      <w:r>
        <w:t xml:space="preserve"> правила по религии);</w:t>
      </w:r>
    </w:p>
    <w:p w:rsidR="00343C2D" w:rsidRDefault="00343C2D">
      <w:r>
        <w:t>2) игрок был убит наемным убийцей в ходе исполнения контракта;</w:t>
      </w:r>
    </w:p>
    <w:p w:rsidR="00343C2D" w:rsidRDefault="00343C2D">
      <w:r>
        <w:t>3) игрок был кулуарно убит с использованием отравленного ножа;</w:t>
      </w:r>
    </w:p>
    <w:p w:rsidR="00343C2D" w:rsidRDefault="00343C2D">
      <w:r>
        <w:t>4) смерть персонажа была признана мастерами соответствующей сюжету;</w:t>
      </w:r>
    </w:p>
    <w:p w:rsidR="00343C2D" w:rsidRDefault="00343C2D">
      <w:r>
        <w:t>5) игрок сам принял решение о смерти своего персонажа.</w:t>
      </w:r>
    </w:p>
    <w:p w:rsidR="00F54C96" w:rsidRDefault="00343C2D">
      <w:r>
        <w:lastRenderedPageBreak/>
        <w:t xml:space="preserve">В этих случаях игрок выходит из </w:t>
      </w:r>
      <w:proofErr w:type="spellStart"/>
      <w:r>
        <w:t>мертвятника</w:t>
      </w:r>
      <w:proofErr w:type="spellEnd"/>
      <w:r>
        <w:t xml:space="preserve"> новым персонажем, его ранг снижается до первого, он теряет имевшиеся при нем вещи. Во всех остальных случаях игрок</w:t>
      </w:r>
      <w:r w:rsidR="00F54C96">
        <w:t xml:space="preserve"> выходит тем же персонажем</w:t>
      </w:r>
      <w:r w:rsidR="00402CE3">
        <w:t>, потеряв все имевшиеся при нем ресурсы, но сохранив предметы; если игрок имел 2-3 ранг, он может потерять один уровень ранга</w:t>
      </w:r>
      <w:r w:rsidR="00F54C96">
        <w:t>.</w:t>
      </w:r>
    </w:p>
    <w:p w:rsidR="000F6EAF" w:rsidRDefault="000F6EAF">
      <w:r>
        <w:t>Обыскивать можно тяжелораненого, пленного или мертвого игрока, но не более одного раза (то есть, пять игроков не могут пять раз обыскать одного тяжелораненого, а потом добить его и обыскать еще пять раз)</w:t>
      </w:r>
    </w:p>
    <w:p w:rsidR="000F6EAF" w:rsidRDefault="000F6EAF">
      <w:r>
        <w:t xml:space="preserve">Обыск проводится в </w:t>
      </w:r>
      <w:proofErr w:type="spellStart"/>
      <w:r>
        <w:t>небоевой</w:t>
      </w:r>
      <w:proofErr w:type="spellEnd"/>
      <w:r>
        <w:t xml:space="preserve"> обстановке на игроке в состоянии тяжелого ранения, смерти и оглушения. Убитого/оглушенного игрока может обыскать один человек один раз.</w:t>
      </w:r>
      <w:r>
        <w:br/>
        <w:t xml:space="preserve">Обыскивающий может за один обыск выбрать два участка на теле жертвы. Если у жертвы на данном участке есть игровые предметы – он отдает их </w:t>
      </w:r>
      <w:proofErr w:type="gramStart"/>
      <w:r>
        <w:t>обыскивающему</w:t>
      </w:r>
      <w:proofErr w:type="gramEnd"/>
      <w:r>
        <w:t>.</w:t>
      </w:r>
      <w:r>
        <w:br/>
        <w:t>Участки обыска:</w:t>
      </w:r>
      <w:proofErr w:type="gramStart"/>
      <w:r>
        <w:br/>
        <w:t>-</w:t>
      </w:r>
      <w:proofErr w:type="gramEnd"/>
      <w:r>
        <w:t>Руки</w:t>
      </w:r>
      <w:r>
        <w:br/>
        <w:t>-Ноги</w:t>
      </w:r>
      <w:r>
        <w:br/>
        <w:t>-Корпус</w:t>
      </w:r>
      <w:r>
        <w:br/>
        <w:t>-Голова</w:t>
      </w:r>
    </w:p>
    <w:p w:rsidR="000F6EAF" w:rsidRDefault="000F6EAF">
      <w:proofErr w:type="spellStart"/>
      <w:r>
        <w:t>Лутовать</w:t>
      </w:r>
      <w:proofErr w:type="spellEnd"/>
      <w:r>
        <w:t xml:space="preserve"> можно монеты, провиант, игровые предметы, кроме тех, на которых отмечено «</w:t>
      </w:r>
      <w:proofErr w:type="spellStart"/>
      <w:r>
        <w:t>Непобираемо</w:t>
      </w:r>
      <w:proofErr w:type="spellEnd"/>
      <w:r>
        <w:t xml:space="preserve">». Нельзя </w:t>
      </w:r>
      <w:proofErr w:type="spellStart"/>
      <w:r>
        <w:t>лутовать</w:t>
      </w:r>
      <w:proofErr w:type="spellEnd"/>
      <w:r>
        <w:t xml:space="preserve"> ранги, личные вещи и оружие игроков.  </w:t>
      </w:r>
    </w:p>
    <w:p w:rsidR="00F54C96" w:rsidRDefault="00F54C96"/>
    <w:p w:rsidR="00414742" w:rsidRDefault="00414742">
      <w:r>
        <w:br w:type="page"/>
      </w:r>
    </w:p>
    <w:p w:rsidR="00A159AF" w:rsidRDefault="00A159AF">
      <w:r>
        <w:lastRenderedPageBreak/>
        <w:t xml:space="preserve">По поводу кандалов. Сначала несколько общих моментов, которые хотел бы для всей механики шахты. Во-первых, получение монет из шахты не должно быть чрезмерно сложным – все-таки золото на игре должно появляться. </w:t>
      </w:r>
      <w:r w:rsidR="00F5781B">
        <w:t xml:space="preserve">Возможность получать его, сдавая пленных – мотивация воевать друг с другом не только на турнире. Поэтому мне не нравится необходимость платить еще много монет за саму сдачу пленных. Во-вторых, хотелось бы </w:t>
      </w:r>
      <w:proofErr w:type="spellStart"/>
      <w:r w:rsidR="00F5781B">
        <w:t>движухи</w:t>
      </w:r>
      <w:proofErr w:type="spellEnd"/>
      <w:r w:rsidR="00F5781B">
        <w:t xml:space="preserve"> с собиранием и отбиванием пленных. Поэтому против идеи, что можно сдавать по </w:t>
      </w:r>
      <w:proofErr w:type="spellStart"/>
      <w:proofErr w:type="gramStart"/>
      <w:r w:rsidR="00F5781B">
        <w:t>одному-два</w:t>
      </w:r>
      <w:proofErr w:type="spellEnd"/>
      <w:proofErr w:type="gramEnd"/>
      <w:r w:rsidR="00F5781B">
        <w:t xml:space="preserve"> пленных за раз. В </w:t>
      </w:r>
      <w:proofErr w:type="gramStart"/>
      <w:r w:rsidR="00F5781B">
        <w:t>связи</w:t>
      </w:r>
      <w:proofErr w:type="gramEnd"/>
      <w:r w:rsidR="00F5781B">
        <w:t xml:space="preserve"> с чем предлагаю три варианта:</w:t>
      </w:r>
    </w:p>
    <w:p w:rsidR="00F5781B" w:rsidRDefault="00F5781B">
      <w:r>
        <w:t xml:space="preserve">- Разрешить сдавать пленных без кандалов, просто таскать людей в </w:t>
      </w:r>
      <w:proofErr w:type="spellStart"/>
      <w:r>
        <w:t>тяжране</w:t>
      </w:r>
      <w:proofErr w:type="spellEnd"/>
      <w:r>
        <w:t xml:space="preserve">, которые </w:t>
      </w:r>
      <w:proofErr w:type="gramStart"/>
      <w:r>
        <w:t>истекают кровью за пять минут будет</w:t>
      </w:r>
      <w:proofErr w:type="gramEnd"/>
      <w:r>
        <w:t xml:space="preserve"> сложно, а кандалы будут этот процесс облегчать. Тогда, все же, уменьшить количество пленных до 3 за 1 монету.</w:t>
      </w:r>
    </w:p>
    <w:p w:rsidR="00F5781B" w:rsidRDefault="00F5781B">
      <w:r>
        <w:t>- Сделать кандалы многоразового использования и в количестве 10-15 на игру, то есть после сдачи пленного кандалы возвращаются владельцу.</w:t>
      </w:r>
    </w:p>
    <w:p w:rsidR="00F5781B" w:rsidRDefault="00F5781B">
      <w:r>
        <w:t>- Сделать вместо одиночных кандалов комплекты, по принципу «каната  с колодками». То есть, к кандалам можно прицепить до 5 пленных, которые будут ходить в ряд. И сдавать, соответственно, можно только «полный комплект». Тогда у нас будут прямо караваны рабов.</w:t>
      </w:r>
    </w:p>
    <w:p w:rsidR="00461A7B" w:rsidRPr="00F375E8" w:rsidRDefault="008901FB" w:rsidP="00824EFF">
      <w:r>
        <w:t>.</w:t>
      </w:r>
    </w:p>
    <w:sectPr w:rsidR="00461A7B" w:rsidRPr="00F375E8" w:rsidSect="008D49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9"/>
  <w:proofState w:spelling="clean" w:grammar="clean"/>
  <w:defaultTabStop w:val="708"/>
  <w:characterSpacingControl w:val="doNotCompress"/>
  <w:compat/>
  <w:rsids>
    <w:rsidRoot w:val="00FB6505"/>
    <w:rsid w:val="000217E1"/>
    <w:rsid w:val="00030948"/>
    <w:rsid w:val="00032067"/>
    <w:rsid w:val="00082A02"/>
    <w:rsid w:val="000A1443"/>
    <w:rsid w:val="000C264C"/>
    <w:rsid w:val="000F6EAF"/>
    <w:rsid w:val="00110CAB"/>
    <w:rsid w:val="00124605"/>
    <w:rsid w:val="0018301C"/>
    <w:rsid w:val="00191AB0"/>
    <w:rsid w:val="001C5007"/>
    <w:rsid w:val="001D54D4"/>
    <w:rsid w:val="00223F79"/>
    <w:rsid w:val="00226D61"/>
    <w:rsid w:val="002D5139"/>
    <w:rsid w:val="003313D7"/>
    <w:rsid w:val="00343C2D"/>
    <w:rsid w:val="003473A6"/>
    <w:rsid w:val="00394FAF"/>
    <w:rsid w:val="003A4B34"/>
    <w:rsid w:val="003D7476"/>
    <w:rsid w:val="003F21E5"/>
    <w:rsid w:val="003F5F57"/>
    <w:rsid w:val="00402CE3"/>
    <w:rsid w:val="00414742"/>
    <w:rsid w:val="00461166"/>
    <w:rsid w:val="00461A7B"/>
    <w:rsid w:val="00493731"/>
    <w:rsid w:val="004F1E0E"/>
    <w:rsid w:val="0055138D"/>
    <w:rsid w:val="005571A7"/>
    <w:rsid w:val="005A1AA1"/>
    <w:rsid w:val="005F545D"/>
    <w:rsid w:val="00681AE4"/>
    <w:rsid w:val="00693CA5"/>
    <w:rsid w:val="006E750D"/>
    <w:rsid w:val="007E17B0"/>
    <w:rsid w:val="007E46CA"/>
    <w:rsid w:val="007F079B"/>
    <w:rsid w:val="00824EFF"/>
    <w:rsid w:val="00852542"/>
    <w:rsid w:val="00883A71"/>
    <w:rsid w:val="008901FB"/>
    <w:rsid w:val="008951FB"/>
    <w:rsid w:val="008C534A"/>
    <w:rsid w:val="008D49B9"/>
    <w:rsid w:val="00915CB7"/>
    <w:rsid w:val="00A159AF"/>
    <w:rsid w:val="00A432A4"/>
    <w:rsid w:val="00A479FC"/>
    <w:rsid w:val="00A67978"/>
    <w:rsid w:val="00A924FA"/>
    <w:rsid w:val="00A92ECC"/>
    <w:rsid w:val="00A95292"/>
    <w:rsid w:val="00AB3949"/>
    <w:rsid w:val="00B01C48"/>
    <w:rsid w:val="00B17837"/>
    <w:rsid w:val="00B20300"/>
    <w:rsid w:val="00B42079"/>
    <w:rsid w:val="00B552B5"/>
    <w:rsid w:val="00B55E50"/>
    <w:rsid w:val="00C043AF"/>
    <w:rsid w:val="00C0554E"/>
    <w:rsid w:val="00C56394"/>
    <w:rsid w:val="00C62ED3"/>
    <w:rsid w:val="00D457FE"/>
    <w:rsid w:val="00D62C24"/>
    <w:rsid w:val="00DC59F2"/>
    <w:rsid w:val="00E36D0A"/>
    <w:rsid w:val="00E84C22"/>
    <w:rsid w:val="00EA5EA2"/>
    <w:rsid w:val="00F375E8"/>
    <w:rsid w:val="00F54C96"/>
    <w:rsid w:val="00F5781B"/>
    <w:rsid w:val="00F6582F"/>
    <w:rsid w:val="00F7105D"/>
    <w:rsid w:val="00F86EC6"/>
    <w:rsid w:val="00FA6F98"/>
    <w:rsid w:val="00FB6505"/>
    <w:rsid w:val="00FC0320"/>
    <w:rsid w:val="00FC4CAD"/>
    <w:rsid w:val="00FE6E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9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5F7C848-1399-4649-B007-FB0F9DE270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3</Pages>
  <Words>797</Words>
  <Characters>4543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Bad user</dc:creator>
  <cp:lastModifiedBy>Пользователь Windows</cp:lastModifiedBy>
  <cp:revision>12</cp:revision>
  <dcterms:created xsi:type="dcterms:W3CDTF">2023-02-19T19:32:00Z</dcterms:created>
  <dcterms:modified xsi:type="dcterms:W3CDTF">2023-03-17T20:37:00Z</dcterms:modified>
</cp:coreProperties>
</file>