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  <w:t xml:space="preserve">Общие правила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Общие положения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участию в игре допускаются лица, подавшие заявку организаторам мероприятия в установленные сроки, если заявка была подтверждена и сдан взнос. Такие лица далее именуются игроками.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Игроки, не достигшие 18 лет, обязаны предоставить организаторам письменное свидетельство от родителей (опекунов) об их согласии на участие в игре, а также могут находиться на игровой территории только под присмотром совершеннолетнего игрока.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идет без перерывов в режиме реального времени. Любые действия на игровой территории игрок осуществляет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игре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Исключение составляют ЧП и некомбатанты.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участие в игре лиц в состоянии алкогольного опьянения допусается под полную ответственность игрока.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трогать или брать чужое оружие и иные неотчуждаемые вещи без разрешения владельца.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 избежание травм в течение всей игры необходимо носить защитные очки, выдерживающие попадание страйкбольного шарика (весом 0,25г.), выпущенного из привода со скоростью 172м/с.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игровые взаимодействия основаны на принципах честности, самодисциплины и взаимоуважения. Поэтому каждый игрок обязуется честно и добросовестно выполнять положения настоящих правил, общие нормы поведения и корректно относиться друг к другу.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Счет попаданий ведет тот, кто их получает. После смерти персонажа каждый игрок обязан обозначить свое состояние: в светлое время суток достать и продемонстрировать красную повязку, а в темное время суток - включить красный фонарь.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запрещены приемы рукопашного боя, защита не протектированным оружием\щитами от ударов оружия ближнего боя, колющие удары и нанесение ударов не протектированным стрелковым оружием. Кроме того, запрещено использование в качестве игрового оружия предметов, не оговоренных в настоящих правилах. Не пытайтесь отмахиваться от других игроков досками, кирпичами и иными подобными предметами.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Никакие споры по соблюдению правил между игроками во время игры не допускаются. При возникновении спора (конфликта) между игроками, и невозможности его самостоятельного решения, игроки обязаны прекратить спор и передать претензию организаторам.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оружие и экипировка проходят перед игрой мастерский досмотр. Игровые предметы, оружие или броня, не соответствующие правилам хранятся игроком среди его неигровых вещей.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 несоблюдение настоящих правил, организаторы оставляют за собой право применять к нарушителю различные меры воздействия, вплоть до удаления с игровой территории без возмещения уплаченного игроком взноса.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1.13 Все действие на Игровой Территории происходит в режиме нон стоп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объекты находящиеся на полигоне в игровой его части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палатки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места отдыха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прочее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находятся в игре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палатки вас могут вытащить и прирезать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Статус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вне игры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игрок получает только покинув пределы игровой территории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 пределами игровой территории можно разместить пожизненный палаточный лагерь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 вы планируете кратковременный выход из игры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хотите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чтобы во время него вас не беспокоили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Персонаж покинувший игровую территорию считается погибшим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возвращается в игру с понижением ранга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Допуск оружия ближнего боя.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Всё оружие ближнего боя проходит предыгровой контроль и получает допуск к игре (чипуется). Поврежденное и небезопасное оружие к игре не допускаются.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качестве имитации оружия ближнего боя к игре допускается короткое клинковое (ножи), длинное клинковое и ударно-дробящее оружие, по внешнему виду соответствующее миру Warhammer 40.000.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Каждый персонаж может быть вооружен только тем оружием, которое доступно ему по бэку игры Warhammer 40.000. Обладателей силового оружия на игре будет немного, все желающие ОБЯЗАТЕЛЬНО согласовывают это с организаторами.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Короткое клинковое оружие (ножи) с длиной клинка не более 30 см и длиной рукоятки не более 20 см может быть выполнено из мягкого пластика или резины, по жесткости не превышающей показателей стандартных тренировочных ножей марки Cold Steel.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качестве длинно клинкового и ударно-дробящего оружия допускается только Протектированное Оружие (ПО).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Боевая часть ПО должна быть полностью смягчена, твердость протектирующего слоя не должна превышать 40а по Шору, для самодельных экземпляров ориентиром является туристическая пенка.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Твердый каркас (стержень) ПО не должен прощупываться через протектирующий слой.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Вес оружия не должен превышать 800 грамм на метр длины, общий вес не должен превышать 1,5 кг, длина оружия не должна превышать 2 м.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должно выдерживать сильное изгибание (до 45 градусов) без треска в стержне и самостоятельно возвращаться в первоначальное состояние.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Толщина протектирующего слоя не должна быть меньше: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ударных частях клинка: 15 мм.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ударных частях ударно-дробящего оружия : 20 мм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не предназначенных для удара частях оружия: 5 мм.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Гарда клинкового оружия должна быть эластичной, без жесткого каркаса.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предварительному согласованию с мастерами к использованию допускаются силовые типы оружия ближнего боя. Помимо специфичного внешнего вида такое оружие должно иметь ряд характеристик, определяющих оружие, как силовое: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Обычное холодное оружие - наносит урон при попадании только в незащищенную часть тела,не снимает хиты брони,снимает один хит раненей персонажа.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Моторизованное оружие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цепные мечи, в общих чертах, похожи на обычные мечи. Вместо клинка у них большое плоское полотно, служащее вместилищем для цепи. Обычно только передняя сторона полотна является рубящей, где бегущая по кругу зубчатая цепь способна изорвать плоть врага в клочья и раскрошить его кости в пыль.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Цепной мец,цепной топор,цепной кулак- должны быть выполнены в стилистике вселенной Warhammer40k, жужжать,вибрировать,издовать звук работающего двигателя,режущая цепь может быть неподвижна.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Цепное оружие пробивает броню(снимает 1Хит за каждое попадание) и наносит сразу"тяжелое ранение".При попадании в незащищенное броней тело, так же приводит к "тяжелому ранению"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Силовое оружие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Силовое оружие излучает разрушительное энергетическое поле на протяжении всего клинка или навершия оружия, что позволяет ему разрезать большинство брони, не говоря уже о конечностях. Большинство такого оружия скрывает свою истинную природу в небольших силовых батареях и энергопроецирующих венах и выглядит как обычное оружие до тех пор, пока разряды молний не побегут по клинку при активации. Будучи обесточенным, большинство силового оружия может служить в качестве обычного холодного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полезное свойство, когда энергетическая батарея иссякла или её использование чревато опасностью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Силовое оружие должно соответствовать стилистике вселенной Warhammer40k и иметь в своей конструкции электрическую цепь+источник света.(диодные ленты,кластера,светодиоды) активированное силовое оружие должно излучать свет. Внимание! Фонарик примотанный к топору изолентой не будет являться "силовым оружием"! Это будет всего лишь фонарик примотанный к топору!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Силовое оружие пробивает и разрушает броню владельца(снимает все хиты брони)За исключением силовых доспехов.(снимает один хит брони за каждое попадание) и наносит сразу же "тяжелое" ранение персонажу.)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Уникальное ксено оружие и демонические клинки.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2.12.1.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у ряда игроков будет особенное оружие - демоническое. Демоническое оружие настолько же эффективно, как и силовое.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2.12.2.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Каждая единица демонического оружия обладает собственными особенностями. В случае, если они активизируются - владелец должен сообщить возможной жертве то, что с ней происходит.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Допуск стрелкового оружия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участию в игре допускается пневматическое оружие промышленного изготовления из пластмассы и лёгких сплавов из числа имеющегося в свободной продаже, приспособленное для стрельбы пластмассовыми шариками (ВВ) калибра 6 мм весом от 0,20 до 0,43 грамма и 8 мм весом 0,34 грамма.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Оружие кустарного производства или переделки из иных образцов оружия, соответствующие правилам, допускается к игре только после проверки такого оружия организаторами.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Скорость шарика на выходе из канала ствола не должна превышать (6мм, 0,2 г/8мм, 0,34 г):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Пистолеты и револьверы - 110/85 м/с.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Дробовики и ружья - 120/93 мс.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Электропневматическое и газовое автоматическое оружие - 150/93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±5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м/с.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Тяжёлое вооружение(Тяжёлый стабер, Лазпушка, Хелган (Хот-шот лазган, Тяжёлый болтер) - 160/115 м/с.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Длинноствольное оружие с одиночной стрельбой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172/132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м/с.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игре в замкнутых пространствах (здания/сооружения) и возможности производить выстрелы в оппонентов на очень коротких дистанциях (менее 5 метров), запрещается использовать страйкбольное оружие с энергией выстрела более 110 м/с шаром 6мм, 0,2 грамма.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стрелковое оружие должно быть укомплектовано механическими магазинами (механы). Бункерные магазины (бункеры), выглядящие как обычные магазины, ЗАПРЕЩЕНЫ, за исключением ряда случаев отдельно оговаривающихся с мастерами ДО ИГРЫ.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игре будут допущены бункеры соответствующего внешнего вида для тяжёлого вооружения: Тяжёлый стабер, Лазпушка, Хелган (Хот-шот лазган), Тяжёлый болтер. Все подобные исключения должны быть оговорены с организаторами ДО игры и, в случае допуска, предъявлены при регистрации.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имитации гранат и мин разрешается применение промышленно изготовленных страйкбольных, конструкция которых не нарушает нормы российского законодательства.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устанавливать мины на высоте от 100 до 200 см, а также одновременно подрывать игровую пиротехнику, находящуюся на расстоянии ближе 20см друг от друга.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брать в руки и отбрасывать от себя, пинать ногами, разбивать камнями или иными предметами инициированные петарды и иные пиротехнические изделия.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оружие должно соответствовать духу времени и мира.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Правила по перезарядке.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Перезарядка пустых механ для незаантураженного оружия происходит у зарядного ящика в присутствии мастера в локации Арсенал. Оружие прошедшее по антуражу вселенной перезаражается в любом мести игровой зоны при помощи зарядной карточки.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Зарядная Карточка является отчуждаемым игровым имуществом,средством обмена, и т.д игрок волен распоряжаться ей как угодно. Для перезарядки игрок обязан разорвать карточку и зарядить магазин(любого оружия кроме Коробов,бубнов,С-магов,бункеров.) 1 карта бк = 1 механический магазин(пистолетный магазин) 1 короб Пкм\м249 = 20 карточек бк. 1 бубен ак и 1 с-маг = 15 карточек бк. 1 бункер = 10 карточкам бк.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карты бк можно приобрести в магазине\баре. найти в варп-зонах на месте крушений. получить за выполнение квестов, и.д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Правила по броне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элементы брони должны быть изготовлены так, чтобы исключить возможность нанесения травмы себе или другим игрокам, а так же повреждения ПО. Металлические или пластиковые элементы не должны иметь острых краев, все выступающие декоративные элементы должны быть мягкими.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Броня должна соответствовать духу мира. Каждый персонаж может иметь только ту броню, которая доступна ему по бэку игры Warhammer 40.000.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существует четыре типа брони: Броня должна быть броней!Современная броня 20-21 века это броня 20-21 века.в мире 41 миллениума не несет никакой защиты, можно использовать но защиты это не даст никакой.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-легкая броня в стилистике Warhammer40k (кираса + плечи) дает + 1 хит пробивается всеми видами стрелкового оружия, пробивается силовым оружием. не пробивается холодным.Пробивается пиротехникой (поражение гранатой или выстрелом РПГ снимает 1 хит и приводит к тяжелому ранению)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-штурмовая броня Warhammer40k (плечи, кираса, поножи, шлем) дает +2 хита, пробивается всеми видами стрелкового оружие(каждое поражение снимает 1 хит) пробивается силовым оружием(снимает 2 хита) не пробивается холодным. Пробивается пиротехникой (поражение гранатой или выстрелом РПГ снимает 2 хита и приводит к тяжелому ранению)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-тяжелая броня Warhammer40k ( шлем с забралом, кираса, плечи, поножи, пах, руки ) дает +3 хита пробивается всеми видами стрелкового оружие(каждое поражение снимает 1 хит) пробивается силовым оружием(снимает 3 хита) не пробивается холодным. Пробивается пиротехникой (поражение гранатой или выстрелом РПГ снимает 3 хита и приводит к легкому ранению)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-Силовая броня (силовой доспех космодесанта,, терминаторский доспех) дает 4 хита не пробивается стрелковым оружием, не пробивается холодным, пробивается силовым оружием(снимает 1 хит за каждое попадание)Пробивается пиротехникой (поражение гранатой или выстрелом РПГ снимает 1 хит) Защищает от всех агрессивных сред, вакуума, радиации, психического воздействия.(при наличии шлема)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Броня должна быть выдержана в стилистике вселенной Warhammer40k, можно использовать элементы реально существующих образцов, средневековых доспехов. Можно использовать современные разгрузочные системы как базу и основу для создания брони 41 тысячелетия.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Шлем, надетый на голову, защищает от оглушения. От псионического воздействия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защищает.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ряд персонажей может использовать имитацию щитов. Возможность использования щитов оговаривается с мастерской группой индивидуально. В том случае, если вы привезли щит на игру, не обсудив возможность его ношения с МГ - мастера имеют право его не пропустить.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Имитация щита служит для защиты игрока, носящего его, от ударов оружием ближнего боя, а так же от попадания снарядов, выпущенных при помощи страйкбольного оружия.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Имитация щита должна быть выполнена в соответствии с правилами по броне: не иметь острых, режущих граней, быть гуманизированной, быть изготовленной по технологии LARP, быть безопасной для игрока и других игроков.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Вес имитации щита не ограничен (особо тяжелые щиты МГ не пропустит)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Размеры имитации щита оговариваются с мастерами индивидуально, но не могут превышать 1,2 метра в высоту и 80см в ширину.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Имитацией щита разрешается: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блокировать удары оружием ближнего боя оппонента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блокировать выстрелы из страйкбольного оружия.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входить в клинч.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использовать его в бытовых целях (на страх и совесть владельца).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Имитацией щита запрещается: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наносить удары по оппоненту.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делать заграждения (коробочки) из щитов.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бросаться щитом в оппонента.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использовать его не по прямому назначению.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Щит не защищает: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оглушения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псионического воздействия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взрыва гранаты в непосредственной близости (в том случае, если вы прикрывались щитом и в вас попал один из поражающих элементов гранаты - вы приобретаете ранение согласно общим правилам)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силового оружия (силовых щитов на игре нет).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Правила по пиротехнике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имитации гранат и мин разрешается применение фабричных сертифицированных образцов, конструкция которых не нарушает нормы российского законодательства и исключает возможность нанесения травмы себе или другому игроку.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качестве звукового маркера могут использоваться петарды промышленного изготовления, прошедшие сертификацию, из числа имеющихся в свободной продаже, мощностью до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Корсар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или аналогов) включительно, без дополнительных эффектов в виде искр, звука и т. д.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имитациях гранат и мин должен присутствовать поражающий элемент (шары, горох), а корпус не должен иметь твердых острых элементов, способных нанести травму при взрыве петарды.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Корпус гранаты и мины должен быть антуражным и похожим на прототип из вселенной игры Warhammer 40.000. Для гранат обязательно наличие чеки.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устанавливать мины на высоте от 100см до 200 см, а также одновременно подрывать игровую пиротехнику, находящуюся на расстоянии ближе 20 см друг от друга.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брать в руки и отбрасывать от себя, пинать ногами, разбивать камнями или иными предметами инициированные петарды и иные пиротехнические изделия.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Пораженным имитацией гранаты или мины (растяжки) считается игрок, в которого попал хотя бы один поражающий элемент имитации гранаты в любую часть тела или снаряжения. Попадания в оружие не засчитываются. Правила поражения аналогичны попаданию поражающего элемента, выпущенного из страйкбольного привода.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Использование РОП ,СО и пиротехнических факелов на игровой территории запрещено.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связи пожароопасной обстановкой применение дымов - Запрещено!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Снаряжение и экипировка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Участники могут использовать любое снаряжение и экипировку, имеющуюся в продаже или изготовленную самостоятельно, если она не противоречит Российскому законодательству, соответствует настоящим правилам и стилистике первоисточника.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Запрещены к использованию тактические фонари с мощностью светового потока более 200 люмен. На базах, если таковые будут присутствовать на игре, можно устанавливать стационарные прожекторы мощностью до 2000 люмен.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качестве брони используются покупные или самостоятельно изготовленные образцы, по духу соответствующие стилю игры. Перед изготовлением брони желательно проконсультироваться с организаторами. (подробнее смотри пункт 5. настоящих правил)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возможно использование особых видов тяжелой брони некоторыми персонажами ("Космический десантник", "Вар Босс"). Допуск этой брони будет жестко регламентирован для каждого игрока - везти ее на игру можно только по предварительному согласованию с организаторами.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Шлем или каска надетая на голову защищает от обычного оглушения (не псионического).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Фортификация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допускается строительство инженерных сооружений, рытьё окопов, траншей и бункеров, если это не наносит непоправимого вреда живой природе.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качестве дополнительной защиты обороняемых сооружений разрешается использование мешков с грунтом, насыпных грунтовых брустверов, жестко закреплённых бетонных, каменных, кирпичных, металлических конструкций, лесоматериалов толщиной не менее 2 см., и других, оговоренных с организаторами укреплений.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материалы и конструкции, призванные нести дополнительную защиту, должны устанавливаться так, чтобы свести к минимуму вероятность нанести травму игрокам.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строительстве крыш у инженерного сооружения, устроенного ниже поверхности земли, не допускается использование тентов и других материалов низкой прочности. Крыша такого сооружения должна выдерживать вес 5 (пяти) человек.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допускается намеренное повреждение или уничтожение инженерных сооружений.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любом инженерном сооружении должен быть как минимум один вход/выход для игроков.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Запрещается установка на игровой территории колючей проволоки, рытьё ловушек и других приспособлений, способных причинить вред игрокам и экипировке участников.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каждом лагере или базе ДОЛЖНО быть оборудовано хотя бы одно место общественного пользования. После проведения игры яма должна быть закопана.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8.9 На игровой территории города вводится зона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NO AEG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\ВВД.( внутри зоны возможно использование ГББ\НГББ,спринг, АЕП.)зона обозначена черножелтой киперной лентой. при пересечении зоны игроку необходимо отстегнуть магазин от привода. и внутри зоны использовать только вторичное оружие не Аег\Ввд типа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Ранения, лечение, смерть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Раненым считается персонаж, в которого попали хотя бы одним шаром из стрелкового оружия или поражающим элементом имитации гранаты / имитации мины-растяжки в любую часть тела или снаряжения, за исключением случаев ношения любых видов брони (см. п.5. или п.10.2.). Рикошет и попадания в оружие не засчитываются, дружественный огонь засчитывается так же, как и вражеский. Для нанесения ранения холодным оружием персонаж должен нанести удар имитацией холодного оружия в любую часть тела, за исключением головы, шеи и паха, кистей рук и ступней, персонаж-монстр должен нанести удар когтями (или рукой) в любую часть тела, за исключением головы, шеи и паха, кистей рук и ступней.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представлена двух типов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Полевая медицина лечение легких ранений полевыми медиками из состава фракций игроков - Излечивает легкие ранения,контузии.Механика излечения легкого ранения следующаяя - На пораженное место крепится красного цвета поролон,фиксируется бинтом,вводится в поролон шприцом "обезболивающее".поверх повязки крепится стикер (красный крест). в конце игрового цикла "легкое ранение" считается излеченным и можно снимать повязку."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/Полевой медик не может излечить "тяжелое ранение" однако он может стабилизировать состояние "тяжелого" следующим образом - на тело Персонажа накладывается повязка синтеплоти(Пленка белого/синего цвета размером 20х20см.) шприцом под пленку вводится "противошоковое", ставится катетер и система.Таким образом состояние "тяжелого" становится стабильным и он не переходит в "Кому" по истечении 15 мин.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Стационарная медицинская помощь.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Лечение "Тяжелых ранений", болезни,ампутации,переломы.операции, все это происходит в локации Официо Медикалис.Полноценный госпиталь воссозданный из уцелевшего мед отсека имперского транспорта.Расширенные правила по стационарной медицине будут предоставлены Персонажам госпитальерам.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"Легко раненным" считается персонаж у которого кончились хиты "брони" и в которого было попадание после этого. Если в течении 15 минут  Персонажу не была оказана 1я помощь , персонаж переходит в статус "Тяжело ранен". При повторном попадании в "легко раненного" Персонажа , он так же преходит в состояние "тяжелого ранения".При легком раненеии Персонаж может передвигаться шагом,использовать основное и холодное оружие и пси-способности.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Тяжелое ранение" - Персонаж которому не была оказана первая помощь в поле в течении 15 мин после "легкого ранения",либо Персонаж получивший повторное попадание после получения "легкого ранения" получает статус "тяжело ранен"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"Тяжелом ранении" Персонаж не может передвигатся,использовать основное оружие,пси-способности и должен находится в положении лежа.Персонажу дозволяется использовать пистолеты,холодное оружие,гранаты.Он может корректировать своих товарищей во время боя и звать на помощь.Персонаж с "тяжелым ранением" состояние которого не было стабилизированно в течении 15 минут или он не был доставлен в течении этого времени в Госпиталь, переходит в состоянии "Комы" поднимает красную повязку и направляется в мастерскую локацию "Отсек интенсивной терапии/Морг"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Контуженным Персонаж  считается если получил ранение какого либо типа от оружия взрывного типа(гранаты,выстрелы рпг,пси удар,подрыв на фугасе и т.д) Контуженный Персонаж в дополнение к последствиям какого либо ранения не может разговаривать и вести стрельбу,метать гранаты,пользоваться пси-силами. Может использовать холодное оружие.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Надетый Шлем - игнорирует контузию.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Стандартный срок "отсидки" в мертвяке - 1,5 часа. Игрок может изменить время отсидки, тем или иным способом, описанном в правилах по посмертию.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После завершения срока отсидки игрок одевает на предплечие красную повязку (а в ночное время дополнительно обозначить свой статус включенным красным фонариком), и в виде некомбатанта кратчайшим путем идет к своей команде. В пределах своей команды игрок вновь входит в игру.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Оглушение, плен, допрос.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Оглушение производится одновременным (несильным!) ударом ладонями в грудь и спину со словами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Оглушение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либо несильным ударом имитацией дробящего холодного оружия (боффером) по голове со словами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Оглушение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Каска или шлем защищает от оглушения. Оглушение длится 10 минут (600 секунд). Досрочно вывести из состояния оглушения можно ЛЕГКИМИ похлопываниями по лицу. Оглушение не считается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боевым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воздействием.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Пленение моделируется свободной петлей, накинутой на руки. Любой игрок может попасть в плен либо добровольно, либо в обездвиженном состоянии (спит, ранен, оглушен). Оружие и снаряжение у пленного не изымается, но пленный не имеет права применять его до момента освобождения или, в случае бегства из плена, до тех пор, пока не доберется до своего дома (строение, в котором персонаж спит).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Взявшая в плен сторона может ограничить свободу пленного на свое усмотрение (не может ходить, говорить, пользоваться руками и т.д.). О степени ограничения пленному сообщают пленители, они могут изменить ее, коснувшись пленного и сообщив новые ограничения.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После пленения игрок обязан молча разрядить оружие (отстегнуть и убрать в подсумки магазин), отключить рацию в случае наличия таковой. Пленный обязан отдать по требованию пленившего все вещи и документы, перечисленные в списке отчуждаемого имущества.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Самостоятельно освободиться от ограничений пленный не может, это может сделать (а может и не делать) только другой несвязанный человек, сняв с него петлю. До этого момента пленный обязан соблюдать наложенные на него ограничения.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Пленного можно в любой момент отпустить, либо объявить убитым/раненым, отыграв убийство или нанесение ранения.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Гарантированно удерживать человека в плену можно не более 2 часов. После этого времени пленный может в любой момент скончаться по собственному желанию, или продолжить игру в качестве пленного.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Отчуждаемое имущество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пленному или тяжелораненому персонажу, а так же к персонажу в состоянии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убит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может быть применен обыск. Для этого обыскивающий должен заявить, что он проводит обыск, а обыскиваемый обязан отдать все отчуждаемые предметы. Обыскиваемый по своему желанию может потребовать предъявить игровой паспорт, удостоверяющий, что перед ним другой игрок, а не случайный прохожий.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 одного человека можно забрать: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игровые вещи, кроме паспорта (реквизит, предоставленный организаторами и полученный игроком на территории полигона во время игры).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случае возникновения альтернативы при обыске (несколько единиц одной категории), выбор всегда принадлежит обыскивающему. Обыскивать одного персонажа можно только один раз в течение эпизода с ранением/пленением/смертью. Если персонаж был вылечен/отпущен и снова ранен/захвачен повторно ДРУГИМИ людьми, а так же после возвращения из мертвяка - обыск можно повторить.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неотчуждаемым предметам относятся личные вещи игрока (за исключением указанных в предыдущей секции), снаряжение, костюм, игровое оружие и боеприпасы (шары) к нему.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Любые игровые отчуждаемые вещи, найденные на территории полигона, можно изымать на свое усмотрение в любых количествах.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неотчуждаемое имущество, найденное на полигоне, необходимо при первой возможности сдать любому организатору.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Некомбатанты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 некомбатанты (например, фото- и видео корреспонденты) обязаны заранее подать заявку организаторам на присутствие на игровой территории в статусе некомбатанта. В случае подтверждения заявки они получают от организаторов отличительный знак, который обязаны носить ВСЕГДА, пока находятся на игровой территории.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Некомбатанты не имеют права участвовать в игре, по собственной инициативе вступать в разговоры, передавать кому-либо игровые предметы или боеприпасы, сообщать игрокам любые сведения о ходе игры.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Отношения с туристами, местными жителями, должны быть ровными и нейтральными.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Намеренное использование игрового оружия против некомбатантов категорически запрещено.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Соблюдение всех правил не защищает корреспондентов и их оборудование от попадания в них снарядов стрелкового оружия, пиротехники или орков в ваагхе. В этом случае никакие претензии к игрокам или организаторам игры не рассматриваются.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Правила по радиообмену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игре допустимо использование радио устройств, не противоречащих законодательству РФ.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Радиообмен происходит в диапазоне LPD. Каналы располагаются на частотах от 433.075 МГц до 434.775 МГц с шагом в 25 кГц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всего 69 каналов.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Каналы 1(433.075 МГц) и 61-69 (433.575 -433.775 МГц) мастерские игротехнические каналы.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всех "пожизненных" внештатных ситуациях сообщать мастерам по ПЕРВОМУ каналу (433,075 МГц).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Игровое использование радиоканала.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14.5.1.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Игровое общение происходит на каналах LPD диапазона 2-60 (433.100 - 433.550 МГц).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14.5.2.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Распределение "игровых" каналов с 2 по 60 осуществляется на усмотрение игроков.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"игровых" каналах можно прослушивать всю информацию, общаться и вклиниваться в чужие разговоры.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всем LPD диапазоне запрещено глушение сигнала.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всём LPD диапазоне запрещается забивать канал (непрерывно вести передачу или постоянно подавать сигнал "зуммера").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