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9CE" w:rsidRPr="008C1ADC" w:rsidRDefault="008C1ADC" w:rsidP="007511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ADC">
        <w:rPr>
          <w:rFonts w:ascii="Times New Roman" w:hAnsi="Times New Roman" w:cs="Times New Roman"/>
          <w:b/>
          <w:sz w:val="24"/>
          <w:szCs w:val="24"/>
        </w:rPr>
        <w:t>Правила недвижимых объектов</w:t>
      </w:r>
      <w:r w:rsidR="00751181">
        <w:rPr>
          <w:rFonts w:ascii="Times New Roman" w:hAnsi="Times New Roman" w:cs="Times New Roman"/>
          <w:b/>
          <w:sz w:val="24"/>
          <w:szCs w:val="24"/>
        </w:rPr>
        <w:t xml:space="preserve"> 1.0.</w:t>
      </w:r>
    </w:p>
    <w:p w:rsidR="008C1ADC" w:rsidRDefault="008C1ADC" w:rsidP="00446A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C1ADC" w:rsidRPr="008C1ADC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C1ADC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Поселения</w:t>
      </w:r>
    </w:p>
    <w:p w:rsidR="008C1ADC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каждого поселения на начало игры должны быть отмечены и узнаваемы</w:t>
      </w:r>
      <w:r w:rsidR="009D0C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Обозначить границы можно любым способом: например это могут быть уже существующие стены зданий/сооружений, отметить веревкой/лентой и т.п. можно установить пограничные столбы с отметкой о границе, иные явно узнаваемые очертания рельефа (земляной вал, овраги и т.п.) Такое обозначение границы имитирует возведенную глухую стену вокруг поселения.</w:t>
      </w:r>
      <w:r w:rsidR="00446A90">
        <w:rPr>
          <w:rFonts w:ascii="Times New Roman" w:hAnsi="Times New Roman" w:cs="Times New Roman"/>
          <w:sz w:val="24"/>
          <w:szCs w:val="24"/>
        </w:rPr>
        <w:t xml:space="preserve"> Через такую границу запрещается стрелять, переходить, кидать </w:t>
      </w:r>
      <w:r w:rsidR="00751181">
        <w:rPr>
          <w:rFonts w:ascii="Times New Roman" w:hAnsi="Times New Roman" w:cs="Times New Roman"/>
          <w:sz w:val="24"/>
          <w:szCs w:val="24"/>
        </w:rPr>
        <w:t>динамит</w:t>
      </w:r>
      <w:r w:rsidR="00446A90">
        <w:rPr>
          <w:rFonts w:ascii="Times New Roman" w:hAnsi="Times New Roman" w:cs="Times New Roman"/>
          <w:sz w:val="24"/>
          <w:szCs w:val="24"/>
        </w:rPr>
        <w:t>.</w:t>
      </w:r>
      <w:r w:rsidR="001142A6">
        <w:rPr>
          <w:rFonts w:ascii="Times New Roman" w:hAnsi="Times New Roman" w:cs="Times New Roman"/>
          <w:sz w:val="24"/>
          <w:szCs w:val="24"/>
        </w:rPr>
        <w:t xml:space="preserve"> Такие стены в определенных местах возможно взорвать для образования прохода шириною 2 метра способ известен персонажи с </w:t>
      </w:r>
      <w:proofErr w:type="spellStart"/>
      <w:r w:rsidR="001142A6"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 w:rsidR="001142A6">
        <w:rPr>
          <w:rFonts w:ascii="Times New Roman" w:hAnsi="Times New Roman" w:cs="Times New Roman"/>
          <w:sz w:val="24"/>
          <w:szCs w:val="24"/>
        </w:rPr>
        <w:t xml:space="preserve"> «Подрывник», а место где можно взрывать может указать персонаж с </w:t>
      </w:r>
      <w:proofErr w:type="spellStart"/>
      <w:r w:rsidR="001142A6"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 w:rsidR="001142A6">
        <w:rPr>
          <w:rFonts w:ascii="Times New Roman" w:hAnsi="Times New Roman" w:cs="Times New Roman"/>
          <w:sz w:val="24"/>
          <w:szCs w:val="24"/>
        </w:rPr>
        <w:t xml:space="preserve"> «Строитель».</w:t>
      </w:r>
    </w:p>
    <w:p w:rsidR="008C1ADC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42A6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каждого поселения имеется минимум один вход – ворота или иной проход. Если это существующий проход в здании, то</w:t>
      </w:r>
      <w:r w:rsidR="009D0CE8">
        <w:rPr>
          <w:rFonts w:ascii="Times New Roman" w:hAnsi="Times New Roman" w:cs="Times New Roman"/>
          <w:sz w:val="24"/>
          <w:szCs w:val="24"/>
        </w:rPr>
        <w:t xml:space="preserve"> необходимо</w:t>
      </w:r>
      <w:r>
        <w:rPr>
          <w:rFonts w:ascii="Times New Roman" w:hAnsi="Times New Roman" w:cs="Times New Roman"/>
          <w:sz w:val="24"/>
          <w:szCs w:val="24"/>
        </w:rPr>
        <w:t xml:space="preserve"> выбирать такой, чтоб через него свободно мог пройти человек без каких-либо затруднений. </w:t>
      </w:r>
    </w:p>
    <w:p w:rsidR="001142A6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такого прохода нет, то необходимо возвести ворота, шириной не менее 2 метров.</w:t>
      </w:r>
    </w:p>
    <w:p w:rsidR="00446A90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Поселения могут строить люб</w:t>
      </w:r>
      <w:r w:rsidR="00446A90">
        <w:rPr>
          <w:rFonts w:ascii="Times New Roman" w:hAnsi="Times New Roman" w:cs="Times New Roman"/>
          <w:sz w:val="24"/>
          <w:szCs w:val="24"/>
        </w:rPr>
        <w:t xml:space="preserve">ые фортификационные сооружения из любых подручных материалов, так же допускается использовать прорезанные в </w:t>
      </w:r>
      <w:proofErr w:type="spellStart"/>
      <w:r w:rsidR="00446A90">
        <w:rPr>
          <w:rFonts w:ascii="Times New Roman" w:hAnsi="Times New Roman" w:cs="Times New Roman"/>
          <w:sz w:val="24"/>
          <w:szCs w:val="24"/>
        </w:rPr>
        <w:t>спанбонде</w:t>
      </w:r>
      <w:proofErr w:type="spellEnd"/>
      <w:r w:rsidR="00446A90">
        <w:rPr>
          <w:rFonts w:ascii="Times New Roman" w:hAnsi="Times New Roman" w:cs="Times New Roman"/>
          <w:sz w:val="24"/>
          <w:szCs w:val="24"/>
        </w:rPr>
        <w:t xml:space="preserve"> окна (размером не менее 60/60 см) для ведения огня или забрасывания гранат (</w:t>
      </w:r>
      <w:proofErr w:type="spellStart"/>
      <w:r w:rsidR="00446A90">
        <w:rPr>
          <w:rFonts w:ascii="Times New Roman" w:hAnsi="Times New Roman" w:cs="Times New Roman"/>
          <w:sz w:val="24"/>
          <w:szCs w:val="24"/>
        </w:rPr>
        <w:t>влазить</w:t>
      </w:r>
      <w:proofErr w:type="spellEnd"/>
      <w:r w:rsidR="00446A9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6A90">
        <w:rPr>
          <w:rFonts w:ascii="Times New Roman" w:hAnsi="Times New Roman" w:cs="Times New Roman"/>
          <w:sz w:val="24"/>
          <w:szCs w:val="24"/>
        </w:rPr>
        <w:t>вылазить</w:t>
      </w:r>
      <w:proofErr w:type="spellEnd"/>
      <w:r w:rsidR="00446A90">
        <w:rPr>
          <w:rFonts w:ascii="Times New Roman" w:hAnsi="Times New Roman" w:cs="Times New Roman"/>
          <w:sz w:val="24"/>
          <w:szCs w:val="24"/>
        </w:rPr>
        <w:t xml:space="preserve"> через них запрещается). Если фортификационное сооружение делается не из </w:t>
      </w:r>
      <w:proofErr w:type="spellStart"/>
      <w:r w:rsidR="00446A90">
        <w:rPr>
          <w:rFonts w:ascii="Times New Roman" w:hAnsi="Times New Roman" w:cs="Times New Roman"/>
          <w:sz w:val="24"/>
          <w:szCs w:val="24"/>
        </w:rPr>
        <w:t>спанбонда</w:t>
      </w:r>
      <w:proofErr w:type="spellEnd"/>
      <w:r w:rsidR="00446A90">
        <w:rPr>
          <w:rFonts w:ascii="Times New Roman" w:hAnsi="Times New Roman" w:cs="Times New Roman"/>
          <w:sz w:val="24"/>
          <w:szCs w:val="24"/>
        </w:rPr>
        <w:t xml:space="preserve"> (или баннеров или иных подобных материалов), то размера окон/бойниц </w:t>
      </w:r>
      <w:r w:rsidR="009D0CE8">
        <w:rPr>
          <w:rFonts w:ascii="Times New Roman" w:hAnsi="Times New Roman" w:cs="Times New Roman"/>
          <w:sz w:val="24"/>
          <w:szCs w:val="24"/>
        </w:rPr>
        <w:t xml:space="preserve">должен быть не менее листа А4. Из </w:t>
      </w:r>
      <w:r w:rsidR="00751181">
        <w:rPr>
          <w:rFonts w:ascii="Times New Roman" w:hAnsi="Times New Roman" w:cs="Times New Roman"/>
          <w:sz w:val="24"/>
          <w:szCs w:val="24"/>
        </w:rPr>
        <w:t>щ</w:t>
      </w:r>
      <w:r w:rsidR="009D0CE8">
        <w:rPr>
          <w:rFonts w:ascii="Times New Roman" w:hAnsi="Times New Roman" w:cs="Times New Roman"/>
          <w:sz w:val="24"/>
          <w:szCs w:val="24"/>
        </w:rPr>
        <w:t xml:space="preserve">елей и дыр меньшего размера нельзя стрелять или закидывать </w:t>
      </w:r>
      <w:r w:rsidR="00751181">
        <w:rPr>
          <w:rFonts w:ascii="Times New Roman" w:hAnsi="Times New Roman" w:cs="Times New Roman"/>
          <w:sz w:val="24"/>
          <w:szCs w:val="24"/>
        </w:rPr>
        <w:t>динамит</w:t>
      </w:r>
      <w:r w:rsidR="009D0CE8">
        <w:rPr>
          <w:rFonts w:ascii="Times New Roman" w:hAnsi="Times New Roman" w:cs="Times New Roman"/>
          <w:sz w:val="24"/>
          <w:szCs w:val="24"/>
        </w:rPr>
        <w:t>.</w:t>
      </w:r>
    </w:p>
    <w:p w:rsidR="00446A90" w:rsidRDefault="00446A90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A90" w:rsidRDefault="00446A90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Ворота закрываются изнутри на засов в случае, если в поселении кто-то есть</w:t>
      </w:r>
      <w:r w:rsidR="00751181">
        <w:rPr>
          <w:rFonts w:ascii="Times New Roman" w:hAnsi="Times New Roman" w:cs="Times New Roman"/>
          <w:sz w:val="24"/>
          <w:szCs w:val="24"/>
        </w:rPr>
        <w:t>. С</w:t>
      </w:r>
      <w:r>
        <w:rPr>
          <w:rFonts w:ascii="Times New Roman" w:hAnsi="Times New Roman" w:cs="Times New Roman"/>
          <w:sz w:val="24"/>
          <w:szCs w:val="24"/>
        </w:rPr>
        <w:t xml:space="preserve">пособ их взломать известен </w:t>
      </w:r>
      <w:r w:rsidR="001142A6">
        <w:rPr>
          <w:rFonts w:ascii="Times New Roman" w:hAnsi="Times New Roman" w:cs="Times New Roman"/>
          <w:sz w:val="24"/>
          <w:szCs w:val="24"/>
        </w:rPr>
        <w:t>персонаж</w:t>
      </w:r>
      <w:r w:rsidR="00751181">
        <w:rPr>
          <w:rFonts w:ascii="Times New Roman" w:hAnsi="Times New Roman" w:cs="Times New Roman"/>
          <w:sz w:val="24"/>
          <w:szCs w:val="24"/>
        </w:rPr>
        <w:t>ам</w:t>
      </w:r>
      <w:r w:rsidR="001142A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1142A6"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 w:rsidR="001142A6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Подрывник</w:t>
      </w:r>
      <w:r w:rsidR="001142A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случае, если в поселении никого нет, то </w:t>
      </w:r>
      <w:r w:rsidR="009D0CE8">
        <w:rPr>
          <w:rFonts w:ascii="Times New Roman" w:hAnsi="Times New Roman" w:cs="Times New Roman"/>
          <w:sz w:val="24"/>
          <w:szCs w:val="24"/>
        </w:rPr>
        <w:t>при выходе</w:t>
      </w:r>
      <w:r>
        <w:rPr>
          <w:rFonts w:ascii="Times New Roman" w:hAnsi="Times New Roman" w:cs="Times New Roman"/>
          <w:sz w:val="24"/>
          <w:szCs w:val="24"/>
        </w:rPr>
        <w:t xml:space="preserve"> ворота можно запирать на навесной замок (см. правила по замкам).</w:t>
      </w:r>
    </w:p>
    <w:p w:rsidR="00446A90" w:rsidRDefault="00446A90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A90" w:rsidRDefault="00446A90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поселений могут быть иные защитные препятствия, как например Силовое поле города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Лехай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 способах его прохождения могут узнать </w:t>
      </w:r>
      <w:r w:rsidR="001142A6">
        <w:rPr>
          <w:rFonts w:ascii="Times New Roman" w:hAnsi="Times New Roman" w:cs="Times New Roman"/>
          <w:sz w:val="24"/>
          <w:szCs w:val="24"/>
        </w:rPr>
        <w:t xml:space="preserve">персонажи с </w:t>
      </w:r>
      <w:proofErr w:type="spellStart"/>
      <w:r w:rsidR="001142A6"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 w:rsidR="001142A6">
        <w:rPr>
          <w:rFonts w:ascii="Times New Roman" w:hAnsi="Times New Roman" w:cs="Times New Roman"/>
          <w:sz w:val="24"/>
          <w:szCs w:val="24"/>
        </w:rPr>
        <w:t xml:space="preserve"> «Техник»</w:t>
      </w:r>
      <w:r>
        <w:rPr>
          <w:rFonts w:ascii="Times New Roman" w:hAnsi="Times New Roman" w:cs="Times New Roman"/>
          <w:sz w:val="24"/>
          <w:szCs w:val="24"/>
        </w:rPr>
        <w:t xml:space="preserve"> в ходе игры. </w:t>
      </w: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Здания. </w:t>
      </w: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здания должны иметь стены - реальные постройки или обтянутые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спанбондом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нетканка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»). У здания должна быть крыша из непромокаемого материала (шатер, баннер, пленка, б/у натяжной потолок и т.п.). У здания должна быть минимум одна дверь шириною не менее 80 см. </w:t>
      </w: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Здания </w:t>
      </w:r>
      <w:r w:rsidR="00247668">
        <w:rPr>
          <w:rFonts w:ascii="Times New Roman" w:hAnsi="Times New Roman" w:cs="Times New Roman"/>
          <w:sz w:val="24"/>
          <w:szCs w:val="24"/>
        </w:rPr>
        <w:t>можно запирать изнутри на засов или вешать замок снаружи</w:t>
      </w:r>
      <w:r w:rsidR="00913A83">
        <w:rPr>
          <w:rFonts w:ascii="Times New Roman" w:hAnsi="Times New Roman" w:cs="Times New Roman"/>
          <w:sz w:val="24"/>
          <w:szCs w:val="24"/>
        </w:rPr>
        <w:t xml:space="preserve">. В случае если дверь </w:t>
      </w:r>
      <w:r w:rsidR="00FD5E98">
        <w:rPr>
          <w:rFonts w:ascii="Times New Roman" w:hAnsi="Times New Roman" w:cs="Times New Roman"/>
          <w:sz w:val="24"/>
          <w:szCs w:val="24"/>
        </w:rPr>
        <w:t xml:space="preserve">Здания </w:t>
      </w:r>
      <w:r w:rsidR="00913A83">
        <w:rPr>
          <w:rFonts w:ascii="Times New Roman" w:hAnsi="Times New Roman" w:cs="Times New Roman"/>
          <w:sz w:val="24"/>
          <w:szCs w:val="24"/>
        </w:rPr>
        <w:t xml:space="preserve">заперта изнутри на засов – такую дверь может выбить персонаж с </w:t>
      </w:r>
      <w:proofErr w:type="spellStart"/>
      <w:r w:rsidR="00913A83"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 w:rsidR="00913A83">
        <w:rPr>
          <w:rFonts w:ascii="Times New Roman" w:hAnsi="Times New Roman" w:cs="Times New Roman"/>
          <w:sz w:val="24"/>
          <w:szCs w:val="24"/>
        </w:rPr>
        <w:t xml:space="preserve"> «Невероятная сила»</w:t>
      </w:r>
      <w:r w:rsidR="00FD5E98">
        <w:rPr>
          <w:rFonts w:ascii="Times New Roman" w:hAnsi="Times New Roman" w:cs="Times New Roman"/>
          <w:sz w:val="24"/>
          <w:szCs w:val="24"/>
        </w:rPr>
        <w:t>.</w:t>
      </w:r>
    </w:p>
    <w:p w:rsidR="00913A83" w:rsidRDefault="00913A83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13A83" w:rsidRDefault="009D0CE8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Замки.</w:t>
      </w:r>
    </w:p>
    <w:p w:rsidR="009D0CE8" w:rsidRDefault="009D0CE8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0CE8" w:rsidRPr="00913A83" w:rsidRDefault="009D0CE8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Замками можно запирать двери, а так же сейфы, ящики и т.п.</w:t>
      </w:r>
    </w:p>
    <w:p w:rsidR="00913A83" w:rsidRPr="00913A83" w:rsidRDefault="00913A83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3A83">
        <w:rPr>
          <w:rFonts w:ascii="Times New Roman" w:hAnsi="Times New Roman" w:cs="Times New Roman"/>
          <w:sz w:val="24"/>
          <w:szCs w:val="24"/>
        </w:rPr>
        <w:t xml:space="preserve">Механические </w:t>
      </w:r>
      <w:r w:rsidR="009D0CE8" w:rsidRPr="00913A83">
        <w:rPr>
          <w:rFonts w:ascii="Times New Roman" w:hAnsi="Times New Roman" w:cs="Times New Roman"/>
          <w:sz w:val="24"/>
          <w:szCs w:val="24"/>
        </w:rPr>
        <w:t xml:space="preserve">навесные </w:t>
      </w:r>
      <w:r w:rsidRPr="00913A83">
        <w:rPr>
          <w:rFonts w:ascii="Times New Roman" w:hAnsi="Times New Roman" w:cs="Times New Roman"/>
          <w:sz w:val="24"/>
          <w:szCs w:val="24"/>
        </w:rPr>
        <w:t xml:space="preserve">замки: </w:t>
      </w:r>
    </w:p>
    <w:p w:rsidR="00913A83" w:rsidRPr="00913A83" w:rsidRDefault="00913A83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3A83">
        <w:rPr>
          <w:rFonts w:ascii="Times New Roman" w:hAnsi="Times New Roman" w:cs="Times New Roman"/>
          <w:sz w:val="24"/>
          <w:szCs w:val="24"/>
        </w:rPr>
        <w:t>-</w:t>
      </w:r>
      <w:r w:rsidRPr="00913A83">
        <w:rPr>
          <w:rFonts w:ascii="Times New Roman" w:hAnsi="Times New Roman" w:cs="Times New Roman"/>
          <w:sz w:val="24"/>
          <w:szCs w:val="24"/>
        </w:rPr>
        <w:tab/>
        <w:t xml:space="preserve">Хотя бы одна из проушин, на которую вешается замок, должна быть изготовлена так, чтобы разрушаться взрывом </w:t>
      </w:r>
      <w:r>
        <w:rPr>
          <w:rFonts w:ascii="Times New Roman" w:hAnsi="Times New Roman" w:cs="Times New Roman"/>
          <w:sz w:val="24"/>
          <w:szCs w:val="24"/>
        </w:rPr>
        <w:t>петарды</w:t>
      </w:r>
      <w:r w:rsidR="00751181">
        <w:rPr>
          <w:rFonts w:ascii="Times New Roman" w:hAnsi="Times New Roman" w:cs="Times New Roman"/>
          <w:sz w:val="24"/>
          <w:szCs w:val="24"/>
        </w:rPr>
        <w:t xml:space="preserve"> (или легко отгибаться руками, рваться и т.п.)</w:t>
      </w:r>
      <w:r w:rsidRPr="00913A83">
        <w:rPr>
          <w:rFonts w:ascii="Times New Roman" w:hAnsi="Times New Roman" w:cs="Times New Roman"/>
          <w:sz w:val="24"/>
          <w:szCs w:val="24"/>
        </w:rPr>
        <w:t xml:space="preserve">. </w:t>
      </w:r>
      <w:r w:rsidR="00FD5E98">
        <w:rPr>
          <w:rFonts w:ascii="Times New Roman" w:hAnsi="Times New Roman" w:cs="Times New Roman"/>
          <w:sz w:val="24"/>
          <w:szCs w:val="24"/>
        </w:rPr>
        <w:t>Ключ от такого замка становится игровой ценностью и помечается мастерами. Такой ключ можно украсть, а так же он передается в случае гибели персонажа.</w:t>
      </w:r>
    </w:p>
    <w:p w:rsidR="00913A83" w:rsidRPr="00913A83" w:rsidRDefault="00913A83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3A8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913A83">
        <w:rPr>
          <w:rFonts w:ascii="Times New Roman" w:hAnsi="Times New Roman" w:cs="Times New Roman"/>
          <w:sz w:val="24"/>
          <w:szCs w:val="24"/>
        </w:rPr>
        <w:tab/>
        <w:t xml:space="preserve">Закрываемые на ключ - открываются либо ключом, либо шпилькой, скрепкой или другим подходящим предметом без повреждения замка. </w:t>
      </w:r>
      <w:r w:rsidR="00FD5E98">
        <w:rPr>
          <w:rFonts w:ascii="Times New Roman" w:hAnsi="Times New Roman" w:cs="Times New Roman"/>
          <w:sz w:val="24"/>
          <w:szCs w:val="24"/>
        </w:rPr>
        <w:t>Открыв</w:t>
      </w:r>
      <w:r w:rsidR="00751181">
        <w:rPr>
          <w:rFonts w:ascii="Times New Roman" w:hAnsi="Times New Roman" w:cs="Times New Roman"/>
          <w:sz w:val="24"/>
          <w:szCs w:val="24"/>
        </w:rPr>
        <w:t>атьс</w:t>
      </w:r>
      <w:r w:rsidR="00FD5E98">
        <w:rPr>
          <w:rFonts w:ascii="Times New Roman" w:hAnsi="Times New Roman" w:cs="Times New Roman"/>
          <w:sz w:val="24"/>
          <w:szCs w:val="24"/>
        </w:rPr>
        <w:t>я</w:t>
      </w:r>
      <w:r w:rsidR="00751181">
        <w:rPr>
          <w:rFonts w:ascii="Times New Roman" w:hAnsi="Times New Roman" w:cs="Times New Roman"/>
          <w:sz w:val="24"/>
          <w:szCs w:val="24"/>
        </w:rPr>
        <w:t xml:space="preserve"> замок должен легко! П</w:t>
      </w:r>
      <w:r w:rsidR="00FD5E98">
        <w:rPr>
          <w:rFonts w:ascii="Times New Roman" w:hAnsi="Times New Roman" w:cs="Times New Roman"/>
          <w:sz w:val="24"/>
          <w:szCs w:val="24"/>
        </w:rPr>
        <w:t>ри регистрации игрок должен продемонстрировать мастерам</w:t>
      </w:r>
      <w:r w:rsidR="00751181" w:rsidRPr="00751181">
        <w:rPr>
          <w:rFonts w:ascii="Times New Roman" w:hAnsi="Times New Roman" w:cs="Times New Roman"/>
          <w:sz w:val="24"/>
          <w:szCs w:val="24"/>
        </w:rPr>
        <w:t xml:space="preserve"> </w:t>
      </w:r>
      <w:r w:rsidR="00751181">
        <w:rPr>
          <w:rFonts w:ascii="Times New Roman" w:hAnsi="Times New Roman" w:cs="Times New Roman"/>
          <w:sz w:val="24"/>
          <w:szCs w:val="24"/>
        </w:rPr>
        <w:t>открытие такого замка «шпилькой»</w:t>
      </w:r>
      <w:r w:rsidR="00FD5E98">
        <w:rPr>
          <w:rFonts w:ascii="Times New Roman" w:hAnsi="Times New Roman" w:cs="Times New Roman"/>
          <w:sz w:val="24"/>
          <w:szCs w:val="24"/>
        </w:rPr>
        <w:t xml:space="preserve">. Если замок сложно </w:t>
      </w:r>
      <w:r w:rsidR="00751181">
        <w:rPr>
          <w:rFonts w:ascii="Times New Roman" w:hAnsi="Times New Roman" w:cs="Times New Roman"/>
          <w:sz w:val="24"/>
          <w:szCs w:val="24"/>
        </w:rPr>
        <w:t xml:space="preserve">или невозможно </w:t>
      </w:r>
      <w:r w:rsidR="00FD5E98">
        <w:rPr>
          <w:rFonts w:ascii="Times New Roman" w:hAnsi="Times New Roman" w:cs="Times New Roman"/>
          <w:sz w:val="24"/>
          <w:szCs w:val="24"/>
        </w:rPr>
        <w:t>взломать</w:t>
      </w:r>
      <w:r w:rsidR="00751181">
        <w:rPr>
          <w:rFonts w:ascii="Times New Roman" w:hAnsi="Times New Roman" w:cs="Times New Roman"/>
          <w:sz w:val="24"/>
          <w:szCs w:val="24"/>
        </w:rPr>
        <w:t xml:space="preserve"> (если вы не профессиональный медвежатник)</w:t>
      </w:r>
      <w:r w:rsidR="00FD5E98">
        <w:rPr>
          <w:rFonts w:ascii="Times New Roman" w:hAnsi="Times New Roman" w:cs="Times New Roman"/>
          <w:sz w:val="24"/>
          <w:szCs w:val="24"/>
        </w:rPr>
        <w:t xml:space="preserve"> – он не будет допущен Мастерским решением.</w:t>
      </w:r>
    </w:p>
    <w:p w:rsidR="00913A83" w:rsidRDefault="00913A83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3A83">
        <w:rPr>
          <w:rFonts w:ascii="Times New Roman" w:hAnsi="Times New Roman" w:cs="Times New Roman"/>
          <w:sz w:val="24"/>
          <w:szCs w:val="24"/>
        </w:rPr>
        <w:t>-</w:t>
      </w:r>
      <w:r w:rsidRPr="00913A83">
        <w:rPr>
          <w:rFonts w:ascii="Times New Roman" w:hAnsi="Times New Roman" w:cs="Times New Roman"/>
          <w:sz w:val="24"/>
          <w:szCs w:val="24"/>
        </w:rPr>
        <w:tab/>
        <w:t>Кодовые - можно открыть либо зная код, либо подобрав его.</w:t>
      </w:r>
      <w:r>
        <w:rPr>
          <w:rFonts w:ascii="Times New Roman" w:hAnsi="Times New Roman" w:cs="Times New Roman"/>
          <w:sz w:val="24"/>
          <w:szCs w:val="24"/>
        </w:rPr>
        <w:t xml:space="preserve"> Количество подбираемых цифр – ДВЕ. Третью (и четвертую при наличии</w:t>
      </w:r>
      <w:r w:rsidR="00FD5E98">
        <w:rPr>
          <w:rFonts w:ascii="Times New Roman" w:hAnsi="Times New Roman" w:cs="Times New Roman"/>
          <w:sz w:val="24"/>
          <w:szCs w:val="24"/>
        </w:rPr>
        <w:t>) необходимо зафиксировать и обозначить, например заклеив синей изолентой. Есть исключения.</w:t>
      </w:r>
    </w:p>
    <w:p w:rsidR="00FD5E98" w:rsidRDefault="00FD5E98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5E98" w:rsidRPr="00FD5E98" w:rsidRDefault="00FD5E98" w:rsidP="00FD5E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Игротехнические специальные замки, например </w:t>
      </w:r>
      <w:r w:rsidRPr="00FD5E98">
        <w:rPr>
          <w:rFonts w:ascii="Times New Roman" w:hAnsi="Times New Roman" w:cs="Times New Roman"/>
          <w:sz w:val="24"/>
          <w:szCs w:val="24"/>
        </w:rPr>
        <w:t xml:space="preserve">Электронные замки, открывающиеся ключ-картами или электронной системой ввода пароля. О способах их взлома могут знать персонажи с </w:t>
      </w:r>
      <w:proofErr w:type="spellStart"/>
      <w:r w:rsidRPr="00FD5E98"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 w:rsidRPr="00FD5E98">
        <w:rPr>
          <w:rFonts w:ascii="Times New Roman" w:hAnsi="Times New Roman" w:cs="Times New Roman"/>
          <w:sz w:val="24"/>
          <w:szCs w:val="24"/>
        </w:rPr>
        <w:t xml:space="preserve"> «Техник» на</w:t>
      </w:r>
      <w:r>
        <w:rPr>
          <w:rFonts w:ascii="Times New Roman" w:hAnsi="Times New Roman" w:cs="Times New Roman"/>
          <w:sz w:val="24"/>
          <w:szCs w:val="24"/>
        </w:rPr>
        <w:t xml:space="preserve">йдя на пустоши нужные инструкции. </w:t>
      </w:r>
    </w:p>
    <w:p w:rsidR="00FD5E98" w:rsidRDefault="00FD5E98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5E98" w:rsidRPr="009D0CE8" w:rsidRDefault="00FD5E98" w:rsidP="009D0C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CE8">
        <w:rPr>
          <w:rFonts w:ascii="Times New Roman" w:hAnsi="Times New Roman" w:cs="Times New Roman"/>
          <w:sz w:val="24"/>
          <w:szCs w:val="24"/>
        </w:rPr>
        <w:t xml:space="preserve">Все замки будут отмечены допуском при регистрации. Некоторые замки будут игротехнические, к которым где-то на пустоши находится ключ. Такие замки можно пробовать взломать отмычкой! </w:t>
      </w:r>
      <w:r w:rsidRPr="009D0CE8">
        <w:rPr>
          <w:rFonts w:ascii="Times New Roman" w:hAnsi="Times New Roman" w:cs="Times New Roman"/>
          <w:i/>
          <w:sz w:val="24"/>
          <w:szCs w:val="24"/>
        </w:rPr>
        <w:t>Если сможете</w:t>
      </w:r>
    </w:p>
    <w:p w:rsidR="009D0CE8" w:rsidRPr="009D0CE8" w:rsidRDefault="009D0CE8" w:rsidP="009D0C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Механические навесные замки (кроме некоторых игротехнических, у которых обе проушины не разрушаемые) можно взорвать динамитом. После взрыва, остатки Динамита и замок помещаю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тся на пороге у двери и остаются там, пока хозяин замка его не подберет.  </w:t>
      </w:r>
    </w:p>
    <w:p w:rsidR="00FD5E98" w:rsidRPr="00913A83" w:rsidRDefault="00FD5E98" w:rsidP="00913A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A90" w:rsidRDefault="00446A90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42A6" w:rsidRDefault="001142A6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A90" w:rsidRDefault="00446A90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A90" w:rsidRDefault="00446A90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C1ADC" w:rsidRPr="008C1ADC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8C1ADC" w:rsidRPr="008C1ADC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C1ADC" w:rsidRPr="008C1ADC" w:rsidRDefault="008C1ADC" w:rsidP="00446A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8C1ADC" w:rsidRPr="008C1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123635"/>
    <w:multiLevelType w:val="hybridMultilevel"/>
    <w:tmpl w:val="23969644"/>
    <w:lvl w:ilvl="0" w:tplc="68D2CD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294"/>
    <w:rsid w:val="000C6294"/>
    <w:rsid w:val="001142A6"/>
    <w:rsid w:val="00247668"/>
    <w:rsid w:val="00446A90"/>
    <w:rsid w:val="00751181"/>
    <w:rsid w:val="008C1ADC"/>
    <w:rsid w:val="00913A83"/>
    <w:rsid w:val="009A29CE"/>
    <w:rsid w:val="009D0CE8"/>
    <w:rsid w:val="00FD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427ED-AAF7-4185-A298-977A9DC0C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2020-05-29T06:27:00Z</dcterms:created>
  <dcterms:modified xsi:type="dcterms:W3CDTF">2020-05-29T09:08:00Z</dcterms:modified>
</cp:coreProperties>
</file>