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75044" w:rsidRPr="00775044" w:rsidRDefault="00775044">
      <w:pPr>
        <w:rPr>
          <w:b/>
          <w:bCs/>
          <w:sz w:val="26"/>
          <w:szCs w:val="26"/>
        </w:rPr>
      </w:pPr>
      <w:r w:rsidRPr="00775044">
        <w:rPr>
          <w:b/>
          <w:bCs/>
          <w:sz w:val="26"/>
          <w:szCs w:val="26"/>
        </w:rPr>
        <w:t>Правила для игры «Свободная зона»</w:t>
      </w:r>
    </w:p>
    <w:p w:rsidR="00CA0073" w:rsidRDefault="00775044">
      <w:r>
        <w:rPr>
          <w:b/>
          <w:bCs/>
        </w:rPr>
        <w:t>Общие правила</w:t>
      </w:r>
      <w:r>
        <w:br/>
      </w:r>
      <w:r>
        <w:br/>
      </w:r>
      <w:r>
        <w:rPr>
          <w:b/>
          <w:bCs/>
        </w:rPr>
        <w:t xml:space="preserve">Игровое время </w:t>
      </w:r>
      <w:r>
        <w:br/>
      </w:r>
      <w:r>
        <w:br/>
        <w:t>Игра начинается вечером в пятницу 13 апреля (ориентировочно в 19.00) и заканчивается в середине дня в воскресенье 15 апреля (ориентировочно в 14.00)</w:t>
      </w:r>
      <w:r>
        <w:br/>
        <w:t>За это время в игре проходит четыре с лишним года (с апреля 1940 года до ориентировочно августа 1944 года).</w:t>
      </w:r>
      <w:bookmarkStart w:id="0" w:name="_GoBack"/>
      <w:bookmarkEnd w:id="0"/>
      <w:r>
        <w:br/>
        <w:t>Все основные события, которые произошли в исторической реальности, произойдут на игре; однако четкой привязки по времени не будет, время на игре течет произвольно. Старение, взросление персонажей отыгрывается по желанию. Родить ребенка по игре также возможно по вашему желанию, в этом случае используйте любую куклу.</w:t>
      </w:r>
      <w:r>
        <w:br/>
      </w:r>
      <w:r>
        <w:br/>
      </w:r>
      <w:bookmarkStart w:id="1" w:name="cutid1"/>
      <w:bookmarkEnd w:id="1"/>
      <w:r>
        <w:br/>
      </w:r>
      <w:r>
        <w:rPr>
          <w:b/>
          <w:bCs/>
        </w:rPr>
        <w:t>Игровые документы</w:t>
      </w:r>
      <w:proofErr w:type="gramStart"/>
      <w:r>
        <w:br/>
      </w:r>
      <w:r>
        <w:br/>
        <w:t>К</w:t>
      </w:r>
      <w:proofErr w:type="gramEnd"/>
      <w:r>
        <w:t>аждому персонажу выдается игровой паспорт с печатью, указанием имени и гражданства (у легально проживающих иностранцев указывается соответствующее гражданство). Утеря, кража, подделка игрового паспорта являются игровыми событиями и влекут за собой игровые последствия.</w:t>
      </w:r>
      <w:r>
        <w:br/>
      </w:r>
      <w:r>
        <w:br/>
      </w:r>
      <w:r>
        <w:rPr>
          <w:b/>
          <w:bCs/>
        </w:rPr>
        <w:t>Боевые правила</w:t>
      </w:r>
      <w:proofErr w:type="gramStart"/>
      <w:r>
        <w:br/>
      </w:r>
      <w:r>
        <w:br/>
        <w:t>В</w:t>
      </w:r>
      <w:proofErr w:type="gramEnd"/>
      <w:r>
        <w:t xml:space="preserve"> игре есть огнестрельное и холодное оружие.</w:t>
      </w:r>
      <w:r>
        <w:br/>
        <w:t xml:space="preserve">Огнестрельное оружие моделируется </w:t>
      </w:r>
      <w:proofErr w:type="spellStart"/>
      <w:r>
        <w:t>нерфами</w:t>
      </w:r>
      <w:proofErr w:type="spellEnd"/>
      <w:r>
        <w:t>. Допускаются любые модели.</w:t>
      </w:r>
      <w:r>
        <w:br/>
        <w:t>Холодное оружие – ножи, кинжалы – допускаются деревянные, текстолитовые, резиновые или латексные.</w:t>
      </w:r>
      <w:r>
        <w:br/>
        <w:t>Количество оружия и боеприпасов в игре ограничено. На начало игры оружие имеется только у некоторых персонажей (при согласовании с мастерами). Все прочие могут привезти с собой свое оружие, пометить его и перед началом игры сдать мастерам.</w:t>
      </w:r>
      <w:r>
        <w:br/>
      </w:r>
      <w:r>
        <w:br/>
        <w:t xml:space="preserve">Система </w:t>
      </w:r>
      <w:proofErr w:type="spellStart"/>
      <w:r>
        <w:t>боевки</w:t>
      </w:r>
      <w:proofErr w:type="spellEnd"/>
      <w:r>
        <w:t xml:space="preserve"> без хитов.</w:t>
      </w:r>
      <w:r>
        <w:br/>
        <w:t>Легкое ранение – попадание пули (или касание холодного оружия) в конечность (руку, ногу).</w:t>
      </w:r>
      <w:r>
        <w:br/>
        <w:t>Тяжелое ранение – попадание в корпус, голову.</w:t>
      </w:r>
      <w:r>
        <w:br/>
        <w:t>Лечение отыгрывается в соответствии с правилами по медицине (будут отдельно).</w:t>
      </w:r>
      <w:r>
        <w:br/>
        <w:t>Три тяжелых ранения (или два тяжелых + два легких) одновременно влекут за собой смерть персонажа.</w:t>
      </w:r>
      <w:r>
        <w:br/>
        <w:t>Отстрелянные боеприпасы в обязательном порядке сдаются мастерам.</w:t>
      </w:r>
      <w:r>
        <w:br/>
        <w:t xml:space="preserve">Во время активной огнестрельной </w:t>
      </w:r>
      <w:proofErr w:type="spellStart"/>
      <w:r>
        <w:t>боевки</w:t>
      </w:r>
      <w:proofErr w:type="spellEnd"/>
      <w:r>
        <w:t xml:space="preserve"> рекомендуется носить защитные очки (привозите с собой)</w:t>
      </w:r>
      <w:r>
        <w:br/>
      </w:r>
      <w:r>
        <w:br/>
      </w:r>
      <w:r>
        <w:rPr>
          <w:b/>
          <w:bCs/>
        </w:rPr>
        <w:t>Аресты, обыски, тюрьмы</w:t>
      </w:r>
      <w:proofErr w:type="gramStart"/>
      <w:r>
        <w:br/>
      </w:r>
      <w:r>
        <w:br/>
        <w:t>Д</w:t>
      </w:r>
      <w:proofErr w:type="gramEnd"/>
      <w:r>
        <w:t xml:space="preserve">ля ареста и удержания арестованного нужно минимум два человека. Нужно положить арестованному руку на плечо и произнести маркер «арестован» или «задержан». Пока не </w:t>
      </w:r>
      <w:r>
        <w:lastRenderedPageBreak/>
        <w:t xml:space="preserve">положили руку, можно пытаться убежать. </w:t>
      </w:r>
      <w:r>
        <w:br/>
        <w:t>Попытка сопротивления при аресте возможна, если у вас есть при себе оружие. Сбросить уже положенную руку нельзя. Рукопашный бой не предусмотрен.</w:t>
      </w:r>
      <w:r>
        <w:br/>
        <w:t>Обыск производится по взаимной договоренности по жизни или словесно (в этом случае персонаж честно сообщает обо всех игровых предметах, которые он имеет при себе и отдает их по требованию). Нельзя отбирать пожизненные документы, деньги, лекарства, мобильные телефоны и др.</w:t>
      </w:r>
      <w:r>
        <w:br/>
      </w:r>
      <w:r>
        <w:br/>
        <w:t>Тюрьма – отдельное или отгороженное помещение. Камера общая, одиночное заключение не отыгрывается (только в случае, если в этот момент нет других заключенных)</w:t>
      </w:r>
      <w:r>
        <w:br/>
        <w:t xml:space="preserve">Сбежать из тюрьмы можно только одним способом – через дверь (никаких «подкопов», проломов «стен», перепиленных оконных решеток не предусмотрено): для этого придется обезоружить и/или подкупить караульного; </w:t>
      </w:r>
      <w:proofErr w:type="gramStart"/>
      <w:r>
        <w:t>или попытаться организовать побег по дороге из тюремной камеры к месту допроса (самостоятельно или с помощью товарищей) и проч.</w:t>
      </w:r>
      <w:r>
        <w:br/>
        <w:t>Арестованный персонаж не может находиться в тюрьме больше одного часа игрового времени (без перерыва): после истечения этого срока он обязательно должен быть допрошен и/или отдан под суд или его судьба должна быть решена тем или иным способом.</w:t>
      </w:r>
      <w:proofErr w:type="gramEnd"/>
      <w:r>
        <w:t xml:space="preserve"> (В дальнейшем </w:t>
      </w:r>
      <w:proofErr w:type="gramStart"/>
      <w:r>
        <w:t>персонаж</w:t>
      </w:r>
      <w:proofErr w:type="gramEnd"/>
      <w:r>
        <w:t xml:space="preserve"> может быть подвергнут повторному аресту)</w:t>
      </w:r>
      <w:r>
        <w:br/>
      </w:r>
      <w:r>
        <w:br/>
      </w:r>
      <w:r>
        <w:rPr>
          <w:b/>
          <w:bCs/>
        </w:rPr>
        <w:t>Допросы и пытки</w:t>
      </w:r>
      <w:r>
        <w:br/>
      </w:r>
      <w:r>
        <w:br/>
      </w:r>
      <w:r>
        <w:rPr>
          <w:i/>
          <w:iCs/>
        </w:rPr>
        <w:t>Стоп-слова</w:t>
      </w:r>
      <w:r>
        <w:t xml:space="preserve">. В игре существуют три слова, с помощью которых игрок сообщает другому игроку или </w:t>
      </w:r>
      <w:proofErr w:type="spellStart"/>
      <w:r>
        <w:t>игротехнику</w:t>
      </w:r>
      <w:proofErr w:type="spellEnd"/>
      <w:r>
        <w:t xml:space="preserve"> о своем отношении к происходящему. Слова выделяются интонацией.</w:t>
      </w:r>
      <w:r>
        <w:br/>
      </w:r>
      <w:r>
        <w:br/>
      </w:r>
      <w:r>
        <w:rPr>
          <w:i/>
          <w:iCs/>
        </w:rPr>
        <w:t>“Жёлтый”</w:t>
      </w:r>
      <w:r>
        <w:t xml:space="preserve"> - игровое действие можно продолжить, но снизить накал. Например, можно продолжить пытку, но не описывать так детально происходящее.</w:t>
      </w:r>
      <w:r>
        <w:br/>
      </w:r>
      <w:r>
        <w:rPr>
          <w:i/>
          <w:iCs/>
        </w:rPr>
        <w:t>“Красный”</w:t>
      </w:r>
      <w:r>
        <w:t xml:space="preserve"> - игровое действие неприемлемо, нужно прекратить и начать другое, мягче. Например, прекратить пытку и дать выдохнуть минут 10, после чего начинать другую.</w:t>
      </w:r>
      <w:r>
        <w:br/>
      </w:r>
      <w:r>
        <w:rPr>
          <w:i/>
          <w:iCs/>
        </w:rPr>
        <w:t>“Серый”</w:t>
      </w:r>
      <w:r>
        <w:t xml:space="preserve"> - игроку скучно, нужно усилить градус или зайти под другим углом. Например, игроку скучно слушать про кишки, надо перейти к </w:t>
      </w:r>
      <w:proofErr w:type="spellStart"/>
      <w:r>
        <w:t>мозголомке</w:t>
      </w:r>
      <w:proofErr w:type="spellEnd"/>
      <w:r>
        <w:t xml:space="preserve">. </w:t>
      </w:r>
      <w:proofErr w:type="gramStart"/>
      <w:r>
        <w:t>Или наоборот)</w:t>
      </w:r>
      <w:r>
        <w:br/>
      </w:r>
      <w:r>
        <w:br/>
      </w:r>
      <w:r>
        <w:rPr>
          <w:i/>
          <w:iCs/>
        </w:rPr>
        <w:t>Физические воздействия</w:t>
      </w:r>
      <w:r>
        <w:t>.</w:t>
      </w:r>
      <w:proofErr w:type="gramEnd"/>
      <w:r>
        <w:t xml:space="preserve"> Отыгрываются пожизненно безопасным способом. Сначала </w:t>
      </w:r>
      <w:proofErr w:type="spellStart"/>
      <w:r>
        <w:t>пытуемому</w:t>
      </w:r>
      <w:proofErr w:type="spellEnd"/>
      <w:r>
        <w:t xml:space="preserve"> показывают устрашающие инструменты, затем завязывают глаза. Описывают пытку, воздействуя на человека - например, прикасаются чем-то холодным или льют на руку теплую воду. Каждая физическая пытка продолжается не более 5 минут. Для восстановления персонажа нужен перерыв между пытками, а иногда и лечение (перевязки и </w:t>
      </w:r>
      <w:proofErr w:type="spellStart"/>
      <w:proofErr w:type="gramStart"/>
      <w:r>
        <w:t>пр</w:t>
      </w:r>
      <w:proofErr w:type="spellEnd"/>
      <w:proofErr w:type="gramEnd"/>
      <w:r>
        <w:t>), не менее 10 минут.</w:t>
      </w:r>
      <w:r>
        <w:br/>
      </w:r>
      <w:r>
        <w:br/>
        <w:t xml:space="preserve">По умолчанию человек может выдержать 3 подхода, подход - это пытки, разделенные перерывом. Некоторые особо стойкие - 4 подхода. Количество подходов записано в </w:t>
      </w:r>
      <w:proofErr w:type="spellStart"/>
      <w:r>
        <w:t>аусвайсе</w:t>
      </w:r>
      <w:proofErr w:type="spellEnd"/>
      <w:r>
        <w:t xml:space="preserve"> игрока. При превышении количества подходов человек умирает. </w:t>
      </w:r>
      <w:r>
        <w:br/>
      </w:r>
      <w:r>
        <w:br/>
        <w:t xml:space="preserve">У каждого персонажа также существует набор пыток, после </w:t>
      </w:r>
      <w:proofErr w:type="gramStart"/>
      <w:r>
        <w:t>применения</w:t>
      </w:r>
      <w:proofErr w:type="gramEnd"/>
      <w:r>
        <w:t xml:space="preserve"> которых он умирает. Например, один умирает, если сначала ему дважды прижигают пальцы, а затем не дают воды. У каждого персонажа “смертельный набор” </w:t>
      </w:r>
      <w:proofErr w:type="gramStart"/>
      <w:r>
        <w:t>более менее</w:t>
      </w:r>
      <w:proofErr w:type="gramEnd"/>
      <w:r>
        <w:t xml:space="preserve"> разный. Однако очевидно, что, если пытать, не давая восстановиться, то и самого крепкого можно замучить до смерти.</w:t>
      </w:r>
      <w:r>
        <w:br/>
      </w:r>
      <w:r>
        <w:br/>
      </w:r>
      <w:r>
        <w:rPr>
          <w:i/>
          <w:iCs/>
        </w:rPr>
        <w:t>Психологические воздействия</w:t>
      </w:r>
      <w:r>
        <w:t xml:space="preserve">. Персонажа можно запугивать применением нестандартных </w:t>
      </w:r>
      <w:r>
        <w:lastRenderedPageBreak/>
        <w:t>физических воздействий, разглашением каких-либо фактов, которые он скрывает, угрозой взяться за ближних, родственников, знакомых и пр.</w:t>
      </w:r>
      <w:r>
        <w:br/>
      </w:r>
      <w:r>
        <w:br/>
      </w:r>
      <w:r>
        <w:rPr>
          <w:i/>
          <w:iCs/>
        </w:rPr>
        <w:t>Расколоться или нет?</w:t>
      </w:r>
      <w:r>
        <w:t xml:space="preserve"> У каждого персонажа есть триггер - воздействие, которое оказывает на него особенно болезненное воздействие. Если триггер назван при допросе, то игрок обязан отыграть психологический слом и выдать всю интересующую следователя информацию, подписать все, согласиться на все и пр. Точность “попадания” в триггер оценивает сам игрок.</w:t>
      </w:r>
      <w:r>
        <w:br/>
      </w:r>
      <w:r>
        <w:br/>
        <w:t>Пример триггера, из книги (и фильма) “Армия теней” (о французском Сопротивлении). Женщину ломают на том, что угрожают ее 17-летнюю дочь отправить в бордель для немецких солдат в Польше. Возможно, если бы пригрозили убить ее дочь, она бы не сломалась, но солдатский бордель ее добил.</w:t>
      </w:r>
      <w:r>
        <w:br/>
        <w:t xml:space="preserve">“Слом” работает и после окончания допроса и после того, как персонажа отпустят. Это работает так: когда бы представитель немецкой администрации не обратился к </w:t>
      </w:r>
      <w:proofErr w:type="gramStart"/>
      <w:r>
        <w:t>сломленному</w:t>
      </w:r>
      <w:proofErr w:type="gramEnd"/>
      <w:r>
        <w:t xml:space="preserve">, он обязан сделать все, что тот ни попросит. Прилагая максимальные старания к тому, чтобы дело было сделано. Важно: исполнять нужно именно прямой приказ! Можно прятаться, стараться не попадаться на глаза немцам, можно рассказать товарищам, можно покончить с собой, можно избавиться от триггера - например, переправить дочь через перевал, где немцы ее не достанут - все, что угодно. </w:t>
      </w:r>
      <w:r>
        <w:br/>
      </w:r>
      <w:r>
        <w:br/>
        <w:t xml:space="preserve">Пока триггер не назван, персонаж может схитрить. Он может расколоться частично, выдать не всю информацию, согласиться сотрудничать </w:t>
      </w:r>
      <w:proofErr w:type="spellStart"/>
      <w:r>
        <w:t>неискреннне</w:t>
      </w:r>
      <w:proofErr w:type="spellEnd"/>
      <w:r>
        <w:t xml:space="preserve">, и пр. У следователя нет способа проверить, раскололся ли персонаж или симулирует. </w:t>
      </w:r>
      <w:r>
        <w:br/>
      </w:r>
      <w:r>
        <w:br/>
        <w:t xml:space="preserve">Следователь пытается угадать триггер персонажа, исходя из здравого смысла и информации об этом персонаже. Например, если известно, что персонажа в детстве сажали в темный подвал, можно предположить страхи: темноты, замкнутых пространств, грызунов, пауков. Триггер также может </w:t>
      </w:r>
      <w:proofErr w:type="gramStart"/>
      <w:r>
        <w:t>распространятся</w:t>
      </w:r>
      <w:proofErr w:type="gramEnd"/>
      <w:r>
        <w:t xml:space="preserve"> и на физические воздействия. Например, персонаж может быть особенно нетерпим к прижиганию: в детстве об него тушил папиросы пьяный отчим.</w:t>
      </w:r>
      <w:r>
        <w:br/>
      </w:r>
      <w:r>
        <w:br/>
      </w:r>
      <w:r>
        <w:rPr>
          <w:b/>
          <w:bCs/>
        </w:rPr>
        <w:t>Яды, наркотики</w:t>
      </w:r>
      <w:proofErr w:type="gramStart"/>
      <w:r>
        <w:br/>
        <w:t>В</w:t>
      </w:r>
      <w:proofErr w:type="gramEnd"/>
      <w:r>
        <w:t xml:space="preserve"> игре моделируется один вид яда – цианистый калий (сертифицированные пузырьки с соответствующей пометкой). Его количество ограничено. Добыть яд можно игровыми способами, ищите. В случае</w:t>
      </w:r>
      <w:proofErr w:type="gramStart"/>
      <w:r>
        <w:t>,</w:t>
      </w:r>
      <w:proofErr w:type="gramEnd"/>
      <w:r>
        <w:t xml:space="preserve"> если кому-то удалось принять яд, наступает мгновенная смерть, спасти персонажа невозможно (если персонаж принял яд без </w:t>
      </w:r>
      <w:proofErr w:type="spellStart"/>
      <w:r>
        <w:t>свидетей</w:t>
      </w:r>
      <w:proofErr w:type="spellEnd"/>
      <w:r>
        <w:t>, то для доказательства он предъявляет мастерам опустевший пузырек)</w:t>
      </w:r>
      <w:r>
        <w:br/>
        <w:t>В игре также моделируются наркотики (морфий). Количество также ограничено, достать наркотики сложно. Подробнее – в правилах по медицине</w:t>
      </w:r>
      <w:r>
        <w:br/>
      </w:r>
      <w:r>
        <w:br/>
      </w:r>
      <w:r>
        <w:rPr>
          <w:b/>
          <w:bCs/>
        </w:rPr>
        <w:t>Казни</w:t>
      </w:r>
      <w:proofErr w:type="gramStart"/>
      <w:r>
        <w:br/>
        <w:t>В</w:t>
      </w:r>
      <w:proofErr w:type="gramEnd"/>
      <w:r>
        <w:t xml:space="preserve"> игре моделируется только один способ казни – расстрел. Для этого нужно собрать расстрельную команду – не менее трех человек (игроков или </w:t>
      </w:r>
      <w:proofErr w:type="spellStart"/>
      <w:r>
        <w:t>игротехов</w:t>
      </w:r>
      <w:proofErr w:type="spellEnd"/>
      <w:r>
        <w:t>). Персонаж ставится к ближайшей подходящей стенке и расстреливается из огнестрельного оружия. Перед казнью желательно предоставить персонажу право последнего слова и/или право написать последнее письмо.</w:t>
      </w:r>
      <w:r>
        <w:br/>
      </w:r>
      <w:r>
        <w:br/>
      </w:r>
      <w:r>
        <w:rPr>
          <w:b/>
          <w:bCs/>
        </w:rPr>
        <w:t>Военный завод</w:t>
      </w:r>
      <w:r>
        <w:br/>
        <w:t xml:space="preserve">Центральное предприятие города – военный (минный) завод. Это частное предприятие, которое </w:t>
      </w:r>
      <w:r>
        <w:lastRenderedPageBreak/>
        <w:t>на момент начала игры выполняет заказы для французской армии.</w:t>
      </w:r>
      <w:r>
        <w:br/>
        <w:t>На заводе организованы рабочие смены. Начало рабочих смен примерно совпадает с началами экономических циклов (</w:t>
      </w:r>
      <w:proofErr w:type="spellStart"/>
      <w:r>
        <w:t>см</w:t>
      </w:r>
      <w:proofErr w:type="gramStart"/>
      <w:r>
        <w:t>.п</w:t>
      </w:r>
      <w:proofErr w:type="gramEnd"/>
      <w:r>
        <w:t>равила</w:t>
      </w:r>
      <w:proofErr w:type="spellEnd"/>
      <w:r>
        <w:t xml:space="preserve"> по экономике), продолжительность одной смены – около часа.</w:t>
      </w:r>
      <w:r>
        <w:br/>
        <w:t>Сборка мин на заводе производится с помощью деталей электронного конструктора. Необходимые детали и схемы для сборки будут выданы работникам завода в начале игры. В конце каждой смены происходит приемка собранного готового товара</w:t>
      </w:r>
      <w:r>
        <w:br/>
      </w:r>
      <w:r>
        <w:br/>
      </w:r>
      <w:r>
        <w:rPr>
          <w:b/>
          <w:bCs/>
        </w:rPr>
        <w:t>Диверсии, взрывы</w:t>
      </w:r>
      <w:r>
        <w:br/>
        <w:t>Диверсии и взрывы можно производить с помощью электронных конструкторов. Для того</w:t>
      </w:r>
      <w:proofErr w:type="gramStart"/>
      <w:r>
        <w:t>,</w:t>
      </w:r>
      <w:proofErr w:type="gramEnd"/>
      <w:r>
        <w:t xml:space="preserve"> чтобы собрать взрывное устройство, придется подумать, где и как раздобыть нужные детали и схемы. В городе есть несколько человек, которые владеют искусством работы с взрывными устройствами лучше, чем другие (такие умения обговариваются с мастерами заранее в соответствии с заявленной биографией персонажа и прописываются в </w:t>
      </w:r>
      <w:proofErr w:type="spellStart"/>
      <w:r>
        <w:t>аусвайсе</w:t>
      </w:r>
      <w:proofErr w:type="spellEnd"/>
      <w:r>
        <w:t xml:space="preserve">; соответствующие персонажи должны перед игрой пройти отдельный специальный инструктаж с мастером). Вы можете попытаться найти нужных людей или самостоятельно изобрести велосипед на коленке (последнее может оказаться сложным). Искусству сборки можно обучиться по игре, если вы найдете умелого </w:t>
      </w:r>
      <w:proofErr w:type="gramStart"/>
      <w:r>
        <w:t>человека</w:t>
      </w:r>
      <w:proofErr w:type="gramEnd"/>
      <w:r>
        <w:t xml:space="preserve"> и он согласится поделиться с вами своими знаниями.</w:t>
      </w:r>
      <w:r>
        <w:br/>
        <w:t>Если вам удалось собрать взрывное устройство, позовите мастеров и покажите им свою работу. Взамен мастера выдают таймер, который может быть заведен на определенное время. Если в течение указанного времени таймер (= подготовленное взрывное устройство) не удастся найти и обезвредить, то происходит взрыв (сработавший сигнал). Помещение, в котором произошел взрыв, считается разрушенным: восстановить и использовать его можно не ранее, чем через два часа после взрыва, а все, кто находился в помещении во время взрыва – ранеными. Для определения степени ранения кидается обычный кубик (1-2 очка легкое ранение, 3-5 очков тяжелое ранение, 6 очков – персонаж убит). Если взрыв происходит на улице, то поражающая зона взрыва – около 3 метров вокруг, кто оказался в этой зоне – кидают кубик.</w:t>
      </w:r>
      <w:r>
        <w:br/>
      </w:r>
      <w:r>
        <w:br/>
      </w:r>
      <w:r>
        <w:rPr>
          <w:b/>
          <w:bCs/>
        </w:rPr>
        <w:t>Отыгрыш языков</w:t>
      </w:r>
      <w:proofErr w:type="gramStart"/>
      <w:r>
        <w:br/>
        <w:t>П</w:t>
      </w:r>
      <w:proofErr w:type="gramEnd"/>
      <w:r>
        <w:t>о умолчанию считается, что французы между собой говорят на французском языке, немцы – на немецком языке. Немцы с французами говорят на французском языке (предполагается, что служащие в оккупационной администрации французский язык знают). Напротив, французы и другие жители города не знают немецкого языка, за исключением тех, с кем это специально согласовано. Поэтому если немцы говорят между собой, то местные жители их не понимают.</w:t>
      </w:r>
      <w:r>
        <w:br/>
        <w:t>Если персонажи хотят говорить между собой на каком-то третьем языке (например, два русских или испанских эмигранта общаются между собой), то маркером языка будет сказанная в начале разговора громкая фраза: «Давай поговорим по-русски (по-польски, по-испански, на идиш и проч.)!» - после чего персонажи понижают голос и считается, что окружающие их не понимают.</w:t>
      </w:r>
      <w:r>
        <w:br/>
      </w:r>
      <w:r>
        <w:br/>
      </w:r>
      <w:r>
        <w:rPr>
          <w:b/>
          <w:bCs/>
        </w:rPr>
        <w:t>Правила перехода через перевал</w:t>
      </w:r>
      <w:r>
        <w:br/>
      </w:r>
      <w:r>
        <w:br/>
        <w:t>Дорога через горный перевал в Пиренеях начинается за городом. Перевал ведет в Испанию, в которой в военное время многие ищут убежища - евреи, участники сопротивления, желающие добраться до де Голля в Лондоне, солдаты и офицеры союзных войск, просто разные беженцы и лица, вступившие в конфликт с законом. В пространстве игры дорога будет промаркирована</w:t>
      </w:r>
      <w:r>
        <w:br/>
        <w:t xml:space="preserve">и показана. </w:t>
      </w:r>
      <w:r>
        <w:br/>
        <w:t xml:space="preserve">Дорога через перевал опасна и </w:t>
      </w:r>
      <w:proofErr w:type="gramStart"/>
      <w:r>
        <w:t>пройти</w:t>
      </w:r>
      <w:proofErr w:type="gramEnd"/>
      <w:r>
        <w:t xml:space="preserve"> ее трудно, не каждый доберется до своей цели. Для </w:t>
      </w:r>
      <w:r>
        <w:lastRenderedPageBreak/>
        <w:t>начала, чтобы пуститься в путь через горы, вам нужно запастить достаточным количеством продовольствия – не менее 3000 калорий (</w:t>
      </w:r>
      <w:proofErr w:type="spellStart"/>
      <w:r>
        <w:t>см</w:t>
      </w:r>
      <w:proofErr w:type="gramStart"/>
      <w:r>
        <w:t>.п</w:t>
      </w:r>
      <w:proofErr w:type="gramEnd"/>
      <w:r>
        <w:t>равила</w:t>
      </w:r>
      <w:proofErr w:type="spellEnd"/>
      <w:r>
        <w:t xml:space="preserve"> по экономике).</w:t>
      </w:r>
      <w:r>
        <w:br/>
        <w:t>Немцы и/или французская полиция могут (если обнаружат побег) преследовать беглецов до определенной промаркированной пограничной точки - в этом случае, если завяжется бой/перестрелка, то он происходит в соответствии с боевыми правилами. Однако даже если вам удалось уйти от преследования - не факт, что вы сумеете безопасно пересечь горы, особенно</w:t>
      </w:r>
      <w:r>
        <w:br/>
        <w:t>если у вас нет нужного опыта и проводника.</w:t>
      </w:r>
      <w:r>
        <w:br/>
      </w:r>
      <w:r>
        <w:br/>
        <w:t>Теоретически можно отправиться в путь без проводника, но тогда шансы очень малы. У пограничной точки каждый беглец, идущий без проводника, кидает ДВА кубика.</w:t>
      </w:r>
      <w:r>
        <w:br/>
        <w:t>Если сумма на двух кубиках составит 12 очков, то считается, что персонаж в безопасности добрался до Испании.</w:t>
      </w:r>
      <w:r>
        <w:br/>
      </w:r>
      <w:proofErr w:type="gramStart"/>
      <w:r>
        <w:t>Если сумма очков на двух кубиках составит 10-11 очков, то персонаж считается легкораненым, и может по желанию вернуться в город для получения медицинской помощи (и принять тем самым на себя все риски, связанные с возвращением - если его, например, в городе разыскивают)</w:t>
      </w:r>
      <w:r>
        <w:br/>
        <w:t>Если персонаж решает не возвращаться в город, или если его сумма очков составила</w:t>
      </w:r>
      <w:r>
        <w:br/>
        <w:t>менее 10, то он погиб в</w:t>
      </w:r>
      <w:proofErr w:type="gramEnd"/>
      <w:r>
        <w:t xml:space="preserve"> </w:t>
      </w:r>
      <w:proofErr w:type="gramStart"/>
      <w:r>
        <w:t>горах</w:t>
      </w:r>
      <w:proofErr w:type="gramEnd"/>
      <w:r>
        <w:t>.</w:t>
      </w:r>
      <w:r>
        <w:br/>
      </w:r>
      <w:r>
        <w:br/>
        <w:t>Резко повышаются шансы беглецов, если найти специального проводника, знающего тайные пути через горы. Такие персонажи есть в пространстве игры, ищите.</w:t>
      </w:r>
      <w:r>
        <w:br/>
        <w:t xml:space="preserve">Возможно, кто-то согласится помочь вам перейти горы "за идею", другие - за деньги или иные услуги, узнавайте и договаривайтесь. </w:t>
      </w:r>
      <w:proofErr w:type="gramStart"/>
      <w:r>
        <w:t>Будьте осторожны - иной проводник с вас деньги возьмет, а сам бросит в горах или начнет шантажировать (если такое случится, вы об этом узнаете по игре)</w:t>
      </w:r>
      <w:r>
        <w:br/>
        <w:t>Если вы договорились с проводником, то в пограничной точке вы кидаете один кубик.</w:t>
      </w:r>
      <w:r>
        <w:br/>
        <w:t>4-6 очков - вы благополучно прошли перевал</w:t>
      </w:r>
      <w:r>
        <w:br/>
        <w:t>2-3 очка - вы ранены, возможно, проводник поможет вам идти дальше или поможет вернуться (на отыгрыш)</w:t>
      </w:r>
      <w:r>
        <w:br/>
        <w:t>1</w:t>
      </w:r>
      <w:proofErr w:type="gramEnd"/>
      <w:r>
        <w:t xml:space="preserve"> очко - несмотря на наличие проводника, вы все-таки </w:t>
      </w:r>
      <w:proofErr w:type="gramStart"/>
      <w:r>
        <w:t>погибли на перевале</w:t>
      </w:r>
      <w:r>
        <w:br/>
      </w:r>
      <w:r>
        <w:br/>
        <w:t>Погибший на перевале отправляется</w:t>
      </w:r>
      <w:proofErr w:type="gramEnd"/>
      <w:r>
        <w:t xml:space="preserve"> в игротехническую локацию "Поезд живых и мертвых" или по желанию сразу выходит из игры.</w:t>
      </w:r>
      <w:r>
        <w:br/>
        <w:t xml:space="preserve">Если персонаж благополучно добрался до Испании и не планирует действовать дальше, то он также по желанию может отправиться на "Поезд живых и мертвых" или прекратить игру. Если же его целью было, например, добраться до Лондона/Алжира (с информацией, заданием и так далее), то он идет в </w:t>
      </w:r>
      <w:proofErr w:type="spellStart"/>
      <w:r>
        <w:t>мастерятник</w:t>
      </w:r>
      <w:proofErr w:type="spellEnd"/>
      <w:r>
        <w:t xml:space="preserve"> и излагает свое дело</w:t>
      </w:r>
      <w:proofErr w:type="gramStart"/>
      <w:r>
        <w:t xml:space="preserve"> </w:t>
      </w:r>
      <w:r>
        <w:br/>
        <w:t>П</w:t>
      </w:r>
      <w:proofErr w:type="gramEnd"/>
      <w:r>
        <w:t xml:space="preserve">осле этого мастера решат его дальнейшую судьбу </w:t>
      </w:r>
      <w:r>
        <w:br/>
      </w:r>
      <w:r>
        <w:br/>
      </w:r>
      <w:r>
        <w:rPr>
          <w:b/>
          <w:bCs/>
        </w:rPr>
        <w:t>Игровая смерть и выход из игры</w:t>
      </w:r>
      <w:r>
        <w:br/>
        <w:t>В игре существует специальная игротехническая локация – «Поезд живых и мертвых». Поезд – трагическая примета эпохи («… уходит наш поезд в Освенцим сегодня и ежедневно…») и одновременно символ надежды и обновления. В поезд попадают не только умершие персонажи, но и все, кто по тем или иным причинам вышел из сюжетного игрового пространства до окончания игры: например, был депортирован в концлагерь, на работы в Германию, ушел через перевал и так далее. Во всех этих случаях у вас есть право сесть на поезд. О том, что будет происходить в поезде, вы узнаете, если окажетесь там.</w:t>
      </w:r>
      <w:r>
        <w:br/>
        <w:t xml:space="preserve">Если вы не желаете играть в поезде, вы можете сразу пройти в неигровую зону. По желанию и согласованию с мастерами вы можете выйти второй ролью, выйти </w:t>
      </w:r>
      <w:proofErr w:type="spellStart"/>
      <w:r>
        <w:t>игротехником</w:t>
      </w:r>
      <w:proofErr w:type="spellEnd"/>
      <w:r>
        <w:t xml:space="preserve">, помочь </w:t>
      </w:r>
      <w:r>
        <w:lastRenderedPageBreak/>
        <w:t>мастерам по хозяйству или просто отдохнуть/уехать досрочно.</w:t>
      </w:r>
      <w:r>
        <w:br/>
      </w:r>
      <w:r>
        <w:br/>
      </w:r>
      <w:r>
        <w:rPr>
          <w:b/>
          <w:bCs/>
        </w:rPr>
        <w:t>Правила по воровству.</w:t>
      </w:r>
      <w:r>
        <w:br/>
      </w:r>
      <w:proofErr w:type="spellStart"/>
      <w:r>
        <w:t>Шуа</w:t>
      </w:r>
      <w:proofErr w:type="spellEnd"/>
      <w:r>
        <w:t xml:space="preserve"> – быстро растущий город, а времена нынче неспокойные. Поэтому в городе случаются кражи. Украсть можно любой игровой предмет (включая игровые деньги и документы). Убирать игровые предметы в </w:t>
      </w:r>
      <w:proofErr w:type="spellStart"/>
      <w:r>
        <w:t>пожизневые</w:t>
      </w:r>
      <w:proofErr w:type="spellEnd"/>
      <w:r>
        <w:t xml:space="preserve"> рюкзаки/сумки во время игры не разрешено (просьба играть честно). Не разрешается кража пожизненных денег, документов, лекарств и т.п. Воровство из карманов разрешается («ловкость рук, и никакого мошенничества»). Вооруженный грабеж возможен (например, приставить нож </w:t>
      </w:r>
      <w:proofErr w:type="gramStart"/>
      <w:r>
        <w:t>в</w:t>
      </w:r>
      <w:proofErr w:type="gramEnd"/>
      <w:r>
        <w:t xml:space="preserve"> </w:t>
      </w:r>
      <w:proofErr w:type="gramStart"/>
      <w:r>
        <w:t>горлу</w:t>
      </w:r>
      <w:proofErr w:type="gramEnd"/>
      <w:r>
        <w:t xml:space="preserve">/пистолет к груди). Обыск жертвы грабитель может произвести в соответствии с правилами по обыскам (по жизни или словесно – во втором случае жертва может попытаться утаить часть ценностей, которые имеет при себе). Если у жертвы в свою очередь есть оружие, то возможно вооруженное сопротивление. Оглушение и рукопашный бой не </w:t>
      </w:r>
      <w:proofErr w:type="gramStart"/>
      <w:r>
        <w:t>предусмотрены</w:t>
      </w:r>
      <w:proofErr w:type="gramEnd"/>
      <w:r>
        <w:t>.</w:t>
      </w:r>
      <w:r>
        <w:br/>
        <w:t>В принципе умелые воры могут проникать в любые игровые помещения, за исключением некоторых, помеченных специальным знаком или перегороженных веревкой/лентой. В игровой реальности считается, что данные помещения находятся под усиленной охраной, поэтому проникнуть туда возможно только с помощью сообщника (например, подкупленного сотрудника и т.д.). По умолчанию такими охраняемыми помещениями являются: все помещения немецкой оккупационной администрации, полицейский комиссариат, военный завод и оптовый склад.</w:t>
      </w:r>
      <w:r>
        <w:br/>
        <w:t>Все вопросы, связанные с обнаруженным воровством (вас поймали на воровстве, у вас что-то украли и проч.) решаются игровыми методами. И помните о том, что полиция обязана защищать ваше имущество!</w:t>
      </w:r>
    </w:p>
    <w:p w:rsidR="00775044" w:rsidRDefault="00775044"/>
    <w:p w:rsidR="00775044" w:rsidRDefault="00775044">
      <w:r>
        <w:rPr>
          <w:b/>
          <w:bCs/>
        </w:rPr>
        <w:t>Правила по экономике</w:t>
      </w:r>
      <w:proofErr w:type="gramStart"/>
      <w:r>
        <w:br/>
      </w:r>
      <w:r>
        <w:br/>
        <w:t>Н</w:t>
      </w:r>
      <w:proofErr w:type="gramEnd"/>
      <w:r>
        <w:t>а игре моделируется экономика военного времени, осложненная дефицитом, карточным распределением и функционированием «черного рынка».</w:t>
      </w:r>
      <w:r>
        <w:br/>
        <w:t>Это не блокадный Ленинград, но выживание достаточно суровое, жителям придется постоянно думать о необходимых ресурсах.</w:t>
      </w:r>
      <w:r>
        <w:br/>
      </w:r>
      <w:r>
        <w:br/>
      </w:r>
      <w:r>
        <w:br/>
      </w:r>
      <w:r>
        <w:br/>
      </w:r>
      <w:r>
        <w:rPr>
          <w:b/>
          <w:bCs/>
        </w:rPr>
        <w:t>Экономические циклы</w:t>
      </w:r>
      <w:r>
        <w:br/>
        <w:t>Игра разделена на 5 экономических циклов</w:t>
      </w:r>
      <w:r>
        <w:br/>
        <w:t>- вечер пятницы с начала игры до ночи</w:t>
      </w:r>
      <w:r>
        <w:br/>
        <w:t>- суббота утро ориентировочно с 10.00 до 14.00</w:t>
      </w:r>
      <w:r>
        <w:br/>
        <w:t>- суббота день ориентировочно с 14.00 до 18.00</w:t>
      </w:r>
      <w:r>
        <w:br/>
        <w:t>- суббота вечер ориентировочно с 18.00 до окончания дня</w:t>
      </w:r>
      <w:r>
        <w:br/>
        <w:t>- воскресенье утро ориентировочно с 10.00 до окончания игры</w:t>
      </w:r>
      <w:r>
        <w:br/>
      </w:r>
      <w:r>
        <w:br/>
      </w:r>
      <w:r>
        <w:rPr>
          <w:b/>
          <w:bCs/>
        </w:rPr>
        <w:t>Деньги</w:t>
      </w:r>
      <w:proofErr w:type="gramStart"/>
      <w:r>
        <w:br/>
        <w:t>В</w:t>
      </w:r>
      <w:proofErr w:type="gramEnd"/>
      <w:r>
        <w:t xml:space="preserve"> игре существуют бумажные деньги. </w:t>
      </w:r>
      <w:r>
        <w:br/>
        <w:t>Моделирование упрощенное: 1 купюра = 10 франков.</w:t>
      </w:r>
      <w:r>
        <w:br/>
        <w:t>На момент начала игры каждый персонаж получает небольшое количество наличных денег в зависимости от заявленной биографии персонажа.</w:t>
      </w:r>
      <w:r>
        <w:br/>
        <w:t xml:space="preserve">В дальнейшем деньги выдаются в начале каждого цикла, если персонаж работает. Работникам на </w:t>
      </w:r>
      <w:r>
        <w:lastRenderedPageBreak/>
        <w:t xml:space="preserve">заводе, работникам администрации и полиции, муниципального госпиталя и др. зарплату выдают бумажными деньгами, обычно 2-3 купюры в начале каждого цикла. </w:t>
      </w:r>
      <w:r>
        <w:br/>
        <w:t>Предприниматели, владельцы кафе, контор и др. получают деньги за свои товары и услуги. Частная прислуга, наемные работники получают деньги от своих работодателей</w:t>
      </w:r>
      <w:proofErr w:type="gramStart"/>
      <w:r>
        <w:br/>
        <w:t>П</w:t>
      </w:r>
      <w:proofErr w:type="gramEnd"/>
      <w:r>
        <w:t>о умолчанию вводятся примерно такие тарифы:</w:t>
      </w:r>
      <w:r>
        <w:br/>
        <w:t>1 напиток в кафе (любой) – 1 купюра</w:t>
      </w:r>
      <w:r>
        <w:br/>
        <w:t>Напиток + еда в кафе – 2 купюры</w:t>
      </w:r>
      <w:r>
        <w:br/>
        <w:t>Газета – 1 купюра</w:t>
      </w:r>
      <w:r>
        <w:br/>
        <w:t>Услуги юриста – 2-3 купюры</w:t>
      </w:r>
      <w:r>
        <w:br/>
        <w:t>Услуги частного врача – 1-2 купюры и проч.</w:t>
      </w:r>
      <w:r>
        <w:br/>
        <w:t>Размеры зарплат и стоимость услуг могут меняться в процессе игры в зависимости от экономической ситуации.</w:t>
      </w:r>
      <w:r>
        <w:br/>
      </w:r>
      <w:r>
        <w:br/>
        <w:t xml:space="preserve">Ценность денег в игре невелика. Главным ресурсом являются </w:t>
      </w:r>
      <w:r>
        <w:rPr>
          <w:b/>
          <w:bCs/>
        </w:rPr>
        <w:t>калории</w:t>
      </w:r>
      <w:r>
        <w:t>, без достаточного количества которых персонаж не сможет полноценно функционировать.</w:t>
      </w:r>
      <w:r>
        <w:br/>
        <w:t xml:space="preserve">Каждому персонажу необходимо </w:t>
      </w:r>
      <w:r>
        <w:rPr>
          <w:b/>
          <w:bCs/>
        </w:rPr>
        <w:t>не менее 2000 калорий за один экономический цикл</w:t>
      </w:r>
      <w:r>
        <w:t xml:space="preserve">. </w:t>
      </w:r>
      <w:r>
        <w:br/>
        <w:t>В некоторых случаях (например, восстановление после болезни и др.) персонажу может потребоваться больше калорий (если с вами такое случится, вы об этом узнаете).</w:t>
      </w:r>
      <w:r>
        <w:br/>
      </w:r>
      <w:r>
        <w:br/>
      </w:r>
      <w:r>
        <w:rPr>
          <w:b/>
          <w:bCs/>
        </w:rPr>
        <w:t>Как получить калории?</w:t>
      </w:r>
      <w:r>
        <w:br/>
        <w:t>Каждый персонаж, проживающий по легально зарегистрированным документам, получает продовольственные карточки в начале каждого экономического цикла. Карточки можно получить на своем предприятии или в местной полиции/или администрации строго при предъявлении документов</w:t>
      </w:r>
      <w:r>
        <w:br/>
      </w:r>
      <w:r>
        <w:rPr>
          <w:b/>
          <w:bCs/>
        </w:rPr>
        <w:t>Важно: 1 карточка = 500 калорий, то есть для полноценного функционирования персонажа ЭТОГО НЕДОСТАТОЧНО!</w:t>
      </w:r>
      <w:r>
        <w:br/>
        <w:t>Нормы выдачи калорий по карточкам могут быть еще уменьшены по мере ухудшения экономической ситуации в городе (следите за номиналом карточек).</w:t>
      </w:r>
      <w:r>
        <w:br/>
        <w:t>На некоторых привилегированных работах и должностях работники могут получать дополнительные карточки</w:t>
      </w:r>
      <w:r>
        <w:br/>
        <w:t>Продовольственными карточками (калориями) можно расплачиваться за любые другие товары и/или услуги по договоренности</w:t>
      </w:r>
      <w:r>
        <w:br/>
        <w:t>Утеря, кража, подделка продовольственных карточек – это игровое событие, все решается игровыми методами.</w:t>
      </w:r>
      <w:r>
        <w:br/>
      </w:r>
      <w:r>
        <w:br/>
      </w:r>
      <w:r>
        <w:rPr>
          <w:b/>
          <w:bCs/>
        </w:rPr>
        <w:t>Как получить недостающие калории?</w:t>
      </w:r>
      <w:r>
        <w:br/>
        <w:t xml:space="preserve">Для получения недостающих калорий, а также других дефицитных товаров, в городе функционирует </w:t>
      </w:r>
      <w:r>
        <w:rPr>
          <w:b/>
          <w:bCs/>
        </w:rPr>
        <w:t>«черный рынок».</w:t>
      </w:r>
      <w:r>
        <w:br/>
        <w:t>Среди персонажей есть те, чьим основным родом занятий является торговля на «черном рынке» (слухами земля полнится, ищите!). Но в принципе продавать и покупать на «черном рынке» могут любые персонажи. Был бы предмет для торговли!</w:t>
      </w:r>
      <w:r>
        <w:br/>
        <w:t>Официально торговля на «черном рынке» ЗАПРЕЩЕНА. Но, тем не менее, торгуют все (или почти все). Все возможные последствия – за ваш счет.</w:t>
      </w:r>
      <w:r>
        <w:br/>
      </w:r>
      <w:r>
        <w:br/>
        <w:t>Что можно купить или продать на «черном рынке»?</w:t>
      </w:r>
      <w:r>
        <w:br/>
        <w:t>- Дополнительные продовольственные карточки (= недостающие калории)</w:t>
      </w:r>
      <w:r>
        <w:br/>
        <w:t xml:space="preserve">- Прочие дефицитные продовольственные товары (например, врач может вам прописать </w:t>
      </w:r>
      <w:r>
        <w:lastRenderedPageBreak/>
        <w:t>употребление вина, шоколада и проч., их можно достать только на «черном рынке», эти особенные товары не входят в счет основных калорий).</w:t>
      </w:r>
      <w:r>
        <w:br/>
        <w:t>- Лекарства (в городском госпитале, скорее всего, лекарств не хватает)</w:t>
      </w:r>
      <w:r>
        <w:br/>
        <w:t>- Прочие дефицитные предметы – кто ищет, тот найдет, вопрос только в цене и степени риска.</w:t>
      </w:r>
      <w:r>
        <w:br/>
      </w:r>
      <w:r>
        <w:br/>
      </w:r>
      <w:r>
        <w:rPr>
          <w:b/>
          <w:bCs/>
        </w:rPr>
        <w:t>Чем платить?</w:t>
      </w:r>
      <w:r>
        <w:br/>
        <w:t xml:space="preserve">- Бумажными деньгами </w:t>
      </w:r>
      <w:r>
        <w:br/>
        <w:t>(но они не сильно в цене, средний курс 5 купюр = 500 калорий или один дефицитный дополнительный продукт питания или одно лекарство)</w:t>
      </w:r>
      <w:r>
        <w:br/>
        <w:t>- продовольственными карточками! (можно обменять 1 карточку = 500 калорий на одну порцию вина, например или одно лекарство)</w:t>
      </w:r>
      <w:proofErr w:type="gramStart"/>
      <w:r>
        <w:t>.</w:t>
      </w:r>
      <w:proofErr w:type="gramEnd"/>
      <w:r>
        <w:br/>
        <w:t xml:space="preserve">- </w:t>
      </w:r>
      <w:proofErr w:type="gramStart"/>
      <w:r>
        <w:t>з</w:t>
      </w:r>
      <w:proofErr w:type="gramEnd"/>
      <w:r>
        <w:t>олотом, драгоценностями. Персонаж на начало игры имеет золото и драгоценности в зависимости от своей биографии. Предметы должны быть сертифицированы у мастеров перед началом игры, в сертификате указывается примерная стоимость предмета (украшения и др.). Например, ваша «бриллиантовая брошь» оценивается в 10 стандартных продовольственных карточек (5000 калорий)</w:t>
      </w:r>
      <w:proofErr w:type="gramStart"/>
      <w:r>
        <w:t>.</w:t>
      </w:r>
      <w:proofErr w:type="gramEnd"/>
      <w:r>
        <w:br/>
        <w:t xml:space="preserve">- </w:t>
      </w:r>
      <w:proofErr w:type="gramStart"/>
      <w:r>
        <w:t>д</w:t>
      </w:r>
      <w:proofErr w:type="gramEnd"/>
      <w:r>
        <w:t>ругими дефицитными товарами, если вам их удалось добыть</w:t>
      </w:r>
      <w:r>
        <w:br/>
        <w:t>- помните о том, что в смутные времена ценятся не только товары, но и услуги, связи, а также (а порой и в первую очередь) информация. Ищите, торгуйтесь, узнавайте.</w:t>
      </w:r>
      <w:r>
        <w:br/>
        <w:t>Цены на «черном рынке» не являются фиксированными. Продавцы могут повышать или понижать цены в зависимости от степени дефицитности товара, а также от степени рисков (например, если известно, что планируется облава, то цены на рынке могут внезапно резко вырасти)</w:t>
      </w:r>
      <w:r>
        <w:br/>
      </w:r>
      <w:r>
        <w:br/>
      </w:r>
      <w:r>
        <w:rPr>
          <w:b/>
          <w:bCs/>
        </w:rPr>
        <w:t>Как использовать продовольственные карточки и игровые калории?</w:t>
      </w:r>
      <w:r>
        <w:br/>
        <w:t>- Если вы хотите использовать продовольственную карточку для получения игровых калорий, то просто разорвите ее. Считается, что персонаж «отоварил» свою карточку (получил на нее какие-то продукты питания и съел). Таким образом, вы получили указанный на карточке номинал калорий (500 калорий)</w:t>
      </w:r>
      <w:r>
        <w:br/>
        <w:t xml:space="preserve">- Вы можете расплатиться продовольственными карточками в игровых кафе. </w:t>
      </w:r>
      <w:r>
        <w:br/>
        <w:t xml:space="preserve">1 еда в кафе = примерно 1000 калорий (то есть 2 продовольственных карточки), за цикл нужно поесть в кафе два раза, чтобы получить полную норму калорий. </w:t>
      </w:r>
      <w:r>
        <w:br/>
        <w:t>В таком случае ваши продовольственные карточки переходят к работникам кафе, которые далее вправе распорядиться полученным по своему усмотрению. В игровых кафе можно расплачиваться также деньгами (вам нужно за цикл два раза поесть в кафе за деньги, чтобы набрать стандартную норму калорий), а также любыми другими товарами или услугами по договоренности.</w:t>
      </w:r>
      <w:r>
        <w:br/>
        <w:t>- Если вы расплачиваетесь продовольственными карточками за любые другие товары или услуги (например, за лекарство), то на выходе у вас есть лекарство/иной нужный вам предмет/услуга, но нет калорий! Значит, перед вами опять встает вопрос пропитания.</w:t>
      </w:r>
      <w:r>
        <w:br/>
        <w:t>Просьба самостоятельно считать свои калории и не обманывать, у нас нет посредников, чтобы это отслеживать.</w:t>
      </w:r>
      <w:r>
        <w:br/>
      </w:r>
      <w:proofErr w:type="spellStart"/>
      <w:r>
        <w:t>Пожизневая</w:t>
      </w:r>
      <w:proofErr w:type="spellEnd"/>
      <w:r>
        <w:t xml:space="preserve"> еда (кроме еды в игровых кафе) не входит в счет игровых калорий. Если вы хотите поесть «по жизни», отойдите в сторонку.</w:t>
      </w:r>
      <w:r>
        <w:br/>
      </w:r>
      <w:r>
        <w:br/>
      </w:r>
      <w:r>
        <w:rPr>
          <w:b/>
          <w:bCs/>
        </w:rPr>
        <w:t>Что происходит с персонажем, который не получает достаточного количества калорий (2000 калорий за цикл)?</w:t>
      </w:r>
      <w:r>
        <w:br/>
        <w:t>Если персонаж в течение одного цикла получил менее 2000, но более 1000 калорий – вы испытываете слабость, головокружения</w:t>
      </w:r>
      <w:proofErr w:type="gramStart"/>
      <w:r>
        <w:br/>
      </w:r>
      <w:r>
        <w:lastRenderedPageBreak/>
        <w:t>Е</w:t>
      </w:r>
      <w:proofErr w:type="gramEnd"/>
      <w:r>
        <w:t>сли персонаж в течение двух циклов подряд получил менее 2000 калорий (в каждом цикле) или в течение одного цикла менее 1000 калорий – с вами может случиться серьезная болезнь, персонаж не может работать (подробнее в правилах по медицине, будут позже)</w:t>
      </w:r>
      <w:r>
        <w:br/>
        <w:t>- Если персонаж в течение трех циклов подряд получил менее 2000 калорий или в течение двух циклов подряд менее 1000 калорий – если немедленно не принять серьезные меры, персонаж умирает</w:t>
      </w:r>
      <w:proofErr w:type="gramStart"/>
      <w:r>
        <w:br/>
        <w:t>Ч</w:t>
      </w:r>
      <w:proofErr w:type="gramEnd"/>
      <w:r>
        <w:t>тобы восстановиться после длительного недоедания, возможно, в следующем цикле вам понадобятся дополнительные калории (более 2000 калорий) или особые дефицитные продукты и/или лекарства, их может назначить врач.</w:t>
      </w:r>
      <w:r>
        <w:br/>
        <w:t>Все симптомы отыгрываются.</w:t>
      </w:r>
      <w:r>
        <w:br/>
      </w:r>
      <w:r>
        <w:br/>
      </w:r>
      <w:r>
        <w:rPr>
          <w:b/>
          <w:bCs/>
        </w:rPr>
        <w:t>Макроэкономические операции.</w:t>
      </w:r>
      <w:r>
        <w:br/>
        <w:t>Крупные торговые операции (покупка и продажа недвижимости, предприятий) осуществляются с помощью выписанных векселей. Если вы на начало игры владеете каким-либо предприятием или иным бизнесом, то вам выдается сертификат с оценочной стоимостью вашего предприятия (обсудите это с мастерами). В зависимости от обстоятельств вы сможете продать свое предприятие дороже или дешевле оценочной стоимости (например, «еврейское предприятие», возможно, придется продавать за бесценок). Сделка купли-продажи должна быть зарегистрирована у юристов. Если вы хотите обналичить полученный вексель, нужно обратиться к мастерам. Как правило, полную сумму обналичить нельзя.</w:t>
      </w:r>
      <w:r>
        <w:br/>
        <w:t>Например. Ваше предприятие на начало игры было оценено в сумму 10 тысяч франков. Вы сумели его продать (зафиксировали у юриста сделку и получили вексель) за 2 тысячи франков. Мастера считают, что вам могут быть выплачены 500 франков (5 бумажных купюр) + у вас остается вексель на 1500 франков, при желании можно попытаться расплатиться векселем на «черном рынке» (но это вопрос, примут у вас вексель или нет и по какому номиналу).</w:t>
      </w:r>
      <w:r>
        <w:br/>
      </w:r>
      <w:r>
        <w:br/>
      </w:r>
      <w:r>
        <w:rPr>
          <w:b/>
          <w:bCs/>
        </w:rPr>
        <w:t>Долги</w:t>
      </w:r>
      <w:r>
        <w:br/>
        <w:t>Персонажи могут иметь долги друг перед другом. Все долговые обязательства должны быть зарегистрированы у юристов, с выпиской долгового векселя. Долговой вексель при желании можно попробовать перепродать на «черном рынке».</w:t>
      </w:r>
      <w:r>
        <w:br/>
      </w:r>
      <w:r>
        <w:br/>
      </w:r>
      <w:r>
        <w:rPr>
          <w:b/>
          <w:bCs/>
        </w:rPr>
        <w:t>Взятки</w:t>
      </w:r>
      <w:proofErr w:type="gramStart"/>
      <w:r>
        <w:br/>
        <w:t>Д</w:t>
      </w:r>
      <w:proofErr w:type="gramEnd"/>
      <w:r>
        <w:t>авать и брать взятки можно и нужно. Система коррумпирована. Городская администрация, полиция берут взятки. Немцы, возможно, тоже берут взятки, но это нужно проверить. Взятки можно давать и брать любыми товарами и услугами. Все последствия – за ваш счет.</w:t>
      </w:r>
    </w:p>
    <w:p w:rsidR="00775044" w:rsidRDefault="00775044"/>
    <w:p w:rsidR="00775044" w:rsidRDefault="00775044">
      <w:r>
        <w:rPr>
          <w:b/>
          <w:bCs/>
        </w:rPr>
        <w:t>Правила по средствам печати и средствам связи</w:t>
      </w:r>
      <w:r>
        <w:br/>
      </w:r>
      <w:r>
        <w:br/>
      </w:r>
      <w:r>
        <w:rPr>
          <w:b/>
          <w:bCs/>
        </w:rPr>
        <w:t>Типографии</w:t>
      </w:r>
      <w:r>
        <w:br/>
        <w:t xml:space="preserve">Типография моделируется принтером, который должен быть </w:t>
      </w:r>
      <w:proofErr w:type="spellStart"/>
      <w:r>
        <w:t>зачипован</w:t>
      </w:r>
      <w:proofErr w:type="spellEnd"/>
      <w:r>
        <w:t xml:space="preserve"> перед игрой у мастеров (наклеивается яркий </w:t>
      </w:r>
      <w:proofErr w:type="spellStart"/>
      <w:r>
        <w:t>стикер</w:t>
      </w:r>
      <w:proofErr w:type="spellEnd"/>
      <w:r>
        <w:t xml:space="preserve">). Если типография прекратила свое существование (например, конфискована), то </w:t>
      </w:r>
      <w:proofErr w:type="spellStart"/>
      <w:r>
        <w:t>стикер</w:t>
      </w:r>
      <w:proofErr w:type="spellEnd"/>
      <w:r>
        <w:t xml:space="preserve"> снимается, и принтер далее в игре не участвует.</w:t>
      </w:r>
      <w:r>
        <w:br/>
        <w:t>По умолчанию в игре участвует одна типография (городской газеты). Принтер для этой типографии завозят мастера.</w:t>
      </w:r>
      <w:r>
        <w:br/>
        <w:t>На установку других типографий необходимо получить особое разрешение у мастеров (дополнительные принтеры для них игроки завозят самостоятельно)</w:t>
      </w:r>
      <w:r>
        <w:br/>
      </w:r>
      <w:r>
        <w:lastRenderedPageBreak/>
        <w:br/>
      </w:r>
      <w:r>
        <w:rPr>
          <w:b/>
          <w:bCs/>
        </w:rPr>
        <w:t>Стационарная городская телефонная связь</w:t>
      </w:r>
      <w:r>
        <w:br/>
        <w:t>Стационарный телефон моделируется кнопочным мобильным телефоном. Количество таких телефонов в игре ограничено (2-3), их завозят мастера и устанавливают в важных городских учреждениях (например, мэрии, полиции). Соответствующие номера для связи будут знать те персонажи, которым по должности положено их знать. Обратите внимание на то, что данные телефоны являются стационарными, поэтому их нельзя перемещать с места на место и бегать с ними по игровой территории.</w:t>
      </w:r>
      <w:r>
        <w:br/>
      </w:r>
      <w:r>
        <w:br/>
      </w:r>
      <w:r>
        <w:rPr>
          <w:b/>
          <w:bCs/>
        </w:rPr>
        <w:t>Радиовещание и радиосвязь</w:t>
      </w:r>
      <w:r>
        <w:br/>
        <w:t xml:space="preserve">- </w:t>
      </w:r>
      <w:r>
        <w:rPr>
          <w:i/>
          <w:iCs/>
        </w:rPr>
        <w:t>государственное радиовещание</w:t>
      </w:r>
      <w:r>
        <w:t xml:space="preserve"> является публичным. Отыгрывается с помощью звуковых колонок и/или громкоговорителя, которые будут установлены в публичных местах (например, на городской площади, в кафе) и по которым периодически может передаваться какая-то информация (речи, концерты, объявления и др.)</w:t>
      </w:r>
      <w:r>
        <w:br/>
        <w:t xml:space="preserve">- </w:t>
      </w:r>
      <w:r>
        <w:rPr>
          <w:i/>
          <w:iCs/>
        </w:rPr>
        <w:t>личные радиоприемники</w:t>
      </w:r>
      <w:r>
        <w:t xml:space="preserve"> отыгрываются смартфонами (любые модели). На вашем смартфоне должен быть установлен </w:t>
      </w:r>
      <w:proofErr w:type="spellStart"/>
      <w:r>
        <w:t>месенджер</w:t>
      </w:r>
      <w:proofErr w:type="spellEnd"/>
      <w:r>
        <w:t xml:space="preserve"> </w:t>
      </w:r>
      <w:proofErr w:type="spellStart"/>
      <w:r>
        <w:t>WhatsApp</w:t>
      </w:r>
      <w:proofErr w:type="spellEnd"/>
      <w:r>
        <w:t xml:space="preserve">. Смартфон должен быть </w:t>
      </w:r>
      <w:proofErr w:type="spellStart"/>
      <w:r>
        <w:t>зачипован</w:t>
      </w:r>
      <w:proofErr w:type="spellEnd"/>
      <w:r>
        <w:t xml:space="preserve"> перед игрой у мастеров (наклеивается яркий </w:t>
      </w:r>
      <w:proofErr w:type="spellStart"/>
      <w:r>
        <w:t>стикер</w:t>
      </w:r>
      <w:proofErr w:type="spellEnd"/>
      <w:r>
        <w:t xml:space="preserve">) и ваш номер должен быть добавлен в специальную мастерскую групповую рассылку. Периодически на ваш номер могут приходить звуковые файлы – среди них </w:t>
      </w:r>
      <w:r>
        <w:rPr>
          <w:i/>
          <w:iCs/>
        </w:rPr>
        <w:t>нелегальные радиопередачи (например, радио «Лондон»)</w:t>
      </w:r>
      <w:r>
        <w:t>. Если вы получили такой файл и хотите «прослушать передачу», то у вас есть на это десять минут (после этого полученный файл считается недействительным). Прослушивать надо, держа телефон в открытых ладонях так, чтобы звук мог быть услышан.</w:t>
      </w:r>
      <w:r>
        <w:br/>
        <w:t>Помните о том, что принимая решение оставить у себя «радиоприемник» и тем более слушать на нем «нелегальные передачи», вы подвергаете рискам себя и окружающих. Все возможные последствия ваших действий – за ваш счет.</w:t>
      </w:r>
      <w:r>
        <w:br/>
        <w:t xml:space="preserve">Если радиоприемник был у вас отнят (например, конфискован при обыске), то вы отклеиваете </w:t>
      </w:r>
      <w:proofErr w:type="spellStart"/>
      <w:r>
        <w:t>стикер</w:t>
      </w:r>
      <w:proofErr w:type="spellEnd"/>
      <w:r>
        <w:t xml:space="preserve"> и сдаете его. После этого ваш смартфон перестает быть радиоприемником и становится обычным смартфоном.</w:t>
      </w:r>
      <w:r>
        <w:br/>
        <w:t>Мастерская группа просит по возможности минимизировать использование мобильных телефонов во время игры в неигровых целях</w:t>
      </w:r>
      <w:proofErr w:type="gramStart"/>
      <w:r>
        <w:t>.</w:t>
      </w:r>
      <w:proofErr w:type="gramEnd"/>
      <w:r>
        <w:t xml:space="preserve"> </w:t>
      </w:r>
      <w:r>
        <w:br/>
        <w:t xml:space="preserve">- </w:t>
      </w:r>
      <w:proofErr w:type="gramStart"/>
      <w:r>
        <w:t>в</w:t>
      </w:r>
      <w:proofErr w:type="gramEnd"/>
      <w:r>
        <w:t xml:space="preserve"> некоторых случаях возможно создание </w:t>
      </w:r>
      <w:r>
        <w:rPr>
          <w:i/>
          <w:iCs/>
        </w:rPr>
        <w:t>новых нелегальных каналов радиосвязи</w:t>
      </w:r>
      <w:r>
        <w:t xml:space="preserve"> (например, для связи групп Сопротивления между собой). Но это не слишком просто. Один из путей – попытаться найти таких персонажей, которые умеют это делать и могут обучить других. Если вам удалось найти такого умельца, следуйте его инструкциям! Если все получилось, то вам нужно подойти к мастерам, предъявить результаты работы и сертифицировать у мастеров новый «канал связи». При этом в </w:t>
      </w:r>
      <w:proofErr w:type="spellStart"/>
      <w:r>
        <w:t>WhatsApp</w:t>
      </w:r>
      <w:proofErr w:type="spellEnd"/>
      <w:r>
        <w:t xml:space="preserve"> создается новый групповой чат для заинтересованных участников, с обязательным добавлением в группу неиграющих мастеров. Через такой сертифицированный канал связи можно обмениваться сообщениями, которые необходимо прослушивать также на открытых ладонях. При этом вы вправе придумывать и использовать любые словесные шифры («слоны идут на север»). </w:t>
      </w:r>
      <w:proofErr w:type="gramStart"/>
      <w:r>
        <w:t>Если вас застали за прослушиванием, то считается, что ваш канал перехватили, и вы по требованию проверяющих обязаны предъявить всю переписку в чате.</w:t>
      </w:r>
      <w:proofErr w:type="gramEnd"/>
      <w:r>
        <w:br/>
        <w:t>В некоторых случаях также возможно получить особые инструкции по созданию канала радиосвязи из Лондона (например, если требуется особенно мощный канал, покрывающий большие расстояния). Но для этого сперва придется установить контакт живьем, то есть послать в Лондон эмиссара (эмиссаров), которым сначала придется перейти границу с Испанией, добраться в Лондон, попытаться быть убедительным… (</w:t>
      </w:r>
      <w:proofErr w:type="spellStart"/>
      <w:r>
        <w:t>см</w:t>
      </w:r>
      <w:proofErr w:type="gramStart"/>
      <w:r>
        <w:t>.п</w:t>
      </w:r>
      <w:proofErr w:type="gramEnd"/>
      <w:r>
        <w:t>равила</w:t>
      </w:r>
      <w:proofErr w:type="spellEnd"/>
      <w:r>
        <w:t xml:space="preserve"> перехода через перевал).</w:t>
      </w:r>
    </w:p>
    <w:p w:rsidR="00775044" w:rsidRDefault="00775044"/>
    <w:p w:rsidR="00775044" w:rsidRPr="00775044" w:rsidRDefault="00775044" w:rsidP="00775044">
      <w:pPr>
        <w:spacing w:before="100" w:beforeAutospacing="1" w:after="100" w:afterAutospacing="1" w:line="240" w:lineRule="auto"/>
        <w:outlineLvl w:val="0"/>
        <w:rPr>
          <w:rFonts w:ascii="Times New Roman" w:eastAsia="Times New Roman" w:hAnsi="Times New Roman" w:cs="Times New Roman"/>
          <w:b/>
          <w:bCs/>
          <w:kern w:val="36"/>
          <w:sz w:val="48"/>
          <w:szCs w:val="48"/>
          <w:lang w:eastAsia="ru-RU"/>
        </w:rPr>
      </w:pPr>
      <w:r w:rsidRPr="00775044">
        <w:rPr>
          <w:rFonts w:ascii="Times New Roman" w:eastAsia="Times New Roman" w:hAnsi="Times New Roman" w:cs="Times New Roman"/>
          <w:b/>
          <w:bCs/>
          <w:kern w:val="36"/>
          <w:sz w:val="48"/>
          <w:szCs w:val="48"/>
          <w:lang w:eastAsia="ru-RU"/>
        </w:rPr>
        <w:t xml:space="preserve">Правила по сексу и посещению борделя. </w:t>
      </w:r>
    </w:p>
    <w:p w:rsidR="00775044" w:rsidRPr="00775044" w:rsidRDefault="00775044" w:rsidP="00775044">
      <w:pPr>
        <w:spacing w:after="0" w:line="240" w:lineRule="auto"/>
        <w:rPr>
          <w:rFonts w:ascii="Times New Roman" w:eastAsia="Times New Roman" w:hAnsi="Times New Roman" w:cs="Times New Roman"/>
          <w:sz w:val="24"/>
          <w:szCs w:val="24"/>
          <w:lang w:eastAsia="ru-RU"/>
        </w:rPr>
      </w:pPr>
      <w:r w:rsidRPr="00775044">
        <w:rPr>
          <w:rFonts w:ascii="Times New Roman" w:eastAsia="Times New Roman" w:hAnsi="Times New Roman" w:cs="Times New Roman"/>
          <w:sz w:val="24"/>
          <w:szCs w:val="24"/>
          <w:lang w:eastAsia="ru-RU"/>
        </w:rPr>
        <w:t>Правила по посещению борделя</w:t>
      </w:r>
      <w:proofErr w:type="gramStart"/>
      <w:r w:rsidRPr="00775044">
        <w:rPr>
          <w:rFonts w:ascii="Times New Roman" w:eastAsia="Times New Roman" w:hAnsi="Times New Roman" w:cs="Times New Roman"/>
          <w:sz w:val="24"/>
          <w:szCs w:val="24"/>
          <w:lang w:eastAsia="ru-RU"/>
        </w:rPr>
        <w:t xml:space="preserve"> </w:t>
      </w:r>
      <w:r w:rsidRPr="00775044">
        <w:rPr>
          <w:rFonts w:ascii="Times New Roman" w:eastAsia="Times New Roman" w:hAnsi="Times New Roman" w:cs="Times New Roman"/>
          <w:sz w:val="24"/>
          <w:szCs w:val="24"/>
          <w:lang w:eastAsia="ru-RU"/>
        </w:rPr>
        <w:br/>
      </w:r>
      <w:r w:rsidRPr="00775044">
        <w:rPr>
          <w:rFonts w:ascii="Times New Roman" w:eastAsia="Times New Roman" w:hAnsi="Times New Roman" w:cs="Times New Roman"/>
          <w:sz w:val="24"/>
          <w:szCs w:val="24"/>
          <w:lang w:eastAsia="ru-RU"/>
        </w:rPr>
        <w:br/>
        <w:t>Ч</w:t>
      </w:r>
      <w:proofErr w:type="gramEnd"/>
      <w:r w:rsidRPr="00775044">
        <w:rPr>
          <w:rFonts w:ascii="Times New Roman" w:eastAsia="Times New Roman" w:hAnsi="Times New Roman" w:cs="Times New Roman"/>
          <w:sz w:val="24"/>
          <w:szCs w:val="24"/>
          <w:lang w:eastAsia="ru-RU"/>
        </w:rPr>
        <w:t xml:space="preserve">тобы отыграть секс в борделе, персонажи (клиент и сотрудница борделя) должны расстегнуть или развязать любые предметы верхней одежды (например, развязать пояс, расстегнуть ремень, верхние пуговицы рубашки, манжеты и проч.) </w:t>
      </w:r>
      <w:r w:rsidRPr="00775044">
        <w:rPr>
          <w:rFonts w:ascii="Times New Roman" w:eastAsia="Times New Roman" w:hAnsi="Times New Roman" w:cs="Times New Roman"/>
          <w:sz w:val="24"/>
          <w:szCs w:val="24"/>
          <w:lang w:eastAsia="ru-RU"/>
        </w:rPr>
        <w:br/>
        <w:t xml:space="preserve">Если это сделали оба, сексуальный акт считается состоявшимся </w:t>
      </w:r>
      <w:r w:rsidRPr="00775044">
        <w:rPr>
          <w:rFonts w:ascii="Times New Roman" w:eastAsia="Times New Roman" w:hAnsi="Times New Roman" w:cs="Times New Roman"/>
          <w:sz w:val="24"/>
          <w:szCs w:val="24"/>
          <w:lang w:eastAsia="ru-RU"/>
        </w:rPr>
        <w:br/>
      </w:r>
      <w:r w:rsidRPr="00775044">
        <w:rPr>
          <w:rFonts w:ascii="Times New Roman" w:eastAsia="Times New Roman" w:hAnsi="Times New Roman" w:cs="Times New Roman"/>
          <w:sz w:val="24"/>
          <w:szCs w:val="24"/>
          <w:lang w:eastAsia="ru-RU"/>
        </w:rPr>
        <w:br/>
        <w:t xml:space="preserve">Секс вне борделя может отыгрываться по желанию игроков любым способом по согласованию сторон </w:t>
      </w:r>
      <w:r w:rsidRPr="00775044">
        <w:rPr>
          <w:rFonts w:ascii="Times New Roman" w:eastAsia="Times New Roman" w:hAnsi="Times New Roman" w:cs="Times New Roman"/>
          <w:sz w:val="24"/>
          <w:szCs w:val="24"/>
          <w:lang w:eastAsia="ru-RU"/>
        </w:rPr>
        <w:br/>
      </w:r>
      <w:r w:rsidRPr="00775044">
        <w:rPr>
          <w:rFonts w:ascii="Times New Roman" w:eastAsia="Times New Roman" w:hAnsi="Times New Roman" w:cs="Times New Roman"/>
          <w:sz w:val="24"/>
          <w:szCs w:val="24"/>
          <w:lang w:eastAsia="ru-RU"/>
        </w:rPr>
        <w:br/>
        <w:t xml:space="preserve">Изнасилования ни в каком случае не отыгрываются и не моделируются. </w:t>
      </w:r>
      <w:r w:rsidRPr="00775044">
        <w:rPr>
          <w:rFonts w:ascii="Times New Roman" w:eastAsia="Times New Roman" w:hAnsi="Times New Roman" w:cs="Times New Roman"/>
          <w:sz w:val="24"/>
          <w:szCs w:val="24"/>
          <w:lang w:eastAsia="ru-RU"/>
        </w:rPr>
        <w:br/>
      </w:r>
      <w:r w:rsidRPr="00775044">
        <w:rPr>
          <w:rFonts w:ascii="Times New Roman" w:eastAsia="Times New Roman" w:hAnsi="Times New Roman" w:cs="Times New Roman"/>
          <w:sz w:val="24"/>
          <w:szCs w:val="24"/>
          <w:lang w:eastAsia="ru-RU"/>
        </w:rPr>
        <w:br/>
        <w:t xml:space="preserve">Увы, посещение борделя всегда приятно, но не всегда безопасно. Риски могут подстерегать как клиентов, так и работниц. </w:t>
      </w:r>
      <w:r w:rsidRPr="00775044">
        <w:rPr>
          <w:rFonts w:ascii="Times New Roman" w:eastAsia="Times New Roman" w:hAnsi="Times New Roman" w:cs="Times New Roman"/>
          <w:sz w:val="24"/>
          <w:szCs w:val="24"/>
          <w:lang w:eastAsia="ru-RU"/>
        </w:rPr>
        <w:br/>
        <w:t>В случае</w:t>
      </w:r>
      <w:proofErr w:type="gramStart"/>
      <w:r w:rsidRPr="00775044">
        <w:rPr>
          <w:rFonts w:ascii="Times New Roman" w:eastAsia="Times New Roman" w:hAnsi="Times New Roman" w:cs="Times New Roman"/>
          <w:sz w:val="24"/>
          <w:szCs w:val="24"/>
          <w:lang w:eastAsia="ru-RU"/>
        </w:rPr>
        <w:t>,</w:t>
      </w:r>
      <w:proofErr w:type="gramEnd"/>
      <w:r w:rsidRPr="00775044">
        <w:rPr>
          <w:rFonts w:ascii="Times New Roman" w:eastAsia="Times New Roman" w:hAnsi="Times New Roman" w:cs="Times New Roman"/>
          <w:sz w:val="24"/>
          <w:szCs w:val="24"/>
          <w:lang w:eastAsia="ru-RU"/>
        </w:rPr>
        <w:t xml:space="preserve"> если сексуальный контакт в борделе состоялся, на выходе клиент тянет жребий (свернутую бумажку из коробки/пакета). Эту бумажку он должен развернуть через 15 минут после выхода из борделя. Если бумажка чистая – значит, вам повезло, если на ней указано заболевание – </w:t>
      </w:r>
      <w:proofErr w:type="gramStart"/>
      <w:r w:rsidRPr="00775044">
        <w:rPr>
          <w:rFonts w:ascii="Times New Roman" w:eastAsia="Times New Roman" w:hAnsi="Times New Roman" w:cs="Times New Roman"/>
          <w:sz w:val="24"/>
          <w:szCs w:val="24"/>
          <w:lang w:eastAsia="ru-RU"/>
        </w:rPr>
        <w:t>увы</w:t>
      </w:r>
      <w:proofErr w:type="gramEnd"/>
      <w:r w:rsidRPr="00775044">
        <w:rPr>
          <w:rFonts w:ascii="Times New Roman" w:eastAsia="Times New Roman" w:hAnsi="Times New Roman" w:cs="Times New Roman"/>
          <w:sz w:val="24"/>
          <w:szCs w:val="24"/>
          <w:lang w:eastAsia="ru-RU"/>
        </w:rPr>
        <w:t xml:space="preserve">. Дальше заразившийся действует по своему усмотрению (обращается в госпиталь, вызывает врача на дом, </w:t>
      </w:r>
      <w:proofErr w:type="gramStart"/>
      <w:r w:rsidRPr="00775044">
        <w:rPr>
          <w:rFonts w:ascii="Times New Roman" w:eastAsia="Times New Roman" w:hAnsi="Times New Roman" w:cs="Times New Roman"/>
          <w:sz w:val="24"/>
          <w:szCs w:val="24"/>
          <w:lang w:eastAsia="ru-RU"/>
        </w:rPr>
        <w:t>идет</w:t>
      </w:r>
      <w:proofErr w:type="gramEnd"/>
      <w:r w:rsidRPr="00775044">
        <w:rPr>
          <w:rFonts w:ascii="Times New Roman" w:eastAsia="Times New Roman" w:hAnsi="Times New Roman" w:cs="Times New Roman"/>
          <w:sz w:val="24"/>
          <w:szCs w:val="24"/>
          <w:lang w:eastAsia="ru-RU"/>
        </w:rPr>
        <w:t xml:space="preserve"> устраивает скандал в борделе, молча страдает и так далее) </w:t>
      </w:r>
      <w:r w:rsidRPr="00775044">
        <w:rPr>
          <w:rFonts w:ascii="Times New Roman" w:eastAsia="Times New Roman" w:hAnsi="Times New Roman" w:cs="Times New Roman"/>
          <w:sz w:val="24"/>
          <w:szCs w:val="24"/>
          <w:lang w:eastAsia="ru-RU"/>
        </w:rPr>
        <w:br/>
      </w:r>
      <w:r w:rsidRPr="00775044">
        <w:rPr>
          <w:rFonts w:ascii="Times New Roman" w:eastAsia="Times New Roman" w:hAnsi="Times New Roman" w:cs="Times New Roman"/>
          <w:sz w:val="24"/>
          <w:szCs w:val="24"/>
          <w:lang w:eastAsia="ru-RU"/>
        </w:rPr>
        <w:br/>
        <w:t xml:space="preserve">В соответствии с законом девиц в борделе регулярно осматривают врачи (приходящие из госпиталя). Подобный осмотр моделируется аналогичным вытягиванием жребия, только в этом случае бумажка разворачивается сразу. Заболевшую девицу по закону должны сразу же забрать в госпиталь, но закон во Франции, как известно, не всегда </w:t>
      </w:r>
      <w:proofErr w:type="gramStart"/>
      <w:r w:rsidRPr="00775044">
        <w:rPr>
          <w:rFonts w:ascii="Times New Roman" w:eastAsia="Times New Roman" w:hAnsi="Times New Roman" w:cs="Times New Roman"/>
          <w:sz w:val="24"/>
          <w:szCs w:val="24"/>
          <w:lang w:eastAsia="ru-RU"/>
        </w:rPr>
        <w:t>выполняется</w:t>
      </w:r>
      <w:proofErr w:type="gramEnd"/>
      <w:r w:rsidRPr="00775044">
        <w:rPr>
          <w:rFonts w:ascii="Times New Roman" w:eastAsia="Times New Roman" w:hAnsi="Times New Roman" w:cs="Times New Roman"/>
          <w:sz w:val="24"/>
          <w:szCs w:val="24"/>
          <w:lang w:eastAsia="ru-RU"/>
        </w:rPr>
        <w:t xml:space="preserve">… так что дальнейшие действия опять-таки на свободный отыгрыш (вдруг, например, врач возьмет взятку и не будет разглашать информацию?..) </w:t>
      </w:r>
    </w:p>
    <w:p w:rsidR="00775044" w:rsidRDefault="00775044"/>
    <w:p w:rsidR="00775044" w:rsidRPr="00775044" w:rsidRDefault="00775044" w:rsidP="00775044">
      <w:pPr>
        <w:spacing w:before="100" w:beforeAutospacing="1" w:after="100" w:afterAutospacing="1" w:line="240" w:lineRule="auto"/>
        <w:outlineLvl w:val="0"/>
        <w:rPr>
          <w:rFonts w:ascii="Times New Roman" w:eastAsia="Times New Roman" w:hAnsi="Times New Roman" w:cs="Times New Roman"/>
          <w:b/>
          <w:bCs/>
          <w:kern w:val="36"/>
          <w:sz w:val="48"/>
          <w:szCs w:val="48"/>
          <w:lang w:eastAsia="ru-RU"/>
        </w:rPr>
      </w:pPr>
      <w:r w:rsidRPr="00775044">
        <w:rPr>
          <w:rFonts w:ascii="Times New Roman" w:eastAsia="Times New Roman" w:hAnsi="Times New Roman" w:cs="Times New Roman"/>
          <w:b/>
          <w:bCs/>
          <w:kern w:val="36"/>
          <w:sz w:val="48"/>
          <w:szCs w:val="48"/>
          <w:lang w:eastAsia="ru-RU"/>
        </w:rPr>
        <w:t xml:space="preserve">Правила по медицине </w:t>
      </w:r>
    </w:p>
    <w:p w:rsidR="00775044" w:rsidRDefault="00775044" w:rsidP="00775044">
      <w:pPr>
        <w:spacing w:after="0" w:line="240" w:lineRule="auto"/>
        <w:rPr>
          <w:rFonts w:ascii="Times New Roman" w:eastAsia="Times New Roman" w:hAnsi="Times New Roman" w:cs="Times New Roman"/>
          <w:sz w:val="24"/>
          <w:szCs w:val="24"/>
          <w:lang w:eastAsia="ru-RU"/>
        </w:rPr>
      </w:pPr>
      <w:r w:rsidRPr="00775044">
        <w:rPr>
          <w:rFonts w:ascii="Times New Roman" w:eastAsia="Times New Roman" w:hAnsi="Times New Roman" w:cs="Times New Roman"/>
          <w:sz w:val="24"/>
          <w:szCs w:val="24"/>
          <w:lang w:eastAsia="ru-RU"/>
        </w:rPr>
        <w:t>Обратите внимание: это общие правила, для медиков есть некоторые дополнения</w:t>
      </w:r>
    </w:p>
    <w:p w:rsidR="00775044" w:rsidRPr="00775044" w:rsidRDefault="00775044" w:rsidP="00775044">
      <w:pPr>
        <w:spacing w:after="0" w:line="240" w:lineRule="auto"/>
        <w:rPr>
          <w:rFonts w:ascii="Times New Roman" w:eastAsia="Times New Roman" w:hAnsi="Times New Roman" w:cs="Times New Roman"/>
          <w:sz w:val="24"/>
          <w:szCs w:val="24"/>
          <w:lang w:eastAsia="ru-RU"/>
        </w:rPr>
      </w:pPr>
      <w:r w:rsidRPr="00775044">
        <w:rPr>
          <w:rFonts w:ascii="Times New Roman" w:eastAsia="Times New Roman" w:hAnsi="Times New Roman" w:cs="Times New Roman"/>
          <w:sz w:val="24"/>
          <w:szCs w:val="24"/>
          <w:lang w:eastAsia="ru-RU"/>
        </w:rPr>
        <w:br/>
      </w:r>
      <w:proofErr w:type="gramStart"/>
      <w:r w:rsidRPr="00775044">
        <w:rPr>
          <w:rFonts w:ascii="Times New Roman" w:eastAsia="Times New Roman" w:hAnsi="Times New Roman" w:cs="Times New Roman"/>
          <w:sz w:val="24"/>
          <w:szCs w:val="24"/>
          <w:lang w:eastAsia="ru-RU"/>
        </w:rPr>
        <w:t xml:space="preserve">На игре возможны следующие случаи, требующие той или иной медицинской помощи: </w:t>
      </w:r>
      <w:r w:rsidRPr="00775044">
        <w:rPr>
          <w:rFonts w:ascii="Times New Roman" w:eastAsia="Times New Roman" w:hAnsi="Times New Roman" w:cs="Times New Roman"/>
          <w:sz w:val="24"/>
          <w:szCs w:val="24"/>
          <w:lang w:eastAsia="ru-RU"/>
        </w:rPr>
        <w:br/>
        <w:t>- ранения пулевые и осколочные разной степени тяжести</w:t>
      </w:r>
      <w:r w:rsidRPr="00775044">
        <w:rPr>
          <w:rFonts w:ascii="Times New Roman" w:eastAsia="Times New Roman" w:hAnsi="Times New Roman" w:cs="Times New Roman"/>
          <w:sz w:val="24"/>
          <w:szCs w:val="24"/>
          <w:lang w:eastAsia="ru-RU"/>
        </w:rPr>
        <w:br/>
        <w:t>- травмы, ожоги, контузии</w:t>
      </w:r>
      <w:r w:rsidRPr="00775044">
        <w:rPr>
          <w:rFonts w:ascii="Times New Roman" w:eastAsia="Times New Roman" w:hAnsi="Times New Roman" w:cs="Times New Roman"/>
          <w:sz w:val="24"/>
          <w:szCs w:val="24"/>
          <w:lang w:eastAsia="ru-RU"/>
        </w:rPr>
        <w:br/>
        <w:t>- побои и прочие травмы, нанесенные человеком человеку непосредственно</w:t>
      </w:r>
      <w:r w:rsidRPr="00775044">
        <w:rPr>
          <w:rFonts w:ascii="Times New Roman" w:eastAsia="Times New Roman" w:hAnsi="Times New Roman" w:cs="Times New Roman"/>
          <w:sz w:val="24"/>
          <w:szCs w:val="24"/>
          <w:lang w:eastAsia="ru-RU"/>
        </w:rPr>
        <w:br/>
        <w:t>- болезни (в том числе и венерические, см. правила посещения борделя)</w:t>
      </w:r>
      <w:r w:rsidRPr="00775044">
        <w:rPr>
          <w:rFonts w:ascii="Times New Roman" w:eastAsia="Times New Roman" w:hAnsi="Times New Roman" w:cs="Times New Roman"/>
          <w:sz w:val="24"/>
          <w:szCs w:val="24"/>
          <w:lang w:eastAsia="ru-RU"/>
        </w:rPr>
        <w:br/>
        <w:t>- обострение хронических заболеваний (как просто, так и в связи с ухудшениями условий жизни)</w:t>
      </w:r>
      <w:r w:rsidRPr="00775044">
        <w:rPr>
          <w:rFonts w:ascii="Times New Roman" w:eastAsia="Times New Roman" w:hAnsi="Times New Roman" w:cs="Times New Roman"/>
          <w:sz w:val="24"/>
          <w:szCs w:val="24"/>
          <w:lang w:eastAsia="ru-RU"/>
        </w:rPr>
        <w:br/>
        <w:t>- отравления (см. правила по отравлениям)</w:t>
      </w:r>
      <w:r w:rsidRPr="00775044">
        <w:rPr>
          <w:rFonts w:ascii="Times New Roman" w:eastAsia="Times New Roman" w:hAnsi="Times New Roman" w:cs="Times New Roman"/>
          <w:sz w:val="24"/>
          <w:szCs w:val="24"/>
          <w:lang w:eastAsia="ru-RU"/>
        </w:rPr>
        <w:br/>
      </w:r>
      <w:r w:rsidRPr="00775044">
        <w:rPr>
          <w:rFonts w:ascii="Times New Roman" w:eastAsia="Times New Roman" w:hAnsi="Times New Roman" w:cs="Times New Roman"/>
          <w:sz w:val="24"/>
          <w:szCs w:val="24"/>
          <w:lang w:eastAsia="ru-RU"/>
        </w:rPr>
        <w:br/>
        <w:t>Термин «ранения» подразумевает</w:t>
      </w:r>
      <w:proofErr w:type="gramEnd"/>
      <w:r w:rsidRPr="00775044">
        <w:rPr>
          <w:rFonts w:ascii="Times New Roman" w:eastAsia="Times New Roman" w:hAnsi="Times New Roman" w:cs="Times New Roman"/>
          <w:sz w:val="24"/>
          <w:szCs w:val="24"/>
          <w:lang w:eastAsia="ru-RU"/>
        </w:rPr>
        <w:t xml:space="preserve"> </w:t>
      </w:r>
      <w:proofErr w:type="gramStart"/>
      <w:r w:rsidRPr="00775044">
        <w:rPr>
          <w:rFonts w:ascii="Times New Roman" w:eastAsia="Times New Roman" w:hAnsi="Times New Roman" w:cs="Times New Roman"/>
          <w:sz w:val="24"/>
          <w:szCs w:val="24"/>
          <w:lang w:eastAsia="ru-RU"/>
        </w:rPr>
        <w:t>повреждения от огнестрельного или холодного оружия, а так же повреждения, наносимые осколками при, например, взрыве или, не дай Бог, артобстреле.</w:t>
      </w:r>
      <w:proofErr w:type="gramEnd"/>
      <w:r w:rsidRPr="00775044">
        <w:rPr>
          <w:rFonts w:ascii="Times New Roman" w:eastAsia="Times New Roman" w:hAnsi="Times New Roman" w:cs="Times New Roman"/>
          <w:sz w:val="24"/>
          <w:szCs w:val="24"/>
          <w:lang w:eastAsia="ru-RU"/>
        </w:rPr>
        <w:t xml:space="preserve"> «Травмы» - это то, что человек получает в драке, кому не повезло — при допросе и т. д. Ожоги в данной категории так же относятся к травмам. </w:t>
      </w:r>
      <w:proofErr w:type="gramStart"/>
      <w:r w:rsidRPr="00775044">
        <w:rPr>
          <w:rFonts w:ascii="Times New Roman" w:eastAsia="Times New Roman" w:hAnsi="Times New Roman" w:cs="Times New Roman"/>
          <w:sz w:val="24"/>
          <w:szCs w:val="24"/>
          <w:lang w:eastAsia="ru-RU"/>
        </w:rPr>
        <w:t xml:space="preserve">«Болезни» - все, что </w:t>
      </w:r>
      <w:r w:rsidRPr="00775044">
        <w:rPr>
          <w:rFonts w:ascii="Times New Roman" w:eastAsia="Times New Roman" w:hAnsi="Times New Roman" w:cs="Times New Roman"/>
          <w:sz w:val="24"/>
          <w:szCs w:val="24"/>
          <w:lang w:eastAsia="ru-RU"/>
        </w:rPr>
        <w:lastRenderedPageBreak/>
        <w:t>требует лечения, но не травма и не рана:-). Болезни на игре есть, некоторые заразны (корь, дифтерия, венерические болезни, дизентерия; туберкулезом в реалиях игры заразиться нельзя, но его можно уже иметь и получить обострение), некоторые нет (заболевания сердечно-сосудистой системы, пищеварительной, опорно-двигательного аппарата и психиатрические, вроде алкоголизма или острых неврозов/психозов).</w:t>
      </w:r>
      <w:proofErr w:type="gramEnd"/>
      <w:r w:rsidRPr="00775044">
        <w:rPr>
          <w:rFonts w:ascii="Times New Roman" w:eastAsia="Times New Roman" w:hAnsi="Times New Roman" w:cs="Times New Roman"/>
          <w:sz w:val="24"/>
          <w:szCs w:val="24"/>
          <w:lang w:eastAsia="ru-RU"/>
        </w:rPr>
        <w:t xml:space="preserve"> </w:t>
      </w:r>
      <w:r w:rsidRPr="00775044">
        <w:rPr>
          <w:rFonts w:ascii="Times New Roman" w:eastAsia="Times New Roman" w:hAnsi="Times New Roman" w:cs="Times New Roman"/>
          <w:sz w:val="24"/>
          <w:szCs w:val="24"/>
          <w:lang w:eastAsia="ru-RU"/>
        </w:rPr>
        <w:br/>
      </w:r>
      <w:r w:rsidRPr="00775044">
        <w:rPr>
          <w:rFonts w:ascii="Times New Roman" w:eastAsia="Times New Roman" w:hAnsi="Times New Roman" w:cs="Times New Roman"/>
          <w:sz w:val="24"/>
          <w:szCs w:val="24"/>
          <w:lang w:eastAsia="ru-RU"/>
        </w:rPr>
        <w:br/>
      </w:r>
      <w:proofErr w:type="gramStart"/>
      <w:r w:rsidRPr="00775044">
        <w:rPr>
          <w:rFonts w:ascii="Times New Roman" w:eastAsia="Times New Roman" w:hAnsi="Times New Roman" w:cs="Times New Roman"/>
          <w:sz w:val="24"/>
          <w:szCs w:val="24"/>
          <w:lang w:eastAsia="ru-RU"/>
        </w:rPr>
        <w:t>Ранения (травмы, ожоги) различаются по виду и степени тяжести, степень определяется местом травмы и/или логикой (например, если вы оказались в двух шагах от взрыва, вряд ли вы остались целы)</w:t>
      </w:r>
      <w:r w:rsidRPr="00775044">
        <w:rPr>
          <w:rFonts w:ascii="Times New Roman" w:eastAsia="Times New Roman" w:hAnsi="Times New Roman" w:cs="Times New Roman"/>
          <w:sz w:val="24"/>
          <w:szCs w:val="24"/>
          <w:lang w:eastAsia="ru-RU"/>
        </w:rPr>
        <w:br/>
      </w:r>
      <w:r w:rsidRPr="00775044">
        <w:rPr>
          <w:rFonts w:ascii="Times New Roman" w:eastAsia="Times New Roman" w:hAnsi="Times New Roman" w:cs="Times New Roman"/>
          <w:b/>
          <w:bCs/>
          <w:sz w:val="24"/>
          <w:szCs w:val="24"/>
          <w:lang w:eastAsia="ru-RU"/>
        </w:rPr>
        <w:t>Легкое ранение</w:t>
      </w:r>
      <w:r w:rsidRPr="00775044">
        <w:rPr>
          <w:rFonts w:ascii="Times New Roman" w:eastAsia="Times New Roman" w:hAnsi="Times New Roman" w:cs="Times New Roman"/>
          <w:sz w:val="24"/>
          <w:szCs w:val="24"/>
          <w:lang w:eastAsia="ru-RU"/>
        </w:rPr>
        <w:t xml:space="preserve"> (по касательной, не задевающее ни кости, ни крупные сосуды), легкая травма (ушиб, ссадина, растяжение связок), ожог первой степени.</w:t>
      </w:r>
      <w:proofErr w:type="gramEnd"/>
      <w:r w:rsidRPr="00775044">
        <w:rPr>
          <w:rFonts w:ascii="Times New Roman" w:eastAsia="Times New Roman" w:hAnsi="Times New Roman" w:cs="Times New Roman"/>
          <w:sz w:val="24"/>
          <w:szCs w:val="24"/>
          <w:lang w:eastAsia="ru-RU"/>
        </w:rPr>
        <w:t xml:space="preserve"> Словом, все, что в самом сложном случае требует простой перевязки/наложения компресса и проходит за 20 минут даже и без вмешательства специалиста. Раненый может сам оказать себе помощь, впрочем, может попросить о помощи любого, кто не откажет. Хотя, конечно, специалист с вероятностью сделает лучше. Через 20 минут персонаж может считать себя здоровым.</w:t>
      </w:r>
      <w:r w:rsidRPr="00775044">
        <w:rPr>
          <w:rFonts w:ascii="Times New Roman" w:eastAsia="Times New Roman" w:hAnsi="Times New Roman" w:cs="Times New Roman"/>
          <w:sz w:val="24"/>
          <w:szCs w:val="24"/>
          <w:lang w:eastAsia="ru-RU"/>
        </w:rPr>
        <w:br/>
      </w:r>
      <w:r w:rsidRPr="00775044">
        <w:rPr>
          <w:rFonts w:ascii="Times New Roman" w:eastAsia="Times New Roman" w:hAnsi="Times New Roman" w:cs="Times New Roman"/>
          <w:color w:val="FF0000"/>
          <w:sz w:val="24"/>
          <w:szCs w:val="24"/>
          <w:lang w:eastAsia="ru-RU"/>
        </w:rPr>
        <w:t>Если же персонажу не была оказана никакая помощь, то через 15 минут его состояние ухудшится и легкое ранение перейдет в ранение средней тяжести.</w:t>
      </w:r>
      <w:r w:rsidRPr="00775044">
        <w:rPr>
          <w:rFonts w:ascii="Times New Roman" w:eastAsia="Times New Roman" w:hAnsi="Times New Roman" w:cs="Times New Roman"/>
          <w:sz w:val="24"/>
          <w:szCs w:val="24"/>
          <w:lang w:eastAsia="ru-RU"/>
        </w:rPr>
        <w:br/>
      </w:r>
      <w:proofErr w:type="gramStart"/>
      <w:r w:rsidRPr="00775044">
        <w:rPr>
          <w:rFonts w:ascii="Times New Roman" w:eastAsia="Times New Roman" w:hAnsi="Times New Roman" w:cs="Times New Roman"/>
          <w:b/>
          <w:bCs/>
          <w:sz w:val="24"/>
          <w:szCs w:val="24"/>
          <w:lang w:eastAsia="ru-RU"/>
        </w:rPr>
        <w:t>Ранение средней тяжести</w:t>
      </w:r>
      <w:r w:rsidRPr="00775044">
        <w:rPr>
          <w:rFonts w:ascii="Times New Roman" w:eastAsia="Times New Roman" w:hAnsi="Times New Roman" w:cs="Times New Roman"/>
          <w:sz w:val="24"/>
          <w:szCs w:val="24"/>
          <w:lang w:eastAsia="ru-RU"/>
        </w:rPr>
        <w:t xml:space="preserve"> (задета кость, рана не сквозная и необходимо удалить пулю или осколок, задет какой-нибудь, довольно крупный, сосуд, но не бедренная артерия – это уже тяжелое ранение); травма средней тяжести (сильный ушиб, ушиб с выраженной ссадиной, контузия, сотрясение легкой степени, возможно вывих, возможно - простой перелом без смещения), ожог второй степени.</w:t>
      </w:r>
      <w:proofErr w:type="gramEnd"/>
      <w:r w:rsidRPr="00775044">
        <w:rPr>
          <w:rFonts w:ascii="Times New Roman" w:eastAsia="Times New Roman" w:hAnsi="Times New Roman" w:cs="Times New Roman"/>
          <w:sz w:val="24"/>
          <w:szCs w:val="24"/>
          <w:lang w:eastAsia="ru-RU"/>
        </w:rPr>
        <w:t xml:space="preserve"> </w:t>
      </w:r>
      <w:r w:rsidRPr="00775044">
        <w:rPr>
          <w:rFonts w:ascii="Times New Roman" w:eastAsia="Times New Roman" w:hAnsi="Times New Roman" w:cs="Times New Roman"/>
          <w:sz w:val="24"/>
          <w:szCs w:val="24"/>
          <w:lang w:eastAsia="ru-RU"/>
        </w:rPr>
        <w:br/>
        <w:t>Эти ранения требуют, во-первых, помощи специалиста, во-вторых, как минимум одной смены перевязки/компресса (грубо говоря: обработали рану, вправили вывих, наложили гипс – через 20 минут надо сменить повязку, сменить компресс, проверить состояние гипса, вот только его менять и не надо). Кроме того пострадавшему требуется покой и наблюдение (может осуществлять специалист-медик, сиделка или кто-нибудь из членов семьи, главное, чтобы хотя бы пару раз за время лечения к пострадавшему подошли, проверили, как он себя чувствует, не воспалилась ли рана, как заживает перелом и т.д.) При полноценном оказании помощи через 20 минут средней тяжести повреждение становится легким, еще через 20 минут можно счесть пострадавшего здоровым. Но: если это перелом или ранение с задетой костью, то еще 20 минут у персонажа будут сложности с тем, чтобы пользоваться конечностью: хромота, например, или писать/рисовать/нажимать на затвор фотоаппарата/стрелять придется здоровой рукой, пусть даже и не рабочей.</w:t>
      </w:r>
      <w:r w:rsidRPr="00775044">
        <w:rPr>
          <w:rFonts w:ascii="Times New Roman" w:eastAsia="Times New Roman" w:hAnsi="Times New Roman" w:cs="Times New Roman"/>
          <w:sz w:val="24"/>
          <w:szCs w:val="24"/>
          <w:lang w:eastAsia="ru-RU"/>
        </w:rPr>
        <w:br/>
      </w:r>
      <w:r w:rsidRPr="00775044">
        <w:rPr>
          <w:rFonts w:ascii="Times New Roman" w:eastAsia="Times New Roman" w:hAnsi="Times New Roman" w:cs="Times New Roman"/>
          <w:color w:val="FF0000"/>
          <w:sz w:val="24"/>
          <w:szCs w:val="24"/>
          <w:lang w:eastAsia="ru-RU"/>
        </w:rPr>
        <w:t xml:space="preserve">Если же персонажу не была оказана никакая помощь, то через 15 минут состояние пострадавшего критично ухудшается и ранение/травма средней тяжести переходит </w:t>
      </w:r>
      <w:proofErr w:type="gramStart"/>
      <w:r w:rsidRPr="00775044">
        <w:rPr>
          <w:rFonts w:ascii="Times New Roman" w:eastAsia="Times New Roman" w:hAnsi="Times New Roman" w:cs="Times New Roman"/>
          <w:color w:val="FF0000"/>
          <w:sz w:val="24"/>
          <w:szCs w:val="24"/>
          <w:lang w:eastAsia="ru-RU"/>
        </w:rPr>
        <w:t>в</w:t>
      </w:r>
      <w:proofErr w:type="gramEnd"/>
      <w:r w:rsidRPr="00775044">
        <w:rPr>
          <w:rFonts w:ascii="Times New Roman" w:eastAsia="Times New Roman" w:hAnsi="Times New Roman" w:cs="Times New Roman"/>
          <w:color w:val="FF0000"/>
          <w:sz w:val="24"/>
          <w:szCs w:val="24"/>
          <w:lang w:eastAsia="ru-RU"/>
        </w:rPr>
        <w:t xml:space="preserve"> тяжелое.</w:t>
      </w:r>
      <w:r w:rsidRPr="00775044">
        <w:rPr>
          <w:rFonts w:ascii="Times New Roman" w:eastAsia="Times New Roman" w:hAnsi="Times New Roman" w:cs="Times New Roman"/>
          <w:sz w:val="24"/>
          <w:szCs w:val="24"/>
          <w:lang w:eastAsia="ru-RU"/>
        </w:rPr>
        <w:br/>
      </w:r>
      <w:r w:rsidRPr="00775044">
        <w:rPr>
          <w:rFonts w:ascii="Times New Roman" w:eastAsia="Times New Roman" w:hAnsi="Times New Roman" w:cs="Times New Roman"/>
          <w:b/>
          <w:bCs/>
          <w:sz w:val="24"/>
          <w:szCs w:val="24"/>
          <w:lang w:eastAsia="ru-RU"/>
        </w:rPr>
        <w:t>Тяжелое ранение</w:t>
      </w:r>
      <w:r w:rsidRPr="00775044">
        <w:rPr>
          <w:rFonts w:ascii="Times New Roman" w:eastAsia="Times New Roman" w:hAnsi="Times New Roman" w:cs="Times New Roman"/>
          <w:sz w:val="24"/>
          <w:szCs w:val="24"/>
          <w:lang w:eastAsia="ru-RU"/>
        </w:rPr>
        <w:t xml:space="preserve"> (ранение в корпус – грудная или брюшная полость, в голову, ранение с раздроблением костей, с повреждением крупных сосудов, бедренной артерии), тяжелая травма (перелом со смещением, множественные переломы, контузия - сотрясение мозга средней степени тяжести), ожог третьей степени. Требует квалифицированной помощи и обязательно оказания первой помощи любым персонажем не позже, чем через 10 минут от ранения. После оказания первой помощи не позже чем через 20 минут от ранения пострадавшего надо доставить к специалисту или продолжить лечение (если специалист никак не находится). Тяжелое ранение требует как минимум операции/обработки раны и двух перевязок с интервалом примерно в 20 минут (операция/обработка и перевязка, потом через 20 минут смена повязки, дренажа и пр. и/или, в случае гипса – проверка состояния, после </w:t>
      </w:r>
      <w:proofErr w:type="gramStart"/>
      <w:r w:rsidRPr="00775044">
        <w:rPr>
          <w:rFonts w:ascii="Times New Roman" w:eastAsia="Times New Roman" w:hAnsi="Times New Roman" w:cs="Times New Roman"/>
          <w:sz w:val="24"/>
          <w:szCs w:val="24"/>
          <w:lang w:eastAsia="ru-RU"/>
        </w:rPr>
        <w:t>через</w:t>
      </w:r>
      <w:proofErr w:type="gramEnd"/>
      <w:r w:rsidRPr="00775044">
        <w:rPr>
          <w:rFonts w:ascii="Times New Roman" w:eastAsia="Times New Roman" w:hAnsi="Times New Roman" w:cs="Times New Roman"/>
          <w:sz w:val="24"/>
          <w:szCs w:val="24"/>
          <w:lang w:eastAsia="ru-RU"/>
        </w:rPr>
        <w:t xml:space="preserve"> еще 20 </w:t>
      </w:r>
      <w:proofErr w:type="gramStart"/>
      <w:r w:rsidRPr="00775044">
        <w:rPr>
          <w:rFonts w:ascii="Times New Roman" w:eastAsia="Times New Roman" w:hAnsi="Times New Roman" w:cs="Times New Roman"/>
          <w:sz w:val="24"/>
          <w:szCs w:val="24"/>
          <w:lang w:eastAsia="ru-RU"/>
        </w:rPr>
        <w:t>минут</w:t>
      </w:r>
      <w:proofErr w:type="gramEnd"/>
      <w:r w:rsidRPr="00775044">
        <w:rPr>
          <w:rFonts w:ascii="Times New Roman" w:eastAsia="Times New Roman" w:hAnsi="Times New Roman" w:cs="Times New Roman"/>
          <w:sz w:val="24"/>
          <w:szCs w:val="24"/>
          <w:lang w:eastAsia="ru-RU"/>
        </w:rPr>
        <w:t xml:space="preserve"> – еще одна смена повязки). </w:t>
      </w:r>
      <w:proofErr w:type="gramStart"/>
      <w:r w:rsidRPr="00775044">
        <w:rPr>
          <w:rFonts w:ascii="Times New Roman" w:eastAsia="Times New Roman" w:hAnsi="Times New Roman" w:cs="Times New Roman"/>
          <w:sz w:val="24"/>
          <w:szCs w:val="24"/>
          <w:lang w:eastAsia="ru-RU"/>
        </w:rPr>
        <w:t xml:space="preserve">В начале лечения за пострадавшим нужно наблюдать внимательно, не оставлять его на попечение посторонних людей или лиц, не сведущих в уходе за больными (то есть нужны врач или хотя бы студент-медик, после первой смены повязок наблюдать может и медсестра или </w:t>
      </w:r>
      <w:r w:rsidRPr="00775044">
        <w:rPr>
          <w:rFonts w:ascii="Times New Roman" w:eastAsia="Times New Roman" w:hAnsi="Times New Roman" w:cs="Times New Roman"/>
          <w:sz w:val="24"/>
          <w:szCs w:val="24"/>
          <w:lang w:eastAsia="ru-RU"/>
        </w:rPr>
        <w:lastRenderedPageBreak/>
        <w:t>квалифицированная сиделка, в самом крайнем случае — человек, которому описали, что нужно делать в данной ситуации).</w:t>
      </w:r>
      <w:proofErr w:type="gramEnd"/>
      <w:r w:rsidRPr="00775044">
        <w:rPr>
          <w:rFonts w:ascii="Times New Roman" w:eastAsia="Times New Roman" w:hAnsi="Times New Roman" w:cs="Times New Roman"/>
          <w:sz w:val="24"/>
          <w:szCs w:val="24"/>
          <w:lang w:eastAsia="ru-RU"/>
        </w:rPr>
        <w:t xml:space="preserve"> Требуется восполнение кровопотери/потери жидкости. </w:t>
      </w:r>
      <w:r w:rsidRPr="00775044">
        <w:rPr>
          <w:rFonts w:ascii="Times New Roman" w:eastAsia="Times New Roman" w:hAnsi="Times New Roman" w:cs="Times New Roman"/>
          <w:sz w:val="24"/>
          <w:szCs w:val="24"/>
          <w:lang w:eastAsia="ru-RU"/>
        </w:rPr>
        <w:br/>
      </w:r>
      <w:proofErr w:type="gramStart"/>
      <w:r w:rsidRPr="00775044">
        <w:rPr>
          <w:rFonts w:ascii="Times New Roman" w:eastAsia="Times New Roman" w:hAnsi="Times New Roman" w:cs="Times New Roman"/>
          <w:sz w:val="24"/>
          <w:szCs w:val="24"/>
          <w:lang w:eastAsia="ru-RU"/>
        </w:rPr>
        <w:t>При надлежащем уходе и полноценной медицинской помощи состояние пострадавшего из тяжелого переходит в средней тяжести, еще через 20 минут - в легкое, при котором пациент вполне может вставать, говорить и не быстро перемещаться.</w:t>
      </w:r>
      <w:proofErr w:type="gramEnd"/>
      <w:r w:rsidRPr="00775044">
        <w:rPr>
          <w:rFonts w:ascii="Times New Roman" w:eastAsia="Times New Roman" w:hAnsi="Times New Roman" w:cs="Times New Roman"/>
          <w:sz w:val="24"/>
          <w:szCs w:val="24"/>
          <w:lang w:eastAsia="ru-RU"/>
        </w:rPr>
        <w:t xml:space="preserve"> Через час от ранения персонаж может считаться здоровым. В определенных случаях врач может назначить усиленное питание для окончательного восстановления сил. Такое питание отыгрывается кусочками шоколада.</w:t>
      </w:r>
      <w:r w:rsidRPr="00775044">
        <w:rPr>
          <w:rFonts w:ascii="Times New Roman" w:eastAsia="Times New Roman" w:hAnsi="Times New Roman" w:cs="Times New Roman"/>
          <w:sz w:val="24"/>
          <w:szCs w:val="24"/>
          <w:lang w:eastAsia="ru-RU"/>
        </w:rPr>
        <w:br/>
        <w:t xml:space="preserve">Если медицинская помощь оказана не в полном объеме или пришлось спешно прерывать лечение, то состояние больного остается на том уровне, на котором лечение прервали (то есть, скорее всего, средней тяжести) или, если пациент находился в статусе легкораненого, то он рискует получить последствия. Это может быть общая слабость, не полностью восстановленные функции пострадавшей конечности, опасность снова заболеть тем же при недостаточном питании, от холода или чрезмерной физической нагрузки. </w:t>
      </w:r>
      <w:r w:rsidRPr="00775044">
        <w:rPr>
          <w:rFonts w:ascii="Times New Roman" w:eastAsia="Times New Roman" w:hAnsi="Times New Roman" w:cs="Times New Roman"/>
          <w:sz w:val="24"/>
          <w:szCs w:val="24"/>
          <w:lang w:eastAsia="ru-RU"/>
        </w:rPr>
        <w:br/>
      </w:r>
      <w:r w:rsidRPr="00775044">
        <w:rPr>
          <w:rFonts w:ascii="Times New Roman" w:eastAsia="Times New Roman" w:hAnsi="Times New Roman" w:cs="Times New Roman"/>
          <w:color w:val="FF0000"/>
          <w:sz w:val="24"/>
          <w:szCs w:val="24"/>
          <w:lang w:eastAsia="ru-RU"/>
        </w:rPr>
        <w:t>Если же персонажу не была оказана никакая помощь, то через 15 минут от получения тяжелого ранения/травмы он погибает.</w:t>
      </w:r>
      <w:r w:rsidRPr="00775044">
        <w:rPr>
          <w:rFonts w:ascii="Times New Roman" w:eastAsia="Times New Roman" w:hAnsi="Times New Roman" w:cs="Times New Roman"/>
          <w:sz w:val="24"/>
          <w:szCs w:val="24"/>
          <w:lang w:eastAsia="ru-RU"/>
        </w:rPr>
        <w:br/>
      </w:r>
      <w:r w:rsidRPr="00775044">
        <w:rPr>
          <w:rFonts w:ascii="Times New Roman" w:eastAsia="Times New Roman" w:hAnsi="Times New Roman" w:cs="Times New Roman"/>
          <w:sz w:val="24"/>
          <w:szCs w:val="24"/>
          <w:lang w:eastAsia="ru-RU"/>
        </w:rPr>
        <w:br/>
        <w:t xml:space="preserve">Лечиться персонажи могут как дома с приглашением врача (если есть частнопрактикующий или если врачи госпиталя заодно ведут частную практику), так и в больнице. Больного могут </w:t>
      </w:r>
      <w:proofErr w:type="gramStart"/>
      <w:r w:rsidRPr="00775044">
        <w:rPr>
          <w:rFonts w:ascii="Times New Roman" w:eastAsia="Times New Roman" w:hAnsi="Times New Roman" w:cs="Times New Roman"/>
          <w:sz w:val="24"/>
          <w:szCs w:val="24"/>
          <w:lang w:eastAsia="ru-RU"/>
        </w:rPr>
        <w:t>выписать из госпиталя долечиваться</w:t>
      </w:r>
      <w:proofErr w:type="gramEnd"/>
      <w:r w:rsidRPr="00775044">
        <w:rPr>
          <w:rFonts w:ascii="Times New Roman" w:eastAsia="Times New Roman" w:hAnsi="Times New Roman" w:cs="Times New Roman"/>
          <w:sz w:val="24"/>
          <w:szCs w:val="24"/>
          <w:lang w:eastAsia="ru-RU"/>
        </w:rPr>
        <w:t xml:space="preserve"> дома, или, напротив, задержать в госпитале, если есть подозрение на возможность эпидемии. </w:t>
      </w:r>
      <w:r w:rsidRPr="00775044">
        <w:rPr>
          <w:rFonts w:ascii="Times New Roman" w:eastAsia="Times New Roman" w:hAnsi="Times New Roman" w:cs="Times New Roman"/>
          <w:sz w:val="24"/>
          <w:szCs w:val="24"/>
          <w:lang w:eastAsia="ru-RU"/>
        </w:rPr>
        <w:br/>
      </w:r>
      <w:r w:rsidRPr="00775044">
        <w:rPr>
          <w:rFonts w:ascii="Times New Roman" w:eastAsia="Times New Roman" w:hAnsi="Times New Roman" w:cs="Times New Roman"/>
          <w:sz w:val="24"/>
          <w:szCs w:val="24"/>
          <w:lang w:eastAsia="ru-RU"/>
        </w:rPr>
        <w:br/>
        <w:t xml:space="preserve">Ниже будут приведены описания симптомов некоторых болезней, их имеет смысл использовать при отыгрыше. </w:t>
      </w:r>
      <w:proofErr w:type="gramStart"/>
      <w:r w:rsidRPr="00775044">
        <w:rPr>
          <w:rFonts w:ascii="Times New Roman" w:eastAsia="Times New Roman" w:hAnsi="Times New Roman" w:cs="Times New Roman"/>
          <w:sz w:val="24"/>
          <w:szCs w:val="24"/>
          <w:lang w:eastAsia="ru-RU"/>
        </w:rPr>
        <w:t>Ранения и прочие травмы так же отыгрываются, а не обозначаются тем или иным маркером (за исключением тех случаев, когда персонаж оказывается без сознания.</w:t>
      </w:r>
      <w:proofErr w:type="gramEnd"/>
      <w:r w:rsidRPr="00775044">
        <w:rPr>
          <w:rFonts w:ascii="Times New Roman" w:eastAsia="Times New Roman" w:hAnsi="Times New Roman" w:cs="Times New Roman"/>
          <w:sz w:val="24"/>
          <w:szCs w:val="24"/>
          <w:lang w:eastAsia="ru-RU"/>
        </w:rPr>
        <w:t xml:space="preserve"> Тогда или игрок рассказывает медику, что произошло с персонажем, или врач сам выясняет, что случилось, ориентируясь на </w:t>
      </w:r>
      <w:proofErr w:type="spellStart"/>
      <w:r w:rsidRPr="00775044">
        <w:rPr>
          <w:rFonts w:ascii="Times New Roman" w:eastAsia="Times New Roman" w:hAnsi="Times New Roman" w:cs="Times New Roman"/>
          <w:sz w:val="24"/>
          <w:szCs w:val="24"/>
          <w:lang w:eastAsia="ru-RU"/>
        </w:rPr>
        <w:t>стикеры</w:t>
      </w:r>
      <w:proofErr w:type="spellEnd"/>
      <w:r w:rsidRPr="00775044">
        <w:rPr>
          <w:rFonts w:ascii="Times New Roman" w:eastAsia="Times New Roman" w:hAnsi="Times New Roman" w:cs="Times New Roman"/>
          <w:sz w:val="24"/>
          <w:szCs w:val="24"/>
          <w:lang w:eastAsia="ru-RU"/>
        </w:rPr>
        <w:t xml:space="preserve">, </w:t>
      </w:r>
      <w:proofErr w:type="gramStart"/>
      <w:r w:rsidRPr="00775044">
        <w:rPr>
          <w:rFonts w:ascii="Times New Roman" w:eastAsia="Times New Roman" w:hAnsi="Times New Roman" w:cs="Times New Roman"/>
          <w:sz w:val="24"/>
          <w:szCs w:val="24"/>
          <w:lang w:eastAsia="ru-RU"/>
        </w:rPr>
        <w:t>наклеенные</w:t>
      </w:r>
      <w:proofErr w:type="gramEnd"/>
      <w:r w:rsidRPr="00775044">
        <w:rPr>
          <w:rFonts w:ascii="Times New Roman" w:eastAsia="Times New Roman" w:hAnsi="Times New Roman" w:cs="Times New Roman"/>
          <w:sz w:val="24"/>
          <w:szCs w:val="24"/>
          <w:lang w:eastAsia="ru-RU"/>
        </w:rPr>
        <w:t xml:space="preserve"> на одежду персонажа. </w:t>
      </w:r>
      <w:proofErr w:type="gramStart"/>
      <w:r w:rsidRPr="00775044">
        <w:rPr>
          <w:rFonts w:ascii="Times New Roman" w:eastAsia="Times New Roman" w:hAnsi="Times New Roman" w:cs="Times New Roman"/>
          <w:sz w:val="24"/>
          <w:szCs w:val="24"/>
          <w:lang w:eastAsia="ru-RU"/>
        </w:rPr>
        <w:t>Разные варианты возможны по желанию игроков: кому-то сложно рассказывать, кому-то не захочется клеить на себя бумажки).</w:t>
      </w:r>
      <w:proofErr w:type="gramEnd"/>
      <w:r w:rsidRPr="00775044">
        <w:rPr>
          <w:rFonts w:ascii="Times New Roman" w:eastAsia="Times New Roman" w:hAnsi="Times New Roman" w:cs="Times New Roman"/>
          <w:sz w:val="24"/>
          <w:szCs w:val="24"/>
          <w:lang w:eastAsia="ru-RU"/>
        </w:rPr>
        <w:t xml:space="preserve"> Маркируются на игре только инфекции: венерические и эпидемические заболевания.</w:t>
      </w:r>
      <w:r w:rsidRPr="00775044">
        <w:rPr>
          <w:rFonts w:ascii="Times New Roman" w:eastAsia="Times New Roman" w:hAnsi="Times New Roman" w:cs="Times New Roman"/>
          <w:sz w:val="24"/>
          <w:szCs w:val="24"/>
          <w:lang w:eastAsia="ru-RU"/>
        </w:rPr>
        <w:br/>
      </w:r>
      <w:r w:rsidRPr="00775044">
        <w:rPr>
          <w:rFonts w:ascii="Times New Roman" w:eastAsia="Times New Roman" w:hAnsi="Times New Roman" w:cs="Times New Roman"/>
          <w:sz w:val="24"/>
          <w:szCs w:val="24"/>
          <w:lang w:eastAsia="ru-RU"/>
        </w:rPr>
        <w:br/>
        <w:t>*</w:t>
      </w:r>
      <w:r w:rsidRPr="00775044">
        <w:rPr>
          <w:rFonts w:ascii="Times New Roman" w:eastAsia="Times New Roman" w:hAnsi="Times New Roman" w:cs="Times New Roman"/>
          <w:sz w:val="24"/>
          <w:szCs w:val="24"/>
          <w:lang w:eastAsia="ru-RU"/>
        </w:rPr>
        <w:br/>
      </w:r>
      <w:r w:rsidRPr="00775044">
        <w:rPr>
          <w:rFonts w:ascii="Times New Roman" w:eastAsia="Times New Roman" w:hAnsi="Times New Roman" w:cs="Times New Roman"/>
          <w:b/>
          <w:bCs/>
          <w:sz w:val="24"/>
          <w:szCs w:val="24"/>
          <w:lang w:eastAsia="ru-RU"/>
        </w:rPr>
        <w:t>Хирургическое лечение</w:t>
      </w:r>
      <w:r w:rsidRPr="00775044">
        <w:rPr>
          <w:rFonts w:ascii="Times New Roman" w:eastAsia="Times New Roman" w:hAnsi="Times New Roman" w:cs="Times New Roman"/>
          <w:sz w:val="24"/>
          <w:szCs w:val="24"/>
          <w:lang w:eastAsia="ru-RU"/>
        </w:rPr>
        <w:t xml:space="preserve"> (операции, включая полостные, перевязки, иммобилизации и прочая травматология) проводятся только (!) медиками! В идеале это — специалист-хирург, желательно с ассистентом и медсестрой (можно с кем-то одним, можно со стажером, которому участие в операции зачтется при профессиональном росте). Если нет возможности — то один хирург тоже может провести операцию, но после нее должен как минимум 15 минут отдыхать. Так же провести операцию может врач-терапевт (врач общей практики), т. к. в теории он все это знает и учил. Однако после такой операции пациент восстанавливается дольше (к времени прибавляют по 5 минут на каждый этап) и требует более тщательного ухода. Врач общей практики после операции </w:t>
      </w:r>
      <w:proofErr w:type="gramStart"/>
      <w:r w:rsidRPr="00775044">
        <w:rPr>
          <w:rFonts w:ascii="Times New Roman" w:eastAsia="Times New Roman" w:hAnsi="Times New Roman" w:cs="Times New Roman"/>
          <w:sz w:val="24"/>
          <w:szCs w:val="24"/>
          <w:lang w:eastAsia="ru-RU"/>
        </w:rPr>
        <w:t>отдыхает 15 минут даже если работал</w:t>
      </w:r>
      <w:proofErr w:type="gramEnd"/>
      <w:r w:rsidRPr="00775044">
        <w:rPr>
          <w:rFonts w:ascii="Times New Roman" w:eastAsia="Times New Roman" w:hAnsi="Times New Roman" w:cs="Times New Roman"/>
          <w:sz w:val="24"/>
          <w:szCs w:val="24"/>
          <w:lang w:eastAsia="ru-RU"/>
        </w:rPr>
        <w:t xml:space="preserve"> с ассистентом и/или медсестрой, если один — то полчаса.</w:t>
      </w:r>
      <w:r w:rsidRPr="00775044">
        <w:rPr>
          <w:rFonts w:ascii="Times New Roman" w:eastAsia="Times New Roman" w:hAnsi="Times New Roman" w:cs="Times New Roman"/>
          <w:sz w:val="24"/>
          <w:szCs w:val="24"/>
          <w:lang w:eastAsia="ru-RU"/>
        </w:rPr>
        <w:br/>
      </w:r>
      <w:proofErr w:type="gramStart"/>
      <w:r w:rsidRPr="00775044">
        <w:rPr>
          <w:rFonts w:ascii="Times New Roman" w:eastAsia="Times New Roman" w:hAnsi="Times New Roman" w:cs="Times New Roman"/>
          <w:sz w:val="24"/>
          <w:szCs w:val="24"/>
          <w:lang w:eastAsia="ru-RU"/>
        </w:rPr>
        <w:t>Ассистент (ординатор, фельдшер) может провести операцию, но время лечения увеличивает на 10 минут на каждый этап, к тому же могут возникнуть осложнения: инфекция раны, например, или несостоятельность швов (осложнения определяются броском кубика – чем выше цифра, тем хуже – и логикой: если обрабатывали сильно загрязненную рану или ожог, то с вероятностью будет воспаление, а не внутреннее кровотечение из плохо перевязанного сосуда.</w:t>
      </w:r>
      <w:proofErr w:type="gramEnd"/>
      <w:r w:rsidRPr="00775044">
        <w:rPr>
          <w:rFonts w:ascii="Times New Roman" w:eastAsia="Times New Roman" w:hAnsi="Times New Roman" w:cs="Times New Roman"/>
          <w:sz w:val="24"/>
          <w:szCs w:val="24"/>
          <w:lang w:eastAsia="ru-RU"/>
        </w:rPr>
        <w:t xml:space="preserve"> </w:t>
      </w:r>
      <w:proofErr w:type="gramStart"/>
      <w:r w:rsidRPr="00775044">
        <w:rPr>
          <w:rFonts w:ascii="Times New Roman" w:eastAsia="Times New Roman" w:hAnsi="Times New Roman" w:cs="Times New Roman"/>
          <w:sz w:val="24"/>
          <w:szCs w:val="24"/>
          <w:lang w:eastAsia="ru-RU"/>
        </w:rPr>
        <w:t>И т.д.)</w:t>
      </w:r>
      <w:proofErr w:type="gramEnd"/>
      <w:r w:rsidRPr="00775044">
        <w:rPr>
          <w:rFonts w:ascii="Times New Roman" w:eastAsia="Times New Roman" w:hAnsi="Times New Roman" w:cs="Times New Roman"/>
          <w:sz w:val="24"/>
          <w:szCs w:val="24"/>
          <w:lang w:eastAsia="ru-RU"/>
        </w:rPr>
        <w:br/>
        <w:t xml:space="preserve">Медсестра или санинструктор, студент-медик младших курсов, врач-стоматолог, если такой будет, операции проводить не могут! Если ну никак иначе — обращайтесь к мастеру, он кинет кубик, вдруг повезет? Чем больше цифра, тем больше вероятность </w:t>
      </w:r>
      <w:r w:rsidRPr="00775044">
        <w:rPr>
          <w:rFonts w:ascii="Times New Roman" w:eastAsia="Times New Roman" w:hAnsi="Times New Roman" w:cs="Times New Roman"/>
          <w:sz w:val="24"/>
          <w:szCs w:val="24"/>
          <w:lang w:eastAsia="ru-RU"/>
        </w:rPr>
        <w:lastRenderedPageBreak/>
        <w:t xml:space="preserve">невезения: 1 – чудо случилось, операция успешна, пациент выжил, оперировавший час отдыхает. 2-4 – операция прошла, пациент выжил, но получил осложнения: инфекцию, воспаление, в ране забыли осколок/салфетку/пинцет, разошелся шов на сосуде и др. 5-6 – всем не повезло, пациент умер. </w:t>
      </w:r>
      <w:bookmarkStart w:id="2" w:name="cutid1-end"/>
      <w:bookmarkEnd w:id="2"/>
      <w:r w:rsidRPr="00775044">
        <w:rPr>
          <w:rFonts w:ascii="Times New Roman" w:eastAsia="Times New Roman" w:hAnsi="Times New Roman" w:cs="Times New Roman"/>
          <w:sz w:val="24"/>
          <w:szCs w:val="24"/>
          <w:lang w:eastAsia="ru-RU"/>
        </w:rPr>
        <w:br/>
      </w:r>
      <w:r w:rsidRPr="00775044">
        <w:rPr>
          <w:rFonts w:ascii="Times New Roman" w:eastAsia="Times New Roman" w:hAnsi="Times New Roman" w:cs="Times New Roman"/>
          <w:sz w:val="24"/>
          <w:szCs w:val="24"/>
          <w:lang w:eastAsia="ru-RU"/>
        </w:rPr>
        <w:br/>
      </w:r>
      <w:r w:rsidRPr="00775044">
        <w:rPr>
          <w:rFonts w:ascii="Times New Roman" w:eastAsia="Times New Roman" w:hAnsi="Times New Roman" w:cs="Times New Roman"/>
          <w:sz w:val="24"/>
          <w:szCs w:val="24"/>
          <w:lang w:eastAsia="ru-RU"/>
        </w:rPr>
        <w:br/>
      </w:r>
      <w:bookmarkStart w:id="3" w:name="cutid2"/>
      <w:bookmarkEnd w:id="3"/>
      <w:r w:rsidRPr="00775044">
        <w:rPr>
          <w:rFonts w:ascii="Times New Roman" w:eastAsia="Times New Roman" w:hAnsi="Times New Roman" w:cs="Times New Roman"/>
          <w:sz w:val="24"/>
          <w:szCs w:val="24"/>
          <w:lang w:eastAsia="ru-RU"/>
        </w:rPr>
        <w:t>*</w:t>
      </w:r>
      <w:r w:rsidRPr="00775044">
        <w:rPr>
          <w:rFonts w:ascii="Times New Roman" w:eastAsia="Times New Roman" w:hAnsi="Times New Roman" w:cs="Times New Roman"/>
          <w:sz w:val="24"/>
          <w:szCs w:val="24"/>
          <w:lang w:eastAsia="ru-RU"/>
        </w:rPr>
        <w:br/>
      </w:r>
      <w:r w:rsidRPr="00775044">
        <w:rPr>
          <w:rFonts w:ascii="Times New Roman" w:eastAsia="Times New Roman" w:hAnsi="Times New Roman" w:cs="Times New Roman"/>
          <w:b/>
          <w:bCs/>
          <w:sz w:val="24"/>
          <w:szCs w:val="24"/>
          <w:lang w:eastAsia="ru-RU"/>
        </w:rPr>
        <w:t>Терапевтическое лечение</w:t>
      </w:r>
      <w:r w:rsidRPr="00775044">
        <w:rPr>
          <w:rFonts w:ascii="Times New Roman" w:eastAsia="Times New Roman" w:hAnsi="Times New Roman" w:cs="Times New Roman"/>
          <w:sz w:val="24"/>
          <w:szCs w:val="24"/>
          <w:lang w:eastAsia="ru-RU"/>
        </w:rPr>
        <w:t xml:space="preserve"> (так же и лечение </w:t>
      </w:r>
      <w:r w:rsidRPr="00775044">
        <w:rPr>
          <w:rFonts w:ascii="Times New Roman" w:eastAsia="Times New Roman" w:hAnsi="Times New Roman" w:cs="Times New Roman"/>
          <w:b/>
          <w:bCs/>
          <w:sz w:val="24"/>
          <w:szCs w:val="24"/>
          <w:lang w:eastAsia="ru-RU"/>
        </w:rPr>
        <w:t>инфекционных болезней</w:t>
      </w:r>
      <w:r w:rsidRPr="00775044">
        <w:rPr>
          <w:rFonts w:ascii="Times New Roman" w:eastAsia="Times New Roman" w:hAnsi="Times New Roman" w:cs="Times New Roman"/>
          <w:sz w:val="24"/>
          <w:szCs w:val="24"/>
          <w:lang w:eastAsia="ru-RU"/>
        </w:rPr>
        <w:t>)</w:t>
      </w:r>
      <w:r w:rsidRPr="00775044">
        <w:rPr>
          <w:rFonts w:ascii="Times New Roman" w:eastAsia="Times New Roman" w:hAnsi="Times New Roman" w:cs="Times New Roman"/>
          <w:sz w:val="24"/>
          <w:szCs w:val="24"/>
          <w:lang w:eastAsia="ru-RU"/>
        </w:rPr>
        <w:br/>
        <w:t xml:space="preserve">У персонажей на игре могут быть различные болезни, не требующие хирургического вмешательства. Однако лучший результат даст лечение этих болезней у специалиста – врача общей практики, терапевта, частнопрактикующего / семейного врача. Самолечение, обращение за советом и помощью к зубному врачу, аптекарю, соседу, монаху без соответствующего образования или «бабке» болезнь не вылечит, а с высокой вероятностью ухудшит состояние больного. </w:t>
      </w:r>
      <w:r w:rsidRPr="00775044">
        <w:rPr>
          <w:rFonts w:ascii="Times New Roman" w:eastAsia="Times New Roman" w:hAnsi="Times New Roman" w:cs="Times New Roman"/>
          <w:sz w:val="24"/>
          <w:szCs w:val="24"/>
          <w:lang w:eastAsia="ru-RU"/>
        </w:rPr>
        <w:br/>
        <w:t xml:space="preserve">Кроме того, если вы не добрали нужное количество калорий, то вероятность заболеть увеличивается, а состояние ухудшается. </w:t>
      </w:r>
      <w:r w:rsidRPr="00775044">
        <w:rPr>
          <w:rFonts w:ascii="Times New Roman" w:eastAsia="Times New Roman" w:hAnsi="Times New Roman" w:cs="Times New Roman"/>
          <w:sz w:val="24"/>
          <w:szCs w:val="24"/>
          <w:lang w:eastAsia="ru-RU"/>
        </w:rPr>
        <w:br/>
      </w:r>
      <w:r w:rsidRPr="00775044">
        <w:rPr>
          <w:rFonts w:ascii="Times New Roman" w:eastAsia="Times New Roman" w:hAnsi="Times New Roman" w:cs="Times New Roman"/>
          <w:sz w:val="24"/>
          <w:szCs w:val="24"/>
          <w:lang w:eastAsia="ru-RU"/>
        </w:rPr>
        <w:br/>
        <w:t>Симптомы заболеваний:</w:t>
      </w:r>
      <w:r w:rsidRPr="00775044">
        <w:rPr>
          <w:rFonts w:ascii="Times New Roman" w:eastAsia="Times New Roman" w:hAnsi="Times New Roman" w:cs="Times New Roman"/>
          <w:sz w:val="24"/>
          <w:szCs w:val="24"/>
          <w:lang w:eastAsia="ru-RU"/>
        </w:rPr>
        <w:br/>
      </w:r>
      <w:proofErr w:type="gramStart"/>
      <w:r w:rsidRPr="00775044">
        <w:rPr>
          <w:rFonts w:ascii="Times New Roman" w:eastAsia="Times New Roman" w:hAnsi="Times New Roman" w:cs="Times New Roman"/>
          <w:sz w:val="24"/>
          <w:szCs w:val="24"/>
          <w:u w:val="single"/>
          <w:lang w:eastAsia="ru-RU"/>
        </w:rPr>
        <w:t>Туберкулез</w:t>
      </w:r>
      <w:r w:rsidRPr="00775044">
        <w:rPr>
          <w:rFonts w:ascii="Times New Roman" w:eastAsia="Times New Roman" w:hAnsi="Times New Roman" w:cs="Times New Roman"/>
          <w:sz w:val="24"/>
          <w:szCs w:val="24"/>
          <w:lang w:eastAsia="ru-RU"/>
        </w:rPr>
        <w:t xml:space="preserve"> – кашель, слабость, потливость, одышка, кровохарканье, постоянная температура (не высокая, где-то около 37,5), бледность, румянец в виде характерных пятен, некоторая ажитация или, наоборот, апатичность.</w:t>
      </w:r>
      <w:proofErr w:type="gramEnd"/>
      <w:r w:rsidRPr="00775044">
        <w:rPr>
          <w:rFonts w:ascii="Times New Roman" w:eastAsia="Times New Roman" w:hAnsi="Times New Roman" w:cs="Times New Roman"/>
          <w:sz w:val="24"/>
          <w:szCs w:val="24"/>
          <w:lang w:eastAsia="ru-RU"/>
        </w:rPr>
        <w:t xml:space="preserve"> Может привести к смерти, но обычно не быстро. </w:t>
      </w:r>
      <w:proofErr w:type="gramStart"/>
      <w:r w:rsidRPr="00775044">
        <w:rPr>
          <w:rFonts w:ascii="Times New Roman" w:eastAsia="Times New Roman" w:hAnsi="Times New Roman" w:cs="Times New Roman"/>
          <w:sz w:val="24"/>
          <w:szCs w:val="24"/>
          <w:lang w:eastAsia="ru-RU"/>
        </w:rPr>
        <w:t>Лечится покоем, сменой климата (горы, море), хорошим питанием (мясо, масло, шоколад и пр.).</w:t>
      </w:r>
      <w:proofErr w:type="gramEnd"/>
      <w:r w:rsidRPr="00775044">
        <w:rPr>
          <w:rFonts w:ascii="Times New Roman" w:eastAsia="Times New Roman" w:hAnsi="Times New Roman" w:cs="Times New Roman"/>
          <w:sz w:val="24"/>
          <w:szCs w:val="24"/>
          <w:lang w:eastAsia="ru-RU"/>
        </w:rPr>
        <w:t xml:space="preserve"> В рамках игры заразиться туберкулезом нельзя, но у тех, кто болен, от тяжелой жизни с вероятностью будет ухудшение. Сульфаниламидные препараты (стрептоцид, </w:t>
      </w:r>
      <w:proofErr w:type="spellStart"/>
      <w:r w:rsidRPr="00775044">
        <w:rPr>
          <w:rFonts w:ascii="Times New Roman" w:eastAsia="Times New Roman" w:hAnsi="Times New Roman" w:cs="Times New Roman"/>
          <w:sz w:val="24"/>
          <w:szCs w:val="24"/>
          <w:lang w:eastAsia="ru-RU"/>
        </w:rPr>
        <w:t>Даженан</w:t>
      </w:r>
      <w:proofErr w:type="spellEnd"/>
      <w:r w:rsidRPr="00775044">
        <w:rPr>
          <w:rFonts w:ascii="Times New Roman" w:eastAsia="Times New Roman" w:hAnsi="Times New Roman" w:cs="Times New Roman"/>
          <w:sz w:val="24"/>
          <w:szCs w:val="24"/>
          <w:lang w:eastAsia="ru-RU"/>
        </w:rPr>
        <w:t xml:space="preserve"> – патентованный французский сульфаниламид) не помогают.</w:t>
      </w:r>
      <w:r w:rsidRPr="00775044">
        <w:rPr>
          <w:rFonts w:ascii="Times New Roman" w:eastAsia="Times New Roman" w:hAnsi="Times New Roman" w:cs="Times New Roman"/>
          <w:sz w:val="24"/>
          <w:szCs w:val="24"/>
          <w:lang w:eastAsia="ru-RU"/>
        </w:rPr>
        <w:br/>
      </w:r>
      <w:proofErr w:type="gramStart"/>
      <w:r w:rsidRPr="00775044">
        <w:rPr>
          <w:rFonts w:ascii="Times New Roman" w:eastAsia="Times New Roman" w:hAnsi="Times New Roman" w:cs="Times New Roman"/>
          <w:sz w:val="24"/>
          <w:szCs w:val="24"/>
          <w:u w:val="single"/>
          <w:lang w:eastAsia="ru-RU"/>
        </w:rPr>
        <w:t>Ревматизм</w:t>
      </w:r>
      <w:r w:rsidRPr="00775044">
        <w:rPr>
          <w:rFonts w:ascii="Times New Roman" w:eastAsia="Times New Roman" w:hAnsi="Times New Roman" w:cs="Times New Roman"/>
          <w:sz w:val="24"/>
          <w:szCs w:val="24"/>
          <w:lang w:eastAsia="ru-RU"/>
        </w:rPr>
        <w:t xml:space="preserve"> – опухшие суставы (чаще пальцев, чаще – рук, но могут болеть и локти, и плечи, и колени), </w:t>
      </w:r>
      <w:proofErr w:type="spellStart"/>
      <w:r w:rsidRPr="00775044">
        <w:rPr>
          <w:rFonts w:ascii="Times New Roman" w:eastAsia="Times New Roman" w:hAnsi="Times New Roman" w:cs="Times New Roman"/>
          <w:sz w:val="24"/>
          <w:szCs w:val="24"/>
          <w:lang w:eastAsia="ru-RU"/>
        </w:rPr>
        <w:t>тугоподвижность</w:t>
      </w:r>
      <w:proofErr w:type="spellEnd"/>
      <w:r w:rsidRPr="00775044">
        <w:rPr>
          <w:rFonts w:ascii="Times New Roman" w:eastAsia="Times New Roman" w:hAnsi="Times New Roman" w:cs="Times New Roman"/>
          <w:sz w:val="24"/>
          <w:szCs w:val="24"/>
          <w:lang w:eastAsia="ru-RU"/>
        </w:rPr>
        <w:t>, особенно после сна, боль при движении, реакция на сырость.</w:t>
      </w:r>
      <w:proofErr w:type="gramEnd"/>
      <w:r w:rsidRPr="00775044">
        <w:rPr>
          <w:rFonts w:ascii="Times New Roman" w:eastAsia="Times New Roman" w:hAnsi="Times New Roman" w:cs="Times New Roman"/>
          <w:sz w:val="24"/>
          <w:szCs w:val="24"/>
          <w:lang w:eastAsia="ru-RU"/>
        </w:rPr>
        <w:t xml:space="preserve"> Случается от тяжелой работы, возраста, сырости жилья. Лечится покоем, медвежьим жиром и прочими народными средствами, компрессами с настоем водяного перца, теплом. </w:t>
      </w:r>
      <w:r w:rsidRPr="00775044">
        <w:rPr>
          <w:rFonts w:ascii="Times New Roman" w:eastAsia="Times New Roman" w:hAnsi="Times New Roman" w:cs="Times New Roman"/>
          <w:i/>
          <w:iCs/>
          <w:sz w:val="24"/>
          <w:szCs w:val="24"/>
          <w:lang w:eastAsia="ru-RU"/>
        </w:rPr>
        <w:t>Основное средство – аспирин</w:t>
      </w:r>
      <w:r w:rsidRPr="00775044">
        <w:rPr>
          <w:rFonts w:ascii="Times New Roman" w:eastAsia="Times New Roman" w:hAnsi="Times New Roman" w:cs="Times New Roman"/>
          <w:sz w:val="24"/>
          <w:szCs w:val="24"/>
          <w:lang w:eastAsia="ru-RU"/>
        </w:rPr>
        <w:t xml:space="preserve">. </w:t>
      </w:r>
      <w:r w:rsidRPr="00775044">
        <w:rPr>
          <w:rFonts w:ascii="Times New Roman" w:eastAsia="Times New Roman" w:hAnsi="Times New Roman" w:cs="Times New Roman"/>
          <w:sz w:val="24"/>
          <w:szCs w:val="24"/>
          <w:lang w:eastAsia="ru-RU"/>
        </w:rPr>
        <w:br/>
      </w:r>
      <w:r w:rsidRPr="00775044">
        <w:rPr>
          <w:rFonts w:ascii="Times New Roman" w:eastAsia="Times New Roman" w:hAnsi="Times New Roman" w:cs="Times New Roman"/>
          <w:sz w:val="24"/>
          <w:szCs w:val="24"/>
          <w:u w:val="single"/>
          <w:lang w:eastAsia="ru-RU"/>
        </w:rPr>
        <w:t>Сердечные заболевания</w:t>
      </w:r>
      <w:r w:rsidRPr="00775044">
        <w:rPr>
          <w:rFonts w:ascii="Times New Roman" w:eastAsia="Times New Roman" w:hAnsi="Times New Roman" w:cs="Times New Roman"/>
          <w:sz w:val="24"/>
          <w:szCs w:val="24"/>
          <w:lang w:eastAsia="ru-RU"/>
        </w:rPr>
        <w:t xml:space="preserve"> – боли в сердце, боли в левой половине грудной клетки, отдающие в левую руку, плечо, угол челюсти. Одышка, отеки ног, лица, ощущение сердцебиения, перебоев, тяжести, больной может испытывать страх во время приступов. Сердечный приступ может случиться от крайнего волнения, от какого-то стресса – даже у тех персонажей, кто прежде не жаловался на сердце</w:t>
      </w:r>
      <w:proofErr w:type="gramStart"/>
      <w:r w:rsidRPr="00775044">
        <w:rPr>
          <w:rFonts w:ascii="Times New Roman" w:eastAsia="Times New Roman" w:hAnsi="Times New Roman" w:cs="Times New Roman"/>
          <w:sz w:val="24"/>
          <w:szCs w:val="24"/>
          <w:lang w:eastAsia="ru-RU"/>
        </w:rPr>
        <w:t>.</w:t>
      </w:r>
      <w:proofErr w:type="gramEnd"/>
      <w:r w:rsidRPr="00775044">
        <w:rPr>
          <w:rFonts w:ascii="Times New Roman" w:eastAsia="Times New Roman" w:hAnsi="Times New Roman" w:cs="Times New Roman"/>
          <w:sz w:val="24"/>
          <w:szCs w:val="24"/>
          <w:lang w:eastAsia="ru-RU"/>
        </w:rPr>
        <w:t xml:space="preserve"> (</w:t>
      </w:r>
      <w:proofErr w:type="gramStart"/>
      <w:r w:rsidRPr="00775044">
        <w:rPr>
          <w:rFonts w:ascii="Times New Roman" w:eastAsia="Times New Roman" w:hAnsi="Times New Roman" w:cs="Times New Roman"/>
          <w:sz w:val="24"/>
          <w:szCs w:val="24"/>
          <w:lang w:eastAsia="ru-RU"/>
        </w:rPr>
        <w:t>э</w:t>
      </w:r>
      <w:proofErr w:type="gramEnd"/>
      <w:r w:rsidRPr="00775044">
        <w:rPr>
          <w:rFonts w:ascii="Times New Roman" w:eastAsia="Times New Roman" w:hAnsi="Times New Roman" w:cs="Times New Roman"/>
          <w:sz w:val="24"/>
          <w:szCs w:val="24"/>
          <w:lang w:eastAsia="ru-RU"/>
        </w:rPr>
        <w:t xml:space="preserve">то на отыгрыш игроков, если игрок считает, что вот тут персонаж готов заработать инфаркт и с вероятностью умереть – то отыгрывает приступ. </w:t>
      </w:r>
      <w:proofErr w:type="gramStart"/>
      <w:r w:rsidRPr="00775044">
        <w:rPr>
          <w:rFonts w:ascii="Times New Roman" w:eastAsia="Times New Roman" w:hAnsi="Times New Roman" w:cs="Times New Roman"/>
          <w:sz w:val="24"/>
          <w:szCs w:val="24"/>
          <w:lang w:eastAsia="ru-RU"/>
        </w:rPr>
        <w:t xml:space="preserve">Дело медиков – вытянуть персонажа, если получится) Для лечения используют ландышевые капли, настои мяты перечной, </w:t>
      </w:r>
      <w:r w:rsidRPr="00775044">
        <w:rPr>
          <w:rFonts w:ascii="Times New Roman" w:eastAsia="Times New Roman" w:hAnsi="Times New Roman" w:cs="Times New Roman"/>
          <w:i/>
          <w:iCs/>
          <w:sz w:val="24"/>
          <w:szCs w:val="24"/>
          <w:lang w:eastAsia="ru-RU"/>
        </w:rPr>
        <w:t>нитроглицерин (препарат выбора)</w:t>
      </w:r>
      <w:r w:rsidRPr="00775044">
        <w:rPr>
          <w:rFonts w:ascii="Times New Roman" w:eastAsia="Times New Roman" w:hAnsi="Times New Roman" w:cs="Times New Roman"/>
          <w:sz w:val="24"/>
          <w:szCs w:val="24"/>
          <w:lang w:eastAsia="ru-RU"/>
        </w:rPr>
        <w:t>.</w:t>
      </w:r>
      <w:proofErr w:type="gramEnd"/>
      <w:r w:rsidRPr="00775044">
        <w:rPr>
          <w:rFonts w:ascii="Times New Roman" w:eastAsia="Times New Roman" w:hAnsi="Times New Roman" w:cs="Times New Roman"/>
          <w:sz w:val="24"/>
          <w:szCs w:val="24"/>
          <w:lang w:eastAsia="ru-RU"/>
        </w:rPr>
        <w:t xml:space="preserve"> При сердечном приступе/инфаркте нитроглицерин обязателен!</w:t>
      </w:r>
      <w:r w:rsidRPr="00775044">
        <w:rPr>
          <w:rFonts w:ascii="Times New Roman" w:eastAsia="Times New Roman" w:hAnsi="Times New Roman" w:cs="Times New Roman"/>
          <w:sz w:val="24"/>
          <w:szCs w:val="24"/>
          <w:lang w:eastAsia="ru-RU"/>
        </w:rPr>
        <w:br/>
      </w:r>
      <w:r w:rsidRPr="00775044">
        <w:rPr>
          <w:rFonts w:ascii="Times New Roman" w:eastAsia="Times New Roman" w:hAnsi="Times New Roman" w:cs="Times New Roman"/>
          <w:sz w:val="24"/>
          <w:szCs w:val="24"/>
          <w:u w:val="single"/>
          <w:lang w:eastAsia="ru-RU"/>
        </w:rPr>
        <w:t>Язва желудка, гастрит, колит</w:t>
      </w:r>
      <w:r w:rsidRPr="00775044">
        <w:rPr>
          <w:rFonts w:ascii="Times New Roman" w:eastAsia="Times New Roman" w:hAnsi="Times New Roman" w:cs="Times New Roman"/>
          <w:sz w:val="24"/>
          <w:szCs w:val="24"/>
          <w:lang w:eastAsia="ru-RU"/>
        </w:rPr>
        <w:t xml:space="preserve"> – острая или тягучая болью в районе пупка или под ребрами слева, изжогой, спазмами. При язве боли сильнее, могут сопровождаться тошнотой, рвотой, кровотечением из язвы. Лечится диетой, рекомендованы рисовые отвары, бульон, разбавленное красное вино, против изжоги — сода, в случае выраженного кровотечения или прободения – операция. Надеюсь, у нас до этого не дойдет. </w:t>
      </w:r>
      <w:r w:rsidRPr="00775044">
        <w:rPr>
          <w:rFonts w:ascii="Times New Roman" w:eastAsia="Times New Roman" w:hAnsi="Times New Roman" w:cs="Times New Roman"/>
          <w:sz w:val="24"/>
          <w:szCs w:val="24"/>
          <w:lang w:eastAsia="ru-RU"/>
        </w:rPr>
        <w:br/>
      </w:r>
      <w:r w:rsidRPr="00775044">
        <w:rPr>
          <w:rFonts w:ascii="Times New Roman" w:eastAsia="Times New Roman" w:hAnsi="Times New Roman" w:cs="Times New Roman"/>
          <w:sz w:val="24"/>
          <w:szCs w:val="24"/>
          <w:u w:val="single"/>
          <w:lang w:eastAsia="ru-RU"/>
        </w:rPr>
        <w:t>Сифилис, гонорея</w:t>
      </w:r>
      <w:r w:rsidRPr="00775044">
        <w:rPr>
          <w:rFonts w:ascii="Times New Roman" w:eastAsia="Times New Roman" w:hAnsi="Times New Roman" w:cs="Times New Roman"/>
          <w:sz w:val="24"/>
          <w:szCs w:val="24"/>
          <w:lang w:eastAsia="ru-RU"/>
        </w:rPr>
        <w:t xml:space="preserve"> – зуд, боль, жжение, дискомфорт в половых органах и при мочеиспускании, для сифилиса характерна так же сыпь на теле (в отличие от кори — см. ниже). Заразиться можно — см. правила посещения борделя. Лечится долго, все это время больной является источником заразы и все его сексуальные партнеры в опасности. </w:t>
      </w:r>
      <w:r w:rsidRPr="00775044">
        <w:rPr>
          <w:rFonts w:ascii="Times New Roman" w:eastAsia="Times New Roman" w:hAnsi="Times New Roman" w:cs="Times New Roman"/>
          <w:sz w:val="24"/>
          <w:szCs w:val="24"/>
          <w:lang w:eastAsia="ru-RU"/>
        </w:rPr>
        <w:br/>
      </w:r>
      <w:r w:rsidRPr="00775044">
        <w:rPr>
          <w:rFonts w:ascii="Times New Roman" w:eastAsia="Times New Roman" w:hAnsi="Times New Roman" w:cs="Times New Roman"/>
          <w:sz w:val="24"/>
          <w:szCs w:val="24"/>
          <w:lang w:eastAsia="ru-RU"/>
        </w:rPr>
        <w:br/>
      </w:r>
      <w:r w:rsidRPr="00775044">
        <w:rPr>
          <w:rFonts w:ascii="Times New Roman" w:eastAsia="Times New Roman" w:hAnsi="Times New Roman" w:cs="Times New Roman"/>
          <w:b/>
          <w:bCs/>
          <w:sz w:val="24"/>
          <w:szCs w:val="24"/>
          <w:lang w:eastAsia="ru-RU"/>
        </w:rPr>
        <w:t>Инфекционные заболевания</w:t>
      </w:r>
      <w:r w:rsidRPr="00775044">
        <w:rPr>
          <w:rFonts w:ascii="Times New Roman" w:eastAsia="Times New Roman" w:hAnsi="Times New Roman" w:cs="Times New Roman"/>
          <w:sz w:val="24"/>
          <w:szCs w:val="24"/>
          <w:lang w:eastAsia="ru-RU"/>
        </w:rPr>
        <w:t>: корь, дифтерия, дизентерия (сыпного тифа нет, все же не такая у нас обстановка) В игру вводятся с помощью жребия. Один раз за ци</w:t>
      </w:r>
      <w:proofErr w:type="gramStart"/>
      <w:r w:rsidRPr="00775044">
        <w:rPr>
          <w:rFonts w:ascii="Times New Roman" w:eastAsia="Times New Roman" w:hAnsi="Times New Roman" w:cs="Times New Roman"/>
          <w:sz w:val="24"/>
          <w:szCs w:val="24"/>
          <w:lang w:eastAsia="ru-RU"/>
        </w:rPr>
        <w:t xml:space="preserve">кл в </w:t>
      </w:r>
      <w:r w:rsidRPr="00775044">
        <w:rPr>
          <w:rFonts w:ascii="Times New Roman" w:eastAsia="Times New Roman" w:hAnsi="Times New Roman" w:cs="Times New Roman"/>
          <w:sz w:val="24"/>
          <w:szCs w:val="24"/>
          <w:lang w:eastAsia="ru-RU"/>
        </w:rPr>
        <w:lastRenderedPageBreak/>
        <w:t>пр</w:t>
      </w:r>
      <w:proofErr w:type="gramEnd"/>
      <w:r w:rsidRPr="00775044">
        <w:rPr>
          <w:rFonts w:ascii="Times New Roman" w:eastAsia="Times New Roman" w:hAnsi="Times New Roman" w:cs="Times New Roman"/>
          <w:sz w:val="24"/>
          <w:szCs w:val="24"/>
          <w:lang w:eastAsia="ru-RU"/>
        </w:rPr>
        <w:t xml:space="preserve">оизвольное время каждый персонаж тянет жребий: бумажку из коробки (будет или на городской площади или у мэрии). На бумажке может быть написано название заболевания или ничего – тогда персонажу повезло. Если персонаж не добрал нужного количества калорий – то тянуть жребий нужно дважды. </w:t>
      </w:r>
      <w:r w:rsidRPr="00775044">
        <w:rPr>
          <w:rFonts w:ascii="Times New Roman" w:eastAsia="Times New Roman" w:hAnsi="Times New Roman" w:cs="Times New Roman"/>
          <w:sz w:val="24"/>
          <w:szCs w:val="24"/>
          <w:lang w:eastAsia="ru-RU"/>
        </w:rPr>
        <w:br/>
      </w:r>
      <w:r w:rsidRPr="00775044">
        <w:rPr>
          <w:rFonts w:ascii="Times New Roman" w:eastAsia="Times New Roman" w:hAnsi="Times New Roman" w:cs="Times New Roman"/>
          <w:sz w:val="24"/>
          <w:szCs w:val="24"/>
          <w:u w:val="single"/>
          <w:lang w:eastAsia="ru-RU"/>
        </w:rPr>
        <w:t>Корь</w:t>
      </w:r>
      <w:r w:rsidRPr="00775044">
        <w:rPr>
          <w:rFonts w:ascii="Times New Roman" w:eastAsia="Times New Roman" w:hAnsi="Times New Roman" w:cs="Times New Roman"/>
          <w:sz w:val="24"/>
          <w:szCs w:val="24"/>
          <w:lang w:eastAsia="ru-RU"/>
        </w:rPr>
        <w:t xml:space="preserve"> — высокая температура (до 40,5 °C), конъюнктивит (дискомфорт даже от неяркого света, слезотечение) и характерная пятнисто-папулезная сыпь кожных покровов, общая интоксикация. </w:t>
      </w:r>
      <w:proofErr w:type="gramStart"/>
      <w:r w:rsidRPr="00775044">
        <w:rPr>
          <w:rFonts w:ascii="Times New Roman" w:eastAsia="Times New Roman" w:hAnsi="Times New Roman" w:cs="Times New Roman"/>
          <w:sz w:val="24"/>
          <w:szCs w:val="24"/>
          <w:lang w:eastAsia="ru-RU"/>
        </w:rPr>
        <w:t xml:space="preserve">[Сыпь рисуется на тыльной стороне кистей рук красным косметическим карандашом (можно помадой, если не жалко, можно даже просто красным карандашом обычным, если, опять же, не жалко себя)] </w:t>
      </w:r>
      <w:r w:rsidRPr="00775044">
        <w:rPr>
          <w:rFonts w:ascii="Times New Roman" w:eastAsia="Times New Roman" w:hAnsi="Times New Roman" w:cs="Times New Roman"/>
          <w:sz w:val="24"/>
          <w:szCs w:val="24"/>
          <w:lang w:eastAsia="ru-RU"/>
        </w:rPr>
        <w:br/>
        <w:t>Лечение неспецифическое: жаропонижающие (аспирин), компресс на глаза (можно хоть с чаем), диета с высоким содержанием жиров (печень трески или хотя бы сливочное масло, т. к. в этих продуктах много так нужного при кори</w:t>
      </w:r>
      <w:proofErr w:type="gramEnd"/>
      <w:r w:rsidRPr="00775044">
        <w:rPr>
          <w:rFonts w:ascii="Times New Roman" w:eastAsia="Times New Roman" w:hAnsi="Times New Roman" w:cs="Times New Roman"/>
          <w:sz w:val="24"/>
          <w:szCs w:val="24"/>
          <w:lang w:eastAsia="ru-RU"/>
        </w:rPr>
        <w:t xml:space="preserve"> витамина</w:t>
      </w:r>
      <w:proofErr w:type="gramStart"/>
      <w:r w:rsidRPr="00775044">
        <w:rPr>
          <w:rFonts w:ascii="Times New Roman" w:eastAsia="Times New Roman" w:hAnsi="Times New Roman" w:cs="Times New Roman"/>
          <w:sz w:val="24"/>
          <w:szCs w:val="24"/>
          <w:lang w:eastAsia="ru-RU"/>
        </w:rPr>
        <w:t xml:space="preserve"> А</w:t>
      </w:r>
      <w:proofErr w:type="gramEnd"/>
      <w:r w:rsidRPr="00775044">
        <w:rPr>
          <w:rFonts w:ascii="Times New Roman" w:eastAsia="Times New Roman" w:hAnsi="Times New Roman" w:cs="Times New Roman"/>
          <w:sz w:val="24"/>
          <w:szCs w:val="24"/>
          <w:lang w:eastAsia="ru-RU"/>
        </w:rPr>
        <w:t>, уже вполне известного, хотя еще не синтезированного искусственно), покой, обязательная изоляция больного, т. к. корь очень заразная. В основном страдают дети, но если взрослые не болели корью в детстве, то вполне могут заразиться. Сульфаниламиды (</w:t>
      </w:r>
      <w:proofErr w:type="spellStart"/>
      <w:r w:rsidRPr="00775044">
        <w:rPr>
          <w:rFonts w:ascii="Times New Roman" w:eastAsia="Times New Roman" w:hAnsi="Times New Roman" w:cs="Times New Roman"/>
          <w:sz w:val="24"/>
          <w:szCs w:val="24"/>
          <w:lang w:eastAsia="ru-RU"/>
        </w:rPr>
        <w:t>Даженан</w:t>
      </w:r>
      <w:proofErr w:type="spellEnd"/>
      <w:r w:rsidRPr="00775044">
        <w:rPr>
          <w:rFonts w:ascii="Times New Roman" w:eastAsia="Times New Roman" w:hAnsi="Times New Roman" w:cs="Times New Roman"/>
          <w:sz w:val="24"/>
          <w:szCs w:val="24"/>
          <w:lang w:eastAsia="ru-RU"/>
        </w:rPr>
        <w:t xml:space="preserve">, стрептоцид) при кори не помогают. </w:t>
      </w:r>
      <w:r w:rsidRPr="00775044">
        <w:rPr>
          <w:rFonts w:ascii="Times New Roman" w:eastAsia="Times New Roman" w:hAnsi="Times New Roman" w:cs="Times New Roman"/>
          <w:sz w:val="24"/>
          <w:szCs w:val="24"/>
          <w:lang w:eastAsia="ru-RU"/>
        </w:rPr>
        <w:br/>
        <w:t>Умереть от кори можно, летальность отыгрывается броском двух (!) кубиков, смерть наступает при выпадении 12 очков.</w:t>
      </w:r>
      <w:r w:rsidRPr="00775044">
        <w:rPr>
          <w:rFonts w:ascii="Times New Roman" w:eastAsia="Times New Roman" w:hAnsi="Times New Roman" w:cs="Times New Roman"/>
          <w:sz w:val="24"/>
          <w:szCs w:val="24"/>
          <w:lang w:eastAsia="ru-RU"/>
        </w:rPr>
        <w:br/>
      </w:r>
      <w:r w:rsidRPr="00775044">
        <w:rPr>
          <w:rFonts w:ascii="Times New Roman" w:eastAsia="Times New Roman" w:hAnsi="Times New Roman" w:cs="Times New Roman"/>
          <w:sz w:val="24"/>
          <w:szCs w:val="24"/>
          <w:u w:val="single"/>
          <w:lang w:eastAsia="ru-RU"/>
        </w:rPr>
        <w:t>Дифтерия</w:t>
      </w:r>
      <w:r w:rsidRPr="00775044">
        <w:rPr>
          <w:rFonts w:ascii="Times New Roman" w:eastAsia="Times New Roman" w:hAnsi="Times New Roman" w:cs="Times New Roman"/>
          <w:sz w:val="24"/>
          <w:szCs w:val="24"/>
          <w:lang w:eastAsia="ru-RU"/>
        </w:rPr>
        <w:t xml:space="preserve"> — высокая температура (38 - 39 °C), слабость, отек шеи, затруднение глотания и в тяжелых случаях — дыхания, пленчатый налет на миндалинах (виден врачу при обследовании). Заразиться можно как от больного, так и от носителя, один из путей передачи - пищевой, через зараженные продукты: сыр, молоко. (К примеру, фермер является здоровым носителем, он привез на рынок свою продукцию =&gt; </w:t>
      </w:r>
      <w:proofErr w:type="gramStart"/>
      <w:r w:rsidRPr="00775044">
        <w:rPr>
          <w:rFonts w:ascii="Times New Roman" w:eastAsia="Times New Roman" w:hAnsi="Times New Roman" w:cs="Times New Roman"/>
          <w:sz w:val="24"/>
          <w:szCs w:val="24"/>
          <w:lang w:eastAsia="ru-RU"/>
        </w:rPr>
        <w:t>купившие</w:t>
      </w:r>
      <w:proofErr w:type="gramEnd"/>
      <w:r w:rsidRPr="00775044">
        <w:rPr>
          <w:rFonts w:ascii="Times New Roman" w:eastAsia="Times New Roman" w:hAnsi="Times New Roman" w:cs="Times New Roman"/>
          <w:sz w:val="24"/>
          <w:szCs w:val="24"/>
          <w:lang w:eastAsia="ru-RU"/>
        </w:rPr>
        <w:t xml:space="preserve"> заболели). Для лечения применяют </w:t>
      </w:r>
      <w:r w:rsidRPr="00775044">
        <w:rPr>
          <w:rFonts w:ascii="Times New Roman" w:eastAsia="Times New Roman" w:hAnsi="Times New Roman" w:cs="Times New Roman"/>
          <w:i/>
          <w:iCs/>
          <w:sz w:val="24"/>
          <w:szCs w:val="24"/>
          <w:lang w:eastAsia="ru-RU"/>
        </w:rPr>
        <w:t>противодифтерийную сыворотку - препарат выбора</w:t>
      </w:r>
      <w:r w:rsidRPr="00775044">
        <w:rPr>
          <w:rFonts w:ascii="Times New Roman" w:eastAsia="Times New Roman" w:hAnsi="Times New Roman" w:cs="Times New Roman"/>
          <w:sz w:val="24"/>
          <w:szCs w:val="24"/>
          <w:lang w:eastAsia="ru-RU"/>
        </w:rPr>
        <w:t xml:space="preserve">, обязательный для лечения! (Доза сыворотки = 1 мл, вводят с помощью шприца внутримышечно); можно так же применять </w:t>
      </w:r>
      <w:proofErr w:type="spellStart"/>
      <w:r w:rsidRPr="00775044">
        <w:rPr>
          <w:rFonts w:ascii="Times New Roman" w:eastAsia="Times New Roman" w:hAnsi="Times New Roman" w:cs="Times New Roman"/>
          <w:sz w:val="24"/>
          <w:szCs w:val="24"/>
          <w:lang w:eastAsia="ru-RU"/>
        </w:rPr>
        <w:t>Даженан</w:t>
      </w:r>
      <w:proofErr w:type="spellEnd"/>
      <w:r w:rsidRPr="00775044">
        <w:rPr>
          <w:rFonts w:ascii="Times New Roman" w:eastAsia="Times New Roman" w:hAnsi="Times New Roman" w:cs="Times New Roman"/>
          <w:sz w:val="24"/>
          <w:szCs w:val="24"/>
          <w:lang w:eastAsia="ru-RU"/>
        </w:rPr>
        <w:t xml:space="preserve"> (или иные сульфаниламиды), в отличие от кори при дифтерии он эффективен. Кроме того больным назначают полоскания горла, покой. Обязательна госпитализация!</w:t>
      </w:r>
      <w:r w:rsidRPr="00775044">
        <w:rPr>
          <w:rFonts w:ascii="Times New Roman" w:eastAsia="Times New Roman" w:hAnsi="Times New Roman" w:cs="Times New Roman"/>
          <w:sz w:val="24"/>
          <w:szCs w:val="24"/>
          <w:lang w:eastAsia="ru-RU"/>
        </w:rPr>
        <w:br/>
        <w:t>Умереть можно по той же схеме, как и с корью.</w:t>
      </w:r>
      <w:r w:rsidRPr="00775044">
        <w:rPr>
          <w:rFonts w:ascii="Times New Roman" w:eastAsia="Times New Roman" w:hAnsi="Times New Roman" w:cs="Times New Roman"/>
          <w:sz w:val="24"/>
          <w:szCs w:val="24"/>
          <w:lang w:eastAsia="ru-RU"/>
        </w:rPr>
        <w:br/>
      </w:r>
      <w:r w:rsidRPr="00775044">
        <w:rPr>
          <w:rFonts w:ascii="Times New Roman" w:eastAsia="Times New Roman" w:hAnsi="Times New Roman" w:cs="Times New Roman"/>
          <w:sz w:val="24"/>
          <w:szCs w:val="24"/>
          <w:u w:val="single"/>
          <w:lang w:eastAsia="ru-RU"/>
        </w:rPr>
        <w:t>Дизентерия</w:t>
      </w:r>
      <w:r w:rsidRPr="00775044">
        <w:rPr>
          <w:rFonts w:ascii="Times New Roman" w:eastAsia="Times New Roman" w:hAnsi="Times New Roman" w:cs="Times New Roman"/>
          <w:sz w:val="24"/>
          <w:szCs w:val="24"/>
          <w:lang w:eastAsia="ru-RU"/>
        </w:rPr>
        <w:t xml:space="preserve"> - «болезнь грязных рук», связана с общей антисанитарией, дефицитом мыла, плохим питанием и </w:t>
      </w:r>
      <w:proofErr w:type="gramStart"/>
      <w:r w:rsidRPr="00775044">
        <w:rPr>
          <w:rFonts w:ascii="Times New Roman" w:eastAsia="Times New Roman" w:hAnsi="Times New Roman" w:cs="Times New Roman"/>
          <w:sz w:val="24"/>
          <w:szCs w:val="24"/>
          <w:lang w:eastAsia="ru-RU"/>
        </w:rPr>
        <w:t>общем</w:t>
      </w:r>
      <w:proofErr w:type="gramEnd"/>
      <w:r w:rsidRPr="00775044">
        <w:rPr>
          <w:rFonts w:ascii="Times New Roman" w:eastAsia="Times New Roman" w:hAnsi="Times New Roman" w:cs="Times New Roman"/>
          <w:sz w:val="24"/>
          <w:szCs w:val="24"/>
          <w:lang w:eastAsia="ru-RU"/>
        </w:rPr>
        <w:t xml:space="preserve"> ухудшением качества жизни. </w:t>
      </w:r>
      <w:proofErr w:type="gramStart"/>
      <w:r w:rsidRPr="00775044">
        <w:rPr>
          <w:rFonts w:ascii="Times New Roman" w:eastAsia="Times New Roman" w:hAnsi="Times New Roman" w:cs="Times New Roman"/>
          <w:sz w:val="24"/>
          <w:szCs w:val="24"/>
          <w:lang w:eastAsia="ru-RU"/>
        </w:rPr>
        <w:t>Наиболее характерные признаки заболевания: боли в животе, расстройство стула, спазмы, слабость, общая интоксикация (повышение температуры, снижение давления, головная боль).</w:t>
      </w:r>
      <w:proofErr w:type="gramEnd"/>
      <w:r w:rsidRPr="00775044">
        <w:rPr>
          <w:rFonts w:ascii="Times New Roman" w:eastAsia="Times New Roman" w:hAnsi="Times New Roman" w:cs="Times New Roman"/>
          <w:sz w:val="24"/>
          <w:szCs w:val="24"/>
          <w:lang w:eastAsia="ru-RU"/>
        </w:rPr>
        <w:t xml:space="preserve"> </w:t>
      </w:r>
      <w:proofErr w:type="gramStart"/>
      <w:r w:rsidRPr="00775044">
        <w:rPr>
          <w:rFonts w:ascii="Times New Roman" w:eastAsia="Times New Roman" w:hAnsi="Times New Roman" w:cs="Times New Roman"/>
          <w:sz w:val="24"/>
          <w:szCs w:val="24"/>
          <w:lang w:eastAsia="ru-RU"/>
        </w:rPr>
        <w:t>Заразна</w:t>
      </w:r>
      <w:proofErr w:type="gramEnd"/>
      <w:r w:rsidRPr="00775044">
        <w:rPr>
          <w:rFonts w:ascii="Times New Roman" w:eastAsia="Times New Roman" w:hAnsi="Times New Roman" w:cs="Times New Roman"/>
          <w:sz w:val="24"/>
          <w:szCs w:val="24"/>
          <w:lang w:eastAsia="ru-RU"/>
        </w:rPr>
        <w:t xml:space="preserve">, источник — больной человек, заразиться может любой, кто был с ним в контакте. </w:t>
      </w:r>
      <w:r w:rsidRPr="00775044">
        <w:rPr>
          <w:rFonts w:ascii="Times New Roman" w:eastAsia="Times New Roman" w:hAnsi="Times New Roman" w:cs="Times New Roman"/>
          <w:sz w:val="24"/>
          <w:szCs w:val="24"/>
          <w:lang w:eastAsia="ru-RU"/>
        </w:rPr>
        <w:br/>
        <w:t>Лечение: обязательная госпитализация в инфекционное отделение, сульфаниламиды (</w:t>
      </w:r>
      <w:proofErr w:type="spellStart"/>
      <w:r w:rsidRPr="00775044">
        <w:rPr>
          <w:rFonts w:ascii="Times New Roman" w:eastAsia="Times New Roman" w:hAnsi="Times New Roman" w:cs="Times New Roman"/>
          <w:sz w:val="24"/>
          <w:szCs w:val="24"/>
          <w:lang w:eastAsia="ru-RU"/>
        </w:rPr>
        <w:t>Даженан</w:t>
      </w:r>
      <w:proofErr w:type="spellEnd"/>
      <w:r w:rsidRPr="00775044">
        <w:rPr>
          <w:rFonts w:ascii="Times New Roman" w:eastAsia="Times New Roman" w:hAnsi="Times New Roman" w:cs="Times New Roman"/>
          <w:sz w:val="24"/>
          <w:szCs w:val="24"/>
          <w:lang w:eastAsia="ru-RU"/>
        </w:rPr>
        <w:t>), восполнение потери жидкости, применяются так же сорбенты (активированный уголь). Умереть можно так же по схеме кори (12 очков на двух кубиках)</w:t>
      </w:r>
      <w:r w:rsidRPr="00775044">
        <w:rPr>
          <w:rFonts w:ascii="Times New Roman" w:eastAsia="Times New Roman" w:hAnsi="Times New Roman" w:cs="Times New Roman"/>
          <w:sz w:val="24"/>
          <w:szCs w:val="24"/>
          <w:lang w:eastAsia="ru-RU"/>
        </w:rPr>
        <w:br/>
      </w:r>
      <w:r w:rsidRPr="00775044">
        <w:rPr>
          <w:rFonts w:ascii="Times New Roman" w:eastAsia="Times New Roman" w:hAnsi="Times New Roman" w:cs="Times New Roman"/>
          <w:sz w:val="24"/>
          <w:szCs w:val="24"/>
          <w:lang w:eastAsia="ru-RU"/>
        </w:rPr>
        <w:br/>
        <w:t>*</w:t>
      </w:r>
      <w:r w:rsidRPr="00775044">
        <w:rPr>
          <w:rFonts w:ascii="Times New Roman" w:eastAsia="Times New Roman" w:hAnsi="Times New Roman" w:cs="Times New Roman"/>
          <w:sz w:val="24"/>
          <w:szCs w:val="24"/>
          <w:lang w:eastAsia="ru-RU"/>
        </w:rPr>
        <w:br/>
      </w:r>
      <w:r w:rsidRPr="00775044">
        <w:rPr>
          <w:rFonts w:ascii="Times New Roman" w:eastAsia="Times New Roman" w:hAnsi="Times New Roman" w:cs="Times New Roman"/>
          <w:b/>
          <w:bCs/>
          <w:sz w:val="24"/>
          <w:szCs w:val="24"/>
          <w:lang w:eastAsia="ru-RU"/>
        </w:rPr>
        <w:t>Препараты, подлежащие контролю и учету</w:t>
      </w:r>
      <w:proofErr w:type="gramStart"/>
      <w:r w:rsidRPr="00775044">
        <w:rPr>
          <w:rFonts w:ascii="Times New Roman" w:eastAsia="Times New Roman" w:hAnsi="Times New Roman" w:cs="Times New Roman"/>
          <w:sz w:val="24"/>
          <w:szCs w:val="24"/>
          <w:lang w:eastAsia="ru-RU"/>
        </w:rPr>
        <w:br/>
        <w:t>Н</w:t>
      </w:r>
      <w:proofErr w:type="gramEnd"/>
      <w:r w:rsidRPr="00775044">
        <w:rPr>
          <w:rFonts w:ascii="Times New Roman" w:eastAsia="Times New Roman" w:hAnsi="Times New Roman" w:cs="Times New Roman"/>
          <w:sz w:val="24"/>
          <w:szCs w:val="24"/>
          <w:lang w:eastAsia="ru-RU"/>
        </w:rPr>
        <w:t xml:space="preserve">а игре есть несколько так называемых «ресурсных» препаратов, которые завозятся на полигон мастерами и выдаются в ограниченном количестве. Это: </w:t>
      </w:r>
      <w:r w:rsidRPr="00775044">
        <w:rPr>
          <w:rFonts w:ascii="Times New Roman" w:eastAsia="Times New Roman" w:hAnsi="Times New Roman" w:cs="Times New Roman"/>
          <w:sz w:val="24"/>
          <w:szCs w:val="24"/>
          <w:lang w:eastAsia="ru-RU"/>
        </w:rPr>
        <w:br/>
        <w:t xml:space="preserve">1) </w:t>
      </w:r>
      <w:r w:rsidRPr="00775044">
        <w:rPr>
          <w:rFonts w:ascii="Times New Roman" w:eastAsia="Times New Roman" w:hAnsi="Times New Roman" w:cs="Times New Roman"/>
          <w:sz w:val="24"/>
          <w:szCs w:val="24"/>
          <w:u w:val="single"/>
          <w:lang w:eastAsia="ru-RU"/>
        </w:rPr>
        <w:t>Морфин</w:t>
      </w:r>
      <w:r w:rsidRPr="00775044">
        <w:rPr>
          <w:rFonts w:ascii="Times New Roman" w:eastAsia="Times New Roman" w:hAnsi="Times New Roman" w:cs="Times New Roman"/>
          <w:sz w:val="24"/>
          <w:szCs w:val="24"/>
          <w:lang w:eastAsia="ru-RU"/>
        </w:rPr>
        <w:t xml:space="preserve"> (выдается только по рецепту или в стационаре, может вызывать привыкание при использовании трех доз и более). В госпитале есть некоторый запас морфина под строгий учет. [Морфин отыгрывается кристаллическим сахаром, завозится мастерской группой и выдается в ограниченном количестве. 1 кристалл = одна доза, кристалл нужно развести водой, набрать 1 мл в шприц и изобразить подкожную инъекцию]. Если покупать морфин в аптеке, то только по рецепту с печатью начальника госпиталя/главного хирурга.</w:t>
      </w:r>
      <w:r w:rsidRPr="00775044">
        <w:rPr>
          <w:rFonts w:ascii="Times New Roman" w:eastAsia="Times New Roman" w:hAnsi="Times New Roman" w:cs="Times New Roman"/>
          <w:sz w:val="24"/>
          <w:szCs w:val="24"/>
          <w:lang w:eastAsia="ru-RU"/>
        </w:rPr>
        <w:br/>
        <w:t xml:space="preserve">2) </w:t>
      </w:r>
      <w:r w:rsidRPr="00775044">
        <w:rPr>
          <w:rFonts w:ascii="Times New Roman" w:eastAsia="Times New Roman" w:hAnsi="Times New Roman" w:cs="Times New Roman"/>
          <w:sz w:val="24"/>
          <w:szCs w:val="24"/>
          <w:u w:val="single"/>
          <w:lang w:eastAsia="ru-RU"/>
        </w:rPr>
        <w:t>Эфир</w:t>
      </w:r>
      <w:r w:rsidRPr="00775044">
        <w:rPr>
          <w:rFonts w:ascii="Times New Roman" w:eastAsia="Times New Roman" w:hAnsi="Times New Roman" w:cs="Times New Roman"/>
          <w:sz w:val="24"/>
          <w:szCs w:val="24"/>
          <w:lang w:eastAsia="ru-RU"/>
        </w:rPr>
        <w:t xml:space="preserve"> (используется только для наркоза!) В госпитале есть некоторый запас эфира, но кроме как в госпитале его нигде нет. [Эфир отыгрывается жидкостью с резким запахом — в нашем случае это </w:t>
      </w:r>
      <w:proofErr w:type="spellStart"/>
      <w:r w:rsidRPr="00775044">
        <w:rPr>
          <w:rFonts w:ascii="Times New Roman" w:eastAsia="Times New Roman" w:hAnsi="Times New Roman" w:cs="Times New Roman"/>
          <w:sz w:val="24"/>
          <w:szCs w:val="24"/>
          <w:lang w:eastAsia="ru-RU"/>
        </w:rPr>
        <w:t>корвалол</w:t>
      </w:r>
      <w:proofErr w:type="spellEnd"/>
      <w:r w:rsidRPr="00775044">
        <w:rPr>
          <w:rFonts w:ascii="Times New Roman" w:eastAsia="Times New Roman" w:hAnsi="Times New Roman" w:cs="Times New Roman"/>
          <w:sz w:val="24"/>
          <w:szCs w:val="24"/>
          <w:lang w:eastAsia="ru-RU"/>
        </w:rPr>
        <w:t xml:space="preserve">, завозится мастерской группой, выдается в ограниченном количестве]. Без эфира общий наркоз не проводят, следовательно, операции или </w:t>
      </w:r>
      <w:r w:rsidRPr="00775044">
        <w:rPr>
          <w:rFonts w:ascii="Times New Roman" w:eastAsia="Times New Roman" w:hAnsi="Times New Roman" w:cs="Times New Roman"/>
          <w:sz w:val="24"/>
          <w:szCs w:val="24"/>
          <w:lang w:eastAsia="ru-RU"/>
        </w:rPr>
        <w:lastRenderedPageBreak/>
        <w:t>невозможны, или – могут привести к различным негативным последствиям, вплоть до летальных.</w:t>
      </w:r>
      <w:r w:rsidRPr="00775044">
        <w:rPr>
          <w:rFonts w:ascii="Times New Roman" w:eastAsia="Times New Roman" w:hAnsi="Times New Roman" w:cs="Times New Roman"/>
          <w:sz w:val="24"/>
          <w:szCs w:val="24"/>
          <w:lang w:eastAsia="ru-RU"/>
        </w:rPr>
        <w:br/>
        <w:t xml:space="preserve">3) </w:t>
      </w:r>
      <w:proofErr w:type="spellStart"/>
      <w:r w:rsidRPr="00775044">
        <w:rPr>
          <w:rFonts w:ascii="Times New Roman" w:eastAsia="Times New Roman" w:hAnsi="Times New Roman" w:cs="Times New Roman"/>
          <w:sz w:val="24"/>
          <w:szCs w:val="24"/>
          <w:u w:val="single"/>
          <w:lang w:eastAsia="ru-RU"/>
        </w:rPr>
        <w:t>Даженан</w:t>
      </w:r>
      <w:proofErr w:type="spellEnd"/>
      <w:r w:rsidRPr="00775044">
        <w:rPr>
          <w:rFonts w:ascii="Times New Roman" w:eastAsia="Times New Roman" w:hAnsi="Times New Roman" w:cs="Times New Roman"/>
          <w:sz w:val="24"/>
          <w:szCs w:val="24"/>
          <w:lang w:eastAsia="ru-RU"/>
        </w:rPr>
        <w:t xml:space="preserve">, </w:t>
      </w:r>
      <w:r w:rsidRPr="00775044">
        <w:rPr>
          <w:rFonts w:ascii="Times New Roman" w:eastAsia="Times New Roman" w:hAnsi="Times New Roman" w:cs="Times New Roman"/>
          <w:sz w:val="24"/>
          <w:szCs w:val="24"/>
          <w:u w:val="single"/>
          <w:lang w:eastAsia="ru-RU"/>
        </w:rPr>
        <w:t>стрептоцид</w:t>
      </w:r>
      <w:r w:rsidRPr="00775044">
        <w:rPr>
          <w:rFonts w:ascii="Times New Roman" w:eastAsia="Times New Roman" w:hAnsi="Times New Roman" w:cs="Times New Roman"/>
          <w:sz w:val="24"/>
          <w:szCs w:val="24"/>
          <w:lang w:eastAsia="ru-RU"/>
        </w:rPr>
        <w:t xml:space="preserve"> (эффективное лекарство, используется так же при обработке ран, т. к. обладает обеззараживающими свойствами). В госпитале есть некоторый запас, возможно, так же есть в аптеке. </w:t>
      </w:r>
      <w:proofErr w:type="gramStart"/>
      <w:r w:rsidRPr="00775044">
        <w:rPr>
          <w:rFonts w:ascii="Times New Roman" w:eastAsia="Times New Roman" w:hAnsi="Times New Roman" w:cs="Times New Roman"/>
          <w:sz w:val="24"/>
          <w:szCs w:val="24"/>
          <w:lang w:eastAsia="ru-RU"/>
        </w:rPr>
        <w:t>[Отыгрывается кусковым коричневым сахаром, выдается мастерами.</w:t>
      </w:r>
      <w:proofErr w:type="gramEnd"/>
      <w:r w:rsidRPr="00775044">
        <w:rPr>
          <w:rFonts w:ascii="Times New Roman" w:eastAsia="Times New Roman" w:hAnsi="Times New Roman" w:cs="Times New Roman"/>
          <w:sz w:val="24"/>
          <w:szCs w:val="24"/>
          <w:lang w:eastAsia="ru-RU"/>
        </w:rPr>
        <w:t xml:space="preserve"> </w:t>
      </w:r>
      <w:proofErr w:type="gramStart"/>
      <w:r w:rsidRPr="00775044">
        <w:rPr>
          <w:rFonts w:ascii="Times New Roman" w:eastAsia="Times New Roman" w:hAnsi="Times New Roman" w:cs="Times New Roman"/>
          <w:sz w:val="24"/>
          <w:szCs w:val="24"/>
          <w:lang w:eastAsia="ru-RU"/>
        </w:rPr>
        <w:t>Один кусок = 1 доза препарата]</w:t>
      </w:r>
      <w:r w:rsidRPr="00775044">
        <w:rPr>
          <w:rFonts w:ascii="Times New Roman" w:eastAsia="Times New Roman" w:hAnsi="Times New Roman" w:cs="Times New Roman"/>
          <w:sz w:val="24"/>
          <w:szCs w:val="24"/>
          <w:lang w:eastAsia="ru-RU"/>
        </w:rPr>
        <w:br/>
        <w:t xml:space="preserve">4) </w:t>
      </w:r>
      <w:r w:rsidRPr="00775044">
        <w:rPr>
          <w:rFonts w:ascii="Times New Roman" w:eastAsia="Times New Roman" w:hAnsi="Times New Roman" w:cs="Times New Roman"/>
          <w:sz w:val="24"/>
          <w:szCs w:val="24"/>
          <w:u w:val="single"/>
          <w:lang w:eastAsia="ru-RU"/>
        </w:rPr>
        <w:t>Нитроглицерин</w:t>
      </w:r>
      <w:r w:rsidRPr="00775044">
        <w:rPr>
          <w:rFonts w:ascii="Times New Roman" w:eastAsia="Times New Roman" w:hAnsi="Times New Roman" w:cs="Times New Roman"/>
          <w:sz w:val="24"/>
          <w:szCs w:val="24"/>
          <w:lang w:eastAsia="ru-RU"/>
        </w:rPr>
        <w:t xml:space="preserve"> (используется только в лечебных целях, для взрыва не применяется!)</w:t>
      </w:r>
      <w:proofErr w:type="gramEnd"/>
      <w:r w:rsidRPr="00775044">
        <w:rPr>
          <w:rFonts w:ascii="Times New Roman" w:eastAsia="Times New Roman" w:hAnsi="Times New Roman" w:cs="Times New Roman"/>
          <w:sz w:val="24"/>
          <w:szCs w:val="24"/>
          <w:lang w:eastAsia="ru-RU"/>
        </w:rPr>
        <w:t xml:space="preserve"> Так же, как и </w:t>
      </w:r>
      <w:proofErr w:type="spellStart"/>
      <w:r w:rsidRPr="00775044">
        <w:rPr>
          <w:rFonts w:ascii="Times New Roman" w:eastAsia="Times New Roman" w:hAnsi="Times New Roman" w:cs="Times New Roman"/>
          <w:sz w:val="24"/>
          <w:szCs w:val="24"/>
          <w:lang w:eastAsia="ru-RU"/>
        </w:rPr>
        <w:t>Даженан</w:t>
      </w:r>
      <w:proofErr w:type="spellEnd"/>
      <w:r w:rsidRPr="00775044">
        <w:rPr>
          <w:rFonts w:ascii="Times New Roman" w:eastAsia="Times New Roman" w:hAnsi="Times New Roman" w:cs="Times New Roman"/>
          <w:sz w:val="24"/>
          <w:szCs w:val="24"/>
          <w:lang w:eastAsia="ru-RU"/>
        </w:rPr>
        <w:t xml:space="preserve">, есть в госпитале и, возможно, в аптеке. </w:t>
      </w:r>
      <w:proofErr w:type="gramStart"/>
      <w:r w:rsidRPr="00775044">
        <w:rPr>
          <w:rFonts w:ascii="Times New Roman" w:eastAsia="Times New Roman" w:hAnsi="Times New Roman" w:cs="Times New Roman"/>
          <w:sz w:val="24"/>
          <w:szCs w:val="24"/>
          <w:lang w:eastAsia="ru-RU"/>
        </w:rPr>
        <w:t>[Отыгрывается мятным сиропом, который надо развести водой и капнуть на кусок сахара или так дать в ложке.</w:t>
      </w:r>
      <w:proofErr w:type="gramEnd"/>
      <w:r w:rsidRPr="00775044">
        <w:rPr>
          <w:rFonts w:ascii="Times New Roman" w:eastAsia="Times New Roman" w:hAnsi="Times New Roman" w:cs="Times New Roman"/>
          <w:sz w:val="24"/>
          <w:szCs w:val="24"/>
          <w:lang w:eastAsia="ru-RU"/>
        </w:rPr>
        <w:t xml:space="preserve"> Завозится мастерской группой, выдается мастерами в ограниченном количестве. </w:t>
      </w:r>
      <w:proofErr w:type="gramStart"/>
      <w:r w:rsidRPr="00775044">
        <w:rPr>
          <w:rFonts w:ascii="Times New Roman" w:eastAsia="Times New Roman" w:hAnsi="Times New Roman" w:cs="Times New Roman"/>
          <w:sz w:val="24"/>
          <w:szCs w:val="24"/>
          <w:lang w:eastAsia="ru-RU"/>
        </w:rPr>
        <w:t>Под него нужна емкость!]</w:t>
      </w:r>
      <w:proofErr w:type="gramEnd"/>
      <w:r w:rsidRPr="00775044">
        <w:rPr>
          <w:rFonts w:ascii="Times New Roman" w:eastAsia="Times New Roman" w:hAnsi="Times New Roman" w:cs="Times New Roman"/>
          <w:sz w:val="24"/>
          <w:szCs w:val="24"/>
          <w:lang w:eastAsia="ru-RU"/>
        </w:rPr>
        <w:t xml:space="preserve"> Лечит эффективно сердечные приступы, препарат выбора при инфаркте, без него пациент с вероятностью погибнет.</w:t>
      </w:r>
      <w:r w:rsidRPr="00775044">
        <w:rPr>
          <w:rFonts w:ascii="Times New Roman" w:eastAsia="Times New Roman" w:hAnsi="Times New Roman" w:cs="Times New Roman"/>
          <w:sz w:val="24"/>
          <w:szCs w:val="24"/>
          <w:lang w:eastAsia="ru-RU"/>
        </w:rPr>
        <w:br/>
        <w:t xml:space="preserve">5) </w:t>
      </w:r>
      <w:r w:rsidRPr="00775044">
        <w:rPr>
          <w:rFonts w:ascii="Times New Roman" w:eastAsia="Times New Roman" w:hAnsi="Times New Roman" w:cs="Times New Roman"/>
          <w:sz w:val="24"/>
          <w:szCs w:val="24"/>
          <w:u w:val="single"/>
          <w:lang w:eastAsia="ru-RU"/>
        </w:rPr>
        <w:t>Противодифтерийная сыворотка (дифтерийный антитоксин)</w:t>
      </w:r>
      <w:r w:rsidRPr="00775044">
        <w:rPr>
          <w:rFonts w:ascii="Times New Roman" w:eastAsia="Times New Roman" w:hAnsi="Times New Roman" w:cs="Times New Roman"/>
          <w:sz w:val="24"/>
          <w:szCs w:val="24"/>
          <w:lang w:eastAsia="ru-RU"/>
        </w:rPr>
        <w:t xml:space="preserve"> есть только в госпитале в ограниченном количестве (один пузырек), обязательно должна храниться в холодильнике. </w:t>
      </w:r>
      <w:proofErr w:type="gramStart"/>
      <w:r w:rsidRPr="00775044">
        <w:rPr>
          <w:rFonts w:ascii="Times New Roman" w:eastAsia="Times New Roman" w:hAnsi="Times New Roman" w:cs="Times New Roman"/>
          <w:sz w:val="24"/>
          <w:szCs w:val="24"/>
          <w:lang w:eastAsia="ru-RU"/>
        </w:rPr>
        <w:t>[Отыгрывается маленьким пузырьком с темной жидкостью — чаем.</w:t>
      </w:r>
      <w:proofErr w:type="gramEnd"/>
      <w:r w:rsidRPr="00775044">
        <w:rPr>
          <w:rFonts w:ascii="Times New Roman" w:eastAsia="Times New Roman" w:hAnsi="Times New Roman" w:cs="Times New Roman"/>
          <w:sz w:val="24"/>
          <w:szCs w:val="24"/>
          <w:lang w:eastAsia="ru-RU"/>
        </w:rPr>
        <w:t xml:space="preserve"> </w:t>
      </w:r>
      <w:proofErr w:type="gramStart"/>
      <w:r w:rsidRPr="00775044">
        <w:rPr>
          <w:rFonts w:ascii="Times New Roman" w:eastAsia="Times New Roman" w:hAnsi="Times New Roman" w:cs="Times New Roman"/>
          <w:sz w:val="24"/>
          <w:szCs w:val="24"/>
          <w:lang w:eastAsia="ru-RU"/>
        </w:rPr>
        <w:t>Завозится мастерской группой, выдается только в госпиталь. 1 доза = 1 мл жидкости] Без нее дифтерия не лечится.</w:t>
      </w:r>
      <w:proofErr w:type="gramEnd"/>
      <w:r w:rsidRPr="00775044">
        <w:rPr>
          <w:rFonts w:ascii="Times New Roman" w:eastAsia="Times New Roman" w:hAnsi="Times New Roman" w:cs="Times New Roman"/>
          <w:sz w:val="24"/>
          <w:szCs w:val="24"/>
          <w:lang w:eastAsia="ru-RU"/>
        </w:rPr>
        <w:br/>
      </w:r>
      <w:r w:rsidRPr="00775044">
        <w:rPr>
          <w:rFonts w:ascii="Times New Roman" w:eastAsia="Times New Roman" w:hAnsi="Times New Roman" w:cs="Times New Roman"/>
          <w:sz w:val="24"/>
          <w:szCs w:val="24"/>
          <w:lang w:eastAsia="ru-RU"/>
        </w:rPr>
        <w:br/>
      </w:r>
      <w:r w:rsidRPr="00775044">
        <w:rPr>
          <w:rFonts w:ascii="Times New Roman" w:eastAsia="Times New Roman" w:hAnsi="Times New Roman" w:cs="Times New Roman"/>
          <w:b/>
          <w:bCs/>
          <w:sz w:val="24"/>
          <w:szCs w:val="24"/>
          <w:lang w:eastAsia="ru-RU"/>
        </w:rPr>
        <w:t>Препараты, не подлежащие контролю и учету</w:t>
      </w:r>
      <w:r w:rsidRPr="00775044">
        <w:rPr>
          <w:rFonts w:ascii="Times New Roman" w:eastAsia="Times New Roman" w:hAnsi="Times New Roman" w:cs="Times New Roman"/>
          <w:sz w:val="24"/>
          <w:szCs w:val="24"/>
          <w:lang w:eastAsia="ru-RU"/>
        </w:rPr>
        <w:br/>
      </w:r>
      <w:r w:rsidRPr="00775044">
        <w:rPr>
          <w:rFonts w:ascii="Times New Roman" w:eastAsia="Times New Roman" w:hAnsi="Times New Roman" w:cs="Times New Roman"/>
          <w:sz w:val="24"/>
          <w:szCs w:val="24"/>
          <w:u w:val="single"/>
          <w:lang w:eastAsia="ru-RU"/>
        </w:rPr>
        <w:t>Пирамидон (амидопирин)</w:t>
      </w:r>
      <w:r w:rsidRPr="00775044">
        <w:rPr>
          <w:rFonts w:ascii="Times New Roman" w:eastAsia="Times New Roman" w:hAnsi="Times New Roman" w:cs="Times New Roman"/>
          <w:sz w:val="24"/>
          <w:szCs w:val="24"/>
          <w:lang w:eastAsia="ru-RU"/>
        </w:rPr>
        <w:t>. Обезболивающий препарат, выглядит как порошок, завернутый в бумагу с соответствующей этикеткой.</w:t>
      </w:r>
      <w:r w:rsidRPr="00775044">
        <w:rPr>
          <w:rFonts w:ascii="Times New Roman" w:eastAsia="Times New Roman" w:hAnsi="Times New Roman" w:cs="Times New Roman"/>
          <w:sz w:val="24"/>
          <w:szCs w:val="24"/>
          <w:lang w:eastAsia="ru-RU"/>
        </w:rPr>
        <w:br/>
      </w:r>
      <w:r w:rsidRPr="00775044">
        <w:rPr>
          <w:rFonts w:ascii="Times New Roman" w:eastAsia="Times New Roman" w:hAnsi="Times New Roman" w:cs="Times New Roman"/>
          <w:sz w:val="24"/>
          <w:szCs w:val="24"/>
          <w:u w:val="single"/>
          <w:lang w:eastAsia="ru-RU"/>
        </w:rPr>
        <w:t>Аспирин</w:t>
      </w:r>
      <w:r w:rsidRPr="00775044">
        <w:rPr>
          <w:rFonts w:ascii="Times New Roman" w:eastAsia="Times New Roman" w:hAnsi="Times New Roman" w:cs="Times New Roman"/>
          <w:sz w:val="24"/>
          <w:szCs w:val="24"/>
          <w:lang w:eastAsia="ru-RU"/>
        </w:rPr>
        <w:t xml:space="preserve"> - выглядит как порошок соды в бумажке&lt;/</w:t>
      </w:r>
      <w:proofErr w:type="spellStart"/>
      <w:r w:rsidRPr="00775044">
        <w:rPr>
          <w:rFonts w:ascii="Times New Roman" w:eastAsia="Times New Roman" w:hAnsi="Times New Roman" w:cs="Times New Roman"/>
          <w:sz w:val="24"/>
          <w:szCs w:val="24"/>
          <w:lang w:eastAsia="ru-RU"/>
        </w:rPr>
        <w:t>span</w:t>
      </w:r>
      <w:proofErr w:type="spellEnd"/>
      <w:r w:rsidRPr="00775044">
        <w:rPr>
          <w:rFonts w:ascii="Times New Roman" w:eastAsia="Times New Roman" w:hAnsi="Times New Roman" w:cs="Times New Roman"/>
          <w:sz w:val="24"/>
          <w:szCs w:val="24"/>
          <w:lang w:eastAsia="ru-RU"/>
        </w:rPr>
        <w:t>&gt;</w:t>
      </w:r>
      <w:r w:rsidRPr="00775044">
        <w:rPr>
          <w:rFonts w:ascii="Times New Roman" w:eastAsia="Times New Roman" w:hAnsi="Times New Roman" w:cs="Times New Roman"/>
          <w:sz w:val="24"/>
          <w:szCs w:val="24"/>
          <w:lang w:eastAsia="ru-RU"/>
        </w:rPr>
        <w:br/>
      </w:r>
      <w:proofErr w:type="spellStart"/>
      <w:r w:rsidRPr="00775044">
        <w:rPr>
          <w:rFonts w:ascii="Times New Roman" w:eastAsia="Times New Roman" w:hAnsi="Times New Roman" w:cs="Times New Roman"/>
          <w:sz w:val="24"/>
          <w:szCs w:val="24"/>
          <w:u w:val="single"/>
          <w:lang w:eastAsia="ru-RU"/>
        </w:rPr>
        <w:t>Камфора</w:t>
      </w:r>
      <w:proofErr w:type="spellEnd"/>
      <w:r w:rsidRPr="00775044">
        <w:rPr>
          <w:rFonts w:ascii="Times New Roman" w:eastAsia="Times New Roman" w:hAnsi="Times New Roman" w:cs="Times New Roman"/>
          <w:sz w:val="24"/>
          <w:szCs w:val="24"/>
          <w:lang w:eastAsia="ru-RU"/>
        </w:rPr>
        <w:t xml:space="preserve"> - маслянистый раствор для подкожных инъекций, отыгрывает </w:t>
      </w:r>
      <w:proofErr w:type="spellStart"/>
      <w:r w:rsidRPr="00775044">
        <w:rPr>
          <w:rFonts w:ascii="Times New Roman" w:eastAsia="Times New Roman" w:hAnsi="Times New Roman" w:cs="Times New Roman"/>
          <w:sz w:val="24"/>
          <w:szCs w:val="24"/>
          <w:lang w:eastAsia="ru-RU"/>
        </w:rPr>
        <w:t>вода+несколько</w:t>
      </w:r>
      <w:proofErr w:type="spellEnd"/>
      <w:r w:rsidRPr="00775044">
        <w:rPr>
          <w:rFonts w:ascii="Times New Roman" w:eastAsia="Times New Roman" w:hAnsi="Times New Roman" w:cs="Times New Roman"/>
          <w:sz w:val="24"/>
          <w:szCs w:val="24"/>
          <w:lang w:eastAsia="ru-RU"/>
        </w:rPr>
        <w:t xml:space="preserve"> капель эфирного масла пихты или соснового. </w:t>
      </w:r>
      <w:r w:rsidRPr="00775044">
        <w:rPr>
          <w:rFonts w:ascii="Times New Roman" w:eastAsia="Times New Roman" w:hAnsi="Times New Roman" w:cs="Times New Roman"/>
          <w:sz w:val="24"/>
          <w:szCs w:val="24"/>
          <w:lang w:eastAsia="ru-RU"/>
        </w:rPr>
        <w:br/>
      </w:r>
      <w:r w:rsidRPr="00775044">
        <w:rPr>
          <w:rFonts w:ascii="Times New Roman" w:eastAsia="Times New Roman" w:hAnsi="Times New Roman" w:cs="Times New Roman"/>
          <w:sz w:val="24"/>
          <w:szCs w:val="24"/>
          <w:u w:val="single"/>
          <w:lang w:eastAsia="ru-RU"/>
        </w:rPr>
        <w:t>Успокоительные средства:</w:t>
      </w:r>
      <w:r w:rsidRPr="00775044">
        <w:rPr>
          <w:rFonts w:ascii="Times New Roman" w:eastAsia="Times New Roman" w:hAnsi="Times New Roman" w:cs="Times New Roman"/>
          <w:sz w:val="24"/>
          <w:szCs w:val="24"/>
          <w:lang w:eastAsia="ru-RU"/>
        </w:rPr>
        <w:br/>
      </w:r>
      <w:r w:rsidRPr="00775044">
        <w:rPr>
          <w:rFonts w:ascii="Times New Roman" w:eastAsia="Times New Roman" w:hAnsi="Times New Roman" w:cs="Times New Roman"/>
          <w:sz w:val="24"/>
          <w:szCs w:val="24"/>
          <w:u w:val="single"/>
          <w:lang w:eastAsia="ru-RU"/>
        </w:rPr>
        <w:t>Валериана, пустырник, пассифлора и пр</w:t>
      </w:r>
      <w:r w:rsidRPr="00775044">
        <w:rPr>
          <w:rFonts w:ascii="Times New Roman" w:eastAsia="Times New Roman" w:hAnsi="Times New Roman" w:cs="Times New Roman"/>
          <w:sz w:val="24"/>
          <w:szCs w:val="24"/>
          <w:lang w:eastAsia="ru-RU"/>
        </w:rPr>
        <w:t xml:space="preserve">. в каплях и настойках (капли пустырника, настойка валерианы и т.д.) - для приготовления можно использовать аптечные саше или </w:t>
      </w:r>
      <w:proofErr w:type="gramStart"/>
      <w:r w:rsidRPr="00775044">
        <w:rPr>
          <w:rFonts w:ascii="Times New Roman" w:eastAsia="Times New Roman" w:hAnsi="Times New Roman" w:cs="Times New Roman"/>
          <w:sz w:val="24"/>
          <w:szCs w:val="24"/>
          <w:lang w:eastAsia="ru-RU"/>
        </w:rPr>
        <w:t>фильтр-пакетики</w:t>
      </w:r>
      <w:proofErr w:type="gramEnd"/>
      <w:r w:rsidRPr="00775044">
        <w:rPr>
          <w:rFonts w:ascii="Times New Roman" w:eastAsia="Times New Roman" w:hAnsi="Times New Roman" w:cs="Times New Roman"/>
          <w:sz w:val="24"/>
          <w:szCs w:val="24"/>
          <w:lang w:eastAsia="ru-RU"/>
        </w:rPr>
        <w:t xml:space="preserve">, какой-нибудь седативный сбор и пр. на усмотрение. Но! поить игроков этим можно, только озвучив состав, на случай, если у человека есть на что-то аллергия. И вообще, лучше раствор сделать, а поить либо чаем, либо простой водой. </w:t>
      </w:r>
      <w:r w:rsidRPr="00775044">
        <w:rPr>
          <w:rFonts w:ascii="Times New Roman" w:eastAsia="Times New Roman" w:hAnsi="Times New Roman" w:cs="Times New Roman"/>
          <w:sz w:val="24"/>
          <w:szCs w:val="24"/>
          <w:lang w:eastAsia="ru-RU"/>
        </w:rPr>
        <w:br/>
      </w:r>
      <w:r w:rsidRPr="00775044">
        <w:rPr>
          <w:rFonts w:ascii="Times New Roman" w:eastAsia="Times New Roman" w:hAnsi="Times New Roman" w:cs="Times New Roman"/>
          <w:sz w:val="24"/>
          <w:szCs w:val="24"/>
          <w:u w:val="single"/>
          <w:lang w:eastAsia="ru-RU"/>
        </w:rPr>
        <w:t>Бромид натрия</w:t>
      </w:r>
      <w:r w:rsidRPr="00775044">
        <w:rPr>
          <w:rFonts w:ascii="Times New Roman" w:eastAsia="Times New Roman" w:hAnsi="Times New Roman" w:cs="Times New Roman"/>
          <w:sz w:val="24"/>
          <w:szCs w:val="24"/>
          <w:lang w:eastAsia="ru-RU"/>
        </w:rPr>
        <w:t xml:space="preserve"> - соль. Доза - 0,25 чайной ложки, лучше растворить в стакане воды и дать сделать 1 глоток (что будет означать, что доза принята). Применяют при неврозах, бессоннице.</w:t>
      </w:r>
      <w:bookmarkStart w:id="4" w:name="cutid2-end"/>
      <w:bookmarkEnd w:id="4"/>
      <w:r w:rsidRPr="00775044">
        <w:rPr>
          <w:rFonts w:ascii="Times New Roman" w:eastAsia="Times New Roman" w:hAnsi="Times New Roman" w:cs="Times New Roman"/>
          <w:sz w:val="24"/>
          <w:szCs w:val="24"/>
          <w:lang w:eastAsia="ru-RU"/>
        </w:rPr>
        <w:br/>
      </w:r>
      <w:r w:rsidRPr="00775044">
        <w:rPr>
          <w:rFonts w:ascii="Times New Roman" w:eastAsia="Times New Roman" w:hAnsi="Times New Roman" w:cs="Times New Roman"/>
          <w:sz w:val="24"/>
          <w:szCs w:val="24"/>
          <w:lang w:eastAsia="ru-RU"/>
        </w:rPr>
        <w:br/>
        <w:t xml:space="preserve">Прочие лекарства, инструменты и перевязочные/шовные материалы (белые нитки, иглы, если есть - иглодержатель, пинцет и </w:t>
      </w:r>
      <w:proofErr w:type="spellStart"/>
      <w:proofErr w:type="gramStart"/>
      <w:r w:rsidRPr="00775044">
        <w:rPr>
          <w:rFonts w:ascii="Times New Roman" w:eastAsia="Times New Roman" w:hAnsi="Times New Roman" w:cs="Times New Roman"/>
          <w:sz w:val="24"/>
          <w:szCs w:val="24"/>
          <w:lang w:eastAsia="ru-RU"/>
        </w:rPr>
        <w:t>пр</w:t>
      </w:r>
      <w:proofErr w:type="spellEnd"/>
      <w:proofErr w:type="gramEnd"/>
      <w:r w:rsidRPr="00775044">
        <w:rPr>
          <w:rFonts w:ascii="Times New Roman" w:eastAsia="Times New Roman" w:hAnsi="Times New Roman" w:cs="Times New Roman"/>
          <w:sz w:val="24"/>
          <w:szCs w:val="24"/>
          <w:lang w:eastAsia="ru-RU"/>
        </w:rPr>
        <w:t xml:space="preserve">), соответствующие времени и развитию медицины, игроки завозят сами, на полигоне лекарства надо </w:t>
      </w:r>
      <w:proofErr w:type="spellStart"/>
      <w:r w:rsidRPr="00775044">
        <w:rPr>
          <w:rFonts w:ascii="Times New Roman" w:eastAsia="Times New Roman" w:hAnsi="Times New Roman" w:cs="Times New Roman"/>
          <w:sz w:val="24"/>
          <w:szCs w:val="24"/>
          <w:lang w:eastAsia="ru-RU"/>
        </w:rPr>
        <w:t>зачиповать</w:t>
      </w:r>
      <w:proofErr w:type="spellEnd"/>
      <w:r w:rsidRPr="00775044">
        <w:rPr>
          <w:rFonts w:ascii="Times New Roman" w:eastAsia="Times New Roman" w:hAnsi="Times New Roman" w:cs="Times New Roman"/>
          <w:sz w:val="24"/>
          <w:szCs w:val="24"/>
          <w:lang w:eastAsia="ru-RU"/>
        </w:rPr>
        <w:t xml:space="preserve"> у мастера по медицине (Фред).</w:t>
      </w:r>
      <w:r w:rsidRPr="00775044">
        <w:rPr>
          <w:rFonts w:ascii="Times New Roman" w:eastAsia="Times New Roman" w:hAnsi="Times New Roman" w:cs="Times New Roman"/>
          <w:sz w:val="24"/>
          <w:szCs w:val="24"/>
          <w:lang w:eastAsia="ru-RU"/>
        </w:rPr>
        <w:br/>
        <w:t xml:space="preserve">Категорически запрещается использовать в качестве игровых реальные лекарства (в том числе и витамины!), обязательно называть игроку (так!), что именно вы ему даете на случай наличия аллергиков. Если у игрока аллергия на то вещество, которое отыгрывает лекарство, то его надо </w:t>
      </w:r>
      <w:proofErr w:type="gramStart"/>
      <w:r w:rsidRPr="00775044">
        <w:rPr>
          <w:rFonts w:ascii="Times New Roman" w:eastAsia="Times New Roman" w:hAnsi="Times New Roman" w:cs="Times New Roman"/>
          <w:sz w:val="24"/>
          <w:szCs w:val="24"/>
          <w:lang w:eastAsia="ru-RU"/>
        </w:rPr>
        <w:t>заменить на воду</w:t>
      </w:r>
      <w:proofErr w:type="gramEnd"/>
      <w:r w:rsidRPr="00775044">
        <w:rPr>
          <w:rFonts w:ascii="Times New Roman" w:eastAsia="Times New Roman" w:hAnsi="Times New Roman" w:cs="Times New Roman"/>
          <w:sz w:val="24"/>
          <w:szCs w:val="24"/>
          <w:lang w:eastAsia="ru-RU"/>
        </w:rPr>
        <w:t>/сахар/просто чистый отыгрыш. Да, сахар тоже необходимо называть.</w:t>
      </w:r>
      <w:r w:rsidRPr="00775044">
        <w:rPr>
          <w:rFonts w:ascii="Times New Roman" w:eastAsia="Times New Roman" w:hAnsi="Times New Roman" w:cs="Times New Roman"/>
          <w:sz w:val="24"/>
          <w:szCs w:val="24"/>
          <w:lang w:eastAsia="ru-RU"/>
        </w:rPr>
        <w:br/>
        <w:t>В качестве мазей используется только детский крем, наносить мазь нужно на салфетку/кусок ткани и только потом уже на пациента</w:t>
      </w:r>
      <w:proofErr w:type="gramStart"/>
      <w:r w:rsidRPr="00775044">
        <w:rPr>
          <w:rFonts w:ascii="Times New Roman" w:eastAsia="Times New Roman" w:hAnsi="Times New Roman" w:cs="Times New Roman"/>
          <w:sz w:val="24"/>
          <w:szCs w:val="24"/>
          <w:lang w:eastAsia="ru-RU"/>
        </w:rPr>
        <w:t>.</w:t>
      </w:r>
      <w:proofErr w:type="gramEnd"/>
      <w:r w:rsidRPr="00775044">
        <w:rPr>
          <w:rFonts w:ascii="Times New Roman" w:eastAsia="Times New Roman" w:hAnsi="Times New Roman" w:cs="Times New Roman"/>
          <w:sz w:val="24"/>
          <w:szCs w:val="24"/>
          <w:lang w:eastAsia="ru-RU"/>
        </w:rPr>
        <w:t xml:space="preserve"> (</w:t>
      </w:r>
      <w:proofErr w:type="gramStart"/>
      <w:r w:rsidRPr="00775044">
        <w:rPr>
          <w:rFonts w:ascii="Times New Roman" w:eastAsia="Times New Roman" w:hAnsi="Times New Roman" w:cs="Times New Roman"/>
          <w:sz w:val="24"/>
          <w:szCs w:val="24"/>
          <w:lang w:eastAsia="ru-RU"/>
        </w:rPr>
        <w:t>п</w:t>
      </w:r>
      <w:proofErr w:type="gramEnd"/>
      <w:r w:rsidRPr="00775044">
        <w:rPr>
          <w:rFonts w:ascii="Times New Roman" w:eastAsia="Times New Roman" w:hAnsi="Times New Roman" w:cs="Times New Roman"/>
          <w:sz w:val="24"/>
          <w:szCs w:val="24"/>
          <w:lang w:eastAsia="ru-RU"/>
        </w:rPr>
        <w:t>о желанию игрока можно и на кожу, но надо спросить)</w:t>
      </w:r>
      <w:r w:rsidRPr="00775044">
        <w:rPr>
          <w:rFonts w:ascii="Times New Roman" w:eastAsia="Times New Roman" w:hAnsi="Times New Roman" w:cs="Times New Roman"/>
          <w:sz w:val="24"/>
          <w:szCs w:val="24"/>
          <w:lang w:eastAsia="ru-RU"/>
        </w:rPr>
        <w:br/>
        <w:t>Кроме того, желательно в госпитале иметь-таки красный и синий/коричневый косметические или просто мягкие карандаши. Первый для коревой сыпи, второй — как маркер обработки раны (йод, ляпис или что-то еще).</w:t>
      </w:r>
      <w:r w:rsidRPr="00775044">
        <w:rPr>
          <w:rFonts w:ascii="Times New Roman" w:eastAsia="Times New Roman" w:hAnsi="Times New Roman" w:cs="Times New Roman"/>
          <w:sz w:val="24"/>
          <w:szCs w:val="24"/>
          <w:lang w:eastAsia="ru-RU"/>
        </w:rPr>
        <w:br/>
      </w:r>
      <w:r w:rsidRPr="00775044">
        <w:rPr>
          <w:rFonts w:ascii="Times New Roman" w:eastAsia="Times New Roman" w:hAnsi="Times New Roman" w:cs="Times New Roman"/>
          <w:sz w:val="24"/>
          <w:szCs w:val="24"/>
          <w:lang w:eastAsia="ru-RU"/>
        </w:rPr>
        <w:br/>
      </w:r>
      <w:r w:rsidRPr="00775044">
        <w:rPr>
          <w:rFonts w:ascii="Times New Roman" w:eastAsia="Times New Roman" w:hAnsi="Times New Roman" w:cs="Times New Roman"/>
          <w:b/>
          <w:bCs/>
          <w:sz w:val="24"/>
          <w:szCs w:val="24"/>
          <w:lang w:eastAsia="ru-RU"/>
        </w:rPr>
        <w:t>Яды и отравления</w:t>
      </w:r>
      <w:r w:rsidRPr="00775044">
        <w:rPr>
          <w:rFonts w:ascii="Times New Roman" w:eastAsia="Times New Roman" w:hAnsi="Times New Roman" w:cs="Times New Roman"/>
          <w:sz w:val="24"/>
          <w:szCs w:val="24"/>
          <w:lang w:eastAsia="ru-RU"/>
        </w:rPr>
        <w:br/>
        <w:t>Яд на игре есть только один – цианистый калий</w:t>
      </w:r>
      <w:proofErr w:type="gramStart"/>
      <w:r w:rsidRPr="00775044">
        <w:rPr>
          <w:rFonts w:ascii="Times New Roman" w:eastAsia="Times New Roman" w:hAnsi="Times New Roman" w:cs="Times New Roman"/>
          <w:sz w:val="24"/>
          <w:szCs w:val="24"/>
          <w:lang w:eastAsia="ru-RU"/>
        </w:rPr>
        <w:t>.(</w:t>
      </w:r>
      <w:proofErr w:type="gramEnd"/>
      <w:r w:rsidRPr="00775044">
        <w:rPr>
          <w:rFonts w:ascii="Times New Roman" w:eastAsia="Times New Roman" w:hAnsi="Times New Roman" w:cs="Times New Roman"/>
          <w:sz w:val="24"/>
          <w:szCs w:val="24"/>
          <w:lang w:eastAsia="ru-RU"/>
        </w:rPr>
        <w:t xml:space="preserve">см. правила по отравлениям). Антидота к </w:t>
      </w:r>
      <w:r w:rsidRPr="00775044">
        <w:rPr>
          <w:rFonts w:ascii="Times New Roman" w:eastAsia="Times New Roman" w:hAnsi="Times New Roman" w:cs="Times New Roman"/>
          <w:sz w:val="24"/>
          <w:szCs w:val="24"/>
          <w:lang w:eastAsia="ru-RU"/>
        </w:rPr>
        <w:lastRenderedPageBreak/>
        <w:t>нему в рамках игры нет, если яд не просрочен, то действует он быстро и фатально. Однако тем, кто решит воспользоваться цианидом, стоит приглядеться внимательнее к бумажке – достаточно ли свежий яд им достался?</w:t>
      </w:r>
      <w:r w:rsidRPr="00775044">
        <w:rPr>
          <w:rFonts w:ascii="Times New Roman" w:eastAsia="Times New Roman" w:hAnsi="Times New Roman" w:cs="Times New Roman"/>
          <w:sz w:val="24"/>
          <w:szCs w:val="24"/>
          <w:lang w:eastAsia="ru-RU"/>
        </w:rPr>
        <w:br/>
      </w:r>
      <w:r w:rsidRPr="00775044">
        <w:rPr>
          <w:rFonts w:ascii="Times New Roman" w:eastAsia="Times New Roman" w:hAnsi="Times New Roman" w:cs="Times New Roman"/>
          <w:sz w:val="24"/>
          <w:szCs w:val="24"/>
          <w:lang w:eastAsia="ru-RU"/>
        </w:rPr>
        <w:br/>
        <w:t>*</w:t>
      </w:r>
      <w:r w:rsidRPr="00775044">
        <w:rPr>
          <w:rFonts w:ascii="Times New Roman" w:eastAsia="Times New Roman" w:hAnsi="Times New Roman" w:cs="Times New Roman"/>
          <w:sz w:val="24"/>
          <w:szCs w:val="24"/>
          <w:lang w:eastAsia="ru-RU"/>
        </w:rPr>
        <w:br/>
      </w:r>
      <w:r w:rsidRPr="00775044">
        <w:rPr>
          <w:rFonts w:ascii="Times New Roman" w:eastAsia="Times New Roman" w:hAnsi="Times New Roman" w:cs="Times New Roman"/>
          <w:b/>
          <w:bCs/>
          <w:sz w:val="24"/>
          <w:szCs w:val="24"/>
          <w:lang w:eastAsia="ru-RU"/>
        </w:rPr>
        <w:t>Профессиональный рост возможен.</w:t>
      </w:r>
      <w:r w:rsidRPr="00775044">
        <w:rPr>
          <w:rFonts w:ascii="Times New Roman" w:eastAsia="Times New Roman" w:hAnsi="Times New Roman" w:cs="Times New Roman"/>
          <w:sz w:val="24"/>
          <w:szCs w:val="24"/>
          <w:lang w:eastAsia="ru-RU"/>
        </w:rPr>
        <w:t xml:space="preserve"> Для этого опытные специалисты читают лекции студентам и коллегам, привлекают студентов и младший мед</w:t>
      </w:r>
      <w:proofErr w:type="gramStart"/>
      <w:r w:rsidRPr="00775044">
        <w:rPr>
          <w:rFonts w:ascii="Times New Roman" w:eastAsia="Times New Roman" w:hAnsi="Times New Roman" w:cs="Times New Roman"/>
          <w:sz w:val="24"/>
          <w:szCs w:val="24"/>
          <w:lang w:eastAsia="ru-RU"/>
        </w:rPr>
        <w:t>.</w:t>
      </w:r>
      <w:proofErr w:type="gramEnd"/>
      <w:r w:rsidRPr="00775044">
        <w:rPr>
          <w:rFonts w:ascii="Times New Roman" w:eastAsia="Times New Roman" w:hAnsi="Times New Roman" w:cs="Times New Roman"/>
          <w:sz w:val="24"/>
          <w:szCs w:val="24"/>
          <w:lang w:eastAsia="ru-RU"/>
        </w:rPr>
        <w:t xml:space="preserve"> </w:t>
      </w:r>
      <w:proofErr w:type="gramStart"/>
      <w:r w:rsidRPr="00775044">
        <w:rPr>
          <w:rFonts w:ascii="Times New Roman" w:eastAsia="Times New Roman" w:hAnsi="Times New Roman" w:cs="Times New Roman"/>
          <w:sz w:val="24"/>
          <w:szCs w:val="24"/>
          <w:lang w:eastAsia="ru-RU"/>
        </w:rPr>
        <w:t>п</w:t>
      </w:r>
      <w:proofErr w:type="gramEnd"/>
      <w:r w:rsidRPr="00775044">
        <w:rPr>
          <w:rFonts w:ascii="Times New Roman" w:eastAsia="Times New Roman" w:hAnsi="Times New Roman" w:cs="Times New Roman"/>
          <w:sz w:val="24"/>
          <w:szCs w:val="24"/>
          <w:lang w:eastAsia="ru-RU"/>
        </w:rPr>
        <w:t xml:space="preserve">ерсонал к участию в операциях. Профессиональный рост — на откуп персоналу, у мастеров не заверяется, мы верим, что </w:t>
      </w:r>
      <w:proofErr w:type="spellStart"/>
      <w:r w:rsidRPr="00775044">
        <w:rPr>
          <w:rFonts w:ascii="Times New Roman" w:eastAsia="Times New Roman" w:hAnsi="Times New Roman" w:cs="Times New Roman"/>
          <w:sz w:val="24"/>
          <w:szCs w:val="24"/>
          <w:lang w:eastAsia="ru-RU"/>
        </w:rPr>
        <w:t>читерства</w:t>
      </w:r>
      <w:proofErr w:type="spellEnd"/>
      <w:r w:rsidRPr="00775044">
        <w:rPr>
          <w:rFonts w:ascii="Times New Roman" w:eastAsia="Times New Roman" w:hAnsi="Times New Roman" w:cs="Times New Roman"/>
          <w:sz w:val="24"/>
          <w:szCs w:val="24"/>
          <w:lang w:eastAsia="ru-RU"/>
        </w:rPr>
        <w:t xml:space="preserve"> на игре не будет. Минимальное количество для того, чтобы статус студента поднялся хотя бы до фельдшера — одна лекция и две операции, в которых он участвует как младший мед. персонал (медбрат, медсестра)</w:t>
      </w:r>
      <w:r w:rsidRPr="00775044">
        <w:rPr>
          <w:rFonts w:ascii="Times New Roman" w:eastAsia="Times New Roman" w:hAnsi="Times New Roman" w:cs="Times New Roman"/>
          <w:sz w:val="24"/>
          <w:szCs w:val="24"/>
          <w:lang w:eastAsia="ru-RU"/>
        </w:rPr>
        <w:br/>
        <w:t xml:space="preserve">Так же госпиталь может организовывать курсы первой помощи для горожан, при договоренности с мэрией / другой администрацией обучать </w:t>
      </w:r>
      <w:proofErr w:type="spellStart"/>
      <w:r w:rsidRPr="00775044">
        <w:rPr>
          <w:rFonts w:ascii="Times New Roman" w:eastAsia="Times New Roman" w:hAnsi="Times New Roman" w:cs="Times New Roman"/>
          <w:sz w:val="24"/>
          <w:szCs w:val="24"/>
          <w:lang w:eastAsia="ru-RU"/>
        </w:rPr>
        <w:t>сан</w:t>
      </w:r>
      <w:proofErr w:type="gramStart"/>
      <w:r w:rsidRPr="00775044">
        <w:rPr>
          <w:rFonts w:ascii="Times New Roman" w:eastAsia="Times New Roman" w:hAnsi="Times New Roman" w:cs="Times New Roman"/>
          <w:sz w:val="24"/>
          <w:szCs w:val="24"/>
          <w:lang w:eastAsia="ru-RU"/>
        </w:rPr>
        <w:t>.и</w:t>
      </w:r>
      <w:proofErr w:type="gramEnd"/>
      <w:r w:rsidRPr="00775044">
        <w:rPr>
          <w:rFonts w:ascii="Times New Roman" w:eastAsia="Times New Roman" w:hAnsi="Times New Roman" w:cs="Times New Roman"/>
          <w:sz w:val="24"/>
          <w:szCs w:val="24"/>
          <w:lang w:eastAsia="ru-RU"/>
        </w:rPr>
        <w:t>нструкторов</w:t>
      </w:r>
      <w:proofErr w:type="spellEnd"/>
      <w:r w:rsidRPr="00775044">
        <w:rPr>
          <w:rFonts w:ascii="Times New Roman" w:eastAsia="Times New Roman" w:hAnsi="Times New Roman" w:cs="Times New Roman"/>
          <w:sz w:val="24"/>
          <w:szCs w:val="24"/>
          <w:lang w:eastAsia="ru-RU"/>
        </w:rPr>
        <w:t xml:space="preserve">, если такая необходимость возникнет. Чтение лекций и проведение занятий с горожанами так же считается за профессиональный рост (врач общей практики может дочитаться до хирурга-специалиста, например). Это тоже на откуп игроков, у мастеров не </w:t>
      </w:r>
      <w:proofErr w:type="spellStart"/>
      <w:r w:rsidRPr="00775044">
        <w:rPr>
          <w:rFonts w:ascii="Times New Roman" w:eastAsia="Times New Roman" w:hAnsi="Times New Roman" w:cs="Times New Roman"/>
          <w:sz w:val="24"/>
          <w:szCs w:val="24"/>
          <w:lang w:eastAsia="ru-RU"/>
        </w:rPr>
        <w:t>чипуется</w:t>
      </w:r>
      <w:proofErr w:type="spellEnd"/>
      <w:r w:rsidRPr="00775044">
        <w:rPr>
          <w:rFonts w:ascii="Times New Roman" w:eastAsia="Times New Roman" w:hAnsi="Times New Roman" w:cs="Times New Roman"/>
          <w:sz w:val="24"/>
          <w:szCs w:val="24"/>
          <w:lang w:eastAsia="ru-RU"/>
        </w:rPr>
        <w:t xml:space="preserve">. </w:t>
      </w:r>
    </w:p>
    <w:p w:rsidR="00775044" w:rsidRDefault="00775044"/>
    <w:sectPr w:rsidR="00775044">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revisionView w:inkAnnotations="0"/>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75044"/>
    <w:rsid w:val="00775044"/>
    <w:rsid w:val="009D144B"/>
    <w:rsid w:val="00AB671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semiHidden/>
    <w:unhideWhenUsed/>
    <w:rsid w:val="00775044"/>
    <w:rPr>
      <w:color w:val="0000FF"/>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semiHidden/>
    <w:unhideWhenUsed/>
    <w:rsid w:val="00775044"/>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17836655">
      <w:bodyDiv w:val="1"/>
      <w:marLeft w:val="0"/>
      <w:marRight w:val="0"/>
      <w:marTop w:val="0"/>
      <w:marBottom w:val="0"/>
      <w:divBdr>
        <w:top w:val="none" w:sz="0" w:space="0" w:color="auto"/>
        <w:left w:val="none" w:sz="0" w:space="0" w:color="auto"/>
        <w:bottom w:val="none" w:sz="0" w:space="0" w:color="auto"/>
        <w:right w:val="none" w:sz="0" w:space="0" w:color="auto"/>
      </w:divBdr>
      <w:divsChild>
        <w:div w:id="668826757">
          <w:marLeft w:val="0"/>
          <w:marRight w:val="0"/>
          <w:marTop w:val="0"/>
          <w:marBottom w:val="0"/>
          <w:divBdr>
            <w:top w:val="none" w:sz="0" w:space="0" w:color="auto"/>
            <w:left w:val="none" w:sz="0" w:space="0" w:color="auto"/>
            <w:bottom w:val="none" w:sz="0" w:space="0" w:color="auto"/>
            <w:right w:val="none" w:sz="0" w:space="0" w:color="auto"/>
          </w:divBdr>
        </w:div>
      </w:divsChild>
    </w:div>
    <w:div w:id="1975330977">
      <w:bodyDiv w:val="1"/>
      <w:marLeft w:val="0"/>
      <w:marRight w:val="0"/>
      <w:marTop w:val="0"/>
      <w:marBottom w:val="0"/>
      <w:divBdr>
        <w:top w:val="none" w:sz="0" w:space="0" w:color="auto"/>
        <w:left w:val="none" w:sz="0" w:space="0" w:color="auto"/>
        <w:bottom w:val="none" w:sz="0" w:space="0" w:color="auto"/>
        <w:right w:val="none" w:sz="0" w:space="0" w:color="auto"/>
      </w:divBdr>
      <w:divsChild>
        <w:div w:id="6429991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TotalTime>
  <Pages>17</Pages>
  <Words>7547</Words>
  <Characters>43023</Characters>
  <Application>Microsoft Office Word</Application>
  <DocSecurity>0</DocSecurity>
  <Lines>358</Lines>
  <Paragraphs>100</Paragraphs>
  <ScaleCrop>false</ScaleCrop>
  <HeadingPairs>
    <vt:vector size="2" baseType="variant">
      <vt:variant>
        <vt:lpstr>Название</vt:lpstr>
      </vt:variant>
      <vt:variant>
        <vt:i4>1</vt:i4>
      </vt:variant>
    </vt:vector>
  </HeadingPairs>
  <TitlesOfParts>
    <vt:vector size="1" baseType="lpstr">
      <vt:lpstr/>
    </vt:vector>
  </TitlesOfParts>
  <Company>Free Company</Company>
  <LinksUpToDate>false</LinksUpToDate>
  <CharactersWithSpaces>50470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Добкач Раиса Эдуардовна</dc:creator>
  <cp:lastModifiedBy>Добкач Раиса Эдуардовна</cp:lastModifiedBy>
  <cp:revision>1</cp:revision>
  <dcterms:created xsi:type="dcterms:W3CDTF">2018-04-11T06:11:00Z</dcterms:created>
  <dcterms:modified xsi:type="dcterms:W3CDTF">2018-04-11T06:16:00Z</dcterms:modified>
</cp:coreProperties>
</file>