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5DF" w:rsidRDefault="00F535DF" w:rsidP="00641DD1">
      <w:r>
        <w:t xml:space="preserve">Правила по медицине. </w:t>
      </w:r>
      <w:r w:rsidR="00F318FC">
        <w:br/>
      </w:r>
    </w:p>
    <w:p w:rsidR="00641DD1" w:rsidRDefault="00B75048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>
        <w:br/>
      </w:r>
      <w:r w:rsidRPr="00ED5C99">
        <w:rPr>
          <w:b/>
        </w:rPr>
        <w:t xml:space="preserve">Пара слов о медицине: </w:t>
      </w:r>
      <w:r w:rsidRPr="00ED5C99">
        <w:br/>
      </w:r>
      <w:r w:rsidRPr="00ED5C99">
        <w:br/>
      </w:r>
      <w:r>
        <w:t xml:space="preserve">Медицина </w:t>
      </w:r>
      <w:r>
        <w:rPr>
          <w:lang w:val="en-US"/>
        </w:rPr>
        <w:t>XVII</w:t>
      </w:r>
      <w:r w:rsidRPr="00B75048">
        <w:t>-</w:t>
      </w:r>
      <w:r>
        <w:rPr>
          <w:lang w:val="en-US"/>
        </w:rPr>
        <w:t>XVIII</w:t>
      </w:r>
      <w:r w:rsidRPr="00B75048">
        <w:t xml:space="preserve"> </w:t>
      </w:r>
      <w:r>
        <w:t>века по прежнему далека от современных знаний и методов доступных рядовому человеку</w:t>
      </w:r>
      <w:r w:rsidR="006A7764">
        <w:t xml:space="preserve"> сегодня</w:t>
      </w:r>
      <w:r w:rsidR="00025663">
        <w:t>,</w:t>
      </w:r>
      <w:r>
        <w:t xml:space="preserve"> не говоря</w:t>
      </w:r>
      <w:r w:rsidR="00025663">
        <w:t xml:space="preserve"> уже</w:t>
      </w:r>
      <w:r>
        <w:t xml:space="preserve"> о людях связавших свою жизнь с этой областью науки. </w:t>
      </w:r>
      <w:r>
        <w:br/>
        <w:t>Надо понимать, что наши повседневное восприятия крайне далеко от восприятий людей того</w:t>
      </w:r>
      <w:r w:rsidR="00ED5C99">
        <w:t xml:space="preserve"> века</w:t>
      </w:r>
      <w:r>
        <w:t xml:space="preserve">. </w:t>
      </w:r>
      <w:r>
        <w:br/>
        <w:t>Медицина тех времен разрывается от всевозможных теорий где организм человека представляется от сложного механического конструктора</w:t>
      </w:r>
      <w:r w:rsidR="00025663">
        <w:t xml:space="preserve"> с реями и канатами,</w:t>
      </w:r>
      <w:r>
        <w:t xml:space="preserve"> до дома для духов что заставляют его двигаться</w:t>
      </w:r>
      <w:r w:rsidR="00025663">
        <w:t>, и это лишь передовые европейские теории</w:t>
      </w:r>
      <w:r>
        <w:t xml:space="preserve">. </w:t>
      </w:r>
      <w:r w:rsidR="00025663">
        <w:br/>
        <w:t xml:space="preserve">Однако </w:t>
      </w:r>
      <w:r>
        <w:t xml:space="preserve">именно в это время начинается </w:t>
      </w:r>
      <w:r w:rsidR="00025663">
        <w:t xml:space="preserve">активная </w:t>
      </w:r>
      <w:r>
        <w:t xml:space="preserve">попытка унифицировать </w:t>
      </w:r>
      <w:r w:rsidR="00025663">
        <w:t>и познать болезни и человеческую плоть.</w:t>
      </w:r>
      <w:r w:rsidR="00025663">
        <w:br/>
      </w:r>
      <w:r w:rsidR="00025663">
        <w:br/>
        <w:t xml:space="preserve">Мы настоятельно просим вас воздержаться от ваших знаний современного человека и попробовать изучить вопрос исходя из мировоззрения человека прошлого. </w:t>
      </w:r>
      <w:r w:rsidR="00025663">
        <w:br/>
      </w:r>
      <w:r w:rsidR="00025663">
        <w:br/>
        <w:t xml:space="preserve">Мы просим игроков врачей ознакомились с трудами о </w:t>
      </w:r>
      <w:proofErr w:type="spellStart"/>
      <w:r w:rsidR="00025663">
        <w:t>ятрохимии</w:t>
      </w:r>
      <w:proofErr w:type="spellEnd"/>
      <w:r w:rsidR="00025663">
        <w:t xml:space="preserve">, </w:t>
      </w:r>
      <w:proofErr w:type="spellStart"/>
      <w:r w:rsidR="00025663">
        <w:t>ятромеханики</w:t>
      </w:r>
      <w:proofErr w:type="spellEnd"/>
      <w:r w:rsidR="00025663">
        <w:t xml:space="preserve">, витализме и анимизме. Работами </w:t>
      </w:r>
      <w:r w:rsidR="00025663" w:rsidRPr="00025663">
        <w:t>Томас</w:t>
      </w:r>
      <w:r w:rsidR="00025663">
        <w:t>а</w:t>
      </w:r>
      <w:r w:rsidR="00025663" w:rsidRPr="00025663">
        <w:t xml:space="preserve"> </w:t>
      </w:r>
      <w:proofErr w:type="spellStart"/>
      <w:r w:rsidR="00025663" w:rsidRPr="00025663">
        <w:t>Сиденхем</w:t>
      </w:r>
      <w:r w:rsidR="00025663">
        <w:t>а</w:t>
      </w:r>
      <w:proofErr w:type="spellEnd"/>
      <w:r w:rsidR="00025663">
        <w:t xml:space="preserve">, </w:t>
      </w:r>
      <w:r w:rsidR="00025663" w:rsidRPr="00025663">
        <w:t>Герман</w:t>
      </w:r>
      <w:r w:rsidR="00025663">
        <w:t>а</w:t>
      </w:r>
      <w:r w:rsidR="00025663" w:rsidRPr="00025663">
        <w:t xml:space="preserve"> </w:t>
      </w:r>
      <w:proofErr w:type="spellStart"/>
      <w:r w:rsidR="00025663" w:rsidRPr="00025663">
        <w:t>Бургаве</w:t>
      </w:r>
      <w:proofErr w:type="spellEnd"/>
      <w:r w:rsidR="00025663">
        <w:t xml:space="preserve">, </w:t>
      </w:r>
      <w:r w:rsidR="00025663" w:rsidRPr="00025663">
        <w:t>Джованни</w:t>
      </w:r>
      <w:r w:rsidR="00025663">
        <w:t xml:space="preserve"> </w:t>
      </w:r>
      <w:proofErr w:type="spellStart"/>
      <w:r w:rsidR="00025663" w:rsidRPr="00025663">
        <w:t>Борелли</w:t>
      </w:r>
      <w:proofErr w:type="spellEnd"/>
      <w:r w:rsidR="00025663">
        <w:t xml:space="preserve"> и других. </w:t>
      </w:r>
      <w:r w:rsidR="00ED5C99">
        <w:br/>
      </w:r>
      <w:r w:rsidR="00ED5C99">
        <w:br/>
        <w:t>Хорошей вам игры и покорения новых горизонтов</w:t>
      </w:r>
      <w:r w:rsidR="00F318FC">
        <w:t xml:space="preserve">. </w:t>
      </w:r>
      <w:r w:rsidR="00ED5C99">
        <w:t xml:space="preserve"> </w:t>
      </w:r>
      <w:r w:rsidR="00ED5C99">
        <w:br/>
        <w:t xml:space="preserve"> </w:t>
      </w:r>
      <w:r w:rsidR="00ED5C99">
        <w:br/>
      </w:r>
      <w:r w:rsidR="003C15F4">
        <w:t xml:space="preserve">                                                           </w:t>
      </w:r>
      <w:proofErr w:type="gramStart"/>
      <w:r w:rsidR="00ED5C99" w:rsidRPr="003C15F4">
        <w:t xml:space="preserve">МГ </w:t>
      </w:r>
      <w:r w:rsidR="00ED5C99" w:rsidRPr="003C15F4">
        <w:rPr>
          <w:rStyle w:val="apple-converted-space"/>
          <w:rFonts w:cs="Open Sans"/>
          <w:color w:val="000000"/>
          <w:shd w:val="clear" w:color="auto" w:fill="FFFFFF"/>
        </w:rPr>
        <w:t> </w:t>
      </w:r>
      <w:r w:rsidR="00ED5C99" w:rsidRPr="003C15F4">
        <w:rPr>
          <w:rFonts w:cs="Open Sans"/>
          <w:color w:val="000000"/>
          <w:shd w:val="clear" w:color="auto" w:fill="FFFFFF"/>
        </w:rPr>
        <w:t>"</w:t>
      </w:r>
      <w:proofErr w:type="gramEnd"/>
      <w:r w:rsidR="00ED5C99" w:rsidRPr="003C15F4">
        <w:rPr>
          <w:rFonts w:cs="Open Sans"/>
          <w:color w:val="000000"/>
          <w:shd w:val="clear" w:color="auto" w:fill="FFFFFF"/>
        </w:rPr>
        <w:t>TERRA INCOGNITA"</w:t>
      </w:r>
      <w:r w:rsidR="00ED5C99" w:rsidRPr="003C15F4">
        <w:rPr>
          <w:rStyle w:val="apple-converted-space"/>
          <w:rFonts w:cs="Open Sans"/>
          <w:color w:val="000000"/>
          <w:shd w:val="clear" w:color="auto" w:fill="FFFFFF"/>
        </w:rPr>
        <w:t> </w:t>
      </w:r>
      <w:r w:rsidR="00ED5C99" w:rsidRPr="003C15F4">
        <w:rPr>
          <w:rStyle w:val="apple-converted-space"/>
          <w:rFonts w:cs="Open Sans"/>
          <w:color w:val="000000"/>
          <w:shd w:val="clear" w:color="auto" w:fill="FFFFFF"/>
        </w:rPr>
        <w:t xml:space="preserve">и ваш мастер по медицине Иван Носов. </w:t>
      </w:r>
      <w:r w:rsidR="00ED5C99" w:rsidRPr="003C15F4">
        <w:rPr>
          <w:rStyle w:val="apple-converted-space"/>
          <w:rFonts w:cs="Open Sans"/>
          <w:color w:val="000000"/>
          <w:shd w:val="clear" w:color="auto" w:fill="FFFFFF"/>
        </w:rPr>
        <w:br/>
      </w: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641DD1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F535DF" w:rsidRDefault="00F535DF" w:rsidP="00641DD1">
      <w:pP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641DD1" w:rsidRDefault="00ED5C99" w:rsidP="00641DD1">
      <w: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br/>
      </w:r>
      <w:r w:rsidRPr="00F318FC">
        <w:rPr>
          <w:b/>
        </w:rPr>
        <w:t xml:space="preserve">Общие знания о </w:t>
      </w:r>
      <w:proofErr w:type="gramStart"/>
      <w:r w:rsidRPr="00F318FC">
        <w:rPr>
          <w:b/>
        </w:rPr>
        <w:t>медицине:</w:t>
      </w:r>
      <w:r>
        <w:br/>
      </w:r>
      <w:r>
        <w:br/>
        <w:t>Медицина</w:t>
      </w:r>
      <w:proofErr w:type="gramEnd"/>
      <w:r>
        <w:t xml:space="preserve"> на игре предст</w:t>
      </w:r>
      <w:r w:rsidR="00F318FC">
        <w:t xml:space="preserve">авлена двумя крупными блоками: </w:t>
      </w:r>
      <w:r>
        <w:t xml:space="preserve">врачевание </w:t>
      </w:r>
      <w:r w:rsidR="00F318FC">
        <w:t xml:space="preserve">и лекарство. </w:t>
      </w:r>
      <w:r w:rsidR="00F318FC">
        <w:br/>
      </w:r>
      <w:r w:rsidR="00F318FC">
        <w:br/>
        <w:t xml:space="preserve">Врачевание – отвечает за лечение боевых и насильственных ранений, повреждений прежде всего внешнего характера. Игроки с персонажами «Врач» отвечают за перевязку, зашивание ран, изъятие посторонних предметов из организма, лечение ожогов, укусов, ссадин и рассечений персонажей игроков. </w:t>
      </w:r>
      <w:r w:rsidR="00F318FC">
        <w:br/>
        <w:t xml:space="preserve">Лечение изображается методом наложения бинтов и вышивание по ним, а так же разговором с врачом. </w:t>
      </w:r>
      <w:r w:rsidR="00F318FC">
        <w:br/>
      </w:r>
      <w:r w:rsidR="00F318FC">
        <w:br/>
        <w:t xml:space="preserve">Внимание: Персонаж Врач не является настоящим обученных профессионалам вне игры, в случаи получения реального ранения обратитесь к ближайшему мастеру или полевому врачу находящимся в зоне вашей доступности. </w:t>
      </w:r>
      <w:r w:rsidR="00F318FC">
        <w:br/>
      </w:r>
      <w:r w:rsidR="00F318FC">
        <w:br/>
        <w:t xml:space="preserve">Лекарство – отвечает за лечение болезней, хворей, эпидемий. Игроки с персонажами «Лекарь» отвечают за сбор информации о возможных болезнях на игре и методике их предотвращения. </w:t>
      </w:r>
      <w:r w:rsidR="00F318FC">
        <w:br/>
        <w:t xml:space="preserve">Любой игрок с образованным персонажем может владеть знаниями и медицине, но достоверная и эффективная информация становится таковой только после практического применения. </w:t>
      </w:r>
      <w:r w:rsidR="00F318FC">
        <w:br/>
        <w:t xml:space="preserve">Любой игрок способен дать результативный совет по методу лечения болезни, но только надзор персонажа «лекаря» в случаи болезни дает вам дополнительный большой шанс на выздоровление. </w:t>
      </w:r>
      <w:r w:rsidR="00F318FC">
        <w:br/>
        <w:t>Болезни на игре представлены двухсторонними карточками, где поэтапно расписаны симптомы и рекомендации по изображению игроком</w:t>
      </w:r>
      <w:r w:rsidR="0040329B">
        <w:t xml:space="preserve"> своего болезненного состояния, а так же инструкция для лекарей. </w:t>
      </w:r>
      <w:r w:rsidR="0040329B">
        <w:br/>
      </w:r>
      <w:r w:rsidR="0040329B">
        <w:br/>
        <w:t xml:space="preserve">Внимание: Большинство болезней визуально изображается методом нанесения характерной раскраски на лицо и конечности. Краской служит легкосмываемые – детский Аква Гримм. В случаи болезни не забывайте регулярно (прим. каждый час/полтора) посещать «Лекаря» или Мастера </w:t>
      </w:r>
      <w:proofErr w:type="spellStart"/>
      <w:r w:rsidR="0040329B">
        <w:t>Региональщика</w:t>
      </w:r>
      <w:proofErr w:type="spellEnd"/>
      <w:r w:rsidR="0040329B">
        <w:t xml:space="preserve"> с целью обновить визуальные признаки вашей болезни. </w:t>
      </w:r>
      <w:r w:rsidR="0040329B">
        <w:br/>
        <w:t xml:space="preserve">Помните что болезнь может найти вас в любой момент, в связи с чем просим вас воздержаться от обильной косметики на игре. </w:t>
      </w:r>
      <w:r w:rsidR="0040329B">
        <w:br/>
        <w:t xml:space="preserve">Будьте готовы. </w:t>
      </w:r>
      <w:r w:rsidR="0040329B">
        <w:br/>
      </w:r>
      <w:r w:rsidR="0040329B">
        <w:br/>
        <w:t xml:space="preserve">Камни судьбы – камни судьбы являются неотчуждаемой и непередаваемой игровой собственностью игрока. Камни судьбы являются </w:t>
      </w:r>
      <w:proofErr w:type="gramStart"/>
      <w:r w:rsidR="0040329B">
        <w:t>олицетворением  вашего</w:t>
      </w:r>
      <w:proofErr w:type="gramEnd"/>
      <w:r w:rsidR="0040329B">
        <w:t xml:space="preserve"> психологического здоровья и ментального благополучия/расстройства. </w:t>
      </w:r>
      <w:r w:rsidR="0040329B">
        <w:br/>
        <w:t xml:space="preserve">Камни судьбы бывает светлых и темных оттенков. </w:t>
      </w:r>
      <w:r w:rsidR="00214592">
        <w:br/>
      </w:r>
      <w:r w:rsidR="00214592">
        <w:t>Камни судьбы являются возобновляемым маркером и теряются после первой врачебной процедуры.</w:t>
      </w:r>
      <w:r w:rsidR="0040329B">
        <w:br/>
        <w:t>В процессе врачевания игрок обязуется передать все имеющиеся у него камни судьбы игроку с персонажем «врач»</w:t>
      </w:r>
      <w:r w:rsidR="002A0135">
        <w:t xml:space="preserve">. </w:t>
      </w:r>
      <w:r w:rsidR="00DD1A62">
        <w:br/>
      </w:r>
    </w:p>
    <w:p w:rsidR="00641DD1" w:rsidRDefault="00641DD1" w:rsidP="00641DD1"/>
    <w:p w:rsidR="00641DD1" w:rsidRDefault="00641DD1" w:rsidP="00641DD1"/>
    <w:p w:rsidR="00641DD1" w:rsidRDefault="00641DD1" w:rsidP="00641DD1"/>
    <w:p w:rsidR="00641DD1" w:rsidRPr="00641DD1" w:rsidRDefault="00DD1A62" w:rsidP="00641DD1">
      <w:pPr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</w:pPr>
      <w:r>
        <w:lastRenderedPageBreak/>
        <w:br/>
      </w:r>
      <w:r w:rsidRPr="00DD1A62">
        <w:rPr>
          <w:b/>
        </w:rPr>
        <w:t>Врачевание:</w:t>
      </w:r>
      <w:r w:rsidR="00641DD1">
        <w:br/>
      </w:r>
      <w:r w:rsidR="00641DD1">
        <w:br/>
        <w:t>Тяжелое Ранение:</w:t>
      </w:r>
      <w:r w:rsidR="00641DD1">
        <w:br/>
        <w:t xml:space="preserve">Необходимый инструментарий для врача: Чистые белые тканевые бинты, таз для воды, ножницы, медицинские щипцы, иглы, нитки черных и белых цветов, эластичный бинт/медицинский пластырь. </w:t>
      </w:r>
      <w:r w:rsidR="00641DD1">
        <w:br/>
      </w:r>
      <w:r w:rsidR="00641DD1">
        <w:br/>
        <w:t xml:space="preserve">Любое тяжелое ранение излечивается в два этапа. </w:t>
      </w:r>
      <w:r w:rsidR="00641DD1">
        <w:br/>
        <w:t xml:space="preserve">Первый этап: Лечение. </w:t>
      </w:r>
      <w:r w:rsidR="00641DD1">
        <w:br/>
        <w:t>Второй этап:</w:t>
      </w:r>
      <w:r w:rsidR="00836A90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 Восстановление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Лечение.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Лечение тяжелого ранения бывает двух видов.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Первый: Лечение боевого ранения.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Второе: Лечение ожогов.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Перед началом лечения необходимо убедиться что раненный находится в горизонтальном или сидячем положении находясь не на голой земле.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Проведение лечения на голой земле считается не возможным. Минимальное требования: Ткань.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 w:rsidRPr="00641DD1">
        <w:rPr>
          <w:rFonts w:ascii="Arial" w:hAnsi="Arial" w:cs="Arial"/>
          <w:bCs/>
          <w:color w:val="333333"/>
          <w:sz w:val="20"/>
          <w:szCs w:val="20"/>
          <w:u w:val="single"/>
          <w:shd w:val="clear" w:color="auto" w:fill="FFFFFF"/>
        </w:rPr>
        <w:t>Лечение боевого ранения: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Лечение боевого ранения проводиться методом вышивания поверх складки эластичного бинта/медицинского пластыря и проводится следующим образом. (прим. далее идет игротехническое описание проведение лечения, вы можете и было бы уместно нарушать первые пункты с целью отыгрыша не высокого уровня медицины 17-18 века).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а)Врач моет руки в тазе с водой.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б)Врач дезинфицирует иглу и ножницы методом протирания их проспиртованной тряпкой.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в)Врач узнает место и тип ранения пациента.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г)Врач накладывает на место ранения </w:t>
      </w:r>
      <w:r w:rsidR="00641DD1">
        <w:t xml:space="preserve">эластичный бинт/медицинский пластырь таким образом что бы тот образовывал выдающиеся складку. </w:t>
      </w:r>
      <w:r w:rsidR="00641DD1">
        <w:br/>
        <w:t xml:space="preserve">д)Врач вышивает шов по верх складки бинта/пластыря. </w:t>
      </w:r>
      <w:r w:rsidR="00641DD1">
        <w:br/>
        <w:t xml:space="preserve">Огнестрельное ранение - </w:t>
      </w:r>
      <w:r w:rsidR="00641DD1" w:rsidRPr="00141CE4">
        <w:t>Шов «назад иголку»</w:t>
      </w:r>
      <w:r w:rsidR="00641DD1">
        <w:t xml:space="preserve">. Белые нитки. </w:t>
      </w:r>
      <w:r w:rsidR="00641DD1">
        <w:br/>
        <w:t>Ранение холодным оружием – «обметочные шов». Черные/Белые нитки.</w:t>
      </w:r>
      <w:r w:rsidR="00641DD1">
        <w:br/>
      </w:r>
      <w:r w:rsidR="00641DD1">
        <w:t xml:space="preserve">Завершение операции.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 w:rsidRPr="00641DD1">
        <w:rPr>
          <w:rFonts w:ascii="Arial" w:hAnsi="Arial" w:cs="Arial"/>
          <w:bCs/>
          <w:color w:val="333333"/>
          <w:sz w:val="20"/>
          <w:szCs w:val="20"/>
          <w:u w:val="single"/>
          <w:shd w:val="clear" w:color="auto" w:fill="FFFFFF"/>
        </w:rPr>
        <w:br/>
        <w:t>Лечение ожогов.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>
        <w:t xml:space="preserve">Лечение ожогов проводиться методом наложение бинтов на оголенные части тела жертвы пожара (на момент пожара) и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проводится следующим образом. . (прим. далее идет игротехническое описание проведение лечения, вы можете и было бы уместно нарушать первый пункт с целью отыгрыша не высокого </w:t>
      </w:r>
      <w:r w:rsidR="00EE2585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уровня медицины 17-18 века).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>а)</w:t>
      </w:r>
      <w:r w:rsidR="00641DD1" w:rsidRPr="004A6E4F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Врач моет руки в тазе с водой.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б) Врач предварительно вымачивает бинты в тазе с водой. Внимание: Таз для мытья рук и таз для вымачивания бинтов должны быть разными. В случаи отсутствия вариации, пропустите пункт первый.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>в) Врач накладывает бинты на оголенные участки тела жертвы пожара, заматывая их по типу игры «мумия». Бинты обязаны быть зафиксированы. (голова заматывается с волосами поверх глаз. Разрешено но не рекомендуется оставлять незабинтованными дыхательные пути рот или нос</w:t>
      </w:r>
      <w:proofErr w:type="gramStart"/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.)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>Возможно</w:t>
      </w:r>
      <w:proofErr w:type="gramEnd"/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 перемещение или другая жизнедеятельность больного в таком состоянии.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  <w:t xml:space="preserve">г)После высыхания бинтов, врач аккуратно срезает их ножницами и снимает щипцами. Если к этому моменты бинты спали или были порваны, операция считается не удачной. </w:t>
      </w:r>
      <w:r w:rsidR="00641DD1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br/>
      </w:r>
      <w:r w:rsidR="00641DD1">
        <w:t xml:space="preserve">Завершение операции. </w:t>
      </w:r>
    </w:p>
    <w:p w:rsidR="00137295" w:rsidRDefault="00137295" w:rsidP="00912459"/>
    <w:p w:rsidR="00912459" w:rsidRDefault="00836A90" w:rsidP="00912459">
      <w:proofErr w:type="gramStart"/>
      <w:r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lastRenderedPageBreak/>
        <w:t>Восстановление</w:t>
      </w:r>
      <w:r w:rsidR="00641DD1" w:rsidRPr="00641DD1">
        <w:rPr>
          <w:u w:val="single"/>
        </w:rPr>
        <w:t>:</w:t>
      </w:r>
      <w:r w:rsidR="00641DD1">
        <w:br/>
        <w:t>По</w:t>
      </w:r>
      <w:proofErr w:type="gramEnd"/>
      <w:r w:rsidR="00641DD1">
        <w:t xml:space="preserve"> завершению операции врач обязан провести беседу с пациентом не менее пяти минут для прохождения им стадии реабилитации и решения его судьбы. </w:t>
      </w:r>
      <w:r w:rsidR="00641DD1">
        <w:br/>
        <w:t xml:space="preserve">Каждый врач должен иметь мешочек или шкатулку/ящик куда можно поместить порядка десятка фишек (небольшие камни). Каждому персонажу </w:t>
      </w:r>
      <w:r>
        <w:t xml:space="preserve">врачу будет выделено </w:t>
      </w:r>
      <w:r w:rsidR="00641DD1">
        <w:t>три камня обоих цветов, и дополнительно один светлый.</w:t>
      </w:r>
      <w:r w:rsidR="00641DD1">
        <w:br/>
        <w:t xml:space="preserve">Фишки делятся на светлые и темные цвета. Где светлые символизируют удачное течение болезни, а темные фатальные последствия. Методом жребия, больному предстоит решить свою судьбу. </w:t>
      </w:r>
      <w:r w:rsidR="00641DD1">
        <w:br/>
      </w:r>
      <w:r w:rsidR="00641DD1">
        <w:br/>
        <w:t>Распределение камней происходит следующим образом:</w:t>
      </w:r>
      <w:r w:rsidR="00641DD1">
        <w:br/>
        <w:t xml:space="preserve">Первый камень «Камень надежды» -  это светлый камень который есть всегда. </w:t>
      </w:r>
      <w:r w:rsidR="00641DD1">
        <w:br/>
        <w:t xml:space="preserve">Второй камень «Камень воли» – здесь лекарь выбирает темный или светлый камень в зависимости от воли больного к жизни, определить которую ему предлагается по своим наблюдением и разговором с больным. </w:t>
      </w:r>
      <w:r w:rsidR="00641DD1">
        <w:br/>
        <w:t xml:space="preserve">Третий камень «Камень стараний» – здесь врачу предлагается самостоятельно оценить проведенную им работу , в случае если он считает что провел лечение на должном уровне, он кладет светлый камень, в обратном порядке – темный. </w:t>
      </w:r>
      <w:r w:rsidR="00641DD1">
        <w:br/>
        <w:t xml:space="preserve">Четвертый камень «Камень огня и стали» – здесь врач выбирает светлый камень, если ранение было получено от холодного оружия, в случаи огнестрельного ранения он выбирает темный камень. </w:t>
      </w:r>
      <w:r w:rsidR="00641DD1">
        <w:br/>
      </w:r>
      <w:r w:rsidR="00641DD1">
        <w:br/>
        <w:t xml:space="preserve">Внимание: у больного могут быть свои камни, полученные за его свершения и важный выбор. Спросите у больного о их наличии, и при необходимости возьмите их у него. </w:t>
      </w:r>
      <w:r w:rsidR="00641DD1">
        <w:br/>
      </w:r>
      <w:r w:rsidR="00641DD1">
        <w:br/>
        <w:t>После выбора камней, сложите все полученные камни в мешочек/</w:t>
      </w:r>
      <w:proofErr w:type="spellStart"/>
      <w:r w:rsidR="00641DD1">
        <w:t>сундучек</w:t>
      </w:r>
      <w:proofErr w:type="spellEnd"/>
      <w:r w:rsidR="00641DD1">
        <w:t xml:space="preserve">/шкатулку, тщательно перемешайте, после чего больной обязан в слепую выбрать и показать вам первый их попавшихся камней. </w:t>
      </w:r>
      <w:r w:rsidR="00641DD1">
        <w:br/>
        <w:t xml:space="preserve">В случае, если это светлый камень, его жизнь спасена и он здоров, если темный он умирает в течении нескольких последующих минут (не более 5ти). </w:t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912459">
        <w:br/>
      </w:r>
      <w:r w:rsidR="00641DD1">
        <w:lastRenderedPageBreak/>
        <w:br/>
      </w:r>
      <w:r w:rsidR="00912459" w:rsidRPr="00912459">
        <w:rPr>
          <w:b/>
        </w:rPr>
        <w:t>Лекарство:</w:t>
      </w:r>
    </w:p>
    <w:p w:rsidR="00912459" w:rsidRDefault="00912459" w:rsidP="00912459">
      <w:r>
        <w:t xml:space="preserve">Необходимые предметы для лекаря: набор </w:t>
      </w:r>
      <w:proofErr w:type="spellStart"/>
      <w:r>
        <w:t>аква</w:t>
      </w:r>
      <w:proofErr w:type="spellEnd"/>
      <w:r>
        <w:t xml:space="preserve"> </w:t>
      </w:r>
      <w:proofErr w:type="spellStart"/>
      <w:r>
        <w:t>гримма</w:t>
      </w:r>
      <w:proofErr w:type="spellEnd"/>
      <w:r>
        <w:t xml:space="preserve"> и кисть, чистые тканевые бинты, ножницы, м</w:t>
      </w:r>
      <w:r>
        <w:t xml:space="preserve">едицинские щипцы, таз с водой. </w:t>
      </w:r>
    </w:p>
    <w:p w:rsidR="00912459" w:rsidRDefault="00912459" w:rsidP="00912459">
      <w:r>
        <w:t xml:space="preserve">Болезни на игре представлены двухсторонней карточкой, где на лицевой стороне поэтапно описанные симптомы больного и настояния по отыгрышу болезни игроком персонажа, а с тыловой описания болезни для лекаря и необходимые действия для создания визуальных симптомов болезни (инструкции по раскраски больного). </w:t>
      </w:r>
    </w:p>
    <w:p w:rsidR="00912459" w:rsidRDefault="00912459" w:rsidP="00912459">
      <w:r>
        <w:t xml:space="preserve">Настоятельно просим игроков не читать тыльную сторону карты. </w:t>
      </w:r>
    </w:p>
    <w:p w:rsidR="00912459" w:rsidRDefault="00912459" w:rsidP="00912459">
      <w:r>
        <w:t>Карты болезней вручают игрокам мастера при возникновении ряда условий, на их выбор</w:t>
      </w:r>
      <w:r>
        <w:t xml:space="preserve">, или по требования </w:t>
      </w:r>
      <w:proofErr w:type="spellStart"/>
      <w:r>
        <w:t>сюжетников</w:t>
      </w:r>
      <w:proofErr w:type="spellEnd"/>
      <w:r>
        <w:t>.</w:t>
      </w:r>
    </w:p>
    <w:p w:rsidR="00912459" w:rsidRDefault="00912459" w:rsidP="00912459">
      <w:r>
        <w:t>Игрок чей персонаж заболел обязуется соблюдать все описан</w:t>
      </w:r>
      <w:r>
        <w:t xml:space="preserve">ные действия на карте болезни. </w:t>
      </w:r>
      <w:r>
        <w:t>Игнорирование карт</w:t>
      </w:r>
      <w:r>
        <w:t xml:space="preserve"> болезней строго возбраняется. </w:t>
      </w:r>
    </w:p>
    <w:p w:rsidR="00912459" w:rsidRDefault="00912459" w:rsidP="00912459">
      <w:r>
        <w:t xml:space="preserve">Болезни бывают: скоротечные/долгоиграющие, заразные/нет. Все болезни фатальны для заболевшего персонаж в случаи отсутствия верного лечения. </w:t>
      </w:r>
    </w:p>
    <w:p w:rsidR="00912459" w:rsidRDefault="00912459" w:rsidP="00912459">
      <w:r>
        <w:t xml:space="preserve">Получив карту болезни не забывайте регулярно посещать матера </w:t>
      </w:r>
      <w:proofErr w:type="spellStart"/>
      <w:r>
        <w:t>региональщика</w:t>
      </w:r>
      <w:proofErr w:type="spellEnd"/>
      <w:r>
        <w:t xml:space="preserve"> или мастера по медицине (каждый час/полтора), только они знают верный способ лечения. Любой рекомендованный вам способ или курс лечения (даже если он рекомендован лекарем) может быть ложным. </w:t>
      </w:r>
    </w:p>
    <w:p w:rsidR="00912459" w:rsidRDefault="00912459" w:rsidP="00912459">
      <w:r>
        <w:t xml:space="preserve">Обращаясь к лекарю, </w:t>
      </w:r>
      <w:proofErr w:type="gramStart"/>
      <w:r>
        <w:t>знайте</w:t>
      </w:r>
      <w:proofErr w:type="gramEnd"/>
      <w:r>
        <w:t xml:space="preserve"> как игрок что он может быть не прав в своих методиках лечения. </w:t>
      </w:r>
    </w:p>
    <w:p w:rsidR="00912459" w:rsidRDefault="00912459" w:rsidP="00912459">
      <w:r>
        <w:t>Обращаем ваше внимания, что для персонажа это наиболее разумный и эффективный способ действия в случаи заболевания. Буду больным персонажем обращайтесь к пер</w:t>
      </w:r>
      <w:r>
        <w:t xml:space="preserve">сонажам «лекарям». </w:t>
      </w:r>
    </w:p>
    <w:p w:rsidR="00912459" w:rsidRDefault="00912459" w:rsidP="00912459">
      <w:r>
        <w:t>Каждый из лекарей на начало игры наверняка знает действующий способ лечения только одной из имеющихся болезней.  Остальные он обязан проверять наверняка любыми методами избегая сходства с эффективными принципами борьбы с болезнью в реальности при наличии таковых знаний у игрока, а не персонажа. Действующие способы лечения неизвестных болезней персонаж игрока обязан узнавать и пр</w:t>
      </w:r>
      <w:r>
        <w:t xml:space="preserve">именять только в порядке игры. </w:t>
      </w:r>
    </w:p>
    <w:p w:rsidR="00912459" w:rsidRDefault="00912459" w:rsidP="00912459">
      <w:r>
        <w:t xml:space="preserve">На игре присутствуют около десятка всевозможных видов болезней, каждая из которых имеет индивидуальные условия для излечения. </w:t>
      </w:r>
    </w:p>
    <w:p w:rsidR="00912459" w:rsidRDefault="00912459" w:rsidP="00912459">
      <w:r>
        <w:t xml:space="preserve">Все методы лечения болезней являются практичными и подразумевают под собой определённое действия (или набор действий) игрока в роле персонажа. </w:t>
      </w:r>
    </w:p>
    <w:p w:rsidR="00EF4E59" w:rsidRPr="009B5D6C" w:rsidRDefault="00912459" w:rsidP="00912459">
      <w:proofErr w:type="gramStart"/>
      <w:r>
        <w:t>Например</w:t>
      </w:r>
      <w:proofErr w:type="gramEnd"/>
      <w:r>
        <w:t xml:space="preserve">: Сон/Еда/Умывание и </w:t>
      </w:r>
      <w:proofErr w:type="spellStart"/>
      <w:r>
        <w:t>тп</w:t>
      </w:r>
      <w:proofErr w:type="spellEnd"/>
      <w:r>
        <w:t xml:space="preserve"> и </w:t>
      </w:r>
      <w:proofErr w:type="spellStart"/>
      <w:r>
        <w:t>тд</w:t>
      </w:r>
      <w:proofErr w:type="spellEnd"/>
      <w:r>
        <w:t>.</w:t>
      </w:r>
      <w:bookmarkStart w:id="0" w:name="_GoBack"/>
      <w:bookmarkEnd w:id="0"/>
      <w:r w:rsidR="00641DD1">
        <w:br/>
      </w:r>
      <w:r w:rsidR="0026139D">
        <w:br/>
      </w:r>
      <w:r w:rsidR="0026139D">
        <w:br/>
      </w:r>
    </w:p>
    <w:sectPr w:rsidR="00EF4E59" w:rsidRPr="009B5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D6C"/>
    <w:rsid w:val="00025663"/>
    <w:rsid w:val="00137295"/>
    <w:rsid w:val="00214592"/>
    <w:rsid w:val="0026139D"/>
    <w:rsid w:val="002A0135"/>
    <w:rsid w:val="003C15F4"/>
    <w:rsid w:val="0040329B"/>
    <w:rsid w:val="00641DD1"/>
    <w:rsid w:val="006A7764"/>
    <w:rsid w:val="008010F5"/>
    <w:rsid w:val="00836A90"/>
    <w:rsid w:val="00912459"/>
    <w:rsid w:val="00986311"/>
    <w:rsid w:val="009B5D6C"/>
    <w:rsid w:val="00AF466B"/>
    <w:rsid w:val="00B75048"/>
    <w:rsid w:val="00DD1A62"/>
    <w:rsid w:val="00ED5C99"/>
    <w:rsid w:val="00EE2585"/>
    <w:rsid w:val="00F318FC"/>
    <w:rsid w:val="00F535DF"/>
    <w:rsid w:val="00F5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9E132-879B-4FE0-B0AB-18F7C618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5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Иоган</dc:creator>
  <cp:keywords/>
  <dc:description/>
  <cp:lastModifiedBy>Иоган</cp:lastModifiedBy>
  <cp:revision>12</cp:revision>
  <dcterms:created xsi:type="dcterms:W3CDTF">2017-05-07T00:03:00Z</dcterms:created>
  <dcterms:modified xsi:type="dcterms:W3CDTF">2017-05-07T22:03:00Z</dcterms:modified>
</cp:coreProperties>
</file>