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6868605"/>
        <w:docPartObj>
          <w:docPartGallery w:val="Table of Contents"/>
          <w:docPartUnique/>
        </w:docPartObj>
      </w:sdtPr>
      <w:sdtEndPr>
        <w:rPr>
          <w:rFonts w:asciiTheme="minorHAnsi" w:eastAsiaTheme="minorEastAsia" w:hAnsiTheme="minorHAnsi" w:cstheme="minorBidi"/>
          <w:b w:val="0"/>
          <w:bCs w:val="0"/>
          <w:color w:val="auto"/>
          <w:sz w:val="22"/>
          <w:szCs w:val="22"/>
          <w:lang w:val="ru-RU"/>
        </w:rPr>
      </w:sdtEndPr>
      <w:sdtContent>
        <w:p w:rsidR="00EF4505" w:rsidRDefault="00EF4505">
          <w:pPr>
            <w:pStyle w:val="aff6"/>
          </w:pPr>
          <w:proofErr w:type="spellStart"/>
          <w:r>
            <w:t>Оглавление</w:t>
          </w:r>
          <w:proofErr w:type="spellEnd"/>
        </w:p>
        <w:p w:rsidR="00EF4505" w:rsidRDefault="00EF4505">
          <w:pPr>
            <w:pStyle w:val="14"/>
            <w:tabs>
              <w:tab w:val="right" w:leader="dot" w:pos="9345"/>
            </w:tabs>
            <w:rPr>
              <w:noProof/>
              <w:lang w:val="ru-RU" w:eastAsia="ru-RU" w:bidi="ar-SA"/>
            </w:rPr>
          </w:pPr>
          <w:r>
            <w:rPr>
              <w:lang w:val="ru-RU"/>
            </w:rPr>
            <w:fldChar w:fldCharType="begin"/>
          </w:r>
          <w:r>
            <w:rPr>
              <w:lang w:val="ru-RU"/>
            </w:rPr>
            <w:instrText xml:space="preserve"> TOC \o "1-3" \h \z \u </w:instrText>
          </w:r>
          <w:r>
            <w:rPr>
              <w:lang w:val="ru-RU"/>
            </w:rPr>
            <w:fldChar w:fldCharType="separate"/>
          </w:r>
          <w:hyperlink w:anchor="_Toc3366119" w:history="1">
            <w:r w:rsidRPr="00C20FAE">
              <w:rPr>
                <w:rStyle w:val="affd"/>
                <w:noProof/>
                <w:lang w:val="ru-RU"/>
              </w:rPr>
              <w:t>Игровое оружие.</w:t>
            </w:r>
            <w:r>
              <w:rPr>
                <w:noProof/>
                <w:webHidden/>
              </w:rPr>
              <w:tab/>
            </w:r>
            <w:r>
              <w:rPr>
                <w:noProof/>
                <w:webHidden/>
              </w:rPr>
              <w:fldChar w:fldCharType="begin"/>
            </w:r>
            <w:r>
              <w:rPr>
                <w:noProof/>
                <w:webHidden/>
              </w:rPr>
              <w:instrText xml:space="preserve"> PAGEREF _Toc3366119 \h </w:instrText>
            </w:r>
            <w:r>
              <w:rPr>
                <w:noProof/>
                <w:webHidden/>
              </w:rPr>
            </w:r>
            <w:r>
              <w:rPr>
                <w:noProof/>
                <w:webHidden/>
              </w:rPr>
              <w:fldChar w:fldCharType="separate"/>
            </w:r>
            <w:r>
              <w:rPr>
                <w:noProof/>
                <w:webHidden/>
              </w:rPr>
              <w:t>5</w:t>
            </w:r>
            <w:r>
              <w:rPr>
                <w:noProof/>
                <w:webHidden/>
              </w:rPr>
              <w:fldChar w:fldCharType="end"/>
            </w:r>
          </w:hyperlink>
        </w:p>
        <w:p w:rsidR="00EF4505" w:rsidRDefault="00EF4505">
          <w:pPr>
            <w:pStyle w:val="25"/>
            <w:rPr>
              <w:noProof/>
              <w:lang w:val="ru-RU" w:eastAsia="ru-RU" w:bidi="ar-SA"/>
            </w:rPr>
          </w:pPr>
          <w:hyperlink w:anchor="_Toc3366120" w:history="1">
            <w:r w:rsidRPr="00C20FAE">
              <w:rPr>
                <w:rStyle w:val="affd"/>
                <w:noProof/>
                <w:lang w:val="ru-RU"/>
              </w:rPr>
              <w:t>Допуск игрового оружия ближнего боя.</w:t>
            </w:r>
            <w:r>
              <w:rPr>
                <w:noProof/>
                <w:webHidden/>
              </w:rPr>
              <w:tab/>
            </w:r>
            <w:r>
              <w:rPr>
                <w:noProof/>
                <w:webHidden/>
              </w:rPr>
              <w:fldChar w:fldCharType="begin"/>
            </w:r>
            <w:r>
              <w:rPr>
                <w:noProof/>
                <w:webHidden/>
              </w:rPr>
              <w:instrText xml:space="preserve"> PAGEREF _Toc3366120 \h </w:instrText>
            </w:r>
            <w:r>
              <w:rPr>
                <w:noProof/>
                <w:webHidden/>
              </w:rPr>
            </w:r>
            <w:r>
              <w:rPr>
                <w:noProof/>
                <w:webHidden/>
              </w:rPr>
              <w:fldChar w:fldCharType="separate"/>
            </w:r>
            <w:r>
              <w:rPr>
                <w:noProof/>
                <w:webHidden/>
              </w:rPr>
              <w:t>5</w:t>
            </w:r>
            <w:r>
              <w:rPr>
                <w:noProof/>
                <w:webHidden/>
              </w:rPr>
              <w:fldChar w:fldCharType="end"/>
            </w:r>
          </w:hyperlink>
        </w:p>
        <w:p w:rsidR="00EF4505" w:rsidRDefault="00EF4505">
          <w:pPr>
            <w:pStyle w:val="33"/>
            <w:tabs>
              <w:tab w:val="right" w:leader="dot" w:pos="9345"/>
            </w:tabs>
            <w:rPr>
              <w:noProof/>
              <w:lang w:val="ru-RU" w:eastAsia="ru-RU" w:bidi="ar-SA"/>
            </w:rPr>
          </w:pPr>
          <w:hyperlink w:anchor="_Toc3366121" w:history="1">
            <w:r w:rsidRPr="00C20FAE">
              <w:rPr>
                <w:rStyle w:val="affd"/>
                <w:noProof/>
                <w:lang w:val="ru-RU"/>
              </w:rPr>
              <w:t>Общие требования к ПО:</w:t>
            </w:r>
            <w:r>
              <w:rPr>
                <w:noProof/>
                <w:webHidden/>
              </w:rPr>
              <w:tab/>
            </w:r>
            <w:r>
              <w:rPr>
                <w:noProof/>
                <w:webHidden/>
              </w:rPr>
              <w:fldChar w:fldCharType="begin"/>
            </w:r>
            <w:r>
              <w:rPr>
                <w:noProof/>
                <w:webHidden/>
              </w:rPr>
              <w:instrText xml:space="preserve"> PAGEREF _Toc3366121 \h </w:instrText>
            </w:r>
            <w:r>
              <w:rPr>
                <w:noProof/>
                <w:webHidden/>
              </w:rPr>
            </w:r>
            <w:r>
              <w:rPr>
                <w:noProof/>
                <w:webHidden/>
              </w:rPr>
              <w:fldChar w:fldCharType="separate"/>
            </w:r>
            <w:r>
              <w:rPr>
                <w:noProof/>
                <w:webHidden/>
              </w:rPr>
              <w:t>5</w:t>
            </w:r>
            <w:r>
              <w:rPr>
                <w:noProof/>
                <w:webHidden/>
              </w:rPr>
              <w:fldChar w:fldCharType="end"/>
            </w:r>
          </w:hyperlink>
        </w:p>
        <w:p w:rsidR="00EF4505" w:rsidRDefault="00EF4505">
          <w:pPr>
            <w:pStyle w:val="33"/>
            <w:tabs>
              <w:tab w:val="right" w:leader="dot" w:pos="9345"/>
            </w:tabs>
            <w:rPr>
              <w:noProof/>
              <w:lang w:val="ru-RU" w:eastAsia="ru-RU" w:bidi="ar-SA"/>
            </w:rPr>
          </w:pPr>
          <w:hyperlink w:anchor="_Toc3366122" w:history="1">
            <w:r w:rsidRPr="00C20FAE">
              <w:rPr>
                <w:rStyle w:val="affd"/>
                <w:noProof/>
                <w:lang w:val="ru-RU"/>
              </w:rPr>
              <w:t>Требования к тямбарам:</w:t>
            </w:r>
            <w:r>
              <w:rPr>
                <w:noProof/>
                <w:webHidden/>
              </w:rPr>
              <w:tab/>
            </w:r>
            <w:r>
              <w:rPr>
                <w:noProof/>
                <w:webHidden/>
              </w:rPr>
              <w:fldChar w:fldCharType="begin"/>
            </w:r>
            <w:r>
              <w:rPr>
                <w:noProof/>
                <w:webHidden/>
              </w:rPr>
              <w:instrText xml:space="preserve"> PAGEREF _Toc3366122 \h </w:instrText>
            </w:r>
            <w:r>
              <w:rPr>
                <w:noProof/>
                <w:webHidden/>
              </w:rPr>
            </w:r>
            <w:r>
              <w:rPr>
                <w:noProof/>
                <w:webHidden/>
              </w:rPr>
              <w:fldChar w:fldCharType="separate"/>
            </w:r>
            <w:r>
              <w:rPr>
                <w:noProof/>
                <w:webHidden/>
              </w:rPr>
              <w:t>6</w:t>
            </w:r>
            <w:r>
              <w:rPr>
                <w:noProof/>
                <w:webHidden/>
              </w:rPr>
              <w:fldChar w:fldCharType="end"/>
            </w:r>
          </w:hyperlink>
        </w:p>
        <w:p w:rsidR="00EF4505" w:rsidRDefault="00EF4505">
          <w:pPr>
            <w:pStyle w:val="33"/>
            <w:tabs>
              <w:tab w:val="right" w:leader="dot" w:pos="9345"/>
            </w:tabs>
            <w:rPr>
              <w:noProof/>
              <w:lang w:val="ru-RU" w:eastAsia="ru-RU" w:bidi="ar-SA"/>
            </w:rPr>
          </w:pPr>
          <w:hyperlink w:anchor="_Toc3366123" w:history="1">
            <w:r w:rsidRPr="00C20FAE">
              <w:rPr>
                <w:rStyle w:val="affd"/>
                <w:noProof/>
                <w:lang w:val="ru-RU"/>
              </w:rPr>
              <w:t>Требования к клинковому ПО:</w:t>
            </w:r>
            <w:r>
              <w:rPr>
                <w:noProof/>
                <w:webHidden/>
              </w:rPr>
              <w:tab/>
            </w:r>
            <w:r>
              <w:rPr>
                <w:noProof/>
                <w:webHidden/>
              </w:rPr>
              <w:fldChar w:fldCharType="begin"/>
            </w:r>
            <w:r>
              <w:rPr>
                <w:noProof/>
                <w:webHidden/>
              </w:rPr>
              <w:instrText xml:space="preserve"> PAGEREF _Toc3366123 \h </w:instrText>
            </w:r>
            <w:r>
              <w:rPr>
                <w:noProof/>
                <w:webHidden/>
              </w:rPr>
            </w:r>
            <w:r>
              <w:rPr>
                <w:noProof/>
                <w:webHidden/>
              </w:rPr>
              <w:fldChar w:fldCharType="separate"/>
            </w:r>
            <w:r>
              <w:rPr>
                <w:noProof/>
                <w:webHidden/>
              </w:rPr>
              <w:t>6</w:t>
            </w:r>
            <w:r>
              <w:rPr>
                <w:noProof/>
                <w:webHidden/>
              </w:rPr>
              <w:fldChar w:fldCharType="end"/>
            </w:r>
          </w:hyperlink>
        </w:p>
        <w:p w:rsidR="00EF4505" w:rsidRDefault="00EF4505">
          <w:pPr>
            <w:pStyle w:val="33"/>
            <w:tabs>
              <w:tab w:val="right" w:leader="dot" w:pos="9345"/>
            </w:tabs>
            <w:rPr>
              <w:noProof/>
              <w:lang w:val="ru-RU" w:eastAsia="ru-RU" w:bidi="ar-SA"/>
            </w:rPr>
          </w:pPr>
          <w:hyperlink w:anchor="_Toc3366124" w:history="1">
            <w:r w:rsidRPr="00C20FAE">
              <w:rPr>
                <w:rStyle w:val="affd"/>
                <w:noProof/>
                <w:lang w:val="ru-RU"/>
              </w:rPr>
              <w:t>Требования к инерционному ПО (топоры, молоты, булавы и прочее оружие, в котором центр тяжести сильно смещён к боевой части оружия):</w:t>
            </w:r>
            <w:r>
              <w:rPr>
                <w:noProof/>
                <w:webHidden/>
              </w:rPr>
              <w:tab/>
            </w:r>
            <w:r>
              <w:rPr>
                <w:noProof/>
                <w:webHidden/>
              </w:rPr>
              <w:fldChar w:fldCharType="begin"/>
            </w:r>
            <w:r>
              <w:rPr>
                <w:noProof/>
                <w:webHidden/>
              </w:rPr>
              <w:instrText xml:space="preserve"> PAGEREF _Toc3366124 \h </w:instrText>
            </w:r>
            <w:r>
              <w:rPr>
                <w:noProof/>
                <w:webHidden/>
              </w:rPr>
            </w:r>
            <w:r>
              <w:rPr>
                <w:noProof/>
                <w:webHidden/>
              </w:rPr>
              <w:fldChar w:fldCharType="separate"/>
            </w:r>
            <w:r>
              <w:rPr>
                <w:noProof/>
                <w:webHidden/>
              </w:rPr>
              <w:t>6</w:t>
            </w:r>
            <w:r>
              <w:rPr>
                <w:noProof/>
                <w:webHidden/>
              </w:rPr>
              <w:fldChar w:fldCharType="end"/>
            </w:r>
          </w:hyperlink>
        </w:p>
        <w:p w:rsidR="00EF4505" w:rsidRDefault="00EF4505">
          <w:pPr>
            <w:pStyle w:val="33"/>
            <w:tabs>
              <w:tab w:val="right" w:leader="dot" w:pos="9345"/>
            </w:tabs>
            <w:rPr>
              <w:noProof/>
              <w:lang w:val="ru-RU" w:eastAsia="ru-RU" w:bidi="ar-SA"/>
            </w:rPr>
          </w:pPr>
          <w:hyperlink w:anchor="_Toc3366125" w:history="1">
            <w:r w:rsidRPr="00C20FAE">
              <w:rPr>
                <w:rStyle w:val="affd"/>
                <w:noProof/>
                <w:lang w:val="ru-RU"/>
              </w:rPr>
              <w:t>Требования к протектированному древковому рубящему оружию и посохам (алебарды, глефы, вульжи, протазаны, совни и т.п. а так же посохи):</w:t>
            </w:r>
            <w:r>
              <w:rPr>
                <w:noProof/>
                <w:webHidden/>
              </w:rPr>
              <w:tab/>
            </w:r>
            <w:r>
              <w:rPr>
                <w:noProof/>
                <w:webHidden/>
              </w:rPr>
              <w:fldChar w:fldCharType="begin"/>
            </w:r>
            <w:r>
              <w:rPr>
                <w:noProof/>
                <w:webHidden/>
              </w:rPr>
              <w:instrText xml:space="preserve"> PAGEREF _Toc3366125 \h </w:instrText>
            </w:r>
            <w:r>
              <w:rPr>
                <w:noProof/>
                <w:webHidden/>
              </w:rPr>
            </w:r>
            <w:r>
              <w:rPr>
                <w:noProof/>
                <w:webHidden/>
              </w:rPr>
              <w:fldChar w:fldCharType="separate"/>
            </w:r>
            <w:r>
              <w:rPr>
                <w:noProof/>
                <w:webHidden/>
              </w:rPr>
              <w:t>7</w:t>
            </w:r>
            <w:r>
              <w:rPr>
                <w:noProof/>
                <w:webHidden/>
              </w:rPr>
              <w:fldChar w:fldCharType="end"/>
            </w:r>
          </w:hyperlink>
        </w:p>
        <w:p w:rsidR="00EF4505" w:rsidRDefault="00EF4505">
          <w:pPr>
            <w:pStyle w:val="33"/>
            <w:tabs>
              <w:tab w:val="right" w:leader="dot" w:pos="9345"/>
            </w:tabs>
            <w:rPr>
              <w:noProof/>
              <w:lang w:val="ru-RU" w:eastAsia="ru-RU" w:bidi="ar-SA"/>
            </w:rPr>
          </w:pPr>
          <w:hyperlink w:anchor="_Toc3366126" w:history="1">
            <w:r w:rsidRPr="00C20FAE">
              <w:rPr>
                <w:rStyle w:val="affd"/>
                <w:noProof/>
                <w:lang w:val="ru-RU"/>
              </w:rPr>
              <w:t>Требования к протектированным пикам</w:t>
            </w:r>
            <w:r w:rsidRPr="00C20FAE">
              <w:rPr>
                <w:rStyle w:val="affd"/>
                <w:noProof/>
              </w:rPr>
              <w:t> </w:t>
            </w:r>
            <w:r w:rsidRPr="00C20FAE">
              <w:rPr>
                <w:rStyle w:val="affd"/>
                <w:noProof/>
                <w:lang w:val="ru-RU"/>
              </w:rPr>
              <w:t>(а так же копьям и другому колющему древковому оружию, вне зависимости от его внешнего вида).</w:t>
            </w:r>
            <w:r>
              <w:rPr>
                <w:noProof/>
                <w:webHidden/>
              </w:rPr>
              <w:tab/>
            </w:r>
            <w:r>
              <w:rPr>
                <w:noProof/>
                <w:webHidden/>
              </w:rPr>
              <w:fldChar w:fldCharType="begin"/>
            </w:r>
            <w:r>
              <w:rPr>
                <w:noProof/>
                <w:webHidden/>
              </w:rPr>
              <w:instrText xml:space="preserve"> PAGEREF _Toc3366126 \h </w:instrText>
            </w:r>
            <w:r>
              <w:rPr>
                <w:noProof/>
                <w:webHidden/>
              </w:rPr>
            </w:r>
            <w:r>
              <w:rPr>
                <w:noProof/>
                <w:webHidden/>
              </w:rPr>
              <w:fldChar w:fldCharType="separate"/>
            </w:r>
            <w:r>
              <w:rPr>
                <w:noProof/>
                <w:webHidden/>
              </w:rPr>
              <w:t>7</w:t>
            </w:r>
            <w:r>
              <w:rPr>
                <w:noProof/>
                <w:webHidden/>
              </w:rPr>
              <w:fldChar w:fldCharType="end"/>
            </w:r>
          </w:hyperlink>
        </w:p>
        <w:p w:rsidR="00EF4505" w:rsidRDefault="00EF4505">
          <w:pPr>
            <w:pStyle w:val="33"/>
            <w:tabs>
              <w:tab w:val="right" w:leader="dot" w:pos="9345"/>
            </w:tabs>
            <w:rPr>
              <w:noProof/>
              <w:lang w:val="ru-RU" w:eastAsia="ru-RU" w:bidi="ar-SA"/>
            </w:rPr>
          </w:pPr>
          <w:hyperlink w:anchor="_Toc3366127" w:history="1">
            <w:r w:rsidRPr="00C20FAE">
              <w:rPr>
                <w:rStyle w:val="affd"/>
                <w:noProof/>
                <w:lang w:val="ru-RU"/>
              </w:rPr>
              <w:t>Требования к метательному ПО:</w:t>
            </w:r>
            <w:r>
              <w:rPr>
                <w:noProof/>
                <w:webHidden/>
              </w:rPr>
              <w:tab/>
            </w:r>
            <w:r>
              <w:rPr>
                <w:noProof/>
                <w:webHidden/>
              </w:rPr>
              <w:fldChar w:fldCharType="begin"/>
            </w:r>
            <w:r>
              <w:rPr>
                <w:noProof/>
                <w:webHidden/>
              </w:rPr>
              <w:instrText xml:space="preserve"> PAGEREF _Toc3366127 \h </w:instrText>
            </w:r>
            <w:r>
              <w:rPr>
                <w:noProof/>
                <w:webHidden/>
              </w:rPr>
            </w:r>
            <w:r>
              <w:rPr>
                <w:noProof/>
                <w:webHidden/>
              </w:rPr>
              <w:fldChar w:fldCharType="separate"/>
            </w:r>
            <w:r>
              <w:rPr>
                <w:noProof/>
                <w:webHidden/>
              </w:rPr>
              <w:t>7</w:t>
            </w:r>
            <w:r>
              <w:rPr>
                <w:noProof/>
                <w:webHidden/>
              </w:rPr>
              <w:fldChar w:fldCharType="end"/>
            </w:r>
          </w:hyperlink>
        </w:p>
        <w:p w:rsidR="00EF4505" w:rsidRDefault="00EF4505">
          <w:pPr>
            <w:pStyle w:val="33"/>
            <w:tabs>
              <w:tab w:val="right" w:leader="dot" w:pos="9345"/>
            </w:tabs>
            <w:rPr>
              <w:noProof/>
              <w:lang w:val="ru-RU" w:eastAsia="ru-RU" w:bidi="ar-SA"/>
            </w:rPr>
          </w:pPr>
          <w:hyperlink w:anchor="_Toc3366128" w:history="1">
            <w:r w:rsidRPr="00C20FAE">
              <w:rPr>
                <w:rStyle w:val="affd"/>
                <w:noProof/>
              </w:rPr>
              <w:t>Требования к протектированным щитам:</w:t>
            </w:r>
            <w:r>
              <w:rPr>
                <w:noProof/>
                <w:webHidden/>
              </w:rPr>
              <w:tab/>
            </w:r>
            <w:r>
              <w:rPr>
                <w:noProof/>
                <w:webHidden/>
              </w:rPr>
              <w:fldChar w:fldCharType="begin"/>
            </w:r>
            <w:r>
              <w:rPr>
                <w:noProof/>
                <w:webHidden/>
              </w:rPr>
              <w:instrText xml:space="preserve"> PAGEREF _Toc3366128 \h </w:instrText>
            </w:r>
            <w:r>
              <w:rPr>
                <w:noProof/>
                <w:webHidden/>
              </w:rPr>
            </w:r>
            <w:r>
              <w:rPr>
                <w:noProof/>
                <w:webHidden/>
              </w:rPr>
              <w:fldChar w:fldCharType="separate"/>
            </w:r>
            <w:r>
              <w:rPr>
                <w:noProof/>
                <w:webHidden/>
              </w:rPr>
              <w:t>8</w:t>
            </w:r>
            <w:r>
              <w:rPr>
                <w:noProof/>
                <w:webHidden/>
              </w:rPr>
              <w:fldChar w:fldCharType="end"/>
            </w:r>
          </w:hyperlink>
        </w:p>
        <w:p w:rsidR="00EF4505" w:rsidRDefault="00EF4505">
          <w:pPr>
            <w:pStyle w:val="33"/>
            <w:tabs>
              <w:tab w:val="right" w:leader="dot" w:pos="9345"/>
            </w:tabs>
            <w:rPr>
              <w:noProof/>
              <w:lang w:val="ru-RU" w:eastAsia="ru-RU" w:bidi="ar-SA"/>
            </w:rPr>
          </w:pPr>
          <w:hyperlink w:anchor="_Toc3366129" w:history="1">
            <w:r w:rsidRPr="00C20FAE">
              <w:rPr>
                <w:rStyle w:val="affd"/>
                <w:noProof/>
              </w:rPr>
              <w:t>Требования к игровым доспехам:</w:t>
            </w:r>
            <w:r>
              <w:rPr>
                <w:noProof/>
                <w:webHidden/>
              </w:rPr>
              <w:tab/>
            </w:r>
            <w:r>
              <w:rPr>
                <w:noProof/>
                <w:webHidden/>
              </w:rPr>
              <w:fldChar w:fldCharType="begin"/>
            </w:r>
            <w:r>
              <w:rPr>
                <w:noProof/>
                <w:webHidden/>
              </w:rPr>
              <w:instrText xml:space="preserve"> PAGEREF _Toc3366129 \h </w:instrText>
            </w:r>
            <w:r>
              <w:rPr>
                <w:noProof/>
                <w:webHidden/>
              </w:rPr>
            </w:r>
            <w:r>
              <w:rPr>
                <w:noProof/>
                <w:webHidden/>
              </w:rPr>
              <w:fldChar w:fldCharType="separate"/>
            </w:r>
            <w:r>
              <w:rPr>
                <w:noProof/>
                <w:webHidden/>
              </w:rPr>
              <w:t>8</w:t>
            </w:r>
            <w:r>
              <w:rPr>
                <w:noProof/>
                <w:webHidden/>
              </w:rPr>
              <w:fldChar w:fldCharType="end"/>
            </w:r>
          </w:hyperlink>
        </w:p>
        <w:p w:rsidR="00EF4505" w:rsidRDefault="00EF4505">
          <w:pPr>
            <w:pStyle w:val="33"/>
            <w:tabs>
              <w:tab w:val="right" w:leader="dot" w:pos="9345"/>
            </w:tabs>
            <w:rPr>
              <w:noProof/>
              <w:lang w:val="ru-RU" w:eastAsia="ru-RU" w:bidi="ar-SA"/>
            </w:rPr>
          </w:pPr>
          <w:hyperlink w:anchor="_Toc3366130" w:history="1">
            <w:r w:rsidRPr="00C20FAE">
              <w:rPr>
                <w:rStyle w:val="affd"/>
                <w:noProof/>
              </w:rPr>
              <w:t>Требования к игровым пыжестрелам:</w:t>
            </w:r>
            <w:r>
              <w:rPr>
                <w:noProof/>
                <w:webHidden/>
              </w:rPr>
              <w:tab/>
            </w:r>
            <w:r>
              <w:rPr>
                <w:noProof/>
                <w:webHidden/>
              </w:rPr>
              <w:fldChar w:fldCharType="begin"/>
            </w:r>
            <w:r>
              <w:rPr>
                <w:noProof/>
                <w:webHidden/>
              </w:rPr>
              <w:instrText xml:space="preserve"> PAGEREF _Toc3366130 \h </w:instrText>
            </w:r>
            <w:r>
              <w:rPr>
                <w:noProof/>
                <w:webHidden/>
              </w:rPr>
            </w:r>
            <w:r>
              <w:rPr>
                <w:noProof/>
                <w:webHidden/>
              </w:rPr>
              <w:fldChar w:fldCharType="separate"/>
            </w:r>
            <w:r>
              <w:rPr>
                <w:noProof/>
                <w:webHidden/>
              </w:rPr>
              <w:t>9</w:t>
            </w:r>
            <w:r>
              <w:rPr>
                <w:noProof/>
                <w:webHidden/>
              </w:rPr>
              <w:fldChar w:fldCharType="end"/>
            </w:r>
          </w:hyperlink>
        </w:p>
        <w:p w:rsidR="00EF4505" w:rsidRDefault="00EF4505">
          <w:pPr>
            <w:pStyle w:val="33"/>
            <w:tabs>
              <w:tab w:val="right" w:leader="dot" w:pos="9345"/>
            </w:tabs>
            <w:rPr>
              <w:noProof/>
              <w:lang w:val="ru-RU" w:eastAsia="ru-RU" w:bidi="ar-SA"/>
            </w:rPr>
          </w:pPr>
          <w:hyperlink w:anchor="_Toc3366131" w:history="1">
            <w:r w:rsidRPr="00C20FAE">
              <w:rPr>
                <w:rStyle w:val="affd"/>
                <w:noProof/>
                <w:lang w:val="ru-RU"/>
              </w:rPr>
              <w:t>Допуск дистанционного игрового оружия.</w:t>
            </w:r>
            <w:r>
              <w:rPr>
                <w:noProof/>
                <w:webHidden/>
              </w:rPr>
              <w:tab/>
            </w:r>
            <w:r>
              <w:rPr>
                <w:noProof/>
                <w:webHidden/>
              </w:rPr>
              <w:fldChar w:fldCharType="begin"/>
            </w:r>
            <w:r>
              <w:rPr>
                <w:noProof/>
                <w:webHidden/>
              </w:rPr>
              <w:instrText xml:space="preserve"> PAGEREF _Toc3366131 \h </w:instrText>
            </w:r>
            <w:r>
              <w:rPr>
                <w:noProof/>
                <w:webHidden/>
              </w:rPr>
            </w:r>
            <w:r>
              <w:rPr>
                <w:noProof/>
                <w:webHidden/>
              </w:rPr>
              <w:fldChar w:fldCharType="separate"/>
            </w:r>
            <w:r>
              <w:rPr>
                <w:noProof/>
                <w:webHidden/>
              </w:rPr>
              <w:t>10</w:t>
            </w:r>
            <w:r>
              <w:rPr>
                <w:noProof/>
                <w:webHidden/>
              </w:rPr>
              <w:fldChar w:fldCharType="end"/>
            </w:r>
          </w:hyperlink>
        </w:p>
        <w:p w:rsidR="00EF4505" w:rsidRDefault="00EF4505">
          <w:pPr>
            <w:pStyle w:val="33"/>
            <w:tabs>
              <w:tab w:val="right" w:leader="dot" w:pos="9345"/>
            </w:tabs>
            <w:rPr>
              <w:noProof/>
              <w:lang w:val="ru-RU" w:eastAsia="ru-RU" w:bidi="ar-SA"/>
            </w:rPr>
          </w:pPr>
          <w:hyperlink w:anchor="_Toc3366132" w:history="1">
            <w:r w:rsidRPr="00C20FAE">
              <w:rPr>
                <w:rStyle w:val="affd"/>
                <w:noProof/>
              </w:rPr>
              <w:t>Экзотическое дистанционное игровое оружие.</w:t>
            </w:r>
            <w:r>
              <w:rPr>
                <w:noProof/>
                <w:webHidden/>
              </w:rPr>
              <w:tab/>
            </w:r>
            <w:r>
              <w:rPr>
                <w:noProof/>
                <w:webHidden/>
              </w:rPr>
              <w:fldChar w:fldCharType="begin"/>
            </w:r>
            <w:r>
              <w:rPr>
                <w:noProof/>
                <w:webHidden/>
              </w:rPr>
              <w:instrText xml:space="preserve"> PAGEREF _Toc3366132 \h </w:instrText>
            </w:r>
            <w:r>
              <w:rPr>
                <w:noProof/>
                <w:webHidden/>
              </w:rPr>
            </w:r>
            <w:r>
              <w:rPr>
                <w:noProof/>
                <w:webHidden/>
              </w:rPr>
              <w:fldChar w:fldCharType="separate"/>
            </w:r>
            <w:r>
              <w:rPr>
                <w:noProof/>
                <w:webHidden/>
              </w:rPr>
              <w:t>10</w:t>
            </w:r>
            <w:r>
              <w:rPr>
                <w:noProof/>
                <w:webHidden/>
              </w:rPr>
              <w:fldChar w:fldCharType="end"/>
            </w:r>
          </w:hyperlink>
        </w:p>
        <w:p w:rsidR="00EF4505" w:rsidRDefault="00EF4505">
          <w:pPr>
            <w:pStyle w:val="14"/>
            <w:tabs>
              <w:tab w:val="right" w:leader="dot" w:pos="9345"/>
            </w:tabs>
            <w:rPr>
              <w:noProof/>
              <w:lang w:val="ru-RU" w:eastAsia="ru-RU" w:bidi="ar-SA"/>
            </w:rPr>
          </w:pPr>
          <w:hyperlink w:anchor="_Toc3366133" w:history="1">
            <w:r w:rsidRPr="00C20FAE">
              <w:rPr>
                <w:rStyle w:val="affd"/>
                <w:noProof/>
                <w:lang w:val="ru-RU"/>
              </w:rPr>
              <w:t>Боёвка.</w:t>
            </w:r>
            <w:r>
              <w:rPr>
                <w:noProof/>
                <w:webHidden/>
              </w:rPr>
              <w:tab/>
            </w:r>
            <w:r>
              <w:rPr>
                <w:noProof/>
                <w:webHidden/>
              </w:rPr>
              <w:fldChar w:fldCharType="begin"/>
            </w:r>
            <w:r>
              <w:rPr>
                <w:noProof/>
                <w:webHidden/>
              </w:rPr>
              <w:instrText xml:space="preserve"> PAGEREF _Toc3366133 \h </w:instrText>
            </w:r>
            <w:r>
              <w:rPr>
                <w:noProof/>
                <w:webHidden/>
              </w:rPr>
            </w:r>
            <w:r>
              <w:rPr>
                <w:noProof/>
                <w:webHidden/>
              </w:rPr>
              <w:fldChar w:fldCharType="separate"/>
            </w:r>
            <w:r>
              <w:rPr>
                <w:noProof/>
                <w:webHidden/>
              </w:rPr>
              <w:t>11</w:t>
            </w:r>
            <w:r>
              <w:rPr>
                <w:noProof/>
                <w:webHidden/>
              </w:rPr>
              <w:fldChar w:fldCharType="end"/>
            </w:r>
          </w:hyperlink>
        </w:p>
        <w:p w:rsidR="00EF4505" w:rsidRDefault="00EF4505">
          <w:pPr>
            <w:pStyle w:val="25"/>
            <w:rPr>
              <w:noProof/>
              <w:lang w:val="ru-RU" w:eastAsia="ru-RU" w:bidi="ar-SA"/>
            </w:rPr>
          </w:pPr>
          <w:hyperlink w:anchor="_Toc3366134" w:history="1">
            <w:r w:rsidRPr="00C20FAE">
              <w:rPr>
                <w:rStyle w:val="affd"/>
                <w:noProof/>
                <w:lang w:val="ru-RU"/>
              </w:rPr>
              <w:t>Правила по боевым взаимодействиям.</w:t>
            </w:r>
            <w:r>
              <w:rPr>
                <w:noProof/>
                <w:webHidden/>
              </w:rPr>
              <w:tab/>
            </w:r>
            <w:r>
              <w:rPr>
                <w:noProof/>
                <w:webHidden/>
              </w:rPr>
              <w:fldChar w:fldCharType="begin"/>
            </w:r>
            <w:r>
              <w:rPr>
                <w:noProof/>
                <w:webHidden/>
              </w:rPr>
              <w:instrText xml:space="preserve"> PAGEREF _Toc3366134 \h </w:instrText>
            </w:r>
            <w:r>
              <w:rPr>
                <w:noProof/>
                <w:webHidden/>
              </w:rPr>
            </w:r>
            <w:r>
              <w:rPr>
                <w:noProof/>
                <w:webHidden/>
              </w:rPr>
              <w:fldChar w:fldCharType="separate"/>
            </w:r>
            <w:r>
              <w:rPr>
                <w:noProof/>
                <w:webHidden/>
              </w:rPr>
              <w:t>11</w:t>
            </w:r>
            <w:r>
              <w:rPr>
                <w:noProof/>
                <w:webHidden/>
              </w:rPr>
              <w:fldChar w:fldCharType="end"/>
            </w:r>
          </w:hyperlink>
        </w:p>
        <w:p w:rsidR="00EF4505" w:rsidRDefault="00EF4505">
          <w:pPr>
            <w:pStyle w:val="25"/>
            <w:rPr>
              <w:noProof/>
              <w:lang w:val="ru-RU" w:eastAsia="ru-RU" w:bidi="ar-SA"/>
            </w:rPr>
          </w:pPr>
          <w:hyperlink w:anchor="_Toc3366135" w:history="1">
            <w:r w:rsidRPr="00C20FAE">
              <w:rPr>
                <w:rStyle w:val="affd"/>
                <w:noProof/>
                <w:lang w:val="ru-RU"/>
              </w:rPr>
              <w:t>Общие положения боёвки:</w:t>
            </w:r>
            <w:r>
              <w:rPr>
                <w:noProof/>
                <w:webHidden/>
              </w:rPr>
              <w:tab/>
            </w:r>
            <w:r>
              <w:rPr>
                <w:noProof/>
                <w:webHidden/>
              </w:rPr>
              <w:fldChar w:fldCharType="begin"/>
            </w:r>
            <w:r>
              <w:rPr>
                <w:noProof/>
                <w:webHidden/>
              </w:rPr>
              <w:instrText xml:space="preserve"> PAGEREF _Toc3366135 \h </w:instrText>
            </w:r>
            <w:r>
              <w:rPr>
                <w:noProof/>
                <w:webHidden/>
              </w:rPr>
            </w:r>
            <w:r>
              <w:rPr>
                <w:noProof/>
                <w:webHidden/>
              </w:rPr>
              <w:fldChar w:fldCharType="separate"/>
            </w:r>
            <w:r>
              <w:rPr>
                <w:noProof/>
                <w:webHidden/>
              </w:rPr>
              <w:t>11</w:t>
            </w:r>
            <w:r>
              <w:rPr>
                <w:noProof/>
                <w:webHidden/>
              </w:rPr>
              <w:fldChar w:fldCharType="end"/>
            </w:r>
          </w:hyperlink>
        </w:p>
        <w:p w:rsidR="00EF4505" w:rsidRDefault="00EF4505">
          <w:pPr>
            <w:pStyle w:val="25"/>
            <w:rPr>
              <w:noProof/>
              <w:lang w:val="ru-RU" w:eastAsia="ru-RU" w:bidi="ar-SA"/>
            </w:rPr>
          </w:pPr>
          <w:hyperlink w:anchor="_Toc3366136" w:history="1">
            <w:r w:rsidRPr="00C20FAE">
              <w:rPr>
                <w:rStyle w:val="affd"/>
                <w:noProof/>
                <w:lang w:val="ru-RU"/>
              </w:rPr>
              <w:t>Хиты.</w:t>
            </w:r>
            <w:r>
              <w:rPr>
                <w:noProof/>
                <w:webHidden/>
              </w:rPr>
              <w:tab/>
            </w:r>
            <w:r>
              <w:rPr>
                <w:noProof/>
                <w:webHidden/>
              </w:rPr>
              <w:fldChar w:fldCharType="begin"/>
            </w:r>
            <w:r>
              <w:rPr>
                <w:noProof/>
                <w:webHidden/>
              </w:rPr>
              <w:instrText xml:space="preserve"> PAGEREF _Toc3366136 \h </w:instrText>
            </w:r>
            <w:r>
              <w:rPr>
                <w:noProof/>
                <w:webHidden/>
              </w:rPr>
            </w:r>
            <w:r>
              <w:rPr>
                <w:noProof/>
                <w:webHidden/>
              </w:rPr>
              <w:fldChar w:fldCharType="separate"/>
            </w:r>
            <w:r>
              <w:rPr>
                <w:noProof/>
                <w:webHidden/>
              </w:rPr>
              <w:t>12</w:t>
            </w:r>
            <w:r>
              <w:rPr>
                <w:noProof/>
                <w:webHidden/>
              </w:rPr>
              <w:fldChar w:fldCharType="end"/>
            </w:r>
          </w:hyperlink>
        </w:p>
        <w:p w:rsidR="00EF4505" w:rsidRDefault="00EF4505">
          <w:pPr>
            <w:pStyle w:val="33"/>
            <w:tabs>
              <w:tab w:val="right" w:leader="dot" w:pos="9345"/>
            </w:tabs>
            <w:rPr>
              <w:noProof/>
              <w:lang w:val="ru-RU" w:eastAsia="ru-RU" w:bidi="ar-SA"/>
            </w:rPr>
          </w:pPr>
          <w:hyperlink w:anchor="_Toc3366137" w:history="1">
            <w:r w:rsidRPr="00C20FAE">
              <w:rPr>
                <w:rStyle w:val="affd"/>
                <w:noProof/>
                <w:lang w:val="ru-RU"/>
              </w:rPr>
              <w:t>Таблица-пример количества ударов для введения персонажа в состояние «РАНЕН».</w:t>
            </w:r>
            <w:r>
              <w:rPr>
                <w:noProof/>
                <w:webHidden/>
              </w:rPr>
              <w:tab/>
            </w:r>
            <w:r>
              <w:rPr>
                <w:noProof/>
                <w:webHidden/>
              </w:rPr>
              <w:fldChar w:fldCharType="begin"/>
            </w:r>
            <w:r>
              <w:rPr>
                <w:noProof/>
                <w:webHidden/>
              </w:rPr>
              <w:instrText xml:space="preserve"> PAGEREF _Toc3366137 \h </w:instrText>
            </w:r>
            <w:r>
              <w:rPr>
                <w:noProof/>
                <w:webHidden/>
              </w:rPr>
            </w:r>
            <w:r>
              <w:rPr>
                <w:noProof/>
                <w:webHidden/>
              </w:rPr>
              <w:fldChar w:fldCharType="separate"/>
            </w:r>
            <w:r>
              <w:rPr>
                <w:noProof/>
                <w:webHidden/>
              </w:rPr>
              <w:t>12</w:t>
            </w:r>
            <w:r>
              <w:rPr>
                <w:noProof/>
                <w:webHidden/>
              </w:rPr>
              <w:fldChar w:fldCharType="end"/>
            </w:r>
          </w:hyperlink>
        </w:p>
        <w:p w:rsidR="00EF4505" w:rsidRDefault="00EF4505">
          <w:pPr>
            <w:pStyle w:val="25"/>
            <w:rPr>
              <w:noProof/>
              <w:lang w:val="ru-RU" w:eastAsia="ru-RU" w:bidi="ar-SA"/>
            </w:rPr>
          </w:pPr>
          <w:hyperlink w:anchor="_Toc3366138" w:history="1">
            <w:r w:rsidRPr="00C20FAE">
              <w:rPr>
                <w:rStyle w:val="affd"/>
                <w:noProof/>
              </w:rPr>
              <w:t>Хитосъём</w:t>
            </w:r>
            <w:r>
              <w:rPr>
                <w:noProof/>
                <w:webHidden/>
              </w:rPr>
              <w:tab/>
            </w:r>
            <w:r>
              <w:rPr>
                <w:noProof/>
                <w:webHidden/>
              </w:rPr>
              <w:fldChar w:fldCharType="begin"/>
            </w:r>
            <w:r>
              <w:rPr>
                <w:noProof/>
                <w:webHidden/>
              </w:rPr>
              <w:instrText xml:space="preserve"> PAGEREF _Toc3366138 \h </w:instrText>
            </w:r>
            <w:r>
              <w:rPr>
                <w:noProof/>
                <w:webHidden/>
              </w:rPr>
            </w:r>
            <w:r>
              <w:rPr>
                <w:noProof/>
                <w:webHidden/>
              </w:rPr>
              <w:fldChar w:fldCharType="separate"/>
            </w:r>
            <w:r>
              <w:rPr>
                <w:noProof/>
                <w:webHidden/>
              </w:rPr>
              <w:t>13</w:t>
            </w:r>
            <w:r>
              <w:rPr>
                <w:noProof/>
                <w:webHidden/>
              </w:rPr>
              <w:fldChar w:fldCharType="end"/>
            </w:r>
          </w:hyperlink>
        </w:p>
        <w:p w:rsidR="00EF4505" w:rsidRDefault="00EF4505">
          <w:pPr>
            <w:pStyle w:val="14"/>
            <w:tabs>
              <w:tab w:val="right" w:leader="dot" w:pos="9345"/>
            </w:tabs>
            <w:rPr>
              <w:noProof/>
              <w:lang w:val="ru-RU" w:eastAsia="ru-RU" w:bidi="ar-SA"/>
            </w:rPr>
          </w:pPr>
          <w:hyperlink w:anchor="_Toc3366139" w:history="1">
            <w:r w:rsidRPr="00C20FAE">
              <w:rPr>
                <w:rStyle w:val="affd"/>
                <w:noProof/>
                <w:lang w:val="ru-RU"/>
              </w:rPr>
              <w:t>Состояния.</w:t>
            </w:r>
            <w:r>
              <w:rPr>
                <w:noProof/>
                <w:webHidden/>
              </w:rPr>
              <w:tab/>
            </w:r>
            <w:r>
              <w:rPr>
                <w:noProof/>
                <w:webHidden/>
              </w:rPr>
              <w:fldChar w:fldCharType="begin"/>
            </w:r>
            <w:r>
              <w:rPr>
                <w:noProof/>
                <w:webHidden/>
              </w:rPr>
              <w:instrText xml:space="preserve"> PAGEREF _Toc3366139 \h </w:instrText>
            </w:r>
            <w:r>
              <w:rPr>
                <w:noProof/>
                <w:webHidden/>
              </w:rPr>
            </w:r>
            <w:r>
              <w:rPr>
                <w:noProof/>
                <w:webHidden/>
              </w:rPr>
              <w:fldChar w:fldCharType="separate"/>
            </w:r>
            <w:r>
              <w:rPr>
                <w:noProof/>
                <w:webHidden/>
              </w:rPr>
              <w:t>14</w:t>
            </w:r>
            <w:r>
              <w:rPr>
                <w:noProof/>
                <w:webHidden/>
              </w:rPr>
              <w:fldChar w:fldCharType="end"/>
            </w:r>
          </w:hyperlink>
        </w:p>
        <w:p w:rsidR="00EF4505" w:rsidRDefault="00EF4505">
          <w:pPr>
            <w:pStyle w:val="25"/>
            <w:rPr>
              <w:noProof/>
              <w:lang w:val="ru-RU" w:eastAsia="ru-RU" w:bidi="ar-SA"/>
            </w:rPr>
          </w:pPr>
          <w:hyperlink w:anchor="_Toc3366140" w:history="1">
            <w:r w:rsidRPr="00C20FAE">
              <w:rPr>
                <w:rStyle w:val="affd"/>
                <w:noProof/>
                <w:lang w:val="ru-RU"/>
              </w:rPr>
              <w:t>«БЕЛЫЙ ХАЙРАТНИК».</w:t>
            </w:r>
            <w:r>
              <w:rPr>
                <w:noProof/>
                <w:webHidden/>
              </w:rPr>
              <w:tab/>
            </w:r>
            <w:r>
              <w:rPr>
                <w:noProof/>
                <w:webHidden/>
              </w:rPr>
              <w:fldChar w:fldCharType="begin"/>
            </w:r>
            <w:r>
              <w:rPr>
                <w:noProof/>
                <w:webHidden/>
              </w:rPr>
              <w:instrText xml:space="preserve"> PAGEREF _Toc3366140 \h </w:instrText>
            </w:r>
            <w:r>
              <w:rPr>
                <w:noProof/>
                <w:webHidden/>
              </w:rPr>
            </w:r>
            <w:r>
              <w:rPr>
                <w:noProof/>
                <w:webHidden/>
              </w:rPr>
              <w:fldChar w:fldCharType="separate"/>
            </w:r>
            <w:r>
              <w:rPr>
                <w:noProof/>
                <w:webHidden/>
              </w:rPr>
              <w:t>14</w:t>
            </w:r>
            <w:r>
              <w:rPr>
                <w:noProof/>
                <w:webHidden/>
              </w:rPr>
              <w:fldChar w:fldCharType="end"/>
            </w:r>
          </w:hyperlink>
        </w:p>
        <w:p w:rsidR="00EF4505" w:rsidRDefault="00EF4505">
          <w:pPr>
            <w:pStyle w:val="25"/>
            <w:rPr>
              <w:noProof/>
              <w:lang w:val="ru-RU" w:eastAsia="ru-RU" w:bidi="ar-SA"/>
            </w:rPr>
          </w:pPr>
          <w:hyperlink w:anchor="_Toc3366141" w:history="1">
            <w:r w:rsidRPr="00C20FAE">
              <w:rPr>
                <w:rStyle w:val="affd"/>
                <w:noProof/>
                <w:lang w:val="ru-RU"/>
              </w:rPr>
              <w:t>«БРАСЛЕТ ПЕРСОНАЖА».</w:t>
            </w:r>
            <w:r>
              <w:rPr>
                <w:noProof/>
                <w:webHidden/>
              </w:rPr>
              <w:tab/>
            </w:r>
            <w:r>
              <w:rPr>
                <w:noProof/>
                <w:webHidden/>
              </w:rPr>
              <w:fldChar w:fldCharType="begin"/>
            </w:r>
            <w:r>
              <w:rPr>
                <w:noProof/>
                <w:webHidden/>
              </w:rPr>
              <w:instrText xml:space="preserve"> PAGEREF _Toc3366141 \h </w:instrText>
            </w:r>
            <w:r>
              <w:rPr>
                <w:noProof/>
                <w:webHidden/>
              </w:rPr>
            </w:r>
            <w:r>
              <w:rPr>
                <w:noProof/>
                <w:webHidden/>
              </w:rPr>
              <w:fldChar w:fldCharType="separate"/>
            </w:r>
            <w:r>
              <w:rPr>
                <w:noProof/>
                <w:webHidden/>
              </w:rPr>
              <w:t>15</w:t>
            </w:r>
            <w:r>
              <w:rPr>
                <w:noProof/>
                <w:webHidden/>
              </w:rPr>
              <w:fldChar w:fldCharType="end"/>
            </w:r>
          </w:hyperlink>
        </w:p>
        <w:p w:rsidR="00EF4505" w:rsidRDefault="00EF4505">
          <w:pPr>
            <w:pStyle w:val="14"/>
            <w:tabs>
              <w:tab w:val="right" w:leader="dot" w:pos="9345"/>
            </w:tabs>
            <w:rPr>
              <w:noProof/>
              <w:lang w:val="ru-RU" w:eastAsia="ru-RU" w:bidi="ar-SA"/>
            </w:rPr>
          </w:pPr>
          <w:hyperlink w:anchor="_Toc3366142" w:history="1">
            <w:r w:rsidRPr="00C20FAE">
              <w:rPr>
                <w:rStyle w:val="affd"/>
                <w:noProof/>
                <w:lang w:val="ru-RU"/>
              </w:rPr>
              <w:t>Боевые состояния.</w:t>
            </w:r>
            <w:r>
              <w:rPr>
                <w:noProof/>
                <w:webHidden/>
              </w:rPr>
              <w:tab/>
            </w:r>
            <w:r>
              <w:rPr>
                <w:noProof/>
                <w:webHidden/>
              </w:rPr>
              <w:fldChar w:fldCharType="begin"/>
            </w:r>
            <w:r>
              <w:rPr>
                <w:noProof/>
                <w:webHidden/>
              </w:rPr>
              <w:instrText xml:space="preserve"> PAGEREF _Toc3366142 \h </w:instrText>
            </w:r>
            <w:r>
              <w:rPr>
                <w:noProof/>
                <w:webHidden/>
              </w:rPr>
            </w:r>
            <w:r>
              <w:rPr>
                <w:noProof/>
                <w:webHidden/>
              </w:rPr>
              <w:fldChar w:fldCharType="separate"/>
            </w:r>
            <w:r>
              <w:rPr>
                <w:noProof/>
                <w:webHidden/>
              </w:rPr>
              <w:t>16</w:t>
            </w:r>
            <w:r>
              <w:rPr>
                <w:noProof/>
                <w:webHidden/>
              </w:rPr>
              <w:fldChar w:fldCharType="end"/>
            </w:r>
          </w:hyperlink>
        </w:p>
        <w:p w:rsidR="00EF4505" w:rsidRDefault="00EF4505">
          <w:pPr>
            <w:pStyle w:val="25"/>
            <w:rPr>
              <w:noProof/>
              <w:lang w:val="ru-RU" w:eastAsia="ru-RU" w:bidi="ar-SA"/>
            </w:rPr>
          </w:pPr>
          <w:hyperlink w:anchor="_Toc3366143" w:history="1">
            <w:r w:rsidRPr="00C20FAE">
              <w:rPr>
                <w:rStyle w:val="affd"/>
                <w:noProof/>
                <w:lang w:val="ru-RU"/>
              </w:rPr>
              <w:t>«ОГЛУШЕН».</w:t>
            </w:r>
            <w:r>
              <w:rPr>
                <w:noProof/>
                <w:webHidden/>
              </w:rPr>
              <w:tab/>
            </w:r>
            <w:r>
              <w:rPr>
                <w:noProof/>
                <w:webHidden/>
              </w:rPr>
              <w:fldChar w:fldCharType="begin"/>
            </w:r>
            <w:r>
              <w:rPr>
                <w:noProof/>
                <w:webHidden/>
              </w:rPr>
              <w:instrText xml:space="preserve"> PAGEREF _Toc3366143 \h </w:instrText>
            </w:r>
            <w:r>
              <w:rPr>
                <w:noProof/>
                <w:webHidden/>
              </w:rPr>
            </w:r>
            <w:r>
              <w:rPr>
                <w:noProof/>
                <w:webHidden/>
              </w:rPr>
              <w:fldChar w:fldCharType="separate"/>
            </w:r>
            <w:r>
              <w:rPr>
                <w:noProof/>
                <w:webHidden/>
              </w:rPr>
              <w:t>16</w:t>
            </w:r>
            <w:r>
              <w:rPr>
                <w:noProof/>
                <w:webHidden/>
              </w:rPr>
              <w:fldChar w:fldCharType="end"/>
            </w:r>
          </w:hyperlink>
        </w:p>
        <w:p w:rsidR="00EF4505" w:rsidRDefault="00EF4505">
          <w:pPr>
            <w:pStyle w:val="25"/>
            <w:rPr>
              <w:noProof/>
              <w:lang w:val="ru-RU" w:eastAsia="ru-RU" w:bidi="ar-SA"/>
            </w:rPr>
          </w:pPr>
          <w:hyperlink w:anchor="_Toc3366144" w:history="1">
            <w:r w:rsidRPr="00C20FAE">
              <w:rPr>
                <w:rStyle w:val="affd"/>
                <w:noProof/>
                <w:lang w:val="ru-RU"/>
              </w:rPr>
              <w:t>«РАНЕН».</w:t>
            </w:r>
            <w:r>
              <w:rPr>
                <w:noProof/>
                <w:webHidden/>
              </w:rPr>
              <w:tab/>
            </w:r>
            <w:r>
              <w:rPr>
                <w:noProof/>
                <w:webHidden/>
              </w:rPr>
              <w:fldChar w:fldCharType="begin"/>
            </w:r>
            <w:r>
              <w:rPr>
                <w:noProof/>
                <w:webHidden/>
              </w:rPr>
              <w:instrText xml:space="preserve"> PAGEREF _Toc3366144 \h </w:instrText>
            </w:r>
            <w:r>
              <w:rPr>
                <w:noProof/>
                <w:webHidden/>
              </w:rPr>
            </w:r>
            <w:r>
              <w:rPr>
                <w:noProof/>
                <w:webHidden/>
              </w:rPr>
              <w:fldChar w:fldCharType="separate"/>
            </w:r>
            <w:r>
              <w:rPr>
                <w:noProof/>
                <w:webHidden/>
              </w:rPr>
              <w:t>17</w:t>
            </w:r>
            <w:r>
              <w:rPr>
                <w:noProof/>
                <w:webHidden/>
              </w:rPr>
              <w:fldChar w:fldCharType="end"/>
            </w:r>
          </w:hyperlink>
        </w:p>
        <w:p w:rsidR="00EF4505" w:rsidRDefault="00EF4505">
          <w:pPr>
            <w:pStyle w:val="25"/>
            <w:rPr>
              <w:noProof/>
              <w:lang w:val="ru-RU" w:eastAsia="ru-RU" w:bidi="ar-SA"/>
            </w:rPr>
          </w:pPr>
          <w:hyperlink w:anchor="_Toc3366145" w:history="1">
            <w:r w:rsidRPr="00C20FAE">
              <w:rPr>
                <w:rStyle w:val="affd"/>
                <w:noProof/>
                <w:lang w:val="ru-RU"/>
              </w:rPr>
              <w:t>«ВНЕ ИГРЫ».</w:t>
            </w:r>
            <w:r>
              <w:rPr>
                <w:noProof/>
                <w:webHidden/>
              </w:rPr>
              <w:tab/>
            </w:r>
            <w:r>
              <w:rPr>
                <w:noProof/>
                <w:webHidden/>
              </w:rPr>
              <w:fldChar w:fldCharType="begin"/>
            </w:r>
            <w:r>
              <w:rPr>
                <w:noProof/>
                <w:webHidden/>
              </w:rPr>
              <w:instrText xml:space="preserve"> PAGEREF _Toc3366145 \h </w:instrText>
            </w:r>
            <w:r>
              <w:rPr>
                <w:noProof/>
                <w:webHidden/>
              </w:rPr>
            </w:r>
            <w:r>
              <w:rPr>
                <w:noProof/>
                <w:webHidden/>
              </w:rPr>
              <w:fldChar w:fldCharType="separate"/>
            </w:r>
            <w:r>
              <w:rPr>
                <w:noProof/>
                <w:webHidden/>
              </w:rPr>
              <w:t>18</w:t>
            </w:r>
            <w:r>
              <w:rPr>
                <w:noProof/>
                <w:webHidden/>
              </w:rPr>
              <w:fldChar w:fldCharType="end"/>
            </w:r>
          </w:hyperlink>
        </w:p>
        <w:p w:rsidR="00EF4505" w:rsidRDefault="00EF4505">
          <w:pPr>
            <w:pStyle w:val="25"/>
            <w:rPr>
              <w:noProof/>
              <w:lang w:val="ru-RU" w:eastAsia="ru-RU" w:bidi="ar-SA"/>
            </w:rPr>
          </w:pPr>
          <w:hyperlink w:anchor="_Toc3366146" w:history="1">
            <w:r w:rsidRPr="00C20FAE">
              <w:rPr>
                <w:rStyle w:val="affd"/>
                <w:noProof/>
                <w:lang w:val="ru-RU"/>
              </w:rPr>
              <w:t>«ДОБИВАНИЕ».</w:t>
            </w:r>
            <w:r>
              <w:rPr>
                <w:noProof/>
                <w:webHidden/>
              </w:rPr>
              <w:tab/>
            </w:r>
            <w:r>
              <w:rPr>
                <w:noProof/>
                <w:webHidden/>
              </w:rPr>
              <w:fldChar w:fldCharType="begin"/>
            </w:r>
            <w:r>
              <w:rPr>
                <w:noProof/>
                <w:webHidden/>
              </w:rPr>
              <w:instrText xml:space="preserve"> PAGEREF _Toc3366146 \h </w:instrText>
            </w:r>
            <w:r>
              <w:rPr>
                <w:noProof/>
                <w:webHidden/>
              </w:rPr>
            </w:r>
            <w:r>
              <w:rPr>
                <w:noProof/>
                <w:webHidden/>
              </w:rPr>
              <w:fldChar w:fldCharType="separate"/>
            </w:r>
            <w:r>
              <w:rPr>
                <w:noProof/>
                <w:webHidden/>
              </w:rPr>
              <w:t>19</w:t>
            </w:r>
            <w:r>
              <w:rPr>
                <w:noProof/>
                <w:webHidden/>
              </w:rPr>
              <w:fldChar w:fldCharType="end"/>
            </w:r>
          </w:hyperlink>
        </w:p>
        <w:p w:rsidR="00EF4505" w:rsidRDefault="00EF4505">
          <w:pPr>
            <w:pStyle w:val="25"/>
            <w:rPr>
              <w:noProof/>
              <w:lang w:val="ru-RU" w:eastAsia="ru-RU" w:bidi="ar-SA"/>
            </w:rPr>
          </w:pPr>
          <w:hyperlink w:anchor="_Toc3366147" w:history="1">
            <w:r w:rsidRPr="00C20FAE">
              <w:rPr>
                <w:rStyle w:val="affd"/>
                <w:noProof/>
                <w:lang w:val="ru-RU"/>
              </w:rPr>
              <w:t>«ПЕРСОНАЖ ПОГИБ».</w:t>
            </w:r>
            <w:r>
              <w:rPr>
                <w:noProof/>
                <w:webHidden/>
              </w:rPr>
              <w:tab/>
            </w:r>
            <w:r>
              <w:rPr>
                <w:noProof/>
                <w:webHidden/>
              </w:rPr>
              <w:fldChar w:fldCharType="begin"/>
            </w:r>
            <w:r>
              <w:rPr>
                <w:noProof/>
                <w:webHidden/>
              </w:rPr>
              <w:instrText xml:space="preserve"> PAGEREF _Toc3366147 \h </w:instrText>
            </w:r>
            <w:r>
              <w:rPr>
                <w:noProof/>
                <w:webHidden/>
              </w:rPr>
            </w:r>
            <w:r>
              <w:rPr>
                <w:noProof/>
                <w:webHidden/>
              </w:rPr>
              <w:fldChar w:fldCharType="separate"/>
            </w:r>
            <w:r>
              <w:rPr>
                <w:noProof/>
                <w:webHidden/>
              </w:rPr>
              <w:t>19</w:t>
            </w:r>
            <w:r>
              <w:rPr>
                <w:noProof/>
                <w:webHidden/>
              </w:rPr>
              <w:fldChar w:fldCharType="end"/>
            </w:r>
          </w:hyperlink>
        </w:p>
        <w:p w:rsidR="00EF4505" w:rsidRDefault="00EF4505">
          <w:pPr>
            <w:pStyle w:val="14"/>
            <w:tabs>
              <w:tab w:val="right" w:leader="dot" w:pos="9345"/>
            </w:tabs>
            <w:rPr>
              <w:noProof/>
              <w:lang w:val="ru-RU" w:eastAsia="ru-RU" w:bidi="ar-SA"/>
            </w:rPr>
          </w:pPr>
          <w:hyperlink w:anchor="_Toc3366148" w:history="1">
            <w:r w:rsidRPr="00C20FAE">
              <w:rPr>
                <w:rStyle w:val="affd"/>
                <w:noProof/>
                <w:lang w:val="ru-RU"/>
              </w:rPr>
              <w:t>Простые состояния.</w:t>
            </w:r>
            <w:r>
              <w:rPr>
                <w:noProof/>
                <w:webHidden/>
              </w:rPr>
              <w:tab/>
            </w:r>
            <w:r>
              <w:rPr>
                <w:noProof/>
                <w:webHidden/>
              </w:rPr>
              <w:fldChar w:fldCharType="begin"/>
            </w:r>
            <w:r>
              <w:rPr>
                <w:noProof/>
                <w:webHidden/>
              </w:rPr>
              <w:instrText xml:space="preserve"> PAGEREF _Toc3366148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25"/>
            <w:rPr>
              <w:noProof/>
              <w:lang w:val="ru-RU" w:eastAsia="ru-RU" w:bidi="ar-SA"/>
            </w:rPr>
          </w:pPr>
          <w:hyperlink w:anchor="_Toc3366149" w:history="1">
            <w:r w:rsidRPr="00C20FAE">
              <w:rPr>
                <w:rStyle w:val="affd"/>
                <w:noProof/>
                <w:lang w:val="ru-RU"/>
              </w:rPr>
              <w:t>«СТРАХ».</w:t>
            </w:r>
            <w:r>
              <w:rPr>
                <w:noProof/>
                <w:webHidden/>
              </w:rPr>
              <w:tab/>
            </w:r>
            <w:r>
              <w:rPr>
                <w:noProof/>
                <w:webHidden/>
              </w:rPr>
              <w:fldChar w:fldCharType="begin"/>
            </w:r>
            <w:r>
              <w:rPr>
                <w:noProof/>
                <w:webHidden/>
              </w:rPr>
              <w:instrText xml:space="preserve"> PAGEREF _Toc3366149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25"/>
            <w:rPr>
              <w:noProof/>
              <w:lang w:val="ru-RU" w:eastAsia="ru-RU" w:bidi="ar-SA"/>
            </w:rPr>
          </w:pPr>
          <w:hyperlink w:anchor="_Toc3366150" w:history="1">
            <w:r w:rsidRPr="00C20FAE">
              <w:rPr>
                <w:rStyle w:val="affd"/>
                <w:noProof/>
                <w:lang w:val="ru-RU"/>
              </w:rPr>
              <w:t>«ЗАМЕДЛЕНИЕ» (временный эффект).</w:t>
            </w:r>
            <w:r>
              <w:rPr>
                <w:noProof/>
                <w:webHidden/>
              </w:rPr>
              <w:tab/>
            </w:r>
            <w:r>
              <w:rPr>
                <w:noProof/>
                <w:webHidden/>
              </w:rPr>
              <w:fldChar w:fldCharType="begin"/>
            </w:r>
            <w:r>
              <w:rPr>
                <w:noProof/>
                <w:webHidden/>
              </w:rPr>
              <w:instrText xml:space="preserve"> PAGEREF _Toc3366150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25"/>
            <w:rPr>
              <w:noProof/>
              <w:lang w:val="ru-RU" w:eastAsia="ru-RU" w:bidi="ar-SA"/>
            </w:rPr>
          </w:pPr>
          <w:hyperlink w:anchor="_Toc3366151" w:history="1">
            <w:r w:rsidRPr="00C20FAE">
              <w:rPr>
                <w:rStyle w:val="affd"/>
                <w:noProof/>
                <w:lang w:val="ru-RU"/>
              </w:rPr>
              <w:t>«ГЛУПОСТЬ».</w:t>
            </w:r>
            <w:r>
              <w:rPr>
                <w:noProof/>
                <w:webHidden/>
              </w:rPr>
              <w:tab/>
            </w:r>
            <w:r>
              <w:rPr>
                <w:noProof/>
                <w:webHidden/>
              </w:rPr>
              <w:fldChar w:fldCharType="begin"/>
            </w:r>
            <w:r>
              <w:rPr>
                <w:noProof/>
                <w:webHidden/>
              </w:rPr>
              <w:instrText xml:space="preserve"> PAGEREF _Toc3366151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25"/>
            <w:rPr>
              <w:noProof/>
              <w:lang w:val="ru-RU" w:eastAsia="ru-RU" w:bidi="ar-SA"/>
            </w:rPr>
          </w:pPr>
          <w:hyperlink w:anchor="_Toc3366152" w:history="1">
            <w:r w:rsidRPr="00C20FAE">
              <w:rPr>
                <w:rStyle w:val="affd"/>
                <w:noProof/>
                <w:lang w:val="ru-RU"/>
              </w:rPr>
              <w:t>«ГОЛОД».</w:t>
            </w:r>
            <w:r>
              <w:rPr>
                <w:noProof/>
                <w:webHidden/>
              </w:rPr>
              <w:tab/>
            </w:r>
            <w:r>
              <w:rPr>
                <w:noProof/>
                <w:webHidden/>
              </w:rPr>
              <w:fldChar w:fldCharType="begin"/>
            </w:r>
            <w:r>
              <w:rPr>
                <w:noProof/>
                <w:webHidden/>
              </w:rPr>
              <w:instrText xml:space="preserve"> PAGEREF _Toc3366152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25"/>
            <w:rPr>
              <w:noProof/>
              <w:lang w:val="ru-RU" w:eastAsia="ru-RU" w:bidi="ar-SA"/>
            </w:rPr>
          </w:pPr>
          <w:hyperlink w:anchor="_Toc3366153" w:history="1">
            <w:r w:rsidRPr="00C20FAE">
              <w:rPr>
                <w:rStyle w:val="affd"/>
                <w:noProof/>
                <w:lang w:val="ru-RU"/>
              </w:rPr>
              <w:t>«НЕВНЯТНОСТЬ».</w:t>
            </w:r>
            <w:r>
              <w:rPr>
                <w:noProof/>
                <w:webHidden/>
              </w:rPr>
              <w:tab/>
            </w:r>
            <w:r>
              <w:rPr>
                <w:noProof/>
                <w:webHidden/>
              </w:rPr>
              <w:fldChar w:fldCharType="begin"/>
            </w:r>
            <w:r>
              <w:rPr>
                <w:noProof/>
                <w:webHidden/>
              </w:rPr>
              <w:instrText xml:space="preserve"> PAGEREF _Toc3366153 \h </w:instrText>
            </w:r>
            <w:r>
              <w:rPr>
                <w:noProof/>
                <w:webHidden/>
              </w:rPr>
            </w:r>
            <w:r>
              <w:rPr>
                <w:noProof/>
                <w:webHidden/>
              </w:rPr>
              <w:fldChar w:fldCharType="separate"/>
            </w:r>
            <w:r>
              <w:rPr>
                <w:noProof/>
                <w:webHidden/>
              </w:rPr>
              <w:t>20</w:t>
            </w:r>
            <w:r>
              <w:rPr>
                <w:noProof/>
                <w:webHidden/>
              </w:rPr>
              <w:fldChar w:fldCharType="end"/>
            </w:r>
          </w:hyperlink>
        </w:p>
        <w:p w:rsidR="00EF4505" w:rsidRDefault="00EF4505">
          <w:pPr>
            <w:pStyle w:val="14"/>
            <w:tabs>
              <w:tab w:val="right" w:leader="dot" w:pos="9345"/>
            </w:tabs>
            <w:rPr>
              <w:noProof/>
              <w:lang w:val="ru-RU" w:eastAsia="ru-RU" w:bidi="ar-SA"/>
            </w:rPr>
          </w:pPr>
          <w:hyperlink w:anchor="_Toc3366154" w:history="1">
            <w:r w:rsidRPr="00C20FAE">
              <w:rPr>
                <w:rStyle w:val="affd"/>
                <w:noProof/>
                <w:lang w:val="ru-RU"/>
              </w:rPr>
              <w:t>Игровые увечья.</w:t>
            </w:r>
            <w:r>
              <w:rPr>
                <w:noProof/>
                <w:webHidden/>
              </w:rPr>
              <w:tab/>
            </w:r>
            <w:r>
              <w:rPr>
                <w:noProof/>
                <w:webHidden/>
              </w:rPr>
              <w:fldChar w:fldCharType="begin"/>
            </w:r>
            <w:r>
              <w:rPr>
                <w:noProof/>
                <w:webHidden/>
              </w:rPr>
              <w:instrText xml:space="preserve"> PAGEREF _Toc3366154 \h </w:instrText>
            </w:r>
            <w:r>
              <w:rPr>
                <w:noProof/>
                <w:webHidden/>
              </w:rPr>
            </w:r>
            <w:r>
              <w:rPr>
                <w:noProof/>
                <w:webHidden/>
              </w:rPr>
              <w:fldChar w:fldCharType="separate"/>
            </w:r>
            <w:r>
              <w:rPr>
                <w:noProof/>
                <w:webHidden/>
              </w:rPr>
              <w:t>21</w:t>
            </w:r>
            <w:r>
              <w:rPr>
                <w:noProof/>
                <w:webHidden/>
              </w:rPr>
              <w:fldChar w:fldCharType="end"/>
            </w:r>
          </w:hyperlink>
        </w:p>
        <w:p w:rsidR="00EF4505" w:rsidRDefault="00EF4505">
          <w:pPr>
            <w:pStyle w:val="25"/>
            <w:rPr>
              <w:noProof/>
              <w:lang w:val="ru-RU" w:eastAsia="ru-RU" w:bidi="ar-SA"/>
            </w:rPr>
          </w:pPr>
          <w:hyperlink w:anchor="_Toc3366155" w:history="1">
            <w:r w:rsidRPr="00C20FAE">
              <w:rPr>
                <w:rStyle w:val="affd"/>
                <w:noProof/>
                <w:lang w:val="ru-RU"/>
              </w:rPr>
              <w:t>«ЛИШИЛСЯ РУКИ».</w:t>
            </w:r>
            <w:r>
              <w:rPr>
                <w:noProof/>
                <w:webHidden/>
              </w:rPr>
              <w:tab/>
            </w:r>
            <w:r>
              <w:rPr>
                <w:noProof/>
                <w:webHidden/>
              </w:rPr>
              <w:fldChar w:fldCharType="begin"/>
            </w:r>
            <w:r>
              <w:rPr>
                <w:noProof/>
                <w:webHidden/>
              </w:rPr>
              <w:instrText xml:space="preserve"> PAGEREF _Toc3366155 \h </w:instrText>
            </w:r>
            <w:r>
              <w:rPr>
                <w:noProof/>
                <w:webHidden/>
              </w:rPr>
            </w:r>
            <w:r>
              <w:rPr>
                <w:noProof/>
                <w:webHidden/>
              </w:rPr>
              <w:fldChar w:fldCharType="separate"/>
            </w:r>
            <w:r>
              <w:rPr>
                <w:noProof/>
                <w:webHidden/>
              </w:rPr>
              <w:t>21</w:t>
            </w:r>
            <w:r>
              <w:rPr>
                <w:noProof/>
                <w:webHidden/>
              </w:rPr>
              <w:fldChar w:fldCharType="end"/>
            </w:r>
          </w:hyperlink>
        </w:p>
        <w:p w:rsidR="00EF4505" w:rsidRDefault="00EF4505">
          <w:pPr>
            <w:pStyle w:val="25"/>
            <w:rPr>
              <w:noProof/>
              <w:lang w:val="ru-RU" w:eastAsia="ru-RU" w:bidi="ar-SA"/>
            </w:rPr>
          </w:pPr>
          <w:hyperlink w:anchor="_Toc3366156" w:history="1">
            <w:r w:rsidRPr="00C20FAE">
              <w:rPr>
                <w:rStyle w:val="affd"/>
                <w:noProof/>
                <w:lang w:val="ru-RU"/>
              </w:rPr>
              <w:t>«ПОВРЕЖДЕНА НОГА».</w:t>
            </w:r>
            <w:r>
              <w:rPr>
                <w:noProof/>
                <w:webHidden/>
              </w:rPr>
              <w:tab/>
            </w:r>
            <w:r>
              <w:rPr>
                <w:noProof/>
                <w:webHidden/>
              </w:rPr>
              <w:fldChar w:fldCharType="begin"/>
            </w:r>
            <w:r>
              <w:rPr>
                <w:noProof/>
                <w:webHidden/>
              </w:rPr>
              <w:instrText xml:space="preserve"> PAGEREF _Toc3366156 \h </w:instrText>
            </w:r>
            <w:r>
              <w:rPr>
                <w:noProof/>
                <w:webHidden/>
              </w:rPr>
            </w:r>
            <w:r>
              <w:rPr>
                <w:noProof/>
                <w:webHidden/>
              </w:rPr>
              <w:fldChar w:fldCharType="separate"/>
            </w:r>
            <w:r>
              <w:rPr>
                <w:noProof/>
                <w:webHidden/>
              </w:rPr>
              <w:t>21</w:t>
            </w:r>
            <w:r>
              <w:rPr>
                <w:noProof/>
                <w:webHidden/>
              </w:rPr>
              <w:fldChar w:fldCharType="end"/>
            </w:r>
          </w:hyperlink>
        </w:p>
        <w:p w:rsidR="00EF4505" w:rsidRDefault="00EF4505">
          <w:pPr>
            <w:pStyle w:val="14"/>
            <w:tabs>
              <w:tab w:val="right" w:leader="dot" w:pos="9345"/>
            </w:tabs>
            <w:rPr>
              <w:noProof/>
              <w:lang w:val="ru-RU" w:eastAsia="ru-RU" w:bidi="ar-SA"/>
            </w:rPr>
          </w:pPr>
          <w:hyperlink w:anchor="_Toc3366157" w:history="1">
            <w:r w:rsidRPr="00C20FAE">
              <w:rPr>
                <w:rStyle w:val="affd"/>
                <w:noProof/>
                <w:lang w:val="ru-RU"/>
              </w:rPr>
              <w:t>Территории.</w:t>
            </w:r>
            <w:r>
              <w:rPr>
                <w:noProof/>
                <w:webHidden/>
              </w:rPr>
              <w:tab/>
            </w:r>
            <w:r>
              <w:rPr>
                <w:noProof/>
                <w:webHidden/>
              </w:rPr>
              <w:fldChar w:fldCharType="begin"/>
            </w:r>
            <w:r>
              <w:rPr>
                <w:noProof/>
                <w:webHidden/>
              </w:rPr>
              <w:instrText xml:space="preserve"> PAGEREF _Toc3366157 \h </w:instrText>
            </w:r>
            <w:r>
              <w:rPr>
                <w:noProof/>
                <w:webHidden/>
              </w:rPr>
            </w:r>
            <w:r>
              <w:rPr>
                <w:noProof/>
                <w:webHidden/>
              </w:rPr>
              <w:fldChar w:fldCharType="separate"/>
            </w:r>
            <w:r>
              <w:rPr>
                <w:noProof/>
                <w:webHidden/>
              </w:rPr>
              <w:t>22</w:t>
            </w:r>
            <w:r>
              <w:rPr>
                <w:noProof/>
                <w:webHidden/>
              </w:rPr>
              <w:fldChar w:fldCharType="end"/>
            </w:r>
          </w:hyperlink>
        </w:p>
        <w:p w:rsidR="00EF4505" w:rsidRDefault="00EF4505">
          <w:pPr>
            <w:pStyle w:val="33"/>
            <w:tabs>
              <w:tab w:val="right" w:leader="dot" w:pos="9345"/>
            </w:tabs>
            <w:rPr>
              <w:noProof/>
              <w:lang w:val="ru-RU" w:eastAsia="ru-RU" w:bidi="ar-SA"/>
            </w:rPr>
          </w:pPr>
          <w:hyperlink w:anchor="_Toc3366158" w:history="1">
            <w:r w:rsidRPr="00C20FAE">
              <w:rPr>
                <w:rStyle w:val="affd"/>
                <w:noProof/>
                <w:lang w:val="ru-RU"/>
              </w:rPr>
              <w:t>Неигровая территория</w:t>
            </w:r>
            <w:r>
              <w:rPr>
                <w:noProof/>
                <w:webHidden/>
              </w:rPr>
              <w:tab/>
            </w:r>
            <w:r>
              <w:rPr>
                <w:noProof/>
                <w:webHidden/>
              </w:rPr>
              <w:fldChar w:fldCharType="begin"/>
            </w:r>
            <w:r>
              <w:rPr>
                <w:noProof/>
                <w:webHidden/>
              </w:rPr>
              <w:instrText xml:space="preserve"> PAGEREF _Toc3366158 \h </w:instrText>
            </w:r>
            <w:r>
              <w:rPr>
                <w:noProof/>
                <w:webHidden/>
              </w:rPr>
            </w:r>
            <w:r>
              <w:rPr>
                <w:noProof/>
                <w:webHidden/>
              </w:rPr>
              <w:fldChar w:fldCharType="separate"/>
            </w:r>
            <w:r>
              <w:rPr>
                <w:noProof/>
                <w:webHidden/>
              </w:rPr>
              <w:t>22</w:t>
            </w:r>
            <w:r>
              <w:rPr>
                <w:noProof/>
                <w:webHidden/>
              </w:rPr>
              <w:fldChar w:fldCharType="end"/>
            </w:r>
          </w:hyperlink>
        </w:p>
        <w:p w:rsidR="00EF4505" w:rsidRDefault="00EF4505">
          <w:pPr>
            <w:pStyle w:val="33"/>
            <w:tabs>
              <w:tab w:val="right" w:leader="dot" w:pos="9345"/>
            </w:tabs>
            <w:rPr>
              <w:noProof/>
              <w:lang w:val="ru-RU" w:eastAsia="ru-RU" w:bidi="ar-SA"/>
            </w:rPr>
          </w:pPr>
          <w:hyperlink w:anchor="_Toc3366159" w:history="1">
            <w:r w:rsidRPr="00C20FAE">
              <w:rPr>
                <w:rStyle w:val="affd"/>
                <w:noProof/>
                <w:lang w:val="ru-RU"/>
              </w:rPr>
              <w:t>Улицы Мордхейма.</w:t>
            </w:r>
            <w:r>
              <w:rPr>
                <w:noProof/>
                <w:webHidden/>
              </w:rPr>
              <w:tab/>
            </w:r>
            <w:r>
              <w:rPr>
                <w:noProof/>
                <w:webHidden/>
              </w:rPr>
              <w:fldChar w:fldCharType="begin"/>
            </w:r>
            <w:r>
              <w:rPr>
                <w:noProof/>
                <w:webHidden/>
              </w:rPr>
              <w:instrText xml:space="preserve"> PAGEREF _Toc3366159 \h </w:instrText>
            </w:r>
            <w:r>
              <w:rPr>
                <w:noProof/>
                <w:webHidden/>
              </w:rPr>
            </w:r>
            <w:r>
              <w:rPr>
                <w:noProof/>
                <w:webHidden/>
              </w:rPr>
              <w:fldChar w:fldCharType="separate"/>
            </w:r>
            <w:r>
              <w:rPr>
                <w:noProof/>
                <w:webHidden/>
              </w:rPr>
              <w:t>22</w:t>
            </w:r>
            <w:r>
              <w:rPr>
                <w:noProof/>
                <w:webHidden/>
              </w:rPr>
              <w:fldChar w:fldCharType="end"/>
            </w:r>
          </w:hyperlink>
        </w:p>
        <w:p w:rsidR="00EF4505" w:rsidRDefault="00EF4505">
          <w:pPr>
            <w:pStyle w:val="33"/>
            <w:tabs>
              <w:tab w:val="right" w:leader="dot" w:pos="9345"/>
            </w:tabs>
            <w:rPr>
              <w:noProof/>
              <w:lang w:val="ru-RU" w:eastAsia="ru-RU" w:bidi="ar-SA"/>
            </w:rPr>
          </w:pPr>
          <w:hyperlink w:anchor="_Toc3366160" w:history="1">
            <w:r w:rsidRPr="00C20FAE">
              <w:rPr>
                <w:rStyle w:val="affd"/>
                <w:noProof/>
                <w:lang w:val="ru-RU"/>
              </w:rPr>
              <w:t>Дома Мордхейма.</w:t>
            </w:r>
            <w:r>
              <w:rPr>
                <w:noProof/>
                <w:webHidden/>
              </w:rPr>
              <w:tab/>
            </w:r>
            <w:r>
              <w:rPr>
                <w:noProof/>
                <w:webHidden/>
              </w:rPr>
              <w:fldChar w:fldCharType="begin"/>
            </w:r>
            <w:r>
              <w:rPr>
                <w:noProof/>
                <w:webHidden/>
              </w:rPr>
              <w:instrText xml:space="preserve"> PAGEREF _Toc3366160 \h </w:instrText>
            </w:r>
            <w:r>
              <w:rPr>
                <w:noProof/>
                <w:webHidden/>
              </w:rPr>
            </w:r>
            <w:r>
              <w:rPr>
                <w:noProof/>
                <w:webHidden/>
              </w:rPr>
              <w:fldChar w:fldCharType="separate"/>
            </w:r>
            <w:r>
              <w:rPr>
                <w:noProof/>
                <w:webHidden/>
              </w:rPr>
              <w:t>22</w:t>
            </w:r>
            <w:r>
              <w:rPr>
                <w:noProof/>
                <w:webHidden/>
              </w:rPr>
              <w:fldChar w:fldCharType="end"/>
            </w:r>
          </w:hyperlink>
        </w:p>
        <w:p w:rsidR="00EF4505" w:rsidRDefault="00EF4505">
          <w:pPr>
            <w:pStyle w:val="14"/>
            <w:tabs>
              <w:tab w:val="right" w:leader="dot" w:pos="9345"/>
            </w:tabs>
            <w:rPr>
              <w:noProof/>
              <w:lang w:val="ru-RU" w:eastAsia="ru-RU" w:bidi="ar-SA"/>
            </w:rPr>
          </w:pPr>
          <w:hyperlink w:anchor="_Toc3366161" w:history="1">
            <w:r w:rsidRPr="00C20FAE">
              <w:rPr>
                <w:rStyle w:val="affd"/>
                <w:noProof/>
                <w:lang w:val="ru-RU"/>
              </w:rPr>
              <w:t>Преграды.</w:t>
            </w:r>
            <w:r>
              <w:rPr>
                <w:noProof/>
                <w:webHidden/>
              </w:rPr>
              <w:tab/>
            </w:r>
            <w:r>
              <w:rPr>
                <w:noProof/>
                <w:webHidden/>
              </w:rPr>
              <w:fldChar w:fldCharType="begin"/>
            </w:r>
            <w:r>
              <w:rPr>
                <w:noProof/>
                <w:webHidden/>
              </w:rPr>
              <w:instrText xml:space="preserve"> PAGEREF _Toc3366161 \h </w:instrText>
            </w:r>
            <w:r>
              <w:rPr>
                <w:noProof/>
                <w:webHidden/>
              </w:rPr>
            </w:r>
            <w:r>
              <w:rPr>
                <w:noProof/>
                <w:webHidden/>
              </w:rPr>
              <w:fldChar w:fldCharType="separate"/>
            </w:r>
            <w:r>
              <w:rPr>
                <w:noProof/>
                <w:webHidden/>
              </w:rPr>
              <w:t>23</w:t>
            </w:r>
            <w:r>
              <w:rPr>
                <w:noProof/>
                <w:webHidden/>
              </w:rPr>
              <w:fldChar w:fldCharType="end"/>
            </w:r>
          </w:hyperlink>
        </w:p>
        <w:p w:rsidR="00EF4505" w:rsidRDefault="00EF4505">
          <w:pPr>
            <w:pStyle w:val="25"/>
            <w:rPr>
              <w:noProof/>
              <w:lang w:val="ru-RU" w:eastAsia="ru-RU" w:bidi="ar-SA"/>
            </w:rPr>
          </w:pPr>
          <w:hyperlink w:anchor="_Toc3366162" w:history="1">
            <w:r w:rsidRPr="00C20FAE">
              <w:rPr>
                <w:rStyle w:val="affd"/>
                <w:noProof/>
                <w:lang w:val="ru-RU"/>
              </w:rPr>
              <w:t>«Стены»</w:t>
            </w:r>
            <w:r>
              <w:rPr>
                <w:noProof/>
                <w:webHidden/>
              </w:rPr>
              <w:tab/>
            </w:r>
            <w:r>
              <w:rPr>
                <w:noProof/>
                <w:webHidden/>
              </w:rPr>
              <w:fldChar w:fldCharType="begin"/>
            </w:r>
            <w:r>
              <w:rPr>
                <w:noProof/>
                <w:webHidden/>
              </w:rPr>
              <w:instrText xml:space="preserve"> PAGEREF _Toc3366162 \h </w:instrText>
            </w:r>
            <w:r>
              <w:rPr>
                <w:noProof/>
                <w:webHidden/>
              </w:rPr>
            </w:r>
            <w:r>
              <w:rPr>
                <w:noProof/>
                <w:webHidden/>
              </w:rPr>
              <w:fldChar w:fldCharType="separate"/>
            </w:r>
            <w:r>
              <w:rPr>
                <w:noProof/>
                <w:webHidden/>
              </w:rPr>
              <w:t>23</w:t>
            </w:r>
            <w:r>
              <w:rPr>
                <w:noProof/>
                <w:webHidden/>
              </w:rPr>
              <w:fldChar w:fldCharType="end"/>
            </w:r>
          </w:hyperlink>
        </w:p>
        <w:p w:rsidR="00EF4505" w:rsidRDefault="00EF4505">
          <w:pPr>
            <w:pStyle w:val="25"/>
            <w:rPr>
              <w:noProof/>
              <w:lang w:val="ru-RU" w:eastAsia="ru-RU" w:bidi="ar-SA"/>
            </w:rPr>
          </w:pPr>
          <w:hyperlink w:anchor="_Toc3366163" w:history="1">
            <w:r w:rsidRPr="00C20FAE">
              <w:rPr>
                <w:rStyle w:val="affd"/>
                <w:noProof/>
                <w:lang w:val="ru-RU"/>
              </w:rPr>
              <w:t>«Игровые двери, ставни и замки»</w:t>
            </w:r>
            <w:r>
              <w:rPr>
                <w:noProof/>
                <w:webHidden/>
              </w:rPr>
              <w:tab/>
            </w:r>
            <w:r>
              <w:rPr>
                <w:noProof/>
                <w:webHidden/>
              </w:rPr>
              <w:fldChar w:fldCharType="begin"/>
            </w:r>
            <w:r>
              <w:rPr>
                <w:noProof/>
                <w:webHidden/>
              </w:rPr>
              <w:instrText xml:space="preserve"> PAGEREF _Toc3366163 \h </w:instrText>
            </w:r>
            <w:r>
              <w:rPr>
                <w:noProof/>
                <w:webHidden/>
              </w:rPr>
            </w:r>
            <w:r>
              <w:rPr>
                <w:noProof/>
                <w:webHidden/>
              </w:rPr>
              <w:fldChar w:fldCharType="separate"/>
            </w:r>
            <w:r>
              <w:rPr>
                <w:noProof/>
                <w:webHidden/>
              </w:rPr>
              <w:t>23</w:t>
            </w:r>
            <w:r>
              <w:rPr>
                <w:noProof/>
                <w:webHidden/>
              </w:rPr>
              <w:fldChar w:fldCharType="end"/>
            </w:r>
          </w:hyperlink>
        </w:p>
        <w:p w:rsidR="00EF4505" w:rsidRDefault="00EF4505">
          <w:pPr>
            <w:pStyle w:val="14"/>
            <w:tabs>
              <w:tab w:val="right" w:leader="dot" w:pos="9345"/>
            </w:tabs>
            <w:rPr>
              <w:noProof/>
              <w:lang w:val="ru-RU" w:eastAsia="ru-RU" w:bidi="ar-SA"/>
            </w:rPr>
          </w:pPr>
          <w:hyperlink w:anchor="_Toc3366164" w:history="1">
            <w:r w:rsidRPr="00C20FAE">
              <w:rPr>
                <w:rStyle w:val="affd"/>
                <w:noProof/>
                <w:lang w:val="ru-RU"/>
              </w:rPr>
              <w:t>Особые игровые территории.</w:t>
            </w:r>
            <w:r>
              <w:rPr>
                <w:noProof/>
                <w:webHidden/>
              </w:rPr>
              <w:tab/>
            </w:r>
            <w:r>
              <w:rPr>
                <w:noProof/>
                <w:webHidden/>
              </w:rPr>
              <w:fldChar w:fldCharType="begin"/>
            </w:r>
            <w:r>
              <w:rPr>
                <w:noProof/>
                <w:webHidden/>
              </w:rPr>
              <w:instrText xml:space="preserve"> PAGEREF _Toc3366164 \h </w:instrText>
            </w:r>
            <w:r>
              <w:rPr>
                <w:noProof/>
                <w:webHidden/>
              </w:rPr>
            </w:r>
            <w:r>
              <w:rPr>
                <w:noProof/>
                <w:webHidden/>
              </w:rPr>
              <w:fldChar w:fldCharType="separate"/>
            </w:r>
            <w:r>
              <w:rPr>
                <w:noProof/>
                <w:webHidden/>
              </w:rPr>
              <w:t>24</w:t>
            </w:r>
            <w:r>
              <w:rPr>
                <w:noProof/>
                <w:webHidden/>
              </w:rPr>
              <w:fldChar w:fldCharType="end"/>
            </w:r>
          </w:hyperlink>
        </w:p>
        <w:p w:rsidR="00EF4505" w:rsidRDefault="00EF4505">
          <w:pPr>
            <w:pStyle w:val="25"/>
            <w:rPr>
              <w:noProof/>
              <w:lang w:val="ru-RU" w:eastAsia="ru-RU" w:bidi="ar-SA"/>
            </w:rPr>
          </w:pPr>
          <w:hyperlink w:anchor="_Toc3366165" w:history="1">
            <w:r w:rsidRPr="00C20FAE">
              <w:rPr>
                <w:rStyle w:val="affd"/>
                <w:noProof/>
                <w:lang w:val="ru-RU"/>
              </w:rPr>
              <w:t>«АУРА СТРАХА».</w:t>
            </w:r>
            <w:r>
              <w:rPr>
                <w:noProof/>
                <w:webHidden/>
              </w:rPr>
              <w:tab/>
            </w:r>
            <w:r>
              <w:rPr>
                <w:noProof/>
                <w:webHidden/>
              </w:rPr>
              <w:fldChar w:fldCharType="begin"/>
            </w:r>
            <w:r>
              <w:rPr>
                <w:noProof/>
                <w:webHidden/>
              </w:rPr>
              <w:instrText xml:space="preserve"> PAGEREF _Toc3366165 \h </w:instrText>
            </w:r>
            <w:r>
              <w:rPr>
                <w:noProof/>
                <w:webHidden/>
              </w:rPr>
            </w:r>
            <w:r>
              <w:rPr>
                <w:noProof/>
                <w:webHidden/>
              </w:rPr>
              <w:fldChar w:fldCharType="separate"/>
            </w:r>
            <w:r>
              <w:rPr>
                <w:noProof/>
                <w:webHidden/>
              </w:rPr>
              <w:t>24</w:t>
            </w:r>
            <w:r>
              <w:rPr>
                <w:noProof/>
                <w:webHidden/>
              </w:rPr>
              <w:fldChar w:fldCharType="end"/>
            </w:r>
          </w:hyperlink>
        </w:p>
        <w:p w:rsidR="00EF4505" w:rsidRDefault="00EF4505">
          <w:pPr>
            <w:pStyle w:val="25"/>
            <w:rPr>
              <w:noProof/>
              <w:lang w:val="ru-RU" w:eastAsia="ru-RU" w:bidi="ar-SA"/>
            </w:rPr>
          </w:pPr>
          <w:hyperlink w:anchor="_Toc3366166" w:history="1">
            <w:r w:rsidRPr="00C20FAE">
              <w:rPr>
                <w:rStyle w:val="affd"/>
                <w:noProof/>
                <w:lang w:val="ru-RU"/>
              </w:rPr>
              <w:t>«ТАВЕРНА» и огороженный участок у таверны.</w:t>
            </w:r>
            <w:r>
              <w:rPr>
                <w:noProof/>
                <w:webHidden/>
              </w:rPr>
              <w:tab/>
            </w:r>
            <w:r>
              <w:rPr>
                <w:noProof/>
                <w:webHidden/>
              </w:rPr>
              <w:fldChar w:fldCharType="begin"/>
            </w:r>
            <w:r>
              <w:rPr>
                <w:noProof/>
                <w:webHidden/>
              </w:rPr>
              <w:instrText xml:space="preserve"> PAGEREF _Toc3366166 \h </w:instrText>
            </w:r>
            <w:r>
              <w:rPr>
                <w:noProof/>
                <w:webHidden/>
              </w:rPr>
            </w:r>
            <w:r>
              <w:rPr>
                <w:noProof/>
                <w:webHidden/>
              </w:rPr>
              <w:fldChar w:fldCharType="separate"/>
            </w:r>
            <w:r>
              <w:rPr>
                <w:noProof/>
                <w:webHidden/>
              </w:rPr>
              <w:t>24</w:t>
            </w:r>
            <w:r>
              <w:rPr>
                <w:noProof/>
                <w:webHidden/>
              </w:rPr>
              <w:fldChar w:fldCharType="end"/>
            </w:r>
          </w:hyperlink>
        </w:p>
        <w:p w:rsidR="00EF4505" w:rsidRDefault="00EF4505">
          <w:pPr>
            <w:pStyle w:val="14"/>
            <w:tabs>
              <w:tab w:val="right" w:leader="dot" w:pos="9345"/>
            </w:tabs>
            <w:rPr>
              <w:noProof/>
              <w:lang w:val="ru-RU" w:eastAsia="ru-RU" w:bidi="ar-SA"/>
            </w:rPr>
          </w:pPr>
          <w:hyperlink w:anchor="_Toc3366167" w:history="1">
            <w:r w:rsidRPr="00C20FAE">
              <w:rPr>
                <w:rStyle w:val="affd"/>
                <w:noProof/>
                <w:lang w:val="ru-RU"/>
              </w:rPr>
              <w:t>Персонажи.</w:t>
            </w:r>
            <w:r>
              <w:rPr>
                <w:noProof/>
                <w:webHidden/>
              </w:rPr>
              <w:tab/>
            </w:r>
            <w:r>
              <w:rPr>
                <w:noProof/>
                <w:webHidden/>
              </w:rPr>
              <w:fldChar w:fldCharType="begin"/>
            </w:r>
            <w:r>
              <w:rPr>
                <w:noProof/>
                <w:webHidden/>
              </w:rPr>
              <w:instrText xml:space="preserve"> PAGEREF _Toc3366167 \h </w:instrText>
            </w:r>
            <w:r>
              <w:rPr>
                <w:noProof/>
                <w:webHidden/>
              </w:rPr>
            </w:r>
            <w:r>
              <w:rPr>
                <w:noProof/>
                <w:webHidden/>
              </w:rPr>
              <w:fldChar w:fldCharType="separate"/>
            </w:r>
            <w:r>
              <w:rPr>
                <w:noProof/>
                <w:webHidden/>
              </w:rPr>
              <w:t>25</w:t>
            </w:r>
            <w:r>
              <w:rPr>
                <w:noProof/>
                <w:webHidden/>
              </w:rPr>
              <w:fldChar w:fldCharType="end"/>
            </w:r>
          </w:hyperlink>
        </w:p>
        <w:p w:rsidR="00EF4505" w:rsidRDefault="00EF4505">
          <w:pPr>
            <w:pStyle w:val="25"/>
            <w:rPr>
              <w:noProof/>
              <w:lang w:val="ru-RU" w:eastAsia="ru-RU" w:bidi="ar-SA"/>
            </w:rPr>
          </w:pPr>
          <w:hyperlink w:anchor="_Toc3366168" w:history="1">
            <w:r w:rsidRPr="00C20FAE">
              <w:rPr>
                <w:rStyle w:val="affd"/>
                <w:noProof/>
                <w:lang w:val="ru-RU"/>
              </w:rPr>
              <w:t>Приключенцы.</w:t>
            </w:r>
            <w:r>
              <w:rPr>
                <w:noProof/>
                <w:webHidden/>
              </w:rPr>
              <w:tab/>
            </w:r>
            <w:r>
              <w:rPr>
                <w:noProof/>
                <w:webHidden/>
              </w:rPr>
              <w:fldChar w:fldCharType="begin"/>
            </w:r>
            <w:r>
              <w:rPr>
                <w:noProof/>
                <w:webHidden/>
              </w:rPr>
              <w:instrText xml:space="preserve"> PAGEREF _Toc3366168 \h </w:instrText>
            </w:r>
            <w:r>
              <w:rPr>
                <w:noProof/>
                <w:webHidden/>
              </w:rPr>
            </w:r>
            <w:r>
              <w:rPr>
                <w:noProof/>
                <w:webHidden/>
              </w:rPr>
              <w:fldChar w:fldCharType="separate"/>
            </w:r>
            <w:r>
              <w:rPr>
                <w:noProof/>
                <w:webHidden/>
              </w:rPr>
              <w:t>25</w:t>
            </w:r>
            <w:r>
              <w:rPr>
                <w:noProof/>
                <w:webHidden/>
              </w:rPr>
              <w:fldChar w:fldCharType="end"/>
            </w:r>
          </w:hyperlink>
        </w:p>
        <w:p w:rsidR="00EF4505" w:rsidRDefault="00EF4505">
          <w:pPr>
            <w:pStyle w:val="25"/>
            <w:rPr>
              <w:noProof/>
              <w:lang w:val="ru-RU" w:eastAsia="ru-RU" w:bidi="ar-SA"/>
            </w:rPr>
          </w:pPr>
          <w:hyperlink w:anchor="_Toc3366169" w:history="1">
            <w:r w:rsidRPr="00C20FAE">
              <w:rPr>
                <w:rStyle w:val="affd"/>
                <w:noProof/>
                <w:lang w:val="ru-RU"/>
              </w:rPr>
              <w:t>Наёмники.</w:t>
            </w:r>
            <w:r>
              <w:rPr>
                <w:noProof/>
                <w:webHidden/>
              </w:rPr>
              <w:tab/>
            </w:r>
            <w:r>
              <w:rPr>
                <w:noProof/>
                <w:webHidden/>
              </w:rPr>
              <w:fldChar w:fldCharType="begin"/>
            </w:r>
            <w:r>
              <w:rPr>
                <w:noProof/>
                <w:webHidden/>
              </w:rPr>
              <w:instrText xml:space="preserve"> PAGEREF _Toc3366169 \h </w:instrText>
            </w:r>
            <w:r>
              <w:rPr>
                <w:noProof/>
                <w:webHidden/>
              </w:rPr>
            </w:r>
            <w:r>
              <w:rPr>
                <w:noProof/>
                <w:webHidden/>
              </w:rPr>
              <w:fldChar w:fldCharType="separate"/>
            </w:r>
            <w:r>
              <w:rPr>
                <w:noProof/>
                <w:webHidden/>
              </w:rPr>
              <w:t>26</w:t>
            </w:r>
            <w:r>
              <w:rPr>
                <w:noProof/>
                <w:webHidden/>
              </w:rPr>
              <w:fldChar w:fldCharType="end"/>
            </w:r>
          </w:hyperlink>
        </w:p>
        <w:p w:rsidR="00EF4505" w:rsidRDefault="00EF4505">
          <w:pPr>
            <w:pStyle w:val="25"/>
            <w:rPr>
              <w:noProof/>
              <w:lang w:val="ru-RU" w:eastAsia="ru-RU" w:bidi="ar-SA"/>
            </w:rPr>
          </w:pPr>
          <w:hyperlink w:anchor="_Toc3366170" w:history="1">
            <w:r w:rsidRPr="00C20FAE">
              <w:rPr>
                <w:rStyle w:val="affd"/>
                <w:noProof/>
                <w:lang w:val="ru-RU"/>
              </w:rPr>
              <w:t>Горожане.</w:t>
            </w:r>
            <w:r>
              <w:rPr>
                <w:noProof/>
                <w:webHidden/>
              </w:rPr>
              <w:tab/>
            </w:r>
            <w:r>
              <w:rPr>
                <w:noProof/>
                <w:webHidden/>
              </w:rPr>
              <w:fldChar w:fldCharType="begin"/>
            </w:r>
            <w:r>
              <w:rPr>
                <w:noProof/>
                <w:webHidden/>
              </w:rPr>
              <w:instrText xml:space="preserve"> PAGEREF _Toc3366170 \h </w:instrText>
            </w:r>
            <w:r>
              <w:rPr>
                <w:noProof/>
                <w:webHidden/>
              </w:rPr>
            </w:r>
            <w:r>
              <w:rPr>
                <w:noProof/>
                <w:webHidden/>
              </w:rPr>
              <w:fldChar w:fldCharType="separate"/>
            </w:r>
            <w:r>
              <w:rPr>
                <w:noProof/>
                <w:webHidden/>
              </w:rPr>
              <w:t>26</w:t>
            </w:r>
            <w:r>
              <w:rPr>
                <w:noProof/>
                <w:webHidden/>
              </w:rPr>
              <w:fldChar w:fldCharType="end"/>
            </w:r>
          </w:hyperlink>
        </w:p>
        <w:p w:rsidR="00EF4505" w:rsidRDefault="00EF4505">
          <w:pPr>
            <w:pStyle w:val="25"/>
            <w:rPr>
              <w:noProof/>
              <w:lang w:val="ru-RU" w:eastAsia="ru-RU" w:bidi="ar-SA"/>
            </w:rPr>
          </w:pPr>
          <w:hyperlink w:anchor="_Toc3366171" w:history="1">
            <w:r w:rsidRPr="00C20FAE">
              <w:rPr>
                <w:rStyle w:val="affd"/>
                <w:noProof/>
                <w:lang w:val="ru-RU"/>
              </w:rPr>
              <w:t>Зверолюди Племени.</w:t>
            </w:r>
            <w:r>
              <w:rPr>
                <w:noProof/>
                <w:webHidden/>
              </w:rPr>
              <w:tab/>
            </w:r>
            <w:r>
              <w:rPr>
                <w:noProof/>
                <w:webHidden/>
              </w:rPr>
              <w:fldChar w:fldCharType="begin"/>
            </w:r>
            <w:r>
              <w:rPr>
                <w:noProof/>
                <w:webHidden/>
              </w:rPr>
              <w:instrText xml:space="preserve"> PAGEREF _Toc3366171 \h </w:instrText>
            </w:r>
            <w:r>
              <w:rPr>
                <w:noProof/>
                <w:webHidden/>
              </w:rPr>
            </w:r>
            <w:r>
              <w:rPr>
                <w:noProof/>
                <w:webHidden/>
              </w:rPr>
              <w:fldChar w:fldCharType="separate"/>
            </w:r>
            <w:r>
              <w:rPr>
                <w:noProof/>
                <w:webHidden/>
              </w:rPr>
              <w:t>27</w:t>
            </w:r>
            <w:r>
              <w:rPr>
                <w:noProof/>
                <w:webHidden/>
              </w:rPr>
              <w:fldChar w:fldCharType="end"/>
            </w:r>
          </w:hyperlink>
        </w:p>
        <w:p w:rsidR="00EF4505" w:rsidRDefault="00EF4505">
          <w:pPr>
            <w:pStyle w:val="25"/>
            <w:rPr>
              <w:noProof/>
              <w:lang w:val="ru-RU" w:eastAsia="ru-RU" w:bidi="ar-SA"/>
            </w:rPr>
          </w:pPr>
          <w:hyperlink w:anchor="_Toc3366172" w:history="1">
            <w:r w:rsidRPr="00C20FAE">
              <w:rPr>
                <w:rStyle w:val="affd"/>
                <w:noProof/>
                <w:lang w:val="ru-RU"/>
              </w:rPr>
              <w:t>«НАБЕГ».</w:t>
            </w:r>
            <w:r>
              <w:rPr>
                <w:noProof/>
                <w:webHidden/>
              </w:rPr>
              <w:tab/>
            </w:r>
            <w:r>
              <w:rPr>
                <w:noProof/>
                <w:webHidden/>
              </w:rPr>
              <w:fldChar w:fldCharType="begin"/>
            </w:r>
            <w:r>
              <w:rPr>
                <w:noProof/>
                <w:webHidden/>
              </w:rPr>
              <w:instrText xml:space="preserve"> PAGEREF _Toc3366172 \h </w:instrText>
            </w:r>
            <w:r>
              <w:rPr>
                <w:noProof/>
                <w:webHidden/>
              </w:rPr>
            </w:r>
            <w:r>
              <w:rPr>
                <w:noProof/>
                <w:webHidden/>
              </w:rPr>
              <w:fldChar w:fldCharType="separate"/>
            </w:r>
            <w:r>
              <w:rPr>
                <w:noProof/>
                <w:webHidden/>
              </w:rPr>
              <w:t>27</w:t>
            </w:r>
            <w:r>
              <w:rPr>
                <w:noProof/>
                <w:webHidden/>
              </w:rPr>
              <w:fldChar w:fldCharType="end"/>
            </w:r>
          </w:hyperlink>
        </w:p>
        <w:p w:rsidR="00EF4505" w:rsidRDefault="00EF4505">
          <w:pPr>
            <w:pStyle w:val="25"/>
            <w:rPr>
              <w:noProof/>
              <w:lang w:val="ru-RU" w:eastAsia="ru-RU" w:bidi="ar-SA"/>
            </w:rPr>
          </w:pPr>
          <w:hyperlink w:anchor="_Toc3366173" w:history="1">
            <w:r w:rsidRPr="00C20FAE">
              <w:rPr>
                <w:rStyle w:val="affd"/>
                <w:noProof/>
                <w:lang w:val="ru-RU"/>
              </w:rPr>
              <w:t>Культисты Хаоса.</w:t>
            </w:r>
            <w:r>
              <w:rPr>
                <w:noProof/>
                <w:webHidden/>
              </w:rPr>
              <w:tab/>
            </w:r>
            <w:r>
              <w:rPr>
                <w:noProof/>
                <w:webHidden/>
              </w:rPr>
              <w:fldChar w:fldCharType="begin"/>
            </w:r>
            <w:r>
              <w:rPr>
                <w:noProof/>
                <w:webHidden/>
              </w:rPr>
              <w:instrText xml:space="preserve"> PAGEREF _Toc3366173 \h </w:instrText>
            </w:r>
            <w:r>
              <w:rPr>
                <w:noProof/>
                <w:webHidden/>
              </w:rPr>
            </w:r>
            <w:r>
              <w:rPr>
                <w:noProof/>
                <w:webHidden/>
              </w:rPr>
              <w:fldChar w:fldCharType="separate"/>
            </w:r>
            <w:r>
              <w:rPr>
                <w:noProof/>
                <w:webHidden/>
              </w:rPr>
              <w:t>28</w:t>
            </w:r>
            <w:r>
              <w:rPr>
                <w:noProof/>
                <w:webHidden/>
              </w:rPr>
              <w:fldChar w:fldCharType="end"/>
            </w:r>
          </w:hyperlink>
        </w:p>
        <w:p w:rsidR="00EF4505" w:rsidRDefault="00EF4505">
          <w:pPr>
            <w:pStyle w:val="25"/>
            <w:rPr>
              <w:noProof/>
              <w:lang w:val="ru-RU" w:eastAsia="ru-RU" w:bidi="ar-SA"/>
            </w:rPr>
          </w:pPr>
          <w:hyperlink w:anchor="_Toc3366174" w:history="1">
            <w:r w:rsidRPr="00C20FAE">
              <w:rPr>
                <w:rStyle w:val="affd"/>
                <w:noProof/>
                <w:lang w:val="ru-RU"/>
              </w:rPr>
              <w:t>Влияние Хаоса (Линия Пездузы).</w:t>
            </w:r>
            <w:r>
              <w:rPr>
                <w:noProof/>
                <w:webHidden/>
              </w:rPr>
              <w:tab/>
            </w:r>
            <w:r>
              <w:rPr>
                <w:noProof/>
                <w:webHidden/>
              </w:rPr>
              <w:fldChar w:fldCharType="begin"/>
            </w:r>
            <w:r>
              <w:rPr>
                <w:noProof/>
                <w:webHidden/>
              </w:rPr>
              <w:instrText xml:space="preserve"> PAGEREF _Toc3366174 \h </w:instrText>
            </w:r>
            <w:r>
              <w:rPr>
                <w:noProof/>
                <w:webHidden/>
              </w:rPr>
            </w:r>
            <w:r>
              <w:rPr>
                <w:noProof/>
                <w:webHidden/>
              </w:rPr>
              <w:fldChar w:fldCharType="separate"/>
            </w:r>
            <w:r>
              <w:rPr>
                <w:noProof/>
                <w:webHidden/>
              </w:rPr>
              <w:t>28</w:t>
            </w:r>
            <w:r>
              <w:rPr>
                <w:noProof/>
                <w:webHidden/>
              </w:rPr>
              <w:fldChar w:fldCharType="end"/>
            </w:r>
          </w:hyperlink>
        </w:p>
        <w:p w:rsidR="00EF4505" w:rsidRDefault="00EF4505">
          <w:pPr>
            <w:pStyle w:val="25"/>
            <w:rPr>
              <w:noProof/>
              <w:lang w:val="ru-RU" w:eastAsia="ru-RU" w:bidi="ar-SA"/>
            </w:rPr>
          </w:pPr>
          <w:hyperlink w:anchor="_Toc3366175" w:history="1">
            <w:r w:rsidRPr="00C20FAE">
              <w:rPr>
                <w:rStyle w:val="affd"/>
                <w:noProof/>
                <w:lang w:val="ru-RU"/>
              </w:rPr>
              <w:t>«ОГОНЬ ХАОСА».</w:t>
            </w:r>
            <w:r>
              <w:rPr>
                <w:noProof/>
                <w:webHidden/>
              </w:rPr>
              <w:tab/>
            </w:r>
            <w:r>
              <w:rPr>
                <w:noProof/>
                <w:webHidden/>
              </w:rPr>
              <w:fldChar w:fldCharType="begin"/>
            </w:r>
            <w:r>
              <w:rPr>
                <w:noProof/>
                <w:webHidden/>
              </w:rPr>
              <w:instrText xml:space="preserve"> PAGEREF _Toc3366175 \h </w:instrText>
            </w:r>
            <w:r>
              <w:rPr>
                <w:noProof/>
                <w:webHidden/>
              </w:rPr>
            </w:r>
            <w:r>
              <w:rPr>
                <w:noProof/>
                <w:webHidden/>
              </w:rPr>
              <w:fldChar w:fldCharType="separate"/>
            </w:r>
            <w:r>
              <w:rPr>
                <w:noProof/>
                <w:webHidden/>
              </w:rPr>
              <w:t>28</w:t>
            </w:r>
            <w:r>
              <w:rPr>
                <w:noProof/>
                <w:webHidden/>
              </w:rPr>
              <w:fldChar w:fldCharType="end"/>
            </w:r>
          </w:hyperlink>
        </w:p>
        <w:p w:rsidR="00EF4505" w:rsidRDefault="00EF4505">
          <w:pPr>
            <w:pStyle w:val="25"/>
            <w:rPr>
              <w:noProof/>
              <w:lang w:val="ru-RU" w:eastAsia="ru-RU" w:bidi="ar-SA"/>
            </w:rPr>
          </w:pPr>
          <w:hyperlink w:anchor="_Toc3366176" w:history="1">
            <w:r w:rsidRPr="00C20FAE">
              <w:rPr>
                <w:rStyle w:val="affd"/>
                <w:noProof/>
                <w:lang w:val="ru-RU"/>
              </w:rPr>
              <w:t>Артефакты.</w:t>
            </w:r>
            <w:r>
              <w:rPr>
                <w:noProof/>
                <w:webHidden/>
              </w:rPr>
              <w:tab/>
            </w:r>
            <w:r>
              <w:rPr>
                <w:noProof/>
                <w:webHidden/>
              </w:rPr>
              <w:fldChar w:fldCharType="begin"/>
            </w:r>
            <w:r>
              <w:rPr>
                <w:noProof/>
                <w:webHidden/>
              </w:rPr>
              <w:instrText xml:space="preserve"> PAGEREF _Toc3366176 \h </w:instrText>
            </w:r>
            <w:r>
              <w:rPr>
                <w:noProof/>
                <w:webHidden/>
              </w:rPr>
            </w:r>
            <w:r>
              <w:rPr>
                <w:noProof/>
                <w:webHidden/>
              </w:rPr>
              <w:fldChar w:fldCharType="separate"/>
            </w:r>
            <w:r>
              <w:rPr>
                <w:noProof/>
                <w:webHidden/>
              </w:rPr>
              <w:t>29</w:t>
            </w:r>
            <w:r>
              <w:rPr>
                <w:noProof/>
                <w:webHidden/>
              </w:rPr>
              <w:fldChar w:fldCharType="end"/>
            </w:r>
          </w:hyperlink>
        </w:p>
        <w:p w:rsidR="00EF4505" w:rsidRDefault="00EF4505">
          <w:pPr>
            <w:pStyle w:val="14"/>
            <w:tabs>
              <w:tab w:val="right" w:leader="dot" w:pos="9345"/>
            </w:tabs>
            <w:rPr>
              <w:noProof/>
              <w:lang w:val="ru-RU" w:eastAsia="ru-RU" w:bidi="ar-SA"/>
            </w:rPr>
          </w:pPr>
          <w:hyperlink w:anchor="_Toc3366177" w:history="1">
            <w:r w:rsidRPr="00C20FAE">
              <w:rPr>
                <w:rStyle w:val="affd"/>
                <w:noProof/>
                <w:lang w:val="ru-RU"/>
              </w:rPr>
              <w:t>Отряды.</w:t>
            </w:r>
            <w:r>
              <w:rPr>
                <w:noProof/>
                <w:webHidden/>
              </w:rPr>
              <w:tab/>
            </w:r>
            <w:r>
              <w:rPr>
                <w:noProof/>
                <w:webHidden/>
              </w:rPr>
              <w:fldChar w:fldCharType="begin"/>
            </w:r>
            <w:r>
              <w:rPr>
                <w:noProof/>
                <w:webHidden/>
              </w:rPr>
              <w:instrText xml:space="preserve"> PAGEREF _Toc3366177 \h </w:instrText>
            </w:r>
            <w:r>
              <w:rPr>
                <w:noProof/>
                <w:webHidden/>
              </w:rPr>
            </w:r>
            <w:r>
              <w:rPr>
                <w:noProof/>
                <w:webHidden/>
              </w:rPr>
              <w:fldChar w:fldCharType="separate"/>
            </w:r>
            <w:r>
              <w:rPr>
                <w:noProof/>
                <w:webHidden/>
              </w:rPr>
              <w:t>30</w:t>
            </w:r>
            <w:r>
              <w:rPr>
                <w:noProof/>
                <w:webHidden/>
              </w:rPr>
              <w:fldChar w:fldCharType="end"/>
            </w:r>
          </w:hyperlink>
        </w:p>
        <w:p w:rsidR="00EF4505" w:rsidRDefault="00EF4505">
          <w:pPr>
            <w:pStyle w:val="25"/>
            <w:rPr>
              <w:noProof/>
              <w:lang w:val="ru-RU" w:eastAsia="ru-RU" w:bidi="ar-SA"/>
            </w:rPr>
          </w:pPr>
          <w:hyperlink w:anchor="_Toc3366178" w:history="1">
            <w:r w:rsidRPr="00C20FAE">
              <w:rPr>
                <w:rStyle w:val="affd"/>
                <w:noProof/>
                <w:lang w:val="ru-RU"/>
              </w:rPr>
              <w:t>Создание отряда.</w:t>
            </w:r>
            <w:r>
              <w:rPr>
                <w:noProof/>
                <w:webHidden/>
              </w:rPr>
              <w:tab/>
            </w:r>
            <w:r>
              <w:rPr>
                <w:noProof/>
                <w:webHidden/>
              </w:rPr>
              <w:fldChar w:fldCharType="begin"/>
            </w:r>
            <w:r>
              <w:rPr>
                <w:noProof/>
                <w:webHidden/>
              </w:rPr>
              <w:instrText xml:space="preserve"> PAGEREF _Toc3366178 \h </w:instrText>
            </w:r>
            <w:r>
              <w:rPr>
                <w:noProof/>
                <w:webHidden/>
              </w:rPr>
            </w:r>
            <w:r>
              <w:rPr>
                <w:noProof/>
                <w:webHidden/>
              </w:rPr>
              <w:fldChar w:fldCharType="separate"/>
            </w:r>
            <w:r>
              <w:rPr>
                <w:noProof/>
                <w:webHidden/>
              </w:rPr>
              <w:t>30</w:t>
            </w:r>
            <w:r>
              <w:rPr>
                <w:noProof/>
                <w:webHidden/>
              </w:rPr>
              <w:fldChar w:fldCharType="end"/>
            </w:r>
          </w:hyperlink>
        </w:p>
        <w:p w:rsidR="00EF4505" w:rsidRDefault="00EF4505">
          <w:pPr>
            <w:pStyle w:val="25"/>
            <w:rPr>
              <w:noProof/>
              <w:lang w:val="ru-RU" w:eastAsia="ru-RU" w:bidi="ar-SA"/>
            </w:rPr>
          </w:pPr>
          <w:hyperlink w:anchor="_Toc3366179" w:history="1">
            <w:r w:rsidRPr="00C20FAE">
              <w:rPr>
                <w:rStyle w:val="affd"/>
                <w:noProof/>
                <w:lang w:val="ru-RU"/>
              </w:rPr>
              <w:t>Репутация отряда.</w:t>
            </w:r>
            <w:r>
              <w:rPr>
                <w:noProof/>
                <w:webHidden/>
              </w:rPr>
              <w:tab/>
            </w:r>
            <w:r>
              <w:rPr>
                <w:noProof/>
                <w:webHidden/>
              </w:rPr>
              <w:fldChar w:fldCharType="begin"/>
            </w:r>
            <w:r>
              <w:rPr>
                <w:noProof/>
                <w:webHidden/>
              </w:rPr>
              <w:instrText xml:space="preserve"> PAGEREF _Toc3366179 \h </w:instrText>
            </w:r>
            <w:r>
              <w:rPr>
                <w:noProof/>
                <w:webHidden/>
              </w:rPr>
            </w:r>
            <w:r>
              <w:rPr>
                <w:noProof/>
                <w:webHidden/>
              </w:rPr>
              <w:fldChar w:fldCharType="separate"/>
            </w:r>
            <w:r>
              <w:rPr>
                <w:noProof/>
                <w:webHidden/>
              </w:rPr>
              <w:t>31</w:t>
            </w:r>
            <w:r>
              <w:rPr>
                <w:noProof/>
                <w:webHidden/>
              </w:rPr>
              <w:fldChar w:fldCharType="end"/>
            </w:r>
          </w:hyperlink>
        </w:p>
        <w:p w:rsidR="00EF4505" w:rsidRDefault="00EF4505">
          <w:pPr>
            <w:pStyle w:val="25"/>
            <w:rPr>
              <w:noProof/>
              <w:lang w:val="ru-RU" w:eastAsia="ru-RU" w:bidi="ar-SA"/>
            </w:rPr>
          </w:pPr>
          <w:hyperlink w:anchor="_Toc3366180" w:history="1">
            <w:r w:rsidRPr="00C20FAE">
              <w:rPr>
                <w:rStyle w:val="affd"/>
                <w:noProof/>
                <w:lang w:val="ru-RU"/>
              </w:rPr>
              <w:t>Разработка. Контроль региона знаменем.</w:t>
            </w:r>
            <w:r>
              <w:rPr>
                <w:noProof/>
                <w:webHidden/>
              </w:rPr>
              <w:tab/>
            </w:r>
            <w:r>
              <w:rPr>
                <w:noProof/>
                <w:webHidden/>
              </w:rPr>
              <w:fldChar w:fldCharType="begin"/>
            </w:r>
            <w:r>
              <w:rPr>
                <w:noProof/>
                <w:webHidden/>
              </w:rPr>
              <w:instrText xml:space="preserve"> PAGEREF _Toc3366180 \h </w:instrText>
            </w:r>
            <w:r>
              <w:rPr>
                <w:noProof/>
                <w:webHidden/>
              </w:rPr>
            </w:r>
            <w:r>
              <w:rPr>
                <w:noProof/>
                <w:webHidden/>
              </w:rPr>
              <w:fldChar w:fldCharType="separate"/>
            </w:r>
            <w:r>
              <w:rPr>
                <w:noProof/>
                <w:webHidden/>
              </w:rPr>
              <w:t>32</w:t>
            </w:r>
            <w:r>
              <w:rPr>
                <w:noProof/>
                <w:webHidden/>
              </w:rPr>
              <w:fldChar w:fldCharType="end"/>
            </w:r>
          </w:hyperlink>
        </w:p>
        <w:p w:rsidR="00EF4505" w:rsidRDefault="00EF4505">
          <w:pPr>
            <w:pStyle w:val="33"/>
            <w:tabs>
              <w:tab w:val="right" w:leader="dot" w:pos="9345"/>
            </w:tabs>
            <w:rPr>
              <w:noProof/>
              <w:lang w:val="ru-RU" w:eastAsia="ru-RU" w:bidi="ar-SA"/>
            </w:rPr>
          </w:pPr>
          <w:hyperlink w:anchor="_Toc3366181" w:history="1">
            <w:r w:rsidRPr="00C20FAE">
              <w:rPr>
                <w:rStyle w:val="affd"/>
                <w:noProof/>
                <w:lang w:val="ru-RU"/>
              </w:rPr>
              <w:t>Знамя отряда.</w:t>
            </w:r>
            <w:r>
              <w:rPr>
                <w:noProof/>
                <w:webHidden/>
              </w:rPr>
              <w:tab/>
            </w:r>
            <w:r>
              <w:rPr>
                <w:noProof/>
                <w:webHidden/>
              </w:rPr>
              <w:fldChar w:fldCharType="begin"/>
            </w:r>
            <w:r>
              <w:rPr>
                <w:noProof/>
                <w:webHidden/>
              </w:rPr>
              <w:instrText xml:space="preserve"> PAGEREF _Toc3366181 \h </w:instrText>
            </w:r>
            <w:r>
              <w:rPr>
                <w:noProof/>
                <w:webHidden/>
              </w:rPr>
            </w:r>
            <w:r>
              <w:rPr>
                <w:noProof/>
                <w:webHidden/>
              </w:rPr>
              <w:fldChar w:fldCharType="separate"/>
            </w:r>
            <w:r>
              <w:rPr>
                <w:noProof/>
                <w:webHidden/>
              </w:rPr>
              <w:t>32</w:t>
            </w:r>
            <w:r>
              <w:rPr>
                <w:noProof/>
                <w:webHidden/>
              </w:rPr>
              <w:fldChar w:fldCharType="end"/>
            </w:r>
          </w:hyperlink>
        </w:p>
        <w:p w:rsidR="00EF4505" w:rsidRDefault="00EF4505">
          <w:pPr>
            <w:pStyle w:val="33"/>
            <w:tabs>
              <w:tab w:val="right" w:leader="dot" w:pos="9345"/>
            </w:tabs>
            <w:rPr>
              <w:noProof/>
              <w:lang w:val="ru-RU" w:eastAsia="ru-RU" w:bidi="ar-SA"/>
            </w:rPr>
          </w:pPr>
          <w:hyperlink w:anchor="_Toc3366182" w:history="1">
            <w:r w:rsidRPr="00C20FAE">
              <w:rPr>
                <w:rStyle w:val="affd"/>
                <w:noProof/>
                <w:lang w:val="ru-RU"/>
              </w:rPr>
              <w:t>Контроль Региона Знаменем.</w:t>
            </w:r>
            <w:r>
              <w:rPr>
                <w:noProof/>
                <w:webHidden/>
              </w:rPr>
              <w:tab/>
            </w:r>
            <w:r>
              <w:rPr>
                <w:noProof/>
                <w:webHidden/>
              </w:rPr>
              <w:fldChar w:fldCharType="begin"/>
            </w:r>
            <w:r>
              <w:rPr>
                <w:noProof/>
                <w:webHidden/>
              </w:rPr>
              <w:instrText xml:space="preserve"> PAGEREF _Toc3366182 \h </w:instrText>
            </w:r>
            <w:r>
              <w:rPr>
                <w:noProof/>
                <w:webHidden/>
              </w:rPr>
            </w:r>
            <w:r>
              <w:rPr>
                <w:noProof/>
                <w:webHidden/>
              </w:rPr>
              <w:fldChar w:fldCharType="separate"/>
            </w:r>
            <w:r>
              <w:rPr>
                <w:noProof/>
                <w:webHidden/>
              </w:rPr>
              <w:t>33</w:t>
            </w:r>
            <w:r>
              <w:rPr>
                <w:noProof/>
                <w:webHidden/>
              </w:rPr>
              <w:fldChar w:fldCharType="end"/>
            </w:r>
          </w:hyperlink>
        </w:p>
        <w:p w:rsidR="00EF4505" w:rsidRDefault="00EF4505">
          <w:pPr>
            <w:pStyle w:val="25"/>
            <w:rPr>
              <w:noProof/>
              <w:lang w:val="ru-RU" w:eastAsia="ru-RU" w:bidi="ar-SA"/>
            </w:rPr>
          </w:pPr>
          <w:hyperlink w:anchor="_Toc3366183" w:history="1">
            <w:r w:rsidRPr="00C20FAE">
              <w:rPr>
                <w:rStyle w:val="affd"/>
                <w:noProof/>
                <w:lang w:val="ru-RU"/>
              </w:rPr>
              <w:t>Базовое богатство.</w:t>
            </w:r>
            <w:r>
              <w:rPr>
                <w:noProof/>
                <w:webHidden/>
              </w:rPr>
              <w:tab/>
            </w:r>
            <w:r>
              <w:rPr>
                <w:noProof/>
                <w:webHidden/>
              </w:rPr>
              <w:fldChar w:fldCharType="begin"/>
            </w:r>
            <w:r>
              <w:rPr>
                <w:noProof/>
                <w:webHidden/>
              </w:rPr>
              <w:instrText xml:space="preserve"> PAGEREF _Toc3366183 \h </w:instrText>
            </w:r>
            <w:r>
              <w:rPr>
                <w:noProof/>
                <w:webHidden/>
              </w:rPr>
            </w:r>
            <w:r>
              <w:rPr>
                <w:noProof/>
                <w:webHidden/>
              </w:rPr>
              <w:fldChar w:fldCharType="separate"/>
            </w:r>
            <w:r>
              <w:rPr>
                <w:noProof/>
                <w:webHidden/>
              </w:rPr>
              <w:t>34</w:t>
            </w:r>
            <w:r>
              <w:rPr>
                <w:noProof/>
                <w:webHidden/>
              </w:rPr>
              <w:fldChar w:fldCharType="end"/>
            </w:r>
          </w:hyperlink>
        </w:p>
        <w:p w:rsidR="00EF4505" w:rsidRDefault="00EF4505">
          <w:pPr>
            <w:pStyle w:val="25"/>
            <w:rPr>
              <w:noProof/>
              <w:lang w:val="ru-RU" w:eastAsia="ru-RU" w:bidi="ar-SA"/>
            </w:rPr>
          </w:pPr>
          <w:hyperlink w:anchor="_Toc3366184" w:history="1">
            <w:r w:rsidRPr="00C20FAE">
              <w:rPr>
                <w:rStyle w:val="affd"/>
                <w:noProof/>
                <w:lang w:val="ru-RU"/>
              </w:rPr>
              <w:t>Трансферт приключенцев.</w:t>
            </w:r>
            <w:r>
              <w:rPr>
                <w:noProof/>
                <w:webHidden/>
              </w:rPr>
              <w:tab/>
            </w:r>
            <w:r>
              <w:rPr>
                <w:noProof/>
                <w:webHidden/>
              </w:rPr>
              <w:fldChar w:fldCharType="begin"/>
            </w:r>
            <w:r>
              <w:rPr>
                <w:noProof/>
                <w:webHidden/>
              </w:rPr>
              <w:instrText xml:space="preserve"> PAGEREF _Toc3366184 \h </w:instrText>
            </w:r>
            <w:r>
              <w:rPr>
                <w:noProof/>
                <w:webHidden/>
              </w:rPr>
            </w:r>
            <w:r>
              <w:rPr>
                <w:noProof/>
                <w:webHidden/>
              </w:rPr>
              <w:fldChar w:fldCharType="separate"/>
            </w:r>
            <w:r>
              <w:rPr>
                <w:noProof/>
                <w:webHidden/>
              </w:rPr>
              <w:t>35</w:t>
            </w:r>
            <w:r>
              <w:rPr>
                <w:noProof/>
                <w:webHidden/>
              </w:rPr>
              <w:fldChar w:fldCharType="end"/>
            </w:r>
          </w:hyperlink>
        </w:p>
        <w:p w:rsidR="00EF4505" w:rsidRDefault="00EF4505">
          <w:pPr>
            <w:pStyle w:val="33"/>
            <w:tabs>
              <w:tab w:val="right" w:leader="dot" w:pos="9345"/>
            </w:tabs>
            <w:rPr>
              <w:noProof/>
              <w:lang w:val="ru-RU" w:eastAsia="ru-RU" w:bidi="ar-SA"/>
            </w:rPr>
          </w:pPr>
          <w:hyperlink w:anchor="_Toc3366185" w:history="1">
            <w:r w:rsidRPr="00C20FAE">
              <w:rPr>
                <w:rStyle w:val="affd"/>
                <w:noProof/>
                <w:lang w:val="ru-RU"/>
              </w:rPr>
              <w:t>Что необходимо, чтобы перенести персонажа?</w:t>
            </w:r>
            <w:r>
              <w:rPr>
                <w:noProof/>
                <w:webHidden/>
              </w:rPr>
              <w:tab/>
            </w:r>
            <w:r>
              <w:rPr>
                <w:noProof/>
                <w:webHidden/>
              </w:rPr>
              <w:fldChar w:fldCharType="begin"/>
            </w:r>
            <w:r>
              <w:rPr>
                <w:noProof/>
                <w:webHidden/>
              </w:rPr>
              <w:instrText xml:space="preserve"> PAGEREF _Toc3366185 \h </w:instrText>
            </w:r>
            <w:r>
              <w:rPr>
                <w:noProof/>
                <w:webHidden/>
              </w:rPr>
            </w:r>
            <w:r>
              <w:rPr>
                <w:noProof/>
                <w:webHidden/>
              </w:rPr>
              <w:fldChar w:fldCharType="separate"/>
            </w:r>
            <w:r>
              <w:rPr>
                <w:noProof/>
                <w:webHidden/>
              </w:rPr>
              <w:t>35</w:t>
            </w:r>
            <w:r>
              <w:rPr>
                <w:noProof/>
                <w:webHidden/>
              </w:rPr>
              <w:fldChar w:fldCharType="end"/>
            </w:r>
          </w:hyperlink>
        </w:p>
        <w:p w:rsidR="00EF4505" w:rsidRDefault="00EF4505">
          <w:pPr>
            <w:pStyle w:val="33"/>
            <w:tabs>
              <w:tab w:val="right" w:leader="dot" w:pos="9345"/>
            </w:tabs>
            <w:rPr>
              <w:noProof/>
              <w:lang w:val="ru-RU" w:eastAsia="ru-RU" w:bidi="ar-SA"/>
            </w:rPr>
          </w:pPr>
          <w:hyperlink w:anchor="_Toc3366186" w:history="1">
            <w:r w:rsidRPr="00C20FAE">
              <w:rPr>
                <w:rStyle w:val="affd"/>
                <w:noProof/>
                <w:lang w:val="ru-RU"/>
              </w:rPr>
              <w:t>Нюансы переноса навыков.</w:t>
            </w:r>
            <w:r>
              <w:rPr>
                <w:noProof/>
                <w:webHidden/>
              </w:rPr>
              <w:tab/>
            </w:r>
            <w:r>
              <w:rPr>
                <w:noProof/>
                <w:webHidden/>
              </w:rPr>
              <w:fldChar w:fldCharType="begin"/>
            </w:r>
            <w:r>
              <w:rPr>
                <w:noProof/>
                <w:webHidden/>
              </w:rPr>
              <w:instrText xml:space="preserve"> PAGEREF _Toc3366186 \h </w:instrText>
            </w:r>
            <w:r>
              <w:rPr>
                <w:noProof/>
                <w:webHidden/>
              </w:rPr>
            </w:r>
            <w:r>
              <w:rPr>
                <w:noProof/>
                <w:webHidden/>
              </w:rPr>
              <w:fldChar w:fldCharType="separate"/>
            </w:r>
            <w:r>
              <w:rPr>
                <w:noProof/>
                <w:webHidden/>
              </w:rPr>
              <w:t>35</w:t>
            </w:r>
            <w:r>
              <w:rPr>
                <w:noProof/>
                <w:webHidden/>
              </w:rPr>
              <w:fldChar w:fldCharType="end"/>
            </w:r>
          </w:hyperlink>
        </w:p>
        <w:p w:rsidR="00EF4505" w:rsidRDefault="00EF4505">
          <w:pPr>
            <w:pStyle w:val="14"/>
            <w:tabs>
              <w:tab w:val="right" w:leader="dot" w:pos="9345"/>
            </w:tabs>
            <w:rPr>
              <w:noProof/>
              <w:lang w:val="ru-RU" w:eastAsia="ru-RU" w:bidi="ar-SA"/>
            </w:rPr>
          </w:pPr>
          <w:hyperlink w:anchor="_Toc3366187" w:history="1">
            <w:r w:rsidRPr="00C20FAE">
              <w:rPr>
                <w:rStyle w:val="affd"/>
                <w:noProof/>
                <w:lang w:val="ru-RU"/>
              </w:rPr>
              <w:t>Список отрядов.</w:t>
            </w:r>
            <w:r>
              <w:rPr>
                <w:noProof/>
                <w:webHidden/>
              </w:rPr>
              <w:tab/>
            </w:r>
            <w:r>
              <w:rPr>
                <w:noProof/>
                <w:webHidden/>
              </w:rPr>
              <w:fldChar w:fldCharType="begin"/>
            </w:r>
            <w:r>
              <w:rPr>
                <w:noProof/>
                <w:webHidden/>
              </w:rPr>
              <w:instrText xml:space="preserve"> PAGEREF _Toc3366187 \h </w:instrText>
            </w:r>
            <w:r>
              <w:rPr>
                <w:noProof/>
                <w:webHidden/>
              </w:rPr>
            </w:r>
            <w:r>
              <w:rPr>
                <w:noProof/>
                <w:webHidden/>
              </w:rPr>
              <w:fldChar w:fldCharType="separate"/>
            </w:r>
            <w:r>
              <w:rPr>
                <w:noProof/>
                <w:webHidden/>
              </w:rPr>
              <w:t>36</w:t>
            </w:r>
            <w:r>
              <w:rPr>
                <w:noProof/>
                <w:webHidden/>
              </w:rPr>
              <w:fldChar w:fldCharType="end"/>
            </w:r>
          </w:hyperlink>
        </w:p>
        <w:p w:rsidR="00EF4505" w:rsidRDefault="00EF4505">
          <w:pPr>
            <w:pStyle w:val="25"/>
            <w:rPr>
              <w:noProof/>
              <w:lang w:val="ru-RU" w:eastAsia="ru-RU" w:bidi="ar-SA"/>
            </w:rPr>
          </w:pPr>
          <w:hyperlink w:anchor="_Toc3366188" w:history="1">
            <w:r w:rsidRPr="00C20FAE">
              <w:rPr>
                <w:rStyle w:val="affd"/>
                <w:noProof/>
                <w:lang w:val="ru-RU"/>
              </w:rPr>
              <w:t>Базовый отряд и отряды для новичков.</w:t>
            </w:r>
            <w:r>
              <w:rPr>
                <w:noProof/>
                <w:webHidden/>
              </w:rPr>
              <w:tab/>
            </w:r>
            <w:r>
              <w:rPr>
                <w:noProof/>
                <w:webHidden/>
              </w:rPr>
              <w:fldChar w:fldCharType="begin"/>
            </w:r>
            <w:r>
              <w:rPr>
                <w:noProof/>
                <w:webHidden/>
              </w:rPr>
              <w:instrText xml:space="preserve"> PAGEREF _Toc3366188 \h </w:instrText>
            </w:r>
            <w:r>
              <w:rPr>
                <w:noProof/>
                <w:webHidden/>
              </w:rPr>
            </w:r>
            <w:r>
              <w:rPr>
                <w:noProof/>
                <w:webHidden/>
              </w:rPr>
              <w:fldChar w:fldCharType="separate"/>
            </w:r>
            <w:r>
              <w:rPr>
                <w:noProof/>
                <w:webHidden/>
              </w:rPr>
              <w:t>36</w:t>
            </w:r>
            <w:r>
              <w:rPr>
                <w:noProof/>
                <w:webHidden/>
              </w:rPr>
              <w:fldChar w:fldCharType="end"/>
            </w:r>
          </w:hyperlink>
        </w:p>
        <w:p w:rsidR="00EF4505" w:rsidRDefault="00EF4505">
          <w:pPr>
            <w:pStyle w:val="25"/>
            <w:rPr>
              <w:noProof/>
              <w:lang w:val="ru-RU" w:eastAsia="ru-RU" w:bidi="ar-SA"/>
            </w:rPr>
          </w:pPr>
          <w:hyperlink w:anchor="_Toc3366189" w:history="1">
            <w:r w:rsidRPr="00C20FAE">
              <w:rPr>
                <w:rStyle w:val="affd"/>
                <w:noProof/>
                <w:lang w:val="ru-RU"/>
              </w:rPr>
              <w:t>Состав базового отряда.</w:t>
            </w:r>
            <w:r>
              <w:rPr>
                <w:noProof/>
                <w:webHidden/>
              </w:rPr>
              <w:tab/>
            </w:r>
            <w:r>
              <w:rPr>
                <w:noProof/>
                <w:webHidden/>
              </w:rPr>
              <w:fldChar w:fldCharType="begin"/>
            </w:r>
            <w:r>
              <w:rPr>
                <w:noProof/>
                <w:webHidden/>
              </w:rPr>
              <w:instrText xml:space="preserve"> PAGEREF _Toc3366189 \h </w:instrText>
            </w:r>
            <w:r>
              <w:rPr>
                <w:noProof/>
                <w:webHidden/>
              </w:rPr>
            </w:r>
            <w:r>
              <w:rPr>
                <w:noProof/>
                <w:webHidden/>
              </w:rPr>
              <w:fldChar w:fldCharType="separate"/>
            </w:r>
            <w:r>
              <w:rPr>
                <w:noProof/>
                <w:webHidden/>
              </w:rPr>
              <w:t>36</w:t>
            </w:r>
            <w:r>
              <w:rPr>
                <w:noProof/>
                <w:webHidden/>
              </w:rPr>
              <w:fldChar w:fldCharType="end"/>
            </w:r>
          </w:hyperlink>
        </w:p>
        <w:p w:rsidR="00EF4505" w:rsidRDefault="00EF4505">
          <w:pPr>
            <w:pStyle w:val="25"/>
            <w:rPr>
              <w:noProof/>
              <w:lang w:val="ru-RU" w:eastAsia="ru-RU" w:bidi="ar-SA"/>
            </w:rPr>
          </w:pPr>
          <w:hyperlink w:anchor="_Toc3366190" w:history="1">
            <w:r w:rsidRPr="00C20FAE">
              <w:rPr>
                <w:rStyle w:val="affd"/>
                <w:noProof/>
                <w:lang w:val="ru-RU"/>
              </w:rPr>
              <w:t>Рейкландцы.</w:t>
            </w:r>
            <w:r>
              <w:rPr>
                <w:noProof/>
                <w:webHidden/>
              </w:rPr>
              <w:tab/>
            </w:r>
            <w:r>
              <w:rPr>
                <w:noProof/>
                <w:webHidden/>
              </w:rPr>
              <w:fldChar w:fldCharType="begin"/>
            </w:r>
            <w:r>
              <w:rPr>
                <w:noProof/>
                <w:webHidden/>
              </w:rPr>
              <w:instrText xml:space="preserve"> PAGEREF _Toc3366190 \h </w:instrText>
            </w:r>
            <w:r>
              <w:rPr>
                <w:noProof/>
                <w:webHidden/>
              </w:rPr>
            </w:r>
            <w:r>
              <w:rPr>
                <w:noProof/>
                <w:webHidden/>
              </w:rPr>
              <w:fldChar w:fldCharType="separate"/>
            </w:r>
            <w:r>
              <w:rPr>
                <w:noProof/>
                <w:webHidden/>
              </w:rPr>
              <w:t>37</w:t>
            </w:r>
            <w:r>
              <w:rPr>
                <w:noProof/>
                <w:webHidden/>
              </w:rPr>
              <w:fldChar w:fldCharType="end"/>
            </w:r>
          </w:hyperlink>
        </w:p>
        <w:p w:rsidR="00EF4505" w:rsidRDefault="00EF4505">
          <w:pPr>
            <w:pStyle w:val="33"/>
            <w:tabs>
              <w:tab w:val="right" w:leader="dot" w:pos="9345"/>
            </w:tabs>
            <w:rPr>
              <w:noProof/>
              <w:lang w:val="ru-RU" w:eastAsia="ru-RU" w:bidi="ar-SA"/>
            </w:rPr>
          </w:pPr>
          <w:hyperlink w:anchor="_Toc3366191" w:history="1">
            <w:r w:rsidRPr="00C20FAE">
              <w:rPr>
                <w:rStyle w:val="affd"/>
                <w:noProof/>
                <w:lang w:val="ru-RU"/>
              </w:rPr>
              <w:t>Состав отряда из Рейкланда:</w:t>
            </w:r>
            <w:r>
              <w:rPr>
                <w:noProof/>
                <w:webHidden/>
              </w:rPr>
              <w:tab/>
            </w:r>
            <w:r>
              <w:rPr>
                <w:noProof/>
                <w:webHidden/>
              </w:rPr>
              <w:fldChar w:fldCharType="begin"/>
            </w:r>
            <w:r>
              <w:rPr>
                <w:noProof/>
                <w:webHidden/>
              </w:rPr>
              <w:instrText xml:space="preserve"> PAGEREF _Toc3366191 \h </w:instrText>
            </w:r>
            <w:r>
              <w:rPr>
                <w:noProof/>
                <w:webHidden/>
              </w:rPr>
            </w:r>
            <w:r>
              <w:rPr>
                <w:noProof/>
                <w:webHidden/>
              </w:rPr>
              <w:fldChar w:fldCharType="separate"/>
            </w:r>
            <w:r>
              <w:rPr>
                <w:noProof/>
                <w:webHidden/>
              </w:rPr>
              <w:t>37</w:t>
            </w:r>
            <w:r>
              <w:rPr>
                <w:noProof/>
                <w:webHidden/>
              </w:rPr>
              <w:fldChar w:fldCharType="end"/>
            </w:r>
          </w:hyperlink>
        </w:p>
        <w:p w:rsidR="00EF4505" w:rsidRDefault="00EF4505">
          <w:pPr>
            <w:pStyle w:val="25"/>
            <w:rPr>
              <w:noProof/>
              <w:lang w:val="ru-RU" w:eastAsia="ru-RU" w:bidi="ar-SA"/>
            </w:rPr>
          </w:pPr>
          <w:hyperlink w:anchor="_Toc3366192" w:history="1">
            <w:r w:rsidRPr="00C20FAE">
              <w:rPr>
                <w:rStyle w:val="affd"/>
                <w:noProof/>
                <w:lang w:val="ru-RU"/>
              </w:rPr>
              <w:t>Мариенбургцы.</w:t>
            </w:r>
            <w:r>
              <w:rPr>
                <w:noProof/>
                <w:webHidden/>
              </w:rPr>
              <w:tab/>
            </w:r>
            <w:r>
              <w:rPr>
                <w:noProof/>
                <w:webHidden/>
              </w:rPr>
              <w:fldChar w:fldCharType="begin"/>
            </w:r>
            <w:r>
              <w:rPr>
                <w:noProof/>
                <w:webHidden/>
              </w:rPr>
              <w:instrText xml:space="preserve"> PAGEREF _Toc3366192 \h </w:instrText>
            </w:r>
            <w:r>
              <w:rPr>
                <w:noProof/>
                <w:webHidden/>
              </w:rPr>
            </w:r>
            <w:r>
              <w:rPr>
                <w:noProof/>
                <w:webHidden/>
              </w:rPr>
              <w:fldChar w:fldCharType="separate"/>
            </w:r>
            <w:r>
              <w:rPr>
                <w:noProof/>
                <w:webHidden/>
              </w:rPr>
              <w:t>38</w:t>
            </w:r>
            <w:r>
              <w:rPr>
                <w:noProof/>
                <w:webHidden/>
              </w:rPr>
              <w:fldChar w:fldCharType="end"/>
            </w:r>
          </w:hyperlink>
        </w:p>
        <w:p w:rsidR="00EF4505" w:rsidRDefault="00EF4505">
          <w:pPr>
            <w:pStyle w:val="33"/>
            <w:tabs>
              <w:tab w:val="right" w:leader="dot" w:pos="9345"/>
            </w:tabs>
            <w:rPr>
              <w:noProof/>
              <w:lang w:val="ru-RU" w:eastAsia="ru-RU" w:bidi="ar-SA"/>
            </w:rPr>
          </w:pPr>
          <w:hyperlink w:anchor="_Toc3366193" w:history="1">
            <w:r w:rsidRPr="00C20FAE">
              <w:rPr>
                <w:rStyle w:val="affd"/>
                <w:noProof/>
                <w:lang w:val="ru-RU"/>
              </w:rPr>
              <w:t>Состав отряда из Мариенбурга:</w:t>
            </w:r>
            <w:r>
              <w:rPr>
                <w:noProof/>
                <w:webHidden/>
              </w:rPr>
              <w:tab/>
            </w:r>
            <w:r>
              <w:rPr>
                <w:noProof/>
                <w:webHidden/>
              </w:rPr>
              <w:fldChar w:fldCharType="begin"/>
            </w:r>
            <w:r>
              <w:rPr>
                <w:noProof/>
                <w:webHidden/>
              </w:rPr>
              <w:instrText xml:space="preserve"> PAGEREF _Toc3366193 \h </w:instrText>
            </w:r>
            <w:r>
              <w:rPr>
                <w:noProof/>
                <w:webHidden/>
              </w:rPr>
            </w:r>
            <w:r>
              <w:rPr>
                <w:noProof/>
                <w:webHidden/>
              </w:rPr>
              <w:fldChar w:fldCharType="separate"/>
            </w:r>
            <w:r>
              <w:rPr>
                <w:noProof/>
                <w:webHidden/>
              </w:rPr>
              <w:t>38</w:t>
            </w:r>
            <w:r>
              <w:rPr>
                <w:noProof/>
                <w:webHidden/>
              </w:rPr>
              <w:fldChar w:fldCharType="end"/>
            </w:r>
          </w:hyperlink>
        </w:p>
        <w:p w:rsidR="00EF4505" w:rsidRDefault="00EF4505">
          <w:pPr>
            <w:pStyle w:val="25"/>
            <w:rPr>
              <w:noProof/>
              <w:lang w:val="ru-RU" w:eastAsia="ru-RU" w:bidi="ar-SA"/>
            </w:rPr>
          </w:pPr>
          <w:hyperlink w:anchor="_Toc3366194" w:history="1">
            <w:r w:rsidRPr="00C20FAE">
              <w:rPr>
                <w:rStyle w:val="affd"/>
                <w:noProof/>
                <w:lang w:val="ru-RU"/>
              </w:rPr>
              <w:t>Мидденхеймцы</w:t>
            </w:r>
            <w:r>
              <w:rPr>
                <w:noProof/>
                <w:webHidden/>
              </w:rPr>
              <w:tab/>
            </w:r>
            <w:r>
              <w:rPr>
                <w:noProof/>
                <w:webHidden/>
              </w:rPr>
              <w:fldChar w:fldCharType="begin"/>
            </w:r>
            <w:r>
              <w:rPr>
                <w:noProof/>
                <w:webHidden/>
              </w:rPr>
              <w:instrText xml:space="preserve"> PAGEREF _Toc3366194 \h </w:instrText>
            </w:r>
            <w:r>
              <w:rPr>
                <w:noProof/>
                <w:webHidden/>
              </w:rPr>
            </w:r>
            <w:r>
              <w:rPr>
                <w:noProof/>
                <w:webHidden/>
              </w:rPr>
              <w:fldChar w:fldCharType="separate"/>
            </w:r>
            <w:r>
              <w:rPr>
                <w:noProof/>
                <w:webHidden/>
              </w:rPr>
              <w:t>39</w:t>
            </w:r>
            <w:r>
              <w:rPr>
                <w:noProof/>
                <w:webHidden/>
              </w:rPr>
              <w:fldChar w:fldCharType="end"/>
            </w:r>
          </w:hyperlink>
        </w:p>
        <w:p w:rsidR="00EF4505" w:rsidRDefault="00EF4505">
          <w:pPr>
            <w:pStyle w:val="33"/>
            <w:tabs>
              <w:tab w:val="right" w:leader="dot" w:pos="9345"/>
            </w:tabs>
            <w:rPr>
              <w:noProof/>
              <w:lang w:val="ru-RU" w:eastAsia="ru-RU" w:bidi="ar-SA"/>
            </w:rPr>
          </w:pPr>
          <w:hyperlink w:anchor="_Toc3366195" w:history="1">
            <w:r w:rsidRPr="00C20FAE">
              <w:rPr>
                <w:rStyle w:val="affd"/>
                <w:noProof/>
                <w:lang w:val="ru-RU"/>
              </w:rPr>
              <w:t>Состав отряда из Мидденхейма:</w:t>
            </w:r>
            <w:r>
              <w:rPr>
                <w:noProof/>
                <w:webHidden/>
              </w:rPr>
              <w:tab/>
            </w:r>
            <w:r>
              <w:rPr>
                <w:noProof/>
                <w:webHidden/>
              </w:rPr>
              <w:fldChar w:fldCharType="begin"/>
            </w:r>
            <w:r>
              <w:rPr>
                <w:noProof/>
                <w:webHidden/>
              </w:rPr>
              <w:instrText xml:space="preserve"> PAGEREF _Toc3366195 \h </w:instrText>
            </w:r>
            <w:r>
              <w:rPr>
                <w:noProof/>
                <w:webHidden/>
              </w:rPr>
            </w:r>
            <w:r>
              <w:rPr>
                <w:noProof/>
                <w:webHidden/>
              </w:rPr>
              <w:fldChar w:fldCharType="separate"/>
            </w:r>
            <w:r>
              <w:rPr>
                <w:noProof/>
                <w:webHidden/>
              </w:rPr>
              <w:t>39</w:t>
            </w:r>
            <w:r>
              <w:rPr>
                <w:noProof/>
                <w:webHidden/>
              </w:rPr>
              <w:fldChar w:fldCharType="end"/>
            </w:r>
          </w:hyperlink>
        </w:p>
        <w:p w:rsidR="00EF4505" w:rsidRDefault="00EF4505">
          <w:pPr>
            <w:pStyle w:val="25"/>
            <w:rPr>
              <w:noProof/>
              <w:lang w:val="ru-RU" w:eastAsia="ru-RU" w:bidi="ar-SA"/>
            </w:rPr>
          </w:pPr>
          <w:hyperlink w:anchor="_Toc3366196" w:history="1">
            <w:r w:rsidRPr="00C20FAE">
              <w:rPr>
                <w:rStyle w:val="affd"/>
                <w:noProof/>
                <w:lang w:val="ru-RU"/>
              </w:rPr>
              <w:t>Сёстры Зигмара</w:t>
            </w:r>
            <w:r>
              <w:rPr>
                <w:noProof/>
                <w:webHidden/>
              </w:rPr>
              <w:tab/>
            </w:r>
            <w:r>
              <w:rPr>
                <w:noProof/>
                <w:webHidden/>
              </w:rPr>
              <w:fldChar w:fldCharType="begin"/>
            </w:r>
            <w:r>
              <w:rPr>
                <w:noProof/>
                <w:webHidden/>
              </w:rPr>
              <w:instrText xml:space="preserve"> PAGEREF _Toc3366196 \h </w:instrText>
            </w:r>
            <w:r>
              <w:rPr>
                <w:noProof/>
                <w:webHidden/>
              </w:rPr>
            </w:r>
            <w:r>
              <w:rPr>
                <w:noProof/>
                <w:webHidden/>
              </w:rPr>
              <w:fldChar w:fldCharType="separate"/>
            </w:r>
            <w:r>
              <w:rPr>
                <w:noProof/>
                <w:webHidden/>
              </w:rPr>
              <w:t>40</w:t>
            </w:r>
            <w:r>
              <w:rPr>
                <w:noProof/>
                <w:webHidden/>
              </w:rPr>
              <w:fldChar w:fldCharType="end"/>
            </w:r>
          </w:hyperlink>
        </w:p>
        <w:p w:rsidR="00EF4505" w:rsidRDefault="00EF4505">
          <w:pPr>
            <w:pStyle w:val="33"/>
            <w:tabs>
              <w:tab w:val="right" w:leader="dot" w:pos="9345"/>
            </w:tabs>
            <w:rPr>
              <w:noProof/>
              <w:lang w:val="ru-RU" w:eastAsia="ru-RU" w:bidi="ar-SA"/>
            </w:rPr>
          </w:pPr>
          <w:hyperlink w:anchor="_Toc3366197" w:history="1">
            <w:r w:rsidRPr="00C20FAE">
              <w:rPr>
                <w:rStyle w:val="affd"/>
                <w:noProof/>
                <w:lang w:val="ru-RU"/>
              </w:rPr>
              <w:t>Состав отряда из Мидденхейма:</w:t>
            </w:r>
            <w:r>
              <w:rPr>
                <w:noProof/>
                <w:webHidden/>
              </w:rPr>
              <w:tab/>
            </w:r>
            <w:r>
              <w:rPr>
                <w:noProof/>
                <w:webHidden/>
              </w:rPr>
              <w:fldChar w:fldCharType="begin"/>
            </w:r>
            <w:r>
              <w:rPr>
                <w:noProof/>
                <w:webHidden/>
              </w:rPr>
              <w:instrText xml:space="preserve"> PAGEREF _Toc3366197 \h </w:instrText>
            </w:r>
            <w:r>
              <w:rPr>
                <w:noProof/>
                <w:webHidden/>
              </w:rPr>
            </w:r>
            <w:r>
              <w:rPr>
                <w:noProof/>
                <w:webHidden/>
              </w:rPr>
              <w:fldChar w:fldCharType="separate"/>
            </w:r>
            <w:r>
              <w:rPr>
                <w:noProof/>
                <w:webHidden/>
              </w:rPr>
              <w:t>40</w:t>
            </w:r>
            <w:r>
              <w:rPr>
                <w:noProof/>
                <w:webHidden/>
              </w:rPr>
              <w:fldChar w:fldCharType="end"/>
            </w:r>
          </w:hyperlink>
        </w:p>
        <w:p w:rsidR="00EF4505" w:rsidRDefault="00EF4505">
          <w:pPr>
            <w:pStyle w:val="25"/>
            <w:rPr>
              <w:noProof/>
              <w:lang w:val="ru-RU" w:eastAsia="ru-RU" w:bidi="ar-SA"/>
            </w:rPr>
          </w:pPr>
          <w:hyperlink w:anchor="_Toc3366198" w:history="1">
            <w:r w:rsidRPr="00C20FAE">
              <w:rPr>
                <w:rStyle w:val="affd"/>
                <w:noProof/>
                <w:lang w:val="ru-RU"/>
              </w:rPr>
              <w:t>Охотники на Ведьм</w:t>
            </w:r>
            <w:r>
              <w:rPr>
                <w:noProof/>
                <w:webHidden/>
              </w:rPr>
              <w:tab/>
            </w:r>
            <w:r>
              <w:rPr>
                <w:noProof/>
                <w:webHidden/>
              </w:rPr>
              <w:fldChar w:fldCharType="begin"/>
            </w:r>
            <w:r>
              <w:rPr>
                <w:noProof/>
                <w:webHidden/>
              </w:rPr>
              <w:instrText xml:space="preserve"> PAGEREF _Toc3366198 \h </w:instrText>
            </w:r>
            <w:r>
              <w:rPr>
                <w:noProof/>
                <w:webHidden/>
              </w:rPr>
            </w:r>
            <w:r>
              <w:rPr>
                <w:noProof/>
                <w:webHidden/>
              </w:rPr>
              <w:fldChar w:fldCharType="separate"/>
            </w:r>
            <w:r>
              <w:rPr>
                <w:noProof/>
                <w:webHidden/>
              </w:rPr>
              <w:t>41</w:t>
            </w:r>
            <w:r>
              <w:rPr>
                <w:noProof/>
                <w:webHidden/>
              </w:rPr>
              <w:fldChar w:fldCharType="end"/>
            </w:r>
          </w:hyperlink>
        </w:p>
        <w:p w:rsidR="00EF4505" w:rsidRDefault="00EF4505">
          <w:pPr>
            <w:pStyle w:val="33"/>
            <w:tabs>
              <w:tab w:val="right" w:leader="dot" w:pos="9345"/>
            </w:tabs>
            <w:rPr>
              <w:noProof/>
              <w:lang w:val="ru-RU" w:eastAsia="ru-RU" w:bidi="ar-SA"/>
            </w:rPr>
          </w:pPr>
          <w:hyperlink w:anchor="_Toc3366199" w:history="1">
            <w:r w:rsidRPr="00C20FAE">
              <w:rPr>
                <w:rStyle w:val="affd"/>
                <w:noProof/>
                <w:lang w:val="ru-RU"/>
              </w:rPr>
              <w:t>Состав отряда Охотников на Ведьм:</w:t>
            </w:r>
            <w:r>
              <w:rPr>
                <w:noProof/>
                <w:webHidden/>
              </w:rPr>
              <w:tab/>
            </w:r>
            <w:r>
              <w:rPr>
                <w:noProof/>
                <w:webHidden/>
              </w:rPr>
              <w:fldChar w:fldCharType="begin"/>
            </w:r>
            <w:r>
              <w:rPr>
                <w:noProof/>
                <w:webHidden/>
              </w:rPr>
              <w:instrText xml:space="preserve"> PAGEREF _Toc3366199 \h </w:instrText>
            </w:r>
            <w:r>
              <w:rPr>
                <w:noProof/>
                <w:webHidden/>
              </w:rPr>
            </w:r>
            <w:r>
              <w:rPr>
                <w:noProof/>
                <w:webHidden/>
              </w:rPr>
              <w:fldChar w:fldCharType="separate"/>
            </w:r>
            <w:r>
              <w:rPr>
                <w:noProof/>
                <w:webHidden/>
              </w:rPr>
              <w:t>41</w:t>
            </w:r>
            <w:r>
              <w:rPr>
                <w:noProof/>
                <w:webHidden/>
              </w:rPr>
              <w:fldChar w:fldCharType="end"/>
            </w:r>
          </w:hyperlink>
        </w:p>
        <w:p w:rsidR="00EF4505" w:rsidRDefault="00EF4505">
          <w:pPr>
            <w:pStyle w:val="25"/>
            <w:rPr>
              <w:noProof/>
              <w:lang w:val="ru-RU" w:eastAsia="ru-RU" w:bidi="ar-SA"/>
            </w:rPr>
          </w:pPr>
          <w:hyperlink w:anchor="_Toc3366200" w:history="1">
            <w:r w:rsidRPr="00C20FAE">
              <w:rPr>
                <w:rStyle w:val="affd"/>
                <w:noProof/>
                <w:lang w:val="ru-RU"/>
              </w:rPr>
              <w:t>Умертвия.</w:t>
            </w:r>
            <w:r>
              <w:rPr>
                <w:noProof/>
                <w:webHidden/>
              </w:rPr>
              <w:tab/>
            </w:r>
            <w:r>
              <w:rPr>
                <w:noProof/>
                <w:webHidden/>
              </w:rPr>
              <w:fldChar w:fldCharType="begin"/>
            </w:r>
            <w:r>
              <w:rPr>
                <w:noProof/>
                <w:webHidden/>
              </w:rPr>
              <w:instrText xml:space="preserve"> PAGEREF _Toc3366200 \h </w:instrText>
            </w:r>
            <w:r>
              <w:rPr>
                <w:noProof/>
                <w:webHidden/>
              </w:rPr>
            </w:r>
            <w:r>
              <w:rPr>
                <w:noProof/>
                <w:webHidden/>
              </w:rPr>
              <w:fldChar w:fldCharType="separate"/>
            </w:r>
            <w:r>
              <w:rPr>
                <w:noProof/>
                <w:webHidden/>
              </w:rPr>
              <w:t>42</w:t>
            </w:r>
            <w:r>
              <w:rPr>
                <w:noProof/>
                <w:webHidden/>
              </w:rPr>
              <w:fldChar w:fldCharType="end"/>
            </w:r>
          </w:hyperlink>
        </w:p>
        <w:p w:rsidR="00EF4505" w:rsidRDefault="00EF4505">
          <w:pPr>
            <w:pStyle w:val="33"/>
            <w:tabs>
              <w:tab w:val="right" w:leader="dot" w:pos="9345"/>
            </w:tabs>
            <w:rPr>
              <w:noProof/>
              <w:lang w:val="ru-RU" w:eastAsia="ru-RU" w:bidi="ar-SA"/>
            </w:rPr>
          </w:pPr>
          <w:hyperlink w:anchor="_Toc3366201" w:history="1">
            <w:r w:rsidRPr="00C20FAE">
              <w:rPr>
                <w:rStyle w:val="affd"/>
                <w:noProof/>
                <w:lang w:val="ru-RU"/>
              </w:rPr>
              <w:t>Состав отряда умертвий:</w:t>
            </w:r>
            <w:r>
              <w:rPr>
                <w:noProof/>
                <w:webHidden/>
              </w:rPr>
              <w:tab/>
            </w:r>
            <w:r>
              <w:rPr>
                <w:noProof/>
                <w:webHidden/>
              </w:rPr>
              <w:fldChar w:fldCharType="begin"/>
            </w:r>
            <w:r>
              <w:rPr>
                <w:noProof/>
                <w:webHidden/>
              </w:rPr>
              <w:instrText xml:space="preserve"> PAGEREF _Toc3366201 \h </w:instrText>
            </w:r>
            <w:r>
              <w:rPr>
                <w:noProof/>
                <w:webHidden/>
              </w:rPr>
            </w:r>
            <w:r>
              <w:rPr>
                <w:noProof/>
                <w:webHidden/>
              </w:rPr>
              <w:fldChar w:fldCharType="separate"/>
            </w:r>
            <w:r>
              <w:rPr>
                <w:noProof/>
                <w:webHidden/>
              </w:rPr>
              <w:t>42</w:t>
            </w:r>
            <w:r>
              <w:rPr>
                <w:noProof/>
                <w:webHidden/>
              </w:rPr>
              <w:fldChar w:fldCharType="end"/>
            </w:r>
          </w:hyperlink>
        </w:p>
        <w:p w:rsidR="00EF4505" w:rsidRDefault="00EF4505">
          <w:pPr>
            <w:pStyle w:val="14"/>
            <w:tabs>
              <w:tab w:val="right" w:leader="dot" w:pos="9345"/>
            </w:tabs>
            <w:rPr>
              <w:noProof/>
              <w:lang w:val="ru-RU" w:eastAsia="ru-RU" w:bidi="ar-SA"/>
            </w:rPr>
          </w:pPr>
          <w:hyperlink w:anchor="_Toc3366202" w:history="1">
            <w:r w:rsidRPr="00C20FAE">
              <w:rPr>
                <w:rStyle w:val="affd"/>
                <w:noProof/>
                <w:lang w:val="ru-RU"/>
              </w:rPr>
              <w:t>Навыки.</w:t>
            </w:r>
            <w:r>
              <w:rPr>
                <w:noProof/>
                <w:webHidden/>
              </w:rPr>
              <w:tab/>
            </w:r>
            <w:r>
              <w:rPr>
                <w:noProof/>
                <w:webHidden/>
              </w:rPr>
              <w:fldChar w:fldCharType="begin"/>
            </w:r>
            <w:r>
              <w:rPr>
                <w:noProof/>
                <w:webHidden/>
              </w:rPr>
              <w:instrText xml:space="preserve"> PAGEREF _Toc3366202 \h </w:instrText>
            </w:r>
            <w:r>
              <w:rPr>
                <w:noProof/>
                <w:webHidden/>
              </w:rPr>
            </w:r>
            <w:r>
              <w:rPr>
                <w:noProof/>
                <w:webHidden/>
              </w:rPr>
              <w:fldChar w:fldCharType="separate"/>
            </w:r>
            <w:r>
              <w:rPr>
                <w:noProof/>
                <w:webHidden/>
              </w:rPr>
              <w:t>44</w:t>
            </w:r>
            <w:r>
              <w:rPr>
                <w:noProof/>
                <w:webHidden/>
              </w:rPr>
              <w:fldChar w:fldCharType="end"/>
            </w:r>
          </w:hyperlink>
        </w:p>
        <w:p w:rsidR="00EF4505" w:rsidRDefault="00EF4505">
          <w:pPr>
            <w:pStyle w:val="25"/>
            <w:rPr>
              <w:noProof/>
              <w:lang w:val="ru-RU" w:eastAsia="ru-RU" w:bidi="ar-SA"/>
            </w:rPr>
          </w:pPr>
          <w:hyperlink w:anchor="_Toc3366203" w:history="1">
            <w:r w:rsidRPr="00C20FAE">
              <w:rPr>
                <w:rStyle w:val="affd"/>
                <w:noProof/>
                <w:lang w:val="ru-RU"/>
              </w:rPr>
              <w:t>Боевые навыки.</w:t>
            </w:r>
            <w:r>
              <w:rPr>
                <w:noProof/>
                <w:webHidden/>
              </w:rPr>
              <w:tab/>
            </w:r>
            <w:r>
              <w:rPr>
                <w:noProof/>
                <w:webHidden/>
              </w:rPr>
              <w:fldChar w:fldCharType="begin"/>
            </w:r>
            <w:r>
              <w:rPr>
                <w:noProof/>
                <w:webHidden/>
              </w:rPr>
              <w:instrText xml:space="preserve"> PAGEREF _Toc3366203 \h </w:instrText>
            </w:r>
            <w:r>
              <w:rPr>
                <w:noProof/>
                <w:webHidden/>
              </w:rPr>
            </w:r>
            <w:r>
              <w:rPr>
                <w:noProof/>
                <w:webHidden/>
              </w:rPr>
              <w:fldChar w:fldCharType="separate"/>
            </w:r>
            <w:r>
              <w:rPr>
                <w:noProof/>
                <w:webHidden/>
              </w:rPr>
              <w:t>44</w:t>
            </w:r>
            <w:r>
              <w:rPr>
                <w:noProof/>
                <w:webHidden/>
              </w:rPr>
              <w:fldChar w:fldCharType="end"/>
            </w:r>
          </w:hyperlink>
        </w:p>
        <w:p w:rsidR="00EF4505" w:rsidRDefault="00EF4505">
          <w:pPr>
            <w:pStyle w:val="33"/>
            <w:tabs>
              <w:tab w:val="right" w:leader="dot" w:pos="9345"/>
            </w:tabs>
            <w:rPr>
              <w:noProof/>
              <w:lang w:val="ru-RU" w:eastAsia="ru-RU" w:bidi="ar-SA"/>
            </w:rPr>
          </w:pPr>
          <w:hyperlink w:anchor="_Toc3366204" w:history="1">
            <w:r w:rsidRPr="00C20FAE">
              <w:rPr>
                <w:rStyle w:val="affd"/>
                <w:noProof/>
                <w:lang w:val="ru-RU"/>
              </w:rPr>
              <w:t>Где можно приобрести боевой навык?</w:t>
            </w:r>
            <w:r>
              <w:rPr>
                <w:noProof/>
                <w:webHidden/>
              </w:rPr>
              <w:tab/>
            </w:r>
            <w:r>
              <w:rPr>
                <w:noProof/>
                <w:webHidden/>
              </w:rPr>
              <w:fldChar w:fldCharType="begin"/>
            </w:r>
            <w:r>
              <w:rPr>
                <w:noProof/>
                <w:webHidden/>
              </w:rPr>
              <w:instrText xml:space="preserve"> PAGEREF _Toc3366204 \h </w:instrText>
            </w:r>
            <w:r>
              <w:rPr>
                <w:noProof/>
                <w:webHidden/>
              </w:rPr>
            </w:r>
            <w:r>
              <w:rPr>
                <w:noProof/>
                <w:webHidden/>
              </w:rPr>
              <w:fldChar w:fldCharType="separate"/>
            </w:r>
            <w:r>
              <w:rPr>
                <w:noProof/>
                <w:webHidden/>
              </w:rPr>
              <w:t>44</w:t>
            </w:r>
            <w:r>
              <w:rPr>
                <w:noProof/>
                <w:webHidden/>
              </w:rPr>
              <w:fldChar w:fldCharType="end"/>
            </w:r>
          </w:hyperlink>
        </w:p>
        <w:p w:rsidR="00EF4505" w:rsidRDefault="00EF4505">
          <w:pPr>
            <w:pStyle w:val="33"/>
            <w:tabs>
              <w:tab w:val="right" w:leader="dot" w:pos="9345"/>
            </w:tabs>
            <w:rPr>
              <w:noProof/>
              <w:lang w:val="ru-RU" w:eastAsia="ru-RU" w:bidi="ar-SA"/>
            </w:rPr>
          </w:pPr>
          <w:hyperlink w:anchor="_Toc3366205" w:history="1">
            <w:r w:rsidRPr="00C20FAE">
              <w:rPr>
                <w:rStyle w:val="affd"/>
                <w:noProof/>
                <w:lang w:val="ru-RU"/>
              </w:rPr>
              <w:t>Список Боевых навыков ближнего боя.</w:t>
            </w:r>
            <w:r>
              <w:rPr>
                <w:noProof/>
                <w:webHidden/>
              </w:rPr>
              <w:tab/>
            </w:r>
            <w:r>
              <w:rPr>
                <w:noProof/>
                <w:webHidden/>
              </w:rPr>
              <w:fldChar w:fldCharType="begin"/>
            </w:r>
            <w:r>
              <w:rPr>
                <w:noProof/>
                <w:webHidden/>
              </w:rPr>
              <w:instrText xml:space="preserve"> PAGEREF _Toc3366205 \h </w:instrText>
            </w:r>
            <w:r>
              <w:rPr>
                <w:noProof/>
                <w:webHidden/>
              </w:rPr>
            </w:r>
            <w:r>
              <w:rPr>
                <w:noProof/>
                <w:webHidden/>
              </w:rPr>
              <w:fldChar w:fldCharType="separate"/>
            </w:r>
            <w:r>
              <w:rPr>
                <w:noProof/>
                <w:webHidden/>
              </w:rPr>
              <w:t>44</w:t>
            </w:r>
            <w:r>
              <w:rPr>
                <w:noProof/>
                <w:webHidden/>
              </w:rPr>
              <w:fldChar w:fldCharType="end"/>
            </w:r>
          </w:hyperlink>
        </w:p>
        <w:p w:rsidR="00EF4505" w:rsidRDefault="00EF4505">
          <w:pPr>
            <w:pStyle w:val="33"/>
            <w:tabs>
              <w:tab w:val="right" w:leader="dot" w:pos="9345"/>
            </w:tabs>
            <w:rPr>
              <w:noProof/>
              <w:lang w:val="ru-RU" w:eastAsia="ru-RU" w:bidi="ar-SA"/>
            </w:rPr>
          </w:pPr>
          <w:hyperlink w:anchor="_Toc3366206" w:history="1">
            <w:r w:rsidRPr="00C20FAE">
              <w:rPr>
                <w:rStyle w:val="affd"/>
                <w:noProof/>
                <w:lang w:val="ru-RU"/>
              </w:rPr>
              <w:t>Список Боевых навыков дистанционного боя.</w:t>
            </w:r>
            <w:r>
              <w:rPr>
                <w:noProof/>
                <w:webHidden/>
              </w:rPr>
              <w:tab/>
            </w:r>
            <w:r>
              <w:rPr>
                <w:noProof/>
                <w:webHidden/>
              </w:rPr>
              <w:fldChar w:fldCharType="begin"/>
            </w:r>
            <w:r>
              <w:rPr>
                <w:noProof/>
                <w:webHidden/>
              </w:rPr>
              <w:instrText xml:space="preserve"> PAGEREF _Toc3366206 \h </w:instrText>
            </w:r>
            <w:r>
              <w:rPr>
                <w:noProof/>
                <w:webHidden/>
              </w:rPr>
            </w:r>
            <w:r>
              <w:rPr>
                <w:noProof/>
                <w:webHidden/>
              </w:rPr>
              <w:fldChar w:fldCharType="separate"/>
            </w:r>
            <w:r>
              <w:rPr>
                <w:noProof/>
                <w:webHidden/>
              </w:rPr>
              <w:t>44</w:t>
            </w:r>
            <w:r>
              <w:rPr>
                <w:noProof/>
                <w:webHidden/>
              </w:rPr>
              <w:fldChar w:fldCharType="end"/>
            </w:r>
          </w:hyperlink>
        </w:p>
        <w:p w:rsidR="00EF4505" w:rsidRDefault="00EF4505">
          <w:pPr>
            <w:pStyle w:val="25"/>
            <w:rPr>
              <w:noProof/>
              <w:lang w:val="ru-RU" w:eastAsia="ru-RU" w:bidi="ar-SA"/>
            </w:rPr>
          </w:pPr>
          <w:hyperlink w:anchor="_Toc3366207" w:history="1">
            <w:r w:rsidRPr="00C20FAE">
              <w:rPr>
                <w:rStyle w:val="affd"/>
                <w:noProof/>
                <w:lang w:val="ru-RU"/>
              </w:rPr>
              <w:t>Навыки передвижения.</w:t>
            </w:r>
            <w:r>
              <w:rPr>
                <w:noProof/>
                <w:webHidden/>
              </w:rPr>
              <w:tab/>
            </w:r>
            <w:r>
              <w:rPr>
                <w:noProof/>
                <w:webHidden/>
              </w:rPr>
              <w:fldChar w:fldCharType="begin"/>
            </w:r>
            <w:r>
              <w:rPr>
                <w:noProof/>
                <w:webHidden/>
              </w:rPr>
              <w:instrText xml:space="preserve"> PAGEREF _Toc3366207 \h </w:instrText>
            </w:r>
            <w:r>
              <w:rPr>
                <w:noProof/>
                <w:webHidden/>
              </w:rPr>
            </w:r>
            <w:r>
              <w:rPr>
                <w:noProof/>
                <w:webHidden/>
              </w:rPr>
              <w:fldChar w:fldCharType="separate"/>
            </w:r>
            <w:r>
              <w:rPr>
                <w:noProof/>
                <w:webHidden/>
              </w:rPr>
              <w:t>45</w:t>
            </w:r>
            <w:r>
              <w:rPr>
                <w:noProof/>
                <w:webHidden/>
              </w:rPr>
              <w:fldChar w:fldCharType="end"/>
            </w:r>
          </w:hyperlink>
        </w:p>
        <w:p w:rsidR="00EF4505" w:rsidRDefault="00EF4505">
          <w:pPr>
            <w:pStyle w:val="33"/>
            <w:tabs>
              <w:tab w:val="right" w:leader="dot" w:pos="9345"/>
            </w:tabs>
            <w:rPr>
              <w:noProof/>
              <w:lang w:val="ru-RU" w:eastAsia="ru-RU" w:bidi="ar-SA"/>
            </w:rPr>
          </w:pPr>
          <w:hyperlink w:anchor="_Toc3366208" w:history="1">
            <w:r w:rsidRPr="00C20FAE">
              <w:rPr>
                <w:rStyle w:val="affd"/>
                <w:noProof/>
                <w:lang w:val="ru-RU"/>
              </w:rPr>
              <w:t>Список навыков передвижения.</w:t>
            </w:r>
            <w:r>
              <w:rPr>
                <w:noProof/>
                <w:webHidden/>
              </w:rPr>
              <w:tab/>
            </w:r>
            <w:r>
              <w:rPr>
                <w:noProof/>
                <w:webHidden/>
              </w:rPr>
              <w:fldChar w:fldCharType="begin"/>
            </w:r>
            <w:r>
              <w:rPr>
                <w:noProof/>
                <w:webHidden/>
              </w:rPr>
              <w:instrText xml:space="preserve"> PAGEREF _Toc3366208 \h </w:instrText>
            </w:r>
            <w:r>
              <w:rPr>
                <w:noProof/>
                <w:webHidden/>
              </w:rPr>
            </w:r>
            <w:r>
              <w:rPr>
                <w:noProof/>
                <w:webHidden/>
              </w:rPr>
              <w:fldChar w:fldCharType="separate"/>
            </w:r>
            <w:r>
              <w:rPr>
                <w:noProof/>
                <w:webHidden/>
              </w:rPr>
              <w:t>45</w:t>
            </w:r>
            <w:r>
              <w:rPr>
                <w:noProof/>
                <w:webHidden/>
              </w:rPr>
              <w:fldChar w:fldCharType="end"/>
            </w:r>
          </w:hyperlink>
        </w:p>
        <w:p w:rsidR="00EF4505" w:rsidRDefault="00EF4505">
          <w:pPr>
            <w:pStyle w:val="25"/>
            <w:rPr>
              <w:noProof/>
              <w:lang w:val="ru-RU" w:eastAsia="ru-RU" w:bidi="ar-SA"/>
            </w:rPr>
          </w:pPr>
          <w:hyperlink w:anchor="_Toc3366209" w:history="1">
            <w:r w:rsidRPr="00C20FAE">
              <w:rPr>
                <w:rStyle w:val="affd"/>
                <w:noProof/>
                <w:lang w:val="ru-RU"/>
              </w:rPr>
              <w:t>Редкие навыки.</w:t>
            </w:r>
            <w:r>
              <w:rPr>
                <w:noProof/>
                <w:webHidden/>
              </w:rPr>
              <w:tab/>
            </w:r>
            <w:r>
              <w:rPr>
                <w:noProof/>
                <w:webHidden/>
              </w:rPr>
              <w:fldChar w:fldCharType="begin"/>
            </w:r>
            <w:r>
              <w:rPr>
                <w:noProof/>
                <w:webHidden/>
              </w:rPr>
              <w:instrText xml:space="preserve"> PAGEREF _Toc3366209 \h </w:instrText>
            </w:r>
            <w:r>
              <w:rPr>
                <w:noProof/>
                <w:webHidden/>
              </w:rPr>
            </w:r>
            <w:r>
              <w:rPr>
                <w:noProof/>
                <w:webHidden/>
              </w:rPr>
              <w:fldChar w:fldCharType="separate"/>
            </w:r>
            <w:r>
              <w:rPr>
                <w:noProof/>
                <w:webHidden/>
              </w:rPr>
              <w:t>46</w:t>
            </w:r>
            <w:r>
              <w:rPr>
                <w:noProof/>
                <w:webHidden/>
              </w:rPr>
              <w:fldChar w:fldCharType="end"/>
            </w:r>
          </w:hyperlink>
        </w:p>
        <w:p w:rsidR="00EF4505" w:rsidRDefault="00EF4505">
          <w:pPr>
            <w:pStyle w:val="33"/>
            <w:tabs>
              <w:tab w:val="right" w:leader="dot" w:pos="9345"/>
            </w:tabs>
            <w:rPr>
              <w:noProof/>
              <w:lang w:val="ru-RU" w:eastAsia="ru-RU" w:bidi="ar-SA"/>
            </w:rPr>
          </w:pPr>
          <w:hyperlink w:anchor="_Toc3366210" w:history="1">
            <w:r w:rsidRPr="00C20FAE">
              <w:rPr>
                <w:rStyle w:val="affd"/>
                <w:noProof/>
                <w:lang w:val="ru-RU"/>
              </w:rPr>
              <w:t>Список Редких навыков.</w:t>
            </w:r>
            <w:r>
              <w:rPr>
                <w:noProof/>
                <w:webHidden/>
              </w:rPr>
              <w:tab/>
            </w:r>
            <w:r>
              <w:rPr>
                <w:noProof/>
                <w:webHidden/>
              </w:rPr>
              <w:fldChar w:fldCharType="begin"/>
            </w:r>
            <w:r>
              <w:rPr>
                <w:noProof/>
                <w:webHidden/>
              </w:rPr>
              <w:instrText xml:space="preserve"> PAGEREF _Toc3366210 \h </w:instrText>
            </w:r>
            <w:r>
              <w:rPr>
                <w:noProof/>
                <w:webHidden/>
              </w:rPr>
            </w:r>
            <w:r>
              <w:rPr>
                <w:noProof/>
                <w:webHidden/>
              </w:rPr>
              <w:fldChar w:fldCharType="separate"/>
            </w:r>
            <w:r>
              <w:rPr>
                <w:noProof/>
                <w:webHidden/>
              </w:rPr>
              <w:t>46</w:t>
            </w:r>
            <w:r>
              <w:rPr>
                <w:noProof/>
                <w:webHidden/>
              </w:rPr>
              <w:fldChar w:fldCharType="end"/>
            </w:r>
          </w:hyperlink>
        </w:p>
        <w:p w:rsidR="00EF4505" w:rsidRDefault="00EF4505">
          <w:pPr>
            <w:pStyle w:val="14"/>
            <w:tabs>
              <w:tab w:val="right" w:leader="dot" w:pos="9345"/>
            </w:tabs>
            <w:rPr>
              <w:noProof/>
              <w:lang w:val="ru-RU" w:eastAsia="ru-RU" w:bidi="ar-SA"/>
            </w:rPr>
          </w:pPr>
          <w:hyperlink w:anchor="_Toc3366211" w:history="1">
            <w:r w:rsidRPr="00C20FAE">
              <w:rPr>
                <w:rStyle w:val="affd"/>
                <w:noProof/>
                <w:lang w:val="ru-RU"/>
              </w:rPr>
              <w:t>Заклинания.</w:t>
            </w:r>
            <w:r>
              <w:rPr>
                <w:noProof/>
                <w:webHidden/>
              </w:rPr>
              <w:tab/>
            </w:r>
            <w:r>
              <w:rPr>
                <w:noProof/>
                <w:webHidden/>
              </w:rPr>
              <w:fldChar w:fldCharType="begin"/>
            </w:r>
            <w:r>
              <w:rPr>
                <w:noProof/>
                <w:webHidden/>
              </w:rPr>
              <w:instrText xml:space="preserve"> PAGEREF _Toc3366211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33"/>
            <w:tabs>
              <w:tab w:val="right" w:leader="dot" w:pos="9345"/>
            </w:tabs>
            <w:rPr>
              <w:noProof/>
              <w:lang w:val="ru-RU" w:eastAsia="ru-RU" w:bidi="ar-SA"/>
            </w:rPr>
          </w:pPr>
          <w:hyperlink w:anchor="_Toc3366212" w:history="1">
            <w:r w:rsidRPr="00C20FAE">
              <w:rPr>
                <w:rStyle w:val="affd"/>
                <w:noProof/>
                <w:lang w:val="ru-RU"/>
              </w:rPr>
              <w:t>Свиток Заклинания</w:t>
            </w:r>
            <w:r>
              <w:rPr>
                <w:noProof/>
                <w:webHidden/>
              </w:rPr>
              <w:tab/>
            </w:r>
            <w:r>
              <w:rPr>
                <w:noProof/>
                <w:webHidden/>
              </w:rPr>
              <w:fldChar w:fldCharType="begin"/>
            </w:r>
            <w:r>
              <w:rPr>
                <w:noProof/>
                <w:webHidden/>
              </w:rPr>
              <w:instrText xml:space="preserve"> PAGEREF _Toc3366212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33"/>
            <w:tabs>
              <w:tab w:val="right" w:leader="dot" w:pos="9345"/>
            </w:tabs>
            <w:rPr>
              <w:noProof/>
              <w:lang w:val="ru-RU" w:eastAsia="ru-RU" w:bidi="ar-SA"/>
            </w:rPr>
          </w:pPr>
          <w:hyperlink w:anchor="_Toc3366213" w:history="1">
            <w:r w:rsidRPr="00C20FAE">
              <w:rPr>
                <w:rStyle w:val="affd"/>
                <w:noProof/>
              </w:rPr>
              <w:t>Правила использования Свитка Заклинаний.</w:t>
            </w:r>
            <w:r>
              <w:rPr>
                <w:noProof/>
                <w:webHidden/>
              </w:rPr>
              <w:tab/>
            </w:r>
            <w:r>
              <w:rPr>
                <w:noProof/>
                <w:webHidden/>
              </w:rPr>
              <w:fldChar w:fldCharType="begin"/>
            </w:r>
            <w:r>
              <w:rPr>
                <w:noProof/>
                <w:webHidden/>
              </w:rPr>
              <w:instrText xml:space="preserve"> PAGEREF _Toc3366213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25"/>
            <w:rPr>
              <w:noProof/>
              <w:lang w:val="ru-RU" w:eastAsia="ru-RU" w:bidi="ar-SA"/>
            </w:rPr>
          </w:pPr>
          <w:hyperlink w:anchor="_Toc3366214" w:history="1">
            <w:r w:rsidRPr="00C20FAE">
              <w:rPr>
                <w:rStyle w:val="affd"/>
                <w:noProof/>
                <w:lang w:val="ru-RU"/>
              </w:rPr>
              <w:t>Навык: «знание</w:t>
            </w:r>
            <w:r w:rsidRPr="00C20FAE">
              <w:rPr>
                <w:rStyle w:val="affd"/>
                <w:noProof/>
                <w:lang w:val="ru-RU"/>
              </w:rPr>
              <w:t xml:space="preserve"> </w:t>
            </w:r>
            <w:r w:rsidRPr="00C20FAE">
              <w:rPr>
                <w:rStyle w:val="affd"/>
                <w:noProof/>
                <w:lang w:val="ru-RU"/>
              </w:rPr>
              <w:t>заклинания».</w:t>
            </w:r>
            <w:r>
              <w:rPr>
                <w:noProof/>
                <w:webHidden/>
              </w:rPr>
              <w:tab/>
            </w:r>
            <w:r>
              <w:rPr>
                <w:noProof/>
                <w:webHidden/>
              </w:rPr>
              <w:fldChar w:fldCharType="begin"/>
            </w:r>
            <w:r>
              <w:rPr>
                <w:noProof/>
                <w:webHidden/>
              </w:rPr>
              <w:instrText xml:space="preserve"> PAGEREF _Toc3366214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33"/>
            <w:tabs>
              <w:tab w:val="right" w:leader="dot" w:pos="9345"/>
            </w:tabs>
            <w:rPr>
              <w:noProof/>
              <w:lang w:val="ru-RU" w:eastAsia="ru-RU" w:bidi="ar-SA"/>
            </w:rPr>
          </w:pPr>
          <w:hyperlink w:anchor="_Toc3366215" w:history="1">
            <w:r w:rsidRPr="00C20FAE">
              <w:rPr>
                <w:rStyle w:val="affd"/>
                <w:noProof/>
                <w:lang w:val="ru-RU"/>
              </w:rPr>
              <w:t>Свиток энергии</w:t>
            </w:r>
            <w:r>
              <w:rPr>
                <w:noProof/>
                <w:webHidden/>
              </w:rPr>
              <w:tab/>
            </w:r>
            <w:r>
              <w:rPr>
                <w:noProof/>
                <w:webHidden/>
              </w:rPr>
              <w:fldChar w:fldCharType="begin"/>
            </w:r>
            <w:r>
              <w:rPr>
                <w:noProof/>
                <w:webHidden/>
              </w:rPr>
              <w:instrText xml:space="preserve"> PAGEREF _Toc3366215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33"/>
            <w:tabs>
              <w:tab w:val="right" w:leader="dot" w:pos="9345"/>
            </w:tabs>
            <w:rPr>
              <w:noProof/>
              <w:lang w:val="ru-RU" w:eastAsia="ru-RU" w:bidi="ar-SA"/>
            </w:rPr>
          </w:pPr>
          <w:hyperlink w:anchor="_Toc3366216" w:history="1">
            <w:r w:rsidRPr="00C20FAE">
              <w:rPr>
                <w:rStyle w:val="affd"/>
                <w:noProof/>
              </w:rPr>
              <w:t>Некоторые исключения.</w:t>
            </w:r>
            <w:r>
              <w:rPr>
                <w:noProof/>
                <w:webHidden/>
              </w:rPr>
              <w:tab/>
            </w:r>
            <w:r>
              <w:rPr>
                <w:noProof/>
                <w:webHidden/>
              </w:rPr>
              <w:fldChar w:fldCharType="begin"/>
            </w:r>
            <w:r>
              <w:rPr>
                <w:noProof/>
                <w:webHidden/>
              </w:rPr>
              <w:instrText xml:space="preserve"> PAGEREF _Toc3366216 \h </w:instrText>
            </w:r>
            <w:r>
              <w:rPr>
                <w:noProof/>
                <w:webHidden/>
              </w:rPr>
            </w:r>
            <w:r>
              <w:rPr>
                <w:noProof/>
                <w:webHidden/>
              </w:rPr>
              <w:fldChar w:fldCharType="separate"/>
            </w:r>
            <w:r>
              <w:rPr>
                <w:noProof/>
                <w:webHidden/>
              </w:rPr>
              <w:t>48</w:t>
            </w:r>
            <w:r>
              <w:rPr>
                <w:noProof/>
                <w:webHidden/>
              </w:rPr>
              <w:fldChar w:fldCharType="end"/>
            </w:r>
          </w:hyperlink>
        </w:p>
        <w:p w:rsidR="00EF4505" w:rsidRDefault="00EF4505">
          <w:pPr>
            <w:pStyle w:val="25"/>
            <w:rPr>
              <w:noProof/>
              <w:lang w:val="ru-RU" w:eastAsia="ru-RU" w:bidi="ar-SA"/>
            </w:rPr>
          </w:pPr>
          <w:hyperlink w:anchor="_Toc3366217" w:history="1">
            <w:r w:rsidRPr="00C20FAE">
              <w:rPr>
                <w:rStyle w:val="affd"/>
                <w:i/>
                <w:noProof/>
                <w:lang w:val="ru-RU"/>
              </w:rPr>
              <w:t>Примеры заклинаний.</w:t>
            </w:r>
            <w:r>
              <w:rPr>
                <w:noProof/>
                <w:webHidden/>
              </w:rPr>
              <w:tab/>
            </w:r>
            <w:r>
              <w:rPr>
                <w:noProof/>
                <w:webHidden/>
              </w:rPr>
              <w:fldChar w:fldCharType="begin"/>
            </w:r>
            <w:r>
              <w:rPr>
                <w:noProof/>
                <w:webHidden/>
              </w:rPr>
              <w:instrText xml:space="preserve"> PAGEREF _Toc3366217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33"/>
            <w:tabs>
              <w:tab w:val="right" w:leader="dot" w:pos="9345"/>
            </w:tabs>
            <w:rPr>
              <w:noProof/>
              <w:lang w:val="ru-RU" w:eastAsia="ru-RU" w:bidi="ar-SA"/>
            </w:rPr>
          </w:pPr>
          <w:hyperlink w:anchor="_Toc3366218" w:history="1">
            <w:r w:rsidRPr="00C20FAE">
              <w:rPr>
                <w:rStyle w:val="affd"/>
                <w:noProof/>
                <w:lang w:val="ru-RU"/>
              </w:rPr>
              <w:t>Заклинание: «Лечение».</w:t>
            </w:r>
            <w:r>
              <w:rPr>
                <w:noProof/>
                <w:webHidden/>
              </w:rPr>
              <w:tab/>
            </w:r>
            <w:r>
              <w:rPr>
                <w:noProof/>
                <w:webHidden/>
              </w:rPr>
              <w:fldChar w:fldCharType="begin"/>
            </w:r>
            <w:r>
              <w:rPr>
                <w:noProof/>
                <w:webHidden/>
              </w:rPr>
              <w:instrText xml:space="preserve"> PAGEREF _Toc3366218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33"/>
            <w:tabs>
              <w:tab w:val="right" w:leader="dot" w:pos="9345"/>
            </w:tabs>
            <w:rPr>
              <w:noProof/>
              <w:lang w:val="ru-RU" w:eastAsia="ru-RU" w:bidi="ar-SA"/>
            </w:rPr>
          </w:pPr>
          <w:hyperlink w:anchor="_Toc3366219" w:history="1">
            <w:r w:rsidRPr="00C20FAE">
              <w:rPr>
                <w:rStyle w:val="affd"/>
                <w:noProof/>
                <w:lang w:val="ru-RU"/>
              </w:rPr>
              <w:t>Заклинание: «Фаербол».</w:t>
            </w:r>
            <w:r>
              <w:rPr>
                <w:noProof/>
                <w:webHidden/>
              </w:rPr>
              <w:tab/>
            </w:r>
            <w:r>
              <w:rPr>
                <w:noProof/>
                <w:webHidden/>
              </w:rPr>
              <w:fldChar w:fldCharType="begin"/>
            </w:r>
            <w:r>
              <w:rPr>
                <w:noProof/>
                <w:webHidden/>
              </w:rPr>
              <w:instrText xml:space="preserve"> PAGEREF _Toc3366219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33"/>
            <w:tabs>
              <w:tab w:val="right" w:leader="dot" w:pos="9345"/>
            </w:tabs>
            <w:rPr>
              <w:noProof/>
              <w:lang w:val="ru-RU" w:eastAsia="ru-RU" w:bidi="ar-SA"/>
            </w:rPr>
          </w:pPr>
          <w:hyperlink w:anchor="_Toc3366220" w:history="1">
            <w:r w:rsidRPr="00C20FAE">
              <w:rPr>
                <w:rStyle w:val="affd"/>
                <w:noProof/>
                <w:lang w:val="ru-RU"/>
              </w:rPr>
              <w:t>Заклинание: «Поднятие нежити».</w:t>
            </w:r>
            <w:r>
              <w:rPr>
                <w:noProof/>
                <w:webHidden/>
              </w:rPr>
              <w:tab/>
            </w:r>
            <w:r>
              <w:rPr>
                <w:noProof/>
                <w:webHidden/>
              </w:rPr>
              <w:fldChar w:fldCharType="begin"/>
            </w:r>
            <w:r>
              <w:rPr>
                <w:noProof/>
                <w:webHidden/>
              </w:rPr>
              <w:instrText xml:space="preserve"> PAGEREF _Toc3366220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33"/>
            <w:tabs>
              <w:tab w:val="right" w:leader="dot" w:pos="9345"/>
            </w:tabs>
            <w:rPr>
              <w:noProof/>
              <w:lang w:val="ru-RU" w:eastAsia="ru-RU" w:bidi="ar-SA"/>
            </w:rPr>
          </w:pPr>
          <w:hyperlink w:anchor="_Toc3366221" w:history="1">
            <w:r w:rsidRPr="00C20FAE">
              <w:rPr>
                <w:rStyle w:val="affd"/>
                <w:noProof/>
                <w:lang w:val="ru-RU"/>
              </w:rPr>
              <w:t>Заклинание: «Зов Ванхелла»</w:t>
            </w:r>
            <w:r>
              <w:rPr>
                <w:noProof/>
                <w:webHidden/>
              </w:rPr>
              <w:tab/>
            </w:r>
            <w:r>
              <w:rPr>
                <w:noProof/>
                <w:webHidden/>
              </w:rPr>
              <w:fldChar w:fldCharType="begin"/>
            </w:r>
            <w:r>
              <w:rPr>
                <w:noProof/>
                <w:webHidden/>
              </w:rPr>
              <w:instrText xml:space="preserve"> PAGEREF _Toc3366221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33"/>
            <w:tabs>
              <w:tab w:val="right" w:leader="dot" w:pos="9345"/>
            </w:tabs>
            <w:rPr>
              <w:noProof/>
              <w:lang w:val="ru-RU" w:eastAsia="ru-RU" w:bidi="ar-SA"/>
            </w:rPr>
          </w:pPr>
          <w:hyperlink w:anchor="_Toc3366222" w:history="1">
            <w:r w:rsidRPr="00C20FAE">
              <w:rPr>
                <w:rStyle w:val="affd"/>
                <w:noProof/>
                <w:lang w:val="ru-RU"/>
              </w:rPr>
              <w:t>И др</w:t>
            </w:r>
            <w:r w:rsidRPr="00C20FAE">
              <w:rPr>
                <w:rStyle w:val="affd"/>
                <w:noProof/>
                <w:lang w:val="ru-RU"/>
              </w:rPr>
              <w:t>у</w:t>
            </w:r>
            <w:r w:rsidRPr="00C20FAE">
              <w:rPr>
                <w:rStyle w:val="affd"/>
                <w:noProof/>
                <w:lang w:val="ru-RU"/>
              </w:rPr>
              <w:t>гие...</w:t>
            </w:r>
            <w:r>
              <w:rPr>
                <w:noProof/>
                <w:webHidden/>
              </w:rPr>
              <w:tab/>
            </w:r>
            <w:r>
              <w:rPr>
                <w:noProof/>
                <w:webHidden/>
              </w:rPr>
              <w:fldChar w:fldCharType="begin"/>
            </w:r>
            <w:r>
              <w:rPr>
                <w:noProof/>
                <w:webHidden/>
              </w:rPr>
              <w:instrText xml:space="preserve"> PAGEREF _Toc3366222 \h </w:instrText>
            </w:r>
            <w:r>
              <w:rPr>
                <w:noProof/>
                <w:webHidden/>
              </w:rPr>
            </w:r>
            <w:r>
              <w:rPr>
                <w:noProof/>
                <w:webHidden/>
              </w:rPr>
              <w:fldChar w:fldCharType="separate"/>
            </w:r>
            <w:r>
              <w:rPr>
                <w:noProof/>
                <w:webHidden/>
              </w:rPr>
              <w:t>49</w:t>
            </w:r>
            <w:r>
              <w:rPr>
                <w:noProof/>
                <w:webHidden/>
              </w:rPr>
              <w:fldChar w:fldCharType="end"/>
            </w:r>
          </w:hyperlink>
        </w:p>
        <w:p w:rsidR="00EF4505" w:rsidRDefault="00EF4505">
          <w:pPr>
            <w:pStyle w:val="14"/>
            <w:tabs>
              <w:tab w:val="right" w:leader="dot" w:pos="9345"/>
            </w:tabs>
            <w:rPr>
              <w:noProof/>
              <w:lang w:val="ru-RU" w:eastAsia="ru-RU" w:bidi="ar-SA"/>
            </w:rPr>
          </w:pPr>
          <w:hyperlink w:anchor="_Toc3366223" w:history="1">
            <w:r w:rsidRPr="00C20FAE">
              <w:rPr>
                <w:rStyle w:val="affd"/>
                <w:noProof/>
                <w:lang w:val="ru-RU"/>
              </w:rPr>
              <w:t>Игровые проклятья.</w:t>
            </w:r>
            <w:r>
              <w:rPr>
                <w:noProof/>
                <w:webHidden/>
              </w:rPr>
              <w:tab/>
            </w:r>
            <w:r>
              <w:rPr>
                <w:noProof/>
                <w:webHidden/>
              </w:rPr>
              <w:fldChar w:fldCharType="begin"/>
            </w:r>
            <w:r>
              <w:rPr>
                <w:noProof/>
                <w:webHidden/>
              </w:rPr>
              <w:instrText xml:space="preserve"> PAGEREF _Toc3366223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14"/>
            <w:tabs>
              <w:tab w:val="right" w:leader="dot" w:pos="9345"/>
            </w:tabs>
            <w:rPr>
              <w:noProof/>
              <w:lang w:val="ru-RU" w:eastAsia="ru-RU" w:bidi="ar-SA"/>
            </w:rPr>
          </w:pPr>
          <w:hyperlink w:anchor="_Toc3366224" w:history="1">
            <w:r w:rsidRPr="00C20FAE">
              <w:rPr>
                <w:rStyle w:val="affd"/>
                <w:noProof/>
                <w:lang w:val="ru-RU"/>
              </w:rPr>
              <w:t>Как можно получить Игровое Проклятье?</w:t>
            </w:r>
            <w:r>
              <w:rPr>
                <w:noProof/>
                <w:webHidden/>
              </w:rPr>
              <w:tab/>
            </w:r>
            <w:r>
              <w:rPr>
                <w:noProof/>
                <w:webHidden/>
              </w:rPr>
              <w:fldChar w:fldCharType="begin"/>
            </w:r>
            <w:r>
              <w:rPr>
                <w:noProof/>
                <w:webHidden/>
              </w:rPr>
              <w:instrText xml:space="preserve"> PAGEREF _Toc3366224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25"/>
            <w:rPr>
              <w:noProof/>
              <w:lang w:val="ru-RU" w:eastAsia="ru-RU" w:bidi="ar-SA"/>
            </w:rPr>
          </w:pPr>
          <w:hyperlink w:anchor="_Toc3366225" w:history="1">
            <w:r w:rsidRPr="00C20FAE">
              <w:rPr>
                <w:rStyle w:val="affd"/>
                <w:noProof/>
                <w:lang w:val="ru-RU"/>
              </w:rPr>
              <w:t>Из Свитка Проклятья (бланка Игры с заголовком Проклятье).</w:t>
            </w:r>
            <w:r>
              <w:rPr>
                <w:noProof/>
                <w:webHidden/>
              </w:rPr>
              <w:tab/>
            </w:r>
            <w:r>
              <w:rPr>
                <w:noProof/>
                <w:webHidden/>
              </w:rPr>
              <w:fldChar w:fldCharType="begin"/>
            </w:r>
            <w:r>
              <w:rPr>
                <w:noProof/>
                <w:webHidden/>
              </w:rPr>
              <w:instrText xml:space="preserve"> PAGEREF _Toc3366225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25"/>
            <w:rPr>
              <w:noProof/>
              <w:lang w:val="ru-RU" w:eastAsia="ru-RU" w:bidi="ar-SA"/>
            </w:rPr>
          </w:pPr>
          <w:hyperlink w:anchor="_Toc3366226" w:history="1">
            <w:r w:rsidRPr="00C20FAE">
              <w:rPr>
                <w:rStyle w:val="affd"/>
                <w:noProof/>
                <w:lang w:val="ru-RU"/>
              </w:rPr>
              <w:t>При броске «костей судьбы».</w:t>
            </w:r>
            <w:r>
              <w:rPr>
                <w:noProof/>
                <w:webHidden/>
              </w:rPr>
              <w:tab/>
            </w:r>
            <w:r>
              <w:rPr>
                <w:noProof/>
                <w:webHidden/>
              </w:rPr>
              <w:fldChar w:fldCharType="begin"/>
            </w:r>
            <w:r>
              <w:rPr>
                <w:noProof/>
                <w:webHidden/>
              </w:rPr>
              <w:instrText xml:space="preserve"> PAGEREF _Toc3366226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33"/>
            <w:tabs>
              <w:tab w:val="right" w:leader="dot" w:pos="9345"/>
            </w:tabs>
            <w:rPr>
              <w:noProof/>
              <w:lang w:val="ru-RU" w:eastAsia="ru-RU" w:bidi="ar-SA"/>
            </w:rPr>
          </w:pPr>
          <w:hyperlink w:anchor="_Toc3366227" w:history="1">
            <w:r w:rsidRPr="00C20FAE">
              <w:rPr>
                <w:rStyle w:val="affd"/>
                <w:noProof/>
                <w:lang w:val="ru-RU"/>
              </w:rPr>
              <w:t>Список Игровых Проклятий при 7 (семерке) на «костях судьбы».</w:t>
            </w:r>
            <w:r>
              <w:rPr>
                <w:noProof/>
                <w:webHidden/>
              </w:rPr>
              <w:tab/>
            </w:r>
            <w:r>
              <w:rPr>
                <w:noProof/>
                <w:webHidden/>
              </w:rPr>
              <w:fldChar w:fldCharType="begin"/>
            </w:r>
            <w:r>
              <w:rPr>
                <w:noProof/>
                <w:webHidden/>
              </w:rPr>
              <w:instrText xml:space="preserve"> PAGEREF _Toc3366227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25"/>
            <w:rPr>
              <w:noProof/>
              <w:lang w:val="ru-RU" w:eastAsia="ru-RU" w:bidi="ar-SA"/>
            </w:rPr>
          </w:pPr>
          <w:hyperlink w:anchor="_Toc3366228" w:history="1">
            <w:r w:rsidRPr="00C20FAE">
              <w:rPr>
                <w:rStyle w:val="affd"/>
                <w:noProof/>
                <w:lang w:val="ru-RU"/>
              </w:rPr>
              <w:t>Получить СПЕЦИАЛЬНЫЙ Свиток Проклятья от другого персонажа.</w:t>
            </w:r>
            <w:r>
              <w:rPr>
                <w:noProof/>
                <w:webHidden/>
              </w:rPr>
              <w:tab/>
            </w:r>
            <w:r>
              <w:rPr>
                <w:noProof/>
                <w:webHidden/>
              </w:rPr>
              <w:fldChar w:fldCharType="begin"/>
            </w:r>
            <w:r>
              <w:rPr>
                <w:noProof/>
                <w:webHidden/>
              </w:rPr>
              <w:instrText xml:space="preserve"> PAGEREF _Toc3366228 \h </w:instrText>
            </w:r>
            <w:r>
              <w:rPr>
                <w:noProof/>
                <w:webHidden/>
              </w:rPr>
            </w:r>
            <w:r>
              <w:rPr>
                <w:noProof/>
                <w:webHidden/>
              </w:rPr>
              <w:fldChar w:fldCharType="separate"/>
            </w:r>
            <w:r>
              <w:rPr>
                <w:noProof/>
                <w:webHidden/>
              </w:rPr>
              <w:t>50</w:t>
            </w:r>
            <w:r>
              <w:rPr>
                <w:noProof/>
                <w:webHidden/>
              </w:rPr>
              <w:fldChar w:fldCharType="end"/>
            </w:r>
          </w:hyperlink>
        </w:p>
        <w:p w:rsidR="00EF4505" w:rsidRDefault="00EF4505">
          <w:pPr>
            <w:pStyle w:val="14"/>
            <w:tabs>
              <w:tab w:val="right" w:leader="dot" w:pos="9345"/>
            </w:tabs>
            <w:rPr>
              <w:noProof/>
              <w:lang w:val="ru-RU" w:eastAsia="ru-RU" w:bidi="ar-SA"/>
            </w:rPr>
          </w:pPr>
          <w:hyperlink w:anchor="_Toc3366229" w:history="1">
            <w:r w:rsidRPr="00C20FAE">
              <w:rPr>
                <w:rStyle w:val="affd"/>
                <w:noProof/>
                <w:lang w:val="ru-RU"/>
              </w:rPr>
              <w:t>Игровые Богатства.</w:t>
            </w:r>
            <w:r>
              <w:rPr>
                <w:noProof/>
                <w:webHidden/>
              </w:rPr>
              <w:tab/>
            </w:r>
            <w:r>
              <w:rPr>
                <w:noProof/>
                <w:webHidden/>
              </w:rPr>
              <w:fldChar w:fldCharType="begin"/>
            </w:r>
            <w:r>
              <w:rPr>
                <w:noProof/>
                <w:webHidden/>
              </w:rPr>
              <w:instrText xml:space="preserve"> PAGEREF _Toc3366229 \h </w:instrText>
            </w:r>
            <w:r>
              <w:rPr>
                <w:noProof/>
                <w:webHidden/>
              </w:rPr>
            </w:r>
            <w:r>
              <w:rPr>
                <w:noProof/>
                <w:webHidden/>
              </w:rPr>
              <w:fldChar w:fldCharType="separate"/>
            </w:r>
            <w:r>
              <w:rPr>
                <w:noProof/>
                <w:webHidden/>
              </w:rPr>
              <w:t>51</w:t>
            </w:r>
            <w:r>
              <w:rPr>
                <w:noProof/>
                <w:webHidden/>
              </w:rPr>
              <w:fldChar w:fldCharType="end"/>
            </w:r>
          </w:hyperlink>
        </w:p>
        <w:p w:rsidR="00EF4505" w:rsidRDefault="00EF4505">
          <w:pPr>
            <w:pStyle w:val="25"/>
            <w:rPr>
              <w:noProof/>
              <w:lang w:val="ru-RU" w:eastAsia="ru-RU" w:bidi="ar-SA"/>
            </w:rPr>
          </w:pPr>
          <w:hyperlink w:anchor="_Toc3366230" w:history="1">
            <w:r w:rsidRPr="00C20FAE">
              <w:rPr>
                <w:rStyle w:val="affd"/>
                <w:noProof/>
                <w:lang w:val="ru-RU"/>
              </w:rPr>
              <w:t>Игровые монеты.</w:t>
            </w:r>
            <w:r>
              <w:rPr>
                <w:noProof/>
                <w:webHidden/>
              </w:rPr>
              <w:tab/>
            </w:r>
            <w:r>
              <w:rPr>
                <w:noProof/>
                <w:webHidden/>
              </w:rPr>
              <w:fldChar w:fldCharType="begin"/>
            </w:r>
            <w:r>
              <w:rPr>
                <w:noProof/>
                <w:webHidden/>
              </w:rPr>
              <w:instrText xml:space="preserve"> PAGEREF _Toc3366230 \h </w:instrText>
            </w:r>
            <w:r>
              <w:rPr>
                <w:noProof/>
                <w:webHidden/>
              </w:rPr>
            </w:r>
            <w:r>
              <w:rPr>
                <w:noProof/>
                <w:webHidden/>
              </w:rPr>
              <w:fldChar w:fldCharType="separate"/>
            </w:r>
            <w:r>
              <w:rPr>
                <w:noProof/>
                <w:webHidden/>
              </w:rPr>
              <w:t>51</w:t>
            </w:r>
            <w:r>
              <w:rPr>
                <w:noProof/>
                <w:webHidden/>
              </w:rPr>
              <w:fldChar w:fldCharType="end"/>
            </w:r>
          </w:hyperlink>
        </w:p>
        <w:p w:rsidR="00EF4505" w:rsidRDefault="00EF4505">
          <w:pPr>
            <w:pStyle w:val="25"/>
            <w:rPr>
              <w:noProof/>
              <w:lang w:val="ru-RU" w:eastAsia="ru-RU" w:bidi="ar-SA"/>
            </w:rPr>
          </w:pPr>
          <w:hyperlink w:anchor="_Toc3366231" w:history="1">
            <w:r w:rsidRPr="00C20FAE">
              <w:rPr>
                <w:rStyle w:val="affd"/>
                <w:noProof/>
              </w:rPr>
              <w:t>Варп-камни.</w:t>
            </w:r>
            <w:r>
              <w:rPr>
                <w:noProof/>
                <w:webHidden/>
              </w:rPr>
              <w:tab/>
            </w:r>
            <w:r>
              <w:rPr>
                <w:noProof/>
                <w:webHidden/>
              </w:rPr>
              <w:fldChar w:fldCharType="begin"/>
            </w:r>
            <w:r>
              <w:rPr>
                <w:noProof/>
                <w:webHidden/>
              </w:rPr>
              <w:instrText xml:space="preserve"> PAGEREF _Toc3366231 \h </w:instrText>
            </w:r>
            <w:r>
              <w:rPr>
                <w:noProof/>
                <w:webHidden/>
              </w:rPr>
            </w:r>
            <w:r>
              <w:rPr>
                <w:noProof/>
                <w:webHidden/>
              </w:rPr>
              <w:fldChar w:fldCharType="separate"/>
            </w:r>
            <w:r>
              <w:rPr>
                <w:noProof/>
                <w:webHidden/>
              </w:rPr>
              <w:t>51</w:t>
            </w:r>
            <w:r>
              <w:rPr>
                <w:noProof/>
                <w:webHidden/>
              </w:rPr>
              <w:fldChar w:fldCharType="end"/>
            </w:r>
          </w:hyperlink>
        </w:p>
        <w:p w:rsidR="00EF4505" w:rsidRDefault="00EF4505">
          <w:pPr>
            <w:pStyle w:val="25"/>
            <w:rPr>
              <w:noProof/>
              <w:lang w:val="ru-RU" w:eastAsia="ru-RU" w:bidi="ar-SA"/>
            </w:rPr>
          </w:pPr>
          <w:hyperlink w:anchor="_Toc3366232" w:history="1">
            <w:r w:rsidRPr="00C20FAE">
              <w:rPr>
                <w:rStyle w:val="affd"/>
                <w:noProof/>
                <w:shd w:val="clear" w:color="auto" w:fill="FFFFFF"/>
                <w:lang w:val="ru-RU"/>
              </w:rPr>
              <w:t>Гримуары.</w:t>
            </w:r>
            <w:r>
              <w:rPr>
                <w:noProof/>
                <w:webHidden/>
              </w:rPr>
              <w:tab/>
            </w:r>
            <w:r>
              <w:rPr>
                <w:noProof/>
                <w:webHidden/>
              </w:rPr>
              <w:fldChar w:fldCharType="begin"/>
            </w:r>
            <w:r>
              <w:rPr>
                <w:noProof/>
                <w:webHidden/>
              </w:rPr>
              <w:instrText xml:space="preserve"> PAGEREF _Toc3366232 \h </w:instrText>
            </w:r>
            <w:r>
              <w:rPr>
                <w:noProof/>
                <w:webHidden/>
              </w:rPr>
            </w:r>
            <w:r>
              <w:rPr>
                <w:noProof/>
                <w:webHidden/>
              </w:rPr>
              <w:fldChar w:fldCharType="separate"/>
            </w:r>
            <w:r>
              <w:rPr>
                <w:noProof/>
                <w:webHidden/>
              </w:rPr>
              <w:t>52</w:t>
            </w:r>
            <w:r>
              <w:rPr>
                <w:noProof/>
                <w:webHidden/>
              </w:rPr>
              <w:fldChar w:fldCharType="end"/>
            </w:r>
          </w:hyperlink>
        </w:p>
        <w:p w:rsidR="00EF4505" w:rsidRDefault="00EF4505">
          <w:pPr>
            <w:pStyle w:val="14"/>
            <w:tabs>
              <w:tab w:val="right" w:leader="dot" w:pos="9345"/>
            </w:tabs>
            <w:rPr>
              <w:noProof/>
              <w:lang w:val="ru-RU" w:eastAsia="ru-RU" w:bidi="ar-SA"/>
            </w:rPr>
          </w:pPr>
          <w:hyperlink w:anchor="_Toc3366233" w:history="1">
            <w:r w:rsidRPr="00C20FAE">
              <w:rPr>
                <w:rStyle w:val="affd"/>
                <w:noProof/>
                <w:lang w:val="ru-RU"/>
              </w:rPr>
              <w:t>Таверна.</w:t>
            </w:r>
            <w:r>
              <w:rPr>
                <w:noProof/>
                <w:webHidden/>
              </w:rPr>
              <w:tab/>
            </w:r>
            <w:r>
              <w:rPr>
                <w:noProof/>
                <w:webHidden/>
              </w:rPr>
              <w:fldChar w:fldCharType="begin"/>
            </w:r>
            <w:r>
              <w:rPr>
                <w:noProof/>
                <w:webHidden/>
              </w:rPr>
              <w:instrText xml:space="preserve"> PAGEREF _Toc3366233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25"/>
            <w:rPr>
              <w:noProof/>
              <w:lang w:val="ru-RU" w:eastAsia="ru-RU" w:bidi="ar-SA"/>
            </w:rPr>
          </w:pPr>
          <w:hyperlink w:anchor="_Toc3366234" w:history="1">
            <w:r w:rsidRPr="00C20FAE">
              <w:rPr>
                <w:rStyle w:val="affd"/>
                <w:noProof/>
                <w:lang w:val="ru-RU"/>
              </w:rPr>
              <w:t>Торговец.</w:t>
            </w:r>
            <w:r>
              <w:rPr>
                <w:noProof/>
                <w:webHidden/>
              </w:rPr>
              <w:tab/>
            </w:r>
            <w:r>
              <w:rPr>
                <w:noProof/>
                <w:webHidden/>
              </w:rPr>
              <w:fldChar w:fldCharType="begin"/>
            </w:r>
            <w:r>
              <w:rPr>
                <w:noProof/>
                <w:webHidden/>
              </w:rPr>
              <w:instrText xml:space="preserve"> PAGEREF _Toc3366234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33"/>
            <w:tabs>
              <w:tab w:val="right" w:leader="dot" w:pos="9345"/>
            </w:tabs>
            <w:rPr>
              <w:noProof/>
              <w:lang w:val="ru-RU" w:eastAsia="ru-RU" w:bidi="ar-SA"/>
            </w:rPr>
          </w:pPr>
          <w:hyperlink w:anchor="_Toc3366235" w:history="1">
            <w:r w:rsidRPr="00C20FAE">
              <w:rPr>
                <w:rStyle w:val="affd"/>
                <w:noProof/>
                <w:lang w:val="ru-RU"/>
              </w:rPr>
              <w:t>Чем занимается Торговец?</w:t>
            </w:r>
            <w:r>
              <w:rPr>
                <w:noProof/>
                <w:webHidden/>
              </w:rPr>
              <w:tab/>
            </w:r>
            <w:r>
              <w:rPr>
                <w:noProof/>
                <w:webHidden/>
              </w:rPr>
              <w:fldChar w:fldCharType="begin"/>
            </w:r>
            <w:r>
              <w:rPr>
                <w:noProof/>
                <w:webHidden/>
              </w:rPr>
              <w:instrText xml:space="preserve"> PAGEREF _Toc3366235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25"/>
            <w:rPr>
              <w:noProof/>
              <w:lang w:val="ru-RU" w:eastAsia="ru-RU" w:bidi="ar-SA"/>
            </w:rPr>
          </w:pPr>
          <w:hyperlink w:anchor="_Toc3366236" w:history="1">
            <w:r w:rsidRPr="00C20FAE">
              <w:rPr>
                <w:rStyle w:val="affd"/>
                <w:noProof/>
                <w:lang w:val="ru-RU"/>
              </w:rPr>
              <w:t>Покупка и продажа снаряжения.</w:t>
            </w:r>
            <w:r>
              <w:rPr>
                <w:noProof/>
                <w:webHidden/>
              </w:rPr>
              <w:tab/>
            </w:r>
            <w:r>
              <w:rPr>
                <w:noProof/>
                <w:webHidden/>
              </w:rPr>
              <w:fldChar w:fldCharType="begin"/>
            </w:r>
            <w:r>
              <w:rPr>
                <w:noProof/>
                <w:webHidden/>
              </w:rPr>
              <w:instrText xml:space="preserve"> PAGEREF _Toc3366236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25"/>
            <w:rPr>
              <w:noProof/>
              <w:lang w:val="ru-RU" w:eastAsia="ru-RU" w:bidi="ar-SA"/>
            </w:rPr>
          </w:pPr>
          <w:hyperlink w:anchor="_Toc3366237" w:history="1">
            <w:r w:rsidRPr="00C20FAE">
              <w:rPr>
                <w:rStyle w:val="affd"/>
                <w:noProof/>
                <w:lang w:val="ru-RU"/>
              </w:rPr>
              <w:t>Покупка игрового оружия.</w:t>
            </w:r>
            <w:r>
              <w:rPr>
                <w:noProof/>
                <w:webHidden/>
              </w:rPr>
              <w:tab/>
            </w:r>
            <w:r>
              <w:rPr>
                <w:noProof/>
                <w:webHidden/>
              </w:rPr>
              <w:fldChar w:fldCharType="begin"/>
            </w:r>
            <w:r>
              <w:rPr>
                <w:noProof/>
                <w:webHidden/>
              </w:rPr>
              <w:instrText xml:space="preserve"> PAGEREF _Toc3366237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25"/>
            <w:rPr>
              <w:noProof/>
              <w:lang w:val="ru-RU" w:eastAsia="ru-RU" w:bidi="ar-SA"/>
            </w:rPr>
          </w:pPr>
          <w:hyperlink w:anchor="_Toc3366238" w:history="1">
            <w:r w:rsidRPr="00C20FAE">
              <w:rPr>
                <w:rStyle w:val="affd"/>
                <w:noProof/>
                <w:lang w:val="ru-RU"/>
              </w:rPr>
              <w:t>Покупка игровых предметов.</w:t>
            </w:r>
            <w:r>
              <w:rPr>
                <w:noProof/>
                <w:webHidden/>
              </w:rPr>
              <w:tab/>
            </w:r>
            <w:r>
              <w:rPr>
                <w:noProof/>
                <w:webHidden/>
              </w:rPr>
              <w:fldChar w:fldCharType="begin"/>
            </w:r>
            <w:r>
              <w:rPr>
                <w:noProof/>
                <w:webHidden/>
              </w:rPr>
              <w:instrText xml:space="preserve"> PAGEREF _Toc3366238 \h </w:instrText>
            </w:r>
            <w:r>
              <w:rPr>
                <w:noProof/>
                <w:webHidden/>
              </w:rPr>
            </w:r>
            <w:r>
              <w:rPr>
                <w:noProof/>
                <w:webHidden/>
              </w:rPr>
              <w:fldChar w:fldCharType="separate"/>
            </w:r>
            <w:r>
              <w:rPr>
                <w:noProof/>
                <w:webHidden/>
              </w:rPr>
              <w:t>53</w:t>
            </w:r>
            <w:r>
              <w:rPr>
                <w:noProof/>
                <w:webHidden/>
              </w:rPr>
              <w:fldChar w:fldCharType="end"/>
            </w:r>
          </w:hyperlink>
        </w:p>
        <w:p w:rsidR="00EF4505" w:rsidRDefault="00EF4505">
          <w:pPr>
            <w:pStyle w:val="25"/>
            <w:rPr>
              <w:noProof/>
              <w:lang w:val="ru-RU" w:eastAsia="ru-RU" w:bidi="ar-SA"/>
            </w:rPr>
          </w:pPr>
          <w:hyperlink w:anchor="_Toc3366239" w:history="1">
            <w:r w:rsidRPr="00C20FAE">
              <w:rPr>
                <w:rStyle w:val="affd"/>
                <w:noProof/>
                <w:lang w:val="ru-RU"/>
              </w:rPr>
              <w:t>Тавернщик</w:t>
            </w:r>
            <w:r>
              <w:rPr>
                <w:noProof/>
                <w:webHidden/>
              </w:rPr>
              <w:tab/>
            </w:r>
            <w:r>
              <w:rPr>
                <w:noProof/>
                <w:webHidden/>
              </w:rPr>
              <w:fldChar w:fldCharType="begin"/>
            </w:r>
            <w:r>
              <w:rPr>
                <w:noProof/>
                <w:webHidden/>
              </w:rPr>
              <w:instrText xml:space="preserve"> PAGEREF _Toc3366239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33"/>
            <w:tabs>
              <w:tab w:val="right" w:leader="dot" w:pos="9345"/>
            </w:tabs>
            <w:rPr>
              <w:noProof/>
              <w:lang w:val="ru-RU" w:eastAsia="ru-RU" w:bidi="ar-SA"/>
            </w:rPr>
          </w:pPr>
          <w:hyperlink w:anchor="_Toc3366240" w:history="1">
            <w:r w:rsidRPr="00C20FAE">
              <w:rPr>
                <w:rStyle w:val="affd"/>
                <w:noProof/>
                <w:lang w:val="ru-RU"/>
              </w:rPr>
              <w:t>Чем занимается Тавернщик?</w:t>
            </w:r>
            <w:r>
              <w:rPr>
                <w:noProof/>
                <w:webHidden/>
              </w:rPr>
              <w:tab/>
            </w:r>
            <w:r>
              <w:rPr>
                <w:noProof/>
                <w:webHidden/>
              </w:rPr>
              <w:fldChar w:fldCharType="begin"/>
            </w:r>
            <w:r>
              <w:rPr>
                <w:noProof/>
                <w:webHidden/>
              </w:rPr>
              <w:instrText xml:space="preserve"> PAGEREF _Toc3366240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25"/>
            <w:rPr>
              <w:noProof/>
              <w:lang w:val="ru-RU" w:eastAsia="ru-RU" w:bidi="ar-SA"/>
            </w:rPr>
          </w:pPr>
          <w:hyperlink w:anchor="_Toc3366241" w:history="1">
            <w:r w:rsidRPr="00C20FAE">
              <w:rPr>
                <w:rStyle w:val="affd"/>
                <w:noProof/>
                <w:lang w:val="ru-RU"/>
              </w:rPr>
              <w:t>Продажа Варп-камней.</w:t>
            </w:r>
            <w:r>
              <w:rPr>
                <w:noProof/>
                <w:webHidden/>
              </w:rPr>
              <w:tab/>
            </w:r>
            <w:r>
              <w:rPr>
                <w:noProof/>
                <w:webHidden/>
              </w:rPr>
              <w:fldChar w:fldCharType="begin"/>
            </w:r>
            <w:r>
              <w:rPr>
                <w:noProof/>
                <w:webHidden/>
              </w:rPr>
              <w:instrText xml:space="preserve"> PAGEREF _Toc3366241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25"/>
            <w:rPr>
              <w:noProof/>
              <w:lang w:val="ru-RU" w:eastAsia="ru-RU" w:bidi="ar-SA"/>
            </w:rPr>
          </w:pPr>
          <w:hyperlink w:anchor="_Toc3366242" w:history="1">
            <w:r w:rsidRPr="00C20FAE">
              <w:rPr>
                <w:rStyle w:val="affd"/>
                <w:noProof/>
                <w:lang w:val="ru-RU"/>
              </w:rPr>
              <w:t>Приобретение навыков.</w:t>
            </w:r>
            <w:r>
              <w:rPr>
                <w:noProof/>
                <w:webHidden/>
              </w:rPr>
              <w:tab/>
            </w:r>
            <w:r>
              <w:rPr>
                <w:noProof/>
                <w:webHidden/>
              </w:rPr>
              <w:fldChar w:fldCharType="begin"/>
            </w:r>
            <w:r>
              <w:rPr>
                <w:noProof/>
                <w:webHidden/>
              </w:rPr>
              <w:instrText xml:space="preserve"> PAGEREF _Toc3366242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25"/>
            <w:rPr>
              <w:noProof/>
              <w:lang w:val="ru-RU" w:eastAsia="ru-RU" w:bidi="ar-SA"/>
            </w:rPr>
          </w:pPr>
          <w:hyperlink w:anchor="_Toc3366243" w:history="1">
            <w:r w:rsidRPr="00C20FAE">
              <w:rPr>
                <w:rStyle w:val="affd"/>
                <w:noProof/>
                <w:lang w:val="ru-RU"/>
              </w:rPr>
              <w:t>Снятие простых состояний.</w:t>
            </w:r>
            <w:r>
              <w:rPr>
                <w:noProof/>
                <w:webHidden/>
              </w:rPr>
              <w:tab/>
            </w:r>
            <w:r>
              <w:rPr>
                <w:noProof/>
                <w:webHidden/>
              </w:rPr>
              <w:fldChar w:fldCharType="begin"/>
            </w:r>
            <w:r>
              <w:rPr>
                <w:noProof/>
                <w:webHidden/>
              </w:rPr>
              <w:instrText xml:space="preserve"> PAGEREF _Toc3366243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25"/>
            <w:rPr>
              <w:noProof/>
              <w:lang w:val="ru-RU" w:eastAsia="ru-RU" w:bidi="ar-SA"/>
            </w:rPr>
          </w:pPr>
          <w:hyperlink w:anchor="_Toc3366244" w:history="1">
            <w:r w:rsidRPr="00C20FAE">
              <w:rPr>
                <w:rStyle w:val="affd"/>
                <w:noProof/>
                <w:lang w:val="ru-RU"/>
              </w:rPr>
              <w:t>Целебный чай.</w:t>
            </w:r>
            <w:r>
              <w:rPr>
                <w:noProof/>
                <w:webHidden/>
              </w:rPr>
              <w:tab/>
            </w:r>
            <w:r>
              <w:rPr>
                <w:noProof/>
                <w:webHidden/>
              </w:rPr>
              <w:fldChar w:fldCharType="begin"/>
            </w:r>
            <w:r>
              <w:rPr>
                <w:noProof/>
                <w:webHidden/>
              </w:rPr>
              <w:instrText xml:space="preserve"> PAGEREF _Toc3366244 \h </w:instrText>
            </w:r>
            <w:r>
              <w:rPr>
                <w:noProof/>
                <w:webHidden/>
              </w:rPr>
            </w:r>
            <w:r>
              <w:rPr>
                <w:noProof/>
                <w:webHidden/>
              </w:rPr>
              <w:fldChar w:fldCharType="separate"/>
            </w:r>
            <w:r>
              <w:rPr>
                <w:noProof/>
                <w:webHidden/>
              </w:rPr>
              <w:t>54</w:t>
            </w:r>
            <w:r>
              <w:rPr>
                <w:noProof/>
                <w:webHidden/>
              </w:rPr>
              <w:fldChar w:fldCharType="end"/>
            </w:r>
          </w:hyperlink>
        </w:p>
        <w:p w:rsidR="00EF4505" w:rsidRDefault="00EF4505">
          <w:pPr>
            <w:pStyle w:val="25"/>
            <w:rPr>
              <w:noProof/>
              <w:lang w:val="ru-RU" w:eastAsia="ru-RU" w:bidi="ar-SA"/>
            </w:rPr>
          </w:pPr>
          <w:hyperlink w:anchor="_Toc3366245" w:history="1">
            <w:r w:rsidRPr="00C20FAE">
              <w:rPr>
                <w:rStyle w:val="affd"/>
                <w:noProof/>
                <w:lang w:val="ru-RU"/>
              </w:rPr>
              <w:t>«Кости судьбы».</w:t>
            </w:r>
            <w:r>
              <w:rPr>
                <w:noProof/>
                <w:webHidden/>
              </w:rPr>
              <w:tab/>
            </w:r>
            <w:r>
              <w:rPr>
                <w:noProof/>
                <w:webHidden/>
              </w:rPr>
              <w:fldChar w:fldCharType="begin"/>
            </w:r>
            <w:r>
              <w:rPr>
                <w:noProof/>
                <w:webHidden/>
              </w:rPr>
              <w:instrText xml:space="preserve"> PAGEREF _Toc3366245 \h </w:instrText>
            </w:r>
            <w:r>
              <w:rPr>
                <w:noProof/>
                <w:webHidden/>
              </w:rPr>
            </w:r>
            <w:r>
              <w:rPr>
                <w:noProof/>
                <w:webHidden/>
              </w:rPr>
              <w:fldChar w:fldCharType="separate"/>
            </w:r>
            <w:r>
              <w:rPr>
                <w:noProof/>
                <w:webHidden/>
              </w:rPr>
              <w:t>55</w:t>
            </w:r>
            <w:r>
              <w:rPr>
                <w:noProof/>
                <w:webHidden/>
              </w:rPr>
              <w:fldChar w:fldCharType="end"/>
            </w:r>
          </w:hyperlink>
        </w:p>
        <w:p w:rsidR="00EF4505" w:rsidRDefault="00EF4505">
          <w:pPr>
            <w:pStyle w:val="33"/>
            <w:tabs>
              <w:tab w:val="right" w:leader="dot" w:pos="9345"/>
            </w:tabs>
            <w:rPr>
              <w:noProof/>
              <w:lang w:val="ru-RU" w:eastAsia="ru-RU" w:bidi="ar-SA"/>
            </w:rPr>
          </w:pPr>
          <w:hyperlink w:anchor="_Toc3366246" w:history="1">
            <w:r w:rsidRPr="00C20FAE">
              <w:rPr>
                <w:rStyle w:val="affd"/>
                <w:noProof/>
                <w:lang w:val="ru-RU"/>
              </w:rPr>
              <w:t>Результаты броска.</w:t>
            </w:r>
            <w:r>
              <w:rPr>
                <w:noProof/>
                <w:webHidden/>
              </w:rPr>
              <w:tab/>
            </w:r>
            <w:r>
              <w:rPr>
                <w:noProof/>
                <w:webHidden/>
              </w:rPr>
              <w:fldChar w:fldCharType="begin"/>
            </w:r>
            <w:r>
              <w:rPr>
                <w:noProof/>
                <w:webHidden/>
              </w:rPr>
              <w:instrText xml:space="preserve"> PAGEREF _Toc3366246 \h </w:instrText>
            </w:r>
            <w:r>
              <w:rPr>
                <w:noProof/>
                <w:webHidden/>
              </w:rPr>
            </w:r>
            <w:r>
              <w:rPr>
                <w:noProof/>
                <w:webHidden/>
              </w:rPr>
              <w:fldChar w:fldCharType="separate"/>
            </w:r>
            <w:r>
              <w:rPr>
                <w:noProof/>
                <w:webHidden/>
              </w:rPr>
              <w:t>55</w:t>
            </w:r>
            <w:r>
              <w:rPr>
                <w:noProof/>
                <w:webHidden/>
              </w:rPr>
              <w:fldChar w:fldCharType="end"/>
            </w:r>
          </w:hyperlink>
        </w:p>
        <w:p w:rsidR="00EF4505" w:rsidRDefault="00EF4505">
          <w:pPr>
            <w:pStyle w:val="14"/>
            <w:tabs>
              <w:tab w:val="right" w:leader="dot" w:pos="9345"/>
            </w:tabs>
            <w:rPr>
              <w:noProof/>
              <w:lang w:val="ru-RU" w:eastAsia="ru-RU" w:bidi="ar-SA"/>
            </w:rPr>
          </w:pPr>
          <w:hyperlink w:anchor="_Toc3366247" w:history="1">
            <w:r w:rsidRPr="00C20FAE">
              <w:rPr>
                <w:rStyle w:val="affd"/>
                <w:noProof/>
                <w:lang w:val="ru-RU"/>
              </w:rPr>
              <w:t>Снаряжение.</w:t>
            </w:r>
            <w:r>
              <w:rPr>
                <w:noProof/>
                <w:webHidden/>
              </w:rPr>
              <w:tab/>
            </w:r>
            <w:r>
              <w:rPr>
                <w:noProof/>
                <w:webHidden/>
              </w:rPr>
              <w:fldChar w:fldCharType="begin"/>
            </w:r>
            <w:r>
              <w:rPr>
                <w:noProof/>
                <w:webHidden/>
              </w:rPr>
              <w:instrText xml:space="preserve"> PAGEREF _Toc3366247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pStyle w:val="25"/>
            <w:rPr>
              <w:noProof/>
              <w:lang w:val="ru-RU" w:eastAsia="ru-RU" w:bidi="ar-SA"/>
            </w:rPr>
          </w:pPr>
          <w:hyperlink w:anchor="_Toc3366248" w:history="1">
            <w:r w:rsidRPr="00C20FAE">
              <w:rPr>
                <w:rStyle w:val="affd"/>
                <w:noProof/>
                <w:shd w:val="clear" w:color="auto" w:fill="FFFFFF"/>
                <w:lang w:val="ru-RU"/>
              </w:rPr>
              <w:t>Обыкновенное снаряжение.</w:t>
            </w:r>
            <w:r>
              <w:rPr>
                <w:noProof/>
                <w:webHidden/>
              </w:rPr>
              <w:tab/>
            </w:r>
            <w:r>
              <w:rPr>
                <w:noProof/>
                <w:webHidden/>
              </w:rPr>
              <w:fldChar w:fldCharType="begin"/>
            </w:r>
            <w:r>
              <w:rPr>
                <w:noProof/>
                <w:webHidden/>
              </w:rPr>
              <w:instrText xml:space="preserve"> PAGEREF _Toc3366248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pStyle w:val="33"/>
            <w:tabs>
              <w:tab w:val="right" w:leader="dot" w:pos="9345"/>
            </w:tabs>
            <w:rPr>
              <w:noProof/>
              <w:lang w:val="ru-RU" w:eastAsia="ru-RU" w:bidi="ar-SA"/>
            </w:rPr>
          </w:pPr>
          <w:hyperlink w:anchor="_Toc3366249" w:history="1">
            <w:r w:rsidRPr="00C20FAE">
              <w:rPr>
                <w:rStyle w:val="affd"/>
                <w:noProof/>
                <w:lang w:val="ru-RU"/>
              </w:rPr>
              <w:t>Использование свитков снаряжения.</w:t>
            </w:r>
            <w:r>
              <w:rPr>
                <w:noProof/>
                <w:webHidden/>
              </w:rPr>
              <w:tab/>
            </w:r>
            <w:r>
              <w:rPr>
                <w:noProof/>
                <w:webHidden/>
              </w:rPr>
              <w:fldChar w:fldCharType="begin"/>
            </w:r>
            <w:r>
              <w:rPr>
                <w:noProof/>
                <w:webHidden/>
              </w:rPr>
              <w:instrText xml:space="preserve"> PAGEREF _Toc3366249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pStyle w:val="33"/>
            <w:tabs>
              <w:tab w:val="right" w:leader="dot" w:pos="9345"/>
            </w:tabs>
            <w:rPr>
              <w:noProof/>
              <w:lang w:val="ru-RU" w:eastAsia="ru-RU" w:bidi="ar-SA"/>
            </w:rPr>
          </w:pPr>
          <w:hyperlink w:anchor="_Toc3366250" w:history="1">
            <w:r w:rsidRPr="00C20FAE">
              <w:rPr>
                <w:rStyle w:val="affd"/>
                <w:noProof/>
                <w:lang w:val="ru-RU"/>
              </w:rPr>
              <w:t>Список обыкновенного снаряжения.</w:t>
            </w:r>
            <w:r>
              <w:rPr>
                <w:noProof/>
                <w:webHidden/>
              </w:rPr>
              <w:tab/>
            </w:r>
            <w:r>
              <w:rPr>
                <w:noProof/>
                <w:webHidden/>
              </w:rPr>
              <w:fldChar w:fldCharType="begin"/>
            </w:r>
            <w:r>
              <w:rPr>
                <w:noProof/>
                <w:webHidden/>
              </w:rPr>
              <w:instrText xml:space="preserve"> PAGEREF _Toc3366250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pStyle w:val="25"/>
            <w:rPr>
              <w:noProof/>
              <w:lang w:val="ru-RU" w:eastAsia="ru-RU" w:bidi="ar-SA"/>
            </w:rPr>
          </w:pPr>
          <w:hyperlink w:anchor="_Toc3366251" w:history="1">
            <w:r w:rsidRPr="00C20FAE">
              <w:rPr>
                <w:rStyle w:val="affd"/>
                <w:noProof/>
                <w:lang w:val="ru-RU"/>
              </w:rPr>
              <w:t>Редкое снаряжение.</w:t>
            </w:r>
            <w:r>
              <w:rPr>
                <w:noProof/>
                <w:webHidden/>
              </w:rPr>
              <w:tab/>
            </w:r>
            <w:r>
              <w:rPr>
                <w:noProof/>
                <w:webHidden/>
              </w:rPr>
              <w:fldChar w:fldCharType="begin"/>
            </w:r>
            <w:r>
              <w:rPr>
                <w:noProof/>
                <w:webHidden/>
              </w:rPr>
              <w:instrText xml:space="preserve"> PAGEREF _Toc3366251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pStyle w:val="33"/>
            <w:tabs>
              <w:tab w:val="right" w:leader="dot" w:pos="9345"/>
            </w:tabs>
            <w:rPr>
              <w:noProof/>
              <w:lang w:val="ru-RU" w:eastAsia="ru-RU" w:bidi="ar-SA"/>
            </w:rPr>
          </w:pPr>
          <w:hyperlink w:anchor="_Toc3366252" w:history="1">
            <w:r w:rsidRPr="00C20FAE">
              <w:rPr>
                <w:rStyle w:val="affd"/>
                <w:noProof/>
                <w:lang w:val="ru-RU"/>
              </w:rPr>
              <w:t>Список редкого снаряжения.</w:t>
            </w:r>
            <w:r>
              <w:rPr>
                <w:noProof/>
                <w:webHidden/>
              </w:rPr>
              <w:tab/>
            </w:r>
            <w:r>
              <w:rPr>
                <w:noProof/>
                <w:webHidden/>
              </w:rPr>
              <w:fldChar w:fldCharType="begin"/>
            </w:r>
            <w:r>
              <w:rPr>
                <w:noProof/>
                <w:webHidden/>
              </w:rPr>
              <w:instrText xml:space="preserve"> PAGEREF _Toc3366252 \h </w:instrText>
            </w:r>
            <w:r>
              <w:rPr>
                <w:noProof/>
                <w:webHidden/>
              </w:rPr>
            </w:r>
            <w:r>
              <w:rPr>
                <w:noProof/>
                <w:webHidden/>
              </w:rPr>
              <w:fldChar w:fldCharType="separate"/>
            </w:r>
            <w:r>
              <w:rPr>
                <w:noProof/>
                <w:webHidden/>
              </w:rPr>
              <w:t>56</w:t>
            </w:r>
            <w:r>
              <w:rPr>
                <w:noProof/>
                <w:webHidden/>
              </w:rPr>
              <w:fldChar w:fldCharType="end"/>
            </w:r>
          </w:hyperlink>
        </w:p>
        <w:p w:rsidR="00EF4505" w:rsidRDefault="00EF4505">
          <w:pPr>
            <w:rPr>
              <w:lang w:val="ru-RU"/>
            </w:rPr>
          </w:pPr>
          <w:r>
            <w:rPr>
              <w:lang w:val="ru-RU"/>
            </w:rPr>
            <w:fldChar w:fldCharType="end"/>
          </w:r>
        </w:p>
      </w:sdtContent>
    </w:sdt>
    <w:p w:rsidR="00276850" w:rsidRPr="004E0426" w:rsidRDefault="00C03600" w:rsidP="004E0426">
      <w:pPr>
        <w:pStyle w:val="1"/>
        <w:rPr>
          <w:lang w:val="ru-RU"/>
        </w:rPr>
      </w:pPr>
      <w:bookmarkStart w:id="0" w:name="_Toc3366119"/>
      <w:r w:rsidRPr="004E0426">
        <w:rPr>
          <w:lang w:val="ru-RU"/>
        </w:rPr>
        <w:lastRenderedPageBreak/>
        <w:t>Игровое оружие.</w:t>
      </w:r>
      <w:bookmarkEnd w:id="0"/>
    </w:p>
    <w:p w:rsidR="00E5778B" w:rsidRPr="00276850" w:rsidRDefault="000934D4" w:rsidP="00AB17FF">
      <w:pPr>
        <w:pStyle w:val="2"/>
        <w:rPr>
          <w:lang w:val="ru-RU"/>
        </w:rPr>
      </w:pPr>
      <w:bookmarkStart w:id="1" w:name="_Toc3366120"/>
      <w:r w:rsidRPr="00276850">
        <w:rPr>
          <w:lang w:val="ru-RU"/>
        </w:rPr>
        <w:t>Допуск игрового оружия ближнего боя.</w:t>
      </w:r>
      <w:bookmarkEnd w:id="1"/>
    </w:p>
    <w:p w:rsidR="00E5778B" w:rsidRPr="00276850" w:rsidRDefault="000934D4" w:rsidP="00CC03C4">
      <w:pPr>
        <w:pStyle w:val="aff0"/>
        <w:suppressAutoHyphens/>
        <w:spacing w:line="276" w:lineRule="auto"/>
        <w:contextualSpacing/>
        <w:rPr>
          <w:lang w:val="ru-RU"/>
        </w:rPr>
      </w:pPr>
      <w:proofErr w:type="gramStart"/>
      <w:r w:rsidRPr="00276850">
        <w:rPr>
          <w:lang w:val="ru-RU"/>
        </w:rPr>
        <w:t xml:space="preserve">К игре допускается </w:t>
      </w:r>
      <w:r w:rsidRPr="00276850">
        <w:rPr>
          <w:b/>
          <w:u w:val="single"/>
          <w:lang w:val="ru-RU"/>
        </w:rPr>
        <w:t>исключительно</w:t>
      </w:r>
      <w:r w:rsidRPr="00276850">
        <w:rPr>
          <w:lang w:val="ru-RU"/>
        </w:rPr>
        <w:t xml:space="preserve"> игровое Протектированное Оружие (далее ПО), изготовленное из гибкого и прочного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или, а в случае с тямбарами, прочным тканевым чехлом.</w:t>
      </w:r>
      <w:proofErr w:type="gramEnd"/>
    </w:p>
    <w:p w:rsidR="00E5778B" w:rsidRPr="00276850" w:rsidRDefault="000934D4" w:rsidP="00CC03C4">
      <w:pPr>
        <w:pStyle w:val="aff0"/>
        <w:suppressAutoHyphens/>
        <w:spacing w:line="276" w:lineRule="auto"/>
        <w:contextualSpacing/>
        <w:rPr>
          <w:lang w:val="ru-RU"/>
        </w:rPr>
      </w:pPr>
      <w:r w:rsidRPr="00276850">
        <w:rPr>
          <w:lang w:val="ru-RU"/>
        </w:rPr>
        <w:t xml:space="preserve">К игре допущены тямбары по показателям безопасности соответствующие остальному </w:t>
      </w:r>
      <w:proofErr w:type="gramStart"/>
      <w:r w:rsidRPr="00276850">
        <w:rPr>
          <w:lang w:val="ru-RU"/>
        </w:rPr>
        <w:t>ПО</w:t>
      </w:r>
      <w:proofErr w:type="gramEnd"/>
      <w:r w:rsidRPr="00276850">
        <w:rPr>
          <w:lang w:val="ru-RU"/>
        </w:rPr>
        <w:t>.</w:t>
      </w:r>
    </w:p>
    <w:p w:rsidR="00E5778B" w:rsidRPr="00276850" w:rsidRDefault="000934D4" w:rsidP="00AB17FF">
      <w:pPr>
        <w:pStyle w:val="31"/>
        <w:rPr>
          <w:lang w:val="ru-RU"/>
        </w:rPr>
      </w:pPr>
      <w:bookmarkStart w:id="2" w:name="__RefHeading___Toc4813_1006130309"/>
      <w:bookmarkStart w:id="3" w:name="_Toc3366121"/>
      <w:bookmarkEnd w:id="2"/>
      <w:r w:rsidRPr="00276850">
        <w:rPr>
          <w:lang w:val="ru-RU"/>
        </w:rPr>
        <w:t xml:space="preserve">Общие требования </w:t>
      </w:r>
      <w:proofErr w:type="gramStart"/>
      <w:r w:rsidRPr="00276850">
        <w:rPr>
          <w:lang w:val="ru-RU"/>
        </w:rPr>
        <w:t>к</w:t>
      </w:r>
      <w:proofErr w:type="gramEnd"/>
      <w:r w:rsidRPr="00276850">
        <w:rPr>
          <w:lang w:val="ru-RU"/>
        </w:rPr>
        <w:t xml:space="preserve"> ПО:</w:t>
      </w:r>
      <w:bookmarkEnd w:id="3"/>
    </w:p>
    <w:p w:rsidR="00E5778B" w:rsidRPr="00276850" w:rsidRDefault="000934D4" w:rsidP="008B0064">
      <w:pPr>
        <w:pStyle w:val="aff0"/>
        <w:numPr>
          <w:ilvl w:val="0"/>
          <w:numId w:val="8"/>
        </w:numPr>
        <w:suppressAutoHyphens/>
        <w:spacing w:line="276" w:lineRule="auto"/>
        <w:contextualSpacing/>
        <w:rPr>
          <w:lang w:val="ru-RU"/>
        </w:rPr>
      </w:pPr>
      <w:proofErr w:type="gramStart"/>
      <w:r w:rsidRPr="00276850">
        <w:rPr>
          <w:lang w:val="ru-RU"/>
        </w:rPr>
        <w:t>ПО должно по внешнему виду походить на оружие мира Вархаммер, быть выполнено аккуратно и эстетично.</w:t>
      </w:r>
      <w:proofErr w:type="gramEnd"/>
    </w:p>
    <w:p w:rsidR="00E5778B" w:rsidRPr="00276850" w:rsidRDefault="000934D4" w:rsidP="008B0064">
      <w:pPr>
        <w:pStyle w:val="aff0"/>
        <w:numPr>
          <w:ilvl w:val="0"/>
          <w:numId w:val="8"/>
        </w:numPr>
        <w:suppressAutoHyphens/>
        <w:spacing w:line="276" w:lineRule="auto"/>
        <w:contextualSpacing/>
        <w:rPr>
          <w:lang w:val="ru-RU"/>
        </w:rPr>
      </w:pPr>
      <w:r w:rsidRPr="00276850">
        <w:rPr>
          <w:lang w:val="ru-RU"/>
        </w:rPr>
        <w:t xml:space="preserve">Боевая часть </w:t>
      </w:r>
      <w:proofErr w:type="gramStart"/>
      <w:r w:rsidRPr="00276850">
        <w:rPr>
          <w:lang w:val="ru-RU"/>
        </w:rPr>
        <w:t>ПО</w:t>
      </w:r>
      <w:proofErr w:type="gramEnd"/>
      <w:r w:rsidRPr="00276850">
        <w:rPr>
          <w:lang w:val="ru-RU"/>
        </w:rPr>
        <w:t xml:space="preserve"> должна быть обмягчена ЭП полностью.</w:t>
      </w:r>
    </w:p>
    <w:p w:rsidR="00E5778B" w:rsidRPr="00276850" w:rsidRDefault="000934D4" w:rsidP="008B0064">
      <w:pPr>
        <w:pStyle w:val="aff0"/>
        <w:numPr>
          <w:ilvl w:val="0"/>
          <w:numId w:val="8"/>
        </w:numPr>
        <w:suppressAutoHyphens/>
        <w:spacing w:line="276" w:lineRule="auto"/>
        <w:contextualSpacing/>
        <w:rPr>
          <w:lang w:val="ru-RU"/>
        </w:rPr>
      </w:pPr>
      <w:r w:rsidRPr="00276850">
        <w:rPr>
          <w:lang w:val="ru-RU"/>
        </w:rPr>
        <w:t xml:space="preserve">Твёрдые детали внутреннего каркаса не должны чётко прощупываться при нажатии на поверхность </w:t>
      </w:r>
      <w:proofErr w:type="gramStart"/>
      <w:r w:rsidRPr="00276850">
        <w:rPr>
          <w:lang w:val="ru-RU"/>
        </w:rPr>
        <w:t>ПО</w:t>
      </w:r>
      <w:proofErr w:type="gramEnd"/>
      <w:r w:rsidRPr="00276850">
        <w:rPr>
          <w:lang w:val="ru-RU"/>
        </w:rPr>
        <w:t xml:space="preserve"> на любом участке боевых частей.</w:t>
      </w:r>
    </w:p>
    <w:p w:rsidR="00E5778B" w:rsidRPr="00276850" w:rsidRDefault="000934D4" w:rsidP="008B0064">
      <w:pPr>
        <w:pStyle w:val="aff0"/>
        <w:numPr>
          <w:ilvl w:val="0"/>
          <w:numId w:val="8"/>
        </w:numPr>
        <w:suppressAutoHyphens/>
        <w:spacing w:line="276" w:lineRule="auto"/>
        <w:contextualSpacing/>
        <w:rPr>
          <w:lang w:val="ru-RU"/>
        </w:rPr>
      </w:pPr>
      <w:r w:rsidRPr="00276850">
        <w:rPr>
          <w:lang w:val="ru-RU"/>
        </w:rPr>
        <w:t xml:space="preserve">Максимальная твёрдость поверхности </w:t>
      </w:r>
      <w:proofErr w:type="gramStart"/>
      <w:r w:rsidRPr="00276850">
        <w:rPr>
          <w:lang w:val="ru-RU"/>
        </w:rPr>
        <w:t>ПО</w:t>
      </w:r>
      <w:proofErr w:type="gramEnd"/>
      <w:r w:rsidRPr="00276850">
        <w:rPr>
          <w:lang w:val="ru-RU"/>
        </w:rPr>
        <w:t xml:space="preserve"> </w:t>
      </w:r>
      <w:proofErr w:type="gramStart"/>
      <w:r w:rsidRPr="00276850">
        <w:rPr>
          <w:lang w:val="ru-RU"/>
        </w:rPr>
        <w:t>на</w:t>
      </w:r>
      <w:proofErr w:type="gramEnd"/>
      <w:r w:rsidRPr="00276850">
        <w:rPr>
          <w:lang w:val="ru-RU"/>
        </w:rPr>
        <w:t xml:space="preserve"> любом участке боевой части оружия 30А по Шору. На древках инерционного оружия, кромках и поверхности щитов 35А по Шору.</w:t>
      </w:r>
    </w:p>
    <w:p w:rsidR="00E5778B" w:rsidRPr="00276850" w:rsidRDefault="000934D4" w:rsidP="008B0064">
      <w:pPr>
        <w:pStyle w:val="aff0"/>
        <w:numPr>
          <w:ilvl w:val="0"/>
          <w:numId w:val="8"/>
        </w:numPr>
        <w:suppressAutoHyphens/>
        <w:spacing w:line="276" w:lineRule="auto"/>
        <w:contextualSpacing/>
        <w:rPr>
          <w:lang w:val="ru-RU"/>
        </w:rPr>
      </w:pPr>
      <w:r w:rsidRPr="00276850">
        <w:rPr>
          <w:lang w:val="ru-RU"/>
        </w:rPr>
        <w:t>Максимальный вес оружия - 800 грамм на метр длины.</w:t>
      </w:r>
    </w:p>
    <w:p w:rsidR="00E5778B" w:rsidRPr="00276850" w:rsidRDefault="000934D4" w:rsidP="008B0064">
      <w:pPr>
        <w:pStyle w:val="aff0"/>
        <w:numPr>
          <w:ilvl w:val="0"/>
          <w:numId w:val="8"/>
        </w:numPr>
        <w:suppressAutoHyphens/>
        <w:spacing w:line="276" w:lineRule="auto"/>
        <w:contextualSpacing/>
        <w:rPr>
          <w:lang w:val="ru-RU"/>
        </w:rPr>
      </w:pPr>
      <w:r w:rsidRPr="00276850">
        <w:rPr>
          <w:lang w:val="ru-RU"/>
        </w:rPr>
        <w:t>Общий вес оружия не должен превышать 2000 грамм.</w:t>
      </w:r>
    </w:p>
    <w:p w:rsidR="00E5778B" w:rsidRPr="00276850" w:rsidRDefault="000934D4" w:rsidP="008B0064">
      <w:pPr>
        <w:pStyle w:val="aff0"/>
        <w:numPr>
          <w:ilvl w:val="0"/>
          <w:numId w:val="9"/>
        </w:numPr>
        <w:suppressAutoHyphens/>
        <w:spacing w:line="276" w:lineRule="auto"/>
        <w:contextualSpacing/>
        <w:rPr>
          <w:lang w:val="ru-RU"/>
        </w:rPr>
      </w:pPr>
      <w:r w:rsidRPr="00276850">
        <w:rPr>
          <w:lang w:val="ru-RU"/>
        </w:rPr>
        <w:t xml:space="preserve">Допуск игрового оружия производится МГ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данным параметрам будут </w:t>
      </w:r>
      <w:proofErr w:type="gramStart"/>
      <w:r w:rsidRPr="00276850">
        <w:rPr>
          <w:lang w:val="ru-RU"/>
        </w:rPr>
        <w:t>допущены</w:t>
      </w:r>
      <w:proofErr w:type="gramEnd"/>
      <w:r w:rsidRPr="00276850">
        <w:rPr>
          <w:lang w:val="ru-RU"/>
        </w:rPr>
        <w:t>/не допущены индивидуально.</w:t>
      </w:r>
    </w:p>
    <w:p w:rsidR="00E5778B" w:rsidRPr="00276850" w:rsidRDefault="000934D4" w:rsidP="008B0064">
      <w:pPr>
        <w:pStyle w:val="aff0"/>
        <w:numPr>
          <w:ilvl w:val="0"/>
          <w:numId w:val="9"/>
        </w:numPr>
        <w:suppressAutoHyphens/>
        <w:spacing w:line="276" w:lineRule="auto"/>
        <w:contextualSpacing/>
        <w:rPr>
          <w:lang w:val="ru-RU"/>
        </w:rPr>
      </w:pPr>
      <w:r w:rsidRPr="00276850">
        <w:rPr>
          <w:lang w:val="ru-RU"/>
        </w:rPr>
        <w:t xml:space="preserve">Оружие, твёрдость или вес которого более чем на 50% </w:t>
      </w:r>
      <w:proofErr w:type="gramStart"/>
      <w:r w:rsidRPr="00276850">
        <w:rPr>
          <w:lang w:val="ru-RU"/>
        </w:rPr>
        <w:t>превосходит любой из предельно допустимых параметров однозначно не будет</w:t>
      </w:r>
      <w:proofErr w:type="gramEnd"/>
      <w:r w:rsidRPr="00276850">
        <w:rPr>
          <w:lang w:val="ru-RU"/>
        </w:rPr>
        <w:t xml:space="preserve"> допущено.</w:t>
      </w:r>
    </w:p>
    <w:p w:rsidR="00E5778B" w:rsidRPr="00276850" w:rsidRDefault="000934D4" w:rsidP="008B0064">
      <w:pPr>
        <w:pStyle w:val="aff0"/>
        <w:numPr>
          <w:ilvl w:val="0"/>
          <w:numId w:val="9"/>
        </w:numPr>
        <w:suppressAutoHyphens/>
        <w:spacing w:line="276" w:lineRule="auto"/>
        <w:contextualSpacing/>
        <w:rPr>
          <w:lang w:val="ru-RU"/>
        </w:rPr>
      </w:pPr>
      <w:r w:rsidRPr="00276850">
        <w:rPr>
          <w:lang w:val="ru-RU"/>
        </w:rPr>
        <w:t xml:space="preserve">К оружию, размеры которого </w:t>
      </w:r>
      <w:proofErr w:type="gramStart"/>
      <w:r w:rsidRPr="00276850">
        <w:rPr>
          <w:lang w:val="ru-RU"/>
        </w:rPr>
        <w:t>превышают максимальные</w:t>
      </w:r>
      <w:proofErr w:type="gramEnd"/>
      <w:r w:rsidRPr="00276850">
        <w:rPr>
          <w:lang w:val="ru-RU"/>
        </w:rPr>
        <w:t xml:space="preserve"> будут предъявляться повышенные требования по эстетике и безопасности. </w:t>
      </w:r>
      <w:r w:rsidRPr="00276850">
        <w:rPr>
          <w:lang w:val="ru-RU"/>
        </w:rPr>
        <w:br w:type="page"/>
      </w:r>
    </w:p>
    <w:p w:rsidR="00E5778B" w:rsidRPr="00276850" w:rsidRDefault="000934D4" w:rsidP="00AB17FF">
      <w:pPr>
        <w:pStyle w:val="31"/>
        <w:rPr>
          <w:lang w:val="ru-RU"/>
        </w:rPr>
      </w:pPr>
      <w:bookmarkStart w:id="4" w:name="__RefHeading___Toc4815_1006130309"/>
      <w:bookmarkStart w:id="5" w:name="_Toc3366122"/>
      <w:bookmarkEnd w:id="4"/>
      <w:r w:rsidRPr="00276850">
        <w:rPr>
          <w:lang w:val="ru-RU"/>
        </w:rPr>
        <w:lastRenderedPageBreak/>
        <w:t>Требования к тямбарам:</w:t>
      </w:r>
      <w:bookmarkEnd w:id="5"/>
    </w:p>
    <w:p w:rsidR="00E5778B" w:rsidRPr="00276850" w:rsidRDefault="000934D4" w:rsidP="008B0064">
      <w:pPr>
        <w:pStyle w:val="aff0"/>
        <w:numPr>
          <w:ilvl w:val="0"/>
          <w:numId w:val="10"/>
        </w:numPr>
        <w:suppressAutoHyphens/>
        <w:spacing w:line="276" w:lineRule="auto"/>
        <w:contextualSpacing/>
        <w:rPr>
          <w:lang w:val="ru-RU"/>
        </w:rPr>
      </w:pPr>
      <w:r w:rsidRPr="00276850">
        <w:rPr>
          <w:lang w:val="ru-RU"/>
        </w:rPr>
        <w:t>Тямбара должна быть гибкой и прочной, должна выдерживать изгибание и самостоятельно возвращаться в первоначальное состояние. При этом она не должна быть излишне гибкой и склонной к «захлёсту». Такие образцы допущены не будут.</w:t>
      </w:r>
    </w:p>
    <w:p w:rsidR="00E5778B" w:rsidRPr="00276850" w:rsidRDefault="000934D4" w:rsidP="008B0064">
      <w:pPr>
        <w:pStyle w:val="aff0"/>
        <w:numPr>
          <w:ilvl w:val="0"/>
          <w:numId w:val="10"/>
        </w:numPr>
        <w:suppressAutoHyphens/>
        <w:spacing w:line="276" w:lineRule="auto"/>
        <w:contextualSpacing/>
        <w:rPr>
          <w:lang w:val="ru-RU"/>
        </w:rPr>
      </w:pPr>
      <w:r w:rsidRPr="00276850">
        <w:rPr>
          <w:lang w:val="ru-RU"/>
        </w:rPr>
        <w:t>Тканевый чехол не должен слетать или иметь разрывов.</w:t>
      </w:r>
    </w:p>
    <w:p w:rsidR="00E5778B" w:rsidRPr="00276850" w:rsidRDefault="000934D4" w:rsidP="008B0064">
      <w:pPr>
        <w:pStyle w:val="aff0"/>
        <w:numPr>
          <w:ilvl w:val="0"/>
          <w:numId w:val="10"/>
        </w:numPr>
        <w:suppressAutoHyphens/>
        <w:spacing w:line="276" w:lineRule="auto"/>
        <w:contextualSpacing/>
        <w:rPr>
          <w:lang w:val="ru-RU"/>
        </w:rPr>
      </w:pPr>
      <w:r w:rsidRPr="00276850">
        <w:rPr>
          <w:lang w:val="ru-RU"/>
        </w:rPr>
        <w:t>Тканевый чехол должен внешне походить на дубину не ярких кислотных цветов.</w:t>
      </w:r>
    </w:p>
    <w:p w:rsidR="00E5778B" w:rsidRPr="00276850" w:rsidRDefault="000934D4" w:rsidP="008B0064">
      <w:pPr>
        <w:pStyle w:val="aff0"/>
        <w:numPr>
          <w:ilvl w:val="0"/>
          <w:numId w:val="10"/>
        </w:numPr>
        <w:suppressAutoHyphens/>
        <w:spacing w:line="276" w:lineRule="auto"/>
        <w:contextualSpacing/>
        <w:rPr>
          <w:lang w:val="ru-RU"/>
        </w:rPr>
      </w:pPr>
      <w:r w:rsidRPr="00276850">
        <w:rPr>
          <w:lang w:val="ru-RU"/>
        </w:rPr>
        <w:t xml:space="preserve">Обмягчение ЭП должно быть прочно закреплено на стержне. </w:t>
      </w:r>
    </w:p>
    <w:p w:rsidR="00E5778B" w:rsidRPr="00276850" w:rsidRDefault="000934D4" w:rsidP="00AB17FF">
      <w:pPr>
        <w:pStyle w:val="31"/>
        <w:rPr>
          <w:lang w:val="ru-RU"/>
        </w:rPr>
      </w:pPr>
      <w:bookmarkStart w:id="6" w:name="__RefHeading___Toc4817_1006130309"/>
      <w:bookmarkStart w:id="7" w:name="_Toc3366123"/>
      <w:bookmarkEnd w:id="6"/>
      <w:r w:rsidRPr="00276850">
        <w:rPr>
          <w:lang w:val="ru-RU"/>
        </w:rPr>
        <w:t xml:space="preserve">Требования к </w:t>
      </w:r>
      <w:proofErr w:type="gramStart"/>
      <w:r w:rsidRPr="00276850">
        <w:rPr>
          <w:lang w:val="ru-RU"/>
        </w:rPr>
        <w:t>клинковому</w:t>
      </w:r>
      <w:proofErr w:type="gramEnd"/>
      <w:r w:rsidRPr="00276850">
        <w:rPr>
          <w:lang w:val="ru-RU"/>
        </w:rPr>
        <w:t xml:space="preserve"> ПО:</w:t>
      </w:r>
      <w:bookmarkEnd w:id="7"/>
    </w:p>
    <w:p w:rsidR="00E5778B" w:rsidRPr="00276850" w:rsidRDefault="000934D4" w:rsidP="008B0064">
      <w:pPr>
        <w:pStyle w:val="aff0"/>
        <w:numPr>
          <w:ilvl w:val="0"/>
          <w:numId w:val="11"/>
        </w:numPr>
        <w:suppressAutoHyphens/>
        <w:spacing w:line="276" w:lineRule="auto"/>
        <w:contextualSpacing/>
        <w:rPr>
          <w:lang w:val="ru-RU"/>
        </w:rPr>
      </w:pPr>
      <w:r w:rsidRPr="00276850">
        <w:rPr>
          <w:lang w:val="ru-RU"/>
        </w:rPr>
        <w:t>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p>
    <w:p w:rsidR="00E5778B" w:rsidRPr="00276850" w:rsidRDefault="000934D4" w:rsidP="008B0064">
      <w:pPr>
        <w:pStyle w:val="aff0"/>
        <w:numPr>
          <w:ilvl w:val="0"/>
          <w:numId w:val="11"/>
        </w:numPr>
        <w:suppressAutoHyphens/>
        <w:spacing w:line="276" w:lineRule="auto"/>
        <w:contextualSpacing/>
        <w:rPr>
          <w:lang w:val="ru-RU"/>
        </w:rPr>
      </w:pPr>
      <w:r w:rsidRPr="00276850">
        <w:rPr>
          <w:lang w:val="ru-RU"/>
        </w:rPr>
        <w:t>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rsidR="00E5778B" w:rsidRPr="00276850" w:rsidRDefault="000934D4" w:rsidP="008B0064">
      <w:pPr>
        <w:pStyle w:val="aff0"/>
        <w:numPr>
          <w:ilvl w:val="0"/>
          <w:numId w:val="11"/>
        </w:numPr>
        <w:suppressAutoHyphens/>
        <w:spacing w:line="276" w:lineRule="auto"/>
        <w:contextualSpacing/>
        <w:rPr>
          <w:lang w:val="ru-RU"/>
        </w:rPr>
      </w:pPr>
      <w:r w:rsidRPr="00276850">
        <w:rPr>
          <w:lang w:val="ru-RU"/>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rsidR="00E5778B" w:rsidRPr="00276850" w:rsidRDefault="000934D4" w:rsidP="008B0064">
      <w:pPr>
        <w:pStyle w:val="aff0"/>
        <w:numPr>
          <w:ilvl w:val="0"/>
          <w:numId w:val="11"/>
        </w:numPr>
        <w:suppressAutoHyphens/>
        <w:spacing w:line="276" w:lineRule="auto"/>
        <w:contextualSpacing/>
        <w:rPr>
          <w:lang w:val="ru-RU"/>
        </w:rPr>
      </w:pPr>
      <w:r w:rsidRPr="00276850">
        <w:rPr>
          <w:lang w:val="ru-RU"/>
        </w:rPr>
        <w:t>Максимальная длина клинкового оружия не более 2,1 м.</w:t>
      </w:r>
    </w:p>
    <w:p w:rsidR="00E5778B" w:rsidRPr="00276850" w:rsidRDefault="000934D4" w:rsidP="00AB17FF">
      <w:pPr>
        <w:pStyle w:val="31"/>
        <w:rPr>
          <w:lang w:val="ru-RU"/>
        </w:rPr>
      </w:pPr>
      <w:bookmarkStart w:id="8" w:name="__RefHeading___Toc4819_1006130309"/>
      <w:bookmarkStart w:id="9" w:name="_Toc3366124"/>
      <w:bookmarkEnd w:id="8"/>
      <w:r w:rsidRPr="00276850">
        <w:rPr>
          <w:lang w:val="ru-RU"/>
        </w:rPr>
        <w:t xml:space="preserve">Требования к </w:t>
      </w:r>
      <w:proofErr w:type="gramStart"/>
      <w:r w:rsidRPr="00276850">
        <w:rPr>
          <w:lang w:val="ru-RU"/>
        </w:rPr>
        <w:t>инерционному</w:t>
      </w:r>
      <w:proofErr w:type="gramEnd"/>
      <w:r w:rsidRPr="00276850">
        <w:rPr>
          <w:lang w:val="ru-RU"/>
        </w:rPr>
        <w:t xml:space="preserve"> ПО (топоры, молоты, булавы и прочее оружие, в котором центр тяжести сильно смещён к боевой части оружия):</w:t>
      </w:r>
      <w:bookmarkEnd w:id="9"/>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Ударные части инерционного оружия не должны прокручиваться или ёрзать на стержне.</w:t>
      </w:r>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К материалу изготовления ударных частей инерционного оружия предъявляются повышенные требования в плане мягкости и лёгкости ударной части.</w:t>
      </w:r>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 xml:space="preserve">У различных цепных модификаций инерционного оружия – кистеней, цепных моргенштернов и цепов, цепь так же должна быть мягкой. </w:t>
      </w:r>
    </w:p>
    <w:p w:rsidR="00E5778B" w:rsidRPr="00276850" w:rsidRDefault="000934D4" w:rsidP="008B0064">
      <w:pPr>
        <w:pStyle w:val="aff0"/>
        <w:numPr>
          <w:ilvl w:val="0"/>
          <w:numId w:val="12"/>
        </w:numPr>
        <w:suppressAutoHyphens/>
        <w:spacing w:line="276" w:lineRule="auto"/>
        <w:contextualSpacing/>
        <w:rPr>
          <w:lang w:val="ru-RU"/>
        </w:rPr>
      </w:pPr>
      <w:r w:rsidRPr="00276850">
        <w:rPr>
          <w:lang w:val="ru-RU"/>
        </w:rPr>
        <w:t>Максимальная длина инерционного оружия не более 1,6 м</w:t>
      </w:r>
      <w:r w:rsidRPr="00276850">
        <w:rPr>
          <w:lang w:val="ru-RU"/>
        </w:rPr>
        <w:br/>
        <w:t>Требования к протектированным посохам:</w:t>
      </w:r>
      <w:r w:rsidRPr="00276850">
        <w:rPr>
          <w:lang w:val="ru-RU"/>
        </w:rPr>
        <w:br w:type="page"/>
      </w:r>
    </w:p>
    <w:p w:rsidR="00E5778B" w:rsidRPr="00276850" w:rsidRDefault="000934D4" w:rsidP="00AB17FF">
      <w:pPr>
        <w:pStyle w:val="31"/>
        <w:rPr>
          <w:lang w:val="ru-RU"/>
        </w:rPr>
      </w:pPr>
      <w:bookmarkStart w:id="10" w:name="__RefHeading___Toc4821_1006130309"/>
      <w:bookmarkStart w:id="11" w:name="_Toc3366125"/>
      <w:bookmarkEnd w:id="10"/>
      <w:r w:rsidRPr="00276850">
        <w:rPr>
          <w:rStyle w:val="ListLabel1101"/>
          <w:rFonts w:cstheme="majorBidi"/>
          <w:lang w:val="ru-RU"/>
        </w:rPr>
        <w:lastRenderedPageBreak/>
        <w:t xml:space="preserve">Требования к </w:t>
      </w:r>
      <w:proofErr w:type="spellStart"/>
      <w:r w:rsidRPr="00276850">
        <w:rPr>
          <w:rStyle w:val="ListLabel1101"/>
          <w:rFonts w:cstheme="majorBidi"/>
          <w:lang w:val="ru-RU"/>
        </w:rPr>
        <w:t>протектированному</w:t>
      </w:r>
      <w:proofErr w:type="spellEnd"/>
      <w:r w:rsidRPr="00276850">
        <w:rPr>
          <w:rStyle w:val="ListLabel1101"/>
          <w:rFonts w:cstheme="majorBidi"/>
          <w:lang w:val="ru-RU"/>
        </w:rPr>
        <w:t xml:space="preserve"> древковому рубящему оружию и посохам (алебарды, </w:t>
      </w:r>
      <w:proofErr w:type="spellStart"/>
      <w:r w:rsidRPr="00276850">
        <w:rPr>
          <w:rStyle w:val="ListLabel1101"/>
          <w:rFonts w:cstheme="majorBidi"/>
          <w:lang w:val="ru-RU"/>
        </w:rPr>
        <w:t>глефы</w:t>
      </w:r>
      <w:proofErr w:type="spellEnd"/>
      <w:r w:rsidRPr="00276850">
        <w:rPr>
          <w:rStyle w:val="ListLabel1101"/>
          <w:rFonts w:cstheme="majorBidi"/>
          <w:lang w:val="ru-RU"/>
        </w:rPr>
        <w:t xml:space="preserve">, </w:t>
      </w:r>
      <w:proofErr w:type="spellStart"/>
      <w:r w:rsidRPr="00276850">
        <w:rPr>
          <w:rStyle w:val="ListLabel1101"/>
          <w:rFonts w:cstheme="majorBidi"/>
          <w:lang w:val="ru-RU"/>
        </w:rPr>
        <w:t>вульжи</w:t>
      </w:r>
      <w:proofErr w:type="spellEnd"/>
      <w:r w:rsidRPr="00276850">
        <w:rPr>
          <w:rStyle w:val="ListLabel1101"/>
          <w:rFonts w:cstheme="majorBidi"/>
          <w:lang w:val="ru-RU"/>
        </w:rPr>
        <w:t xml:space="preserve">, протазаны, </w:t>
      </w:r>
      <w:proofErr w:type="spellStart"/>
      <w:r w:rsidRPr="00276850">
        <w:rPr>
          <w:rStyle w:val="ListLabel1101"/>
          <w:rFonts w:cstheme="majorBidi"/>
          <w:lang w:val="ru-RU"/>
        </w:rPr>
        <w:t>совни</w:t>
      </w:r>
      <w:proofErr w:type="spellEnd"/>
      <w:r w:rsidRPr="00276850">
        <w:rPr>
          <w:rStyle w:val="ListLabel1101"/>
          <w:rFonts w:cstheme="majorBidi"/>
          <w:lang w:val="ru-RU"/>
        </w:rPr>
        <w:t xml:space="preserve"> и т.п. а так же посохи):</w:t>
      </w:r>
      <w:bookmarkEnd w:id="11"/>
    </w:p>
    <w:p w:rsidR="00E5778B" w:rsidRPr="00276850" w:rsidRDefault="000934D4" w:rsidP="008B0064">
      <w:pPr>
        <w:pStyle w:val="aff4"/>
        <w:numPr>
          <w:ilvl w:val="0"/>
          <w:numId w:val="34"/>
        </w:numPr>
        <w:rPr>
          <w:lang w:val="ru-RU"/>
        </w:rPr>
      </w:pPr>
      <w:r w:rsidRPr="00276850">
        <w:rPr>
          <w:lang w:val="ru-RU"/>
        </w:rPr>
        <w:t>Для стержня в протектированных посохах, из-за его большой длины, необходимо использовать более жёсткие и прочные стержни. Излишне гибкие образцы, склонные к «захлёсту» могут быть не допущены.</w:t>
      </w:r>
    </w:p>
    <w:p w:rsidR="00E5778B" w:rsidRPr="00276850" w:rsidRDefault="000934D4" w:rsidP="008B0064">
      <w:pPr>
        <w:pStyle w:val="aff4"/>
        <w:numPr>
          <w:ilvl w:val="0"/>
          <w:numId w:val="34"/>
        </w:numPr>
        <w:rPr>
          <w:lang w:val="ru-RU"/>
        </w:rPr>
      </w:pPr>
      <w:r w:rsidRPr="00276850">
        <w:rPr>
          <w:lang w:val="ru-RU"/>
        </w:rPr>
        <w:t>Кожух из ЭП на ударных частях протектированных посохов должен быть не менее 20 мм толщиной. На не предназначенных для удара боевых частях оружия (плоскость лезвия алебард) слой ЭП должен быть не менее 5 мм.</w:t>
      </w:r>
    </w:p>
    <w:p w:rsidR="00E5778B" w:rsidRPr="00276850" w:rsidRDefault="000934D4" w:rsidP="008B0064">
      <w:pPr>
        <w:pStyle w:val="aff4"/>
        <w:numPr>
          <w:ilvl w:val="0"/>
          <w:numId w:val="34"/>
        </w:numPr>
        <w:rPr>
          <w:lang w:val="ru-RU"/>
        </w:rPr>
      </w:pPr>
      <w:r w:rsidRPr="00276850">
        <w:rPr>
          <w:lang w:val="ru-RU"/>
        </w:rPr>
        <w:t>Толщина протектирующего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протектирующий слой.</w:t>
      </w:r>
    </w:p>
    <w:p w:rsidR="00E5778B" w:rsidRPr="00276850" w:rsidRDefault="000934D4" w:rsidP="008B0064">
      <w:pPr>
        <w:pStyle w:val="aff4"/>
        <w:numPr>
          <w:ilvl w:val="0"/>
          <w:numId w:val="34"/>
        </w:numPr>
        <w:rPr>
          <w:lang w:val="ru-RU"/>
        </w:rPr>
      </w:pPr>
      <w:r w:rsidRPr="00276850">
        <w:rPr>
          <w:lang w:val="ru-RU"/>
        </w:rPr>
        <w:t>Максимальная длина древкового рубящего оружия не более 2,4 метра (для посохов до 2 м)</w:t>
      </w:r>
    </w:p>
    <w:p w:rsidR="00E5778B" w:rsidRPr="00EF4505" w:rsidRDefault="000934D4" w:rsidP="00AB17FF">
      <w:pPr>
        <w:pStyle w:val="31"/>
        <w:rPr>
          <w:lang w:val="ru-RU"/>
        </w:rPr>
      </w:pPr>
      <w:bookmarkStart w:id="12" w:name="__RefHeading___Toc4823_1006130309"/>
      <w:bookmarkStart w:id="13" w:name="_Toc3366126"/>
      <w:bookmarkEnd w:id="12"/>
      <w:r w:rsidRPr="00EF4505">
        <w:rPr>
          <w:rStyle w:val="ListLabel1103"/>
          <w:rFonts w:cstheme="majorBidi"/>
          <w:lang w:val="ru-RU"/>
        </w:rPr>
        <w:t>Требования к протектированным пикам</w:t>
      </w:r>
      <w:r w:rsidRPr="00AB17FF">
        <w:rPr>
          <w:rStyle w:val="ListLabel1103"/>
          <w:rFonts w:cstheme="majorBidi"/>
        </w:rPr>
        <w:t> </w:t>
      </w:r>
      <w:r w:rsidRPr="00EF4505">
        <w:rPr>
          <w:rStyle w:val="ListLabel1103"/>
          <w:rFonts w:cstheme="majorBidi"/>
          <w:lang w:val="ru-RU"/>
        </w:rPr>
        <w:t>(а так же копьям и другому колющему древковому оружию, вне зависимости от его внешнего вида).</w:t>
      </w:r>
      <w:bookmarkEnd w:id="13"/>
    </w:p>
    <w:p w:rsidR="00E5778B" w:rsidRPr="00276850" w:rsidRDefault="000934D4" w:rsidP="008B0064">
      <w:pPr>
        <w:pStyle w:val="aff4"/>
        <w:numPr>
          <w:ilvl w:val="0"/>
          <w:numId w:val="33"/>
        </w:numPr>
        <w:rPr>
          <w:lang w:val="ru-RU"/>
        </w:rPr>
      </w:pPr>
      <w:r w:rsidRPr="00276850">
        <w:rPr>
          <w:lang w:val="ru-RU"/>
        </w:rPr>
        <w:t>Диаметр кончика наконечника пики/копья должен быть не менее 35мм. Толщина ЭП на кончике должна быть тоже не менее 25мм. Диаметр опорного закладного "пятака" внутри наконечника - не менее 20мм.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
    <w:p w:rsidR="00E5778B" w:rsidRPr="00276850" w:rsidRDefault="000934D4" w:rsidP="008B0064">
      <w:pPr>
        <w:pStyle w:val="aff4"/>
        <w:numPr>
          <w:ilvl w:val="0"/>
          <w:numId w:val="33"/>
        </w:numPr>
        <w:rPr>
          <w:lang w:val="ru-RU"/>
        </w:rPr>
      </w:pPr>
      <w:r w:rsidRPr="00276850">
        <w:rPr>
          <w:lang w:val="ru-RU"/>
        </w:rPr>
        <w:t>Древко пики должно быть длинной не менее 150 см и покрыто ЭП толщиной не менее 5 мм минимум на 100 см, считая длину наконечника.</w:t>
      </w:r>
    </w:p>
    <w:p w:rsidR="00E5778B" w:rsidRPr="00276850" w:rsidRDefault="000934D4" w:rsidP="008B0064">
      <w:pPr>
        <w:pStyle w:val="aff4"/>
        <w:numPr>
          <w:ilvl w:val="0"/>
          <w:numId w:val="34"/>
        </w:numPr>
        <w:rPr>
          <w:lang w:val="ru-RU"/>
        </w:rPr>
      </w:pPr>
      <w:r w:rsidRPr="00276850">
        <w:rPr>
          <w:lang w:val="ru-RU"/>
        </w:rPr>
        <w:t>Древко пики не должно сильно изгибаться под собственной тяжестью и тяжестью наконечника. Излишне гибкие образцы не будут допущены.</w:t>
      </w:r>
    </w:p>
    <w:p w:rsidR="00E5778B" w:rsidRPr="00276850" w:rsidRDefault="000934D4" w:rsidP="008B0064">
      <w:pPr>
        <w:pStyle w:val="aff4"/>
        <w:numPr>
          <w:ilvl w:val="0"/>
          <w:numId w:val="34"/>
        </w:numPr>
        <w:rPr>
          <w:lang w:val="ru-RU"/>
        </w:rPr>
      </w:pPr>
      <w:r w:rsidRPr="00276850">
        <w:rPr>
          <w:lang w:val="ru-RU"/>
        </w:rPr>
        <w:t>Максимальная длина древкового колющего оружия не более 2,4 метра.</w:t>
      </w:r>
    </w:p>
    <w:p w:rsidR="00E5778B" w:rsidRPr="00276850" w:rsidRDefault="000934D4" w:rsidP="00AB17FF">
      <w:pPr>
        <w:pStyle w:val="31"/>
        <w:rPr>
          <w:lang w:val="ru-RU"/>
        </w:rPr>
      </w:pPr>
      <w:bookmarkStart w:id="14" w:name="__RefHeading___Toc4825_1006130309"/>
      <w:bookmarkStart w:id="15" w:name="_Toc3366127"/>
      <w:bookmarkEnd w:id="14"/>
      <w:r w:rsidRPr="00276850">
        <w:rPr>
          <w:lang w:val="ru-RU"/>
        </w:rPr>
        <w:t xml:space="preserve">Требования к </w:t>
      </w:r>
      <w:proofErr w:type="gramStart"/>
      <w:r w:rsidRPr="00276850">
        <w:rPr>
          <w:lang w:val="ru-RU"/>
        </w:rPr>
        <w:t>метательному</w:t>
      </w:r>
      <w:proofErr w:type="gramEnd"/>
      <w:r w:rsidRPr="00276850">
        <w:rPr>
          <w:lang w:val="ru-RU"/>
        </w:rPr>
        <w:t xml:space="preserve"> ПО:</w:t>
      </w:r>
      <w:bookmarkEnd w:id="15"/>
    </w:p>
    <w:p w:rsidR="00E5778B" w:rsidRPr="00276850" w:rsidRDefault="000934D4" w:rsidP="008B0064">
      <w:pPr>
        <w:pStyle w:val="aff0"/>
        <w:numPr>
          <w:ilvl w:val="0"/>
          <w:numId w:val="13"/>
        </w:numPr>
        <w:suppressAutoHyphens/>
        <w:spacing w:line="276" w:lineRule="auto"/>
        <w:contextualSpacing/>
        <w:rPr>
          <w:lang w:val="ru-RU"/>
        </w:rPr>
      </w:pPr>
      <w:r w:rsidRPr="00276850">
        <w:rPr>
          <w:lang w:val="ru-RU"/>
        </w:rPr>
        <w:t>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p>
    <w:p w:rsidR="00E5778B" w:rsidRPr="00276850" w:rsidRDefault="000934D4" w:rsidP="008B0064">
      <w:pPr>
        <w:pStyle w:val="aff0"/>
        <w:numPr>
          <w:ilvl w:val="0"/>
          <w:numId w:val="13"/>
        </w:numPr>
        <w:suppressAutoHyphens/>
        <w:spacing w:line="276" w:lineRule="auto"/>
        <w:contextualSpacing/>
        <w:rPr>
          <w:lang w:val="ru-RU"/>
        </w:rPr>
      </w:pPr>
      <w:r w:rsidRPr="00276850">
        <w:rPr>
          <w:lang w:val="ru-RU"/>
        </w:rPr>
        <w:t>Метательное оружие не должно иметь в своей основе ЖЁСТКОГО стержня.</w:t>
      </w:r>
      <w:r w:rsidRPr="00276850">
        <w:rPr>
          <w:lang w:val="ru-RU"/>
        </w:rPr>
        <w:br w:type="page"/>
      </w:r>
    </w:p>
    <w:p w:rsidR="00E5778B" w:rsidRPr="001914E3" w:rsidRDefault="000934D4" w:rsidP="00AB17FF">
      <w:pPr>
        <w:pStyle w:val="31"/>
      </w:pPr>
      <w:bookmarkStart w:id="16" w:name="__RefHeading___Toc4827_1006130309"/>
      <w:bookmarkStart w:id="17" w:name="_Toc3366128"/>
      <w:bookmarkEnd w:id="16"/>
      <w:proofErr w:type="spellStart"/>
      <w:r w:rsidRPr="001914E3">
        <w:lastRenderedPageBreak/>
        <w:t>Требования</w:t>
      </w:r>
      <w:proofErr w:type="spellEnd"/>
      <w:r w:rsidRPr="001914E3">
        <w:t xml:space="preserve"> к протектированным </w:t>
      </w:r>
      <w:proofErr w:type="spellStart"/>
      <w:r w:rsidRPr="001914E3">
        <w:t>щитам</w:t>
      </w:r>
      <w:proofErr w:type="spellEnd"/>
      <w:r w:rsidRPr="001914E3">
        <w:t>:</w:t>
      </w:r>
      <w:bookmarkEnd w:id="17"/>
    </w:p>
    <w:p w:rsidR="00E5778B" w:rsidRPr="00276850" w:rsidRDefault="000934D4" w:rsidP="008B0064">
      <w:pPr>
        <w:pStyle w:val="aff0"/>
        <w:numPr>
          <w:ilvl w:val="0"/>
          <w:numId w:val="14"/>
        </w:numPr>
        <w:suppressAutoHyphens/>
        <w:spacing w:line="276" w:lineRule="auto"/>
        <w:contextualSpacing/>
        <w:rPr>
          <w:lang w:val="ru-RU"/>
        </w:rPr>
      </w:pPr>
      <w:r w:rsidRPr="00276850">
        <w:rPr>
          <w:lang w:val="ru-RU"/>
        </w:rPr>
        <w:t>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rsidR="00E5778B" w:rsidRPr="00276850" w:rsidRDefault="000934D4" w:rsidP="008B0064">
      <w:pPr>
        <w:pStyle w:val="aff0"/>
        <w:numPr>
          <w:ilvl w:val="0"/>
          <w:numId w:val="14"/>
        </w:numPr>
        <w:suppressAutoHyphens/>
        <w:spacing w:line="276" w:lineRule="auto"/>
        <w:contextualSpacing/>
        <w:rPr>
          <w:lang w:val="ru-RU"/>
        </w:rPr>
      </w:pPr>
      <w:r w:rsidRPr="00276850">
        <w:rPr>
          <w:lang w:val="ru-RU"/>
        </w:rPr>
        <w:t xml:space="preserve">К игре допускаются только щиты, протектированные снаружи полностью – плоскость, кромки и умбон (если он есть). </w:t>
      </w:r>
      <w:proofErr w:type="gramStart"/>
      <w:r w:rsidRPr="00276850">
        <w:rPr>
          <w:lang w:val="ru-RU"/>
        </w:rPr>
        <w:t>Внутренняя</w:t>
      </w:r>
      <w:proofErr w:type="gramEnd"/>
      <w:r w:rsidRPr="00276850">
        <w:rPr>
          <w:lang w:val="ru-RU"/>
        </w:rPr>
        <w:t xml:space="preserve"> стороны щита может быть не протектированной.</w:t>
      </w:r>
    </w:p>
    <w:p w:rsidR="00E5778B" w:rsidRPr="00276850" w:rsidRDefault="000934D4" w:rsidP="008B0064">
      <w:pPr>
        <w:pStyle w:val="aff0"/>
        <w:numPr>
          <w:ilvl w:val="0"/>
          <w:numId w:val="14"/>
        </w:numPr>
        <w:suppressAutoHyphens/>
        <w:spacing w:line="276" w:lineRule="auto"/>
        <w:contextualSpacing/>
        <w:rPr>
          <w:lang w:val="ru-RU"/>
        </w:rPr>
      </w:pPr>
      <w:r w:rsidRPr="00276850">
        <w:rPr>
          <w:lang w:val="ru-RU"/>
        </w:rPr>
        <w:t>Толщина протектирующего слоя на кромках щита должна быть не менее 2 см.</w:t>
      </w:r>
      <w:r w:rsidRPr="00276850">
        <w:rPr>
          <w:lang w:val="ru-RU"/>
        </w:rPr>
        <w:br/>
        <w:t>При этом даже при СИЛЬНОМ нажатии пальцем на протектирующий слой кромки щита твёрдый внутренний каркас щита не должен прощупываться.</w:t>
      </w:r>
    </w:p>
    <w:p w:rsidR="00E5778B" w:rsidRPr="00276850" w:rsidRDefault="000934D4" w:rsidP="008B0064">
      <w:pPr>
        <w:pStyle w:val="aff0"/>
        <w:numPr>
          <w:ilvl w:val="0"/>
          <w:numId w:val="14"/>
        </w:numPr>
        <w:suppressAutoHyphens/>
        <w:spacing w:line="276" w:lineRule="auto"/>
        <w:contextualSpacing/>
        <w:rPr>
          <w:lang w:val="ru-RU"/>
        </w:rPr>
      </w:pPr>
      <w:r w:rsidRPr="00276850">
        <w:rPr>
          <w:lang w:val="ru-RU"/>
        </w:rPr>
        <w:t>Толщина протектирующего слоя на плоскости щита должна быть не менее 8 мм.</w:t>
      </w:r>
      <w:r w:rsidRPr="00276850">
        <w:rPr>
          <w:lang w:val="ru-RU"/>
        </w:rPr>
        <w:br/>
        <w:t>Умбон должен быть мягким полностью – изготовленным из ЭП или пустотелым из мягкой резины.</w:t>
      </w:r>
    </w:p>
    <w:p w:rsidR="00E5778B" w:rsidRPr="00276850" w:rsidRDefault="000934D4" w:rsidP="008B0064">
      <w:pPr>
        <w:pStyle w:val="aff0"/>
        <w:numPr>
          <w:ilvl w:val="0"/>
          <w:numId w:val="14"/>
        </w:numPr>
        <w:suppressAutoHyphens/>
        <w:spacing w:line="276" w:lineRule="auto"/>
        <w:contextualSpacing/>
        <w:rPr>
          <w:lang w:val="ru-RU"/>
        </w:rPr>
      </w:pPr>
      <w:r w:rsidRPr="00276850">
        <w:rPr>
          <w:lang w:val="ru-RU"/>
        </w:rPr>
        <w:t>Масса щита не должна превышать 6 кг на 1 кв. м защитной поверхности щита.</w:t>
      </w:r>
      <w:r w:rsidRPr="00276850">
        <w:rPr>
          <w:lang w:val="ru-RU"/>
        </w:rPr>
        <w:br/>
        <w:t>Размеры щитов не должны превышать прямоугольника 140 см в высоту и 70 см в ширину или круга в 80 см. К щитам, размер которых превышает 80 см по любому обмеру, будут предъявляться повышенные требования по антуражу и безопасности.</w:t>
      </w:r>
    </w:p>
    <w:p w:rsidR="00E5778B" w:rsidRPr="001914E3" w:rsidRDefault="000934D4" w:rsidP="00AB17FF">
      <w:pPr>
        <w:pStyle w:val="31"/>
      </w:pPr>
      <w:bookmarkStart w:id="18" w:name="__RefHeading___Toc4829_1006130309"/>
      <w:bookmarkStart w:id="19" w:name="_Toc3366129"/>
      <w:bookmarkEnd w:id="18"/>
      <w:proofErr w:type="spellStart"/>
      <w:r w:rsidRPr="001914E3">
        <w:t>Требования</w:t>
      </w:r>
      <w:proofErr w:type="spellEnd"/>
      <w:r w:rsidRPr="001914E3">
        <w:t xml:space="preserve"> к </w:t>
      </w:r>
      <w:proofErr w:type="spellStart"/>
      <w:r w:rsidRPr="001914E3">
        <w:t>игровым</w:t>
      </w:r>
      <w:proofErr w:type="spellEnd"/>
      <w:r w:rsidRPr="001914E3">
        <w:t xml:space="preserve"> </w:t>
      </w:r>
      <w:proofErr w:type="spellStart"/>
      <w:r w:rsidRPr="001914E3">
        <w:t>доспехам</w:t>
      </w:r>
      <w:proofErr w:type="spellEnd"/>
      <w:r w:rsidRPr="001914E3">
        <w:t>:</w:t>
      </w:r>
      <w:bookmarkEnd w:id="19"/>
    </w:p>
    <w:p w:rsidR="00E5778B" w:rsidRPr="00276850" w:rsidRDefault="000934D4" w:rsidP="008B0064">
      <w:pPr>
        <w:pStyle w:val="afd"/>
        <w:numPr>
          <w:ilvl w:val="0"/>
          <w:numId w:val="29"/>
        </w:numPr>
        <w:contextualSpacing/>
        <w:rPr>
          <w:lang w:val="ru-RU"/>
        </w:rPr>
      </w:pPr>
      <w:r w:rsidRPr="00276850">
        <w:rPr>
          <w:lang w:val="ru-RU"/>
        </w:rPr>
        <w:t xml:space="preserve">Элементы доспехов могут быть изготовлены из стали, латуни и бронзы, алюминиевых сплавов, пластика, кожи или </w:t>
      </w:r>
      <w:proofErr w:type="spellStart"/>
      <w:r w:rsidRPr="00276850">
        <w:rPr>
          <w:lang w:val="ru-RU"/>
        </w:rPr>
        <w:t>пенополимеров</w:t>
      </w:r>
      <w:proofErr w:type="spellEnd"/>
      <w:r w:rsidRPr="00276850">
        <w:rPr>
          <w:lang w:val="ru-RU"/>
        </w:rPr>
        <w:t xml:space="preserve">. </w:t>
      </w:r>
    </w:p>
    <w:p w:rsidR="00E5778B" w:rsidRPr="00276850" w:rsidRDefault="000934D4" w:rsidP="008B0064">
      <w:pPr>
        <w:pStyle w:val="afd"/>
        <w:numPr>
          <w:ilvl w:val="0"/>
          <w:numId w:val="29"/>
        </w:numPr>
        <w:contextualSpacing/>
        <w:rPr>
          <w:lang w:val="ru-RU"/>
        </w:rPr>
      </w:pPr>
      <w:proofErr w:type="gramStart"/>
      <w:r w:rsidRPr="00276850">
        <w:rPr>
          <w:lang w:val="ru-RU"/>
        </w:rPr>
        <w:t>Кольчужные элементы могу быть из любых колец (сталь, латунь, медь, алюминиевый сплав, пластик), скрепленных любым способом (сведённые, сварные, клёпанные).</w:t>
      </w:r>
      <w:proofErr w:type="gramEnd"/>
    </w:p>
    <w:p w:rsidR="00E5778B" w:rsidRPr="00276850" w:rsidRDefault="000934D4" w:rsidP="008B0064">
      <w:pPr>
        <w:pStyle w:val="afd"/>
        <w:numPr>
          <w:ilvl w:val="0"/>
          <w:numId w:val="29"/>
        </w:numPr>
        <w:contextualSpacing/>
        <w:rPr>
          <w:lang w:val="ru-RU"/>
        </w:rPr>
      </w:pPr>
      <w:proofErr w:type="spellStart"/>
      <w:r w:rsidRPr="00276850">
        <w:rPr>
          <w:lang w:val="ru-RU"/>
        </w:rPr>
        <w:t>Бригантные</w:t>
      </w:r>
      <w:proofErr w:type="spellEnd"/>
      <w:r w:rsidRPr="00276850">
        <w:rPr>
          <w:lang w:val="ru-RU"/>
        </w:rPr>
        <w:t xml:space="preserve"> доспехи обязательно должны иметь в своей основе твёрдые пластины, материал которых не регламентирован.</w:t>
      </w:r>
    </w:p>
    <w:p w:rsidR="00E5778B" w:rsidRPr="00276850" w:rsidRDefault="000934D4" w:rsidP="008B0064">
      <w:pPr>
        <w:pStyle w:val="afd"/>
        <w:numPr>
          <w:ilvl w:val="0"/>
          <w:numId w:val="29"/>
        </w:numPr>
        <w:contextualSpacing/>
        <w:rPr>
          <w:lang w:val="ru-RU"/>
        </w:rPr>
      </w:pPr>
      <w:r w:rsidRPr="00276850">
        <w:rPr>
          <w:lang w:val="ru-RU"/>
        </w:rPr>
        <w:t xml:space="preserve"> Для изготовления особо массивных доспехов рекомендуется использование эластичных </w:t>
      </w:r>
      <w:proofErr w:type="spellStart"/>
      <w:r w:rsidRPr="00276850">
        <w:rPr>
          <w:lang w:val="ru-RU"/>
        </w:rPr>
        <w:t>пенополимеров</w:t>
      </w:r>
      <w:proofErr w:type="spellEnd"/>
      <w:r w:rsidRPr="00276850">
        <w:rPr>
          <w:lang w:val="ru-RU"/>
        </w:rPr>
        <w:t>, покрытых латексом с красителем.</w:t>
      </w:r>
    </w:p>
    <w:p w:rsidR="00E5778B" w:rsidRPr="00276850" w:rsidRDefault="000934D4" w:rsidP="008B0064">
      <w:pPr>
        <w:pStyle w:val="afd"/>
        <w:numPr>
          <w:ilvl w:val="0"/>
          <w:numId w:val="29"/>
        </w:numPr>
        <w:contextualSpacing/>
        <w:rPr>
          <w:lang w:val="ru-RU"/>
        </w:rPr>
      </w:pPr>
      <w:r w:rsidRPr="00276850">
        <w:rPr>
          <w:lang w:val="ru-RU"/>
        </w:rPr>
        <w:t>Все элементы доспехов и шлемов должны быть изготовлены так, чтобы ими нельзя было нанести травму себе и другим игрокам, а так же повредить протектированное оружие.</w:t>
      </w:r>
    </w:p>
    <w:p w:rsidR="00E5778B" w:rsidRPr="00276850" w:rsidRDefault="000934D4" w:rsidP="008B0064">
      <w:pPr>
        <w:pStyle w:val="afd"/>
        <w:numPr>
          <w:ilvl w:val="0"/>
          <w:numId w:val="29"/>
        </w:numPr>
        <w:contextualSpacing/>
        <w:rPr>
          <w:lang w:val="ru-RU"/>
        </w:rPr>
      </w:pPr>
      <w:r w:rsidRPr="00276850">
        <w:rPr>
          <w:lang w:val="ru-RU"/>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w:t>
      </w:r>
      <w:proofErr w:type="spellStart"/>
      <w:r w:rsidRPr="00276850">
        <w:rPr>
          <w:lang w:val="ru-RU"/>
        </w:rPr>
        <w:t>отбортовка</w:t>
      </w:r>
      <w:proofErr w:type="spellEnd"/>
      <w:r w:rsidRPr="00276850">
        <w:rPr>
          <w:lang w:val="ru-RU"/>
        </w:rPr>
        <w:t xml:space="preserve"> не менее 2 мм толщиной).</w:t>
      </w:r>
    </w:p>
    <w:p w:rsidR="00E5778B" w:rsidRPr="00276850" w:rsidRDefault="000934D4" w:rsidP="008B0064">
      <w:pPr>
        <w:pStyle w:val="afd"/>
        <w:numPr>
          <w:ilvl w:val="0"/>
          <w:numId w:val="29"/>
        </w:numPr>
        <w:contextualSpacing/>
        <w:rPr>
          <w:lang w:val="ru-RU"/>
        </w:rPr>
      </w:pPr>
      <w:r w:rsidRPr="00276850">
        <w:rPr>
          <w:lang w:val="ru-RU"/>
        </w:rPr>
        <w:t>Кольчужные кольца не должны иметь опасных заусениц.</w:t>
      </w:r>
    </w:p>
    <w:p w:rsidR="00E5778B" w:rsidRPr="00276850" w:rsidRDefault="000934D4" w:rsidP="008B0064">
      <w:pPr>
        <w:pStyle w:val="afd"/>
        <w:numPr>
          <w:ilvl w:val="0"/>
          <w:numId w:val="29"/>
        </w:numPr>
        <w:contextualSpacing/>
        <w:rPr>
          <w:lang w:val="ru-RU"/>
        </w:rPr>
      </w:pPr>
      <w:r w:rsidRPr="00276850">
        <w:rPr>
          <w:lang w:val="ru-RU"/>
        </w:rPr>
        <w:t>Шипы, рога, нашлемные фигуры и т.п. элементы доспехов и шлемов должны быть мягкими и безопасными.</w:t>
      </w:r>
      <w:r w:rsidRPr="00276850">
        <w:rPr>
          <w:lang w:val="ru-RU"/>
        </w:rPr>
        <w:br w:type="page"/>
      </w:r>
    </w:p>
    <w:p w:rsidR="00E5778B" w:rsidRPr="001914E3" w:rsidRDefault="000934D4" w:rsidP="00AB17FF">
      <w:pPr>
        <w:pStyle w:val="31"/>
      </w:pPr>
      <w:bookmarkStart w:id="20" w:name="__RefHeading___Toc4831_1006130309"/>
      <w:bookmarkStart w:id="21" w:name="_Toc3366130"/>
      <w:bookmarkEnd w:id="20"/>
      <w:proofErr w:type="spellStart"/>
      <w:r w:rsidRPr="001914E3">
        <w:lastRenderedPageBreak/>
        <w:t>Требования</w:t>
      </w:r>
      <w:proofErr w:type="spellEnd"/>
      <w:r w:rsidRPr="001914E3">
        <w:t xml:space="preserve"> к </w:t>
      </w:r>
      <w:proofErr w:type="spellStart"/>
      <w:r w:rsidRPr="001914E3">
        <w:t>игровым</w:t>
      </w:r>
      <w:proofErr w:type="spellEnd"/>
      <w:r w:rsidRPr="001914E3">
        <w:t xml:space="preserve"> </w:t>
      </w:r>
      <w:proofErr w:type="spellStart"/>
      <w:r w:rsidRPr="001914E3">
        <w:t>пыжестрелам</w:t>
      </w:r>
      <w:proofErr w:type="spellEnd"/>
      <w:r w:rsidRPr="001914E3">
        <w:t>:</w:t>
      </w:r>
      <w:bookmarkEnd w:id="21"/>
    </w:p>
    <w:p w:rsidR="00E5778B" w:rsidRPr="00276850" w:rsidRDefault="000934D4" w:rsidP="008B0064">
      <w:pPr>
        <w:pStyle w:val="aff4"/>
        <w:numPr>
          <w:ilvl w:val="0"/>
          <w:numId w:val="30"/>
        </w:numPr>
        <w:rPr>
          <w:lang w:val="ru-RU"/>
        </w:rPr>
      </w:pPr>
      <w:proofErr w:type="spellStart"/>
      <w:r w:rsidRPr="00276850">
        <w:rPr>
          <w:lang w:val="ru-RU"/>
        </w:rPr>
        <w:t>Пыжестрелом</w:t>
      </w:r>
      <w:proofErr w:type="spellEnd"/>
      <w:r w:rsidRPr="00276850">
        <w:rPr>
          <w:lang w:val="ru-RU"/>
        </w:rPr>
        <w:t xml:space="preserve"> на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w:t>
      </w:r>
    </w:p>
    <w:p w:rsidR="00E5778B" w:rsidRPr="00276850" w:rsidRDefault="000934D4" w:rsidP="008B0064">
      <w:pPr>
        <w:pStyle w:val="afd"/>
        <w:numPr>
          <w:ilvl w:val="0"/>
          <w:numId w:val="30"/>
        </w:numPr>
        <w:spacing w:after="0"/>
        <w:contextualSpacing/>
        <w:rPr>
          <w:lang w:val="ru-RU"/>
        </w:rPr>
      </w:pPr>
      <w:proofErr w:type="gramStart"/>
      <w:r w:rsidRPr="00276850">
        <w:rPr>
          <w:color w:val="333333"/>
          <w:lang w:val="ru-RU"/>
        </w:rPr>
        <w:t>Многоствольным</w:t>
      </w:r>
      <w:proofErr w:type="gramEnd"/>
      <w:r w:rsidRPr="00276850">
        <w:rPr>
          <w:color w:val="333333"/>
          <w:lang w:val="ru-RU"/>
        </w:rPr>
        <w:t xml:space="preserve"> </w:t>
      </w:r>
      <w:proofErr w:type="spellStart"/>
      <w:r w:rsidRPr="00276850">
        <w:rPr>
          <w:color w:val="333333"/>
          <w:lang w:val="ru-RU"/>
        </w:rPr>
        <w:t>пыжестрелам</w:t>
      </w:r>
      <w:proofErr w:type="spellEnd"/>
      <w:r w:rsidRPr="00276850">
        <w:rPr>
          <w:color w:val="333333"/>
          <w:lang w:val="ru-RU"/>
        </w:rPr>
        <w:t xml:space="preserve"> выдвигаются повышенные требования по антуражу и безопасности.</w:t>
      </w:r>
    </w:p>
    <w:p w:rsidR="00E5778B" w:rsidRPr="00276850" w:rsidRDefault="000934D4" w:rsidP="008B0064">
      <w:pPr>
        <w:pStyle w:val="aff4"/>
        <w:numPr>
          <w:ilvl w:val="0"/>
          <w:numId w:val="30"/>
        </w:numPr>
        <w:rPr>
          <w:lang w:val="ru-RU"/>
        </w:rPr>
      </w:pPr>
      <w:proofErr w:type="spellStart"/>
      <w:r w:rsidRPr="00276850">
        <w:rPr>
          <w:lang w:val="ru-RU"/>
        </w:rPr>
        <w:t>Пыжестрел</w:t>
      </w:r>
      <w:proofErr w:type="spellEnd"/>
      <w:r w:rsidRPr="00276850">
        <w:rPr>
          <w:lang w:val="ru-RU"/>
        </w:rPr>
        <w:t xml:space="preserve"> может быть </w:t>
      </w:r>
      <w:proofErr w:type="gramStart"/>
      <w:r w:rsidRPr="00276850">
        <w:rPr>
          <w:lang w:val="ru-RU"/>
        </w:rPr>
        <w:t>допущен</w:t>
      </w:r>
      <w:proofErr w:type="gramEnd"/>
      <w:r w:rsidRPr="00276850">
        <w:rPr>
          <w:lang w:val="ru-RU"/>
        </w:rPr>
        <w:t xml:space="preserve"> к игре только после осмотра (если необходимо — испытания).</w:t>
      </w:r>
    </w:p>
    <w:p w:rsidR="00E5778B" w:rsidRPr="00276850" w:rsidRDefault="000934D4" w:rsidP="008B0064">
      <w:pPr>
        <w:pStyle w:val="aff4"/>
        <w:numPr>
          <w:ilvl w:val="0"/>
          <w:numId w:val="30"/>
        </w:numPr>
        <w:rPr>
          <w:lang w:val="ru-RU"/>
        </w:rPr>
      </w:pPr>
      <w:proofErr w:type="spellStart"/>
      <w:r w:rsidRPr="00276850">
        <w:rPr>
          <w:lang w:val="ru-RU"/>
        </w:rPr>
        <w:t>Пыжестрел</w:t>
      </w:r>
      <w:proofErr w:type="spellEnd"/>
      <w:r w:rsidRPr="00276850">
        <w:rPr>
          <w:lang w:val="ru-RU"/>
        </w:rPr>
        <w:t xml:space="preserve"> допускается к игре только комплексно: сама имитация оружия, боеприпас и заряд (если есть).</w:t>
      </w:r>
    </w:p>
    <w:p w:rsidR="00E5778B" w:rsidRPr="00276850" w:rsidRDefault="000934D4" w:rsidP="008B0064">
      <w:pPr>
        <w:pStyle w:val="afd"/>
        <w:numPr>
          <w:ilvl w:val="0"/>
          <w:numId w:val="30"/>
        </w:numPr>
        <w:spacing w:after="0"/>
        <w:contextualSpacing/>
        <w:rPr>
          <w:lang w:val="ru-RU"/>
        </w:rPr>
      </w:pPr>
      <w:r w:rsidRPr="00276850">
        <w:rPr>
          <w:color w:val="333333"/>
          <w:lang w:val="ru-RU"/>
        </w:rPr>
        <w:t xml:space="preserve">Максимальная мощность «заряда» </w:t>
      </w:r>
      <w:proofErr w:type="spellStart"/>
      <w:r w:rsidRPr="00276850">
        <w:rPr>
          <w:color w:val="333333"/>
          <w:lang w:val="ru-RU"/>
        </w:rPr>
        <w:t>пыжестрела</w:t>
      </w:r>
      <w:proofErr w:type="spellEnd"/>
      <w:r w:rsidRPr="00276850">
        <w:rPr>
          <w:color w:val="333333"/>
          <w:lang w:val="ru-RU"/>
        </w:rPr>
        <w:t xml:space="preserve"> для РИ строго ограничена следующими типами капсюлей-воспламенителей: КВ209, КВ-22, «</w:t>
      </w:r>
      <w:proofErr w:type="spellStart"/>
      <w:r w:rsidRPr="00276850">
        <w:rPr>
          <w:color w:val="333333"/>
          <w:lang w:val="ru-RU"/>
        </w:rPr>
        <w:t>Жевело-М</w:t>
      </w:r>
      <w:proofErr w:type="spellEnd"/>
      <w:r w:rsidRPr="00276850">
        <w:rPr>
          <w:color w:val="333333"/>
          <w:lang w:val="ru-RU"/>
        </w:rPr>
        <w:t>», Майонки-688;</w:t>
      </w:r>
    </w:p>
    <w:p w:rsidR="00E5778B" w:rsidRPr="00276850" w:rsidRDefault="000934D4" w:rsidP="008B0064">
      <w:pPr>
        <w:pStyle w:val="afd"/>
        <w:numPr>
          <w:ilvl w:val="0"/>
          <w:numId w:val="30"/>
        </w:numPr>
        <w:spacing w:after="0"/>
        <w:contextualSpacing/>
        <w:rPr>
          <w:lang w:val="ru-RU"/>
        </w:rPr>
      </w:pPr>
      <w:r w:rsidRPr="00276850">
        <w:rPr>
          <w:color w:val="333333"/>
          <w:lang w:val="ru-RU"/>
        </w:rPr>
        <w:t xml:space="preserve">Образцы игрового огнестрельного оружия, использующие для стрельбы снаряженные патроны (снаряд и заряд, объединённые гильзой), на данной игре </w:t>
      </w:r>
      <w:r w:rsidRPr="00276850">
        <w:rPr>
          <w:color w:val="ED1C24"/>
          <w:lang w:val="ru-RU"/>
        </w:rPr>
        <w:t>запрещены</w:t>
      </w:r>
      <w:r w:rsidRPr="00276850">
        <w:rPr>
          <w:color w:val="333333"/>
          <w:lang w:val="ru-RU"/>
        </w:rPr>
        <w:t>.</w:t>
      </w:r>
    </w:p>
    <w:p w:rsidR="00E5778B" w:rsidRPr="00276850" w:rsidRDefault="000934D4" w:rsidP="008B0064">
      <w:pPr>
        <w:pStyle w:val="afd"/>
        <w:numPr>
          <w:ilvl w:val="0"/>
          <w:numId w:val="30"/>
        </w:numPr>
        <w:spacing w:after="0"/>
        <w:contextualSpacing/>
        <w:rPr>
          <w:lang w:val="ru-RU"/>
        </w:rPr>
      </w:pPr>
      <w:proofErr w:type="gramStart"/>
      <w:r w:rsidRPr="00276850">
        <w:rPr>
          <w:color w:val="333333"/>
          <w:lang w:val="ru-RU"/>
        </w:rPr>
        <w:t xml:space="preserve">Образцы игрового огнестрельного оружия, использующие для стрельбы Патроны Строительные любых видов на данной игре </w:t>
      </w:r>
      <w:r w:rsidRPr="00276850">
        <w:rPr>
          <w:color w:val="ED1C24"/>
          <w:lang w:val="ru-RU"/>
        </w:rPr>
        <w:t>запрещены</w:t>
      </w:r>
      <w:proofErr w:type="gramEnd"/>
      <w:r w:rsidRPr="00276850">
        <w:rPr>
          <w:color w:val="333333"/>
          <w:lang w:val="ru-RU"/>
        </w:rPr>
        <w:t>.</w:t>
      </w:r>
    </w:p>
    <w:p w:rsidR="00E5778B" w:rsidRPr="00276850" w:rsidRDefault="000934D4" w:rsidP="008B0064">
      <w:pPr>
        <w:pStyle w:val="afd"/>
        <w:numPr>
          <w:ilvl w:val="0"/>
          <w:numId w:val="30"/>
        </w:numPr>
        <w:spacing w:after="0"/>
        <w:contextualSpacing/>
        <w:rPr>
          <w:lang w:val="ru-RU"/>
        </w:rPr>
      </w:pPr>
      <w:r w:rsidRPr="00276850">
        <w:rPr>
          <w:color w:val="333333"/>
          <w:lang w:val="ru-RU"/>
        </w:rPr>
        <w:t xml:space="preserve">Минимальный внутренний диаметр ствола всех видов </w:t>
      </w:r>
      <w:proofErr w:type="spellStart"/>
      <w:r w:rsidRPr="00276850">
        <w:rPr>
          <w:color w:val="333333"/>
          <w:lang w:val="ru-RU"/>
        </w:rPr>
        <w:t>пыжестрелов</w:t>
      </w:r>
      <w:proofErr w:type="spellEnd"/>
      <w:r w:rsidRPr="00276850">
        <w:rPr>
          <w:color w:val="333333"/>
          <w:lang w:val="ru-RU"/>
        </w:rPr>
        <w:t xml:space="preserve"> – 23 мм.</w:t>
      </w:r>
    </w:p>
    <w:p w:rsidR="00E5778B" w:rsidRPr="00276850" w:rsidRDefault="000934D4" w:rsidP="008B0064">
      <w:pPr>
        <w:pStyle w:val="afd"/>
        <w:numPr>
          <w:ilvl w:val="0"/>
          <w:numId w:val="30"/>
        </w:numPr>
        <w:spacing w:after="0"/>
        <w:contextualSpacing/>
        <w:rPr>
          <w:lang w:val="ru-RU"/>
        </w:rPr>
      </w:pPr>
      <w:proofErr w:type="gramStart"/>
      <w:r w:rsidRPr="00276850">
        <w:rPr>
          <w:color w:val="333333"/>
          <w:lang w:val="ru-RU"/>
        </w:rPr>
        <w:t xml:space="preserve">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w:t>
      </w:r>
      <w:proofErr w:type="spellStart"/>
      <w:r w:rsidRPr="00276850">
        <w:rPr>
          <w:color w:val="333333"/>
          <w:lang w:val="ru-RU"/>
        </w:rPr>
        <w:t>пенополимеров</w:t>
      </w:r>
      <w:proofErr w:type="spellEnd"/>
      <w:r w:rsidRPr="00276850">
        <w:rPr>
          <w:color w:val="333333"/>
          <w:lang w:val="ru-RU"/>
        </w:rPr>
        <w:t xml:space="preserve"> (</w:t>
      </w:r>
      <w:proofErr w:type="spellStart"/>
      <w:r w:rsidRPr="00276850">
        <w:rPr>
          <w:color w:val="333333"/>
          <w:lang w:val="ru-RU"/>
        </w:rPr>
        <w:t>пенополиуритана</w:t>
      </w:r>
      <w:proofErr w:type="spellEnd"/>
      <w:r w:rsidRPr="00276850">
        <w:rPr>
          <w:color w:val="333333"/>
          <w:lang w:val="ru-RU"/>
        </w:rPr>
        <w:t xml:space="preserve">, </w:t>
      </w:r>
      <w:proofErr w:type="spellStart"/>
      <w:r w:rsidRPr="00276850">
        <w:rPr>
          <w:color w:val="333333"/>
          <w:lang w:val="ru-RU"/>
        </w:rPr>
        <w:t>пенополиэтилена</w:t>
      </w:r>
      <w:proofErr w:type="spellEnd"/>
      <w:r w:rsidRPr="00276850">
        <w:rPr>
          <w:color w:val="333333"/>
          <w:lang w:val="ru-RU"/>
        </w:rPr>
        <w:t xml:space="preserve">, вспененного EVA, мягкой </w:t>
      </w:r>
      <w:proofErr w:type="spellStart"/>
      <w:r w:rsidRPr="00276850">
        <w:rPr>
          <w:color w:val="333333"/>
          <w:lang w:val="ru-RU"/>
        </w:rPr>
        <w:t>пенорезины</w:t>
      </w:r>
      <w:proofErr w:type="spellEnd"/>
      <w:r w:rsidRPr="00276850">
        <w:rPr>
          <w:color w:val="333333"/>
          <w:lang w:val="ru-RU"/>
        </w:rPr>
        <w:t>) весом от 1 до 3 грамм.</w:t>
      </w:r>
      <w:proofErr w:type="gramEnd"/>
      <w:r w:rsidRPr="00276850">
        <w:rPr>
          <w:color w:val="333333"/>
          <w:lang w:val="ru-RU"/>
        </w:rPr>
        <w:t xml:space="preserve">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w:t>
      </w:r>
      <w:proofErr w:type="spellStart"/>
      <w:r w:rsidRPr="00276850">
        <w:rPr>
          <w:color w:val="333333"/>
          <w:lang w:val="ru-RU"/>
        </w:rPr>
        <w:t>пыжестрела</w:t>
      </w:r>
      <w:proofErr w:type="spellEnd"/>
      <w:r w:rsidRPr="00276850">
        <w:rPr>
          <w:color w:val="333333"/>
          <w:lang w:val="ru-RU"/>
        </w:rPr>
        <w:t xml:space="preserve"> должна быть достаточно лёгкой и мягкой, чтобы даже при попадании в глаз с небольшой дистанции не нанести травму, но при этом не быть слишком лёгкой, чтобы лететь в заданном направлении хотя бы 10 метров. Мастерская группа не вводит принципиальных ограничений, однако видит приоритетными конструкциями снаряда для имитаций огнестрельного оружия – сферические пули, валянные из шерсти и круглые пули </w:t>
      </w:r>
      <w:proofErr w:type="gramStart"/>
      <w:r w:rsidRPr="00276850">
        <w:rPr>
          <w:color w:val="333333"/>
          <w:lang w:val="ru-RU"/>
        </w:rPr>
        <w:t>из</w:t>
      </w:r>
      <w:proofErr w:type="gramEnd"/>
      <w:r w:rsidRPr="00276850">
        <w:rPr>
          <w:color w:val="333333"/>
          <w:lang w:val="ru-RU"/>
        </w:rPr>
        <w:t xml:space="preserve"> мягкого </w:t>
      </w:r>
      <w:proofErr w:type="spellStart"/>
      <w:r w:rsidRPr="00276850">
        <w:rPr>
          <w:color w:val="333333"/>
          <w:lang w:val="ru-RU"/>
        </w:rPr>
        <w:t>пенополиуритана</w:t>
      </w:r>
      <w:proofErr w:type="spellEnd"/>
      <w:r w:rsidRPr="00276850">
        <w:rPr>
          <w:color w:val="333333"/>
          <w:lang w:val="ru-RU"/>
        </w:rPr>
        <w:t>.</w:t>
      </w:r>
    </w:p>
    <w:p w:rsidR="00E5778B" w:rsidRPr="00276850" w:rsidRDefault="000934D4" w:rsidP="008B0064">
      <w:pPr>
        <w:pStyle w:val="afd"/>
        <w:numPr>
          <w:ilvl w:val="0"/>
          <w:numId w:val="30"/>
        </w:numPr>
        <w:spacing w:after="0"/>
        <w:contextualSpacing/>
        <w:rPr>
          <w:lang w:val="ru-RU"/>
        </w:rPr>
      </w:pPr>
      <w:r w:rsidRPr="00276850">
        <w:rPr>
          <w:color w:val="333333"/>
          <w:lang w:val="ru-RU"/>
        </w:rPr>
        <w:t>Минимальный диаметр снаряда 23 мм.</w:t>
      </w:r>
    </w:p>
    <w:p w:rsidR="00E5778B" w:rsidRPr="00276850" w:rsidRDefault="000934D4" w:rsidP="008B0064">
      <w:pPr>
        <w:pStyle w:val="afd"/>
        <w:numPr>
          <w:ilvl w:val="0"/>
          <w:numId w:val="30"/>
        </w:numPr>
        <w:spacing w:after="0"/>
        <w:contextualSpacing/>
        <w:rPr>
          <w:lang w:val="ru-RU"/>
        </w:rPr>
      </w:pPr>
      <w:r w:rsidRPr="00276850">
        <w:rPr>
          <w:color w:val="ED1C24"/>
          <w:lang w:val="ru-RU"/>
        </w:rPr>
        <w:t>Категорически запрещено</w:t>
      </w:r>
      <w:r w:rsidRPr="00276850">
        <w:rPr>
          <w:color w:val="333333"/>
          <w:lang w:val="ru-RU"/>
        </w:rPr>
        <w:t xml:space="preserve"> искусственное утяжеление снаряда вкладышами из других материалов, отличных </w:t>
      </w:r>
      <w:proofErr w:type="gramStart"/>
      <w:r w:rsidRPr="00276850">
        <w:rPr>
          <w:color w:val="333333"/>
          <w:lang w:val="ru-RU"/>
        </w:rPr>
        <w:t>от</w:t>
      </w:r>
      <w:proofErr w:type="gramEnd"/>
      <w:r w:rsidRPr="00276850">
        <w:rPr>
          <w:color w:val="333333"/>
          <w:lang w:val="ru-RU"/>
        </w:rPr>
        <w:t xml:space="preserve"> приведенных выше, а так же обмотка поверх неэластичными покрытиями (обмотка скотчем, изоляционной лентой).</w:t>
      </w:r>
    </w:p>
    <w:p w:rsidR="00E5778B" w:rsidRPr="00276850" w:rsidRDefault="000934D4" w:rsidP="00CC03C4">
      <w:pPr>
        <w:pStyle w:val="afd"/>
        <w:spacing w:after="0"/>
        <w:contextualSpacing/>
        <w:rPr>
          <w:lang w:val="ru-RU"/>
        </w:rPr>
      </w:pPr>
      <w:r w:rsidRPr="00276850">
        <w:rPr>
          <w:rStyle w:val="ad"/>
          <w:color w:val="ED1C24"/>
          <w:lang w:val="ru-RU"/>
        </w:rPr>
        <w:t>КАТЕГОРИЧЕСКИ ЗАПРЕЩАЕТСЯ!</w:t>
      </w:r>
    </w:p>
    <w:p w:rsidR="00E5778B" w:rsidRPr="00276850" w:rsidRDefault="000934D4" w:rsidP="008B0064">
      <w:pPr>
        <w:pStyle w:val="afd"/>
        <w:numPr>
          <w:ilvl w:val="0"/>
          <w:numId w:val="31"/>
        </w:numPr>
        <w:spacing w:after="0"/>
        <w:contextualSpacing/>
        <w:rPr>
          <w:lang w:val="ru-RU"/>
        </w:rPr>
      </w:pPr>
      <w:r w:rsidRPr="00276850">
        <w:rPr>
          <w:color w:val="333333"/>
          <w:lang w:val="ru-RU"/>
        </w:rPr>
        <w:t xml:space="preserve">Использовать на игре не </w:t>
      </w:r>
      <w:proofErr w:type="gramStart"/>
      <w:r w:rsidRPr="00276850">
        <w:rPr>
          <w:color w:val="333333"/>
          <w:lang w:val="ru-RU"/>
        </w:rPr>
        <w:t>допущенный</w:t>
      </w:r>
      <w:proofErr w:type="gramEnd"/>
      <w:r w:rsidRPr="00276850">
        <w:rPr>
          <w:color w:val="333333"/>
          <w:lang w:val="ru-RU"/>
        </w:rPr>
        <w:t xml:space="preserve"> мастерской группой </w:t>
      </w:r>
      <w:proofErr w:type="spellStart"/>
      <w:r w:rsidRPr="00276850">
        <w:rPr>
          <w:color w:val="333333"/>
          <w:lang w:val="ru-RU"/>
        </w:rPr>
        <w:t>пыжестрел</w:t>
      </w:r>
      <w:proofErr w:type="spellEnd"/>
      <w:r w:rsidRPr="00276850">
        <w:rPr>
          <w:color w:val="333333"/>
          <w:lang w:val="ru-RU"/>
        </w:rPr>
        <w:t>;</w:t>
      </w:r>
    </w:p>
    <w:p w:rsidR="00E5778B" w:rsidRPr="00276850" w:rsidRDefault="000934D4" w:rsidP="008B0064">
      <w:pPr>
        <w:pStyle w:val="afd"/>
        <w:numPr>
          <w:ilvl w:val="0"/>
          <w:numId w:val="31"/>
        </w:numPr>
        <w:spacing w:after="0"/>
        <w:contextualSpacing/>
        <w:rPr>
          <w:lang w:val="ru-RU"/>
        </w:rPr>
      </w:pPr>
      <w:r w:rsidRPr="00276850">
        <w:rPr>
          <w:color w:val="333333"/>
          <w:lang w:val="ru-RU"/>
        </w:rPr>
        <w:t xml:space="preserve">Передавать для использования </w:t>
      </w:r>
      <w:proofErr w:type="gramStart"/>
      <w:r w:rsidRPr="00276850">
        <w:rPr>
          <w:color w:val="333333"/>
          <w:lang w:val="ru-RU"/>
        </w:rPr>
        <w:t>собственный</w:t>
      </w:r>
      <w:proofErr w:type="gramEnd"/>
      <w:r w:rsidRPr="00276850">
        <w:rPr>
          <w:color w:val="333333"/>
          <w:lang w:val="ru-RU"/>
        </w:rPr>
        <w:t xml:space="preserve"> </w:t>
      </w:r>
      <w:proofErr w:type="spellStart"/>
      <w:r w:rsidRPr="00276850">
        <w:rPr>
          <w:color w:val="333333"/>
          <w:lang w:val="ru-RU"/>
        </w:rPr>
        <w:t>пыжестрел</w:t>
      </w:r>
      <w:proofErr w:type="spellEnd"/>
      <w:r w:rsidRPr="00276850">
        <w:rPr>
          <w:color w:val="333333"/>
          <w:lang w:val="ru-RU"/>
        </w:rPr>
        <w:t xml:space="preserve"> другим игрокам;</w:t>
      </w:r>
    </w:p>
    <w:p w:rsidR="00E5778B" w:rsidRPr="00276850" w:rsidRDefault="000934D4" w:rsidP="008B0064">
      <w:pPr>
        <w:pStyle w:val="afd"/>
        <w:numPr>
          <w:ilvl w:val="0"/>
          <w:numId w:val="31"/>
        </w:numPr>
        <w:spacing w:after="0"/>
        <w:contextualSpacing/>
        <w:rPr>
          <w:lang w:val="ru-RU"/>
        </w:rPr>
      </w:pPr>
      <w:r w:rsidRPr="00276850">
        <w:rPr>
          <w:color w:val="333333"/>
          <w:lang w:val="ru-RU"/>
        </w:rPr>
        <w:t xml:space="preserve">Использовать для стрельбы из </w:t>
      </w:r>
      <w:proofErr w:type="spellStart"/>
      <w:r w:rsidRPr="00276850">
        <w:rPr>
          <w:color w:val="333333"/>
          <w:lang w:val="ru-RU"/>
        </w:rPr>
        <w:t>пыжестрела</w:t>
      </w:r>
      <w:proofErr w:type="spellEnd"/>
      <w:r w:rsidRPr="00276850">
        <w:rPr>
          <w:color w:val="333333"/>
          <w:lang w:val="ru-RU"/>
        </w:rPr>
        <w:t xml:space="preserve"> подобранные с земли чужие снаряды.</w:t>
      </w:r>
    </w:p>
    <w:p w:rsidR="00E5778B" w:rsidRPr="00276850" w:rsidRDefault="000934D4" w:rsidP="008B0064">
      <w:pPr>
        <w:pStyle w:val="afd"/>
        <w:numPr>
          <w:ilvl w:val="0"/>
          <w:numId w:val="31"/>
        </w:numPr>
        <w:spacing w:after="0"/>
        <w:contextualSpacing/>
        <w:rPr>
          <w:lang w:val="ru-RU"/>
        </w:rPr>
      </w:pPr>
      <w:r w:rsidRPr="00276850">
        <w:rPr>
          <w:color w:val="333333"/>
          <w:lang w:val="ru-RU"/>
        </w:rPr>
        <w:t xml:space="preserve">Транспортировать по полигону во время игры </w:t>
      </w:r>
      <w:proofErr w:type="spellStart"/>
      <w:r w:rsidRPr="00276850">
        <w:rPr>
          <w:color w:val="333333"/>
          <w:lang w:val="ru-RU"/>
        </w:rPr>
        <w:t>пыжестрел</w:t>
      </w:r>
      <w:proofErr w:type="spellEnd"/>
      <w:r w:rsidRPr="00276850">
        <w:rPr>
          <w:color w:val="333333"/>
          <w:lang w:val="ru-RU"/>
        </w:rPr>
        <w:t xml:space="preserve"> во взведённом состоянии.</w:t>
      </w:r>
    </w:p>
    <w:p w:rsidR="00E5778B" w:rsidRPr="00276850" w:rsidRDefault="000934D4" w:rsidP="008B0064">
      <w:pPr>
        <w:pStyle w:val="afd"/>
        <w:numPr>
          <w:ilvl w:val="0"/>
          <w:numId w:val="31"/>
        </w:numPr>
        <w:spacing w:after="0"/>
        <w:contextualSpacing/>
        <w:rPr>
          <w:lang w:val="ru-RU"/>
        </w:rPr>
      </w:pPr>
      <w:r w:rsidRPr="00276850">
        <w:rPr>
          <w:color w:val="333333"/>
          <w:lang w:val="ru-RU"/>
        </w:rPr>
        <w:t>Производить выстрел в другого персонажа «в упор», т.е. с расстояния менее 1 метр.</w:t>
      </w:r>
    </w:p>
    <w:p w:rsidR="00E5778B" w:rsidRPr="00276850" w:rsidRDefault="000934D4" w:rsidP="008B0064">
      <w:pPr>
        <w:pStyle w:val="afd"/>
        <w:numPr>
          <w:ilvl w:val="0"/>
          <w:numId w:val="31"/>
        </w:numPr>
        <w:spacing w:after="0"/>
        <w:contextualSpacing/>
        <w:rPr>
          <w:lang w:val="ru-RU"/>
        </w:rPr>
      </w:pPr>
      <w:r w:rsidRPr="00276850">
        <w:rPr>
          <w:color w:val="333333"/>
          <w:lang w:val="ru-RU"/>
        </w:rPr>
        <w:t xml:space="preserve">Использовать </w:t>
      </w:r>
      <w:proofErr w:type="spellStart"/>
      <w:r w:rsidRPr="00276850">
        <w:rPr>
          <w:color w:val="333333"/>
          <w:lang w:val="ru-RU"/>
        </w:rPr>
        <w:t>пыжестрел</w:t>
      </w:r>
      <w:proofErr w:type="spellEnd"/>
      <w:r w:rsidRPr="00276850">
        <w:rPr>
          <w:color w:val="333333"/>
          <w:lang w:val="ru-RU"/>
        </w:rPr>
        <w:t xml:space="preserve"> для выстрелов (в том числе и холостых, без поражающего элемента) в ночное время.</w:t>
      </w:r>
      <w:r w:rsidRPr="00276850">
        <w:rPr>
          <w:lang w:val="ru-RU"/>
        </w:rPr>
        <w:br w:type="page"/>
      </w:r>
    </w:p>
    <w:p w:rsidR="00E5778B" w:rsidRPr="00276850" w:rsidRDefault="000934D4" w:rsidP="00AB17FF">
      <w:pPr>
        <w:pStyle w:val="31"/>
        <w:rPr>
          <w:lang w:val="ru-RU"/>
        </w:rPr>
      </w:pPr>
      <w:bookmarkStart w:id="22" w:name="__RefHeading___Toc4833_1006130309"/>
      <w:bookmarkStart w:id="23" w:name="_Toc3366131"/>
      <w:bookmarkEnd w:id="22"/>
      <w:r w:rsidRPr="00276850">
        <w:rPr>
          <w:lang w:val="ru-RU"/>
        </w:rPr>
        <w:lastRenderedPageBreak/>
        <w:t>Допуск дистанционного игрового оружия.</w:t>
      </w:r>
      <w:bookmarkEnd w:id="23"/>
    </w:p>
    <w:p w:rsidR="00E5778B" w:rsidRPr="00276850" w:rsidRDefault="000934D4" w:rsidP="008B0064">
      <w:pPr>
        <w:pStyle w:val="afd"/>
        <w:numPr>
          <w:ilvl w:val="0"/>
          <w:numId w:val="32"/>
        </w:numPr>
        <w:suppressAutoHyphens/>
        <w:contextualSpacing/>
        <w:rPr>
          <w:lang w:val="ru-RU"/>
        </w:rPr>
      </w:pPr>
      <w:r w:rsidRPr="00276850">
        <w:rPr>
          <w:color w:val="333333"/>
          <w:lang w:val="ru-RU"/>
        </w:rPr>
        <w:t xml:space="preserve">1. На игру допускаются луки с натяжением до 12 кг (=26 фунтов) и скоростью полета стрелы не более 33 м/с (=110 </w:t>
      </w:r>
      <w:proofErr w:type="spellStart"/>
      <w:r w:rsidRPr="00276850">
        <w:rPr>
          <w:color w:val="333333"/>
          <w:lang w:val="ru-RU"/>
        </w:rPr>
        <w:t>fps</w:t>
      </w:r>
      <w:proofErr w:type="spellEnd"/>
      <w:r w:rsidRPr="00276850">
        <w:rPr>
          <w:color w:val="333333"/>
          <w:lang w:val="ru-RU"/>
        </w:rPr>
        <w:t>). При допуске лук будет натягиваться на всю длину стрелы, до гуманизатора. Ограничители хода тетивы при замерах не учитываются. Изменение длинны тетивы не допускается. Луки со стрелами длиннее 75см до гуманизатора являются объектом особого внимания, с возможным пристрастием при допуске.</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2. На игру допускаются арбалеты с натяжение до 18 кг (=39 фунтов) при ходе тетивы не более 30 см и скоростью полета болта не более 33 м/с (=110 </w:t>
      </w:r>
      <w:proofErr w:type="spellStart"/>
      <w:r w:rsidRPr="00276850">
        <w:rPr>
          <w:color w:val="333333"/>
          <w:lang w:val="ru-RU"/>
        </w:rPr>
        <w:t>fps</w:t>
      </w:r>
      <w:proofErr w:type="spellEnd"/>
      <w:r w:rsidRPr="00276850">
        <w:rPr>
          <w:color w:val="333333"/>
          <w:lang w:val="ru-RU"/>
        </w:rPr>
        <w:t>).</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3. Не допускаются спортивные луки, луки с "окном" и пистолетной/анатомической рукояткой, блочные луки и арбалеты. Не допускаются луки и </w:t>
      </w:r>
      <w:proofErr w:type="gramStart"/>
      <w:r w:rsidRPr="00276850">
        <w:rPr>
          <w:color w:val="333333"/>
          <w:lang w:val="ru-RU"/>
        </w:rPr>
        <w:t>арбалеты</w:t>
      </w:r>
      <w:proofErr w:type="gramEnd"/>
      <w:r w:rsidRPr="00276850">
        <w:rPr>
          <w:color w:val="333333"/>
          <w:lang w:val="ru-RU"/>
        </w:rPr>
        <w:t xml:space="preserve"> имевшие поломку которая не была полностью устранена.</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4. На игру допускаются только </w:t>
      </w:r>
      <w:proofErr w:type="spellStart"/>
      <w:r w:rsidRPr="00276850">
        <w:rPr>
          <w:color w:val="333333"/>
          <w:lang w:val="ru-RU"/>
        </w:rPr>
        <w:t>гуманизаторы</w:t>
      </w:r>
      <w:proofErr w:type="spellEnd"/>
      <w:r w:rsidRPr="00276850">
        <w:rPr>
          <w:color w:val="333333"/>
          <w:lang w:val="ru-RU"/>
        </w:rPr>
        <w:t xml:space="preserve"> диаметра 40мм. </w:t>
      </w:r>
      <w:proofErr w:type="spellStart"/>
      <w:r w:rsidRPr="00276850">
        <w:rPr>
          <w:color w:val="333333"/>
          <w:lang w:val="ru-RU"/>
        </w:rPr>
        <w:t>Гуманизатор</w:t>
      </w:r>
      <w:proofErr w:type="spellEnd"/>
      <w:r w:rsidRPr="00276850">
        <w:rPr>
          <w:color w:val="333333"/>
          <w:lang w:val="ru-RU"/>
        </w:rPr>
        <w:t xml:space="preserve"> должен быть прочно зафиксирован на древке, с упором в закладной элемент исключающим соскальзывание древка.</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5. 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w:t>
      </w:r>
      <w:proofErr w:type="spellStart"/>
      <w:r w:rsidRPr="00276850">
        <w:rPr>
          <w:color w:val="333333"/>
          <w:lang w:val="ru-RU"/>
        </w:rPr>
        <w:t>фибергласовые</w:t>
      </w:r>
      <w:proofErr w:type="spellEnd"/>
      <w:r w:rsidRPr="00276850">
        <w:rPr>
          <w:color w:val="333333"/>
          <w:lang w:val="ru-RU"/>
        </w:rPr>
        <w:t xml:space="preserve"> (НЕ карбоновые)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наконечника) и весить не больше 67 грамм. Болты должны иметь хотя бы парное оперение. Стрелы должны иметь тройное (или большее) оперение и быть не короче 65см. Древки под резьбовые </w:t>
      </w:r>
      <w:proofErr w:type="spellStart"/>
      <w:r w:rsidRPr="00276850">
        <w:rPr>
          <w:color w:val="333333"/>
          <w:lang w:val="ru-RU"/>
        </w:rPr>
        <w:t>гуманизаторы</w:t>
      </w:r>
      <w:proofErr w:type="spellEnd"/>
      <w:r w:rsidRPr="00276850">
        <w:rPr>
          <w:color w:val="333333"/>
          <w:lang w:val="ru-RU"/>
        </w:rPr>
        <w:t xml:space="preserve"> должны быть укреплены в месте </w:t>
      </w:r>
      <w:proofErr w:type="gramStart"/>
      <w:r w:rsidRPr="00276850">
        <w:rPr>
          <w:color w:val="333333"/>
          <w:lang w:val="ru-RU"/>
        </w:rPr>
        <w:t>возможного</w:t>
      </w:r>
      <w:proofErr w:type="gramEnd"/>
      <w:r w:rsidRPr="00276850">
        <w:rPr>
          <w:color w:val="333333"/>
          <w:lang w:val="ru-RU"/>
        </w:rPr>
        <w:t xml:space="preserve"> </w:t>
      </w:r>
      <w:proofErr w:type="spellStart"/>
      <w:r w:rsidRPr="00276850">
        <w:rPr>
          <w:color w:val="333333"/>
          <w:lang w:val="ru-RU"/>
        </w:rPr>
        <w:t>выламывания</w:t>
      </w:r>
      <w:proofErr w:type="spellEnd"/>
      <w:r w:rsidRPr="00276850">
        <w:rPr>
          <w:color w:val="333333"/>
          <w:lang w:val="ru-RU"/>
        </w:rPr>
        <w:t xml:space="preserve"> </w:t>
      </w:r>
      <w:proofErr w:type="spellStart"/>
      <w:r w:rsidRPr="00276850">
        <w:rPr>
          <w:color w:val="333333"/>
          <w:lang w:val="ru-RU"/>
        </w:rPr>
        <w:t>инсерта</w:t>
      </w:r>
      <w:proofErr w:type="spellEnd"/>
      <w:r w:rsidRPr="00276850">
        <w:rPr>
          <w:color w:val="333333"/>
          <w:lang w:val="ru-RU"/>
        </w:rPr>
        <w:t xml:space="preserve">. Не допускаются стрелы и болты с </w:t>
      </w:r>
      <w:proofErr w:type="gramStart"/>
      <w:r w:rsidRPr="00276850">
        <w:rPr>
          <w:color w:val="333333"/>
          <w:lang w:val="ru-RU"/>
        </w:rPr>
        <w:t>древками</w:t>
      </w:r>
      <w:proofErr w:type="gramEnd"/>
      <w:r w:rsidRPr="00276850">
        <w:rPr>
          <w:color w:val="333333"/>
          <w:lang w:val="ru-RU"/>
        </w:rPr>
        <w:t xml:space="preserve"> имевшими поломку.</w:t>
      </w:r>
    </w:p>
    <w:p w:rsidR="00E5778B" w:rsidRPr="00276850" w:rsidRDefault="000934D4" w:rsidP="008B0064">
      <w:pPr>
        <w:pStyle w:val="afd"/>
        <w:numPr>
          <w:ilvl w:val="0"/>
          <w:numId w:val="32"/>
        </w:numPr>
        <w:spacing w:after="0"/>
        <w:contextualSpacing/>
        <w:rPr>
          <w:lang w:val="ru-RU"/>
        </w:rPr>
      </w:pPr>
      <w:r w:rsidRPr="00276850">
        <w:rPr>
          <w:color w:val="333333"/>
          <w:lang w:val="ru-RU"/>
        </w:rPr>
        <w:t>6. Стрелковое оружие допускается комплексно (</w:t>
      </w:r>
      <w:proofErr w:type="spellStart"/>
      <w:r w:rsidRPr="00276850">
        <w:rPr>
          <w:color w:val="333333"/>
          <w:lang w:val="ru-RU"/>
        </w:rPr>
        <w:t>лук+стрелы</w:t>
      </w:r>
      <w:proofErr w:type="spellEnd"/>
      <w:r w:rsidRPr="00276850">
        <w:rPr>
          <w:color w:val="333333"/>
          <w:lang w:val="ru-RU"/>
        </w:rPr>
        <w:t xml:space="preserve">, </w:t>
      </w:r>
      <w:proofErr w:type="spellStart"/>
      <w:r w:rsidRPr="00276850">
        <w:rPr>
          <w:color w:val="333333"/>
          <w:lang w:val="ru-RU"/>
        </w:rPr>
        <w:t>арбалет+болты</w:t>
      </w:r>
      <w:proofErr w:type="spellEnd"/>
      <w:r w:rsidRPr="00276850">
        <w:rPr>
          <w:color w:val="333333"/>
          <w:lang w:val="ru-RU"/>
        </w:rPr>
        <w:t xml:space="preserve">), пользоваться чужими стрелами/болтами </w:t>
      </w:r>
      <w:r w:rsidRPr="00276850">
        <w:rPr>
          <w:color w:val="ED1C24"/>
          <w:lang w:val="ru-RU"/>
        </w:rPr>
        <w:t>запрещено</w:t>
      </w:r>
      <w:r w:rsidRPr="00276850">
        <w:rPr>
          <w:color w:val="333333"/>
          <w:lang w:val="ru-RU"/>
        </w:rPr>
        <w:t xml:space="preserve">. </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7. НЕ ленитесь проверять состояние </w:t>
      </w:r>
      <w:proofErr w:type="gramStart"/>
      <w:r w:rsidRPr="00276850">
        <w:rPr>
          <w:color w:val="333333"/>
          <w:lang w:val="ru-RU"/>
        </w:rPr>
        <w:t>своих</w:t>
      </w:r>
      <w:proofErr w:type="gramEnd"/>
      <w:r w:rsidRPr="00276850">
        <w:rPr>
          <w:color w:val="333333"/>
          <w:lang w:val="ru-RU"/>
        </w:rPr>
        <w:t xml:space="preserve"> гуманизаторов после КАЖДОГО выстрела. Ресурс гуманизаторов НЕ вечен, рано или поздно они МОГУТ СЛОМАТЬСЯ! </w:t>
      </w:r>
      <w:proofErr w:type="gramStart"/>
      <w:r w:rsidRPr="00276850">
        <w:rPr>
          <w:color w:val="333333"/>
          <w:lang w:val="ru-RU"/>
        </w:rPr>
        <w:t>Кажется</w:t>
      </w:r>
      <w:proofErr w:type="gramEnd"/>
      <w:r w:rsidRPr="00276850">
        <w:rPr>
          <w:color w:val="333333"/>
          <w:lang w:val="ru-RU"/>
        </w:rPr>
        <w:t xml:space="preserve"> что внутри есть какой-то люфт - отложите в сторону. Внутренние поломки вы не увидите, а при использовании уже </w:t>
      </w:r>
      <w:proofErr w:type="gramStart"/>
      <w:r w:rsidRPr="00276850">
        <w:rPr>
          <w:color w:val="333333"/>
          <w:lang w:val="ru-RU"/>
        </w:rPr>
        <w:t>поломанного</w:t>
      </w:r>
      <w:proofErr w:type="gramEnd"/>
      <w:r w:rsidRPr="00276850">
        <w:rPr>
          <w:color w:val="333333"/>
          <w:lang w:val="ru-RU"/>
        </w:rPr>
        <w:t xml:space="preserve"> гуманизатора можете нанести травму. </w:t>
      </w:r>
      <w:r w:rsidRPr="00276850">
        <w:rPr>
          <w:color w:val="333333"/>
          <w:lang w:val="ru-RU"/>
        </w:rPr>
        <w:br/>
        <w:t xml:space="preserve">Использование </w:t>
      </w:r>
      <w:proofErr w:type="gramStart"/>
      <w:r w:rsidRPr="00276850">
        <w:rPr>
          <w:color w:val="333333"/>
          <w:lang w:val="ru-RU"/>
        </w:rPr>
        <w:t>сломанного</w:t>
      </w:r>
      <w:proofErr w:type="gramEnd"/>
      <w:r w:rsidRPr="00276850">
        <w:rPr>
          <w:color w:val="333333"/>
          <w:lang w:val="ru-RU"/>
        </w:rPr>
        <w:t xml:space="preserve"> гуманизатора (стрела/болт на тетиве или в колчане) приравнивается к нанесению травмы.</w:t>
      </w:r>
    </w:p>
    <w:p w:rsidR="00E5778B" w:rsidRPr="00276850" w:rsidRDefault="000934D4" w:rsidP="008B0064">
      <w:pPr>
        <w:pStyle w:val="afd"/>
        <w:numPr>
          <w:ilvl w:val="0"/>
          <w:numId w:val="32"/>
        </w:numPr>
        <w:spacing w:after="0"/>
        <w:contextualSpacing/>
        <w:rPr>
          <w:lang w:val="ru-RU"/>
        </w:rPr>
      </w:pPr>
      <w:r w:rsidRPr="00276850">
        <w:rPr>
          <w:color w:val="333333"/>
          <w:lang w:val="ru-RU"/>
        </w:rPr>
        <w:t xml:space="preserve">8. Специально для </w:t>
      </w:r>
      <w:proofErr w:type="gramStart"/>
      <w:r w:rsidRPr="00276850">
        <w:rPr>
          <w:color w:val="333333"/>
          <w:lang w:val="ru-RU"/>
        </w:rPr>
        <w:t>тех</w:t>
      </w:r>
      <w:proofErr w:type="gramEnd"/>
      <w:r w:rsidRPr="00276850">
        <w:rPr>
          <w:color w:val="333333"/>
          <w:lang w:val="ru-RU"/>
        </w:rPr>
        <w:t xml:space="preserve"> у кого мозг умер: СТРЕЛЬБА В УПОР </w:t>
      </w:r>
      <w:r w:rsidRPr="00276850">
        <w:rPr>
          <w:color w:val="ED1C24"/>
          <w:lang w:val="ru-RU"/>
        </w:rPr>
        <w:t>ЗАПРЕЩЕНА</w:t>
      </w:r>
      <w:r w:rsidRPr="00276850">
        <w:rPr>
          <w:color w:val="333333"/>
          <w:lang w:val="ru-RU"/>
        </w:rPr>
        <w:t xml:space="preserve">! Если уж вы не осознаете </w:t>
      </w:r>
      <w:proofErr w:type="gramStart"/>
      <w:r w:rsidRPr="00276850">
        <w:rPr>
          <w:color w:val="333333"/>
          <w:lang w:val="ru-RU"/>
        </w:rPr>
        <w:t>удар</w:t>
      </w:r>
      <w:proofErr w:type="gramEnd"/>
      <w:r w:rsidRPr="00276850">
        <w:rPr>
          <w:color w:val="333333"/>
          <w:lang w:val="ru-RU"/>
        </w:rPr>
        <w:t xml:space="preserve"> которое ваше игровое снаряжение наносит человеку с нескольких метров - то возможно отскочивший болт/стрела научит вас уму-разуму.</w:t>
      </w:r>
    </w:p>
    <w:p w:rsidR="00E5778B" w:rsidRPr="001914E3" w:rsidRDefault="000934D4" w:rsidP="001914E3">
      <w:pPr>
        <w:pStyle w:val="31"/>
      </w:pPr>
      <w:bookmarkStart w:id="24" w:name="__RefHeading___Toc4835_1006130309"/>
      <w:bookmarkStart w:id="25" w:name="_Toc3366132"/>
      <w:bookmarkEnd w:id="24"/>
      <w:proofErr w:type="spellStart"/>
      <w:proofErr w:type="gramStart"/>
      <w:r w:rsidRPr="001914E3">
        <w:t>Экзотическое</w:t>
      </w:r>
      <w:proofErr w:type="spellEnd"/>
      <w:r w:rsidRPr="001914E3">
        <w:t xml:space="preserve"> </w:t>
      </w:r>
      <w:proofErr w:type="spellStart"/>
      <w:r w:rsidRPr="001914E3">
        <w:t>дистанционное</w:t>
      </w:r>
      <w:proofErr w:type="spellEnd"/>
      <w:r w:rsidRPr="001914E3">
        <w:t xml:space="preserve"> </w:t>
      </w:r>
      <w:proofErr w:type="spellStart"/>
      <w:r w:rsidRPr="001914E3">
        <w:t>игровое</w:t>
      </w:r>
      <w:proofErr w:type="spellEnd"/>
      <w:r w:rsidRPr="001914E3">
        <w:t xml:space="preserve"> </w:t>
      </w:r>
      <w:proofErr w:type="spellStart"/>
      <w:r w:rsidRPr="001914E3">
        <w:t>оружие</w:t>
      </w:r>
      <w:proofErr w:type="spellEnd"/>
      <w:r w:rsidRPr="001914E3">
        <w:t>.</w:t>
      </w:r>
      <w:bookmarkEnd w:id="25"/>
      <w:proofErr w:type="gramEnd"/>
    </w:p>
    <w:p w:rsidR="00E5778B" w:rsidRPr="00276850" w:rsidRDefault="000934D4" w:rsidP="008B0064">
      <w:pPr>
        <w:pStyle w:val="aff0"/>
        <w:numPr>
          <w:ilvl w:val="0"/>
          <w:numId w:val="19"/>
        </w:numPr>
        <w:suppressAutoHyphens/>
        <w:spacing w:line="276" w:lineRule="auto"/>
        <w:contextualSpacing/>
        <w:rPr>
          <w:lang w:val="ru-RU"/>
        </w:rPr>
      </w:pPr>
      <w:r w:rsidRPr="00276850">
        <w:rPr>
          <w:lang w:val="ru-RU"/>
        </w:rPr>
        <w:t xml:space="preserve">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в виду ограниченность хождения такого оружия у различных </w:t>
      </w:r>
      <w:r w:rsidRPr="00276850">
        <w:rPr>
          <w:b/>
          <w:bCs/>
          <w:lang w:val="ru-RU"/>
        </w:rPr>
        <w:t>отрядов</w:t>
      </w:r>
      <w:r w:rsidRPr="00276850">
        <w:rPr>
          <w:lang w:val="ru-RU"/>
        </w:rPr>
        <w:t>.</w:t>
      </w:r>
    </w:p>
    <w:p w:rsidR="00E5778B" w:rsidRPr="00276850" w:rsidRDefault="000934D4" w:rsidP="008B0064">
      <w:pPr>
        <w:pStyle w:val="aff0"/>
        <w:numPr>
          <w:ilvl w:val="0"/>
          <w:numId w:val="19"/>
        </w:numPr>
        <w:suppressAutoHyphens/>
        <w:spacing w:line="276" w:lineRule="auto"/>
        <w:contextualSpacing/>
        <w:rPr>
          <w:lang w:val="ru-RU"/>
        </w:rPr>
      </w:pPr>
      <w:r w:rsidRPr="00276850">
        <w:rPr>
          <w:lang w:val="ru-RU"/>
        </w:rPr>
        <w:t xml:space="preserve">Метательное оружие (например, метательные ножи) описывается в пункте «Требования к </w:t>
      </w:r>
      <w:proofErr w:type="gramStart"/>
      <w:r w:rsidRPr="00276850">
        <w:rPr>
          <w:lang w:val="ru-RU"/>
        </w:rPr>
        <w:t>метательному</w:t>
      </w:r>
      <w:proofErr w:type="gramEnd"/>
      <w:r w:rsidRPr="00276850">
        <w:rPr>
          <w:lang w:val="ru-RU"/>
        </w:rPr>
        <w:t xml:space="preserve"> ПО».</w:t>
      </w:r>
    </w:p>
    <w:p w:rsidR="00E5778B" w:rsidRPr="00276850" w:rsidRDefault="000934D4" w:rsidP="008B0064">
      <w:pPr>
        <w:pStyle w:val="aff0"/>
        <w:numPr>
          <w:ilvl w:val="0"/>
          <w:numId w:val="19"/>
        </w:numPr>
        <w:suppressAutoHyphens/>
        <w:spacing w:line="276" w:lineRule="auto"/>
        <w:contextualSpacing/>
        <w:rPr>
          <w:lang w:val="ru-RU"/>
        </w:rPr>
      </w:pPr>
      <w:r w:rsidRPr="00276850">
        <w:rPr>
          <w:lang w:val="ru-RU"/>
        </w:rPr>
        <w:t>Дистанционное оружие на базе NERF не допускается.</w:t>
      </w:r>
    </w:p>
    <w:p w:rsidR="00E5778B" w:rsidRPr="00276850" w:rsidRDefault="000934D4" w:rsidP="008B0064">
      <w:pPr>
        <w:pStyle w:val="aff0"/>
        <w:numPr>
          <w:ilvl w:val="0"/>
          <w:numId w:val="19"/>
        </w:numPr>
        <w:suppressAutoHyphens/>
        <w:spacing w:line="276" w:lineRule="auto"/>
        <w:contextualSpacing/>
        <w:rPr>
          <w:lang w:val="ru-RU"/>
        </w:rPr>
      </w:pPr>
      <w:r w:rsidRPr="00276850">
        <w:rPr>
          <w:lang w:val="ru-RU"/>
        </w:rPr>
        <w:t>Сарбаканы (духовые трубки) не допускаются.</w:t>
      </w:r>
    </w:p>
    <w:p w:rsidR="00E5778B" w:rsidRPr="00276850" w:rsidRDefault="000934D4" w:rsidP="008B0064">
      <w:pPr>
        <w:pStyle w:val="aff0"/>
        <w:numPr>
          <w:ilvl w:val="0"/>
          <w:numId w:val="19"/>
        </w:numPr>
        <w:suppressAutoHyphens/>
        <w:spacing w:line="276" w:lineRule="auto"/>
        <w:contextualSpacing/>
        <w:rPr>
          <w:lang w:val="ru-RU"/>
        </w:rPr>
      </w:pPr>
      <w:r w:rsidRPr="00276850">
        <w:rPr>
          <w:lang w:val="ru-RU"/>
        </w:rPr>
        <w:t>Рогатки оружием снимающим хиты не являются.</w:t>
      </w:r>
      <w:r w:rsidRPr="00276850">
        <w:rPr>
          <w:lang w:val="ru-RU"/>
        </w:rPr>
        <w:br w:type="page"/>
      </w:r>
    </w:p>
    <w:p w:rsidR="00E5778B" w:rsidRPr="004E0426" w:rsidRDefault="000934D4" w:rsidP="004E0426">
      <w:pPr>
        <w:pStyle w:val="1"/>
        <w:rPr>
          <w:lang w:val="ru-RU"/>
        </w:rPr>
      </w:pPr>
      <w:bookmarkStart w:id="26" w:name="__RefHeading___Toc4837_1006130309"/>
      <w:bookmarkStart w:id="27" w:name="_Toc3366133"/>
      <w:bookmarkEnd w:id="26"/>
      <w:r w:rsidRPr="004E0426">
        <w:rPr>
          <w:lang w:val="ru-RU"/>
        </w:rPr>
        <w:lastRenderedPageBreak/>
        <w:t>Боёвка.</w:t>
      </w:r>
      <w:bookmarkEnd w:id="27"/>
    </w:p>
    <w:p w:rsidR="00E5778B" w:rsidRPr="00276850" w:rsidRDefault="000934D4" w:rsidP="005E4B5E">
      <w:pPr>
        <w:pStyle w:val="2"/>
        <w:rPr>
          <w:lang w:val="ru-RU"/>
        </w:rPr>
      </w:pPr>
      <w:bookmarkStart w:id="28" w:name="__RefHeading___Toc4839_1006130309"/>
      <w:bookmarkStart w:id="29" w:name="_Toc3366134"/>
      <w:bookmarkEnd w:id="28"/>
      <w:r w:rsidRPr="00276850">
        <w:rPr>
          <w:lang w:val="ru-RU"/>
        </w:rPr>
        <w:t>Правила по боевым взаимодействиям.</w:t>
      </w:r>
      <w:bookmarkEnd w:id="29"/>
    </w:p>
    <w:p w:rsidR="00B8617A" w:rsidRPr="005E4B5E" w:rsidRDefault="000934D4" w:rsidP="005E4B5E">
      <w:pPr>
        <w:pStyle w:val="aff0"/>
        <w:keepNext/>
        <w:keepLines/>
        <w:spacing w:line="276" w:lineRule="auto"/>
        <w:contextualSpacing/>
        <w:rPr>
          <w:sz w:val="20"/>
          <w:lang w:val="ru-RU"/>
        </w:rPr>
      </w:pPr>
      <w:r w:rsidRPr="005E4B5E">
        <w:rPr>
          <w:sz w:val="20"/>
          <w:lang w:val="ru-RU"/>
        </w:rPr>
        <w:t xml:space="preserve">1. </w:t>
      </w:r>
      <w:r w:rsidRPr="005E4B5E">
        <w:rPr>
          <w:bCs/>
          <w:sz w:val="20"/>
          <w:lang w:val="ru-RU"/>
        </w:rPr>
        <w:t>Игроки</w:t>
      </w:r>
      <w:r w:rsidRPr="005E4B5E">
        <w:rPr>
          <w:b/>
          <w:bCs/>
          <w:sz w:val="20"/>
          <w:lang w:val="ru-RU"/>
        </w:rPr>
        <w:t xml:space="preserve"> </w:t>
      </w:r>
      <w:r w:rsidRPr="005E4B5E">
        <w:rPr>
          <w:sz w:val="20"/>
          <w:lang w:val="ru-RU"/>
        </w:rPr>
        <w:t xml:space="preserve">в боевых взаимодействиях могут использовать </w:t>
      </w:r>
      <w:r w:rsidR="006167FD" w:rsidRPr="005E4B5E">
        <w:rPr>
          <w:sz w:val="20"/>
          <w:u w:val="single"/>
          <w:lang w:val="ru-RU"/>
        </w:rPr>
        <w:t>ТОЛЬКО</w:t>
      </w:r>
      <w:r w:rsidRPr="005E4B5E">
        <w:rPr>
          <w:sz w:val="20"/>
          <w:lang w:val="ru-RU"/>
        </w:rPr>
        <w:t xml:space="preserve"> допущенное</w:t>
      </w:r>
      <w:r w:rsidR="00B8617A" w:rsidRPr="005E4B5E">
        <w:rPr>
          <w:sz w:val="20"/>
          <w:lang w:val="ru-RU"/>
        </w:rPr>
        <w:t xml:space="preserve">, промаркированное </w:t>
      </w:r>
      <w:r w:rsidRPr="005E4B5E">
        <w:rPr>
          <w:sz w:val="20"/>
          <w:lang w:val="ru-RU"/>
        </w:rPr>
        <w:t xml:space="preserve">игровое оружие. </w:t>
      </w:r>
    </w:p>
    <w:p w:rsidR="00B8617A" w:rsidRPr="005E4B5E" w:rsidRDefault="000934D4" w:rsidP="005E4B5E">
      <w:pPr>
        <w:pStyle w:val="aff0"/>
        <w:keepNext/>
        <w:keepLines/>
        <w:spacing w:line="276" w:lineRule="auto"/>
        <w:contextualSpacing/>
        <w:rPr>
          <w:sz w:val="20"/>
          <w:lang w:val="ru-RU"/>
        </w:rPr>
      </w:pPr>
      <w:r w:rsidRPr="005E4B5E">
        <w:rPr>
          <w:sz w:val="20"/>
          <w:lang w:val="ru-RU"/>
        </w:rPr>
        <w:t>(Подробнее смотри в разделе правил «</w:t>
      </w:r>
      <w:r w:rsidRPr="005E4B5E">
        <w:rPr>
          <w:rStyle w:val="-"/>
          <w:b/>
          <w:sz w:val="20"/>
          <w:lang w:val="ru-RU"/>
        </w:rPr>
        <w:t>Игровое оружие</w:t>
      </w:r>
      <w:r w:rsidRPr="005E4B5E">
        <w:rPr>
          <w:sz w:val="20"/>
          <w:lang w:val="ru-RU"/>
        </w:rPr>
        <w:t>».)</w:t>
      </w:r>
      <w:r w:rsidRPr="005E4B5E">
        <w:rPr>
          <w:sz w:val="20"/>
          <w:lang w:val="ru-RU"/>
        </w:rPr>
        <w:br/>
        <w:t xml:space="preserve">2. </w:t>
      </w:r>
      <w:r w:rsidR="006167FD" w:rsidRPr="005E4B5E">
        <w:rPr>
          <w:bCs/>
          <w:sz w:val="20"/>
          <w:lang w:val="ru-RU"/>
        </w:rPr>
        <w:t>Игрокам</w:t>
      </w:r>
      <w:r w:rsidR="006167FD" w:rsidRPr="005E4B5E">
        <w:rPr>
          <w:color w:val="FF0000"/>
          <w:sz w:val="20"/>
          <w:lang w:val="ru-RU"/>
        </w:rPr>
        <w:t xml:space="preserve"> </w:t>
      </w:r>
      <w:r w:rsidR="00AF7528" w:rsidRPr="005E4B5E">
        <w:rPr>
          <w:sz w:val="20"/>
          <w:u w:val="single"/>
          <w:lang w:val="ru-RU"/>
        </w:rPr>
        <w:t>ЗАПРЕЩЕНО</w:t>
      </w:r>
      <w:r w:rsidR="006167FD" w:rsidRPr="005E4B5E">
        <w:rPr>
          <w:sz w:val="20"/>
          <w:lang w:val="ru-RU"/>
        </w:rPr>
        <w:t xml:space="preserve"> </w:t>
      </w:r>
      <w:r w:rsidRPr="005E4B5E">
        <w:rPr>
          <w:sz w:val="20"/>
          <w:lang w:val="ru-RU"/>
        </w:rPr>
        <w:t>использовать чужое игровое оружие без разрешения хозяина.</w:t>
      </w:r>
      <w:r w:rsidRPr="005E4B5E">
        <w:rPr>
          <w:sz w:val="20"/>
          <w:lang w:val="ru-RU"/>
        </w:rPr>
        <w:br/>
        <w:t xml:space="preserve">3. </w:t>
      </w:r>
      <w:r w:rsidRPr="005E4B5E">
        <w:rPr>
          <w:bCs/>
          <w:sz w:val="20"/>
          <w:lang w:val="ru-RU"/>
        </w:rPr>
        <w:t>Игрокам</w:t>
      </w:r>
      <w:r w:rsidRPr="005E4B5E">
        <w:rPr>
          <w:b/>
          <w:bCs/>
          <w:sz w:val="20"/>
          <w:lang w:val="ru-RU"/>
        </w:rPr>
        <w:t xml:space="preserve"> </w:t>
      </w:r>
      <w:r w:rsidR="00AF7528" w:rsidRPr="005E4B5E">
        <w:rPr>
          <w:sz w:val="20"/>
          <w:u w:val="single"/>
          <w:lang w:val="ru-RU"/>
        </w:rPr>
        <w:t>ЗАПРЕЩЕНО</w:t>
      </w:r>
      <w:r w:rsidRPr="005E4B5E">
        <w:rPr>
          <w:sz w:val="20"/>
          <w:lang w:val="ru-RU"/>
        </w:rPr>
        <w:t xml:space="preserve"> использовать игровое оружие, которое не могут использовать их </w:t>
      </w:r>
      <w:r w:rsidRPr="005E4B5E">
        <w:rPr>
          <w:bCs/>
          <w:sz w:val="20"/>
          <w:lang w:val="ru-RU"/>
        </w:rPr>
        <w:t>персонажи</w:t>
      </w:r>
      <w:r w:rsidRPr="005E4B5E">
        <w:rPr>
          <w:b/>
          <w:bCs/>
          <w:sz w:val="20"/>
          <w:lang w:val="ru-RU"/>
        </w:rPr>
        <w:t xml:space="preserve"> </w:t>
      </w:r>
      <w:r w:rsidRPr="005E4B5E">
        <w:rPr>
          <w:sz w:val="20"/>
          <w:lang w:val="ru-RU"/>
        </w:rPr>
        <w:t xml:space="preserve">(согласно имеющимся </w:t>
      </w:r>
      <w:r w:rsidRPr="005E4B5E">
        <w:rPr>
          <w:bCs/>
          <w:sz w:val="20"/>
          <w:lang w:val="ru-RU"/>
        </w:rPr>
        <w:t>навыкам</w:t>
      </w:r>
      <w:r w:rsidRPr="005E4B5E">
        <w:rPr>
          <w:b/>
          <w:bCs/>
          <w:sz w:val="20"/>
          <w:lang w:val="ru-RU"/>
        </w:rPr>
        <w:t xml:space="preserve"> </w:t>
      </w:r>
      <w:r w:rsidRPr="005E4B5E">
        <w:rPr>
          <w:sz w:val="20"/>
          <w:lang w:val="ru-RU"/>
        </w:rPr>
        <w:t xml:space="preserve">персонажа). За нарушения этого правила, </w:t>
      </w:r>
      <w:r w:rsidRPr="005E4B5E">
        <w:rPr>
          <w:bCs/>
          <w:sz w:val="20"/>
          <w:lang w:val="ru-RU"/>
        </w:rPr>
        <w:t>игроки</w:t>
      </w:r>
      <w:r w:rsidRPr="005E4B5E">
        <w:rPr>
          <w:b/>
          <w:bCs/>
          <w:sz w:val="20"/>
          <w:lang w:val="ru-RU"/>
        </w:rPr>
        <w:t xml:space="preserve"> </w:t>
      </w:r>
      <w:r w:rsidRPr="005E4B5E">
        <w:rPr>
          <w:sz w:val="20"/>
          <w:lang w:val="ru-RU"/>
        </w:rPr>
        <w:t>будут выводиться из игры.</w:t>
      </w:r>
    </w:p>
    <w:p w:rsidR="00E5778B" w:rsidRPr="005E4B5E" w:rsidRDefault="000934D4" w:rsidP="005E4B5E">
      <w:pPr>
        <w:pStyle w:val="aff0"/>
        <w:keepNext/>
        <w:keepLines/>
        <w:spacing w:line="276" w:lineRule="auto"/>
        <w:contextualSpacing/>
        <w:rPr>
          <w:sz w:val="20"/>
          <w:lang w:val="ru-RU"/>
        </w:rPr>
      </w:pPr>
      <w:r w:rsidRPr="005E4B5E">
        <w:rPr>
          <w:sz w:val="20"/>
          <w:lang w:val="ru-RU"/>
        </w:rPr>
        <w:t>(Подробнее смотри в разделе правил «</w:t>
      </w:r>
      <w:r w:rsidRPr="005E4B5E">
        <w:rPr>
          <w:rStyle w:val="-"/>
          <w:b/>
          <w:sz w:val="20"/>
          <w:lang w:val="ru-RU"/>
        </w:rPr>
        <w:t>Навыки</w:t>
      </w:r>
      <w:r w:rsidRPr="005E4B5E">
        <w:rPr>
          <w:sz w:val="20"/>
          <w:lang w:val="ru-RU"/>
        </w:rPr>
        <w:t>».)</w:t>
      </w:r>
    </w:p>
    <w:p w:rsidR="00B8617A" w:rsidRPr="005E4B5E" w:rsidRDefault="000934D4" w:rsidP="005E4B5E">
      <w:pPr>
        <w:pStyle w:val="aff0"/>
        <w:keepNext/>
        <w:keepLines/>
        <w:spacing w:line="276" w:lineRule="auto"/>
        <w:contextualSpacing/>
        <w:rPr>
          <w:sz w:val="20"/>
          <w:lang w:val="ru-RU"/>
        </w:rPr>
      </w:pPr>
      <w:r w:rsidRPr="005E4B5E">
        <w:rPr>
          <w:sz w:val="20"/>
          <w:lang w:val="ru-RU"/>
        </w:rPr>
        <w:t xml:space="preserve">4. </w:t>
      </w:r>
      <w:r w:rsidRPr="005E4B5E">
        <w:rPr>
          <w:bCs/>
          <w:sz w:val="20"/>
          <w:lang w:val="ru-RU"/>
        </w:rPr>
        <w:t>Игроки</w:t>
      </w:r>
      <w:r w:rsidRPr="005E4B5E">
        <w:rPr>
          <w:sz w:val="20"/>
          <w:lang w:val="ru-RU"/>
        </w:rPr>
        <w:t xml:space="preserve">, </w:t>
      </w:r>
      <w:r w:rsidRPr="005E4B5E">
        <w:rPr>
          <w:bCs/>
          <w:sz w:val="20"/>
          <w:lang w:val="ru-RU"/>
        </w:rPr>
        <w:t xml:space="preserve">персонажи </w:t>
      </w:r>
      <w:r w:rsidRPr="005E4B5E">
        <w:rPr>
          <w:sz w:val="20"/>
          <w:lang w:val="ru-RU"/>
        </w:rPr>
        <w:t>которых не имеют навык</w:t>
      </w:r>
      <w:r w:rsidR="00C11C49" w:rsidRPr="005E4B5E">
        <w:rPr>
          <w:sz w:val="20"/>
          <w:lang w:val="ru-RU"/>
        </w:rPr>
        <w:t>:</w:t>
      </w:r>
      <w:r w:rsidRPr="005E4B5E">
        <w:rPr>
          <w:sz w:val="20"/>
          <w:lang w:val="ru-RU"/>
        </w:rPr>
        <w:t xml:space="preserve"> </w:t>
      </w:r>
      <w:r w:rsidRPr="005E4B5E">
        <w:rPr>
          <w:bCs/>
          <w:sz w:val="20"/>
          <w:lang w:val="ru-RU"/>
        </w:rPr>
        <w:t>«парное оружие»</w:t>
      </w:r>
      <w:r w:rsidRPr="005E4B5E">
        <w:rPr>
          <w:sz w:val="20"/>
          <w:lang w:val="ru-RU"/>
        </w:rPr>
        <w:t xml:space="preserve">, могут использовать 1 (одну) единицу оружия единовременно. </w:t>
      </w:r>
    </w:p>
    <w:p w:rsidR="0010052F" w:rsidRPr="005E4B5E" w:rsidRDefault="000934D4" w:rsidP="005E4B5E">
      <w:pPr>
        <w:pStyle w:val="aff0"/>
        <w:keepNext/>
        <w:keepLines/>
        <w:spacing w:line="276" w:lineRule="auto"/>
        <w:contextualSpacing/>
        <w:rPr>
          <w:sz w:val="20"/>
          <w:lang w:val="ru-RU"/>
        </w:rPr>
      </w:pPr>
      <w:r w:rsidRPr="005E4B5E">
        <w:rPr>
          <w:sz w:val="20"/>
          <w:lang w:val="ru-RU"/>
        </w:rPr>
        <w:t>(Подробнее смотри в разделе правил «</w:t>
      </w:r>
      <w:r w:rsidRPr="005E4B5E">
        <w:rPr>
          <w:rStyle w:val="-"/>
          <w:b/>
          <w:sz w:val="20"/>
          <w:lang w:val="ru-RU"/>
        </w:rPr>
        <w:t>Навыки</w:t>
      </w:r>
      <w:r w:rsidRPr="005E4B5E">
        <w:rPr>
          <w:sz w:val="20"/>
          <w:lang w:val="ru-RU"/>
        </w:rPr>
        <w:t>».)</w:t>
      </w:r>
      <w:r w:rsidRPr="005E4B5E">
        <w:rPr>
          <w:sz w:val="20"/>
          <w:lang w:val="ru-RU"/>
        </w:rPr>
        <w:br/>
        <w:t xml:space="preserve">5. </w:t>
      </w:r>
      <w:r w:rsidRPr="005E4B5E">
        <w:rPr>
          <w:bCs/>
          <w:sz w:val="20"/>
          <w:lang w:val="ru-RU"/>
        </w:rPr>
        <w:t>Игрок</w:t>
      </w:r>
      <w:r w:rsidRPr="005E4B5E">
        <w:rPr>
          <w:sz w:val="20"/>
          <w:lang w:val="ru-RU"/>
        </w:rPr>
        <w:t>, вступивший в боевое взаимодействие</w:t>
      </w:r>
      <w:r w:rsidR="00B8617A" w:rsidRPr="005E4B5E">
        <w:rPr>
          <w:sz w:val="20"/>
          <w:lang w:val="ru-RU"/>
        </w:rPr>
        <w:t>,</w:t>
      </w:r>
      <w:r w:rsidRPr="005E4B5E">
        <w:rPr>
          <w:sz w:val="20"/>
          <w:lang w:val="ru-RU"/>
        </w:rPr>
        <w:t xml:space="preserve"> должен осознавать, что может получить или нанести травму. Поэтому </w:t>
      </w:r>
      <w:r w:rsidR="00C11C49" w:rsidRPr="005E4B5E">
        <w:rPr>
          <w:sz w:val="20"/>
          <w:u w:val="single"/>
          <w:lang w:val="ru-RU"/>
        </w:rPr>
        <w:t>ЗАПРЕЩЕНО</w:t>
      </w:r>
      <w:r w:rsidR="00C11C49" w:rsidRPr="005E4B5E">
        <w:rPr>
          <w:sz w:val="20"/>
          <w:lang w:val="ru-RU"/>
        </w:rPr>
        <w:t xml:space="preserve"> </w:t>
      </w:r>
      <w:r w:rsidRPr="005E4B5E">
        <w:rPr>
          <w:sz w:val="20"/>
          <w:lang w:val="ru-RU"/>
        </w:rPr>
        <w:t xml:space="preserve">наносить чрезмерно сильные удары по </w:t>
      </w:r>
      <w:proofErr w:type="spellStart"/>
      <w:r w:rsidRPr="005E4B5E">
        <w:rPr>
          <w:sz w:val="20"/>
          <w:lang w:val="ru-RU"/>
        </w:rPr>
        <w:t>неодоспешенным</w:t>
      </w:r>
      <w:proofErr w:type="spellEnd"/>
      <w:r w:rsidRPr="005E4B5E">
        <w:rPr>
          <w:sz w:val="20"/>
          <w:lang w:val="ru-RU"/>
        </w:rPr>
        <w:t xml:space="preserve"> </w:t>
      </w:r>
      <w:r w:rsidRPr="005E4B5E">
        <w:rPr>
          <w:bCs/>
          <w:sz w:val="20"/>
          <w:lang w:val="ru-RU"/>
        </w:rPr>
        <w:t>игрокам</w:t>
      </w:r>
      <w:r w:rsidRPr="005E4B5E">
        <w:rPr>
          <w:b/>
          <w:bCs/>
          <w:sz w:val="20"/>
          <w:lang w:val="ru-RU"/>
        </w:rPr>
        <w:t xml:space="preserve"> </w:t>
      </w:r>
      <w:r w:rsidRPr="005E4B5E">
        <w:rPr>
          <w:sz w:val="20"/>
          <w:lang w:val="ru-RU"/>
        </w:rPr>
        <w:t xml:space="preserve">и в незащищённые доспехом места, а в случае, если противник не защищается - следует только обозначить удар/удары. </w:t>
      </w:r>
      <w:r w:rsidR="0010052F" w:rsidRPr="005E4B5E">
        <w:rPr>
          <w:sz w:val="20"/>
          <w:lang w:val="ru-RU"/>
        </w:rPr>
        <w:t xml:space="preserve">За нарушения этого правила, </w:t>
      </w:r>
      <w:r w:rsidR="0010052F" w:rsidRPr="005E4B5E">
        <w:rPr>
          <w:bCs/>
          <w:sz w:val="20"/>
          <w:lang w:val="ru-RU"/>
        </w:rPr>
        <w:t>игроки</w:t>
      </w:r>
      <w:r w:rsidR="0010052F" w:rsidRPr="005E4B5E">
        <w:rPr>
          <w:b/>
          <w:bCs/>
          <w:sz w:val="20"/>
          <w:lang w:val="ru-RU"/>
        </w:rPr>
        <w:t xml:space="preserve"> </w:t>
      </w:r>
      <w:r w:rsidR="0010052F" w:rsidRPr="005E4B5E">
        <w:rPr>
          <w:sz w:val="20"/>
          <w:lang w:val="ru-RU"/>
        </w:rPr>
        <w:t>будут выводиться из игры.</w:t>
      </w:r>
    </w:p>
    <w:p w:rsidR="00E5778B" w:rsidRPr="005E4B5E" w:rsidRDefault="000934D4" w:rsidP="005E4B5E">
      <w:pPr>
        <w:pStyle w:val="aff0"/>
        <w:keepNext/>
        <w:keepLines/>
        <w:spacing w:line="276" w:lineRule="auto"/>
        <w:contextualSpacing/>
        <w:rPr>
          <w:sz w:val="20"/>
          <w:lang w:val="ru-RU"/>
        </w:rPr>
      </w:pPr>
      <w:r w:rsidRPr="005E4B5E">
        <w:rPr>
          <w:sz w:val="20"/>
          <w:lang w:val="ru-RU"/>
        </w:rPr>
        <w:t xml:space="preserve">6. В случае нанесения травмы (умышленной или неумышленной) </w:t>
      </w:r>
      <w:r w:rsidRPr="005E4B5E">
        <w:rPr>
          <w:bCs/>
          <w:sz w:val="20"/>
          <w:lang w:val="ru-RU"/>
        </w:rPr>
        <w:t>игрок</w:t>
      </w:r>
      <w:r w:rsidRPr="005E4B5E">
        <w:rPr>
          <w:b/>
          <w:bCs/>
          <w:sz w:val="20"/>
          <w:lang w:val="ru-RU"/>
        </w:rPr>
        <w:t xml:space="preserve"> </w:t>
      </w:r>
      <w:r w:rsidRPr="005E4B5E">
        <w:rPr>
          <w:sz w:val="20"/>
          <w:lang w:val="ru-RU"/>
        </w:rPr>
        <w:t xml:space="preserve">обязан выйти из игры. </w:t>
      </w:r>
    </w:p>
    <w:p w:rsidR="00E5778B" w:rsidRPr="005E4B5E" w:rsidRDefault="000934D4" w:rsidP="005E4B5E">
      <w:pPr>
        <w:pStyle w:val="aff0"/>
        <w:keepNext/>
        <w:keepLines/>
        <w:spacing w:line="276" w:lineRule="auto"/>
        <w:contextualSpacing/>
        <w:rPr>
          <w:sz w:val="20"/>
          <w:lang w:val="ru-RU"/>
        </w:rPr>
      </w:pPr>
      <w:r w:rsidRPr="005E4B5E">
        <w:rPr>
          <w:sz w:val="20"/>
          <w:lang w:val="ru-RU"/>
        </w:rPr>
        <w:t xml:space="preserve">7. На игре КАТЕГОРИЧЕСКИ </w:t>
      </w:r>
      <w:r w:rsidR="0010052F" w:rsidRPr="005E4B5E">
        <w:rPr>
          <w:sz w:val="20"/>
          <w:u w:val="single"/>
          <w:lang w:val="ru-RU"/>
        </w:rPr>
        <w:t>ЗАПРЕЩАЮТСЯ</w:t>
      </w:r>
      <w:r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7.1. Умышленные удары в не поражаемую зону (голову, шею, пах, кисти рук)</w:t>
      </w:r>
      <w:r w:rsidR="00223CD7"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7.2. Колющие удары любым оружием</w:t>
      </w:r>
      <w:r w:rsidR="00223CD7"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 xml:space="preserve">7.3. Удары </w:t>
      </w:r>
      <w:proofErr w:type="spellStart"/>
      <w:r w:rsidRPr="005E4B5E">
        <w:rPr>
          <w:bCs/>
          <w:sz w:val="20"/>
          <w:u w:val="single"/>
          <w:lang w:val="ru-RU"/>
        </w:rPr>
        <w:t>небоевой</w:t>
      </w:r>
      <w:proofErr w:type="spellEnd"/>
      <w:r w:rsidRPr="005E4B5E">
        <w:rPr>
          <w:bCs/>
          <w:sz w:val="20"/>
          <w:u w:val="single"/>
          <w:lang w:val="ru-RU"/>
        </w:rPr>
        <w:t xml:space="preserve"> частью</w:t>
      </w:r>
      <w:r w:rsidRPr="005E4B5E">
        <w:rPr>
          <w:sz w:val="20"/>
          <w:lang w:val="ru-RU"/>
        </w:rPr>
        <w:t xml:space="preserve"> игрового оружия – твёрдыми рукоятями и т.д</w:t>
      </w:r>
      <w:r w:rsidR="00223CD7"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7.4. Любые захваты противника игровым оружием, щитом или конечностями, перехват чужих щитов и игрового оружия за любую часть, зажимание оружия или щитов с использованием конечностей или тела</w:t>
      </w:r>
      <w:r w:rsidR="00223CD7"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7.5. Борцовские приёмы – подножки, броски, толчки</w:t>
      </w:r>
      <w:bookmarkStart w:id="30" w:name="_GoBack"/>
      <w:bookmarkEnd w:id="30"/>
      <w:r w:rsidR="00223CD7" w:rsidRPr="005E4B5E">
        <w:rPr>
          <w:sz w:val="20"/>
          <w:lang w:val="ru-RU"/>
        </w:rPr>
        <w:t>;</w:t>
      </w:r>
    </w:p>
    <w:p w:rsidR="00E5778B" w:rsidRPr="005E4B5E" w:rsidRDefault="000934D4" w:rsidP="005E4B5E">
      <w:pPr>
        <w:pStyle w:val="aff0"/>
        <w:keepNext/>
        <w:keepLines/>
        <w:spacing w:line="276" w:lineRule="auto"/>
        <w:ind w:left="708"/>
        <w:contextualSpacing/>
        <w:rPr>
          <w:sz w:val="20"/>
          <w:lang w:val="ru-RU"/>
        </w:rPr>
      </w:pPr>
      <w:r w:rsidRPr="005E4B5E">
        <w:rPr>
          <w:sz w:val="20"/>
          <w:lang w:val="ru-RU"/>
        </w:rPr>
        <w:t>7.6. Любые толчки и удары щитом (давление щитом в щит противника допускается), удары ногой в щит, толчки телом в щит.</w:t>
      </w:r>
    </w:p>
    <w:p w:rsidR="00E5778B" w:rsidRPr="005E4B5E" w:rsidRDefault="000934D4" w:rsidP="005E4B5E">
      <w:pPr>
        <w:pStyle w:val="aff0"/>
        <w:keepNext/>
        <w:keepLines/>
        <w:spacing w:line="276" w:lineRule="auto"/>
        <w:contextualSpacing/>
        <w:rPr>
          <w:sz w:val="20"/>
          <w:lang w:val="ru-RU"/>
        </w:rPr>
      </w:pPr>
      <w:r w:rsidRPr="005E4B5E">
        <w:rPr>
          <w:sz w:val="20"/>
          <w:lang w:val="ru-RU"/>
        </w:rPr>
        <w:t xml:space="preserve">8. </w:t>
      </w:r>
      <w:r w:rsidR="00922721" w:rsidRPr="005E4B5E">
        <w:rPr>
          <w:sz w:val="20"/>
          <w:u w:val="single"/>
          <w:lang w:val="ru-RU"/>
        </w:rPr>
        <w:t>ЗАПРЕЩЕНО</w:t>
      </w:r>
      <w:r w:rsidR="00922721" w:rsidRPr="005E4B5E">
        <w:rPr>
          <w:sz w:val="20"/>
          <w:lang w:val="ru-RU"/>
        </w:rPr>
        <w:t xml:space="preserve"> </w:t>
      </w:r>
      <w:r w:rsidRPr="005E4B5E">
        <w:rPr>
          <w:sz w:val="20"/>
          <w:lang w:val="ru-RU"/>
        </w:rPr>
        <w:t>производить выстрелы из игрового огнестрельного оружия в противника, находящегося ближе</w:t>
      </w:r>
      <w:r w:rsidR="001978FC" w:rsidRPr="005E4B5E">
        <w:rPr>
          <w:sz w:val="20"/>
          <w:lang w:val="ru-RU"/>
        </w:rPr>
        <w:t>,</w:t>
      </w:r>
      <w:r w:rsidRPr="005E4B5E">
        <w:rPr>
          <w:sz w:val="20"/>
          <w:lang w:val="ru-RU"/>
        </w:rPr>
        <w:t xml:space="preserve"> чем 1 метр.</w:t>
      </w:r>
    </w:p>
    <w:p w:rsidR="00E5778B" w:rsidRPr="005E4B5E" w:rsidRDefault="000934D4" w:rsidP="005E4B5E">
      <w:pPr>
        <w:pStyle w:val="aff0"/>
        <w:keepNext/>
        <w:keepLines/>
        <w:spacing w:line="276" w:lineRule="auto"/>
        <w:contextualSpacing/>
        <w:rPr>
          <w:sz w:val="20"/>
          <w:lang w:val="ru-RU"/>
        </w:rPr>
      </w:pPr>
      <w:r w:rsidRPr="005E4B5E">
        <w:rPr>
          <w:sz w:val="20"/>
          <w:lang w:val="ru-RU"/>
        </w:rPr>
        <w:t xml:space="preserve">9. При использовании в боевом взаимодействии большого или среднего щита </w:t>
      </w:r>
      <w:r w:rsidRPr="005E4B5E">
        <w:rPr>
          <w:bCs/>
          <w:sz w:val="20"/>
          <w:lang w:val="ru-RU"/>
        </w:rPr>
        <w:t>игроку</w:t>
      </w:r>
      <w:r w:rsidRPr="005E4B5E">
        <w:rPr>
          <w:b/>
          <w:bCs/>
          <w:sz w:val="20"/>
          <w:lang w:val="ru-RU"/>
        </w:rPr>
        <w:t xml:space="preserve"> </w:t>
      </w:r>
      <w:r w:rsidRPr="005E4B5E">
        <w:rPr>
          <w:sz w:val="20"/>
          <w:lang w:val="ru-RU"/>
        </w:rPr>
        <w:t>рекомендуется использовать шлем или иную защиту головы.</w:t>
      </w:r>
    </w:p>
    <w:p w:rsidR="00F77E18" w:rsidRPr="005E4B5E" w:rsidRDefault="000934D4" w:rsidP="005E4B5E">
      <w:pPr>
        <w:pStyle w:val="aff0"/>
        <w:keepNext/>
        <w:keepLines/>
        <w:spacing w:line="276" w:lineRule="auto"/>
        <w:contextualSpacing/>
        <w:rPr>
          <w:rStyle w:val="20"/>
          <w:sz w:val="24"/>
          <w:lang w:val="ru-RU"/>
        </w:rPr>
      </w:pPr>
      <w:bookmarkStart w:id="31" w:name="_Toc3366135"/>
      <w:r w:rsidRPr="005E4B5E">
        <w:rPr>
          <w:rStyle w:val="20"/>
          <w:sz w:val="24"/>
          <w:lang w:val="ru-RU"/>
        </w:rPr>
        <w:t>Общие положения боёвки:</w:t>
      </w:r>
      <w:bookmarkEnd w:id="31"/>
    </w:p>
    <w:p w:rsidR="00F77E18" w:rsidRPr="005E4B5E" w:rsidRDefault="000934D4" w:rsidP="005E4B5E">
      <w:pPr>
        <w:keepNext/>
        <w:keepLines/>
        <w:contextualSpacing/>
        <w:rPr>
          <w:sz w:val="20"/>
          <w:lang w:val="ru-RU"/>
        </w:rPr>
      </w:pPr>
      <w:r w:rsidRPr="005E4B5E">
        <w:rPr>
          <w:sz w:val="20"/>
          <w:lang w:val="ru-RU"/>
        </w:rPr>
        <w:t>1. Снятие хита - удар (попадание) оружием ближнего боя или снарядом в поражаемую зону.</w:t>
      </w:r>
      <w:r w:rsidRPr="005E4B5E">
        <w:rPr>
          <w:sz w:val="20"/>
          <w:lang w:val="ru-RU"/>
        </w:rPr>
        <w:br/>
        <w:t>2. Голова, шея, кисти рук, область паха – не поражаемые зоны. Остальная часть тела – поражаемая зона.</w:t>
      </w:r>
      <w:r w:rsidRPr="005E4B5E">
        <w:rPr>
          <w:sz w:val="20"/>
          <w:lang w:val="ru-RU"/>
        </w:rPr>
        <w:br/>
        <w:t xml:space="preserve">3. Удар должен наноситься с силой и амплитудой, достаточной чтобы адресат его почувствовал. Приём "швейная машинка" засчитывается за один удар. </w:t>
      </w:r>
    </w:p>
    <w:p w:rsidR="00E5778B" w:rsidRPr="005E4B5E" w:rsidRDefault="000934D4" w:rsidP="005E4B5E">
      <w:pPr>
        <w:keepNext/>
        <w:keepLines/>
        <w:contextualSpacing/>
        <w:rPr>
          <w:sz w:val="20"/>
          <w:lang w:val="ru-RU"/>
        </w:rPr>
      </w:pPr>
      <w:r w:rsidRPr="005E4B5E">
        <w:rPr>
          <w:sz w:val="20"/>
          <w:lang w:val="ru-RU"/>
        </w:rPr>
        <w:t>4. Игрок самостоятельно считает снятые с него хиты. Можно обратить внимание МГ на игрока, подозреваемого в умышленно не правильном подсчёте своих хитов.</w:t>
      </w:r>
      <w:r w:rsidRPr="005E4B5E">
        <w:rPr>
          <w:sz w:val="20"/>
          <w:lang w:val="ru-RU"/>
        </w:rPr>
        <w:br/>
        <w:t xml:space="preserve">5. Игроку, использующему оружие, перевязанное </w:t>
      </w:r>
      <w:r w:rsidRPr="005E4B5E">
        <w:rPr>
          <w:sz w:val="20"/>
          <w:highlight w:val="red"/>
          <w:lang w:val="ru-RU"/>
        </w:rPr>
        <w:t>красной лентой</w:t>
      </w:r>
      <w:r w:rsidRPr="005E4B5E">
        <w:rPr>
          <w:sz w:val="20"/>
          <w:lang w:val="ru-RU"/>
        </w:rPr>
        <w:t xml:space="preserve">, снимающее </w:t>
      </w:r>
      <w:r w:rsidRPr="005E4B5E">
        <w:rPr>
          <w:sz w:val="20"/>
          <w:highlight w:val="red"/>
          <w:lang w:val="ru-RU"/>
        </w:rPr>
        <w:t>-2</w:t>
      </w:r>
      <w:r w:rsidRPr="005E4B5E">
        <w:rPr>
          <w:sz w:val="20"/>
          <w:lang w:val="ru-RU"/>
        </w:rPr>
        <w:t xml:space="preserve"> (два) хита, рекомендуется, во избежание недоразумений, перед боевым столкновением указать на это противнику. </w:t>
      </w:r>
    </w:p>
    <w:tbl>
      <w:tblPr>
        <w:tblStyle w:val="affc"/>
        <w:tblW w:w="8522" w:type="dxa"/>
        <w:tblLook w:val="04A0"/>
      </w:tblPr>
      <w:tblGrid>
        <w:gridCol w:w="8522"/>
      </w:tblGrid>
      <w:tr w:rsidR="00E5778B" w:rsidRPr="005E4B5E">
        <w:tc>
          <w:tcPr>
            <w:tcW w:w="8522" w:type="dxa"/>
            <w:shd w:val="clear" w:color="auto" w:fill="auto"/>
          </w:tcPr>
          <w:p w:rsidR="00E5778B" w:rsidRPr="00276850" w:rsidRDefault="000934D4" w:rsidP="00CC03C4">
            <w:pPr>
              <w:pStyle w:val="aff0"/>
              <w:suppressAutoHyphens/>
              <w:spacing w:line="276" w:lineRule="auto"/>
              <w:contextualSpacing/>
              <w:rPr>
                <w:lang w:val="ru-RU"/>
              </w:rPr>
            </w:pPr>
            <w:r w:rsidRPr="00276850">
              <w:rPr>
                <w:i/>
                <w:iCs/>
                <w:lang w:val="ru-RU"/>
              </w:rPr>
              <w:t>Пример: «Трепещи перед моим волшебным мечом!», «Мой двуручный тесак разрубит тебя пополам!»</w:t>
            </w:r>
          </w:p>
        </w:tc>
      </w:tr>
    </w:tbl>
    <w:p w:rsidR="00E5778B" w:rsidRPr="00276850" w:rsidRDefault="00E5778B" w:rsidP="00EF395E">
      <w:pPr>
        <w:pStyle w:val="aff0"/>
        <w:suppressAutoHyphens/>
        <w:spacing w:line="276" w:lineRule="auto"/>
        <w:contextualSpacing/>
        <w:rPr>
          <w:lang w:val="ru-RU"/>
        </w:rPr>
      </w:pPr>
      <w:bookmarkStart w:id="32" w:name="__RefHeading___Toc4841_1006130309"/>
      <w:bookmarkEnd w:id="32"/>
    </w:p>
    <w:p w:rsidR="00E5778B" w:rsidRPr="00276850" w:rsidRDefault="000934D4" w:rsidP="005E4B5E">
      <w:pPr>
        <w:pStyle w:val="2"/>
        <w:pageBreakBefore/>
        <w:rPr>
          <w:lang w:val="ru-RU"/>
        </w:rPr>
      </w:pPr>
      <w:bookmarkStart w:id="33" w:name="__RefHeading___Toc4843_1006130309"/>
      <w:bookmarkStart w:id="34" w:name="_Toc3366136"/>
      <w:bookmarkEnd w:id="33"/>
      <w:r w:rsidRPr="00276850">
        <w:rPr>
          <w:lang w:val="ru-RU"/>
        </w:rPr>
        <w:lastRenderedPageBreak/>
        <w:t>Хиты.</w:t>
      </w:r>
      <w:bookmarkEnd w:id="34"/>
    </w:p>
    <w:p w:rsidR="00E5778B" w:rsidRPr="00276850" w:rsidRDefault="000934D4" w:rsidP="005E4B5E">
      <w:pPr>
        <w:pStyle w:val="aff0"/>
        <w:keepNext/>
        <w:keepLines/>
        <w:suppressAutoHyphens/>
        <w:spacing w:line="276" w:lineRule="auto"/>
        <w:contextualSpacing/>
        <w:rPr>
          <w:lang w:val="ru-RU"/>
        </w:rPr>
      </w:pPr>
      <w:r w:rsidRPr="00276850">
        <w:rPr>
          <w:b/>
          <w:bCs/>
          <w:lang w:val="ru-RU"/>
        </w:rPr>
        <w:t xml:space="preserve">Хит </w:t>
      </w:r>
      <w:r w:rsidRPr="00276850">
        <w:rPr>
          <w:lang w:val="ru-RU"/>
        </w:rPr>
        <w:t xml:space="preserve">характеризует количество попаданий, которое может выдержать </w:t>
      </w:r>
      <w:r w:rsidRPr="00276850">
        <w:rPr>
          <w:b/>
          <w:bCs/>
          <w:lang w:val="ru-RU"/>
        </w:rPr>
        <w:t xml:space="preserve">персонаж </w:t>
      </w:r>
      <w:r w:rsidRPr="00276850">
        <w:rPr>
          <w:lang w:val="ru-RU"/>
        </w:rPr>
        <w:t xml:space="preserve">до перехода в состояние </w:t>
      </w:r>
      <w:r w:rsidRPr="00276850">
        <w:rPr>
          <w:b/>
          <w:bCs/>
          <w:lang w:val="ru-RU"/>
        </w:rPr>
        <w:t>«РАНЕН»</w:t>
      </w:r>
      <w:r w:rsidRPr="00276850">
        <w:rPr>
          <w:lang w:val="ru-RU"/>
        </w:rPr>
        <w:t>.</w:t>
      </w:r>
    </w:p>
    <w:p w:rsidR="003227DD" w:rsidRPr="00276850" w:rsidRDefault="000934D4" w:rsidP="005E4B5E">
      <w:pPr>
        <w:pStyle w:val="aff0"/>
        <w:keepNext/>
        <w:keepLines/>
        <w:suppressAutoHyphens/>
        <w:spacing w:line="276" w:lineRule="auto"/>
        <w:contextualSpacing/>
        <w:rPr>
          <w:b/>
          <w:lang w:val="ru-RU"/>
        </w:rPr>
      </w:pPr>
      <w:r w:rsidRPr="00276850">
        <w:rPr>
          <w:lang w:val="ru-RU"/>
        </w:rPr>
        <w:t>Изначально</w:t>
      </w:r>
      <w:r w:rsidR="003227DD" w:rsidRPr="00276850">
        <w:rPr>
          <w:lang w:val="ru-RU"/>
        </w:rPr>
        <w:t xml:space="preserve"> у базового персонажа</w:t>
      </w:r>
      <w:r w:rsidRPr="00276850">
        <w:rPr>
          <w:lang w:val="ru-RU"/>
        </w:rPr>
        <w:t xml:space="preserve"> </w:t>
      </w:r>
      <w:r w:rsidRPr="00276850">
        <w:rPr>
          <w:bCs/>
          <w:lang w:val="ru-RU"/>
        </w:rPr>
        <w:t xml:space="preserve">по </w:t>
      </w:r>
      <w:r w:rsidRPr="00276850">
        <w:rPr>
          <w:lang w:val="ru-RU"/>
        </w:rPr>
        <w:t xml:space="preserve">2 (два) </w:t>
      </w:r>
      <w:r w:rsidRPr="00276850">
        <w:rPr>
          <w:b/>
          <w:lang w:val="ru-RU"/>
        </w:rPr>
        <w:t>хита</w:t>
      </w:r>
      <w:r w:rsidR="003227DD" w:rsidRPr="00276850">
        <w:rPr>
          <w:b/>
          <w:lang w:val="ru-RU"/>
        </w:rPr>
        <w:t>.</w:t>
      </w:r>
    </w:p>
    <w:p w:rsidR="00E5778B" w:rsidRPr="00276850" w:rsidRDefault="000934D4" w:rsidP="005E4B5E">
      <w:pPr>
        <w:pStyle w:val="aff0"/>
        <w:keepNext/>
        <w:keepLines/>
        <w:suppressAutoHyphens/>
        <w:spacing w:line="276" w:lineRule="auto"/>
        <w:contextualSpacing/>
        <w:rPr>
          <w:lang w:val="ru-RU"/>
        </w:rPr>
      </w:pPr>
      <w:r w:rsidRPr="00276850">
        <w:rPr>
          <w:b/>
          <w:lang w:val="ru-RU"/>
        </w:rPr>
        <w:t>Количество хитов может увеличить:</w:t>
      </w:r>
    </w:p>
    <w:p w:rsidR="00E5778B" w:rsidRPr="00276850" w:rsidRDefault="000934D4" w:rsidP="005E4B5E">
      <w:pPr>
        <w:pStyle w:val="aff0"/>
        <w:keepNext/>
        <w:keepLines/>
        <w:suppressAutoHyphens/>
        <w:spacing w:line="276" w:lineRule="auto"/>
        <w:contextualSpacing/>
        <w:rPr>
          <w:lang w:val="ru-RU"/>
        </w:rPr>
      </w:pPr>
      <w:r w:rsidRPr="00276850">
        <w:rPr>
          <w:b/>
          <w:lang w:val="ru-RU"/>
        </w:rPr>
        <w:t xml:space="preserve">I. </w:t>
      </w:r>
      <w:r w:rsidRPr="00276850">
        <w:rPr>
          <w:bCs/>
          <w:highlight w:val="green"/>
          <w:lang w:val="ru-RU"/>
        </w:rPr>
        <w:t xml:space="preserve">+2 </w:t>
      </w:r>
      <w:r w:rsidRPr="00276850">
        <w:rPr>
          <w:bCs/>
          <w:lang w:val="ru-RU"/>
        </w:rPr>
        <w:t xml:space="preserve">(два) </w:t>
      </w:r>
      <w:r w:rsidRPr="00276850">
        <w:rPr>
          <w:b/>
          <w:lang w:val="ru-RU"/>
        </w:rPr>
        <w:t xml:space="preserve">хита </w:t>
      </w:r>
      <w:r w:rsidRPr="00276850">
        <w:rPr>
          <w:bCs/>
          <w:lang w:val="ru-RU"/>
        </w:rPr>
        <w:t xml:space="preserve">- защитный </w:t>
      </w:r>
      <w:r w:rsidRPr="00276850">
        <w:rPr>
          <w:b/>
          <w:lang w:val="ru-RU"/>
        </w:rPr>
        <w:t xml:space="preserve">корпус </w:t>
      </w:r>
      <w:r w:rsidRPr="00276850">
        <w:rPr>
          <w:bCs/>
          <w:lang w:val="ru-RU"/>
        </w:rPr>
        <w:t xml:space="preserve">из материалов </w:t>
      </w:r>
      <w:r w:rsidR="00A2269A" w:rsidRPr="00276850">
        <w:rPr>
          <w:bCs/>
          <w:lang w:val="ru-RU"/>
        </w:rPr>
        <w:t xml:space="preserve">- </w:t>
      </w:r>
      <w:proofErr w:type="gramStart"/>
      <w:r w:rsidRPr="00276850">
        <w:rPr>
          <w:bCs/>
          <w:lang w:val="ru-RU"/>
        </w:rPr>
        <w:t>от</w:t>
      </w:r>
      <w:proofErr w:type="gramEnd"/>
      <w:r w:rsidRPr="00276850">
        <w:rPr>
          <w:bCs/>
          <w:lang w:val="ru-RU"/>
        </w:rPr>
        <w:t xml:space="preserve"> кожаного, до металлического </w:t>
      </w:r>
      <w:r w:rsidRPr="00276850">
        <w:rPr>
          <w:lang w:val="ru-RU"/>
        </w:rPr>
        <w:t>(без острых граней).</w:t>
      </w:r>
    </w:p>
    <w:p w:rsidR="00E5778B" w:rsidRPr="00276850" w:rsidRDefault="000934D4" w:rsidP="005E4B5E">
      <w:pPr>
        <w:pStyle w:val="aff0"/>
        <w:keepNext/>
        <w:keepLines/>
        <w:suppressAutoHyphens/>
        <w:spacing w:line="276" w:lineRule="auto"/>
        <w:contextualSpacing/>
        <w:rPr>
          <w:lang w:val="ru-RU"/>
        </w:rPr>
      </w:pPr>
      <w:r w:rsidRPr="00276850">
        <w:rPr>
          <w:b/>
          <w:lang w:val="ru-RU"/>
        </w:rPr>
        <w:t xml:space="preserve">II. </w:t>
      </w:r>
      <w:r w:rsidRPr="00276850">
        <w:rPr>
          <w:bCs/>
          <w:highlight w:val="green"/>
          <w:lang w:val="ru-RU"/>
        </w:rPr>
        <w:t xml:space="preserve">+4 </w:t>
      </w:r>
      <w:r w:rsidRPr="00276850">
        <w:rPr>
          <w:bCs/>
          <w:lang w:val="ru-RU"/>
        </w:rPr>
        <w:t xml:space="preserve">(четыре) </w:t>
      </w:r>
      <w:r w:rsidRPr="00276850">
        <w:rPr>
          <w:b/>
          <w:lang w:val="ru-RU"/>
        </w:rPr>
        <w:t>хита</w:t>
      </w:r>
      <w:r w:rsidRPr="00276850">
        <w:rPr>
          <w:bCs/>
          <w:lang w:val="ru-RU"/>
        </w:rPr>
        <w:t xml:space="preserve"> - </w:t>
      </w:r>
      <w:r w:rsidRPr="00276850">
        <w:rPr>
          <w:b/>
          <w:lang w:val="ru-RU"/>
        </w:rPr>
        <w:t>Тяжёлый доспех</w:t>
      </w:r>
      <w:r w:rsidRPr="00276850">
        <w:rPr>
          <w:bCs/>
          <w:lang w:val="ru-RU"/>
        </w:rPr>
        <w:t>, состоящий из</w:t>
      </w:r>
      <w:r w:rsidR="00B514A6" w:rsidRPr="00276850">
        <w:rPr>
          <w:bCs/>
          <w:lang w:val="ru-RU"/>
        </w:rPr>
        <w:t xml:space="preserve"> обязательных частей</w:t>
      </w:r>
      <w:r w:rsidRPr="00276850">
        <w:rPr>
          <w:bCs/>
          <w:lang w:val="ru-RU"/>
        </w:rPr>
        <w:t>:</w:t>
      </w:r>
    </w:p>
    <w:p w:rsidR="00E5778B" w:rsidRPr="00276850" w:rsidRDefault="00A2269A" w:rsidP="005E4B5E">
      <w:pPr>
        <w:pStyle w:val="aff0"/>
        <w:keepNext/>
        <w:keepLines/>
        <w:suppressAutoHyphens/>
        <w:spacing w:line="276" w:lineRule="auto"/>
        <w:contextualSpacing/>
        <w:rPr>
          <w:lang w:val="ru-RU"/>
        </w:rPr>
      </w:pPr>
      <w:r w:rsidRPr="00276850">
        <w:rPr>
          <w:lang w:val="ru-RU"/>
        </w:rPr>
        <w:t xml:space="preserve">А. </w:t>
      </w:r>
      <w:r w:rsidR="000934D4" w:rsidRPr="00276850">
        <w:rPr>
          <w:lang w:val="ru-RU"/>
        </w:rPr>
        <w:t xml:space="preserve">Жёсткого металлического (без острых граней) или пластикового </w:t>
      </w:r>
      <w:r w:rsidR="000934D4" w:rsidRPr="00276850">
        <w:rPr>
          <w:b/>
          <w:bCs/>
          <w:lang w:val="ru-RU"/>
        </w:rPr>
        <w:t>корпуса</w:t>
      </w:r>
      <w:r w:rsidR="000934D4" w:rsidRPr="00276850">
        <w:rPr>
          <w:lang w:val="ru-RU"/>
        </w:rPr>
        <w:t xml:space="preserve">, </w:t>
      </w:r>
    </w:p>
    <w:p w:rsidR="00E5778B" w:rsidRPr="00276850" w:rsidRDefault="00A2269A" w:rsidP="005E4B5E">
      <w:pPr>
        <w:pStyle w:val="aff0"/>
        <w:keepNext/>
        <w:keepLines/>
        <w:suppressAutoHyphens/>
        <w:spacing w:line="276" w:lineRule="auto"/>
        <w:contextualSpacing/>
        <w:rPr>
          <w:lang w:val="ru-RU"/>
        </w:rPr>
      </w:pPr>
      <w:r w:rsidRPr="00276850">
        <w:rPr>
          <w:lang w:val="ru-RU"/>
        </w:rPr>
        <w:t xml:space="preserve">Б. </w:t>
      </w:r>
      <w:r w:rsidR="00B514A6" w:rsidRPr="00276850">
        <w:rPr>
          <w:lang w:val="ru-RU"/>
        </w:rPr>
        <w:t>Шлема,</w:t>
      </w:r>
    </w:p>
    <w:p w:rsidR="00B514A6" w:rsidRPr="00276850" w:rsidRDefault="00A2269A" w:rsidP="005E4B5E">
      <w:pPr>
        <w:pStyle w:val="aff0"/>
        <w:keepNext/>
        <w:keepLines/>
        <w:suppressAutoHyphens/>
        <w:spacing w:line="276" w:lineRule="auto"/>
        <w:contextualSpacing/>
        <w:rPr>
          <w:lang w:val="ru-RU"/>
        </w:rPr>
      </w:pPr>
      <w:r w:rsidRPr="00276850">
        <w:rPr>
          <w:lang w:val="ru-RU"/>
        </w:rPr>
        <w:t xml:space="preserve">В. </w:t>
      </w:r>
      <w:r w:rsidR="000934D4" w:rsidRPr="00276850">
        <w:rPr>
          <w:lang w:val="ru-RU"/>
        </w:rPr>
        <w:t xml:space="preserve">Трёх элементов защиты конечностей (например, </w:t>
      </w:r>
      <w:r w:rsidR="00B514A6" w:rsidRPr="00276850">
        <w:rPr>
          <w:lang w:val="ru-RU"/>
        </w:rPr>
        <w:t>защита плеча и два наколенника).</w:t>
      </w:r>
    </w:p>
    <w:p w:rsidR="00E5778B" w:rsidRPr="005E4B5E" w:rsidRDefault="000934D4" w:rsidP="005E4B5E">
      <w:pPr>
        <w:pStyle w:val="aff0"/>
        <w:keepNext/>
        <w:keepLines/>
        <w:suppressAutoHyphens/>
        <w:spacing w:line="276" w:lineRule="auto"/>
        <w:contextualSpacing/>
        <w:rPr>
          <w:lang w:val="ru-RU"/>
        </w:rPr>
      </w:pPr>
      <w:r w:rsidRPr="00276850">
        <w:rPr>
          <w:bCs/>
          <w:lang w:val="ru-RU"/>
        </w:rPr>
        <w:t>Чтобы использовать</w:t>
      </w:r>
      <w:r w:rsidRPr="00276850">
        <w:rPr>
          <w:b/>
          <w:lang w:val="ru-RU"/>
        </w:rPr>
        <w:t xml:space="preserve"> тяжёлый доспех</w:t>
      </w:r>
      <w:r w:rsidRPr="00276850">
        <w:rPr>
          <w:bCs/>
          <w:lang w:val="ru-RU"/>
        </w:rPr>
        <w:t xml:space="preserve">, </w:t>
      </w:r>
      <w:r w:rsidRPr="00276850">
        <w:rPr>
          <w:b/>
          <w:lang w:val="ru-RU"/>
        </w:rPr>
        <w:t xml:space="preserve">игрок </w:t>
      </w:r>
      <w:r w:rsidRPr="00276850">
        <w:rPr>
          <w:bCs/>
          <w:lang w:val="ru-RU"/>
        </w:rPr>
        <w:t xml:space="preserve">должен привезти его на игру, и затем </w:t>
      </w:r>
      <w:r w:rsidRPr="00276850">
        <w:rPr>
          <w:b/>
          <w:lang w:val="ru-RU"/>
        </w:rPr>
        <w:t xml:space="preserve">персонаж </w:t>
      </w:r>
      <w:r w:rsidRPr="00276850">
        <w:rPr>
          <w:bCs/>
          <w:lang w:val="ru-RU"/>
        </w:rPr>
        <w:t xml:space="preserve">этого </w:t>
      </w:r>
      <w:r w:rsidRPr="00276850">
        <w:rPr>
          <w:b/>
          <w:lang w:val="ru-RU"/>
        </w:rPr>
        <w:t xml:space="preserve">игрока </w:t>
      </w:r>
      <w:r w:rsidRPr="00276850">
        <w:rPr>
          <w:bCs/>
          <w:lang w:val="ru-RU"/>
        </w:rPr>
        <w:t>может купить себе тяжёлый доспех и использовать его в игре.</w:t>
      </w:r>
    </w:p>
    <w:p w:rsidR="00E5778B" w:rsidRPr="00276850" w:rsidRDefault="000934D4" w:rsidP="005E4B5E">
      <w:pPr>
        <w:pStyle w:val="aff0"/>
        <w:keepNext/>
        <w:keepLines/>
        <w:suppressAutoHyphens/>
        <w:spacing w:line="276" w:lineRule="auto"/>
        <w:contextualSpacing/>
        <w:rPr>
          <w:lang w:val="ru-RU"/>
        </w:rPr>
      </w:pPr>
      <w:r w:rsidRPr="00276850">
        <w:rPr>
          <w:bCs/>
          <w:lang w:val="ru-RU"/>
        </w:rPr>
        <w:t xml:space="preserve">Так как защитный </w:t>
      </w:r>
      <w:r w:rsidRPr="00276850">
        <w:rPr>
          <w:b/>
          <w:lang w:val="ru-RU"/>
        </w:rPr>
        <w:t xml:space="preserve">корпус </w:t>
      </w:r>
      <w:r w:rsidRPr="00276850">
        <w:rPr>
          <w:bCs/>
          <w:lang w:val="ru-RU"/>
        </w:rPr>
        <w:t xml:space="preserve">входит в состав </w:t>
      </w:r>
      <w:r w:rsidRPr="00276850">
        <w:rPr>
          <w:b/>
          <w:lang w:val="ru-RU"/>
        </w:rPr>
        <w:t>тяжёлого доспеха,</w:t>
      </w:r>
      <w:r w:rsidRPr="00276850">
        <w:rPr>
          <w:bCs/>
          <w:lang w:val="ru-RU"/>
        </w:rPr>
        <w:t xml:space="preserve"> то м</w:t>
      </w:r>
      <w:r w:rsidRPr="00276850">
        <w:rPr>
          <w:lang w:val="ru-RU"/>
        </w:rPr>
        <w:t xml:space="preserve">ожно использовать или </w:t>
      </w:r>
      <w:r w:rsidRPr="00276850">
        <w:rPr>
          <w:b/>
          <w:lang w:val="ru-RU"/>
        </w:rPr>
        <w:t xml:space="preserve">тяжёлый доспех </w:t>
      </w:r>
      <w:r w:rsidRPr="00276850">
        <w:rPr>
          <w:bCs/>
          <w:lang w:val="ru-RU"/>
        </w:rPr>
        <w:t xml:space="preserve">(+4), </w:t>
      </w:r>
      <w:r w:rsidRPr="00276850">
        <w:rPr>
          <w:lang w:val="ru-RU"/>
        </w:rPr>
        <w:t xml:space="preserve">или </w:t>
      </w:r>
      <w:r w:rsidRPr="00276850">
        <w:rPr>
          <w:bCs/>
          <w:lang w:val="ru-RU"/>
        </w:rPr>
        <w:t xml:space="preserve">защитный </w:t>
      </w:r>
      <w:r w:rsidRPr="00276850">
        <w:rPr>
          <w:b/>
          <w:lang w:val="ru-RU"/>
        </w:rPr>
        <w:t xml:space="preserve">корпус </w:t>
      </w:r>
      <w:r w:rsidRPr="00276850">
        <w:rPr>
          <w:bCs/>
          <w:lang w:val="ru-RU"/>
        </w:rPr>
        <w:t xml:space="preserve">(+2), как неполную версию </w:t>
      </w:r>
      <w:r w:rsidRPr="00276850">
        <w:rPr>
          <w:b/>
          <w:lang w:val="ru-RU"/>
        </w:rPr>
        <w:t>тяжёлого доспеха.</w:t>
      </w:r>
    </w:p>
    <w:p w:rsidR="00E5778B" w:rsidRPr="005E4B5E" w:rsidRDefault="000934D4" w:rsidP="005E4B5E">
      <w:pPr>
        <w:pStyle w:val="aff0"/>
        <w:keepNext/>
        <w:keepLines/>
        <w:suppressAutoHyphens/>
        <w:spacing w:line="276" w:lineRule="auto"/>
        <w:contextualSpacing/>
        <w:rPr>
          <w:lang w:val="ru-RU"/>
        </w:rPr>
      </w:pPr>
      <w:r w:rsidRPr="00276850">
        <w:rPr>
          <w:bCs/>
          <w:lang w:val="ru-RU"/>
        </w:rPr>
        <w:t xml:space="preserve">Чтобы </w:t>
      </w:r>
      <w:r w:rsidRPr="00276850">
        <w:rPr>
          <w:b/>
          <w:lang w:val="ru-RU"/>
        </w:rPr>
        <w:t xml:space="preserve">тяжёлый доспех </w:t>
      </w:r>
      <w:r w:rsidRPr="00276850">
        <w:rPr>
          <w:bCs/>
          <w:lang w:val="ru-RU"/>
        </w:rPr>
        <w:t xml:space="preserve">увеличил общее количество </w:t>
      </w:r>
      <w:r w:rsidRPr="00276850">
        <w:rPr>
          <w:b/>
          <w:lang w:val="ru-RU"/>
        </w:rPr>
        <w:t>хитов</w:t>
      </w:r>
      <w:r w:rsidRPr="00276850">
        <w:rPr>
          <w:bCs/>
          <w:lang w:val="ru-RU"/>
        </w:rPr>
        <w:t xml:space="preserve"> на +4, на </w:t>
      </w:r>
      <w:r w:rsidRPr="00276850">
        <w:rPr>
          <w:b/>
          <w:lang w:val="ru-RU"/>
        </w:rPr>
        <w:t xml:space="preserve">персонаже </w:t>
      </w:r>
      <w:r w:rsidRPr="00276850">
        <w:rPr>
          <w:bCs/>
          <w:lang w:val="ru-RU"/>
        </w:rPr>
        <w:t>должны быть надеты как минимум все его 5 элементов (</w:t>
      </w:r>
      <w:r w:rsidRPr="00276850">
        <w:rPr>
          <w:b/>
          <w:lang w:val="ru-RU"/>
        </w:rPr>
        <w:t>корпус</w:t>
      </w:r>
      <w:r w:rsidRPr="00276850">
        <w:rPr>
          <w:bCs/>
          <w:lang w:val="ru-RU"/>
        </w:rPr>
        <w:t>, шлем и три элемента защиты конечностей).</w:t>
      </w:r>
    </w:p>
    <w:p w:rsidR="00E5778B" w:rsidRPr="00276850" w:rsidRDefault="000934D4" w:rsidP="005E4B5E">
      <w:pPr>
        <w:pStyle w:val="aff0"/>
        <w:keepNext/>
        <w:keepLines/>
        <w:suppressAutoHyphens/>
        <w:spacing w:line="276" w:lineRule="auto"/>
        <w:contextualSpacing/>
        <w:rPr>
          <w:lang w:val="ru-RU"/>
        </w:rPr>
      </w:pPr>
      <w:r w:rsidRPr="00276850">
        <w:rPr>
          <w:b/>
          <w:lang w:val="ru-RU"/>
        </w:rPr>
        <w:t xml:space="preserve">III. </w:t>
      </w:r>
      <w:r w:rsidRPr="00276850">
        <w:rPr>
          <w:bCs/>
          <w:highlight w:val="green"/>
          <w:lang w:val="ru-RU"/>
        </w:rPr>
        <w:t xml:space="preserve">+2 </w:t>
      </w:r>
      <w:r w:rsidRPr="00276850">
        <w:rPr>
          <w:bCs/>
          <w:lang w:val="ru-RU"/>
        </w:rPr>
        <w:t xml:space="preserve">(два) </w:t>
      </w:r>
      <w:r w:rsidRPr="00276850">
        <w:rPr>
          <w:b/>
          <w:lang w:val="ru-RU"/>
        </w:rPr>
        <w:t xml:space="preserve">хита </w:t>
      </w:r>
      <w:r w:rsidRPr="00276850">
        <w:rPr>
          <w:bCs/>
          <w:lang w:val="ru-RU"/>
        </w:rPr>
        <w:t xml:space="preserve">- игровая </w:t>
      </w:r>
      <w:r w:rsidRPr="00276850">
        <w:rPr>
          <w:b/>
          <w:lang w:val="ru-RU"/>
        </w:rPr>
        <w:t>мутация</w:t>
      </w:r>
      <w:r w:rsidRPr="00276850">
        <w:rPr>
          <w:bCs/>
          <w:lang w:val="ru-RU"/>
        </w:rPr>
        <w:t xml:space="preserve">, внешне присутствующая на </w:t>
      </w:r>
      <w:r w:rsidRPr="00276850">
        <w:rPr>
          <w:b/>
          <w:lang w:val="ru-RU"/>
        </w:rPr>
        <w:t>игроке</w:t>
      </w:r>
      <w:r w:rsidRPr="00276850">
        <w:rPr>
          <w:bCs/>
          <w:lang w:val="ru-RU"/>
        </w:rPr>
        <w:t xml:space="preserve">, однако </w:t>
      </w:r>
      <w:r w:rsidRPr="00276850">
        <w:rPr>
          <w:b/>
          <w:lang w:val="ru-RU"/>
        </w:rPr>
        <w:t xml:space="preserve">персонаж </w:t>
      </w:r>
      <w:r w:rsidRPr="00276850">
        <w:rPr>
          <w:bCs/>
          <w:lang w:val="ru-RU"/>
        </w:rPr>
        <w:t>м</w:t>
      </w:r>
      <w:r w:rsidR="00B514A6" w:rsidRPr="00276850">
        <w:rPr>
          <w:bCs/>
          <w:lang w:val="ru-RU"/>
        </w:rPr>
        <w:t>ожет прятать руку-</w:t>
      </w:r>
      <w:r w:rsidRPr="00276850">
        <w:rPr>
          <w:bCs/>
          <w:lang w:val="ru-RU"/>
        </w:rPr>
        <w:t>клешню в своих целях.</w:t>
      </w:r>
    </w:p>
    <w:tbl>
      <w:tblPr>
        <w:tblStyle w:val="affc"/>
        <w:tblW w:w="8522" w:type="dxa"/>
        <w:tblLook w:val="04A0"/>
      </w:tblPr>
      <w:tblGrid>
        <w:gridCol w:w="8522"/>
      </w:tblGrid>
      <w:tr w:rsidR="00E5778B" w:rsidRPr="005E4B5E">
        <w:tc>
          <w:tcPr>
            <w:tcW w:w="8522" w:type="dxa"/>
            <w:shd w:val="clear" w:color="auto" w:fill="auto"/>
          </w:tcPr>
          <w:p w:rsidR="00E5778B" w:rsidRPr="00276850" w:rsidRDefault="000934D4" w:rsidP="005E4B5E">
            <w:pPr>
              <w:pStyle w:val="aff0"/>
              <w:keepNext/>
              <w:keepLines/>
              <w:suppressAutoHyphens/>
              <w:spacing w:line="276" w:lineRule="auto"/>
              <w:contextualSpacing/>
              <w:rPr>
                <w:lang w:val="ru-RU"/>
              </w:rPr>
            </w:pPr>
            <w:r w:rsidRPr="00276850">
              <w:rPr>
                <w:bCs/>
                <w:i/>
                <w:iCs/>
                <w:lang w:val="ru-RU"/>
              </w:rPr>
              <w:t xml:space="preserve">Если вы бьёте и бьёте соперника, сняли уже все его </w:t>
            </w:r>
            <w:r w:rsidRPr="00276850">
              <w:rPr>
                <w:b/>
                <w:i/>
                <w:iCs/>
                <w:lang w:val="ru-RU"/>
              </w:rPr>
              <w:t>хиты</w:t>
            </w:r>
            <w:r w:rsidRPr="00276850">
              <w:rPr>
                <w:bCs/>
                <w:i/>
                <w:iCs/>
                <w:lang w:val="ru-RU"/>
              </w:rPr>
              <w:t>, а он не падает, не садится - он определённо МУТАНТ!</w:t>
            </w:r>
          </w:p>
        </w:tc>
      </w:tr>
    </w:tbl>
    <w:p w:rsidR="00E5778B" w:rsidRPr="00276850" w:rsidRDefault="000934D4" w:rsidP="005E4B5E">
      <w:pPr>
        <w:pStyle w:val="aff0"/>
        <w:keepNext/>
        <w:keepLines/>
        <w:suppressAutoHyphens/>
        <w:spacing w:line="276" w:lineRule="auto"/>
        <w:contextualSpacing/>
        <w:rPr>
          <w:lang w:val="ru-RU"/>
        </w:rPr>
      </w:pPr>
      <w:r w:rsidRPr="00276850">
        <w:rPr>
          <w:b/>
          <w:lang w:val="ru-RU"/>
        </w:rPr>
        <w:t xml:space="preserve">IV. </w:t>
      </w:r>
      <w:r w:rsidRPr="00276850">
        <w:rPr>
          <w:bCs/>
          <w:highlight w:val="green"/>
          <w:lang w:val="ru-RU"/>
        </w:rPr>
        <w:t xml:space="preserve">+4 </w:t>
      </w:r>
      <w:r w:rsidRPr="00276850">
        <w:rPr>
          <w:bCs/>
          <w:lang w:val="ru-RU"/>
        </w:rPr>
        <w:t xml:space="preserve">(четыре) </w:t>
      </w:r>
      <w:r w:rsidRPr="00276850">
        <w:rPr>
          <w:b/>
          <w:lang w:val="ru-RU"/>
        </w:rPr>
        <w:t xml:space="preserve">хита </w:t>
      </w:r>
      <w:r w:rsidRPr="00276850">
        <w:rPr>
          <w:bCs/>
          <w:lang w:val="ru-RU"/>
        </w:rPr>
        <w:t>получают все огры и крысоогры.</w:t>
      </w:r>
    </w:p>
    <w:p w:rsidR="00E5778B" w:rsidRPr="00276850" w:rsidRDefault="000934D4" w:rsidP="005E4B5E">
      <w:pPr>
        <w:pStyle w:val="aff0"/>
        <w:keepNext/>
        <w:keepLines/>
        <w:suppressAutoHyphens/>
        <w:spacing w:line="276" w:lineRule="auto"/>
        <w:contextualSpacing/>
        <w:rPr>
          <w:bCs/>
          <w:lang w:val="ru-RU"/>
        </w:rPr>
      </w:pPr>
      <w:r w:rsidRPr="00276850">
        <w:rPr>
          <w:b/>
          <w:bCs/>
          <w:lang w:val="ru-RU"/>
        </w:rPr>
        <w:t>V.</w:t>
      </w:r>
      <w:r w:rsidRPr="00276850">
        <w:rPr>
          <w:bCs/>
          <w:lang w:val="ru-RU"/>
        </w:rPr>
        <w:t xml:space="preserve"> </w:t>
      </w:r>
      <w:r w:rsidRPr="00276850">
        <w:rPr>
          <w:bCs/>
          <w:highlight w:val="green"/>
          <w:lang w:val="ru-RU"/>
        </w:rPr>
        <w:t>+2</w:t>
      </w:r>
      <w:r w:rsidRPr="00276850">
        <w:rPr>
          <w:bCs/>
          <w:lang w:val="ru-RU"/>
        </w:rPr>
        <w:t xml:space="preserve"> (два) </w:t>
      </w:r>
      <w:r w:rsidRPr="00276850">
        <w:rPr>
          <w:b/>
          <w:bCs/>
          <w:lang w:val="ru-RU"/>
        </w:rPr>
        <w:t>хита</w:t>
      </w:r>
      <w:r w:rsidRPr="00276850">
        <w:rPr>
          <w:bCs/>
          <w:lang w:val="ru-RU"/>
        </w:rPr>
        <w:t xml:space="preserve"> получают все вампиры.</w:t>
      </w:r>
    </w:p>
    <w:p w:rsidR="00A21F5A" w:rsidRPr="005E4B5E" w:rsidRDefault="00A21F5A" w:rsidP="005E4B5E">
      <w:pPr>
        <w:pStyle w:val="aff0"/>
        <w:keepNext/>
        <w:keepLines/>
        <w:suppressAutoHyphens/>
        <w:spacing w:line="276" w:lineRule="auto"/>
        <w:contextualSpacing/>
        <w:rPr>
          <w:bCs/>
          <w:lang w:val="ru-RU"/>
        </w:rPr>
      </w:pPr>
      <w:r w:rsidRPr="00276850">
        <w:rPr>
          <w:b/>
          <w:bCs/>
          <w:lang w:val="ru-RU"/>
        </w:rPr>
        <w:t>VI.</w:t>
      </w:r>
      <w:r w:rsidRPr="00276850">
        <w:rPr>
          <w:bCs/>
          <w:lang w:val="ru-RU"/>
        </w:rPr>
        <w:t xml:space="preserve"> </w:t>
      </w:r>
      <w:r w:rsidRPr="00276850">
        <w:rPr>
          <w:bCs/>
          <w:highlight w:val="green"/>
          <w:lang w:val="ru-RU"/>
        </w:rPr>
        <w:t>+2</w:t>
      </w:r>
      <w:r w:rsidRPr="00276850">
        <w:rPr>
          <w:bCs/>
          <w:lang w:val="ru-RU"/>
        </w:rPr>
        <w:t xml:space="preserve"> (два) </w:t>
      </w:r>
      <w:r w:rsidRPr="00276850">
        <w:rPr>
          <w:b/>
          <w:bCs/>
          <w:lang w:val="ru-RU"/>
        </w:rPr>
        <w:t>хита</w:t>
      </w:r>
      <w:r w:rsidRPr="00276850">
        <w:rPr>
          <w:bCs/>
          <w:lang w:val="ru-RU"/>
        </w:rPr>
        <w:t xml:space="preserve"> получают все гномы.</w:t>
      </w:r>
    </w:p>
    <w:p w:rsidR="00E5778B" w:rsidRPr="00276850" w:rsidRDefault="000934D4" w:rsidP="00EF4505">
      <w:pPr>
        <w:pStyle w:val="31"/>
        <w:rPr>
          <w:lang w:val="ru-RU"/>
        </w:rPr>
      </w:pPr>
      <w:bookmarkStart w:id="35" w:name="__RefHeading___Toc4845_1006130309"/>
      <w:bookmarkStart w:id="36" w:name="_Toc3366137"/>
      <w:bookmarkEnd w:id="35"/>
      <w:r w:rsidRPr="00276850">
        <w:rPr>
          <w:lang w:val="ru-RU"/>
        </w:rPr>
        <w:t>Таблица-пример количества ударов для введения персонажа в состояние «</w:t>
      </w:r>
      <w:hyperlink w:anchor="_Боевые_состояния." w:history="1">
        <w:proofErr w:type="gramStart"/>
        <w:r w:rsidRPr="005E4B5E">
          <w:rPr>
            <w:rStyle w:val="affd"/>
            <w:rFonts w:asciiTheme="minorHAnsi" w:hAnsiTheme="minorHAnsi"/>
            <w:lang w:val="ru-RU"/>
          </w:rPr>
          <w:t>РА</w:t>
        </w:r>
        <w:r w:rsidRPr="005E4B5E">
          <w:rPr>
            <w:rStyle w:val="affd"/>
            <w:rFonts w:asciiTheme="minorHAnsi" w:hAnsiTheme="minorHAnsi"/>
            <w:lang w:val="ru-RU"/>
          </w:rPr>
          <w:t>Н</w:t>
        </w:r>
        <w:r w:rsidRPr="005E4B5E">
          <w:rPr>
            <w:rStyle w:val="affd"/>
            <w:rFonts w:asciiTheme="minorHAnsi" w:hAnsiTheme="minorHAnsi"/>
            <w:lang w:val="ru-RU"/>
          </w:rPr>
          <w:t>ЕН</w:t>
        </w:r>
        <w:proofErr w:type="gramEnd"/>
      </w:hyperlink>
      <w:r w:rsidRPr="00276850">
        <w:rPr>
          <w:lang w:val="ru-RU"/>
        </w:rPr>
        <w:t>».</w:t>
      </w:r>
      <w:bookmarkEnd w:id="36"/>
    </w:p>
    <w:tbl>
      <w:tblPr>
        <w:tblStyle w:val="affc"/>
        <w:tblW w:w="8897" w:type="dxa"/>
        <w:tblLook w:val="04A0"/>
      </w:tblPr>
      <w:tblGrid>
        <w:gridCol w:w="3510"/>
        <w:gridCol w:w="2975"/>
        <w:gridCol w:w="2412"/>
      </w:tblGrid>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Хиты (+пример)\Оружие</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proofErr w:type="gramStart"/>
            <w:r w:rsidRPr="005E4B5E">
              <w:rPr>
                <w:bCs/>
                <w:sz w:val="20"/>
                <w:lang w:val="ru-RU"/>
              </w:rPr>
              <w:t>Обычное</w:t>
            </w:r>
            <w:proofErr w:type="gramEnd"/>
            <w:r w:rsidRPr="005E4B5E">
              <w:rPr>
                <w:bCs/>
                <w:sz w:val="20"/>
                <w:lang w:val="ru-RU"/>
              </w:rPr>
              <w:t xml:space="preserve">, </w:t>
            </w:r>
            <w:r w:rsidRPr="005E4B5E">
              <w:rPr>
                <w:bCs/>
                <w:sz w:val="20"/>
                <w:highlight w:val="yellow"/>
                <w:lang w:val="ru-RU"/>
              </w:rPr>
              <w:t>-1</w:t>
            </w:r>
            <w:r w:rsidRPr="005E4B5E">
              <w:rPr>
                <w:bCs/>
                <w:sz w:val="20"/>
                <w:lang w:val="ru-RU"/>
              </w:rPr>
              <w:t xml:space="preserve"> (один) хит, включая луки, арбалеты и метательное</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 xml:space="preserve">С </w:t>
            </w:r>
            <w:r w:rsidRPr="005E4B5E">
              <w:rPr>
                <w:bCs/>
                <w:sz w:val="20"/>
                <w:highlight w:val="red"/>
                <w:lang w:val="ru-RU"/>
              </w:rPr>
              <w:t>красной лентой</w:t>
            </w:r>
            <w:r w:rsidRPr="005E4B5E">
              <w:rPr>
                <w:bCs/>
                <w:sz w:val="20"/>
                <w:lang w:val="ru-RU"/>
              </w:rPr>
              <w:t xml:space="preserve">, </w:t>
            </w:r>
            <w:r w:rsidRPr="005E4B5E">
              <w:rPr>
                <w:bCs/>
                <w:sz w:val="20"/>
                <w:highlight w:val="red"/>
                <w:lang w:val="ru-RU"/>
              </w:rPr>
              <w:t>-2</w:t>
            </w:r>
            <w:r w:rsidRPr="005E4B5E">
              <w:rPr>
                <w:bCs/>
                <w:sz w:val="20"/>
                <w:lang w:val="ru-RU"/>
              </w:rPr>
              <w:t xml:space="preserve"> (два) хита, огнестрел</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2</w:t>
            </w:r>
            <w:r w:rsidRPr="005E4B5E">
              <w:rPr>
                <w:bCs/>
                <w:sz w:val="20"/>
                <w:lang w:val="ru-RU"/>
              </w:rPr>
              <w:t xml:space="preserve"> (приключенец без мутаций, без доспехов)</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2</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1</w:t>
            </w:r>
          </w:p>
        </w:tc>
      </w:tr>
      <w:tr w:rsidR="00E5778B" w:rsidRPr="005E4B5E" w:rsidTr="005E4B5E">
        <w:trPr>
          <w:trHeight w:val="202"/>
        </w:trPr>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w:t>
            </w:r>
            <w:r w:rsidRPr="005E4B5E">
              <w:rPr>
                <w:bCs/>
                <w:sz w:val="20"/>
                <w:lang w:val="ru-RU"/>
              </w:rPr>
              <w:t xml:space="preserve"> (монстр)</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4</w:t>
            </w:r>
            <w:r w:rsidRPr="005E4B5E">
              <w:rPr>
                <w:bCs/>
                <w:sz w:val="20"/>
                <w:lang w:val="ru-RU"/>
              </w:rPr>
              <w:t xml:space="preserve"> (приключенец без мутаций, в игровом корпусе)</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4</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2</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4</w:t>
            </w:r>
            <w:r w:rsidRPr="005E4B5E">
              <w:rPr>
                <w:bCs/>
                <w:sz w:val="20"/>
                <w:lang w:val="ru-RU"/>
              </w:rPr>
              <w:t xml:space="preserve"> (персонаж с мутацией, без доспехов)</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4</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2</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2-6</w:t>
            </w:r>
            <w:r w:rsidRPr="005E4B5E">
              <w:rPr>
                <w:bCs/>
                <w:sz w:val="20"/>
                <w:lang w:val="ru-RU"/>
              </w:rPr>
              <w:t xml:space="preserve"> (персонаж без шлема, закутанный в плащ)</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 (2-6)</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 (1-3)</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6</w:t>
            </w:r>
            <w:r w:rsidRPr="005E4B5E">
              <w:rPr>
                <w:bCs/>
                <w:sz w:val="20"/>
                <w:lang w:val="ru-RU"/>
              </w:rPr>
              <w:t xml:space="preserve"> (приключенец без мутаций, в тяжелом доспехе)</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6</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3</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6</w:t>
            </w:r>
            <w:r w:rsidRPr="005E4B5E">
              <w:rPr>
                <w:bCs/>
                <w:sz w:val="20"/>
                <w:lang w:val="ru-RU"/>
              </w:rPr>
              <w:t xml:space="preserve"> (огр без мутаций, без доспехов)</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6</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3</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8</w:t>
            </w:r>
            <w:r w:rsidRPr="005E4B5E">
              <w:rPr>
                <w:bCs/>
                <w:sz w:val="20"/>
                <w:lang w:val="ru-RU"/>
              </w:rPr>
              <w:t xml:space="preserve"> (персонаж с мутацией, в тяжёлом доспехе)</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8</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4</w:t>
            </w:r>
          </w:p>
        </w:tc>
      </w:tr>
      <w:tr w:rsidR="00E5778B" w:rsidRPr="005E4B5E" w:rsidTr="005E4B5E">
        <w:tc>
          <w:tcPr>
            <w:tcW w:w="3510"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highlight w:val="green"/>
                <w:lang w:val="ru-RU"/>
              </w:rPr>
              <w:t>12</w:t>
            </w:r>
            <w:r w:rsidRPr="005E4B5E">
              <w:rPr>
                <w:bCs/>
                <w:sz w:val="20"/>
                <w:lang w:val="ru-RU"/>
              </w:rPr>
              <w:t xml:space="preserve"> (крысоогр в тяжёлом доспехе с мутацией)</w:t>
            </w:r>
          </w:p>
        </w:tc>
        <w:tc>
          <w:tcPr>
            <w:tcW w:w="2975"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12</w:t>
            </w:r>
          </w:p>
        </w:tc>
        <w:tc>
          <w:tcPr>
            <w:tcW w:w="2412" w:type="dxa"/>
            <w:shd w:val="clear" w:color="auto" w:fill="auto"/>
          </w:tcPr>
          <w:p w:rsidR="00E5778B" w:rsidRPr="005E4B5E" w:rsidRDefault="000934D4" w:rsidP="00CC03C4">
            <w:pPr>
              <w:pStyle w:val="aff0"/>
              <w:suppressAutoHyphens/>
              <w:spacing w:line="276" w:lineRule="auto"/>
              <w:contextualSpacing/>
              <w:rPr>
                <w:sz w:val="20"/>
                <w:lang w:val="ru-RU"/>
              </w:rPr>
            </w:pPr>
            <w:r w:rsidRPr="005E4B5E">
              <w:rPr>
                <w:bCs/>
                <w:sz w:val="20"/>
                <w:lang w:val="ru-RU"/>
              </w:rPr>
              <w:t>6</w:t>
            </w:r>
          </w:p>
        </w:tc>
      </w:tr>
    </w:tbl>
    <w:p w:rsidR="005E4B5E" w:rsidRDefault="005E4B5E" w:rsidP="008E59BE">
      <w:pPr>
        <w:pStyle w:val="aff0"/>
        <w:keepNext/>
        <w:keepLines/>
        <w:pageBreakBefore/>
        <w:suppressAutoHyphens/>
        <w:spacing w:line="276" w:lineRule="auto"/>
        <w:contextualSpacing/>
        <w:rPr>
          <w:lang w:val="ru-RU"/>
        </w:rPr>
      </w:pPr>
      <w:bookmarkStart w:id="37" w:name="__RefHeading___Toc4847_1006130309"/>
      <w:bookmarkStart w:id="38" w:name="_Toc3366138"/>
      <w:bookmarkEnd w:id="37"/>
      <w:proofErr w:type="gramStart"/>
      <w:r w:rsidRPr="005E4B5E">
        <w:rPr>
          <w:rStyle w:val="20"/>
        </w:rPr>
        <w:lastRenderedPageBreak/>
        <w:t>Хитосъём</w:t>
      </w:r>
      <w:bookmarkEnd w:id="38"/>
      <w:r>
        <w:rPr>
          <w:lang w:val="ru-RU"/>
        </w:rPr>
        <w:t>.</w:t>
      </w:r>
      <w:proofErr w:type="gramEnd"/>
    </w:p>
    <w:p w:rsidR="005837D5" w:rsidRPr="00276850" w:rsidRDefault="005837D5" w:rsidP="005837D5">
      <w:pPr>
        <w:pStyle w:val="aff0"/>
        <w:suppressAutoHyphens/>
        <w:spacing w:line="276" w:lineRule="auto"/>
        <w:contextualSpacing/>
        <w:rPr>
          <w:lang w:val="ru-RU"/>
        </w:rPr>
      </w:pPr>
      <w:r w:rsidRPr="00276850">
        <w:rPr>
          <w:lang w:val="ru-RU"/>
        </w:rPr>
        <w:t xml:space="preserve">Снятие </w:t>
      </w:r>
      <w:r w:rsidRPr="00276850">
        <w:rPr>
          <w:b/>
          <w:bCs/>
          <w:lang w:val="ru-RU"/>
        </w:rPr>
        <w:t xml:space="preserve">хита </w:t>
      </w:r>
      <w:r w:rsidRPr="00276850">
        <w:rPr>
          <w:lang w:val="ru-RU"/>
        </w:rPr>
        <w:t xml:space="preserve">- удар (попадание) игровым оружием ближнего боя или снарядом в поражаемую зону. </w:t>
      </w:r>
    </w:p>
    <w:p w:rsidR="005837D5" w:rsidRDefault="005837D5" w:rsidP="005837D5">
      <w:pPr>
        <w:pStyle w:val="aff0"/>
        <w:suppressAutoHyphens/>
        <w:spacing w:line="276" w:lineRule="auto"/>
        <w:contextualSpacing/>
        <w:rPr>
          <w:lang w:val="ru-RU"/>
        </w:rPr>
      </w:pPr>
      <w:r w:rsidRPr="00276850">
        <w:rPr>
          <w:lang w:val="ru-RU"/>
        </w:rPr>
        <w:t>Игровые оружия делятся на: обычные и оружия, перевязанные красной лентой.</w:t>
      </w:r>
    </w:p>
    <w:p w:rsidR="005837D5" w:rsidRDefault="005837D5" w:rsidP="005837D5">
      <w:pPr>
        <w:pStyle w:val="aff0"/>
        <w:suppressAutoHyphens/>
        <w:spacing w:line="276" w:lineRule="auto"/>
        <w:contextualSpacing/>
        <w:rPr>
          <w:lang w:val="ru-RU"/>
        </w:rPr>
      </w:pPr>
    </w:p>
    <w:p w:rsidR="005837D5" w:rsidRDefault="005837D5" w:rsidP="005837D5">
      <w:pPr>
        <w:pStyle w:val="aff0"/>
        <w:suppressAutoHyphens/>
        <w:spacing w:line="276" w:lineRule="auto"/>
        <w:contextualSpacing/>
        <w:rPr>
          <w:lang w:val="ru-RU"/>
        </w:rPr>
      </w:pPr>
      <w:r w:rsidRPr="00276850">
        <w:rPr>
          <w:lang w:val="ru-RU"/>
        </w:rPr>
        <w:t xml:space="preserve">К </w:t>
      </w:r>
      <w:r w:rsidRPr="00A404E9">
        <w:rPr>
          <w:bCs/>
          <w:lang w:val="ru-RU"/>
        </w:rPr>
        <w:t>обычному</w:t>
      </w:r>
      <w:r w:rsidRPr="00276850">
        <w:rPr>
          <w:b/>
          <w:bCs/>
          <w:lang w:val="ru-RU"/>
        </w:rPr>
        <w:t xml:space="preserve"> </w:t>
      </w:r>
      <w:r w:rsidRPr="00276850">
        <w:rPr>
          <w:lang w:val="ru-RU"/>
        </w:rPr>
        <w:t xml:space="preserve">оружию (снимающему </w:t>
      </w:r>
      <w:r w:rsidRPr="00A404E9">
        <w:rPr>
          <w:highlight w:val="yellow"/>
          <w:lang w:val="ru-RU"/>
        </w:rPr>
        <w:t>-1</w:t>
      </w:r>
      <w:r w:rsidRPr="00A404E9">
        <w:rPr>
          <w:lang w:val="ru-RU"/>
        </w:rPr>
        <w:t xml:space="preserve"> (один) </w:t>
      </w:r>
      <w:r w:rsidRPr="00A404E9">
        <w:rPr>
          <w:bCs/>
          <w:lang w:val="ru-RU"/>
        </w:rPr>
        <w:t xml:space="preserve">хит </w:t>
      </w:r>
      <w:r w:rsidRPr="00276850">
        <w:rPr>
          <w:lang w:val="ru-RU"/>
        </w:rPr>
        <w:t>при попадании) относятся</w:t>
      </w:r>
      <w:r>
        <w:rPr>
          <w:lang w:val="ru-RU"/>
        </w:rPr>
        <w:t>:</w:t>
      </w:r>
    </w:p>
    <w:p w:rsidR="005837D5" w:rsidRDefault="005837D5" w:rsidP="005837D5">
      <w:pPr>
        <w:pStyle w:val="aff0"/>
        <w:numPr>
          <w:ilvl w:val="0"/>
          <w:numId w:val="50"/>
        </w:numPr>
        <w:suppressAutoHyphens/>
        <w:spacing w:line="276" w:lineRule="auto"/>
        <w:contextualSpacing/>
        <w:rPr>
          <w:lang w:val="ru-RU"/>
        </w:rPr>
      </w:pPr>
      <w:r w:rsidRPr="00276850">
        <w:rPr>
          <w:lang w:val="ru-RU"/>
        </w:rPr>
        <w:t xml:space="preserve">тямбары, </w:t>
      </w:r>
    </w:p>
    <w:p w:rsidR="005837D5" w:rsidRDefault="005837D5" w:rsidP="005837D5">
      <w:pPr>
        <w:pStyle w:val="aff0"/>
        <w:numPr>
          <w:ilvl w:val="0"/>
          <w:numId w:val="50"/>
        </w:numPr>
        <w:suppressAutoHyphens/>
        <w:spacing w:line="276" w:lineRule="auto"/>
        <w:contextualSpacing/>
        <w:rPr>
          <w:lang w:val="ru-RU"/>
        </w:rPr>
      </w:pPr>
      <w:r w:rsidRPr="00276850">
        <w:rPr>
          <w:lang w:val="ru-RU"/>
        </w:rPr>
        <w:t xml:space="preserve">одноручные клинковые </w:t>
      </w:r>
      <w:r>
        <w:rPr>
          <w:lang w:val="ru-RU"/>
        </w:rPr>
        <w:t xml:space="preserve">и </w:t>
      </w:r>
      <w:r w:rsidRPr="00276850">
        <w:rPr>
          <w:lang w:val="ru-RU"/>
        </w:rPr>
        <w:t>инерционные ПО</w:t>
      </w:r>
      <w:r>
        <w:rPr>
          <w:lang w:val="ru-RU"/>
        </w:rPr>
        <w:t>,</w:t>
      </w:r>
      <w:r w:rsidRPr="00276850">
        <w:rPr>
          <w:lang w:val="ru-RU"/>
        </w:rPr>
        <w:t xml:space="preserve"> </w:t>
      </w:r>
    </w:p>
    <w:p w:rsidR="005837D5" w:rsidRDefault="005837D5" w:rsidP="005837D5">
      <w:pPr>
        <w:pStyle w:val="aff0"/>
        <w:numPr>
          <w:ilvl w:val="0"/>
          <w:numId w:val="50"/>
        </w:numPr>
        <w:suppressAutoHyphens/>
        <w:spacing w:line="276" w:lineRule="auto"/>
        <w:contextualSpacing/>
        <w:rPr>
          <w:lang w:val="ru-RU"/>
        </w:rPr>
      </w:pPr>
      <w:r w:rsidRPr="00276850">
        <w:rPr>
          <w:lang w:val="ru-RU"/>
        </w:rPr>
        <w:t xml:space="preserve">протектированные посохи, </w:t>
      </w:r>
    </w:p>
    <w:p w:rsidR="005837D5" w:rsidRDefault="005837D5" w:rsidP="005837D5">
      <w:pPr>
        <w:pStyle w:val="aff0"/>
        <w:numPr>
          <w:ilvl w:val="0"/>
          <w:numId w:val="50"/>
        </w:numPr>
        <w:suppressAutoHyphens/>
        <w:spacing w:line="276" w:lineRule="auto"/>
        <w:contextualSpacing/>
        <w:rPr>
          <w:lang w:val="ru-RU"/>
        </w:rPr>
      </w:pPr>
      <w:r w:rsidRPr="00276850">
        <w:rPr>
          <w:lang w:val="ru-RU"/>
        </w:rPr>
        <w:t xml:space="preserve">луки, арбалеты, метательные </w:t>
      </w:r>
      <w:proofErr w:type="gramStart"/>
      <w:r w:rsidRPr="00276850">
        <w:rPr>
          <w:lang w:val="ru-RU"/>
        </w:rPr>
        <w:t>ПО</w:t>
      </w:r>
      <w:proofErr w:type="gramEnd"/>
      <w:r w:rsidRPr="00276850">
        <w:rPr>
          <w:lang w:val="ru-RU"/>
        </w:rPr>
        <w:t xml:space="preserve">, </w:t>
      </w:r>
    </w:p>
    <w:p w:rsidR="005837D5" w:rsidRPr="00276850" w:rsidRDefault="005837D5" w:rsidP="005837D5">
      <w:pPr>
        <w:pStyle w:val="aff0"/>
        <w:numPr>
          <w:ilvl w:val="0"/>
          <w:numId w:val="50"/>
        </w:numPr>
        <w:suppressAutoHyphens/>
        <w:spacing w:line="276" w:lineRule="auto"/>
        <w:contextualSpacing/>
        <w:rPr>
          <w:lang w:val="ru-RU"/>
        </w:rPr>
      </w:pPr>
      <w:r w:rsidRPr="00276850">
        <w:rPr>
          <w:lang w:val="ru-RU"/>
        </w:rPr>
        <w:t>древковые оружия, как копья и алебарды.</w:t>
      </w:r>
    </w:p>
    <w:p w:rsidR="005837D5" w:rsidRPr="00276850" w:rsidRDefault="005837D5" w:rsidP="005837D5">
      <w:pPr>
        <w:pStyle w:val="aff0"/>
        <w:suppressAutoHyphens/>
        <w:spacing w:line="276" w:lineRule="auto"/>
        <w:contextualSpacing/>
        <w:rPr>
          <w:lang w:val="ru-RU"/>
        </w:rPr>
      </w:pPr>
    </w:p>
    <w:p w:rsidR="005837D5" w:rsidRDefault="005837D5" w:rsidP="005837D5">
      <w:pPr>
        <w:pStyle w:val="aff0"/>
        <w:suppressAutoHyphens/>
        <w:spacing w:line="276" w:lineRule="auto"/>
        <w:contextualSpacing/>
        <w:rPr>
          <w:lang w:val="ru-RU"/>
        </w:rPr>
      </w:pPr>
      <w:r w:rsidRPr="00276850">
        <w:rPr>
          <w:lang w:val="ru-RU"/>
        </w:rPr>
        <w:t xml:space="preserve">К оружию с </w:t>
      </w:r>
      <w:r w:rsidRPr="00276850">
        <w:rPr>
          <w:highlight w:val="red"/>
          <w:lang w:val="ru-RU"/>
        </w:rPr>
        <w:t>красной лентой</w:t>
      </w:r>
      <w:r w:rsidRPr="00276850">
        <w:rPr>
          <w:lang w:val="ru-RU"/>
        </w:rPr>
        <w:t xml:space="preserve"> (снимает </w:t>
      </w:r>
      <w:r w:rsidRPr="00276850">
        <w:rPr>
          <w:highlight w:val="red"/>
          <w:lang w:val="ru-RU"/>
        </w:rPr>
        <w:t>-2</w:t>
      </w:r>
      <w:r w:rsidRPr="00276850">
        <w:rPr>
          <w:lang w:val="ru-RU"/>
        </w:rPr>
        <w:t xml:space="preserve"> (два) </w:t>
      </w:r>
      <w:r w:rsidRPr="00A404E9">
        <w:rPr>
          <w:bCs/>
          <w:lang w:val="ru-RU"/>
        </w:rPr>
        <w:t>хита</w:t>
      </w:r>
      <w:r w:rsidRPr="00276850">
        <w:rPr>
          <w:b/>
          <w:bCs/>
          <w:lang w:val="ru-RU"/>
        </w:rPr>
        <w:t xml:space="preserve"> </w:t>
      </w:r>
      <w:r w:rsidRPr="00276850">
        <w:rPr>
          <w:lang w:val="ru-RU"/>
        </w:rPr>
        <w:t>при попадании) относятся</w:t>
      </w:r>
      <w:r>
        <w:rPr>
          <w:lang w:val="ru-RU"/>
        </w:rPr>
        <w:t>:</w:t>
      </w:r>
      <w:r w:rsidRPr="00276850">
        <w:rPr>
          <w:lang w:val="ru-RU"/>
        </w:rPr>
        <w:t xml:space="preserve"> </w:t>
      </w:r>
    </w:p>
    <w:p w:rsidR="005837D5" w:rsidRDefault="005837D5" w:rsidP="005837D5">
      <w:pPr>
        <w:pStyle w:val="aff0"/>
        <w:numPr>
          <w:ilvl w:val="0"/>
          <w:numId w:val="51"/>
        </w:numPr>
        <w:suppressAutoHyphens/>
        <w:spacing w:line="276" w:lineRule="auto"/>
        <w:contextualSpacing/>
        <w:rPr>
          <w:lang w:val="ru-RU"/>
        </w:rPr>
      </w:pPr>
      <w:r w:rsidRPr="00276850">
        <w:rPr>
          <w:lang w:val="ru-RU"/>
        </w:rPr>
        <w:t xml:space="preserve">двуручные клинковые </w:t>
      </w:r>
      <w:r>
        <w:rPr>
          <w:lang w:val="ru-RU"/>
        </w:rPr>
        <w:t xml:space="preserve">и </w:t>
      </w:r>
      <w:r w:rsidRPr="00276850">
        <w:rPr>
          <w:lang w:val="ru-RU"/>
        </w:rPr>
        <w:t xml:space="preserve">инерционные ПО, </w:t>
      </w:r>
    </w:p>
    <w:p w:rsidR="005837D5" w:rsidRDefault="005837D5" w:rsidP="005837D5">
      <w:pPr>
        <w:pStyle w:val="aff0"/>
        <w:numPr>
          <w:ilvl w:val="0"/>
          <w:numId w:val="51"/>
        </w:numPr>
        <w:suppressAutoHyphens/>
        <w:spacing w:line="276" w:lineRule="auto"/>
        <w:contextualSpacing/>
        <w:rPr>
          <w:lang w:val="ru-RU"/>
        </w:rPr>
      </w:pPr>
      <w:r w:rsidRPr="00276850">
        <w:rPr>
          <w:lang w:val="ru-RU"/>
        </w:rPr>
        <w:t xml:space="preserve">игровой огнестрел, </w:t>
      </w:r>
    </w:p>
    <w:p w:rsidR="005837D5" w:rsidRDefault="005837D5" w:rsidP="005837D5">
      <w:pPr>
        <w:pStyle w:val="aff0"/>
        <w:numPr>
          <w:ilvl w:val="0"/>
          <w:numId w:val="51"/>
        </w:numPr>
        <w:suppressAutoHyphens/>
        <w:spacing w:line="276" w:lineRule="auto"/>
        <w:contextualSpacing/>
        <w:rPr>
          <w:lang w:val="ru-RU"/>
        </w:rPr>
      </w:pPr>
      <w:r w:rsidRPr="00276850">
        <w:rPr>
          <w:lang w:val="ru-RU"/>
        </w:rPr>
        <w:t>а также оружие, признанное волшебным</w:t>
      </w:r>
      <w:r>
        <w:rPr>
          <w:lang w:val="ru-RU"/>
        </w:rPr>
        <w:t>*</w:t>
      </w:r>
      <w:r w:rsidRPr="00276850">
        <w:rPr>
          <w:lang w:val="ru-RU"/>
        </w:rPr>
        <w:t xml:space="preserve">. </w:t>
      </w:r>
    </w:p>
    <w:p w:rsidR="005837D5" w:rsidRPr="00276850" w:rsidRDefault="005837D5" w:rsidP="005837D5">
      <w:pPr>
        <w:pStyle w:val="aff0"/>
        <w:suppressAutoHyphens/>
        <w:spacing w:line="276" w:lineRule="auto"/>
        <w:contextualSpacing/>
        <w:rPr>
          <w:lang w:val="ru-RU"/>
        </w:rPr>
      </w:pPr>
      <w:r>
        <w:rPr>
          <w:lang w:val="ru-RU"/>
        </w:rPr>
        <w:t>*</w:t>
      </w:r>
      <w:r w:rsidRPr="00276850">
        <w:rPr>
          <w:lang w:val="ru-RU"/>
        </w:rPr>
        <w:t xml:space="preserve">Волшебными могут быть </w:t>
      </w:r>
      <w:r>
        <w:rPr>
          <w:lang w:val="ru-RU"/>
        </w:rPr>
        <w:t>(</w:t>
      </w:r>
      <w:r w:rsidRPr="00276850">
        <w:rPr>
          <w:lang w:val="ru-RU"/>
        </w:rPr>
        <w:t xml:space="preserve">перевязанные </w:t>
      </w:r>
      <w:r w:rsidRPr="00276850">
        <w:rPr>
          <w:highlight w:val="red"/>
          <w:lang w:val="ru-RU"/>
        </w:rPr>
        <w:t>красной лентой</w:t>
      </w:r>
      <w:r>
        <w:rPr>
          <w:lang w:val="ru-RU"/>
        </w:rPr>
        <w:t>)</w:t>
      </w:r>
      <w:r w:rsidRPr="00276850">
        <w:rPr>
          <w:lang w:val="ru-RU"/>
        </w:rPr>
        <w:t xml:space="preserve"> </w:t>
      </w:r>
      <w:r w:rsidRPr="005837D5">
        <w:rPr>
          <w:b/>
          <w:lang w:val="ru-RU"/>
        </w:rPr>
        <w:t>тямбары</w:t>
      </w:r>
      <w:r w:rsidRPr="00276850">
        <w:rPr>
          <w:lang w:val="ru-RU"/>
        </w:rPr>
        <w:t xml:space="preserve">, </w:t>
      </w:r>
      <w:r>
        <w:rPr>
          <w:b/>
          <w:lang w:val="ru-RU"/>
        </w:rPr>
        <w:t>мечи, топоры или молоты.</w:t>
      </w:r>
    </w:p>
    <w:p w:rsidR="005837D5" w:rsidRDefault="005837D5" w:rsidP="005837D5">
      <w:pPr>
        <w:pStyle w:val="aff0"/>
        <w:suppressAutoHyphens/>
        <w:spacing w:line="276" w:lineRule="auto"/>
        <w:contextualSpacing/>
        <w:rPr>
          <w:b/>
          <w:lang w:val="ru-RU"/>
        </w:rPr>
      </w:pPr>
    </w:p>
    <w:p w:rsidR="005837D5" w:rsidRPr="00276850" w:rsidRDefault="005837D5" w:rsidP="005837D5">
      <w:pPr>
        <w:pStyle w:val="aff0"/>
        <w:suppressAutoHyphens/>
        <w:spacing w:line="276" w:lineRule="auto"/>
        <w:contextualSpacing/>
        <w:rPr>
          <w:lang w:val="ru-RU"/>
        </w:rPr>
      </w:pPr>
      <w:r w:rsidRPr="00276850">
        <w:rPr>
          <w:b/>
          <w:lang w:val="ru-RU"/>
        </w:rPr>
        <w:t>ВАЖНО!</w:t>
      </w:r>
      <w:r w:rsidRPr="00276850">
        <w:rPr>
          <w:lang w:val="ru-RU"/>
        </w:rPr>
        <w:t xml:space="preserve"> Попадания в щит или в оружие не считается попаданием по персонажу.</w:t>
      </w:r>
    </w:p>
    <w:p w:rsidR="005837D5" w:rsidRPr="00276850" w:rsidRDefault="005837D5" w:rsidP="005837D5">
      <w:pPr>
        <w:pStyle w:val="aff0"/>
        <w:suppressAutoHyphens/>
        <w:spacing w:line="276" w:lineRule="auto"/>
        <w:contextualSpacing/>
        <w:rPr>
          <w:lang w:val="ru-RU"/>
        </w:rPr>
      </w:pPr>
      <w:r w:rsidRPr="00276850">
        <w:rPr>
          <w:lang w:val="ru-RU"/>
        </w:rPr>
        <w:t xml:space="preserve">Это касается и снарядов </w:t>
      </w:r>
      <w:proofErr w:type="spellStart"/>
      <w:r w:rsidRPr="00276850">
        <w:rPr>
          <w:lang w:val="ru-RU"/>
        </w:rPr>
        <w:t>пыжестрелов</w:t>
      </w:r>
      <w:proofErr w:type="spellEnd"/>
      <w:r w:rsidRPr="00276850">
        <w:rPr>
          <w:lang w:val="ru-RU"/>
        </w:rPr>
        <w:t>, и снарядов заклинаний типа Фаербол.</w:t>
      </w:r>
    </w:p>
    <w:p w:rsidR="005837D5" w:rsidRPr="00276850" w:rsidRDefault="005837D5" w:rsidP="005837D5">
      <w:pPr>
        <w:pStyle w:val="aff0"/>
        <w:suppressAutoHyphens/>
        <w:spacing w:line="276" w:lineRule="auto"/>
        <w:contextualSpacing/>
        <w:rPr>
          <w:lang w:val="ru-RU"/>
        </w:rPr>
      </w:pPr>
      <w:r w:rsidRPr="00276850">
        <w:rPr>
          <w:b/>
          <w:lang w:val="ru-RU"/>
        </w:rPr>
        <w:t>ВАЖНО!</w:t>
      </w:r>
      <w:r w:rsidRPr="00276850">
        <w:rPr>
          <w:lang w:val="ru-RU"/>
        </w:rPr>
        <w:t xml:space="preserve"> Простое оружие, включая </w:t>
      </w:r>
      <w:r w:rsidRPr="00276850">
        <w:rPr>
          <w:bCs/>
          <w:lang w:val="ru-RU"/>
        </w:rPr>
        <w:t>метательное оружие</w:t>
      </w:r>
      <w:r w:rsidRPr="00276850">
        <w:rPr>
          <w:lang w:val="ru-RU"/>
        </w:rPr>
        <w:t xml:space="preserve">, </w:t>
      </w:r>
      <w:r w:rsidRPr="00276850">
        <w:rPr>
          <w:bCs/>
          <w:lang w:val="ru-RU"/>
        </w:rPr>
        <w:t xml:space="preserve">луки </w:t>
      </w:r>
      <w:r w:rsidRPr="00276850">
        <w:rPr>
          <w:lang w:val="ru-RU"/>
        </w:rPr>
        <w:t xml:space="preserve">и </w:t>
      </w:r>
      <w:r w:rsidRPr="00276850">
        <w:rPr>
          <w:bCs/>
          <w:lang w:val="ru-RU"/>
        </w:rPr>
        <w:t xml:space="preserve">арбалеты </w:t>
      </w:r>
      <w:r w:rsidRPr="00276850">
        <w:rPr>
          <w:lang w:val="ru-RU"/>
        </w:rPr>
        <w:t xml:space="preserve">снимают при попадании в поражаемую зону </w:t>
      </w:r>
      <w:r w:rsidRPr="00276850">
        <w:rPr>
          <w:highlight w:val="yellow"/>
          <w:lang w:val="ru-RU"/>
        </w:rPr>
        <w:t>-1</w:t>
      </w:r>
      <w:r w:rsidRPr="00276850">
        <w:rPr>
          <w:lang w:val="ru-RU"/>
        </w:rPr>
        <w:t xml:space="preserve"> (один) </w:t>
      </w:r>
      <w:r w:rsidRPr="00276850">
        <w:rPr>
          <w:b/>
          <w:bCs/>
          <w:lang w:val="ru-RU"/>
        </w:rPr>
        <w:t>хит</w:t>
      </w:r>
      <w:r w:rsidRPr="00276850">
        <w:rPr>
          <w:lang w:val="ru-RU"/>
        </w:rPr>
        <w:t xml:space="preserve">. Игровой </w:t>
      </w:r>
      <w:r w:rsidRPr="00276850">
        <w:rPr>
          <w:b/>
          <w:bCs/>
          <w:lang w:val="ru-RU"/>
        </w:rPr>
        <w:t xml:space="preserve">огнестрел </w:t>
      </w:r>
      <w:r w:rsidRPr="00276850">
        <w:rPr>
          <w:lang w:val="ru-RU"/>
        </w:rPr>
        <w:t xml:space="preserve">и оружие, помеченное </w:t>
      </w:r>
      <w:r w:rsidRPr="00276850">
        <w:rPr>
          <w:highlight w:val="red"/>
          <w:lang w:val="ru-RU"/>
        </w:rPr>
        <w:t>красной лентой</w:t>
      </w:r>
      <w:r w:rsidRPr="00276850">
        <w:rPr>
          <w:lang w:val="ru-RU"/>
        </w:rPr>
        <w:t xml:space="preserve">, снимает при попадании в поражаемую зону </w:t>
      </w:r>
      <w:r w:rsidRPr="00276850">
        <w:rPr>
          <w:highlight w:val="red"/>
          <w:lang w:val="ru-RU"/>
        </w:rPr>
        <w:t>-2</w:t>
      </w:r>
      <w:r w:rsidRPr="00276850">
        <w:rPr>
          <w:lang w:val="ru-RU"/>
        </w:rPr>
        <w:t xml:space="preserve"> (два) </w:t>
      </w:r>
      <w:r w:rsidRPr="00276850">
        <w:rPr>
          <w:b/>
          <w:bCs/>
          <w:lang w:val="ru-RU"/>
        </w:rPr>
        <w:t>хита</w:t>
      </w:r>
      <w:r w:rsidRPr="00276850">
        <w:rPr>
          <w:lang w:val="ru-RU"/>
        </w:rPr>
        <w:t xml:space="preserve">. Лентой будут помечены всё </w:t>
      </w:r>
      <w:r w:rsidRPr="00276850">
        <w:rPr>
          <w:b/>
          <w:bCs/>
          <w:lang w:val="ru-RU"/>
        </w:rPr>
        <w:t>двуручное оружие</w:t>
      </w:r>
      <w:r w:rsidRPr="00276850">
        <w:rPr>
          <w:bCs/>
          <w:lang w:val="ru-RU"/>
        </w:rPr>
        <w:t xml:space="preserve"> (не копья, не алебарды) </w:t>
      </w:r>
      <w:r w:rsidRPr="00276850">
        <w:rPr>
          <w:lang w:val="ru-RU"/>
        </w:rPr>
        <w:t>и волшебное (или временно волшебное) оружие.</w:t>
      </w:r>
    </w:p>
    <w:p w:rsidR="005837D5" w:rsidRDefault="005837D5" w:rsidP="005E4B5E">
      <w:pPr>
        <w:pStyle w:val="aff0"/>
        <w:suppressAutoHyphens/>
        <w:spacing w:line="276" w:lineRule="auto"/>
        <w:contextualSpacing/>
        <w:rPr>
          <w:lang w:val="ru-RU"/>
        </w:rPr>
      </w:pPr>
    </w:p>
    <w:p w:rsidR="005E4B5E" w:rsidRDefault="005E4B5E" w:rsidP="005E4B5E">
      <w:pPr>
        <w:pStyle w:val="1"/>
        <w:pageBreakBefore w:val="0"/>
        <w:rPr>
          <w:lang w:val="ru-RU"/>
        </w:rPr>
      </w:pPr>
    </w:p>
    <w:p w:rsidR="00E5778B" w:rsidRPr="00EF4505" w:rsidRDefault="000934D4" w:rsidP="004E0426">
      <w:pPr>
        <w:pStyle w:val="1"/>
        <w:rPr>
          <w:lang w:val="ru-RU"/>
        </w:rPr>
      </w:pPr>
      <w:bookmarkStart w:id="39" w:name="_Toc3366139"/>
      <w:r w:rsidRPr="00EF4505">
        <w:rPr>
          <w:lang w:val="ru-RU"/>
        </w:rPr>
        <w:lastRenderedPageBreak/>
        <w:t>Состояния.</w:t>
      </w:r>
      <w:bookmarkEnd w:id="39"/>
    </w:p>
    <w:p w:rsidR="00E5778B" w:rsidRPr="00276850" w:rsidRDefault="000934D4" w:rsidP="00CC03C4">
      <w:pPr>
        <w:pStyle w:val="aff0"/>
        <w:suppressAutoHyphens/>
        <w:spacing w:line="276" w:lineRule="auto"/>
        <w:contextualSpacing/>
        <w:rPr>
          <w:lang w:val="ru-RU"/>
        </w:rPr>
      </w:pPr>
      <w:r w:rsidRPr="00276850">
        <w:rPr>
          <w:b/>
          <w:color w:val="FF0000"/>
          <w:lang w:val="ru-RU"/>
        </w:rPr>
        <w:t>Пожалуй, самый важный раздел наших правил!</w:t>
      </w:r>
    </w:p>
    <w:p w:rsidR="00E5778B" w:rsidRPr="004E0426" w:rsidRDefault="000934D4" w:rsidP="004E0426">
      <w:pPr>
        <w:pStyle w:val="2"/>
        <w:rPr>
          <w:lang w:val="ru-RU"/>
        </w:rPr>
      </w:pPr>
      <w:bookmarkStart w:id="40" w:name="__RefHeading___Toc4849_1006130309"/>
      <w:bookmarkStart w:id="41" w:name="_Toc3366140"/>
      <w:bookmarkEnd w:id="40"/>
      <w:r w:rsidRPr="004E0426">
        <w:rPr>
          <w:lang w:val="ru-RU"/>
        </w:rPr>
        <w:t xml:space="preserve">«БЕЛЫЙ </w:t>
      </w:r>
      <w:proofErr w:type="gramStart"/>
      <w:r w:rsidRPr="004E0426">
        <w:rPr>
          <w:lang w:val="ru-RU"/>
        </w:rPr>
        <w:t>ХАЙРАТНИК</w:t>
      </w:r>
      <w:proofErr w:type="gramEnd"/>
      <w:r w:rsidRPr="004E0426">
        <w:rPr>
          <w:lang w:val="ru-RU"/>
        </w:rPr>
        <w:t>».</w:t>
      </w:r>
      <w:bookmarkEnd w:id="41"/>
    </w:p>
    <w:p w:rsidR="00E5778B" w:rsidRPr="00276850" w:rsidRDefault="00E72054" w:rsidP="00CC03C4">
      <w:pPr>
        <w:pStyle w:val="aff0"/>
        <w:suppressAutoHyphens/>
        <w:spacing w:line="276" w:lineRule="auto"/>
        <w:contextualSpacing/>
        <w:rPr>
          <w:lang w:val="ru-RU"/>
        </w:rPr>
      </w:pPr>
      <w:r>
        <w:rPr>
          <w:lang w:val="ru-RU"/>
        </w:rPr>
        <w:t xml:space="preserve">Белая тканевая полоска, </w:t>
      </w:r>
      <w:r w:rsidR="000934D4" w:rsidRPr="00276850">
        <w:rPr>
          <w:lang w:val="ru-RU"/>
        </w:rPr>
        <w:t xml:space="preserve">повязанная на голове человека, означает, что этот человек не играет в данный момент. </w:t>
      </w:r>
    </w:p>
    <w:p w:rsidR="00E5778B" w:rsidRDefault="000934D4" w:rsidP="00CC03C4">
      <w:pPr>
        <w:pStyle w:val="aff0"/>
        <w:suppressAutoHyphens/>
        <w:spacing w:line="276" w:lineRule="auto"/>
        <w:contextualSpacing/>
        <w:rPr>
          <w:lang w:val="ru-RU"/>
        </w:rPr>
      </w:pPr>
      <w:r w:rsidRPr="00276850">
        <w:rPr>
          <w:lang w:val="ru-RU"/>
        </w:rPr>
        <w:t xml:space="preserve">Остальные персонажи полностью игнорируют человека в </w:t>
      </w:r>
      <w:r w:rsidR="00AB17FF">
        <w:rPr>
          <w:lang w:val="ru-RU"/>
        </w:rPr>
        <w:t>«</w:t>
      </w:r>
      <w:r w:rsidRPr="00276850">
        <w:rPr>
          <w:lang w:val="ru-RU"/>
        </w:rPr>
        <w:t>белом хайратнике</w:t>
      </w:r>
      <w:r w:rsidR="00AB17FF">
        <w:rPr>
          <w:lang w:val="ru-RU"/>
        </w:rPr>
        <w:t>»</w:t>
      </w:r>
      <w:r w:rsidRPr="00276850">
        <w:rPr>
          <w:lang w:val="ru-RU"/>
        </w:rPr>
        <w:t>, словно рядом никого и нет.</w:t>
      </w:r>
    </w:p>
    <w:p w:rsidR="00E72054" w:rsidRDefault="00E72054" w:rsidP="00CC03C4">
      <w:pPr>
        <w:pStyle w:val="aff0"/>
        <w:suppressAutoHyphens/>
        <w:spacing w:line="276" w:lineRule="auto"/>
        <w:contextualSpacing/>
        <w:rPr>
          <w:lang w:val="ru-RU"/>
        </w:rPr>
      </w:pPr>
      <w:r w:rsidRPr="00E72054">
        <w:rPr>
          <w:b/>
          <w:color w:val="FF0000"/>
          <w:lang w:val="ru-RU"/>
        </w:rPr>
        <w:t>ВАЖНО!</w:t>
      </w:r>
      <w:r>
        <w:rPr>
          <w:lang w:val="ru-RU"/>
        </w:rPr>
        <w:t xml:space="preserve"> Персонаж, которого добили и который попал «</w:t>
      </w:r>
      <w:hyperlink w:anchor="_«ВНЕ_ИГРЫ»." w:history="1">
        <w:r w:rsidRPr="00AB17FF">
          <w:rPr>
            <w:rStyle w:val="affd"/>
            <w:lang w:val="ru-RU"/>
          </w:rPr>
          <w:t xml:space="preserve">ВНЕ </w:t>
        </w:r>
        <w:r w:rsidRPr="00AB17FF">
          <w:rPr>
            <w:rStyle w:val="affd"/>
            <w:lang w:val="ru-RU"/>
          </w:rPr>
          <w:t>И</w:t>
        </w:r>
        <w:r w:rsidRPr="00AB17FF">
          <w:rPr>
            <w:rStyle w:val="affd"/>
            <w:lang w:val="ru-RU"/>
          </w:rPr>
          <w:t>ГРЫ</w:t>
        </w:r>
      </w:hyperlink>
      <w:r>
        <w:rPr>
          <w:lang w:val="ru-RU"/>
        </w:rPr>
        <w:t>» должен повязать на голову «белый хайратник» прежде чем отправиться в Таверну или другое место воскрешения.</w:t>
      </w:r>
    </w:p>
    <w:p w:rsidR="00E72054" w:rsidRPr="00276850" w:rsidRDefault="00E72054" w:rsidP="00CC03C4">
      <w:pPr>
        <w:pStyle w:val="aff0"/>
        <w:suppressAutoHyphens/>
        <w:spacing w:line="276" w:lineRule="auto"/>
        <w:contextualSpacing/>
        <w:rPr>
          <w:lang w:val="ru-RU"/>
        </w:rPr>
      </w:pPr>
      <w:r w:rsidRPr="00E72054">
        <w:rPr>
          <w:b/>
          <w:color w:val="FF0000"/>
          <w:lang w:val="ru-RU"/>
        </w:rPr>
        <w:t>НОВИНКА!</w:t>
      </w:r>
      <w:r>
        <w:rPr>
          <w:lang w:val="ru-RU"/>
        </w:rPr>
        <w:t xml:space="preserve"> Персонаж, который пришел в Таверну для бросков «костей судьбы» без «белого </w:t>
      </w:r>
      <w:proofErr w:type="spellStart"/>
      <w:proofErr w:type="gramStart"/>
      <w:r>
        <w:rPr>
          <w:lang w:val="ru-RU"/>
        </w:rPr>
        <w:t>хайратника</w:t>
      </w:r>
      <w:proofErr w:type="spellEnd"/>
      <w:proofErr w:type="gramEnd"/>
      <w:r>
        <w:rPr>
          <w:lang w:val="ru-RU"/>
        </w:rPr>
        <w:t xml:space="preserve">», </w:t>
      </w:r>
      <w:r w:rsidRPr="00276850">
        <w:rPr>
          <w:lang w:val="ru-RU"/>
        </w:rPr>
        <w:t>будет бросать «кости судьбы» с дополнительным модификатором -1.</w:t>
      </w:r>
    </w:p>
    <w:p w:rsidR="00E5778B" w:rsidRPr="00276850" w:rsidRDefault="000934D4" w:rsidP="00FB12BC">
      <w:pPr>
        <w:pStyle w:val="4"/>
        <w:rPr>
          <w:lang w:val="ru-RU"/>
        </w:rPr>
      </w:pPr>
      <w:bookmarkStart w:id="42" w:name="__RefHeading___Toc4851_1006130309"/>
      <w:bookmarkEnd w:id="42"/>
      <w:r w:rsidRPr="00276850">
        <w:rPr>
          <w:lang w:val="ru-RU"/>
        </w:rPr>
        <w:t>Кем могут быть игроки в белом хайратнике?</w:t>
      </w:r>
    </w:p>
    <w:p w:rsidR="00E5778B" w:rsidRPr="00276850" w:rsidRDefault="000934D4" w:rsidP="00CC03C4">
      <w:pPr>
        <w:pStyle w:val="aff0"/>
        <w:numPr>
          <w:ilvl w:val="0"/>
          <w:numId w:val="2"/>
        </w:numPr>
        <w:suppressAutoHyphens/>
        <w:spacing w:line="276" w:lineRule="auto"/>
        <w:contextualSpacing/>
        <w:rPr>
          <w:lang w:val="ru-RU"/>
        </w:rPr>
      </w:pPr>
      <w:r w:rsidRPr="00276850">
        <w:rPr>
          <w:lang w:val="ru-RU"/>
        </w:rPr>
        <w:t>Игроки, бывшие в состояние «ВНЕ ИГРЫ» и направляющиеся в Тав</w:t>
      </w:r>
      <w:r w:rsidR="006C7733">
        <w:rPr>
          <w:lang w:val="ru-RU"/>
        </w:rPr>
        <w:t>ерну, для бросков костей судьбы.</w:t>
      </w:r>
    </w:p>
    <w:p w:rsidR="00E81C07" w:rsidRPr="00276850" w:rsidRDefault="00E81C07" w:rsidP="00CC03C4">
      <w:pPr>
        <w:pStyle w:val="aff0"/>
        <w:numPr>
          <w:ilvl w:val="0"/>
          <w:numId w:val="2"/>
        </w:numPr>
        <w:suppressAutoHyphens/>
        <w:spacing w:line="276" w:lineRule="auto"/>
        <w:contextualSpacing/>
        <w:rPr>
          <w:lang w:val="ru-RU"/>
        </w:rPr>
      </w:pPr>
      <w:r w:rsidRPr="00276850">
        <w:rPr>
          <w:lang w:val="ru-RU"/>
        </w:rPr>
        <w:t>Игроки, бывшие в состояние «ВНЕ ИГРЫ» и направляющиеся к другому месту воскрешения.</w:t>
      </w:r>
    </w:p>
    <w:p w:rsidR="00E5778B" w:rsidRPr="00276850" w:rsidRDefault="000934D4" w:rsidP="00CC03C4">
      <w:pPr>
        <w:pStyle w:val="aff0"/>
        <w:numPr>
          <w:ilvl w:val="0"/>
          <w:numId w:val="2"/>
        </w:numPr>
        <w:suppressAutoHyphens/>
        <w:spacing w:line="276" w:lineRule="auto"/>
        <w:contextualSpacing/>
        <w:rPr>
          <w:lang w:val="ru-RU"/>
        </w:rPr>
      </w:pPr>
      <w:r w:rsidRPr="00276850">
        <w:rPr>
          <w:lang w:val="ru-RU"/>
        </w:rPr>
        <w:t>Игроки, отыгрывающие сознание волшебных предметов.</w:t>
      </w:r>
    </w:p>
    <w:p w:rsidR="00E5778B" w:rsidRPr="00276850" w:rsidRDefault="000934D4" w:rsidP="00CC03C4">
      <w:pPr>
        <w:pStyle w:val="aff0"/>
        <w:numPr>
          <w:ilvl w:val="0"/>
          <w:numId w:val="2"/>
        </w:numPr>
        <w:suppressAutoHyphens/>
        <w:spacing w:line="276" w:lineRule="auto"/>
        <w:contextualSpacing/>
        <w:rPr>
          <w:lang w:val="ru-RU"/>
        </w:rPr>
      </w:pPr>
      <w:r w:rsidRPr="00276850">
        <w:rPr>
          <w:lang w:val="ru-RU"/>
        </w:rPr>
        <w:t>Люди не играющие в Мордхейм.</w:t>
      </w:r>
    </w:p>
    <w:p w:rsidR="00E5778B" w:rsidRPr="00276850" w:rsidRDefault="000934D4" w:rsidP="00CC03C4">
      <w:pPr>
        <w:pStyle w:val="aff0"/>
        <w:numPr>
          <w:ilvl w:val="0"/>
          <w:numId w:val="2"/>
        </w:numPr>
        <w:suppressAutoHyphens/>
        <w:spacing w:line="276" w:lineRule="auto"/>
        <w:contextualSpacing/>
        <w:rPr>
          <w:lang w:val="ru-RU"/>
        </w:rPr>
      </w:pPr>
      <w:r w:rsidRPr="00276850">
        <w:rPr>
          <w:lang w:val="ru-RU"/>
        </w:rPr>
        <w:t>Фотографы.</w:t>
      </w:r>
    </w:p>
    <w:p w:rsidR="00E5778B" w:rsidRPr="00276850" w:rsidRDefault="000934D4" w:rsidP="004D3E7A">
      <w:pPr>
        <w:pStyle w:val="2"/>
        <w:pageBreakBefore/>
        <w:rPr>
          <w:lang w:val="ru-RU"/>
        </w:rPr>
      </w:pPr>
      <w:bookmarkStart w:id="43" w:name="__RefHeading___Toc4853_1006130309"/>
      <w:bookmarkStart w:id="44" w:name="__RefHeading___Toc4855_1006130309"/>
      <w:bookmarkStart w:id="45" w:name="_Toc3366141"/>
      <w:bookmarkEnd w:id="43"/>
      <w:bookmarkEnd w:id="44"/>
      <w:r w:rsidRPr="00276850">
        <w:rPr>
          <w:lang w:val="ru-RU"/>
        </w:rPr>
        <w:lastRenderedPageBreak/>
        <w:t>«БРАСЛЕТ ПЕРСОНАЖА».</w:t>
      </w:r>
      <w:bookmarkEnd w:id="45"/>
    </w:p>
    <w:p w:rsidR="00E5778B" w:rsidRPr="00276850" w:rsidRDefault="000934D4" w:rsidP="00CC03C4">
      <w:pPr>
        <w:pStyle w:val="aff0"/>
        <w:suppressAutoHyphens/>
        <w:spacing w:line="276" w:lineRule="auto"/>
        <w:contextualSpacing/>
        <w:rPr>
          <w:lang w:val="ru-RU"/>
        </w:rPr>
      </w:pPr>
      <w:r w:rsidRPr="00276850">
        <w:rPr>
          <w:b/>
          <w:bCs/>
          <w:u w:val="single"/>
          <w:lang w:val="ru-RU"/>
        </w:rPr>
        <w:t>Браслет персонажа</w:t>
      </w:r>
      <w:r w:rsidRPr="00276850">
        <w:rPr>
          <w:lang w:val="ru-RU"/>
        </w:rPr>
        <w:t xml:space="preserve"> представляет собой специальный бумажный браслет, который прочно крепится на запястье* игрока.</w:t>
      </w:r>
    </w:p>
    <w:p w:rsidR="00E5778B" w:rsidRPr="00276850" w:rsidRDefault="000934D4" w:rsidP="00CC03C4">
      <w:pPr>
        <w:pStyle w:val="aff0"/>
        <w:suppressAutoHyphens/>
        <w:spacing w:line="276" w:lineRule="auto"/>
        <w:contextualSpacing/>
        <w:rPr>
          <w:lang w:val="ru-RU"/>
        </w:rPr>
      </w:pPr>
      <w:r w:rsidRPr="00276850">
        <w:rPr>
          <w:lang w:val="ru-RU"/>
        </w:rPr>
        <w:t>*если конструкция образа не позволяет закрепить браслет на запястье, игрок сам выбирает удобное, доступное для «</w:t>
      </w:r>
      <w:proofErr w:type="spellStart"/>
      <w:r w:rsidRPr="00276850">
        <w:rPr>
          <w:lang w:val="ru-RU"/>
        </w:rPr>
        <w:t>обезбраслечивания</w:t>
      </w:r>
      <w:proofErr w:type="spellEnd"/>
      <w:r w:rsidRPr="00276850">
        <w:rPr>
          <w:lang w:val="ru-RU"/>
        </w:rPr>
        <w:t>», место на своём образе.</w:t>
      </w:r>
    </w:p>
    <w:p w:rsidR="007A4EC9" w:rsidRPr="00276850" w:rsidRDefault="007A4EC9" w:rsidP="00CC03C4">
      <w:pPr>
        <w:pStyle w:val="aff0"/>
        <w:suppressAutoHyphens/>
        <w:spacing w:line="276" w:lineRule="auto"/>
        <w:contextualSpacing/>
        <w:rPr>
          <w:lang w:val="ru-RU"/>
        </w:rPr>
      </w:pPr>
    </w:p>
    <w:p w:rsidR="007A4EC9" w:rsidRPr="00276850" w:rsidRDefault="007A4EC9" w:rsidP="00CC03C4">
      <w:pPr>
        <w:pStyle w:val="aff0"/>
        <w:suppressAutoHyphens/>
        <w:spacing w:line="276" w:lineRule="auto"/>
        <w:contextualSpacing/>
        <w:rPr>
          <w:lang w:val="ru-RU"/>
        </w:rPr>
      </w:pPr>
      <w:r w:rsidRPr="00276850">
        <w:rPr>
          <w:b/>
          <w:bCs/>
          <w:u w:val="single"/>
          <w:lang w:val="ru-RU"/>
        </w:rPr>
        <w:t>Браслет персонажа</w:t>
      </w:r>
      <w:r w:rsidRPr="00276850">
        <w:rPr>
          <w:lang w:val="ru-RU"/>
        </w:rPr>
        <w:t xml:space="preserve"> должен находит</w:t>
      </w:r>
      <w:r w:rsidR="00247302" w:rsidRPr="00276850">
        <w:rPr>
          <w:lang w:val="ru-RU"/>
        </w:rPr>
        <w:t>ь</w:t>
      </w:r>
      <w:r w:rsidRPr="00276850">
        <w:rPr>
          <w:lang w:val="ru-RU"/>
        </w:rPr>
        <w:t>ся на всех персонажах.</w:t>
      </w:r>
    </w:p>
    <w:p w:rsidR="0016204A" w:rsidRPr="00276850" w:rsidRDefault="0016204A" w:rsidP="00CC03C4">
      <w:pPr>
        <w:pStyle w:val="aff0"/>
        <w:suppressAutoHyphens/>
        <w:spacing w:line="276" w:lineRule="auto"/>
        <w:contextualSpacing/>
        <w:rPr>
          <w:lang w:val="ru-RU"/>
        </w:rPr>
      </w:pPr>
    </w:p>
    <w:p w:rsidR="0016204A" w:rsidRPr="00276850" w:rsidRDefault="000934D4" w:rsidP="00CC03C4">
      <w:pPr>
        <w:pStyle w:val="aff0"/>
        <w:suppressAutoHyphens/>
        <w:spacing w:line="276" w:lineRule="auto"/>
        <w:contextualSpacing/>
        <w:rPr>
          <w:lang w:val="ru-RU"/>
        </w:rPr>
      </w:pPr>
      <w:r w:rsidRPr="00276850">
        <w:rPr>
          <w:lang w:val="ru-RU"/>
        </w:rPr>
        <w:t>Добитый игрок</w:t>
      </w:r>
      <w:r w:rsidR="0016204A" w:rsidRPr="00276850">
        <w:rPr>
          <w:lang w:val="ru-RU"/>
        </w:rPr>
        <w:t xml:space="preserve"> </w:t>
      </w:r>
      <w:r w:rsidR="00247302" w:rsidRPr="00276850">
        <w:rPr>
          <w:lang w:val="ru-RU"/>
        </w:rPr>
        <w:t xml:space="preserve">самостоятельно </w:t>
      </w:r>
      <w:r w:rsidR="0016204A" w:rsidRPr="00276850">
        <w:rPr>
          <w:u w:val="single"/>
          <w:lang w:val="ru-RU"/>
        </w:rPr>
        <w:t>не снимает</w:t>
      </w:r>
      <w:r w:rsidR="0016204A" w:rsidRPr="00276850">
        <w:rPr>
          <w:lang w:val="ru-RU"/>
        </w:rPr>
        <w:t xml:space="preserve"> </w:t>
      </w:r>
      <w:r w:rsidRPr="00276850">
        <w:rPr>
          <w:lang w:val="ru-RU"/>
        </w:rPr>
        <w:t>с себя браслет</w:t>
      </w:r>
      <w:r w:rsidR="0016204A" w:rsidRPr="00276850">
        <w:rPr>
          <w:lang w:val="ru-RU"/>
        </w:rPr>
        <w:t xml:space="preserve">. </w:t>
      </w:r>
    </w:p>
    <w:p w:rsidR="00E5778B" w:rsidRPr="00276850" w:rsidRDefault="007A4EC9" w:rsidP="00CC03C4">
      <w:pPr>
        <w:pStyle w:val="aff0"/>
        <w:suppressAutoHyphens/>
        <w:spacing w:line="276" w:lineRule="auto"/>
        <w:contextualSpacing/>
        <w:rPr>
          <w:lang w:val="ru-RU"/>
        </w:rPr>
      </w:pPr>
      <w:r w:rsidRPr="00276850">
        <w:rPr>
          <w:lang w:val="ru-RU"/>
        </w:rPr>
        <w:t xml:space="preserve">Добивающий может </w:t>
      </w:r>
      <w:r w:rsidRPr="00276850">
        <w:rPr>
          <w:u w:val="single"/>
          <w:lang w:val="ru-RU"/>
        </w:rPr>
        <w:t>или потребовать</w:t>
      </w:r>
      <w:r w:rsidRPr="00276850">
        <w:rPr>
          <w:lang w:val="ru-RU"/>
        </w:rPr>
        <w:t xml:space="preserve"> </w:t>
      </w:r>
      <w:proofErr w:type="gramStart"/>
      <w:r w:rsidRPr="00276850">
        <w:rPr>
          <w:lang w:val="ru-RU"/>
        </w:rPr>
        <w:t>у</w:t>
      </w:r>
      <w:proofErr w:type="gramEnd"/>
      <w:r w:rsidRPr="00276850">
        <w:rPr>
          <w:lang w:val="ru-RU"/>
        </w:rPr>
        <w:t xml:space="preserve"> добитого снять браслет, </w:t>
      </w:r>
      <w:r w:rsidRPr="00276850">
        <w:rPr>
          <w:u w:val="single"/>
          <w:lang w:val="ru-RU"/>
        </w:rPr>
        <w:t xml:space="preserve">или, с разрешения, </w:t>
      </w:r>
      <w:r w:rsidR="000934D4" w:rsidRPr="00276850">
        <w:rPr>
          <w:u w:val="single"/>
          <w:lang w:val="ru-RU"/>
        </w:rPr>
        <w:t>сн</w:t>
      </w:r>
      <w:r w:rsidRPr="00276850">
        <w:rPr>
          <w:u w:val="single"/>
          <w:lang w:val="ru-RU"/>
        </w:rPr>
        <w:t>ять</w:t>
      </w:r>
      <w:r w:rsidR="000934D4" w:rsidRPr="00276850">
        <w:rPr>
          <w:lang w:val="ru-RU"/>
        </w:rPr>
        <w:t xml:space="preserve"> браслет лично.</w:t>
      </w:r>
      <w:r w:rsidRPr="00276850">
        <w:rPr>
          <w:lang w:val="ru-RU"/>
        </w:rPr>
        <w:t xml:space="preserve"> Это требует времени.</w:t>
      </w:r>
    </w:p>
    <w:p w:rsidR="00121B4C" w:rsidRPr="00276850" w:rsidRDefault="00121B4C" w:rsidP="00CC03C4">
      <w:pPr>
        <w:pStyle w:val="aff0"/>
        <w:suppressAutoHyphens/>
        <w:spacing w:line="276" w:lineRule="auto"/>
        <w:contextualSpacing/>
        <w:rPr>
          <w:lang w:val="ru-RU"/>
        </w:rPr>
      </w:pPr>
      <w:r w:rsidRPr="00276850">
        <w:rPr>
          <w:lang w:val="ru-RU"/>
        </w:rPr>
        <w:t xml:space="preserve">Сорванные браслеты нужны для некромантии, для выполнения нескольких квестов или в качестве трофеев. </w:t>
      </w:r>
    </w:p>
    <w:p w:rsidR="007A4EC9" w:rsidRPr="00276850" w:rsidRDefault="007A4EC9" w:rsidP="00CC03C4">
      <w:pPr>
        <w:pStyle w:val="aff0"/>
        <w:suppressAutoHyphens/>
        <w:spacing w:line="276" w:lineRule="auto"/>
        <w:contextualSpacing/>
        <w:rPr>
          <w:lang w:val="ru-RU"/>
        </w:rPr>
      </w:pPr>
    </w:p>
    <w:p w:rsidR="007A4EC9" w:rsidRPr="00276850" w:rsidRDefault="007A4EC9" w:rsidP="00CC03C4">
      <w:pPr>
        <w:pStyle w:val="aff0"/>
        <w:pBdr>
          <w:top w:val="single" w:sz="4" w:space="1" w:color="auto"/>
          <w:left w:val="single" w:sz="4" w:space="4" w:color="auto"/>
          <w:bottom w:val="single" w:sz="4" w:space="1" w:color="auto"/>
          <w:right w:val="single" w:sz="4" w:space="4" w:color="auto"/>
        </w:pBdr>
        <w:suppressAutoHyphens/>
        <w:spacing w:line="276" w:lineRule="auto"/>
        <w:contextualSpacing/>
        <w:rPr>
          <w:lang w:val="ru-RU"/>
        </w:rPr>
      </w:pPr>
      <w:r w:rsidRPr="00276850">
        <w:rPr>
          <w:lang w:val="ru-RU"/>
        </w:rPr>
        <w:t xml:space="preserve">Модель игры позволяет окончательно избавиться от </w:t>
      </w:r>
      <w:r w:rsidRPr="00276850">
        <w:rPr>
          <w:b/>
          <w:lang w:val="ru-RU"/>
        </w:rPr>
        <w:t>приключенца</w:t>
      </w:r>
      <w:r w:rsidRPr="00276850">
        <w:rPr>
          <w:lang w:val="ru-RU"/>
        </w:rPr>
        <w:t xml:space="preserve"> только ритуалом, попаданием в огонь Хаоса, поражением в </w:t>
      </w:r>
      <w:proofErr w:type="spellStart"/>
      <w:r w:rsidRPr="00276850">
        <w:rPr>
          <w:lang w:val="ru-RU"/>
        </w:rPr>
        <w:t>данже</w:t>
      </w:r>
      <w:proofErr w:type="spellEnd"/>
      <w:r w:rsidRPr="00276850">
        <w:rPr>
          <w:lang w:val="ru-RU"/>
        </w:rPr>
        <w:t xml:space="preserve"> и</w:t>
      </w:r>
      <w:r w:rsidR="00247302" w:rsidRPr="00276850">
        <w:rPr>
          <w:lang w:val="ru-RU"/>
        </w:rPr>
        <w:t>ли</w:t>
      </w:r>
      <w:r w:rsidRPr="00276850">
        <w:rPr>
          <w:lang w:val="ru-RU"/>
        </w:rPr>
        <w:t xml:space="preserve"> при неудачном броске </w:t>
      </w:r>
      <w:proofErr w:type="spellStart"/>
      <w:r w:rsidR="00247302" w:rsidRPr="00276850">
        <w:rPr>
          <w:b/>
          <w:lang w:val="ru-RU"/>
        </w:rPr>
        <w:t>приключен</w:t>
      </w:r>
      <w:r w:rsidR="00341AA9" w:rsidRPr="00276850">
        <w:rPr>
          <w:b/>
          <w:lang w:val="ru-RU"/>
        </w:rPr>
        <w:t>ц</w:t>
      </w:r>
      <w:r w:rsidR="00247302" w:rsidRPr="00276850">
        <w:rPr>
          <w:b/>
          <w:lang w:val="ru-RU"/>
        </w:rPr>
        <w:t>ем</w:t>
      </w:r>
      <w:proofErr w:type="spellEnd"/>
      <w:r w:rsidR="00247302" w:rsidRPr="00276850">
        <w:rPr>
          <w:lang w:val="ru-RU"/>
        </w:rPr>
        <w:t xml:space="preserve"> </w:t>
      </w:r>
      <w:r w:rsidRPr="00276850">
        <w:rPr>
          <w:lang w:val="ru-RU"/>
        </w:rPr>
        <w:t>«костей судьбы».</w:t>
      </w:r>
    </w:p>
    <w:p w:rsidR="00121B4C" w:rsidRPr="00276850" w:rsidRDefault="00121B4C" w:rsidP="00CC03C4">
      <w:pPr>
        <w:pStyle w:val="aff0"/>
        <w:suppressAutoHyphens/>
        <w:spacing w:line="276" w:lineRule="auto"/>
        <w:contextualSpacing/>
        <w:rPr>
          <w:lang w:val="ru-RU"/>
        </w:rPr>
      </w:pPr>
    </w:p>
    <w:p w:rsidR="00121B4C" w:rsidRPr="00276850" w:rsidRDefault="00121B4C" w:rsidP="008B0064">
      <w:pPr>
        <w:pStyle w:val="aff0"/>
        <w:numPr>
          <w:ilvl w:val="0"/>
          <w:numId w:val="35"/>
        </w:numPr>
        <w:suppressAutoHyphens/>
        <w:spacing w:line="276" w:lineRule="auto"/>
        <w:contextualSpacing/>
        <w:rPr>
          <w:lang w:val="ru-RU"/>
        </w:rPr>
      </w:pPr>
      <w:r w:rsidRPr="00276850">
        <w:rPr>
          <w:lang w:val="ru-RU"/>
        </w:rPr>
        <w:t xml:space="preserve">Если </w:t>
      </w:r>
      <w:r w:rsidR="00247302" w:rsidRPr="00276850">
        <w:rPr>
          <w:lang w:val="ru-RU"/>
        </w:rPr>
        <w:t>«</w:t>
      </w:r>
      <w:r w:rsidRPr="00276850">
        <w:rPr>
          <w:lang w:val="ru-RU"/>
        </w:rPr>
        <w:t>браслет</w:t>
      </w:r>
      <w:r w:rsidR="00247302" w:rsidRPr="00276850">
        <w:rPr>
          <w:lang w:val="ru-RU"/>
        </w:rPr>
        <w:t xml:space="preserve"> персонажа»</w:t>
      </w:r>
      <w:r w:rsidRPr="00276850">
        <w:rPr>
          <w:lang w:val="ru-RU"/>
        </w:rPr>
        <w:t xml:space="preserve"> был снят с </w:t>
      </w:r>
      <w:r w:rsidRPr="00276850">
        <w:rPr>
          <w:b/>
          <w:lang w:val="ru-RU"/>
        </w:rPr>
        <w:t>приключенца</w:t>
      </w:r>
      <w:r w:rsidRPr="00276850">
        <w:rPr>
          <w:lang w:val="ru-RU"/>
        </w:rPr>
        <w:t xml:space="preserve"> (персонажа отряда), то </w:t>
      </w:r>
      <w:r w:rsidR="00247302" w:rsidRPr="00276850">
        <w:rPr>
          <w:lang w:val="ru-RU"/>
        </w:rPr>
        <w:t>в</w:t>
      </w:r>
      <w:r w:rsidRPr="00276850">
        <w:rPr>
          <w:lang w:val="ru-RU"/>
        </w:rPr>
        <w:t xml:space="preserve"> </w:t>
      </w:r>
      <w:proofErr w:type="spellStart"/>
      <w:r w:rsidRPr="00276850">
        <w:rPr>
          <w:lang w:val="ru-RU"/>
        </w:rPr>
        <w:t>мертвятник</w:t>
      </w:r>
      <w:r w:rsidR="00247302" w:rsidRPr="00276850">
        <w:rPr>
          <w:lang w:val="ru-RU"/>
        </w:rPr>
        <w:t>е</w:t>
      </w:r>
      <w:proofErr w:type="spellEnd"/>
      <w:r w:rsidR="00247302" w:rsidRPr="00276850">
        <w:rPr>
          <w:lang w:val="ru-RU"/>
        </w:rPr>
        <w:t>,</w:t>
      </w:r>
      <w:r w:rsidRPr="00276850">
        <w:rPr>
          <w:lang w:val="ru-RU"/>
        </w:rPr>
        <w:t xml:space="preserve"> в состоянии «ВНЕ ИГРЫ», </w:t>
      </w:r>
      <w:r w:rsidR="00341AA9" w:rsidRPr="00276850">
        <w:rPr>
          <w:b/>
          <w:lang w:val="ru-RU"/>
        </w:rPr>
        <w:t>приключенец</w:t>
      </w:r>
      <w:r w:rsidRPr="00276850">
        <w:rPr>
          <w:lang w:val="ru-RU"/>
        </w:rPr>
        <w:t xml:space="preserve"> будет бросать «кости судьбы» с дополнительным модификатором -1.</w:t>
      </w:r>
    </w:p>
    <w:p w:rsidR="007A4EC9" w:rsidRPr="00276850" w:rsidRDefault="00121B4C" w:rsidP="008B0064">
      <w:pPr>
        <w:pStyle w:val="aff0"/>
        <w:numPr>
          <w:ilvl w:val="0"/>
          <w:numId w:val="35"/>
        </w:numPr>
        <w:suppressAutoHyphens/>
        <w:spacing w:line="276" w:lineRule="auto"/>
        <w:contextualSpacing/>
        <w:rPr>
          <w:lang w:val="ru-RU"/>
        </w:rPr>
      </w:pPr>
      <w:r w:rsidRPr="00276850">
        <w:rPr>
          <w:lang w:val="ru-RU"/>
        </w:rPr>
        <w:t xml:space="preserve">Если браслет был снят с </w:t>
      </w:r>
      <w:r w:rsidRPr="00276850">
        <w:rPr>
          <w:b/>
          <w:lang w:val="ru-RU"/>
        </w:rPr>
        <w:t>горожанина</w:t>
      </w:r>
      <w:r w:rsidRPr="00276850">
        <w:rPr>
          <w:lang w:val="ru-RU"/>
        </w:rPr>
        <w:t xml:space="preserve">, то </w:t>
      </w:r>
      <w:r w:rsidR="00247302" w:rsidRPr="00276850">
        <w:rPr>
          <w:lang w:val="ru-RU"/>
        </w:rPr>
        <w:t>он</w:t>
      </w:r>
      <w:r w:rsidRPr="00276850">
        <w:rPr>
          <w:lang w:val="ru-RU"/>
        </w:rPr>
        <w:t xml:space="preserve"> (</w:t>
      </w:r>
      <w:r w:rsidR="00247302" w:rsidRPr="00276850">
        <w:rPr>
          <w:lang w:val="ru-RU"/>
        </w:rPr>
        <w:t xml:space="preserve">например, </w:t>
      </w:r>
      <w:r w:rsidRPr="00276850">
        <w:rPr>
          <w:lang w:val="ru-RU"/>
        </w:rPr>
        <w:t>торговец</w:t>
      </w:r>
      <w:r w:rsidR="00247302" w:rsidRPr="00276850">
        <w:rPr>
          <w:lang w:val="ru-RU"/>
        </w:rPr>
        <w:t xml:space="preserve"> или</w:t>
      </w:r>
      <w:r w:rsidRPr="00276850">
        <w:rPr>
          <w:lang w:val="ru-RU"/>
        </w:rPr>
        <w:t xml:space="preserve"> алхимик) выбывает из игры на 15 минут, вместо 5.</w:t>
      </w:r>
    </w:p>
    <w:p w:rsidR="00121B4C" w:rsidRPr="00276850" w:rsidRDefault="00121B4C" w:rsidP="008B0064">
      <w:pPr>
        <w:pStyle w:val="aff0"/>
        <w:numPr>
          <w:ilvl w:val="0"/>
          <w:numId w:val="35"/>
        </w:numPr>
        <w:suppressAutoHyphens/>
        <w:spacing w:line="276" w:lineRule="auto"/>
        <w:contextualSpacing/>
        <w:rPr>
          <w:lang w:val="ru-RU"/>
        </w:rPr>
      </w:pPr>
      <w:r w:rsidRPr="00276850">
        <w:rPr>
          <w:lang w:val="ru-RU"/>
        </w:rPr>
        <w:t xml:space="preserve">Если браслет был снят с </w:t>
      </w:r>
      <w:r w:rsidRPr="00276850">
        <w:rPr>
          <w:b/>
          <w:lang w:val="ru-RU"/>
        </w:rPr>
        <w:t>наёмника</w:t>
      </w:r>
      <w:r w:rsidRPr="00276850">
        <w:rPr>
          <w:lang w:val="ru-RU"/>
        </w:rPr>
        <w:t xml:space="preserve">, то </w:t>
      </w:r>
      <w:r w:rsidR="00247302" w:rsidRPr="00276850">
        <w:rPr>
          <w:lang w:val="ru-RU"/>
        </w:rPr>
        <w:t>он</w:t>
      </w:r>
      <w:r w:rsidRPr="00276850">
        <w:rPr>
          <w:lang w:val="ru-RU"/>
        </w:rPr>
        <w:t xml:space="preserve"> выбывает из игры на 15 минут, вместо 5.</w:t>
      </w:r>
    </w:p>
    <w:p w:rsidR="00247302" w:rsidRPr="00276850" w:rsidRDefault="00121B4C" w:rsidP="008B0064">
      <w:pPr>
        <w:pStyle w:val="aff0"/>
        <w:numPr>
          <w:ilvl w:val="0"/>
          <w:numId w:val="35"/>
        </w:numPr>
        <w:suppressAutoHyphens/>
        <w:spacing w:line="276" w:lineRule="auto"/>
        <w:contextualSpacing/>
        <w:rPr>
          <w:lang w:val="ru-RU"/>
        </w:rPr>
      </w:pPr>
      <w:r w:rsidRPr="00276850">
        <w:rPr>
          <w:lang w:val="ru-RU"/>
        </w:rPr>
        <w:t>Браслет</w:t>
      </w:r>
      <w:r w:rsidR="00247302" w:rsidRPr="00276850">
        <w:rPr>
          <w:lang w:val="ru-RU"/>
        </w:rPr>
        <w:t>,</w:t>
      </w:r>
      <w:r w:rsidRPr="00276850">
        <w:rPr>
          <w:lang w:val="ru-RU"/>
        </w:rPr>
        <w:t xml:space="preserve"> снятый с </w:t>
      </w:r>
      <w:r w:rsidRPr="00276850">
        <w:rPr>
          <w:b/>
          <w:lang w:val="ru-RU"/>
        </w:rPr>
        <w:t>персонажа Культа Хаоса</w:t>
      </w:r>
      <w:r w:rsidRPr="00276850">
        <w:rPr>
          <w:lang w:val="ru-RU"/>
        </w:rPr>
        <w:t xml:space="preserve"> и </w:t>
      </w:r>
      <w:r w:rsidRPr="00276850">
        <w:rPr>
          <w:b/>
          <w:lang w:val="ru-RU"/>
        </w:rPr>
        <w:t xml:space="preserve">Племени </w:t>
      </w:r>
      <w:proofErr w:type="spellStart"/>
      <w:r w:rsidRPr="00276850">
        <w:rPr>
          <w:b/>
          <w:lang w:val="ru-RU"/>
        </w:rPr>
        <w:t>Зверолюдей</w:t>
      </w:r>
      <w:proofErr w:type="spellEnd"/>
      <w:r w:rsidR="00247302" w:rsidRPr="00276850">
        <w:rPr>
          <w:lang w:val="ru-RU"/>
        </w:rPr>
        <w:t>,</w:t>
      </w:r>
      <w:r w:rsidRPr="00276850">
        <w:rPr>
          <w:lang w:val="ru-RU"/>
        </w:rPr>
        <w:t xml:space="preserve"> не влияет на этих персонажей</w:t>
      </w:r>
      <w:r w:rsidR="000934D4" w:rsidRPr="00276850">
        <w:rPr>
          <w:lang w:val="ru-RU"/>
        </w:rPr>
        <w:t>.</w:t>
      </w:r>
    </w:p>
    <w:p w:rsidR="00121B4C" w:rsidRPr="00276850" w:rsidRDefault="00247302" w:rsidP="00CC03C4">
      <w:pPr>
        <w:pStyle w:val="aff0"/>
        <w:suppressAutoHyphens/>
        <w:spacing w:line="276" w:lineRule="auto"/>
        <w:contextualSpacing/>
        <w:rPr>
          <w:lang w:val="ru-RU"/>
        </w:rPr>
      </w:pPr>
      <w:r w:rsidRPr="00276850">
        <w:rPr>
          <w:lang w:val="ru-RU"/>
        </w:rPr>
        <w:t xml:space="preserve">Таким образом, снятие «браслета персонажа» - это способ снизить шанс добитого </w:t>
      </w:r>
      <w:r w:rsidRPr="00276850">
        <w:rPr>
          <w:b/>
          <w:lang w:val="ru-RU"/>
        </w:rPr>
        <w:t>приключенца</w:t>
      </w:r>
      <w:r w:rsidRPr="00276850">
        <w:rPr>
          <w:lang w:val="ru-RU"/>
        </w:rPr>
        <w:t xml:space="preserve"> на удачное будущее или способ задержать воскрешение </w:t>
      </w:r>
      <w:r w:rsidRPr="00276850">
        <w:rPr>
          <w:b/>
          <w:lang w:val="ru-RU"/>
        </w:rPr>
        <w:t>наёмников</w:t>
      </w:r>
      <w:r w:rsidRPr="00276850">
        <w:rPr>
          <w:lang w:val="ru-RU"/>
        </w:rPr>
        <w:t xml:space="preserve"> и </w:t>
      </w:r>
      <w:r w:rsidRPr="00276850">
        <w:rPr>
          <w:b/>
          <w:lang w:val="ru-RU"/>
        </w:rPr>
        <w:t>горожан</w:t>
      </w:r>
      <w:r w:rsidRPr="00276850">
        <w:rPr>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Собранные браслеты можно </w:t>
      </w:r>
      <w:r w:rsidRPr="00276850">
        <w:rPr>
          <w:u w:val="single"/>
          <w:lang w:val="ru-RU"/>
        </w:rPr>
        <w:t>добровольно</w:t>
      </w:r>
      <w:r w:rsidRPr="00276850">
        <w:rPr>
          <w:lang w:val="ru-RU"/>
        </w:rPr>
        <w:t xml:space="preserve"> передать другому персонажу.</w:t>
      </w:r>
    </w:p>
    <w:p w:rsidR="00E5778B" w:rsidRPr="00276850" w:rsidRDefault="00E5778B" w:rsidP="00CC03C4">
      <w:pPr>
        <w:pStyle w:val="aff0"/>
        <w:suppressAutoHyphens/>
        <w:spacing w:line="276" w:lineRule="auto"/>
        <w:contextualSpacing/>
        <w:rPr>
          <w:b/>
          <w:color w:val="FF0000"/>
          <w:lang w:val="ru-RU"/>
        </w:rPr>
      </w:pPr>
    </w:p>
    <w:p w:rsidR="00C42586" w:rsidRPr="00276850" w:rsidRDefault="00C42586" w:rsidP="001914E3">
      <w:pPr>
        <w:pStyle w:val="2"/>
        <w:rPr>
          <w:lang w:val="ru-RU"/>
        </w:rPr>
      </w:pPr>
      <w:bookmarkStart w:id="46" w:name="__RefHeading___Toc4857_1006130309"/>
      <w:bookmarkEnd w:id="46"/>
    </w:p>
    <w:p w:rsidR="00E5778B" w:rsidRPr="00276850" w:rsidRDefault="000934D4" w:rsidP="00E047CA">
      <w:pPr>
        <w:pStyle w:val="1"/>
        <w:rPr>
          <w:lang w:val="ru-RU"/>
        </w:rPr>
      </w:pPr>
      <w:bookmarkStart w:id="47" w:name="_Боевые_состояния."/>
      <w:bookmarkStart w:id="48" w:name="_Toc3366142"/>
      <w:bookmarkEnd w:id="47"/>
      <w:r w:rsidRPr="00276850">
        <w:rPr>
          <w:lang w:val="ru-RU"/>
        </w:rPr>
        <w:lastRenderedPageBreak/>
        <w:t>Боевые состояния.</w:t>
      </w:r>
      <w:bookmarkEnd w:id="48"/>
    </w:p>
    <w:p w:rsidR="00E5778B" w:rsidRPr="00276850" w:rsidRDefault="000934D4" w:rsidP="00CC03C4">
      <w:pPr>
        <w:pStyle w:val="aff0"/>
        <w:suppressAutoHyphens/>
        <w:spacing w:line="276" w:lineRule="auto"/>
        <w:contextualSpacing/>
        <w:rPr>
          <w:lang w:val="ru-RU"/>
        </w:rPr>
      </w:pPr>
      <w:r w:rsidRPr="00276850">
        <w:rPr>
          <w:lang w:val="ru-RU"/>
        </w:rPr>
        <w:t>Боевые, это состояния, причиняемые и получаемые боевым взаимодействием.</w:t>
      </w:r>
    </w:p>
    <w:p w:rsidR="00A92ECD" w:rsidRPr="00276850" w:rsidRDefault="00A92ECD" w:rsidP="00E047CA">
      <w:pPr>
        <w:pStyle w:val="2"/>
        <w:rPr>
          <w:lang w:val="ru-RU"/>
        </w:rPr>
      </w:pPr>
      <w:bookmarkStart w:id="49" w:name="__RefHeading___Toc4859_1006130309"/>
      <w:bookmarkStart w:id="50" w:name="_Toc3366143"/>
      <w:bookmarkEnd w:id="49"/>
      <w:r w:rsidRPr="00276850">
        <w:rPr>
          <w:lang w:val="ru-RU"/>
        </w:rPr>
        <w:t>«ОГЛУШЕН»</w:t>
      </w:r>
      <w:r w:rsidR="00C42586" w:rsidRPr="00276850">
        <w:rPr>
          <w:lang w:val="ru-RU"/>
        </w:rPr>
        <w:t>.</w:t>
      </w:r>
      <w:bookmarkEnd w:id="50"/>
    </w:p>
    <w:p w:rsidR="00A92ECD" w:rsidRPr="00276850" w:rsidRDefault="00A92ECD" w:rsidP="00CC03C4">
      <w:pPr>
        <w:pStyle w:val="aff0"/>
        <w:suppressAutoHyphens/>
        <w:spacing w:line="276" w:lineRule="auto"/>
        <w:contextualSpacing/>
        <w:rPr>
          <w:lang w:val="ru-RU"/>
        </w:rPr>
      </w:pPr>
      <w:r w:rsidRPr="00276850">
        <w:rPr>
          <w:lang w:val="ru-RU"/>
        </w:rPr>
        <w:t>Персонаж в состоянии «ОГЛУШЕН» - это оглушенный игровым взаимодействием персонаж.</w:t>
      </w:r>
    </w:p>
    <w:p w:rsidR="00A92ECD" w:rsidRPr="00276850" w:rsidRDefault="00A92ECD" w:rsidP="00CC03C4">
      <w:pPr>
        <w:pStyle w:val="aff0"/>
        <w:suppressAutoHyphens/>
        <w:spacing w:line="276" w:lineRule="auto"/>
        <w:contextualSpacing/>
        <w:rPr>
          <w:lang w:val="ru-RU"/>
        </w:rPr>
      </w:pPr>
      <w:r w:rsidRPr="00276850">
        <w:rPr>
          <w:lang w:val="ru-RU"/>
        </w:rPr>
        <w:t xml:space="preserve">«ОГЛУШЕННЫЙ» игрок </w:t>
      </w:r>
      <w:r w:rsidRPr="00276850">
        <w:rPr>
          <w:b/>
          <w:u w:val="single"/>
          <w:lang w:val="ru-RU"/>
        </w:rPr>
        <w:t>лежит,</w:t>
      </w:r>
      <w:r w:rsidRPr="00276850">
        <w:rPr>
          <w:u w:val="single"/>
          <w:lang w:val="ru-RU"/>
        </w:rPr>
        <w:t xml:space="preserve"> </w:t>
      </w:r>
      <w:r w:rsidRPr="00276850">
        <w:rPr>
          <w:b/>
          <w:u w:val="single"/>
          <w:lang w:val="ru-RU"/>
        </w:rPr>
        <w:t>изображая безмолвное, бездыханное тело</w:t>
      </w:r>
      <w:r w:rsidRPr="00276850">
        <w:rPr>
          <w:lang w:val="ru-RU"/>
        </w:rPr>
        <w:t xml:space="preserve">, или </w:t>
      </w:r>
      <w:proofErr w:type="gramStart"/>
      <w:r w:rsidRPr="00276850">
        <w:rPr>
          <w:b/>
          <w:u w:val="single"/>
          <w:lang w:val="ru-RU"/>
        </w:rPr>
        <w:t>молча</w:t>
      </w:r>
      <w:proofErr w:type="gramEnd"/>
      <w:r w:rsidRPr="00276850">
        <w:rPr>
          <w:b/>
          <w:u w:val="single"/>
          <w:lang w:val="ru-RU"/>
        </w:rPr>
        <w:t xml:space="preserve"> сидит на корточках</w:t>
      </w:r>
      <w:r w:rsidRPr="00276850">
        <w:rPr>
          <w:u w:val="single"/>
          <w:lang w:val="ru-RU"/>
        </w:rPr>
        <w:t xml:space="preserve"> </w:t>
      </w:r>
      <w:r w:rsidRPr="00276850">
        <w:rPr>
          <w:b/>
          <w:u w:val="single"/>
          <w:lang w:val="ru-RU"/>
        </w:rPr>
        <w:t>с поднятыми руками</w:t>
      </w:r>
      <w:r w:rsidRPr="00276850">
        <w:rPr>
          <w:lang w:val="ru-RU"/>
        </w:rPr>
        <w:t xml:space="preserve">. </w:t>
      </w:r>
    </w:p>
    <w:p w:rsidR="00A92ECD" w:rsidRPr="00276850" w:rsidRDefault="00A92ECD" w:rsidP="00CC03C4">
      <w:pPr>
        <w:pStyle w:val="aff0"/>
        <w:suppressAutoHyphens/>
        <w:spacing w:line="276" w:lineRule="auto"/>
        <w:contextualSpacing/>
        <w:rPr>
          <w:lang w:val="ru-RU"/>
        </w:rPr>
      </w:pPr>
      <w:r w:rsidRPr="00276850">
        <w:rPr>
          <w:lang w:val="ru-RU"/>
        </w:rPr>
        <w:t>В таком положении игрок остается на месте около 5 (пяти) минут, чтобы его персонажа могли обыскать или перенести, после чего возвращается в предыдущее состояние («РАНЕНЫЙ» остается «РАНЕНЫМ»).</w:t>
      </w:r>
    </w:p>
    <w:p w:rsidR="00A92ECD" w:rsidRPr="00276850" w:rsidRDefault="00A92ECD" w:rsidP="00CC03C4">
      <w:pPr>
        <w:pStyle w:val="aff0"/>
        <w:suppressAutoHyphens/>
        <w:spacing w:line="276" w:lineRule="auto"/>
        <w:contextualSpacing/>
        <w:rPr>
          <w:lang w:val="ru-RU"/>
        </w:rPr>
      </w:pPr>
    </w:p>
    <w:p w:rsidR="00A92ECD" w:rsidRPr="00276850" w:rsidRDefault="00A92ECD" w:rsidP="00CC03C4">
      <w:pPr>
        <w:pStyle w:val="aff0"/>
        <w:suppressAutoHyphens/>
        <w:spacing w:line="276" w:lineRule="auto"/>
        <w:contextualSpacing/>
        <w:rPr>
          <w:lang w:val="ru-RU"/>
        </w:rPr>
      </w:pPr>
      <w:r w:rsidRPr="00276850">
        <w:rPr>
          <w:lang w:val="ru-RU"/>
        </w:rPr>
        <w:t>Как можно оглушить?</w:t>
      </w:r>
    </w:p>
    <w:p w:rsidR="00A92ECD" w:rsidRPr="00276850" w:rsidRDefault="00A92ECD" w:rsidP="00CC03C4">
      <w:pPr>
        <w:pStyle w:val="aff0"/>
        <w:suppressAutoHyphens/>
        <w:spacing w:line="276" w:lineRule="auto"/>
        <w:contextualSpacing/>
        <w:rPr>
          <w:lang w:val="ru-RU"/>
        </w:rPr>
      </w:pPr>
    </w:p>
    <w:p w:rsidR="00A92ECD" w:rsidRPr="00276850" w:rsidRDefault="00A92ECD" w:rsidP="008B0064">
      <w:pPr>
        <w:pStyle w:val="aff0"/>
        <w:numPr>
          <w:ilvl w:val="0"/>
          <w:numId w:val="36"/>
        </w:numPr>
        <w:suppressAutoHyphens/>
        <w:spacing w:line="276" w:lineRule="auto"/>
        <w:contextualSpacing/>
        <w:rPr>
          <w:lang w:val="ru-RU"/>
        </w:rPr>
      </w:pPr>
      <w:r w:rsidRPr="00276850">
        <w:rPr>
          <w:lang w:val="ru-RU"/>
        </w:rPr>
        <w:t xml:space="preserve">Неожиданно и нежно </w:t>
      </w:r>
      <w:r w:rsidRPr="00276850">
        <w:rPr>
          <w:u w:val="single"/>
          <w:lang w:val="ru-RU"/>
        </w:rPr>
        <w:t>«хлопнуть»</w:t>
      </w:r>
      <w:r w:rsidRPr="00276850">
        <w:rPr>
          <w:lang w:val="ru-RU"/>
        </w:rPr>
        <w:t xml:space="preserve"> протектированным обухом игрового оружия ближнего боя по спине персонажа БЕЗ ШЛЕМА и</w:t>
      </w:r>
      <w:r w:rsidRPr="00276850">
        <w:rPr>
          <w:b/>
          <w:lang w:val="ru-RU"/>
        </w:rPr>
        <w:t xml:space="preserve"> </w:t>
      </w:r>
      <w:r w:rsidRPr="00276850">
        <w:rPr>
          <w:b/>
          <w:u w:val="single"/>
          <w:lang w:val="ru-RU"/>
        </w:rPr>
        <w:t>ПОНЯТНО произнести</w:t>
      </w:r>
      <w:r w:rsidRPr="00276850">
        <w:rPr>
          <w:lang w:val="ru-RU"/>
        </w:rPr>
        <w:t xml:space="preserve"> слово </w:t>
      </w:r>
      <w:r w:rsidRPr="00276850">
        <w:rPr>
          <w:b/>
          <w:u w:val="single"/>
          <w:lang w:val="ru-RU"/>
        </w:rPr>
        <w:t>«</w:t>
      </w:r>
      <w:proofErr w:type="gramStart"/>
      <w:r w:rsidRPr="00276850">
        <w:rPr>
          <w:b/>
          <w:u w:val="single"/>
          <w:lang w:val="ru-RU"/>
        </w:rPr>
        <w:t>ОГЛУШЕН</w:t>
      </w:r>
      <w:proofErr w:type="gramEnd"/>
      <w:r w:rsidRPr="00276850">
        <w:rPr>
          <w:b/>
          <w:u w:val="single"/>
          <w:lang w:val="ru-RU"/>
        </w:rPr>
        <w:t>!»</w:t>
      </w:r>
      <w:r w:rsidRPr="00276850">
        <w:rPr>
          <w:lang w:val="ru-RU"/>
        </w:rPr>
        <w:t xml:space="preserve">. </w:t>
      </w:r>
    </w:p>
    <w:p w:rsidR="00A92ECD" w:rsidRPr="00276850" w:rsidRDefault="00A92ECD" w:rsidP="008B0064">
      <w:pPr>
        <w:pStyle w:val="aff0"/>
        <w:numPr>
          <w:ilvl w:val="0"/>
          <w:numId w:val="36"/>
        </w:numPr>
        <w:suppressAutoHyphens/>
        <w:spacing w:line="276" w:lineRule="auto"/>
        <w:contextualSpacing/>
        <w:rPr>
          <w:lang w:val="ru-RU"/>
        </w:rPr>
      </w:pPr>
      <w:r w:rsidRPr="00276850">
        <w:rPr>
          <w:lang w:val="ru-RU"/>
        </w:rPr>
        <w:t xml:space="preserve">Неожиданно </w:t>
      </w:r>
      <w:r w:rsidRPr="00276850">
        <w:rPr>
          <w:u w:val="single"/>
          <w:lang w:val="ru-RU"/>
        </w:rPr>
        <w:t xml:space="preserve">взять за плечо </w:t>
      </w:r>
      <w:r w:rsidRPr="00276850">
        <w:rPr>
          <w:lang w:val="ru-RU"/>
        </w:rPr>
        <w:t xml:space="preserve">персонажа (пусть даже в шлеме) и выстрелить </w:t>
      </w:r>
      <w:proofErr w:type="spellStart"/>
      <w:r w:rsidRPr="00276850">
        <w:rPr>
          <w:lang w:val="ru-RU"/>
        </w:rPr>
        <w:t>пыжестрелом</w:t>
      </w:r>
      <w:proofErr w:type="spellEnd"/>
      <w:r w:rsidRPr="00276850">
        <w:rPr>
          <w:lang w:val="ru-RU"/>
        </w:rPr>
        <w:t xml:space="preserve"> в воздух и</w:t>
      </w:r>
      <w:r w:rsidRPr="00276850">
        <w:rPr>
          <w:b/>
          <w:lang w:val="ru-RU"/>
        </w:rPr>
        <w:t xml:space="preserve"> </w:t>
      </w:r>
      <w:r w:rsidRPr="00276850">
        <w:rPr>
          <w:b/>
          <w:u w:val="single"/>
          <w:lang w:val="ru-RU"/>
        </w:rPr>
        <w:t>ПОНЯТНО произнести</w:t>
      </w:r>
      <w:r w:rsidRPr="00276850">
        <w:rPr>
          <w:lang w:val="ru-RU"/>
        </w:rPr>
        <w:t xml:space="preserve"> слово </w:t>
      </w:r>
      <w:r w:rsidRPr="00276850">
        <w:rPr>
          <w:b/>
          <w:u w:val="single"/>
          <w:lang w:val="ru-RU"/>
        </w:rPr>
        <w:t>«ОГЛУШЕН!»</w:t>
      </w:r>
      <w:r w:rsidRPr="00276850">
        <w:rPr>
          <w:lang w:val="ru-RU"/>
        </w:rPr>
        <w:t xml:space="preserve">. </w:t>
      </w:r>
    </w:p>
    <w:p w:rsidR="00A92ECD" w:rsidRPr="00276850" w:rsidRDefault="00A92ECD" w:rsidP="008B0064">
      <w:pPr>
        <w:pStyle w:val="aff0"/>
        <w:numPr>
          <w:ilvl w:val="0"/>
          <w:numId w:val="36"/>
        </w:numPr>
        <w:suppressAutoHyphens/>
        <w:spacing w:line="276" w:lineRule="auto"/>
        <w:contextualSpacing/>
        <w:rPr>
          <w:lang w:val="ru-RU"/>
        </w:rPr>
      </w:pPr>
      <w:r w:rsidRPr="00276850">
        <w:rPr>
          <w:lang w:val="ru-RU"/>
        </w:rPr>
        <w:t>Обозначить удар по персонажу (пусть даже в шлеме) в состоянии</w:t>
      </w:r>
      <w:r w:rsidRPr="00276850">
        <w:rPr>
          <w:b/>
          <w:lang w:val="ru-RU"/>
        </w:rPr>
        <w:t xml:space="preserve"> </w:t>
      </w:r>
      <w:r w:rsidRPr="00276850">
        <w:rPr>
          <w:b/>
          <w:u w:val="single"/>
          <w:lang w:val="ru-RU"/>
        </w:rPr>
        <w:t>«РАНЕН»</w:t>
      </w:r>
      <w:r w:rsidRPr="00276850">
        <w:rPr>
          <w:lang w:val="ru-RU"/>
        </w:rPr>
        <w:t xml:space="preserve"> и </w:t>
      </w:r>
      <w:r w:rsidRPr="00276850">
        <w:rPr>
          <w:b/>
          <w:u w:val="single"/>
          <w:lang w:val="ru-RU"/>
        </w:rPr>
        <w:t>ПОНЯТНО произнести</w:t>
      </w:r>
      <w:r w:rsidRPr="00276850">
        <w:rPr>
          <w:lang w:val="ru-RU"/>
        </w:rPr>
        <w:t xml:space="preserve"> слово </w:t>
      </w:r>
      <w:r w:rsidRPr="00276850">
        <w:rPr>
          <w:b/>
          <w:u w:val="single"/>
          <w:lang w:val="ru-RU"/>
        </w:rPr>
        <w:t>«ОГЛУШЕН!»</w:t>
      </w:r>
      <w:r w:rsidRPr="00276850">
        <w:rPr>
          <w:lang w:val="ru-RU"/>
        </w:rPr>
        <w:t xml:space="preserve">. </w:t>
      </w:r>
    </w:p>
    <w:p w:rsidR="00A92ECD" w:rsidRPr="00276850" w:rsidRDefault="00A92ECD" w:rsidP="00CC03C4">
      <w:pPr>
        <w:pStyle w:val="aff0"/>
        <w:suppressAutoHyphens/>
        <w:spacing w:line="276" w:lineRule="auto"/>
        <w:contextualSpacing/>
        <w:rPr>
          <w:lang w:val="ru-RU"/>
        </w:rPr>
      </w:pPr>
    </w:p>
    <w:p w:rsidR="00A92ECD" w:rsidRPr="00276850" w:rsidRDefault="00A92ECD" w:rsidP="00CC03C4">
      <w:pPr>
        <w:pStyle w:val="aff0"/>
        <w:suppressAutoHyphens/>
        <w:spacing w:line="276" w:lineRule="auto"/>
        <w:contextualSpacing/>
        <w:rPr>
          <w:lang w:val="ru-RU"/>
        </w:rPr>
      </w:pPr>
      <w:r w:rsidRPr="00276850">
        <w:rPr>
          <w:lang w:val="ru-RU"/>
        </w:rPr>
        <w:t xml:space="preserve">Добивание НЕ </w:t>
      </w:r>
      <w:r w:rsidRPr="00276850">
        <w:rPr>
          <w:u w:val="single"/>
          <w:lang w:val="ru-RU"/>
        </w:rPr>
        <w:t xml:space="preserve">клинковым, НЕ двуручным оружием и НЕ </w:t>
      </w:r>
      <w:proofErr w:type="spellStart"/>
      <w:r w:rsidRPr="00276850">
        <w:rPr>
          <w:u w:val="single"/>
          <w:lang w:val="ru-RU"/>
        </w:rPr>
        <w:t>пыжестрелом</w:t>
      </w:r>
      <w:proofErr w:type="spellEnd"/>
      <w:r w:rsidRPr="00276850">
        <w:rPr>
          <w:lang w:val="ru-RU"/>
        </w:rPr>
        <w:t xml:space="preserve">, </w:t>
      </w:r>
      <w:r w:rsidRPr="00276850">
        <w:rPr>
          <w:b/>
          <w:u w:val="single"/>
          <w:lang w:val="ru-RU"/>
        </w:rPr>
        <w:t>трактуется</w:t>
      </w:r>
      <w:r w:rsidRPr="00276850">
        <w:rPr>
          <w:lang w:val="ru-RU"/>
        </w:rPr>
        <w:t xml:space="preserve"> игроками </w:t>
      </w:r>
      <w:r w:rsidRPr="00276850">
        <w:rPr>
          <w:b/>
          <w:u w:val="single"/>
          <w:lang w:val="ru-RU"/>
        </w:rPr>
        <w:t>как оглушение.</w:t>
      </w:r>
    </w:p>
    <w:p w:rsidR="00A92ECD" w:rsidRPr="00276850" w:rsidRDefault="00A92ECD" w:rsidP="00CC03C4">
      <w:pPr>
        <w:pStyle w:val="aff0"/>
        <w:suppressAutoHyphens/>
        <w:spacing w:line="276" w:lineRule="auto"/>
        <w:contextualSpacing/>
        <w:rPr>
          <w:lang w:val="ru-RU"/>
        </w:rPr>
      </w:pPr>
      <w:r w:rsidRPr="00276850">
        <w:rPr>
          <w:lang w:val="ru-RU"/>
        </w:rPr>
        <w:t>Персонажа в состояние «ОГЛУШЕН» можно переносить.</w:t>
      </w:r>
    </w:p>
    <w:p w:rsidR="00A92ECD" w:rsidRPr="00276850" w:rsidRDefault="00A92ECD" w:rsidP="00CC03C4">
      <w:pPr>
        <w:pStyle w:val="aff0"/>
        <w:suppressAutoHyphens/>
        <w:spacing w:line="276" w:lineRule="auto"/>
        <w:contextualSpacing/>
        <w:rPr>
          <w:lang w:val="ru-RU"/>
        </w:rPr>
      </w:pPr>
      <w:r w:rsidRPr="00276850">
        <w:rPr>
          <w:lang w:val="ru-RU"/>
        </w:rPr>
        <w:t>«ОГЛУШЕНЫЙ» персонаж может быть «</w:t>
      </w:r>
      <w:hyperlink w:anchor="_«ДОБИВАНИЕ»." w:history="1">
        <w:r w:rsidRPr="00AB17FF">
          <w:rPr>
            <w:rStyle w:val="affd"/>
            <w:lang w:val="ru-RU"/>
          </w:rPr>
          <w:t>ДОБИТ</w:t>
        </w:r>
      </w:hyperlink>
      <w:r w:rsidRPr="00276850">
        <w:rPr>
          <w:lang w:val="ru-RU"/>
        </w:rPr>
        <w:t>» (не обязательно снимать все хиты).</w:t>
      </w:r>
    </w:p>
    <w:p w:rsidR="003864A6" w:rsidRPr="00276850" w:rsidRDefault="003864A6" w:rsidP="00AB17FF">
      <w:pPr>
        <w:pStyle w:val="2"/>
        <w:pageBreakBefore/>
        <w:rPr>
          <w:lang w:val="ru-RU"/>
        </w:rPr>
      </w:pPr>
      <w:bookmarkStart w:id="51" w:name="__RefHeading___Toc4865_1006130309"/>
      <w:bookmarkStart w:id="52" w:name="_«РАНЕН»."/>
      <w:bookmarkStart w:id="53" w:name="_Toc3366144"/>
      <w:bookmarkEnd w:id="51"/>
      <w:bookmarkEnd w:id="52"/>
      <w:r w:rsidRPr="00276850">
        <w:rPr>
          <w:lang w:val="ru-RU"/>
        </w:rPr>
        <w:lastRenderedPageBreak/>
        <w:t>«РАНЕН».</w:t>
      </w:r>
      <w:bookmarkEnd w:id="53"/>
    </w:p>
    <w:p w:rsidR="00A92ECD" w:rsidRPr="00276850" w:rsidRDefault="003864A6" w:rsidP="00CC03C4">
      <w:pPr>
        <w:pStyle w:val="aff0"/>
        <w:suppressAutoHyphens/>
        <w:spacing w:line="276" w:lineRule="auto"/>
        <w:contextualSpacing/>
        <w:rPr>
          <w:iCs/>
          <w:lang w:val="ru-RU"/>
        </w:rPr>
      </w:pPr>
      <w:r w:rsidRPr="00276850">
        <w:rPr>
          <w:iCs/>
          <w:lang w:val="ru-RU"/>
        </w:rPr>
        <w:t xml:space="preserve">Когда у </w:t>
      </w:r>
      <w:r w:rsidRPr="00276850">
        <w:rPr>
          <w:bCs/>
          <w:iCs/>
          <w:lang w:val="ru-RU"/>
        </w:rPr>
        <w:t xml:space="preserve">персонажа </w:t>
      </w:r>
      <w:r w:rsidRPr="00276850">
        <w:rPr>
          <w:iCs/>
          <w:lang w:val="ru-RU"/>
        </w:rPr>
        <w:t xml:space="preserve">закончились </w:t>
      </w:r>
      <w:r w:rsidRPr="00276850">
        <w:rPr>
          <w:bCs/>
          <w:iCs/>
          <w:lang w:val="ru-RU"/>
        </w:rPr>
        <w:t xml:space="preserve">хиты </w:t>
      </w:r>
      <w:r w:rsidRPr="00276850">
        <w:rPr>
          <w:iCs/>
          <w:lang w:val="ru-RU"/>
        </w:rPr>
        <w:t>(игровые жизни), то игрок театрально ложится</w:t>
      </w:r>
      <w:r w:rsidR="00A92ECD" w:rsidRPr="00276850">
        <w:rPr>
          <w:iCs/>
          <w:lang w:val="ru-RU"/>
        </w:rPr>
        <w:t xml:space="preserve">, </w:t>
      </w:r>
      <w:r w:rsidRPr="00276850">
        <w:rPr>
          <w:iCs/>
          <w:lang w:val="ru-RU"/>
        </w:rPr>
        <w:t xml:space="preserve">падает или </w:t>
      </w:r>
      <w:r w:rsidR="00A92ECD" w:rsidRPr="00276850">
        <w:rPr>
          <w:iCs/>
          <w:lang w:val="ru-RU"/>
        </w:rPr>
        <w:t xml:space="preserve">опускается </w:t>
      </w:r>
      <w:r w:rsidRPr="00276850">
        <w:rPr>
          <w:iCs/>
          <w:lang w:val="ru-RU"/>
        </w:rPr>
        <w:t>на четвереньки</w:t>
      </w:r>
      <w:r w:rsidR="00A92ECD" w:rsidRPr="00276850">
        <w:rPr>
          <w:iCs/>
          <w:lang w:val="ru-RU"/>
        </w:rPr>
        <w:t>.</w:t>
      </w:r>
      <w:r w:rsidRPr="00276850">
        <w:rPr>
          <w:iCs/>
          <w:lang w:val="ru-RU"/>
        </w:rPr>
        <w:t xml:space="preserve"> </w:t>
      </w:r>
    </w:p>
    <w:p w:rsidR="003864A6" w:rsidRPr="00276850" w:rsidRDefault="00A92ECD" w:rsidP="00CC03C4">
      <w:pPr>
        <w:pStyle w:val="aff0"/>
        <w:pBdr>
          <w:top w:val="single" w:sz="4" w:space="1" w:color="auto"/>
          <w:left w:val="single" w:sz="4" w:space="4" w:color="auto"/>
          <w:bottom w:val="single" w:sz="4" w:space="1" w:color="auto"/>
          <w:right w:val="single" w:sz="4" w:space="4" w:color="auto"/>
        </w:pBdr>
        <w:suppressAutoHyphens/>
        <w:spacing w:line="276" w:lineRule="auto"/>
        <w:contextualSpacing/>
        <w:rPr>
          <w:i/>
          <w:iCs/>
          <w:lang w:val="ru-RU"/>
        </w:rPr>
      </w:pPr>
      <w:r w:rsidRPr="00276850">
        <w:rPr>
          <w:i/>
          <w:iCs/>
          <w:lang w:val="ru-RU"/>
        </w:rPr>
        <w:t>Д</w:t>
      </w:r>
      <w:r w:rsidR="003864A6" w:rsidRPr="00276850">
        <w:rPr>
          <w:i/>
          <w:iCs/>
          <w:lang w:val="ru-RU"/>
        </w:rPr>
        <w:t>ля обеспечения собственной безопасности, рекомендуется поскорее отползти от массовки.</w:t>
      </w:r>
    </w:p>
    <w:p w:rsidR="00C42586" w:rsidRPr="00FB12BC" w:rsidRDefault="00C42586" w:rsidP="00FB12BC">
      <w:pPr>
        <w:pStyle w:val="4"/>
        <w:rPr>
          <w:lang w:val="ru-RU"/>
        </w:rPr>
      </w:pPr>
      <w:r w:rsidRPr="00FB12BC">
        <w:rPr>
          <w:lang w:val="ru-RU"/>
        </w:rPr>
        <w:t>Что можно делать в состоянии «РАНЕН»?</w:t>
      </w:r>
    </w:p>
    <w:p w:rsidR="003864A6" w:rsidRPr="00276850" w:rsidRDefault="003864A6" w:rsidP="008B0064">
      <w:pPr>
        <w:pStyle w:val="aff0"/>
        <w:numPr>
          <w:ilvl w:val="0"/>
          <w:numId w:val="38"/>
        </w:numPr>
        <w:suppressAutoHyphens/>
        <w:spacing w:line="276" w:lineRule="auto"/>
        <w:contextualSpacing/>
        <w:rPr>
          <w:iCs/>
          <w:lang w:val="ru-RU"/>
        </w:rPr>
      </w:pPr>
      <w:r w:rsidRPr="00276850">
        <w:rPr>
          <w:iCs/>
          <w:lang w:val="ru-RU"/>
        </w:rPr>
        <w:t>ползать;</w:t>
      </w:r>
    </w:p>
    <w:p w:rsidR="003864A6" w:rsidRPr="00276850" w:rsidRDefault="003864A6" w:rsidP="008B0064">
      <w:pPr>
        <w:pStyle w:val="aff0"/>
        <w:numPr>
          <w:ilvl w:val="0"/>
          <w:numId w:val="38"/>
        </w:numPr>
        <w:suppressAutoHyphens/>
        <w:spacing w:line="276" w:lineRule="auto"/>
        <w:contextualSpacing/>
        <w:rPr>
          <w:iCs/>
          <w:lang w:val="ru-RU"/>
        </w:rPr>
      </w:pPr>
      <w:r w:rsidRPr="00276850">
        <w:rPr>
          <w:b/>
          <w:color w:val="FF0000"/>
          <w:highlight w:val="yellow"/>
          <w:lang w:val="ru-RU"/>
        </w:rPr>
        <w:t>НОВИНКА!</w:t>
      </w:r>
      <w:r w:rsidRPr="00276850">
        <w:rPr>
          <w:lang w:val="ru-RU"/>
        </w:rPr>
        <w:t xml:space="preserve"> </w:t>
      </w:r>
      <w:r w:rsidRPr="00276850">
        <w:rPr>
          <w:iCs/>
          <w:lang w:val="ru-RU"/>
        </w:rPr>
        <w:t xml:space="preserve"> передвигаться на четвереньках (на коленях и руках);</w:t>
      </w:r>
    </w:p>
    <w:p w:rsidR="003864A6" w:rsidRPr="00276850" w:rsidRDefault="003864A6" w:rsidP="008B0064">
      <w:pPr>
        <w:pStyle w:val="aff0"/>
        <w:numPr>
          <w:ilvl w:val="0"/>
          <w:numId w:val="38"/>
        </w:numPr>
        <w:suppressAutoHyphens/>
        <w:spacing w:line="276" w:lineRule="auto"/>
        <w:contextualSpacing/>
        <w:rPr>
          <w:iCs/>
          <w:lang w:val="ru-RU"/>
        </w:rPr>
      </w:pPr>
      <w:r w:rsidRPr="00276850">
        <w:rPr>
          <w:iCs/>
          <w:lang w:val="ru-RU"/>
        </w:rPr>
        <w:t xml:space="preserve">идти шагом, опираясь на плечо другого </w:t>
      </w:r>
      <w:r w:rsidRPr="00276850">
        <w:rPr>
          <w:bCs/>
          <w:iCs/>
          <w:lang w:val="ru-RU"/>
        </w:rPr>
        <w:t>персонажа</w:t>
      </w:r>
      <w:r w:rsidRPr="00276850">
        <w:rPr>
          <w:iCs/>
          <w:lang w:val="ru-RU"/>
        </w:rPr>
        <w:t xml:space="preserve">; </w:t>
      </w:r>
    </w:p>
    <w:p w:rsidR="003864A6" w:rsidRPr="00276850" w:rsidRDefault="003864A6" w:rsidP="008B0064">
      <w:pPr>
        <w:pStyle w:val="aff0"/>
        <w:numPr>
          <w:ilvl w:val="0"/>
          <w:numId w:val="38"/>
        </w:numPr>
        <w:suppressAutoHyphens/>
        <w:spacing w:line="276" w:lineRule="auto"/>
        <w:contextualSpacing/>
        <w:rPr>
          <w:iCs/>
          <w:lang w:val="ru-RU"/>
        </w:rPr>
      </w:pPr>
      <w:r w:rsidRPr="00276850">
        <w:rPr>
          <w:iCs/>
          <w:lang w:val="ru-RU"/>
        </w:rPr>
        <w:t>говорить или кричать;</w:t>
      </w:r>
    </w:p>
    <w:p w:rsidR="003864A6" w:rsidRPr="00276850" w:rsidRDefault="003864A6" w:rsidP="008B0064">
      <w:pPr>
        <w:pStyle w:val="aff0"/>
        <w:numPr>
          <w:ilvl w:val="0"/>
          <w:numId w:val="38"/>
        </w:numPr>
        <w:suppressAutoHyphens/>
        <w:spacing w:line="276" w:lineRule="auto"/>
        <w:contextualSpacing/>
        <w:rPr>
          <w:iCs/>
          <w:lang w:val="ru-RU"/>
        </w:rPr>
      </w:pPr>
      <w:r w:rsidRPr="00276850">
        <w:rPr>
          <w:iCs/>
          <w:lang w:val="ru-RU"/>
        </w:rPr>
        <w:t xml:space="preserve"> использовать</w:t>
      </w:r>
      <w:r w:rsidRPr="00276850">
        <w:rPr>
          <w:bCs/>
          <w:iCs/>
          <w:lang w:val="ru-RU"/>
        </w:rPr>
        <w:t xml:space="preserve"> свитки заклинаний, свитки снаряжений или зелья</w:t>
      </w:r>
      <w:r w:rsidR="00A92ECD" w:rsidRPr="00276850">
        <w:rPr>
          <w:iCs/>
          <w:lang w:val="ru-RU"/>
        </w:rPr>
        <w:t>;</w:t>
      </w:r>
      <w:r w:rsidRPr="00276850">
        <w:rPr>
          <w:iCs/>
          <w:lang w:val="ru-RU"/>
        </w:rPr>
        <w:t xml:space="preserve"> </w:t>
      </w:r>
    </w:p>
    <w:p w:rsidR="003864A6" w:rsidRPr="00276850" w:rsidRDefault="003864A6" w:rsidP="008B0064">
      <w:pPr>
        <w:pStyle w:val="aff0"/>
        <w:numPr>
          <w:ilvl w:val="0"/>
          <w:numId w:val="38"/>
        </w:numPr>
        <w:suppressAutoHyphens/>
        <w:spacing w:line="276" w:lineRule="auto"/>
        <w:contextualSpacing/>
        <w:rPr>
          <w:iCs/>
          <w:lang w:val="ru-RU"/>
        </w:rPr>
      </w:pPr>
      <w:r w:rsidRPr="00276850">
        <w:rPr>
          <w:b/>
          <w:color w:val="FF0000"/>
          <w:highlight w:val="yellow"/>
          <w:lang w:val="ru-RU"/>
        </w:rPr>
        <w:t>НОВИНКА!</w:t>
      </w:r>
      <w:r w:rsidRPr="00276850">
        <w:rPr>
          <w:lang w:val="ru-RU"/>
        </w:rPr>
        <w:t xml:space="preserve"> </w:t>
      </w:r>
      <w:r w:rsidRPr="00276850">
        <w:rPr>
          <w:iCs/>
          <w:lang w:val="ru-RU"/>
        </w:rPr>
        <w:t xml:space="preserve"> </w:t>
      </w:r>
      <w:r w:rsidRPr="00276850">
        <w:rPr>
          <w:bCs/>
          <w:iCs/>
          <w:lang w:val="ru-RU"/>
        </w:rPr>
        <w:t>«добивать» раненых противников игровым кинжалом</w:t>
      </w:r>
      <w:r w:rsidRPr="00276850">
        <w:rPr>
          <w:iCs/>
          <w:lang w:val="ru-RU"/>
        </w:rPr>
        <w:t>.</w:t>
      </w:r>
    </w:p>
    <w:p w:rsidR="00C42586" w:rsidRPr="002903F8" w:rsidRDefault="00C42586" w:rsidP="00FB12BC">
      <w:pPr>
        <w:pStyle w:val="4"/>
        <w:rPr>
          <w:lang w:val="ru-RU"/>
        </w:rPr>
      </w:pPr>
      <w:r w:rsidRPr="002903F8">
        <w:rPr>
          <w:lang w:val="ru-RU"/>
        </w:rPr>
        <w:t>Что нельзя делать в состоянии «РАНЕН»?</w:t>
      </w:r>
    </w:p>
    <w:p w:rsidR="003864A6" w:rsidRPr="00276850" w:rsidRDefault="00A92ECD" w:rsidP="008B0064">
      <w:pPr>
        <w:pStyle w:val="aff0"/>
        <w:numPr>
          <w:ilvl w:val="0"/>
          <w:numId w:val="39"/>
        </w:numPr>
        <w:suppressAutoHyphens/>
        <w:spacing w:line="276" w:lineRule="auto"/>
        <w:contextualSpacing/>
        <w:rPr>
          <w:iCs/>
          <w:lang w:val="ru-RU"/>
        </w:rPr>
      </w:pPr>
      <w:r w:rsidRPr="00276850">
        <w:rPr>
          <w:iCs/>
          <w:lang w:val="ru-RU"/>
        </w:rPr>
        <w:t>сражаться;</w:t>
      </w:r>
      <w:r w:rsidR="003864A6" w:rsidRPr="00276850">
        <w:rPr>
          <w:iCs/>
          <w:lang w:val="ru-RU"/>
        </w:rPr>
        <w:t xml:space="preserve"> </w:t>
      </w:r>
    </w:p>
    <w:p w:rsidR="00A92ECD" w:rsidRPr="00276850" w:rsidRDefault="00A92ECD" w:rsidP="008B0064">
      <w:pPr>
        <w:pStyle w:val="aff0"/>
        <w:numPr>
          <w:ilvl w:val="0"/>
          <w:numId w:val="39"/>
        </w:numPr>
        <w:suppressAutoHyphens/>
        <w:spacing w:line="276" w:lineRule="auto"/>
        <w:contextualSpacing/>
        <w:rPr>
          <w:iCs/>
          <w:lang w:val="ru-RU"/>
        </w:rPr>
      </w:pPr>
      <w:r w:rsidRPr="00276850">
        <w:rPr>
          <w:iCs/>
          <w:lang w:val="ru-RU"/>
        </w:rPr>
        <w:t>использовать стреляющее и метательное оружие;</w:t>
      </w:r>
    </w:p>
    <w:p w:rsidR="003864A6" w:rsidRPr="00276850" w:rsidRDefault="003864A6" w:rsidP="008B0064">
      <w:pPr>
        <w:pStyle w:val="aff0"/>
        <w:numPr>
          <w:ilvl w:val="0"/>
          <w:numId w:val="39"/>
        </w:numPr>
        <w:suppressAutoHyphens/>
        <w:spacing w:line="276" w:lineRule="auto"/>
        <w:contextualSpacing/>
        <w:rPr>
          <w:iCs/>
          <w:lang w:val="ru-RU"/>
        </w:rPr>
      </w:pPr>
      <w:r w:rsidRPr="00276850">
        <w:rPr>
          <w:iCs/>
          <w:lang w:val="ru-RU"/>
        </w:rPr>
        <w:t>оглушать</w:t>
      </w:r>
      <w:r w:rsidR="00A92ECD" w:rsidRPr="00276850">
        <w:rPr>
          <w:iCs/>
          <w:lang w:val="ru-RU"/>
        </w:rPr>
        <w:t>;</w:t>
      </w:r>
    </w:p>
    <w:p w:rsidR="003864A6" w:rsidRPr="00276850" w:rsidRDefault="00A92ECD" w:rsidP="008B0064">
      <w:pPr>
        <w:pStyle w:val="aff0"/>
        <w:numPr>
          <w:ilvl w:val="0"/>
          <w:numId w:val="39"/>
        </w:numPr>
        <w:suppressAutoHyphens/>
        <w:spacing w:line="276" w:lineRule="auto"/>
        <w:contextualSpacing/>
        <w:rPr>
          <w:iCs/>
          <w:lang w:val="ru-RU"/>
        </w:rPr>
      </w:pPr>
      <w:r w:rsidRPr="00276850">
        <w:rPr>
          <w:iCs/>
          <w:lang w:val="ru-RU"/>
        </w:rPr>
        <w:t xml:space="preserve">передвигаться иначе, чем ползком, на четвереньках или шагом, опираясь на плечо другого </w:t>
      </w:r>
      <w:r w:rsidRPr="00276850">
        <w:rPr>
          <w:bCs/>
          <w:iCs/>
          <w:lang w:val="ru-RU"/>
        </w:rPr>
        <w:t>персонажа</w:t>
      </w:r>
      <w:r w:rsidRPr="00276850">
        <w:rPr>
          <w:iCs/>
          <w:lang w:val="ru-RU"/>
        </w:rPr>
        <w:t>;</w:t>
      </w:r>
    </w:p>
    <w:p w:rsidR="003864A6" w:rsidRPr="00276850" w:rsidRDefault="00A92ECD" w:rsidP="008B0064">
      <w:pPr>
        <w:pStyle w:val="aff0"/>
        <w:numPr>
          <w:ilvl w:val="0"/>
          <w:numId w:val="39"/>
        </w:numPr>
        <w:suppressAutoHyphens/>
        <w:spacing w:line="276" w:lineRule="auto"/>
        <w:contextualSpacing/>
        <w:rPr>
          <w:iCs/>
          <w:lang w:val="ru-RU"/>
        </w:rPr>
      </w:pPr>
      <w:r w:rsidRPr="00276850">
        <w:rPr>
          <w:iCs/>
          <w:lang w:val="ru-RU"/>
        </w:rPr>
        <w:t>«добивать»</w:t>
      </w:r>
      <w:r w:rsidR="003864A6" w:rsidRPr="00276850">
        <w:rPr>
          <w:iCs/>
          <w:lang w:val="ru-RU"/>
        </w:rPr>
        <w:t xml:space="preserve"> игровым оружием, </w:t>
      </w:r>
      <w:r w:rsidRPr="00276850">
        <w:rPr>
          <w:b/>
          <w:color w:val="FF0000"/>
          <w:highlight w:val="yellow"/>
          <w:lang w:val="ru-RU"/>
        </w:rPr>
        <w:t>НОВИНКА!</w:t>
      </w:r>
      <w:r w:rsidRPr="00276850">
        <w:rPr>
          <w:lang w:val="ru-RU"/>
        </w:rPr>
        <w:t xml:space="preserve"> </w:t>
      </w:r>
      <w:r w:rsidRPr="00276850">
        <w:rPr>
          <w:iCs/>
          <w:lang w:val="ru-RU"/>
        </w:rPr>
        <w:t xml:space="preserve"> </w:t>
      </w:r>
      <w:r w:rsidR="003864A6" w:rsidRPr="00276850">
        <w:rPr>
          <w:iCs/>
          <w:lang w:val="ru-RU"/>
        </w:rPr>
        <w:t>кроме кинжала.</w:t>
      </w:r>
    </w:p>
    <w:p w:rsidR="003864A6" w:rsidRPr="00276850" w:rsidRDefault="003864A6" w:rsidP="00CC03C4">
      <w:pPr>
        <w:pStyle w:val="aff0"/>
        <w:suppressAutoHyphens/>
        <w:spacing w:line="276" w:lineRule="auto"/>
        <w:contextualSpacing/>
        <w:rPr>
          <w:iCs/>
          <w:lang w:val="ru-RU"/>
        </w:rPr>
      </w:pPr>
    </w:p>
    <w:p w:rsidR="003864A6" w:rsidRPr="00276850" w:rsidRDefault="003864A6" w:rsidP="00CC03C4">
      <w:pPr>
        <w:pStyle w:val="aff0"/>
        <w:suppressAutoHyphens/>
        <w:spacing w:line="276" w:lineRule="auto"/>
        <w:contextualSpacing/>
        <w:rPr>
          <w:lang w:val="ru-RU"/>
        </w:rPr>
      </w:pPr>
      <w:r w:rsidRPr="00276850">
        <w:rPr>
          <w:iCs/>
          <w:lang w:val="ru-RU"/>
        </w:rPr>
        <w:t xml:space="preserve">Чтобы избавиться от состояния «РАНЕН» нужно восстановить хотя бы </w:t>
      </w:r>
      <w:r w:rsidRPr="00276850">
        <w:rPr>
          <w:bCs/>
          <w:iCs/>
          <w:lang w:val="ru-RU"/>
        </w:rPr>
        <w:t xml:space="preserve">1 </w:t>
      </w:r>
      <w:r w:rsidRPr="00276850">
        <w:rPr>
          <w:iCs/>
          <w:lang w:val="ru-RU"/>
        </w:rPr>
        <w:t>хит.</w:t>
      </w:r>
    </w:p>
    <w:p w:rsidR="00A92ECD" w:rsidRPr="00276850" w:rsidRDefault="003864A6" w:rsidP="00CC03C4">
      <w:pPr>
        <w:pStyle w:val="aff0"/>
        <w:suppressAutoHyphens/>
        <w:spacing w:line="276" w:lineRule="auto"/>
        <w:contextualSpacing/>
        <w:rPr>
          <w:lang w:val="ru-RU"/>
        </w:rPr>
      </w:pPr>
      <w:r w:rsidRPr="00276850">
        <w:rPr>
          <w:lang w:val="ru-RU"/>
        </w:rPr>
        <w:t>«РАНЕНЫЙ» персонаж может быть «</w:t>
      </w:r>
      <w:hyperlink w:anchor="_«ДОБИВАНИЕ»." w:history="1">
        <w:r w:rsidRPr="00AB17FF">
          <w:rPr>
            <w:rStyle w:val="affd"/>
            <w:lang w:val="ru-RU"/>
          </w:rPr>
          <w:t>ДОБИТ</w:t>
        </w:r>
      </w:hyperlink>
      <w:r w:rsidRPr="00276850">
        <w:rPr>
          <w:lang w:val="ru-RU"/>
        </w:rPr>
        <w:t>».</w:t>
      </w:r>
    </w:p>
    <w:p w:rsidR="00A92ECD" w:rsidRPr="002903F8" w:rsidRDefault="00A92ECD" w:rsidP="00FB12BC">
      <w:pPr>
        <w:pStyle w:val="4"/>
        <w:rPr>
          <w:lang w:val="ru-RU"/>
        </w:rPr>
      </w:pPr>
      <w:r w:rsidRPr="002903F8">
        <w:rPr>
          <w:lang w:val="ru-RU"/>
        </w:rPr>
        <w:t>Перемещение другого персонажа.</w:t>
      </w:r>
    </w:p>
    <w:p w:rsidR="00A92ECD" w:rsidRPr="00276850" w:rsidRDefault="00A92ECD" w:rsidP="00CC03C4">
      <w:pPr>
        <w:pStyle w:val="aff0"/>
        <w:suppressAutoHyphens/>
        <w:spacing w:line="276" w:lineRule="auto"/>
        <w:contextualSpacing/>
        <w:rPr>
          <w:lang w:val="ru-RU"/>
        </w:rPr>
      </w:pPr>
      <w:r w:rsidRPr="00276850">
        <w:rPr>
          <w:lang w:val="ru-RU"/>
        </w:rPr>
        <w:t xml:space="preserve">Перемещать можно «РАНЕНЫХ» и «ОГЛУШЕННЫХ» персонажей. «РАНЕНОГО» персонажа перемещать можно, только если он вам </w:t>
      </w:r>
      <w:r w:rsidRPr="00276850">
        <w:rPr>
          <w:u w:val="single"/>
          <w:lang w:val="ru-RU"/>
        </w:rPr>
        <w:t>НЕ сопротивляется</w:t>
      </w:r>
      <w:r w:rsidRPr="00276850">
        <w:rPr>
          <w:lang w:val="ru-RU"/>
        </w:rPr>
        <w:t>.</w:t>
      </w:r>
    </w:p>
    <w:p w:rsidR="00A92ECD" w:rsidRPr="00276850" w:rsidRDefault="00A92ECD" w:rsidP="00CC03C4">
      <w:pPr>
        <w:pStyle w:val="aff0"/>
        <w:suppressAutoHyphens/>
        <w:spacing w:line="276" w:lineRule="auto"/>
        <w:contextualSpacing/>
        <w:rPr>
          <w:lang w:val="ru-RU"/>
        </w:rPr>
      </w:pPr>
      <w:r w:rsidRPr="00276850">
        <w:rPr>
          <w:lang w:val="ru-RU"/>
        </w:rPr>
        <w:t>Перемещать можно двумя способами.</w:t>
      </w:r>
    </w:p>
    <w:p w:rsidR="00A92ECD" w:rsidRPr="00276850" w:rsidRDefault="00A92ECD" w:rsidP="00CC03C4">
      <w:pPr>
        <w:pStyle w:val="aff0"/>
        <w:numPr>
          <w:ilvl w:val="0"/>
          <w:numId w:val="4"/>
        </w:numPr>
        <w:suppressAutoHyphens/>
        <w:spacing w:line="276" w:lineRule="auto"/>
        <w:contextualSpacing/>
        <w:rPr>
          <w:lang w:val="ru-RU"/>
        </w:rPr>
      </w:pPr>
      <w:r w:rsidRPr="00276850">
        <w:rPr>
          <w:lang w:val="ru-RU"/>
        </w:rPr>
        <w:t xml:space="preserve">Реально </w:t>
      </w:r>
      <w:r w:rsidRPr="00276850">
        <w:rPr>
          <w:b/>
          <w:u w:val="single"/>
          <w:lang w:val="ru-RU"/>
        </w:rPr>
        <w:t>взять</w:t>
      </w:r>
      <w:r w:rsidRPr="00276850">
        <w:rPr>
          <w:lang w:val="ru-RU"/>
        </w:rPr>
        <w:t xml:space="preserve"> персонажа </w:t>
      </w:r>
      <w:r w:rsidRPr="00276850">
        <w:rPr>
          <w:b/>
          <w:u w:val="single"/>
          <w:lang w:val="ru-RU"/>
        </w:rPr>
        <w:t>на руки</w:t>
      </w:r>
      <w:r w:rsidRPr="00276850">
        <w:rPr>
          <w:lang w:val="ru-RU"/>
        </w:rPr>
        <w:t xml:space="preserve"> и переносить с </w:t>
      </w:r>
      <w:r w:rsidRPr="00276850">
        <w:rPr>
          <w:b/>
          <w:u w:val="single"/>
          <w:lang w:val="ru-RU"/>
        </w:rPr>
        <w:t>любой скоростью</w:t>
      </w:r>
      <w:r w:rsidRPr="00276850">
        <w:rPr>
          <w:lang w:val="ru-RU"/>
        </w:rPr>
        <w:t xml:space="preserve">. Сам персонаж не перемещается. </w:t>
      </w:r>
    </w:p>
    <w:p w:rsidR="00A92ECD" w:rsidRPr="00276850" w:rsidRDefault="00A92ECD" w:rsidP="00CC03C4">
      <w:pPr>
        <w:pStyle w:val="aff0"/>
        <w:pBdr>
          <w:top w:val="single" w:sz="4" w:space="1" w:color="auto"/>
          <w:left w:val="single" w:sz="4" w:space="4" w:color="auto"/>
          <w:bottom w:val="single" w:sz="4" w:space="1" w:color="auto"/>
          <w:right w:val="single" w:sz="4" w:space="4" w:color="auto"/>
        </w:pBdr>
        <w:suppressAutoHyphens/>
        <w:spacing w:line="276" w:lineRule="auto"/>
        <w:ind w:left="720"/>
        <w:contextualSpacing/>
        <w:rPr>
          <w:lang w:val="ru-RU"/>
        </w:rPr>
      </w:pPr>
      <w:r w:rsidRPr="00276850">
        <w:rPr>
          <w:lang w:val="ru-RU"/>
        </w:rPr>
        <w:t>Так, например, можно ускорить и передвижение персонажа с «ПОВРЕЖДЕННОЙ НОГОЙ»</w:t>
      </w:r>
    </w:p>
    <w:p w:rsidR="00A92ECD" w:rsidRPr="00276850" w:rsidRDefault="00A92ECD" w:rsidP="00CC03C4">
      <w:pPr>
        <w:pStyle w:val="aff0"/>
        <w:numPr>
          <w:ilvl w:val="0"/>
          <w:numId w:val="4"/>
        </w:numPr>
        <w:suppressAutoHyphens/>
        <w:spacing w:line="276" w:lineRule="auto"/>
        <w:contextualSpacing/>
        <w:rPr>
          <w:lang w:val="ru-RU"/>
        </w:rPr>
      </w:pPr>
      <w:r w:rsidRPr="00276850">
        <w:rPr>
          <w:lang w:val="ru-RU"/>
        </w:rPr>
        <w:t xml:space="preserve">Положить </w:t>
      </w:r>
      <w:r w:rsidRPr="00276850">
        <w:rPr>
          <w:b/>
          <w:u w:val="single"/>
          <w:lang w:val="ru-RU"/>
        </w:rPr>
        <w:t>руку на плечо</w:t>
      </w:r>
      <w:r w:rsidRPr="00276850">
        <w:rPr>
          <w:lang w:val="ru-RU"/>
        </w:rPr>
        <w:t xml:space="preserve"> персонажа, и передвигаться вместе с ним </w:t>
      </w:r>
      <w:r w:rsidRPr="00276850">
        <w:rPr>
          <w:b/>
          <w:u w:val="single"/>
          <w:lang w:val="ru-RU"/>
        </w:rPr>
        <w:t>шагом</w:t>
      </w:r>
      <w:r w:rsidRPr="00276850">
        <w:rPr>
          <w:lang w:val="ru-RU"/>
        </w:rPr>
        <w:t>. Если перемещающий персонаж побежал, то перемещаемый персонаж отстает, двигаясь в соответствии с игровым состоянием.</w:t>
      </w:r>
    </w:p>
    <w:p w:rsidR="003864A6" w:rsidRPr="00276850" w:rsidRDefault="003864A6" w:rsidP="00CC03C4">
      <w:pPr>
        <w:pStyle w:val="31"/>
        <w:keepNext w:val="0"/>
        <w:keepLines w:val="0"/>
        <w:suppressAutoHyphens/>
        <w:contextualSpacing/>
        <w:rPr>
          <w:rFonts w:asciiTheme="minorHAnsi" w:hAnsiTheme="minorHAnsi"/>
          <w:b w:val="0"/>
          <w:color w:val="auto"/>
          <w:lang w:val="ru-RU"/>
        </w:rPr>
      </w:pPr>
      <w:r w:rsidRPr="00276850">
        <w:rPr>
          <w:rFonts w:asciiTheme="minorHAnsi" w:hAnsiTheme="minorHAnsi"/>
          <w:b w:val="0"/>
          <w:color w:val="auto"/>
          <w:lang w:val="ru-RU"/>
        </w:rPr>
        <w:br w:type="page"/>
      </w:r>
    </w:p>
    <w:p w:rsidR="00E5778B" w:rsidRPr="00276850" w:rsidRDefault="000934D4" w:rsidP="00E047CA">
      <w:pPr>
        <w:pStyle w:val="2"/>
        <w:rPr>
          <w:lang w:val="ru-RU"/>
        </w:rPr>
      </w:pPr>
      <w:bookmarkStart w:id="54" w:name="_«ВНЕ_ИГРЫ»."/>
      <w:bookmarkStart w:id="55" w:name="_Toc3366145"/>
      <w:bookmarkEnd w:id="54"/>
      <w:r w:rsidRPr="00276850">
        <w:rPr>
          <w:lang w:val="ru-RU"/>
        </w:rPr>
        <w:lastRenderedPageBreak/>
        <w:t>«ВНЕ ИГРЫ».</w:t>
      </w:r>
      <w:bookmarkEnd w:id="55"/>
    </w:p>
    <w:p w:rsidR="00E5778B" w:rsidRPr="00276850" w:rsidRDefault="000934D4" w:rsidP="00CC03C4">
      <w:pPr>
        <w:pStyle w:val="aff0"/>
        <w:suppressAutoHyphens/>
        <w:spacing w:line="276" w:lineRule="auto"/>
        <w:contextualSpacing/>
        <w:rPr>
          <w:b/>
          <w:color w:val="FF0000"/>
          <w:lang w:val="ru-RU"/>
        </w:rPr>
      </w:pPr>
      <w:r w:rsidRPr="00276850">
        <w:rPr>
          <w:b/>
          <w:color w:val="FF0000"/>
          <w:highlight w:val="yellow"/>
          <w:lang w:val="ru-RU"/>
        </w:rPr>
        <w:t>Особенное состояние, фишка нашей игры</w:t>
      </w:r>
      <w:r w:rsidR="00A92ECD" w:rsidRPr="00276850">
        <w:rPr>
          <w:b/>
          <w:color w:val="FF0000"/>
          <w:highlight w:val="yellow"/>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Персонаж в состоянии «ВНЕ ИГРЫ» - это </w:t>
      </w:r>
      <w:r w:rsidR="002D6895" w:rsidRPr="00276850">
        <w:rPr>
          <w:lang w:val="ru-RU"/>
        </w:rPr>
        <w:t>«</w:t>
      </w:r>
      <w:r w:rsidRPr="00276850">
        <w:rPr>
          <w:lang w:val="ru-RU"/>
        </w:rPr>
        <w:t>добитый</w:t>
      </w:r>
      <w:r w:rsidR="002D6895" w:rsidRPr="00276850">
        <w:rPr>
          <w:lang w:val="ru-RU"/>
        </w:rPr>
        <w:t>»</w:t>
      </w:r>
      <w:r w:rsidRPr="00276850">
        <w:rPr>
          <w:lang w:val="ru-RU"/>
        </w:rPr>
        <w:t xml:space="preserve"> игровым взаимодействием персонаж. Персонаж вне игры, вне действий, но еще </w:t>
      </w:r>
      <w:r w:rsidRPr="00276850">
        <w:rPr>
          <w:b/>
          <w:u w:val="single"/>
          <w:lang w:val="ru-RU"/>
        </w:rPr>
        <w:t>не мертв</w:t>
      </w:r>
      <w:r w:rsidRPr="00276850">
        <w:rPr>
          <w:lang w:val="ru-RU"/>
        </w:rPr>
        <w:t xml:space="preserve">. До тех пор пока персонаж не бросит </w:t>
      </w:r>
      <w:r w:rsidR="00B23C6E" w:rsidRPr="00276850">
        <w:rPr>
          <w:lang w:val="ru-RU"/>
        </w:rPr>
        <w:t>«</w:t>
      </w:r>
      <w:r w:rsidRPr="00276850">
        <w:rPr>
          <w:b/>
          <w:lang w:val="ru-RU"/>
        </w:rPr>
        <w:t>кости судьбы</w:t>
      </w:r>
      <w:r w:rsidR="00B23C6E" w:rsidRPr="00276850">
        <w:rPr>
          <w:b/>
          <w:lang w:val="ru-RU"/>
        </w:rPr>
        <w:t>»</w:t>
      </w:r>
      <w:r w:rsidRPr="00276850">
        <w:rPr>
          <w:b/>
          <w:lang w:val="ru-RU"/>
        </w:rPr>
        <w:t xml:space="preserve"> </w:t>
      </w:r>
      <w:r w:rsidRPr="00276850">
        <w:rPr>
          <w:lang w:val="ru-RU"/>
        </w:rPr>
        <w:t xml:space="preserve">в </w:t>
      </w:r>
      <w:r w:rsidRPr="00276850">
        <w:rPr>
          <w:b/>
          <w:lang w:val="ru-RU"/>
        </w:rPr>
        <w:t>Таверне</w:t>
      </w:r>
      <w:r w:rsidRPr="00276850">
        <w:rPr>
          <w:lang w:val="ru-RU"/>
        </w:rPr>
        <w:t xml:space="preserve">, он не узнает, </w:t>
      </w:r>
      <w:hyperlink w:anchor="_«ПЕРСОНАЖ_ПОГИБ»." w:history="1">
        <w:r w:rsidRPr="00AB17FF">
          <w:rPr>
            <w:rStyle w:val="affd"/>
            <w:lang w:val="ru-RU"/>
          </w:rPr>
          <w:t>погиб он окончательно</w:t>
        </w:r>
      </w:hyperlink>
      <w:r w:rsidRPr="00276850">
        <w:rPr>
          <w:lang w:val="ru-RU"/>
        </w:rPr>
        <w:t xml:space="preserve"> или, может, </w:t>
      </w:r>
      <w:proofErr w:type="gramStart"/>
      <w:r w:rsidRPr="00276850">
        <w:rPr>
          <w:lang w:val="ru-RU"/>
        </w:rPr>
        <w:t>очухается</w:t>
      </w:r>
      <w:proofErr w:type="gramEnd"/>
      <w:r w:rsidRPr="00276850">
        <w:rPr>
          <w:lang w:val="ru-RU"/>
        </w:rPr>
        <w:t xml:space="preserve"> и вернется в игру.</w:t>
      </w:r>
    </w:p>
    <w:p w:rsidR="00E5778B" w:rsidRPr="00276850" w:rsidRDefault="00E5778B" w:rsidP="00CC03C4">
      <w:pPr>
        <w:pStyle w:val="aff0"/>
        <w:suppressAutoHyphens/>
        <w:spacing w:line="276" w:lineRule="auto"/>
        <w:contextualSpacing/>
        <w:rPr>
          <w:lang w:val="ru-RU"/>
        </w:rPr>
      </w:pPr>
    </w:p>
    <w:p w:rsidR="00E5778B" w:rsidRPr="00276850" w:rsidRDefault="000934D4" w:rsidP="00962455">
      <w:pPr>
        <w:pStyle w:val="aff0"/>
        <w:suppressAutoHyphens/>
        <w:spacing w:line="276" w:lineRule="auto"/>
        <w:contextualSpacing/>
        <w:rPr>
          <w:lang w:val="ru-RU"/>
        </w:rPr>
      </w:pPr>
      <w:r w:rsidRPr="00276850">
        <w:rPr>
          <w:lang w:val="ru-RU"/>
        </w:rPr>
        <w:t xml:space="preserve">Игрок «ВНЕ ИГРЫ» </w:t>
      </w:r>
      <w:r w:rsidR="00962455">
        <w:rPr>
          <w:lang w:val="ru-RU"/>
        </w:rPr>
        <w:t>л</w:t>
      </w:r>
      <w:r w:rsidR="00962455" w:rsidRPr="00276850">
        <w:rPr>
          <w:lang w:val="ru-RU"/>
        </w:rPr>
        <w:t>еж</w:t>
      </w:r>
      <w:r w:rsidR="00962455">
        <w:rPr>
          <w:lang w:val="ru-RU"/>
        </w:rPr>
        <w:t>ит</w:t>
      </w:r>
      <w:r w:rsidR="00962455" w:rsidRPr="00276850">
        <w:rPr>
          <w:lang w:val="ru-RU"/>
        </w:rPr>
        <w:t xml:space="preserve"> или сид</w:t>
      </w:r>
      <w:r w:rsidR="00962455">
        <w:rPr>
          <w:lang w:val="ru-RU"/>
        </w:rPr>
        <w:t>ит</w:t>
      </w:r>
      <w:r w:rsidR="00962455" w:rsidRPr="00276850">
        <w:rPr>
          <w:lang w:val="ru-RU"/>
        </w:rPr>
        <w:t xml:space="preserve"> на корточках необходимое персонажу время</w:t>
      </w:r>
      <w:r w:rsidRPr="00276850">
        <w:rPr>
          <w:lang w:val="ru-RU"/>
        </w:rPr>
        <w:t xml:space="preserve">, чтобы его персонажа могли обыскать, </w:t>
      </w:r>
      <w:r w:rsidR="00182DA9">
        <w:rPr>
          <w:lang w:val="ru-RU"/>
        </w:rPr>
        <w:t xml:space="preserve">далее </w:t>
      </w:r>
      <w:r w:rsidRPr="00276850">
        <w:rPr>
          <w:lang w:val="ru-RU"/>
        </w:rPr>
        <w:t>надевает «</w:t>
      </w:r>
      <w:r w:rsidR="00182DA9">
        <w:rPr>
          <w:lang w:val="ru-RU"/>
        </w:rPr>
        <w:t>белый хайратник</w:t>
      </w:r>
      <w:r w:rsidRPr="00276850">
        <w:rPr>
          <w:lang w:val="ru-RU"/>
        </w:rPr>
        <w:t>» и направляется в Таверну</w:t>
      </w:r>
      <w:r w:rsidR="00182DA9">
        <w:rPr>
          <w:lang w:val="ru-RU"/>
        </w:rPr>
        <w:t xml:space="preserve"> или другому месту воскрешения.</w:t>
      </w:r>
    </w:p>
    <w:p w:rsidR="00E5778B" w:rsidRPr="00276850" w:rsidRDefault="000934D4" w:rsidP="00FB12BC">
      <w:pPr>
        <w:pStyle w:val="4"/>
        <w:rPr>
          <w:lang w:val="ru-RU"/>
        </w:rPr>
      </w:pPr>
      <w:bookmarkStart w:id="56" w:name="__RefHeading___Toc4861_1006130309"/>
      <w:bookmarkEnd w:id="56"/>
      <w:r w:rsidRPr="00276850">
        <w:rPr>
          <w:lang w:val="ru-RU"/>
        </w:rPr>
        <w:t>Примеры перехода персонажа в состояние «ВНЕ ИГРЫ».</w:t>
      </w:r>
    </w:p>
    <w:p w:rsidR="00E5778B" w:rsidRPr="00276850" w:rsidRDefault="000934D4" w:rsidP="00CC03C4">
      <w:pPr>
        <w:pStyle w:val="aff0"/>
        <w:numPr>
          <w:ilvl w:val="0"/>
          <w:numId w:val="3"/>
        </w:numPr>
        <w:suppressAutoHyphens/>
        <w:spacing w:line="276" w:lineRule="auto"/>
        <w:contextualSpacing/>
        <w:rPr>
          <w:lang w:val="ru-RU"/>
        </w:rPr>
      </w:pPr>
      <w:r w:rsidRPr="00276850">
        <w:rPr>
          <w:lang w:val="ru-RU"/>
        </w:rPr>
        <w:t>Персонажа в состоянии «РАНЕН» добили.</w:t>
      </w:r>
    </w:p>
    <w:p w:rsidR="00E5778B" w:rsidRPr="00276850" w:rsidRDefault="000934D4" w:rsidP="00CC03C4">
      <w:pPr>
        <w:pStyle w:val="aff0"/>
        <w:numPr>
          <w:ilvl w:val="0"/>
          <w:numId w:val="3"/>
        </w:numPr>
        <w:suppressAutoHyphens/>
        <w:spacing w:line="276" w:lineRule="auto"/>
        <w:contextualSpacing/>
        <w:rPr>
          <w:lang w:val="ru-RU"/>
        </w:rPr>
      </w:pPr>
      <w:r w:rsidRPr="00276850">
        <w:rPr>
          <w:lang w:val="ru-RU"/>
        </w:rPr>
        <w:t>Персонажа в состоянии «ОГЛУШЕН» добили.</w:t>
      </w:r>
    </w:p>
    <w:p w:rsidR="00E5778B" w:rsidRPr="00276850" w:rsidRDefault="000934D4" w:rsidP="00CC03C4">
      <w:pPr>
        <w:pStyle w:val="aff0"/>
        <w:numPr>
          <w:ilvl w:val="0"/>
          <w:numId w:val="3"/>
        </w:numPr>
        <w:suppressAutoHyphens/>
        <w:spacing w:line="276" w:lineRule="auto"/>
        <w:contextualSpacing/>
        <w:rPr>
          <w:lang w:val="ru-RU"/>
        </w:rPr>
      </w:pPr>
      <w:r w:rsidRPr="00276850">
        <w:rPr>
          <w:lang w:val="ru-RU"/>
        </w:rPr>
        <w:t>Персонажу, находящемуся в состоянии «СТРАХ» нанесли урон любым игровым оружием или заклинанием типа «ФАЕРБОЛ».</w:t>
      </w:r>
    </w:p>
    <w:p w:rsidR="00E5778B" w:rsidRPr="00276850" w:rsidRDefault="000934D4" w:rsidP="00CC03C4">
      <w:pPr>
        <w:pStyle w:val="aff0"/>
        <w:numPr>
          <w:ilvl w:val="0"/>
          <w:numId w:val="3"/>
        </w:numPr>
        <w:suppressAutoHyphens/>
        <w:spacing w:line="276" w:lineRule="auto"/>
        <w:contextualSpacing/>
        <w:rPr>
          <w:lang w:val="ru-RU"/>
        </w:rPr>
      </w:pPr>
      <w:r w:rsidRPr="00276850">
        <w:rPr>
          <w:lang w:val="ru-RU"/>
        </w:rPr>
        <w:t xml:space="preserve">Персонаж провел в игровом плену более </w:t>
      </w:r>
      <w:r w:rsidR="00DA1975" w:rsidRPr="00276850">
        <w:rPr>
          <w:lang w:val="ru-RU"/>
        </w:rPr>
        <w:t xml:space="preserve">20 (двадцати) минут </w:t>
      </w:r>
      <w:r w:rsidRPr="00276850">
        <w:rPr>
          <w:lang w:val="ru-RU"/>
        </w:rPr>
        <w:t>и сам объявил себя «ВНЕ ИГРЫ»</w:t>
      </w:r>
      <w:r w:rsidR="00DA1975" w:rsidRPr="00276850">
        <w:rPr>
          <w:lang w:val="ru-RU"/>
        </w:rPr>
        <w:t xml:space="preserve"> (не рекомендуется)</w:t>
      </w:r>
      <w:r w:rsidRPr="00276850">
        <w:rPr>
          <w:lang w:val="ru-RU"/>
        </w:rPr>
        <w:t>.</w:t>
      </w:r>
    </w:p>
    <w:p w:rsidR="00EE130B" w:rsidRPr="00276850" w:rsidRDefault="00EE130B" w:rsidP="00CC03C4">
      <w:pPr>
        <w:pStyle w:val="aff0"/>
        <w:numPr>
          <w:ilvl w:val="0"/>
          <w:numId w:val="3"/>
        </w:numPr>
        <w:suppressAutoHyphens/>
        <w:spacing w:line="276" w:lineRule="auto"/>
        <w:contextualSpacing/>
        <w:rPr>
          <w:lang w:val="ru-RU"/>
        </w:rPr>
      </w:pPr>
      <w:r w:rsidRPr="00276850">
        <w:rPr>
          <w:lang w:val="ru-RU"/>
        </w:rPr>
        <w:t>Персонаж попал в состояние «ВНЕ ИГРЫ» в результате игрового события.</w:t>
      </w:r>
    </w:p>
    <w:p w:rsidR="00C42586" w:rsidRPr="00276850" w:rsidRDefault="00C42586" w:rsidP="00CC03C4">
      <w:pPr>
        <w:pStyle w:val="aff0"/>
        <w:suppressAutoHyphens/>
        <w:spacing w:line="276" w:lineRule="auto"/>
        <w:contextualSpacing/>
        <w:rPr>
          <w:lang w:val="ru-RU"/>
        </w:rPr>
      </w:pPr>
    </w:p>
    <w:p w:rsidR="00C42586" w:rsidRPr="00276850" w:rsidRDefault="00C42586" w:rsidP="00CC03C4">
      <w:pPr>
        <w:pStyle w:val="aff0"/>
        <w:spacing w:line="276" w:lineRule="auto"/>
        <w:contextualSpacing/>
        <w:rPr>
          <w:rStyle w:val="af5"/>
          <w:lang w:val="ru-RU"/>
        </w:rPr>
      </w:pPr>
      <w:r w:rsidRPr="00276850">
        <w:rPr>
          <w:rStyle w:val="af5"/>
          <w:lang w:val="ru-RU"/>
        </w:rPr>
        <w:t>Как действовать если вы попали «ВНЕ ИГРЫ»?</w:t>
      </w:r>
    </w:p>
    <w:p w:rsidR="00C843D8" w:rsidRPr="00276850" w:rsidRDefault="00C843D8" w:rsidP="008B0064">
      <w:pPr>
        <w:pStyle w:val="aff0"/>
        <w:numPr>
          <w:ilvl w:val="0"/>
          <w:numId w:val="40"/>
        </w:numPr>
        <w:suppressAutoHyphens/>
        <w:spacing w:line="276" w:lineRule="auto"/>
        <w:contextualSpacing/>
        <w:rPr>
          <w:lang w:val="ru-RU"/>
        </w:rPr>
      </w:pPr>
      <w:r w:rsidRPr="00276850">
        <w:rPr>
          <w:lang w:val="ru-RU"/>
        </w:rPr>
        <w:t>Л</w:t>
      </w:r>
      <w:r w:rsidR="00C42586" w:rsidRPr="00276850">
        <w:rPr>
          <w:lang w:val="ru-RU"/>
        </w:rPr>
        <w:t>еж</w:t>
      </w:r>
      <w:r w:rsidRPr="00276850">
        <w:rPr>
          <w:lang w:val="ru-RU"/>
        </w:rPr>
        <w:t>ать или сидеть на корточках</w:t>
      </w:r>
      <w:r w:rsidR="00EE130B" w:rsidRPr="00276850">
        <w:rPr>
          <w:lang w:val="ru-RU"/>
        </w:rPr>
        <w:t xml:space="preserve"> необходимое персонажу время (</w:t>
      </w:r>
      <w:proofErr w:type="gramStart"/>
      <w:r w:rsidR="00EE130B" w:rsidRPr="00276850">
        <w:rPr>
          <w:lang w:val="ru-RU"/>
        </w:rPr>
        <w:t>см</w:t>
      </w:r>
      <w:proofErr w:type="gramEnd"/>
      <w:r w:rsidR="00EE130B" w:rsidRPr="00276850">
        <w:rPr>
          <w:lang w:val="ru-RU"/>
        </w:rPr>
        <w:t>. ниже)</w:t>
      </w:r>
      <w:r w:rsidRPr="00276850">
        <w:rPr>
          <w:lang w:val="ru-RU"/>
        </w:rPr>
        <w:t>;</w:t>
      </w:r>
    </w:p>
    <w:p w:rsidR="00C843D8" w:rsidRPr="00276850" w:rsidRDefault="00C843D8" w:rsidP="008B0064">
      <w:pPr>
        <w:pStyle w:val="aff0"/>
        <w:numPr>
          <w:ilvl w:val="0"/>
          <w:numId w:val="40"/>
        </w:numPr>
        <w:suppressAutoHyphens/>
        <w:spacing w:line="276" w:lineRule="auto"/>
        <w:contextualSpacing/>
        <w:rPr>
          <w:lang w:val="ru-RU"/>
        </w:rPr>
      </w:pPr>
      <w:r w:rsidRPr="00276850">
        <w:rPr>
          <w:lang w:val="ru-RU"/>
        </w:rPr>
        <w:t>Повязать на голову «</w:t>
      </w:r>
      <w:proofErr w:type="gramStart"/>
      <w:r w:rsidRPr="00276850">
        <w:rPr>
          <w:lang w:val="ru-RU"/>
        </w:rPr>
        <w:t>белый</w:t>
      </w:r>
      <w:proofErr w:type="gramEnd"/>
      <w:r w:rsidRPr="00276850">
        <w:rPr>
          <w:lang w:val="ru-RU"/>
        </w:rPr>
        <w:t xml:space="preserve"> хайратник»;</w:t>
      </w:r>
    </w:p>
    <w:p w:rsidR="00C42586" w:rsidRPr="00276850" w:rsidRDefault="00EE130B" w:rsidP="00CC03C4">
      <w:pPr>
        <w:pStyle w:val="aff0"/>
        <w:pBdr>
          <w:top w:val="single" w:sz="4" w:space="1" w:color="auto"/>
          <w:left w:val="single" w:sz="4" w:space="4" w:color="auto"/>
          <w:bottom w:val="single" w:sz="4" w:space="1" w:color="auto"/>
          <w:right w:val="single" w:sz="4" w:space="4" w:color="auto"/>
        </w:pBdr>
        <w:suppressAutoHyphens/>
        <w:spacing w:line="276" w:lineRule="auto"/>
        <w:ind w:left="720"/>
        <w:contextualSpacing/>
        <w:rPr>
          <w:i/>
          <w:lang w:val="ru-RU"/>
        </w:rPr>
      </w:pPr>
      <w:r w:rsidRPr="00276850">
        <w:rPr>
          <w:i/>
          <w:lang w:val="ru-RU"/>
        </w:rPr>
        <w:t>В</w:t>
      </w:r>
      <w:r w:rsidR="00C843D8" w:rsidRPr="00276850">
        <w:rPr>
          <w:i/>
          <w:lang w:val="ru-RU"/>
        </w:rPr>
        <w:t>ашего</w:t>
      </w:r>
      <w:r w:rsidR="00C42586" w:rsidRPr="00276850">
        <w:rPr>
          <w:i/>
          <w:lang w:val="ru-RU"/>
        </w:rPr>
        <w:t xml:space="preserve"> персонажа мог</w:t>
      </w:r>
      <w:r w:rsidR="00C843D8" w:rsidRPr="00276850">
        <w:rPr>
          <w:i/>
          <w:lang w:val="ru-RU"/>
        </w:rPr>
        <w:t>ут</w:t>
      </w:r>
      <w:r w:rsidR="00C42586" w:rsidRPr="00276850">
        <w:rPr>
          <w:i/>
          <w:lang w:val="ru-RU"/>
        </w:rPr>
        <w:t xml:space="preserve"> обыскать,</w:t>
      </w:r>
      <w:r w:rsidRPr="00276850">
        <w:rPr>
          <w:i/>
          <w:lang w:val="ru-RU"/>
        </w:rPr>
        <w:t xml:space="preserve"> </w:t>
      </w:r>
      <w:proofErr w:type="spellStart"/>
      <w:r w:rsidRPr="00276850">
        <w:rPr>
          <w:i/>
          <w:lang w:val="ru-RU"/>
        </w:rPr>
        <w:t>облутать</w:t>
      </w:r>
      <w:proofErr w:type="spellEnd"/>
      <w:r w:rsidRPr="00276850">
        <w:rPr>
          <w:i/>
          <w:lang w:val="ru-RU"/>
        </w:rPr>
        <w:t xml:space="preserve"> и</w:t>
      </w:r>
      <w:r w:rsidR="00C843D8" w:rsidRPr="00276850">
        <w:rPr>
          <w:i/>
          <w:lang w:val="ru-RU"/>
        </w:rPr>
        <w:t xml:space="preserve"> снять «браслет игрок»</w:t>
      </w:r>
      <w:r w:rsidRPr="00276850">
        <w:rPr>
          <w:i/>
          <w:lang w:val="ru-RU"/>
        </w:rPr>
        <w:t>.</w:t>
      </w:r>
    </w:p>
    <w:p w:rsidR="00C42586" w:rsidRPr="00276850" w:rsidRDefault="00C843D8" w:rsidP="008B0064">
      <w:pPr>
        <w:pStyle w:val="aff0"/>
        <w:numPr>
          <w:ilvl w:val="0"/>
          <w:numId w:val="40"/>
        </w:numPr>
        <w:suppressAutoHyphens/>
        <w:spacing w:line="276" w:lineRule="auto"/>
        <w:contextualSpacing/>
        <w:rPr>
          <w:lang w:val="ru-RU"/>
        </w:rPr>
      </w:pPr>
      <w:r w:rsidRPr="00276850">
        <w:rPr>
          <w:lang w:val="ru-RU"/>
        </w:rPr>
        <w:t>Спустя 5 минут, п</w:t>
      </w:r>
      <w:r w:rsidR="00C42586" w:rsidRPr="00276850">
        <w:rPr>
          <w:lang w:val="ru-RU"/>
        </w:rPr>
        <w:t xml:space="preserve">риключенцы, </w:t>
      </w:r>
      <w:r w:rsidRPr="00276850">
        <w:rPr>
          <w:lang w:val="ru-RU"/>
        </w:rPr>
        <w:t>в</w:t>
      </w:r>
      <w:r w:rsidR="00C42586" w:rsidRPr="00276850">
        <w:rPr>
          <w:lang w:val="ru-RU"/>
        </w:rPr>
        <w:t xml:space="preserve"> бел</w:t>
      </w:r>
      <w:r w:rsidRPr="00276850">
        <w:rPr>
          <w:lang w:val="ru-RU"/>
        </w:rPr>
        <w:t>ом</w:t>
      </w:r>
      <w:r w:rsidR="00C42586" w:rsidRPr="00276850">
        <w:rPr>
          <w:lang w:val="ru-RU"/>
        </w:rPr>
        <w:t xml:space="preserve"> хайратник</w:t>
      </w:r>
      <w:r w:rsidRPr="00276850">
        <w:rPr>
          <w:lang w:val="ru-RU"/>
        </w:rPr>
        <w:t>е</w:t>
      </w:r>
      <w:r w:rsidR="00C42586" w:rsidRPr="00276850">
        <w:rPr>
          <w:lang w:val="ru-RU"/>
        </w:rPr>
        <w:t xml:space="preserve">, отправляются в </w:t>
      </w:r>
      <w:r w:rsidR="00EE130B" w:rsidRPr="00276850">
        <w:rPr>
          <w:lang w:val="ru-RU"/>
        </w:rPr>
        <w:t>Т</w:t>
      </w:r>
      <w:r w:rsidR="00C42586" w:rsidRPr="00276850">
        <w:rPr>
          <w:lang w:val="ru-RU"/>
        </w:rPr>
        <w:t>аверну для бросков «костей судьбы».</w:t>
      </w:r>
    </w:p>
    <w:p w:rsidR="00C42586" w:rsidRPr="00276850" w:rsidRDefault="00C843D8" w:rsidP="008B0064">
      <w:pPr>
        <w:pStyle w:val="aff0"/>
        <w:numPr>
          <w:ilvl w:val="0"/>
          <w:numId w:val="40"/>
        </w:numPr>
        <w:suppressAutoHyphens/>
        <w:spacing w:line="276" w:lineRule="auto"/>
        <w:contextualSpacing/>
        <w:rPr>
          <w:lang w:val="ru-RU"/>
        </w:rPr>
      </w:pPr>
      <w:r w:rsidRPr="00276850">
        <w:rPr>
          <w:lang w:val="ru-RU"/>
        </w:rPr>
        <w:t>Спустя 5 минут, г</w:t>
      </w:r>
      <w:r w:rsidR="00C42586" w:rsidRPr="00276850">
        <w:rPr>
          <w:lang w:val="ru-RU"/>
        </w:rPr>
        <w:t>орожане и на</w:t>
      </w:r>
      <w:r w:rsidR="00EE130B" w:rsidRPr="00276850">
        <w:rPr>
          <w:lang w:val="ru-RU"/>
        </w:rPr>
        <w:t>ё</w:t>
      </w:r>
      <w:r w:rsidR="00C42586" w:rsidRPr="00276850">
        <w:rPr>
          <w:lang w:val="ru-RU"/>
        </w:rPr>
        <w:t xml:space="preserve">мники, надев белый хайратник, отправляются в таверну, </w:t>
      </w:r>
      <w:r w:rsidR="00EE130B" w:rsidRPr="00276850">
        <w:rPr>
          <w:lang w:val="ru-RU"/>
        </w:rPr>
        <w:t xml:space="preserve">где </w:t>
      </w:r>
      <w:r w:rsidR="00C42586" w:rsidRPr="00276850">
        <w:rPr>
          <w:lang w:val="ru-RU"/>
        </w:rPr>
        <w:t>отдыхают 5 минут (либо 15, если сорвали «браслет игрока»).</w:t>
      </w:r>
    </w:p>
    <w:p w:rsidR="00C843D8" w:rsidRPr="00276850" w:rsidRDefault="00C843D8" w:rsidP="008B0064">
      <w:pPr>
        <w:pStyle w:val="aff0"/>
        <w:numPr>
          <w:ilvl w:val="0"/>
          <w:numId w:val="40"/>
        </w:numPr>
        <w:suppressAutoHyphens/>
        <w:spacing w:line="276" w:lineRule="auto"/>
        <w:contextualSpacing/>
        <w:rPr>
          <w:lang w:val="ru-RU"/>
        </w:rPr>
      </w:pPr>
      <w:r w:rsidRPr="00276850">
        <w:rPr>
          <w:lang w:val="ru-RU"/>
        </w:rPr>
        <w:t xml:space="preserve">Спустя минуту, </w:t>
      </w:r>
      <w:proofErr w:type="spellStart"/>
      <w:r w:rsidRPr="00276850">
        <w:rPr>
          <w:lang w:val="ru-RU"/>
        </w:rPr>
        <w:t>зверолюди</w:t>
      </w:r>
      <w:proofErr w:type="spellEnd"/>
      <w:r w:rsidRPr="00276850">
        <w:rPr>
          <w:lang w:val="ru-RU"/>
        </w:rPr>
        <w:t xml:space="preserve"> и </w:t>
      </w:r>
      <w:proofErr w:type="spellStart"/>
      <w:r w:rsidRPr="00276850">
        <w:rPr>
          <w:lang w:val="ru-RU"/>
        </w:rPr>
        <w:t>культисты</w:t>
      </w:r>
      <w:proofErr w:type="spellEnd"/>
      <w:r w:rsidRPr="00276850">
        <w:rPr>
          <w:lang w:val="ru-RU"/>
        </w:rPr>
        <w:t xml:space="preserve">, надев </w:t>
      </w:r>
      <w:proofErr w:type="gramStart"/>
      <w:r w:rsidRPr="00276850">
        <w:rPr>
          <w:lang w:val="ru-RU"/>
        </w:rPr>
        <w:t>белый</w:t>
      </w:r>
      <w:proofErr w:type="gramEnd"/>
      <w:r w:rsidRPr="00276850">
        <w:rPr>
          <w:lang w:val="ru-RU"/>
        </w:rPr>
        <w:t xml:space="preserve"> хайратник, отправляются к ближайшей точке воскрешения.</w:t>
      </w:r>
    </w:p>
    <w:p w:rsidR="00C42586" w:rsidRPr="00276850" w:rsidRDefault="00C843D8" w:rsidP="00CC03C4">
      <w:pPr>
        <w:pStyle w:val="aff0"/>
        <w:pBdr>
          <w:top w:val="single" w:sz="4" w:space="1" w:color="auto"/>
          <w:left w:val="single" w:sz="4" w:space="4" w:color="auto"/>
          <w:bottom w:val="single" w:sz="4" w:space="1" w:color="auto"/>
          <w:right w:val="single" w:sz="4" w:space="4" w:color="auto"/>
        </w:pBdr>
        <w:suppressAutoHyphens/>
        <w:spacing w:line="276" w:lineRule="auto"/>
        <w:ind w:left="720"/>
        <w:contextualSpacing/>
        <w:rPr>
          <w:rStyle w:val="af5"/>
          <w:b w:val="0"/>
          <w:bCs w:val="0"/>
          <w:i w:val="0"/>
          <w:iCs w:val="0"/>
          <w:color w:val="auto"/>
          <w:lang w:val="ru-RU"/>
        </w:rPr>
      </w:pPr>
      <w:r w:rsidRPr="00276850">
        <w:rPr>
          <w:i/>
          <w:lang w:val="ru-RU"/>
        </w:rPr>
        <w:t xml:space="preserve">Быстрее обыскивайте </w:t>
      </w:r>
      <w:proofErr w:type="spellStart"/>
      <w:r w:rsidRPr="00276850">
        <w:rPr>
          <w:i/>
          <w:lang w:val="ru-RU"/>
        </w:rPr>
        <w:t>зверолюдей</w:t>
      </w:r>
      <w:proofErr w:type="spellEnd"/>
      <w:r w:rsidRPr="00276850">
        <w:rPr>
          <w:i/>
          <w:lang w:val="ru-RU"/>
        </w:rPr>
        <w:t xml:space="preserve"> и </w:t>
      </w:r>
      <w:proofErr w:type="spellStart"/>
      <w:r w:rsidRPr="00276850">
        <w:rPr>
          <w:i/>
          <w:lang w:val="ru-RU"/>
        </w:rPr>
        <w:t>культистов</w:t>
      </w:r>
      <w:proofErr w:type="spellEnd"/>
      <w:r w:rsidRPr="00276850">
        <w:rPr>
          <w:i/>
          <w:lang w:val="ru-RU"/>
        </w:rPr>
        <w:t xml:space="preserve">, они крайне нетерпеливо </w:t>
      </w:r>
      <w:r w:rsidR="00EE130B" w:rsidRPr="00276850">
        <w:rPr>
          <w:i/>
          <w:lang w:val="ru-RU"/>
        </w:rPr>
        <w:t>возрождаются</w:t>
      </w:r>
      <w:r w:rsidRPr="00276850">
        <w:rPr>
          <w:i/>
          <w:lang w:val="ru-RU"/>
        </w:rPr>
        <w:t>.</w:t>
      </w:r>
    </w:p>
    <w:p w:rsidR="00E72054" w:rsidRDefault="00E72054" w:rsidP="00E72054">
      <w:pPr>
        <w:pStyle w:val="aff0"/>
        <w:suppressAutoHyphens/>
        <w:spacing w:line="276" w:lineRule="auto"/>
        <w:contextualSpacing/>
        <w:rPr>
          <w:b/>
          <w:color w:val="FF0000"/>
          <w:lang w:val="ru-RU"/>
        </w:rPr>
      </w:pPr>
    </w:p>
    <w:p w:rsidR="00E72054" w:rsidRPr="00276850" w:rsidRDefault="00E72054" w:rsidP="00E72054">
      <w:pPr>
        <w:pStyle w:val="aff0"/>
        <w:suppressAutoHyphens/>
        <w:spacing w:line="276" w:lineRule="auto"/>
        <w:contextualSpacing/>
        <w:rPr>
          <w:lang w:val="ru-RU"/>
        </w:rPr>
      </w:pPr>
      <w:r w:rsidRPr="00E72054">
        <w:rPr>
          <w:b/>
          <w:color w:val="FF0000"/>
          <w:lang w:val="ru-RU"/>
        </w:rPr>
        <w:t>НОВИНКА!</w:t>
      </w:r>
      <w:r>
        <w:rPr>
          <w:lang w:val="ru-RU"/>
        </w:rPr>
        <w:t xml:space="preserve"> Персонаж, который пришел в Таверну для бросков «костей судьбы» без «белого </w:t>
      </w:r>
      <w:proofErr w:type="spellStart"/>
      <w:proofErr w:type="gramStart"/>
      <w:r>
        <w:rPr>
          <w:lang w:val="ru-RU"/>
        </w:rPr>
        <w:t>хайратника</w:t>
      </w:r>
      <w:proofErr w:type="spellEnd"/>
      <w:proofErr w:type="gramEnd"/>
      <w:r>
        <w:rPr>
          <w:lang w:val="ru-RU"/>
        </w:rPr>
        <w:t xml:space="preserve">», </w:t>
      </w:r>
      <w:r w:rsidRPr="00276850">
        <w:rPr>
          <w:lang w:val="ru-RU"/>
        </w:rPr>
        <w:t>будет бросать «кости судьбы» с дополнительным модификатором -1.</w:t>
      </w:r>
    </w:p>
    <w:p w:rsidR="00A92ECD" w:rsidRPr="00276850" w:rsidRDefault="00A92ECD" w:rsidP="00CC03C4">
      <w:pPr>
        <w:pStyle w:val="aff0"/>
        <w:suppressAutoHyphens/>
        <w:spacing w:line="276" w:lineRule="auto"/>
        <w:ind w:left="720"/>
        <w:contextualSpacing/>
        <w:rPr>
          <w:lang w:val="ru-RU"/>
        </w:rPr>
      </w:pPr>
    </w:p>
    <w:p w:rsidR="00A92ECD" w:rsidRPr="00276850" w:rsidRDefault="00A92ECD" w:rsidP="00AB17FF">
      <w:pPr>
        <w:pStyle w:val="2"/>
        <w:pageBreakBefore/>
        <w:rPr>
          <w:lang w:val="ru-RU"/>
        </w:rPr>
      </w:pPr>
      <w:bookmarkStart w:id="57" w:name="_«ДОБИВАНИЕ»."/>
      <w:bookmarkStart w:id="58" w:name="_Toc3366146"/>
      <w:bookmarkEnd w:id="57"/>
      <w:r w:rsidRPr="00276850">
        <w:rPr>
          <w:lang w:val="ru-RU"/>
        </w:rPr>
        <w:lastRenderedPageBreak/>
        <w:t>«ДОБИВАНИЕ».</w:t>
      </w:r>
      <w:bookmarkEnd w:id="58"/>
    </w:p>
    <w:p w:rsidR="00B23C6E" w:rsidRPr="00276850" w:rsidRDefault="000934D4" w:rsidP="00CC03C4">
      <w:pPr>
        <w:pStyle w:val="aff0"/>
        <w:suppressAutoHyphens/>
        <w:spacing w:line="276" w:lineRule="auto"/>
        <w:contextualSpacing/>
        <w:rPr>
          <w:lang w:val="ru-RU"/>
        </w:rPr>
      </w:pPr>
      <w:r w:rsidRPr="00276850">
        <w:rPr>
          <w:lang w:val="ru-RU"/>
        </w:rPr>
        <w:t xml:space="preserve">Добитый персонаж </w:t>
      </w:r>
      <w:r w:rsidR="00A15A75">
        <w:rPr>
          <w:lang w:val="ru-RU"/>
        </w:rPr>
        <w:t>(</w:t>
      </w:r>
      <w:r w:rsidR="00A15A75" w:rsidRPr="00276850">
        <w:rPr>
          <w:lang w:val="ru-RU"/>
        </w:rPr>
        <w:t>оглушенный или раненый</w:t>
      </w:r>
      <w:r w:rsidR="00A15A75">
        <w:rPr>
          <w:lang w:val="ru-RU"/>
        </w:rPr>
        <w:t>)</w:t>
      </w:r>
      <w:r w:rsidR="00A15A75" w:rsidRPr="00276850">
        <w:rPr>
          <w:lang w:val="ru-RU"/>
        </w:rPr>
        <w:t xml:space="preserve"> </w:t>
      </w:r>
      <w:r w:rsidRPr="00276850">
        <w:rPr>
          <w:lang w:val="ru-RU"/>
        </w:rPr>
        <w:t>переходит в состояние «ВНЕ ИГРЫ».</w:t>
      </w:r>
    </w:p>
    <w:p w:rsidR="00B23C6E" w:rsidRPr="00276850" w:rsidRDefault="00A92ECD" w:rsidP="00FB12BC">
      <w:pPr>
        <w:pStyle w:val="4"/>
        <w:rPr>
          <w:lang w:val="ru-RU"/>
        </w:rPr>
      </w:pPr>
      <w:r w:rsidRPr="00276850">
        <w:rPr>
          <w:lang w:val="ru-RU"/>
        </w:rPr>
        <w:t>Как можно добить?</w:t>
      </w:r>
    </w:p>
    <w:p w:rsidR="00B23C6E" w:rsidRPr="00276850" w:rsidRDefault="00B23C6E" w:rsidP="008B0064">
      <w:pPr>
        <w:pStyle w:val="aff0"/>
        <w:numPr>
          <w:ilvl w:val="0"/>
          <w:numId w:val="37"/>
        </w:numPr>
        <w:suppressAutoHyphens/>
        <w:spacing w:line="276" w:lineRule="auto"/>
        <w:contextualSpacing/>
        <w:rPr>
          <w:lang w:val="ru-RU"/>
        </w:rPr>
      </w:pPr>
      <w:r w:rsidRPr="00276850">
        <w:rPr>
          <w:lang w:val="ru-RU"/>
        </w:rPr>
        <w:t>Обозначить удар по персонажу в состоянии</w:t>
      </w:r>
      <w:r w:rsidRPr="00276850">
        <w:rPr>
          <w:b/>
          <w:lang w:val="ru-RU"/>
        </w:rPr>
        <w:t xml:space="preserve"> </w:t>
      </w:r>
      <w:r w:rsidRPr="00276850">
        <w:rPr>
          <w:u w:val="single"/>
          <w:lang w:val="ru-RU"/>
        </w:rPr>
        <w:t>«РАНЕН»</w:t>
      </w:r>
      <w:r w:rsidRPr="00276850">
        <w:rPr>
          <w:lang w:val="ru-RU"/>
        </w:rPr>
        <w:t xml:space="preserve"> игровым </w:t>
      </w:r>
      <w:r w:rsidRPr="00276850">
        <w:rPr>
          <w:u w:val="single"/>
          <w:lang w:val="ru-RU"/>
        </w:rPr>
        <w:t>клинковым или двуручным оружием</w:t>
      </w:r>
      <w:r w:rsidRPr="00276850">
        <w:rPr>
          <w:lang w:val="ru-RU"/>
        </w:rPr>
        <w:t xml:space="preserve"> и </w:t>
      </w:r>
      <w:r w:rsidRPr="00276850">
        <w:rPr>
          <w:b/>
          <w:u w:val="single"/>
          <w:lang w:val="ru-RU"/>
        </w:rPr>
        <w:t>ПОНЯТНО произнести</w:t>
      </w:r>
      <w:r w:rsidRPr="00276850">
        <w:rPr>
          <w:lang w:val="ru-RU"/>
        </w:rPr>
        <w:t xml:space="preserve"> слово </w:t>
      </w:r>
      <w:r w:rsidRPr="00276850">
        <w:rPr>
          <w:b/>
          <w:u w:val="single"/>
          <w:lang w:val="ru-RU"/>
        </w:rPr>
        <w:t>«ДОБИВАЮ!»</w:t>
      </w:r>
      <w:r w:rsidRPr="00276850">
        <w:rPr>
          <w:lang w:val="ru-RU"/>
        </w:rPr>
        <w:t xml:space="preserve"> (или любые синонимические).</w:t>
      </w:r>
    </w:p>
    <w:p w:rsidR="003864A6" w:rsidRPr="00276850" w:rsidRDefault="003864A6" w:rsidP="008B0064">
      <w:pPr>
        <w:pStyle w:val="aff0"/>
        <w:numPr>
          <w:ilvl w:val="0"/>
          <w:numId w:val="37"/>
        </w:numPr>
        <w:suppressAutoHyphens/>
        <w:spacing w:line="276" w:lineRule="auto"/>
        <w:contextualSpacing/>
        <w:rPr>
          <w:lang w:val="ru-RU"/>
        </w:rPr>
      </w:pPr>
      <w:r w:rsidRPr="00276850">
        <w:rPr>
          <w:b/>
          <w:color w:val="FF0000"/>
          <w:highlight w:val="yellow"/>
          <w:lang w:val="ru-RU"/>
        </w:rPr>
        <w:t>НОВИНКА!</w:t>
      </w:r>
      <w:r w:rsidRPr="00276850">
        <w:rPr>
          <w:lang w:val="ru-RU"/>
        </w:rPr>
        <w:t xml:space="preserve"> </w:t>
      </w:r>
      <w:r w:rsidR="00B23C6E" w:rsidRPr="00276850">
        <w:rPr>
          <w:lang w:val="ru-RU"/>
        </w:rPr>
        <w:t xml:space="preserve">Попасть выстрелом </w:t>
      </w:r>
      <w:proofErr w:type="spellStart"/>
      <w:r w:rsidR="00B23C6E" w:rsidRPr="00276850">
        <w:rPr>
          <w:lang w:val="ru-RU"/>
        </w:rPr>
        <w:t>пыжестрела</w:t>
      </w:r>
      <w:proofErr w:type="spellEnd"/>
      <w:r w:rsidR="00B23C6E" w:rsidRPr="00276850">
        <w:rPr>
          <w:lang w:val="ru-RU"/>
        </w:rPr>
        <w:t xml:space="preserve"> </w:t>
      </w:r>
      <w:r w:rsidRPr="00276850">
        <w:rPr>
          <w:lang w:val="ru-RU"/>
        </w:rPr>
        <w:t>персонажу в состоянии</w:t>
      </w:r>
      <w:r w:rsidRPr="00276850">
        <w:rPr>
          <w:b/>
          <w:lang w:val="ru-RU"/>
        </w:rPr>
        <w:t xml:space="preserve"> </w:t>
      </w:r>
      <w:r w:rsidRPr="00276850">
        <w:rPr>
          <w:u w:val="single"/>
          <w:lang w:val="ru-RU"/>
        </w:rPr>
        <w:t>«РАНЕН»</w:t>
      </w:r>
      <w:r w:rsidRPr="00276850">
        <w:rPr>
          <w:lang w:val="ru-RU"/>
        </w:rPr>
        <w:t xml:space="preserve"> </w:t>
      </w:r>
      <w:r w:rsidR="00B23C6E" w:rsidRPr="00276850">
        <w:rPr>
          <w:lang w:val="ru-RU"/>
        </w:rPr>
        <w:t xml:space="preserve">(но на расстоянии менее 1 метра до цели, придется выстрелить в воздух) и </w:t>
      </w:r>
      <w:r w:rsidR="00B23C6E" w:rsidRPr="00276850">
        <w:rPr>
          <w:b/>
          <w:u w:val="single"/>
          <w:lang w:val="ru-RU"/>
        </w:rPr>
        <w:t>ПОНЯТНО</w:t>
      </w:r>
      <w:r w:rsidR="00B23C6E" w:rsidRPr="00276850">
        <w:rPr>
          <w:lang w:val="ru-RU"/>
        </w:rPr>
        <w:t xml:space="preserve"> произнести слово </w:t>
      </w:r>
      <w:r w:rsidR="00B23C6E" w:rsidRPr="00276850">
        <w:rPr>
          <w:b/>
          <w:u w:val="single"/>
          <w:lang w:val="ru-RU"/>
        </w:rPr>
        <w:t>«ДОБИВАЮ!»</w:t>
      </w:r>
      <w:r w:rsidR="00B23C6E" w:rsidRPr="00276850">
        <w:rPr>
          <w:lang w:val="ru-RU"/>
        </w:rPr>
        <w:t xml:space="preserve"> (или любые синонимические).</w:t>
      </w:r>
    </w:p>
    <w:p w:rsidR="00B23C6E" w:rsidRPr="00276850" w:rsidRDefault="003864A6" w:rsidP="00CC03C4">
      <w:pPr>
        <w:pStyle w:val="aff0"/>
        <w:pBdr>
          <w:top w:val="single" w:sz="4" w:space="1" w:color="auto"/>
          <w:left w:val="single" w:sz="4" w:space="4" w:color="auto"/>
          <w:bottom w:val="single" w:sz="4" w:space="1" w:color="auto"/>
          <w:right w:val="single" w:sz="4" w:space="4" w:color="auto"/>
        </w:pBdr>
        <w:suppressAutoHyphens/>
        <w:spacing w:line="276" w:lineRule="auto"/>
        <w:ind w:left="720"/>
        <w:contextualSpacing/>
        <w:rPr>
          <w:i/>
          <w:lang w:val="ru-RU"/>
        </w:rPr>
      </w:pPr>
      <w:r w:rsidRPr="00276850">
        <w:rPr>
          <w:i/>
          <w:lang w:val="ru-RU"/>
        </w:rPr>
        <w:t xml:space="preserve">Пожалуйста, не спорьте, если дальний выстрел </w:t>
      </w:r>
      <w:proofErr w:type="spellStart"/>
      <w:r w:rsidRPr="00276850">
        <w:rPr>
          <w:i/>
          <w:lang w:val="ru-RU"/>
        </w:rPr>
        <w:t>пыжестрелом</w:t>
      </w:r>
      <w:proofErr w:type="spellEnd"/>
      <w:r w:rsidRPr="00276850">
        <w:rPr>
          <w:i/>
          <w:lang w:val="ru-RU"/>
        </w:rPr>
        <w:t xml:space="preserve"> не был трактован раненым как </w:t>
      </w:r>
      <w:proofErr w:type="spellStart"/>
      <w:r w:rsidRPr="00276850">
        <w:rPr>
          <w:i/>
          <w:lang w:val="ru-RU"/>
        </w:rPr>
        <w:t>добивание</w:t>
      </w:r>
      <w:proofErr w:type="spellEnd"/>
      <w:r w:rsidRPr="00276850">
        <w:rPr>
          <w:i/>
          <w:lang w:val="ru-RU"/>
        </w:rPr>
        <w:t xml:space="preserve">, возможно игрок не услышал </w:t>
      </w:r>
      <w:proofErr w:type="gramStart"/>
      <w:r w:rsidRPr="00276850">
        <w:rPr>
          <w:i/>
          <w:lang w:val="ru-RU"/>
        </w:rPr>
        <w:t>ваше</w:t>
      </w:r>
      <w:proofErr w:type="gramEnd"/>
      <w:r w:rsidRPr="00276850">
        <w:rPr>
          <w:i/>
          <w:lang w:val="ru-RU"/>
        </w:rPr>
        <w:t xml:space="preserve"> </w:t>
      </w:r>
      <w:r w:rsidRPr="00276850">
        <w:rPr>
          <w:i/>
          <w:u w:val="single"/>
          <w:lang w:val="ru-RU"/>
        </w:rPr>
        <w:t>«ДОБИВАЮ!»</w:t>
      </w:r>
      <w:r w:rsidRPr="00276850">
        <w:rPr>
          <w:i/>
          <w:lang w:val="ru-RU"/>
        </w:rPr>
        <w:t>. Если хотите добить наверняка подойдите ближе и используйте выстрел в воздух.</w:t>
      </w:r>
    </w:p>
    <w:p w:rsidR="003864A6" w:rsidRPr="00276850" w:rsidRDefault="003864A6" w:rsidP="00CC03C4">
      <w:pPr>
        <w:pStyle w:val="aff0"/>
        <w:suppressAutoHyphens/>
        <w:spacing w:line="276" w:lineRule="auto"/>
        <w:contextualSpacing/>
        <w:rPr>
          <w:b/>
          <w:color w:val="FF0000"/>
          <w:highlight w:val="yellow"/>
          <w:lang w:val="ru-RU"/>
        </w:rPr>
      </w:pPr>
    </w:p>
    <w:p w:rsidR="00B23C6E" w:rsidRPr="00276850" w:rsidRDefault="002D6895" w:rsidP="00CC03C4">
      <w:pPr>
        <w:pStyle w:val="aff0"/>
        <w:suppressAutoHyphens/>
        <w:spacing w:line="276" w:lineRule="auto"/>
        <w:contextualSpacing/>
        <w:rPr>
          <w:lang w:val="ru-RU"/>
        </w:rPr>
      </w:pPr>
      <w:r w:rsidRPr="00276850">
        <w:rPr>
          <w:b/>
          <w:color w:val="FF0000"/>
          <w:highlight w:val="yellow"/>
          <w:lang w:val="ru-RU"/>
        </w:rPr>
        <w:t>НОВИНКА!</w:t>
      </w:r>
      <w:r w:rsidRPr="00276850">
        <w:rPr>
          <w:lang w:val="ru-RU"/>
        </w:rPr>
        <w:t xml:space="preserve"> Раненый игрок может «добивать» другого раненного персонажа игровым кинжалом.</w:t>
      </w:r>
    </w:p>
    <w:p w:rsidR="00E5778B" w:rsidRPr="00276850" w:rsidRDefault="0016204A" w:rsidP="00CC03C4">
      <w:pPr>
        <w:pStyle w:val="aff0"/>
        <w:suppressAutoHyphens/>
        <w:spacing w:line="276" w:lineRule="auto"/>
        <w:contextualSpacing/>
        <w:rPr>
          <w:b/>
          <w:color w:val="FF0000"/>
          <w:lang w:val="ru-RU"/>
        </w:rPr>
      </w:pPr>
      <w:r w:rsidRPr="00276850">
        <w:rPr>
          <w:b/>
          <w:color w:val="FF0000"/>
          <w:highlight w:val="yellow"/>
          <w:lang w:val="ru-RU"/>
        </w:rPr>
        <w:t>НОВИНКА!</w:t>
      </w:r>
      <w:r w:rsidRPr="00276850">
        <w:rPr>
          <w:lang w:val="ru-RU"/>
        </w:rPr>
        <w:t xml:space="preserve"> При добивании приключенца, можно дополнительно снять с руки игрока браслет персонажа. В этом случае игрок будет бросать «кости судьбы» с дополнительным модификатором -1.</w:t>
      </w:r>
    </w:p>
    <w:p w:rsidR="00E81C07" w:rsidRPr="00276850" w:rsidRDefault="000934D4" w:rsidP="00CC03C4">
      <w:pPr>
        <w:pStyle w:val="aff0"/>
        <w:suppressAutoHyphens/>
        <w:spacing w:line="276" w:lineRule="auto"/>
        <w:contextualSpacing/>
        <w:rPr>
          <w:lang w:val="ru-RU"/>
        </w:rPr>
      </w:pPr>
      <w:r w:rsidRPr="00276850">
        <w:rPr>
          <w:b/>
          <w:u w:val="single"/>
          <w:lang w:val="ru-RU"/>
        </w:rPr>
        <w:t>!Нельзя</w:t>
      </w:r>
      <w:r w:rsidRPr="00276850">
        <w:rPr>
          <w:lang w:val="ru-RU"/>
        </w:rPr>
        <w:t xml:space="preserve"> добить тямбарой</w:t>
      </w:r>
      <w:r w:rsidR="00E81C07" w:rsidRPr="00276850">
        <w:rPr>
          <w:lang w:val="ru-RU"/>
        </w:rPr>
        <w:t>, метательным оружием, снарядом лука или арбалета.</w:t>
      </w:r>
    </w:p>
    <w:p w:rsidR="00E5778B" w:rsidRPr="00276850" w:rsidRDefault="00E5778B" w:rsidP="00CC03C4">
      <w:pPr>
        <w:pStyle w:val="aff0"/>
        <w:suppressAutoHyphens/>
        <w:spacing w:line="276" w:lineRule="auto"/>
        <w:contextualSpacing/>
        <w:rPr>
          <w:lang w:val="ru-RU"/>
        </w:rPr>
      </w:pPr>
    </w:p>
    <w:p w:rsidR="00E5778B" w:rsidRPr="00276850" w:rsidRDefault="000934D4" w:rsidP="00CC03C4">
      <w:pPr>
        <w:pStyle w:val="aff0"/>
        <w:suppressAutoHyphens/>
        <w:spacing w:line="276" w:lineRule="auto"/>
        <w:contextualSpacing/>
        <w:rPr>
          <w:lang w:val="ru-RU"/>
        </w:rPr>
      </w:pPr>
      <w:r w:rsidRPr="00276850">
        <w:rPr>
          <w:lang w:val="ru-RU"/>
        </w:rPr>
        <w:t xml:space="preserve">Если вашего персонажа добили, постарайтесь издать стон боли, хрип, крик и т.п. </w:t>
      </w:r>
    </w:p>
    <w:p w:rsidR="00E5778B" w:rsidRPr="00276850" w:rsidRDefault="000934D4" w:rsidP="00CC03C4">
      <w:pPr>
        <w:pStyle w:val="aff0"/>
        <w:suppressAutoHyphens/>
        <w:spacing w:line="276" w:lineRule="auto"/>
        <w:contextualSpacing/>
        <w:rPr>
          <w:lang w:val="ru-RU"/>
        </w:rPr>
      </w:pPr>
      <w:r w:rsidRPr="00276850">
        <w:rPr>
          <w:lang w:val="ru-RU"/>
        </w:rPr>
        <w:t xml:space="preserve">Если вас, при добивании, театрально (но аккуратно) ткнули мечом, отнеситесь к этому, как к отыгрышу, несмотря на запрет колющих ударов. </w:t>
      </w:r>
    </w:p>
    <w:p w:rsidR="00E5778B" w:rsidRPr="00276850" w:rsidRDefault="000934D4" w:rsidP="00CC03C4">
      <w:pPr>
        <w:pStyle w:val="aff0"/>
        <w:suppressAutoHyphens/>
        <w:spacing w:line="276" w:lineRule="auto"/>
        <w:contextualSpacing/>
        <w:rPr>
          <w:lang w:val="ru-RU"/>
        </w:rPr>
      </w:pPr>
      <w:r w:rsidRPr="00276850">
        <w:rPr>
          <w:lang w:val="ru-RU"/>
        </w:rPr>
        <w:t xml:space="preserve">Если при добивании удар был обозначен </w:t>
      </w:r>
      <w:r w:rsidRPr="00276850">
        <w:rPr>
          <w:b/>
          <w:u w:val="single"/>
          <w:lang w:val="ru-RU"/>
        </w:rPr>
        <w:t>НЕ клинковым</w:t>
      </w:r>
      <w:r w:rsidR="00E51123" w:rsidRPr="00276850">
        <w:rPr>
          <w:b/>
          <w:u w:val="single"/>
          <w:lang w:val="ru-RU"/>
        </w:rPr>
        <w:t>,</w:t>
      </w:r>
      <w:r w:rsidRPr="00276850">
        <w:rPr>
          <w:b/>
          <w:u w:val="single"/>
          <w:lang w:val="ru-RU"/>
        </w:rPr>
        <w:t xml:space="preserve"> НЕ двуручным</w:t>
      </w:r>
      <w:r w:rsidR="00E51123" w:rsidRPr="00276850">
        <w:rPr>
          <w:b/>
          <w:u w:val="single"/>
          <w:lang w:val="ru-RU"/>
        </w:rPr>
        <w:t xml:space="preserve"> оружием и НЕ выстрелом </w:t>
      </w:r>
      <w:proofErr w:type="spellStart"/>
      <w:r w:rsidR="00E51123" w:rsidRPr="00276850">
        <w:rPr>
          <w:b/>
          <w:u w:val="single"/>
          <w:lang w:val="ru-RU"/>
        </w:rPr>
        <w:t>пыжестрела</w:t>
      </w:r>
      <w:proofErr w:type="spellEnd"/>
      <w:r w:rsidR="00E51123" w:rsidRPr="00276850">
        <w:rPr>
          <w:lang w:val="ru-RU"/>
        </w:rPr>
        <w:t xml:space="preserve">, а, например, </w:t>
      </w:r>
      <w:r w:rsidRPr="00276850">
        <w:rPr>
          <w:lang w:val="ru-RU"/>
        </w:rPr>
        <w:t xml:space="preserve">тямбарой, то слово </w:t>
      </w:r>
      <w:r w:rsidRPr="00276850">
        <w:rPr>
          <w:b/>
          <w:u w:val="single"/>
          <w:lang w:val="ru-RU"/>
        </w:rPr>
        <w:t>«ДОБИВАЮ!» трактуется</w:t>
      </w:r>
      <w:r w:rsidRPr="00276850">
        <w:rPr>
          <w:lang w:val="ru-RU"/>
        </w:rPr>
        <w:t xml:space="preserve"> игроками </w:t>
      </w:r>
      <w:r w:rsidRPr="00276850">
        <w:rPr>
          <w:b/>
          <w:u w:val="single"/>
          <w:lang w:val="ru-RU"/>
        </w:rPr>
        <w:t>как</w:t>
      </w:r>
      <w:r w:rsidRPr="00276850">
        <w:rPr>
          <w:lang w:val="ru-RU"/>
        </w:rPr>
        <w:t xml:space="preserve"> слово </w:t>
      </w:r>
      <w:r w:rsidRPr="00276850">
        <w:rPr>
          <w:b/>
          <w:u w:val="single"/>
          <w:lang w:val="ru-RU"/>
        </w:rPr>
        <w:t>«ОГЛУШЕН!».</w:t>
      </w:r>
    </w:p>
    <w:p w:rsidR="00E5778B" w:rsidRPr="00276850" w:rsidRDefault="00E5778B" w:rsidP="00CC03C4">
      <w:pPr>
        <w:pStyle w:val="aff0"/>
        <w:suppressAutoHyphens/>
        <w:spacing w:line="276" w:lineRule="auto"/>
        <w:contextualSpacing/>
        <w:rPr>
          <w:b/>
          <w:u w:val="single"/>
          <w:lang w:val="ru-RU"/>
        </w:rPr>
      </w:pPr>
    </w:p>
    <w:p w:rsidR="00A15A75" w:rsidRPr="00276850" w:rsidRDefault="00A15A75" w:rsidP="00E047CA">
      <w:pPr>
        <w:pStyle w:val="2"/>
        <w:rPr>
          <w:lang w:val="ru-RU"/>
        </w:rPr>
      </w:pPr>
      <w:bookmarkStart w:id="59" w:name="_«ПЕРСОНАЖ_ПОГИБ»."/>
      <w:bookmarkStart w:id="60" w:name="_Toc3366147"/>
      <w:bookmarkEnd w:id="59"/>
      <w:r w:rsidRPr="00276850">
        <w:rPr>
          <w:lang w:val="ru-RU"/>
        </w:rPr>
        <w:t>«</w:t>
      </w:r>
      <w:r>
        <w:rPr>
          <w:lang w:val="ru-RU"/>
        </w:rPr>
        <w:t>ПЕРСОНАЖ ПОГИБ</w:t>
      </w:r>
      <w:r w:rsidRPr="00276850">
        <w:rPr>
          <w:lang w:val="ru-RU"/>
        </w:rPr>
        <w:t>».</w:t>
      </w:r>
      <w:bookmarkEnd w:id="60"/>
    </w:p>
    <w:p w:rsidR="00042906" w:rsidRDefault="00042906" w:rsidP="00A15A75">
      <w:pPr>
        <w:pStyle w:val="aff0"/>
        <w:suppressAutoHyphens/>
        <w:spacing w:line="276" w:lineRule="auto"/>
        <w:contextualSpacing/>
        <w:rPr>
          <w:lang w:val="ru-RU"/>
        </w:rPr>
      </w:pPr>
      <w:r>
        <w:rPr>
          <w:lang w:val="ru-RU"/>
        </w:rPr>
        <w:t>Этот раздел правил касается только персонажей из отрядов.</w:t>
      </w:r>
    </w:p>
    <w:p w:rsidR="00042906" w:rsidRDefault="00042906" w:rsidP="00A15A75">
      <w:pPr>
        <w:pStyle w:val="aff0"/>
        <w:suppressAutoHyphens/>
        <w:spacing w:line="276" w:lineRule="auto"/>
        <w:contextualSpacing/>
        <w:rPr>
          <w:lang w:val="ru-RU"/>
        </w:rPr>
      </w:pPr>
      <w:r>
        <w:rPr>
          <w:lang w:val="ru-RU"/>
        </w:rPr>
        <w:t xml:space="preserve">Как </w:t>
      </w:r>
      <w:r w:rsidR="00E047CA">
        <w:rPr>
          <w:lang w:val="ru-RU"/>
        </w:rPr>
        <w:t>«</w:t>
      </w:r>
      <w:r>
        <w:rPr>
          <w:lang w:val="ru-RU"/>
        </w:rPr>
        <w:t>погибнуть</w:t>
      </w:r>
      <w:r w:rsidR="00E047CA">
        <w:rPr>
          <w:lang w:val="ru-RU"/>
        </w:rPr>
        <w:t>»</w:t>
      </w:r>
      <w:r w:rsidR="00E047CA" w:rsidRPr="00E047CA">
        <w:rPr>
          <w:lang w:val="ru-RU"/>
        </w:rPr>
        <w:t xml:space="preserve"> </w:t>
      </w:r>
      <w:proofErr w:type="spellStart"/>
      <w:r w:rsidR="00E047CA">
        <w:rPr>
          <w:lang w:val="ru-RU"/>
        </w:rPr>
        <w:t>приключенцу</w:t>
      </w:r>
      <w:proofErr w:type="spellEnd"/>
      <w:r>
        <w:rPr>
          <w:lang w:val="ru-RU"/>
        </w:rPr>
        <w:t>?</w:t>
      </w:r>
    </w:p>
    <w:p w:rsidR="00042906" w:rsidRDefault="00042906" w:rsidP="00042906">
      <w:pPr>
        <w:pStyle w:val="aff0"/>
        <w:numPr>
          <w:ilvl w:val="0"/>
          <w:numId w:val="52"/>
        </w:numPr>
        <w:suppressAutoHyphens/>
        <w:spacing w:line="276" w:lineRule="auto"/>
        <w:contextualSpacing/>
        <w:rPr>
          <w:lang w:val="ru-RU"/>
        </w:rPr>
      </w:pPr>
      <w:r>
        <w:rPr>
          <w:lang w:val="ru-RU"/>
        </w:rPr>
        <w:t>Неудачно бросить «кости судьбы» будучи «вне игры»</w:t>
      </w:r>
      <w:r w:rsidR="00A15A75">
        <w:rPr>
          <w:lang w:val="ru-RU"/>
        </w:rPr>
        <w:t xml:space="preserve"> (например, единички на обоих кубиках)</w:t>
      </w:r>
      <w:r>
        <w:rPr>
          <w:lang w:val="ru-RU"/>
        </w:rPr>
        <w:t>.</w:t>
      </w:r>
    </w:p>
    <w:p w:rsidR="00A15A75" w:rsidRDefault="00E047CA" w:rsidP="00042906">
      <w:pPr>
        <w:pStyle w:val="aff0"/>
        <w:numPr>
          <w:ilvl w:val="0"/>
          <w:numId w:val="52"/>
        </w:numPr>
        <w:suppressAutoHyphens/>
        <w:spacing w:line="276" w:lineRule="auto"/>
        <w:contextualSpacing/>
        <w:rPr>
          <w:lang w:val="ru-RU"/>
        </w:rPr>
      </w:pPr>
      <w:r w:rsidRPr="00E047CA">
        <w:rPr>
          <w:b/>
          <w:lang w:val="ru-RU"/>
        </w:rPr>
        <w:t>НОВИНКА!</w:t>
      </w:r>
      <w:r>
        <w:rPr>
          <w:lang w:val="ru-RU"/>
        </w:rPr>
        <w:t xml:space="preserve"> </w:t>
      </w:r>
      <w:r w:rsidR="00042906">
        <w:rPr>
          <w:lang w:val="ru-RU"/>
        </w:rPr>
        <w:t>В результате проведения ритуала</w:t>
      </w:r>
      <w:r>
        <w:rPr>
          <w:lang w:val="ru-RU"/>
        </w:rPr>
        <w:t>.</w:t>
      </w:r>
    </w:p>
    <w:p w:rsidR="00042906" w:rsidRDefault="00042906" w:rsidP="00042906">
      <w:pPr>
        <w:pStyle w:val="aff0"/>
        <w:numPr>
          <w:ilvl w:val="0"/>
          <w:numId w:val="52"/>
        </w:numPr>
        <w:suppressAutoHyphens/>
        <w:spacing w:line="276" w:lineRule="auto"/>
        <w:contextualSpacing/>
        <w:rPr>
          <w:lang w:val="ru-RU"/>
        </w:rPr>
      </w:pPr>
      <w:r>
        <w:rPr>
          <w:lang w:val="ru-RU"/>
        </w:rPr>
        <w:t>Попадание в огонь Хаоса.</w:t>
      </w:r>
    </w:p>
    <w:p w:rsidR="00A15A75" w:rsidRDefault="00E047CA" w:rsidP="00A15A75">
      <w:pPr>
        <w:pStyle w:val="aff0"/>
        <w:suppressAutoHyphens/>
        <w:spacing w:line="276" w:lineRule="auto"/>
        <w:contextualSpacing/>
        <w:rPr>
          <w:lang w:val="ru-RU"/>
        </w:rPr>
      </w:pPr>
      <w:r>
        <w:rPr>
          <w:lang w:val="ru-RU"/>
        </w:rPr>
        <w:t xml:space="preserve">Если с персонажем игрока произошло что-то из перечисленного, то </w:t>
      </w:r>
      <w:r w:rsidR="00A15A75">
        <w:rPr>
          <w:lang w:val="ru-RU"/>
        </w:rPr>
        <w:t>игрок</w:t>
      </w:r>
      <w:r>
        <w:rPr>
          <w:lang w:val="ru-RU"/>
        </w:rPr>
        <w:t>,</w:t>
      </w:r>
      <w:r w:rsidR="00A15A75">
        <w:rPr>
          <w:lang w:val="ru-RU"/>
        </w:rPr>
        <w:t xml:space="preserve"> </w:t>
      </w:r>
      <w:r w:rsidR="00A15A75" w:rsidRPr="00E047CA">
        <w:rPr>
          <w:b/>
          <w:lang w:val="ru-RU"/>
        </w:rPr>
        <w:t xml:space="preserve">в </w:t>
      </w:r>
      <w:r w:rsidRPr="00E047CA">
        <w:rPr>
          <w:b/>
          <w:lang w:val="ru-RU"/>
        </w:rPr>
        <w:t>«</w:t>
      </w:r>
      <w:r w:rsidR="00A15A75" w:rsidRPr="00E047CA">
        <w:rPr>
          <w:b/>
          <w:lang w:val="ru-RU"/>
        </w:rPr>
        <w:t>белом хайратнике</w:t>
      </w:r>
      <w:r w:rsidRPr="00E047CA">
        <w:rPr>
          <w:b/>
          <w:lang w:val="ru-RU"/>
        </w:rPr>
        <w:t>»</w:t>
      </w:r>
      <w:r>
        <w:rPr>
          <w:b/>
          <w:lang w:val="ru-RU"/>
        </w:rPr>
        <w:t>,</w:t>
      </w:r>
      <w:r w:rsidR="00A15A75">
        <w:rPr>
          <w:lang w:val="ru-RU"/>
        </w:rPr>
        <w:t xml:space="preserve"> отсиживается в Таверне за кружкой чая </w:t>
      </w:r>
      <w:r w:rsidR="00A15A75" w:rsidRPr="00E047CA">
        <w:rPr>
          <w:b/>
          <w:lang w:val="ru-RU"/>
        </w:rPr>
        <w:t>20 минут</w:t>
      </w:r>
      <w:r w:rsidR="00A15A75">
        <w:rPr>
          <w:lang w:val="ru-RU"/>
        </w:rPr>
        <w:t xml:space="preserve">, а после выходит в игру </w:t>
      </w:r>
      <w:r w:rsidR="00A15A75" w:rsidRPr="00E047CA">
        <w:rPr>
          <w:u w:val="single"/>
          <w:lang w:val="ru-RU"/>
        </w:rPr>
        <w:t>новым</w:t>
      </w:r>
      <w:r w:rsidR="00A15A75">
        <w:rPr>
          <w:lang w:val="ru-RU"/>
        </w:rPr>
        <w:t xml:space="preserve"> </w:t>
      </w:r>
      <w:proofErr w:type="spellStart"/>
      <w:r w:rsidR="00A15A75">
        <w:rPr>
          <w:lang w:val="ru-RU"/>
        </w:rPr>
        <w:t>приключенцем</w:t>
      </w:r>
      <w:proofErr w:type="spellEnd"/>
      <w:r w:rsidR="00A15A75">
        <w:rPr>
          <w:lang w:val="ru-RU"/>
        </w:rPr>
        <w:t xml:space="preserve"> своего отряда.</w:t>
      </w:r>
    </w:p>
    <w:p w:rsidR="00A15A75" w:rsidRPr="00276850" w:rsidRDefault="00A15A75" w:rsidP="00A15A75">
      <w:pPr>
        <w:pStyle w:val="aff0"/>
        <w:suppressAutoHyphens/>
        <w:spacing w:line="276" w:lineRule="auto"/>
        <w:contextualSpacing/>
        <w:rPr>
          <w:lang w:val="ru-RU"/>
        </w:rPr>
      </w:pPr>
      <w:proofErr w:type="gramStart"/>
      <w:r w:rsidRPr="00E047CA">
        <w:rPr>
          <w:u w:val="single"/>
          <w:lang w:val="ru-RU"/>
        </w:rPr>
        <w:t>Новый</w:t>
      </w:r>
      <w:proofErr w:type="gramEnd"/>
      <w:r>
        <w:rPr>
          <w:lang w:val="ru-RU"/>
        </w:rPr>
        <w:t xml:space="preserve"> приключенец может быть </w:t>
      </w:r>
      <w:r w:rsidRPr="00A15A75">
        <w:rPr>
          <w:b/>
          <w:lang w:val="ru-RU"/>
        </w:rPr>
        <w:t>досрочно «выкуплен»</w:t>
      </w:r>
      <w:r>
        <w:rPr>
          <w:lang w:val="ru-RU"/>
        </w:rPr>
        <w:t xml:space="preserve"> из Таверны живыми персонажами своего отряда за 2 серебряных. Это </w:t>
      </w:r>
      <w:r w:rsidR="00042906">
        <w:rPr>
          <w:lang w:val="ru-RU"/>
        </w:rPr>
        <w:t xml:space="preserve">лишь </w:t>
      </w:r>
      <w:r>
        <w:rPr>
          <w:lang w:val="ru-RU"/>
        </w:rPr>
        <w:t>избавит игрока положенных от 20 минут чаепития.</w:t>
      </w:r>
    </w:p>
    <w:p w:rsidR="00341AA9" w:rsidRPr="00276850" w:rsidRDefault="00341AA9" w:rsidP="00CC03C4">
      <w:pPr>
        <w:pStyle w:val="aff0"/>
        <w:suppressAutoHyphens/>
        <w:spacing w:line="276" w:lineRule="auto"/>
        <w:contextualSpacing/>
        <w:rPr>
          <w:lang w:val="ru-RU"/>
        </w:rPr>
      </w:pPr>
    </w:p>
    <w:p w:rsidR="00E5778B" w:rsidRPr="00276850" w:rsidRDefault="000934D4" w:rsidP="00AB17FF">
      <w:pPr>
        <w:pStyle w:val="1"/>
        <w:rPr>
          <w:lang w:val="ru-RU"/>
        </w:rPr>
      </w:pPr>
      <w:bookmarkStart w:id="61" w:name="__RefHeading___Toc4863_1006130309"/>
      <w:bookmarkStart w:id="62" w:name="__RefHeading___Toc4867_1006130309"/>
      <w:bookmarkStart w:id="63" w:name="__RefHeading___Toc4869_1006130309"/>
      <w:bookmarkStart w:id="64" w:name="_Простые_состояния."/>
      <w:bookmarkStart w:id="65" w:name="_Toc3366148"/>
      <w:bookmarkEnd w:id="61"/>
      <w:bookmarkEnd w:id="62"/>
      <w:bookmarkEnd w:id="63"/>
      <w:bookmarkEnd w:id="64"/>
      <w:r w:rsidRPr="00276850">
        <w:rPr>
          <w:lang w:val="ru-RU"/>
        </w:rPr>
        <w:lastRenderedPageBreak/>
        <w:t>Простые состояния.</w:t>
      </w:r>
      <w:bookmarkEnd w:id="65"/>
    </w:p>
    <w:p w:rsidR="00E5778B" w:rsidRPr="00276850" w:rsidRDefault="000934D4" w:rsidP="00CC03C4">
      <w:pPr>
        <w:pStyle w:val="aff0"/>
        <w:suppressAutoHyphens/>
        <w:spacing w:line="276" w:lineRule="auto"/>
        <w:contextualSpacing/>
        <w:rPr>
          <w:lang w:val="ru-RU"/>
        </w:rPr>
      </w:pPr>
      <w:r w:rsidRPr="00276850">
        <w:rPr>
          <w:lang w:val="ru-RU"/>
        </w:rPr>
        <w:t>Простые, это состояния, получаемые от игровых проклятий, заклинаний, по сюжету, в аурах (на специальных территориях)</w:t>
      </w:r>
      <w:r w:rsidR="00E56E29" w:rsidRPr="00276850">
        <w:rPr>
          <w:lang w:val="ru-RU"/>
        </w:rPr>
        <w:t>.</w:t>
      </w:r>
    </w:p>
    <w:p w:rsidR="00E5778B" w:rsidRDefault="000934D4" w:rsidP="00CC03C4">
      <w:pPr>
        <w:pStyle w:val="aff0"/>
        <w:suppressAutoHyphens/>
        <w:spacing w:line="276" w:lineRule="auto"/>
        <w:contextualSpacing/>
        <w:rPr>
          <w:lang w:val="ru-RU"/>
        </w:rPr>
      </w:pPr>
      <w:r w:rsidRPr="00276850">
        <w:rPr>
          <w:lang w:val="ru-RU"/>
        </w:rPr>
        <w:t xml:space="preserve">Такие состояния снимаются </w:t>
      </w:r>
      <w:hyperlink w:anchor="_Тавернщик" w:history="1">
        <w:r w:rsidRPr="00E047CA">
          <w:rPr>
            <w:rStyle w:val="affd"/>
            <w:lang w:val="ru-RU"/>
          </w:rPr>
          <w:t>Тавернщиком</w:t>
        </w:r>
      </w:hyperlink>
      <w:r w:rsidRPr="00276850">
        <w:rPr>
          <w:lang w:val="ru-RU"/>
        </w:rPr>
        <w:t xml:space="preserve"> и снаряжением: «</w:t>
      </w:r>
      <w:hyperlink w:anchor="_«Священная_реликвия»" w:history="1">
        <w:r w:rsidRPr="00E047CA">
          <w:rPr>
            <w:rStyle w:val="affd"/>
            <w:lang w:val="ru-RU"/>
          </w:rPr>
          <w:t>священная реликвия</w:t>
        </w:r>
      </w:hyperlink>
      <w:r w:rsidRPr="00276850">
        <w:rPr>
          <w:lang w:val="ru-RU"/>
        </w:rPr>
        <w:t xml:space="preserve">». </w:t>
      </w:r>
    </w:p>
    <w:p w:rsidR="00E047CA" w:rsidRPr="00276850" w:rsidRDefault="00E047CA" w:rsidP="00CC03C4">
      <w:pPr>
        <w:pStyle w:val="aff0"/>
        <w:suppressAutoHyphens/>
        <w:spacing w:line="276" w:lineRule="auto"/>
        <w:contextualSpacing/>
        <w:rPr>
          <w:lang w:val="ru-RU"/>
        </w:rPr>
      </w:pPr>
    </w:p>
    <w:p w:rsidR="00E5778B" w:rsidRPr="00276850" w:rsidRDefault="000934D4" w:rsidP="00EF395E">
      <w:pPr>
        <w:pStyle w:val="aff0"/>
        <w:rPr>
          <w:b/>
          <w:color w:val="FF0000"/>
          <w:lang w:val="ru-RU"/>
        </w:rPr>
      </w:pPr>
      <w:bookmarkStart w:id="66" w:name="__RefHeading___Toc4871_1006130309"/>
      <w:bookmarkEnd w:id="66"/>
      <w:r w:rsidRPr="00276850">
        <w:rPr>
          <w:b/>
          <w:color w:val="FF0000"/>
          <w:lang w:val="ru-RU"/>
        </w:rPr>
        <w:t>ВАЖНО!</w:t>
      </w:r>
    </w:p>
    <w:p w:rsidR="00E5778B" w:rsidRPr="00276850" w:rsidRDefault="000934D4" w:rsidP="00AB17FF">
      <w:pPr>
        <w:pStyle w:val="2"/>
        <w:rPr>
          <w:lang w:val="ru-RU"/>
        </w:rPr>
      </w:pPr>
      <w:bookmarkStart w:id="67" w:name="__RefHeading___Toc4873_1006130309"/>
      <w:bookmarkStart w:id="68" w:name="_«СТРАХ»."/>
      <w:bookmarkStart w:id="69" w:name="_Toc3366149"/>
      <w:bookmarkEnd w:id="67"/>
      <w:bookmarkEnd w:id="68"/>
      <w:r w:rsidRPr="00276850">
        <w:rPr>
          <w:lang w:val="ru-RU"/>
        </w:rPr>
        <w:t>«СТРАХ».</w:t>
      </w:r>
      <w:bookmarkEnd w:id="69"/>
    </w:p>
    <w:p w:rsidR="00E5778B" w:rsidRPr="00276850" w:rsidRDefault="000934D4" w:rsidP="00CC03C4">
      <w:pPr>
        <w:pStyle w:val="aff0"/>
        <w:suppressAutoHyphens/>
        <w:spacing w:line="276" w:lineRule="auto"/>
        <w:contextualSpacing/>
        <w:rPr>
          <w:lang w:val="ru-RU"/>
        </w:rPr>
      </w:pPr>
      <w:r w:rsidRPr="00276850">
        <w:rPr>
          <w:lang w:val="ru-RU"/>
        </w:rPr>
        <w:t>Если в персонажа в состоянии «СТРАХ» попасть любым игровым оружием или заклинанием типа «ФАЕРБОЛ», то персонаж переходит в состояние «ВНЕ ИГРЫ».</w:t>
      </w:r>
    </w:p>
    <w:p w:rsidR="00E5778B" w:rsidRPr="00276850" w:rsidRDefault="000934D4" w:rsidP="00CC03C4">
      <w:pPr>
        <w:pStyle w:val="aff0"/>
        <w:suppressAutoHyphens/>
        <w:spacing w:line="276" w:lineRule="auto"/>
        <w:contextualSpacing/>
        <w:rPr>
          <w:lang w:val="ru-RU"/>
        </w:rPr>
      </w:pPr>
      <w:r w:rsidRPr="00276850">
        <w:rPr>
          <w:lang w:val="ru-RU"/>
        </w:rPr>
        <w:t>На персонажей с редким навыком «</w:t>
      </w:r>
      <w:hyperlink w:anchor="_«Бесстрашие»." w:history="1">
        <w:r w:rsidRPr="00E047CA">
          <w:rPr>
            <w:rStyle w:val="affd"/>
            <w:lang w:val="ru-RU"/>
          </w:rPr>
          <w:t>Бесстрашие</w:t>
        </w:r>
      </w:hyperlink>
      <w:r w:rsidRPr="00276850">
        <w:rPr>
          <w:lang w:val="ru-RU"/>
        </w:rPr>
        <w:t>» не действует состояние «СТРАХ».</w:t>
      </w:r>
    </w:p>
    <w:p w:rsidR="00E5778B" w:rsidRPr="00276850" w:rsidRDefault="000934D4" w:rsidP="00EF395E">
      <w:pPr>
        <w:pStyle w:val="aff0"/>
        <w:rPr>
          <w:b/>
          <w:color w:val="FF0000"/>
          <w:lang w:val="ru-RU"/>
        </w:rPr>
      </w:pPr>
      <w:bookmarkStart w:id="70" w:name="__RefHeading___Toc4875_1006130309"/>
      <w:bookmarkEnd w:id="70"/>
      <w:r w:rsidRPr="00276850">
        <w:rPr>
          <w:b/>
          <w:color w:val="FF0000"/>
          <w:lang w:val="ru-RU"/>
        </w:rPr>
        <w:t>ВАЖНО!</w:t>
      </w:r>
    </w:p>
    <w:p w:rsidR="00E5778B" w:rsidRPr="00276850" w:rsidRDefault="000934D4" w:rsidP="00CC03C4">
      <w:pPr>
        <w:pStyle w:val="aff0"/>
        <w:suppressAutoHyphens/>
        <w:spacing w:line="276" w:lineRule="auto"/>
        <w:contextualSpacing/>
        <w:rPr>
          <w:lang w:val="ru-RU"/>
        </w:rPr>
      </w:pPr>
      <w:r w:rsidRPr="00276850">
        <w:rPr>
          <w:lang w:val="ru-RU"/>
        </w:rPr>
        <w:t xml:space="preserve">Персонаж-цель заклинания «СТРАХ» должен </w:t>
      </w:r>
      <w:r w:rsidRPr="00276850">
        <w:rPr>
          <w:b/>
          <w:u w:val="single"/>
          <w:lang w:val="ru-RU"/>
        </w:rPr>
        <w:t>ОЧЕНЬ ЧЁТКО</w:t>
      </w:r>
      <w:r w:rsidRPr="00276850">
        <w:rPr>
          <w:lang w:val="ru-RU"/>
        </w:rPr>
        <w:t xml:space="preserve"> понять, что он теперь подвергся этому эффекту. Объявляйте об это</w:t>
      </w:r>
      <w:r w:rsidR="00E56E29" w:rsidRPr="00276850">
        <w:rPr>
          <w:lang w:val="ru-RU"/>
        </w:rPr>
        <w:t>м</w:t>
      </w:r>
      <w:r w:rsidRPr="00276850">
        <w:rPr>
          <w:lang w:val="ru-RU"/>
        </w:rPr>
        <w:t xml:space="preserve"> ГРОМКО, убедитесь, что игрок вас слышит. </w:t>
      </w:r>
    </w:p>
    <w:tbl>
      <w:tblPr>
        <w:tblStyle w:val="affc"/>
        <w:tblW w:w="9571" w:type="dxa"/>
        <w:tblLook w:val="04A0"/>
      </w:tblPr>
      <w:tblGrid>
        <w:gridCol w:w="9571"/>
      </w:tblGrid>
      <w:tr w:rsidR="00E5778B" w:rsidRPr="005E4B5E">
        <w:tc>
          <w:tcPr>
            <w:tcW w:w="9571" w:type="dxa"/>
            <w:shd w:val="clear" w:color="auto" w:fill="auto"/>
          </w:tcPr>
          <w:p w:rsidR="00E5778B" w:rsidRPr="00276850" w:rsidRDefault="000934D4" w:rsidP="00CC03C4">
            <w:pPr>
              <w:pStyle w:val="aff0"/>
              <w:suppressAutoHyphens/>
              <w:spacing w:line="276" w:lineRule="auto"/>
              <w:contextualSpacing/>
              <w:rPr>
                <w:lang w:val="ru-RU"/>
              </w:rPr>
            </w:pPr>
            <w:proofErr w:type="gramStart"/>
            <w:r w:rsidRPr="00276850">
              <w:rPr>
                <w:i/>
                <w:lang w:val="ru-RU"/>
              </w:rPr>
              <w:t>Если персонаж в состоянии «СТРАХ» (он, по вашему мнению, в этом состоянии) не «падает ВНЕ ИГРЫ» после первого попадания, возможно, этот персонаж обладает навыком «Бесстрашие».</w:t>
            </w:r>
            <w:proofErr w:type="gramEnd"/>
          </w:p>
        </w:tc>
      </w:tr>
    </w:tbl>
    <w:p w:rsidR="00E5778B" w:rsidRPr="00276850" w:rsidRDefault="000934D4" w:rsidP="00CC03C4">
      <w:pPr>
        <w:pStyle w:val="aff0"/>
        <w:suppressAutoHyphens/>
        <w:spacing w:line="276" w:lineRule="auto"/>
        <w:contextualSpacing/>
        <w:rPr>
          <w:lang w:val="ru-RU"/>
        </w:rPr>
      </w:pPr>
      <w:r w:rsidRPr="00276850">
        <w:rPr>
          <w:lang w:val="ru-RU"/>
        </w:rPr>
        <w:t xml:space="preserve">В состоянии «СТРАХ» от «АУРЫ СТРАХА» персонаж находится только </w:t>
      </w:r>
      <w:r w:rsidRPr="00276850">
        <w:rPr>
          <w:b/>
          <w:u w:val="single"/>
          <w:lang w:val="ru-RU"/>
        </w:rPr>
        <w:t>на специальной территории</w:t>
      </w:r>
      <w:r w:rsidRPr="00276850">
        <w:rPr>
          <w:lang w:val="ru-RU"/>
        </w:rPr>
        <w:t xml:space="preserve"> («священная реликвия» не поможет). При покидании персонажем этой</w:t>
      </w:r>
      <w:r w:rsidRPr="00276850">
        <w:rPr>
          <w:b/>
          <w:lang w:val="ru-RU"/>
        </w:rPr>
        <w:t xml:space="preserve"> </w:t>
      </w:r>
      <w:r w:rsidRPr="00276850">
        <w:rPr>
          <w:lang w:val="ru-RU"/>
        </w:rPr>
        <w:t>территории, эффект от «АУРЫ СТРАХА» снимается.</w:t>
      </w:r>
    </w:p>
    <w:p w:rsidR="00E5778B" w:rsidRPr="00276850" w:rsidRDefault="000934D4" w:rsidP="00AB17FF">
      <w:pPr>
        <w:pStyle w:val="2"/>
        <w:rPr>
          <w:lang w:val="ru-RU"/>
        </w:rPr>
      </w:pPr>
      <w:bookmarkStart w:id="71" w:name="_Toc3366150"/>
      <w:r w:rsidRPr="00276850">
        <w:rPr>
          <w:lang w:val="ru-RU"/>
        </w:rPr>
        <w:t>«ЗАМЕДЛЕНИЕ» (временный эффект).</w:t>
      </w:r>
      <w:bookmarkEnd w:id="71"/>
    </w:p>
    <w:p w:rsidR="00E5778B" w:rsidRPr="00276850" w:rsidRDefault="000934D4" w:rsidP="00CC03C4">
      <w:pPr>
        <w:pStyle w:val="aff0"/>
        <w:suppressAutoHyphens/>
        <w:spacing w:line="276" w:lineRule="auto"/>
        <w:contextualSpacing/>
        <w:rPr>
          <w:lang w:val="ru-RU"/>
        </w:rPr>
      </w:pPr>
      <w:r w:rsidRPr="00276850">
        <w:rPr>
          <w:lang w:val="ru-RU"/>
        </w:rPr>
        <w:t xml:space="preserve"> «ЗАМЕДЛЕННЫЙ» персонаж передвигается на корточках (гусиным шагом).</w:t>
      </w:r>
    </w:p>
    <w:p w:rsidR="00E5778B" w:rsidRPr="00276850" w:rsidRDefault="000934D4" w:rsidP="00AB17FF">
      <w:pPr>
        <w:pStyle w:val="2"/>
        <w:rPr>
          <w:lang w:val="ru-RU"/>
        </w:rPr>
      </w:pPr>
      <w:bookmarkStart w:id="72" w:name="__RefHeading___Toc4879_1006130309"/>
      <w:bookmarkEnd w:id="72"/>
      <w:r w:rsidRPr="00276850">
        <w:rPr>
          <w:lang w:val="ru-RU"/>
        </w:rPr>
        <w:t xml:space="preserve"> </w:t>
      </w:r>
      <w:bookmarkStart w:id="73" w:name="_Toc3366151"/>
      <w:r w:rsidRPr="00276850">
        <w:rPr>
          <w:lang w:val="ru-RU"/>
        </w:rPr>
        <w:t>«ГЛУПОСТЬ».</w:t>
      </w:r>
      <w:bookmarkEnd w:id="73"/>
    </w:p>
    <w:p w:rsidR="00E5778B" w:rsidRPr="00276850" w:rsidRDefault="000934D4" w:rsidP="00CC03C4">
      <w:pPr>
        <w:pStyle w:val="aff0"/>
        <w:suppressAutoHyphens/>
        <w:spacing w:line="276" w:lineRule="auto"/>
        <w:contextualSpacing/>
        <w:rPr>
          <w:lang w:val="ru-RU"/>
        </w:rPr>
      </w:pPr>
      <w:r w:rsidRPr="00276850">
        <w:rPr>
          <w:lang w:val="ru-RU"/>
        </w:rPr>
        <w:t xml:space="preserve"> «ГЛУПЫЙ» персонаж имитирует поведение тупого. Он не может действовать без приказа соратников. Например «УБЕГАЙ! АТАКУЙ! ОБОЙДИ С ФЛАНГА!». Если соратник отсутствует поблизости, то глупый персонаж направляется в Таверну, имитируя </w:t>
      </w:r>
      <w:proofErr w:type="gramStart"/>
      <w:r w:rsidRPr="00276850">
        <w:rPr>
          <w:lang w:val="ru-RU"/>
        </w:rPr>
        <w:t>тупого</w:t>
      </w:r>
      <w:proofErr w:type="gramEnd"/>
      <w:r w:rsidRPr="00276850">
        <w:rPr>
          <w:lang w:val="ru-RU"/>
        </w:rPr>
        <w:t xml:space="preserve">, по желанию слушает приказы «не соратников» или атакует встречных, все так же имитируя тупого. </w:t>
      </w:r>
      <w:r w:rsidR="00EE130B" w:rsidRPr="00276850">
        <w:rPr>
          <w:lang w:val="ru-RU"/>
        </w:rPr>
        <w:t>Нельзя приказать глупому персонажу быть умным и т.п.</w:t>
      </w:r>
    </w:p>
    <w:p w:rsidR="00E5778B" w:rsidRPr="00276850" w:rsidRDefault="000934D4" w:rsidP="00AB17FF">
      <w:pPr>
        <w:pStyle w:val="2"/>
        <w:rPr>
          <w:lang w:val="ru-RU"/>
        </w:rPr>
      </w:pPr>
      <w:bookmarkStart w:id="74" w:name="__RefHeading___Toc4881_1006130309"/>
      <w:bookmarkStart w:id="75" w:name="_Toc3366152"/>
      <w:bookmarkEnd w:id="74"/>
      <w:r w:rsidRPr="00276850">
        <w:rPr>
          <w:lang w:val="ru-RU"/>
        </w:rPr>
        <w:t>«ГОЛОД».</w:t>
      </w:r>
      <w:bookmarkEnd w:id="75"/>
    </w:p>
    <w:p w:rsidR="004C6003" w:rsidRPr="00276850" w:rsidRDefault="000934D4" w:rsidP="00CC03C4">
      <w:pPr>
        <w:pStyle w:val="aff0"/>
        <w:suppressAutoHyphens/>
        <w:spacing w:line="276" w:lineRule="auto"/>
        <w:contextualSpacing/>
        <w:rPr>
          <w:lang w:val="ru-RU"/>
        </w:rPr>
      </w:pPr>
      <w:r w:rsidRPr="00276850">
        <w:rPr>
          <w:lang w:val="ru-RU"/>
        </w:rPr>
        <w:t>Персонаж с всегда ищет, чем бы подкрепиться, еда может отвлечь его от битвы. Если противник положит, например, апельсин в очень опасном месте, или «ГОЛОДНЫЙ» увидит еду, то первой своей целью он ставит получение этого «сокровища». Ради еды персонаж с «</w:t>
      </w:r>
      <w:r w:rsidR="004C6003" w:rsidRPr="00276850">
        <w:rPr>
          <w:lang w:val="ru-RU"/>
        </w:rPr>
        <w:t>ГОЛОДОМ</w:t>
      </w:r>
      <w:r w:rsidRPr="00276850">
        <w:rPr>
          <w:lang w:val="ru-RU"/>
        </w:rPr>
        <w:t xml:space="preserve">» вырываетесь вперёд строя, бросаете соратников на произвол судьбы и т.п. </w:t>
      </w:r>
    </w:p>
    <w:tbl>
      <w:tblPr>
        <w:tblStyle w:val="affc"/>
        <w:tblW w:w="9571" w:type="dxa"/>
        <w:tblLook w:val="04A0"/>
      </w:tblPr>
      <w:tblGrid>
        <w:gridCol w:w="9571"/>
      </w:tblGrid>
      <w:tr w:rsidR="00E5778B" w:rsidRPr="00276850">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i/>
                <w:lang w:val="ru-RU"/>
              </w:rPr>
              <w:t>Пример - фраза Матери Берты с первого Мордхейма – «У тебя есть еда? Я на многое готова за еду!»</w:t>
            </w:r>
          </w:p>
        </w:tc>
      </w:tr>
    </w:tbl>
    <w:p w:rsidR="00E5778B" w:rsidRPr="00276850" w:rsidRDefault="00EE130B" w:rsidP="00AB17FF">
      <w:pPr>
        <w:pStyle w:val="2"/>
        <w:rPr>
          <w:lang w:val="ru-RU"/>
        </w:rPr>
      </w:pPr>
      <w:bookmarkStart w:id="76" w:name="__RefHeading___Toc4883_1006130309"/>
      <w:bookmarkStart w:id="77" w:name="__RefHeading___Toc4887_1006130309"/>
      <w:bookmarkEnd w:id="76"/>
      <w:bookmarkEnd w:id="77"/>
      <w:r w:rsidRPr="00276850">
        <w:rPr>
          <w:lang w:val="ru-RU"/>
        </w:rPr>
        <w:t xml:space="preserve"> </w:t>
      </w:r>
      <w:bookmarkStart w:id="78" w:name="_Toc3366153"/>
      <w:r w:rsidR="000934D4" w:rsidRPr="00276850">
        <w:rPr>
          <w:lang w:val="ru-RU"/>
        </w:rPr>
        <w:t>«НЕВНЯТНОСТЬ».</w:t>
      </w:r>
      <w:bookmarkEnd w:id="78"/>
    </w:p>
    <w:p w:rsidR="00E5778B" w:rsidRPr="00276850" w:rsidRDefault="000934D4" w:rsidP="00CC03C4">
      <w:pPr>
        <w:pStyle w:val="aff0"/>
        <w:suppressAutoHyphens/>
        <w:spacing w:line="276" w:lineRule="auto"/>
        <w:contextualSpacing/>
        <w:rPr>
          <w:lang w:val="ru-RU"/>
        </w:rPr>
      </w:pPr>
      <w:r w:rsidRPr="00276850">
        <w:rPr>
          <w:lang w:val="ru-RU"/>
        </w:rPr>
        <w:t xml:space="preserve">«НЕВНЯТНЫЙ» персонаж разговаривает только с вытянутым языком, и, соответственно, не можете прочитать свиток заклинания. </w:t>
      </w:r>
    </w:p>
    <w:p w:rsidR="00E5778B" w:rsidRPr="00276850" w:rsidRDefault="00E5778B" w:rsidP="00CC03C4">
      <w:pPr>
        <w:pStyle w:val="aff0"/>
        <w:suppressAutoHyphens/>
        <w:spacing w:line="276" w:lineRule="auto"/>
        <w:contextualSpacing/>
        <w:rPr>
          <w:lang w:val="ru-RU"/>
        </w:rPr>
      </w:pPr>
    </w:p>
    <w:tbl>
      <w:tblPr>
        <w:tblStyle w:val="affc"/>
        <w:tblW w:w="9571" w:type="dxa"/>
        <w:tblLook w:val="04A0"/>
      </w:tblPr>
      <w:tblGrid>
        <w:gridCol w:w="9571"/>
      </w:tblGrid>
      <w:tr w:rsidR="00E5778B" w:rsidRPr="005E4B5E">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i/>
                <w:color w:val="FF0000"/>
                <w:lang w:val="ru-RU"/>
              </w:rPr>
              <w:t>Некоторые простые состояния отсутствуют в списке и будут для игроков сюрпризом.</w:t>
            </w:r>
          </w:p>
        </w:tc>
      </w:tr>
    </w:tbl>
    <w:p w:rsidR="00E5778B" w:rsidRPr="00276850" w:rsidRDefault="000934D4" w:rsidP="00AB17FF">
      <w:pPr>
        <w:pStyle w:val="1"/>
        <w:rPr>
          <w:lang w:val="ru-RU"/>
        </w:rPr>
      </w:pPr>
      <w:bookmarkStart w:id="79" w:name="__RefHeading___Toc4889_1006130309"/>
      <w:bookmarkStart w:id="80" w:name="_Toc3366154"/>
      <w:bookmarkEnd w:id="79"/>
      <w:r w:rsidRPr="00276850">
        <w:rPr>
          <w:lang w:val="ru-RU"/>
        </w:rPr>
        <w:lastRenderedPageBreak/>
        <w:t>Игровые увечья.</w:t>
      </w:r>
      <w:bookmarkEnd w:id="80"/>
    </w:p>
    <w:p w:rsidR="00E5778B" w:rsidRPr="00276850" w:rsidRDefault="000934D4" w:rsidP="00AB17FF">
      <w:pPr>
        <w:pStyle w:val="2"/>
        <w:rPr>
          <w:lang w:val="ru-RU"/>
        </w:rPr>
      </w:pPr>
      <w:bookmarkStart w:id="81" w:name="__RefHeading___Toc4891_1006130309"/>
      <w:bookmarkEnd w:id="81"/>
      <w:r w:rsidRPr="00276850">
        <w:rPr>
          <w:lang w:val="ru-RU"/>
        </w:rPr>
        <w:t xml:space="preserve"> </w:t>
      </w:r>
      <w:bookmarkStart w:id="82" w:name="_Toc3366155"/>
      <w:r w:rsidRPr="00276850">
        <w:rPr>
          <w:lang w:val="ru-RU"/>
        </w:rPr>
        <w:t>«ЛИШИЛСЯ РУКИ».</w:t>
      </w:r>
      <w:bookmarkEnd w:id="82"/>
    </w:p>
    <w:p w:rsidR="00E5778B" w:rsidRPr="00276850" w:rsidRDefault="000934D4" w:rsidP="00CC03C4">
      <w:pPr>
        <w:pStyle w:val="aff0"/>
        <w:suppressAutoHyphens/>
        <w:spacing w:line="276" w:lineRule="auto"/>
        <w:contextualSpacing/>
        <w:rPr>
          <w:lang w:val="ru-RU"/>
        </w:rPr>
      </w:pPr>
      <w:r w:rsidRPr="00276850">
        <w:rPr>
          <w:lang w:val="ru-RU"/>
        </w:rPr>
        <w:t xml:space="preserve">Рука персонажа не функционирует. </w:t>
      </w:r>
      <w:r w:rsidR="004C6003" w:rsidRPr="00276850">
        <w:rPr>
          <w:lang w:val="ru-RU"/>
        </w:rPr>
        <w:t>Необходимо</w:t>
      </w:r>
      <w:r w:rsidRPr="00276850">
        <w:rPr>
          <w:lang w:val="ru-RU"/>
        </w:rPr>
        <w:t xml:space="preserve"> </w:t>
      </w:r>
      <w:r w:rsidR="004C6003" w:rsidRPr="00276850">
        <w:rPr>
          <w:lang w:val="ru-RU"/>
        </w:rPr>
        <w:t>обмотать кисть</w:t>
      </w:r>
      <w:r w:rsidRPr="00276850">
        <w:rPr>
          <w:lang w:val="ru-RU"/>
        </w:rPr>
        <w:t xml:space="preserve"> белой лентой.</w:t>
      </w:r>
    </w:p>
    <w:p w:rsidR="00E5778B" w:rsidRPr="00276850" w:rsidRDefault="000934D4" w:rsidP="00CC03C4">
      <w:pPr>
        <w:pStyle w:val="aff0"/>
        <w:suppressAutoHyphens/>
        <w:spacing w:line="276" w:lineRule="auto"/>
        <w:contextualSpacing/>
        <w:rPr>
          <w:lang w:val="ru-RU"/>
        </w:rPr>
      </w:pPr>
      <w:r w:rsidRPr="00276850">
        <w:rPr>
          <w:lang w:val="ru-RU"/>
        </w:rPr>
        <w:t xml:space="preserve">Персонаж не можете использовать </w:t>
      </w:r>
      <w:r w:rsidR="004C6003" w:rsidRPr="00276850">
        <w:rPr>
          <w:lang w:val="ru-RU"/>
        </w:rPr>
        <w:t xml:space="preserve">щиты, </w:t>
      </w:r>
      <w:r w:rsidRPr="00276850">
        <w:rPr>
          <w:lang w:val="ru-RU"/>
        </w:rPr>
        <w:t>стрелковое, парное</w:t>
      </w:r>
      <w:r w:rsidR="004C6003" w:rsidRPr="00276850">
        <w:rPr>
          <w:lang w:val="ru-RU"/>
        </w:rPr>
        <w:t>, древковое</w:t>
      </w:r>
      <w:r w:rsidRPr="00276850">
        <w:rPr>
          <w:lang w:val="ru-RU"/>
        </w:rPr>
        <w:t xml:space="preserve"> и</w:t>
      </w:r>
      <w:r w:rsidR="004C6003" w:rsidRPr="00276850">
        <w:rPr>
          <w:lang w:val="ru-RU"/>
        </w:rPr>
        <w:t xml:space="preserve">ли </w:t>
      </w:r>
      <w:r w:rsidRPr="00276850">
        <w:rPr>
          <w:lang w:val="ru-RU"/>
        </w:rPr>
        <w:t>двуручное оружи</w:t>
      </w:r>
      <w:r w:rsidR="004C6003" w:rsidRPr="00276850">
        <w:rPr>
          <w:lang w:val="ru-RU"/>
        </w:rPr>
        <w:t>я</w:t>
      </w:r>
      <w:r w:rsidRPr="00276850">
        <w:rPr>
          <w:lang w:val="ru-RU"/>
        </w:rPr>
        <w:t>. Все игровые действия персонаж производит одной рукой, например, рвёт свитки заклинания, собирает монеты и т.п.</w:t>
      </w:r>
    </w:p>
    <w:p w:rsidR="00E5778B" w:rsidRDefault="000934D4" w:rsidP="00CC03C4">
      <w:pPr>
        <w:pStyle w:val="aff0"/>
        <w:suppressAutoHyphens/>
        <w:spacing w:line="276" w:lineRule="auto"/>
        <w:contextualSpacing/>
        <w:rPr>
          <w:lang w:val="ru-RU"/>
        </w:rPr>
      </w:pPr>
      <w:r w:rsidRPr="00276850">
        <w:rPr>
          <w:lang w:val="ru-RU"/>
        </w:rPr>
        <w:t>В целях безопасности игрок можете использовать рука для предотвращения падения и т.п.</w:t>
      </w:r>
    </w:p>
    <w:p w:rsidR="001F1DE0" w:rsidRPr="00276850" w:rsidRDefault="001F1DE0" w:rsidP="00CC03C4">
      <w:pPr>
        <w:pStyle w:val="aff0"/>
        <w:suppressAutoHyphens/>
        <w:spacing w:line="276" w:lineRule="auto"/>
        <w:contextualSpacing/>
        <w:rPr>
          <w:lang w:val="ru-RU"/>
        </w:rPr>
      </w:pPr>
      <w:r w:rsidRPr="001F1DE0">
        <w:rPr>
          <w:b/>
          <w:color w:val="FF0000"/>
          <w:lang w:val="ru-RU"/>
        </w:rPr>
        <w:t>ВАЖНО!</w:t>
      </w:r>
      <w:r>
        <w:rPr>
          <w:lang w:val="ru-RU"/>
        </w:rPr>
        <w:t xml:space="preserve"> Есть сложные возможности </w:t>
      </w:r>
      <w:r w:rsidR="004D21B8">
        <w:rPr>
          <w:lang w:val="ru-RU"/>
        </w:rPr>
        <w:t xml:space="preserve">персонажу </w:t>
      </w:r>
      <w:r>
        <w:rPr>
          <w:lang w:val="ru-RU"/>
        </w:rPr>
        <w:t>руку</w:t>
      </w:r>
      <w:r w:rsidR="004D21B8">
        <w:rPr>
          <w:lang w:val="ru-RU"/>
        </w:rPr>
        <w:t>!</w:t>
      </w:r>
    </w:p>
    <w:p w:rsidR="00E5778B" w:rsidRPr="00276850" w:rsidRDefault="000934D4" w:rsidP="00AB17FF">
      <w:pPr>
        <w:pStyle w:val="2"/>
        <w:rPr>
          <w:lang w:val="ru-RU"/>
        </w:rPr>
      </w:pPr>
      <w:bookmarkStart w:id="83" w:name="__RefHeading___Toc4893_1006130309"/>
      <w:bookmarkEnd w:id="83"/>
      <w:r w:rsidRPr="00276850">
        <w:rPr>
          <w:lang w:val="ru-RU"/>
        </w:rPr>
        <w:t xml:space="preserve"> </w:t>
      </w:r>
      <w:bookmarkStart w:id="84" w:name="_Toc3366156"/>
      <w:r w:rsidRPr="00276850">
        <w:rPr>
          <w:lang w:val="ru-RU"/>
        </w:rPr>
        <w:t>«ПОВРЕЖДЕНА НОГА».</w:t>
      </w:r>
      <w:bookmarkEnd w:id="84"/>
    </w:p>
    <w:p w:rsidR="00E5778B" w:rsidRPr="00276850" w:rsidRDefault="000934D4" w:rsidP="00CC03C4">
      <w:pPr>
        <w:pStyle w:val="aff0"/>
        <w:suppressAutoHyphens/>
        <w:spacing w:line="276" w:lineRule="auto"/>
        <w:contextualSpacing/>
        <w:rPr>
          <w:lang w:val="ru-RU"/>
        </w:rPr>
      </w:pPr>
      <w:r w:rsidRPr="00276850">
        <w:rPr>
          <w:lang w:val="ru-RU"/>
        </w:rPr>
        <w:t>Нога персонажа нестерпимо болит. Желательно перевязать её белой лентой. Персонаж не может бегать.</w:t>
      </w:r>
    </w:p>
    <w:p w:rsidR="00E5778B" w:rsidRPr="00276850" w:rsidRDefault="00E5778B" w:rsidP="00CC03C4">
      <w:pPr>
        <w:pStyle w:val="aff0"/>
        <w:suppressAutoHyphens/>
        <w:spacing w:line="276" w:lineRule="auto"/>
        <w:contextualSpacing/>
        <w:rPr>
          <w:lang w:val="ru-RU"/>
        </w:rPr>
      </w:pPr>
    </w:p>
    <w:tbl>
      <w:tblPr>
        <w:tblStyle w:val="affc"/>
        <w:tblW w:w="9571" w:type="dxa"/>
        <w:tblLook w:val="04A0"/>
      </w:tblPr>
      <w:tblGrid>
        <w:gridCol w:w="9571"/>
      </w:tblGrid>
      <w:tr w:rsidR="00E5778B" w:rsidRPr="005E4B5E">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i/>
                <w:color w:val="FF0000"/>
                <w:lang w:val="ru-RU"/>
              </w:rPr>
              <w:t>Некоторые игровые увечья отсутствуют в списке и будут для игроков сюрпризом.</w:t>
            </w:r>
          </w:p>
        </w:tc>
      </w:tr>
    </w:tbl>
    <w:p w:rsidR="00E5778B" w:rsidRPr="00276850" w:rsidRDefault="00E5778B" w:rsidP="00CC03C4">
      <w:pPr>
        <w:pStyle w:val="aff0"/>
        <w:suppressAutoHyphens/>
        <w:spacing w:line="276" w:lineRule="auto"/>
        <w:contextualSpacing/>
        <w:rPr>
          <w:lang w:val="ru-RU"/>
        </w:rPr>
      </w:pPr>
    </w:p>
    <w:p w:rsidR="00E5778B" w:rsidRPr="00276850" w:rsidRDefault="000934D4" w:rsidP="00CC03C4">
      <w:pPr>
        <w:pStyle w:val="aff0"/>
        <w:suppressAutoHyphens/>
        <w:spacing w:line="276" w:lineRule="auto"/>
        <w:contextualSpacing/>
        <w:rPr>
          <w:lang w:val="ru-RU"/>
        </w:rPr>
      </w:pPr>
      <w:r w:rsidRPr="00276850">
        <w:rPr>
          <w:lang w:val="ru-RU"/>
        </w:rPr>
        <w:br w:type="page"/>
      </w:r>
    </w:p>
    <w:p w:rsidR="00E5778B" w:rsidRPr="004E0426" w:rsidRDefault="000934D4" w:rsidP="004E0426">
      <w:pPr>
        <w:pStyle w:val="1"/>
        <w:rPr>
          <w:lang w:val="ru-RU"/>
        </w:rPr>
      </w:pPr>
      <w:bookmarkStart w:id="85" w:name="__RefHeading___Toc4895_1006130309"/>
      <w:bookmarkStart w:id="86" w:name="_Toc3366157"/>
      <w:bookmarkEnd w:id="85"/>
      <w:r w:rsidRPr="004E0426">
        <w:rPr>
          <w:lang w:val="ru-RU"/>
        </w:rPr>
        <w:lastRenderedPageBreak/>
        <w:t>Территории.</w:t>
      </w:r>
      <w:bookmarkEnd w:id="86"/>
    </w:p>
    <w:p w:rsidR="00E5778B" w:rsidRPr="00276850" w:rsidRDefault="000934D4" w:rsidP="00CC03C4">
      <w:pPr>
        <w:pStyle w:val="aff0"/>
        <w:suppressAutoHyphens/>
        <w:spacing w:line="276" w:lineRule="auto"/>
        <w:contextualSpacing/>
        <w:rPr>
          <w:lang w:val="ru-RU"/>
        </w:rPr>
      </w:pPr>
      <w:r w:rsidRPr="00276850">
        <w:rPr>
          <w:b/>
          <w:color w:val="FF0000"/>
          <w:lang w:val="ru-RU"/>
        </w:rPr>
        <w:t>ВАЖНО!</w:t>
      </w:r>
    </w:p>
    <w:p w:rsidR="00E5778B" w:rsidRPr="00276850" w:rsidRDefault="000934D4" w:rsidP="00CC03C4">
      <w:pPr>
        <w:pStyle w:val="aff0"/>
        <w:suppressAutoHyphens/>
        <w:spacing w:line="276" w:lineRule="auto"/>
        <w:contextualSpacing/>
        <w:rPr>
          <w:lang w:val="ru-RU"/>
        </w:rPr>
      </w:pPr>
      <w:r w:rsidRPr="00276850">
        <w:rPr>
          <w:lang w:val="ru-RU"/>
        </w:rPr>
        <w:t>На полигоне, особенно в зданиях могут встречаться ямы, неровности, торчащие балки, ветхий пол, скользкие поверхности или даже торчащие ржавые гвозди.</w:t>
      </w:r>
    </w:p>
    <w:p w:rsidR="00E5778B" w:rsidRPr="00276850" w:rsidRDefault="000934D4" w:rsidP="00CC03C4">
      <w:pPr>
        <w:pStyle w:val="aff0"/>
        <w:suppressAutoHyphens/>
        <w:spacing w:line="276" w:lineRule="auto"/>
        <w:contextualSpacing/>
        <w:rPr>
          <w:lang w:val="ru-RU"/>
        </w:rPr>
      </w:pPr>
      <w:r w:rsidRPr="00276850">
        <w:rPr>
          <w:lang w:val="ru-RU"/>
        </w:rPr>
        <w:t xml:space="preserve">Мы намерено концентрируем </w:t>
      </w:r>
      <w:r w:rsidRPr="00276850">
        <w:rPr>
          <w:bCs/>
          <w:lang w:val="ru-RU"/>
        </w:rPr>
        <w:t>игру</w:t>
      </w:r>
      <w:r w:rsidRPr="00276850">
        <w:rPr>
          <w:b/>
          <w:bCs/>
          <w:lang w:val="ru-RU"/>
        </w:rPr>
        <w:t xml:space="preserve"> </w:t>
      </w:r>
      <w:r w:rsidRPr="00276850">
        <w:rPr>
          <w:lang w:val="ru-RU"/>
        </w:rPr>
        <w:t>в самых расчищенных местах полигона. Просим вас быть предельно внимательными и осторо</w:t>
      </w:r>
      <w:r w:rsidR="00A6619C" w:rsidRPr="00276850">
        <w:rPr>
          <w:lang w:val="ru-RU"/>
        </w:rPr>
        <w:t xml:space="preserve">жными. И кстати </w:t>
      </w:r>
      <w:r w:rsidR="00A6619C" w:rsidRPr="00276850">
        <w:rPr>
          <w:b/>
          <w:color w:val="FF0000"/>
          <w:lang w:val="ru-RU"/>
        </w:rPr>
        <w:t xml:space="preserve">ответственность </w:t>
      </w:r>
      <w:r w:rsidRPr="00276850">
        <w:rPr>
          <w:b/>
          <w:color w:val="FF0000"/>
          <w:lang w:val="ru-RU"/>
        </w:rPr>
        <w:t>за вас мы на себя не берём,</w:t>
      </w:r>
      <w:r w:rsidRPr="00276850">
        <w:rPr>
          <w:lang w:val="ru-RU"/>
        </w:rPr>
        <w:t xml:space="preserve"> но готовы помочь в случае необходимости.</w:t>
      </w:r>
    </w:p>
    <w:p w:rsidR="00E5778B" w:rsidRPr="00276850" w:rsidRDefault="000934D4" w:rsidP="00CC03C4">
      <w:pPr>
        <w:pStyle w:val="aff0"/>
        <w:suppressAutoHyphens/>
        <w:spacing w:line="276" w:lineRule="auto"/>
        <w:contextualSpacing/>
        <w:rPr>
          <w:lang w:val="ru-RU"/>
        </w:rPr>
      </w:pPr>
      <w:r w:rsidRPr="00276850">
        <w:rPr>
          <w:lang w:val="ru-RU"/>
        </w:rPr>
        <w:t xml:space="preserve">На полигоне </w:t>
      </w:r>
      <w:r w:rsidRPr="00276850">
        <w:rPr>
          <w:color w:val="ED1C24"/>
          <w:lang w:val="ru-RU"/>
        </w:rPr>
        <w:t>запрещено</w:t>
      </w:r>
      <w:r w:rsidRPr="00276850">
        <w:rPr>
          <w:lang w:val="ru-RU"/>
        </w:rPr>
        <w:t xml:space="preserve"> пользоваться фонариком, телефоном или иными неигровыми предметами. </w:t>
      </w:r>
    </w:p>
    <w:p w:rsidR="00E5778B" w:rsidRPr="00276850" w:rsidRDefault="000934D4" w:rsidP="00CC03C4">
      <w:pPr>
        <w:pStyle w:val="aff0"/>
        <w:suppressAutoHyphens/>
        <w:spacing w:line="276" w:lineRule="auto"/>
        <w:contextualSpacing/>
        <w:rPr>
          <w:lang w:val="ru-RU"/>
        </w:rPr>
      </w:pPr>
      <w:r w:rsidRPr="00276850">
        <w:rPr>
          <w:lang w:val="ru-RU"/>
        </w:rPr>
        <w:t>Специальные игровые предметы могут подсветить пространство, персонажи об этом узнают по сюжету.</w:t>
      </w:r>
    </w:p>
    <w:p w:rsidR="00E5778B" w:rsidRPr="00276850" w:rsidRDefault="000934D4" w:rsidP="00CC03C4">
      <w:pPr>
        <w:pStyle w:val="aff0"/>
        <w:suppressAutoHyphens/>
        <w:spacing w:line="276" w:lineRule="auto"/>
        <w:contextualSpacing/>
        <w:rPr>
          <w:lang w:val="ru-RU"/>
        </w:rPr>
      </w:pPr>
      <w:bookmarkStart w:id="87" w:name="_Toc3366158"/>
      <w:r w:rsidRPr="00EF4505">
        <w:rPr>
          <w:rStyle w:val="310"/>
          <w:lang w:val="ru-RU"/>
        </w:rPr>
        <w:t>Неигровая территория</w:t>
      </w:r>
      <w:bookmarkEnd w:id="87"/>
      <w:r w:rsidRPr="00276850">
        <w:rPr>
          <w:lang w:val="ru-RU"/>
        </w:rPr>
        <w:t xml:space="preserve"> – это местность на въезде в полигон, где располагается автомобильная стоянка. И, возможно, склад неигровых вещей, который будет огражден киперной лентой.</w:t>
      </w:r>
    </w:p>
    <w:p w:rsidR="00E5778B" w:rsidRPr="00AB17FF" w:rsidRDefault="000934D4" w:rsidP="00AB17FF">
      <w:pPr>
        <w:pStyle w:val="31"/>
        <w:rPr>
          <w:lang w:val="ru-RU"/>
        </w:rPr>
      </w:pPr>
      <w:bookmarkStart w:id="88" w:name="__RefHeading___Toc4897_1006130309"/>
      <w:bookmarkStart w:id="89" w:name="__RefHeading___Toc4899_1006130309"/>
      <w:bookmarkStart w:id="90" w:name="_Toc3366159"/>
      <w:bookmarkEnd w:id="88"/>
      <w:bookmarkEnd w:id="89"/>
      <w:r w:rsidRPr="00AB17FF">
        <w:rPr>
          <w:lang w:val="ru-RU"/>
        </w:rPr>
        <w:t>Улицы Мордхейма.</w:t>
      </w:r>
      <w:bookmarkEnd w:id="90"/>
    </w:p>
    <w:p w:rsidR="00E5778B" w:rsidRPr="00276850" w:rsidRDefault="000934D4" w:rsidP="00CC03C4">
      <w:pPr>
        <w:pStyle w:val="aff0"/>
        <w:suppressAutoHyphens/>
        <w:spacing w:line="276" w:lineRule="auto"/>
        <w:contextualSpacing/>
        <w:rPr>
          <w:lang w:val="ru-RU"/>
        </w:rPr>
      </w:pPr>
      <w:r w:rsidRPr="00276850">
        <w:rPr>
          <w:b/>
          <w:lang w:val="ru-RU"/>
        </w:rPr>
        <w:t>Улица</w:t>
      </w:r>
      <w:r w:rsidRPr="00276850">
        <w:rPr>
          <w:lang w:val="ru-RU"/>
        </w:rPr>
        <w:t xml:space="preserve"> - это вся местность вне реальных построек. </w:t>
      </w:r>
    </w:p>
    <w:p w:rsidR="00E5778B" w:rsidRPr="00276850" w:rsidRDefault="000934D4" w:rsidP="00AB17FF">
      <w:pPr>
        <w:pStyle w:val="31"/>
        <w:rPr>
          <w:lang w:val="ru-RU"/>
        </w:rPr>
      </w:pPr>
      <w:bookmarkStart w:id="91" w:name="__RefHeading___Toc4901_1006130309"/>
      <w:bookmarkStart w:id="92" w:name="__RefHeading___Toc4903_1006130309"/>
      <w:bookmarkStart w:id="93" w:name="_Toc3366160"/>
      <w:bookmarkEnd w:id="91"/>
      <w:bookmarkEnd w:id="92"/>
      <w:r w:rsidRPr="00276850">
        <w:rPr>
          <w:lang w:val="ru-RU"/>
        </w:rPr>
        <w:t>Дома Мордхейма.</w:t>
      </w:r>
      <w:bookmarkEnd w:id="93"/>
      <w:r w:rsidRPr="00276850">
        <w:rPr>
          <w:lang w:val="ru-RU"/>
        </w:rPr>
        <w:t xml:space="preserve"> </w:t>
      </w:r>
    </w:p>
    <w:p w:rsidR="00E5778B" w:rsidRPr="00276850" w:rsidRDefault="000934D4" w:rsidP="00CC03C4">
      <w:pPr>
        <w:pStyle w:val="aff0"/>
        <w:suppressAutoHyphens/>
        <w:spacing w:line="276" w:lineRule="auto"/>
        <w:contextualSpacing/>
        <w:rPr>
          <w:lang w:val="ru-RU"/>
        </w:rPr>
      </w:pPr>
      <w:r w:rsidRPr="00276850">
        <w:rPr>
          <w:b/>
          <w:lang w:val="ru-RU"/>
        </w:rPr>
        <w:t>Дом</w:t>
      </w:r>
      <w:r w:rsidRPr="00276850">
        <w:rPr>
          <w:lang w:val="ru-RU"/>
        </w:rPr>
        <w:t xml:space="preserve"> - это реальная постройка и комнаты в ней. В комнатах могут находиться игровые сокровища, варп-камни, предметы для квестов и т.д. </w:t>
      </w:r>
    </w:p>
    <w:p w:rsidR="00E5778B" w:rsidRPr="00276850" w:rsidRDefault="000934D4" w:rsidP="00CC03C4">
      <w:pPr>
        <w:pStyle w:val="aff0"/>
        <w:suppressAutoHyphens/>
        <w:spacing w:line="276" w:lineRule="auto"/>
        <w:contextualSpacing/>
        <w:rPr>
          <w:b/>
          <w:lang w:val="ru-RU"/>
        </w:rPr>
      </w:pPr>
      <w:r w:rsidRPr="00276850">
        <w:rPr>
          <w:b/>
          <w:lang w:val="ru-RU"/>
        </w:rPr>
        <w:t>Просим вас быть предельно внимательными и осторожными в постройках. В зданиях могут встречаться ямы, неровности, торчащие балки, ветхий пол, скользкие поверхности или даже торчащие ржавые гвозди.</w:t>
      </w:r>
    </w:p>
    <w:p w:rsidR="00E5778B" w:rsidRPr="00276850" w:rsidRDefault="000934D4" w:rsidP="00CC03C4">
      <w:pPr>
        <w:pStyle w:val="aff0"/>
        <w:suppressAutoHyphens/>
        <w:spacing w:line="276" w:lineRule="auto"/>
        <w:contextualSpacing/>
        <w:rPr>
          <w:lang w:val="ru-RU"/>
        </w:rPr>
      </w:pPr>
      <w:r w:rsidRPr="00276850">
        <w:rPr>
          <w:lang w:val="ru-RU"/>
        </w:rPr>
        <w:t>Частью домов могут быть темные подвальные помещения, внутри которых, мы рекомендуем воздержаться от сражений.</w:t>
      </w:r>
    </w:p>
    <w:p w:rsidR="004D21B8" w:rsidRPr="00276850" w:rsidRDefault="004D21B8" w:rsidP="004D21B8">
      <w:pPr>
        <w:pStyle w:val="aff0"/>
        <w:suppressAutoHyphens/>
        <w:spacing w:line="276" w:lineRule="auto"/>
        <w:contextualSpacing/>
        <w:rPr>
          <w:lang w:val="ru-RU"/>
        </w:rPr>
      </w:pPr>
      <w:r w:rsidRPr="00276850">
        <w:rPr>
          <w:b/>
          <w:color w:val="FF0000"/>
          <w:lang w:val="ru-RU"/>
        </w:rPr>
        <w:t>ВАЖНО!</w:t>
      </w:r>
    </w:p>
    <w:p w:rsidR="00E5778B" w:rsidRPr="00276850" w:rsidRDefault="000934D4" w:rsidP="00CC03C4">
      <w:pPr>
        <w:pStyle w:val="aff0"/>
        <w:suppressAutoHyphens/>
        <w:spacing w:line="276" w:lineRule="auto"/>
        <w:contextualSpacing/>
        <w:rPr>
          <w:lang w:val="ru-RU"/>
        </w:rPr>
      </w:pPr>
      <w:r w:rsidRPr="00276850">
        <w:rPr>
          <w:lang w:val="ru-RU"/>
        </w:rPr>
        <w:t xml:space="preserve">В домах </w:t>
      </w:r>
      <w:r w:rsidRPr="00276850">
        <w:rPr>
          <w:u w:val="single"/>
          <w:lang w:val="ru-RU"/>
        </w:rPr>
        <w:t xml:space="preserve">ЗАПЕЩЕНО </w:t>
      </w:r>
      <w:r w:rsidRPr="00276850">
        <w:rPr>
          <w:lang w:val="ru-RU"/>
        </w:rPr>
        <w:t>использовать свиток заклинания: «Ослепление» для безопасности самих игроков, эффект не действует.</w:t>
      </w:r>
    </w:p>
    <w:p w:rsidR="00E5778B" w:rsidRPr="00276850" w:rsidRDefault="000934D4" w:rsidP="00AB17FF">
      <w:pPr>
        <w:pStyle w:val="1"/>
        <w:rPr>
          <w:lang w:val="ru-RU"/>
        </w:rPr>
      </w:pPr>
      <w:bookmarkStart w:id="94" w:name="__RefHeading___Toc4905_1006130309"/>
      <w:bookmarkStart w:id="95" w:name="_Toc3366161"/>
      <w:bookmarkEnd w:id="94"/>
      <w:r w:rsidRPr="00276850">
        <w:rPr>
          <w:lang w:val="ru-RU"/>
        </w:rPr>
        <w:lastRenderedPageBreak/>
        <w:t>Преграды.</w:t>
      </w:r>
      <w:bookmarkEnd w:id="95"/>
    </w:p>
    <w:p w:rsidR="00E2671A" w:rsidRPr="00276850" w:rsidRDefault="00E2671A" w:rsidP="00CC03C4">
      <w:pPr>
        <w:pStyle w:val="aff0"/>
        <w:suppressAutoHyphens/>
        <w:spacing w:line="276" w:lineRule="auto"/>
        <w:contextualSpacing/>
        <w:rPr>
          <w:b/>
          <w:color w:val="FF0000"/>
          <w:highlight w:val="yellow"/>
          <w:lang w:val="ru-RU"/>
        </w:rPr>
      </w:pPr>
      <w:r w:rsidRPr="00276850">
        <w:rPr>
          <w:b/>
          <w:color w:val="FF0000"/>
          <w:highlight w:val="yellow"/>
          <w:lang w:val="ru-RU"/>
        </w:rPr>
        <w:t xml:space="preserve">НОВИНКА! </w:t>
      </w:r>
    </w:p>
    <w:p w:rsidR="00E2671A" w:rsidRPr="00276850" w:rsidRDefault="00E2671A" w:rsidP="00CC03C4">
      <w:pPr>
        <w:pStyle w:val="aff0"/>
        <w:suppressAutoHyphens/>
        <w:spacing w:line="276" w:lineRule="auto"/>
        <w:contextualSpacing/>
        <w:rPr>
          <w:lang w:val="ru-RU"/>
        </w:rPr>
      </w:pPr>
      <w:r w:rsidRPr="00276850">
        <w:rPr>
          <w:b/>
          <w:color w:val="FF0000"/>
          <w:highlight w:val="yellow"/>
          <w:lang w:val="ru-RU"/>
        </w:rPr>
        <w:t>Мы убрали механику игровых окон и «Снаряжение: Веревка» из игры.</w:t>
      </w:r>
    </w:p>
    <w:p w:rsidR="00E2671A" w:rsidRPr="00276850" w:rsidRDefault="00E2671A" w:rsidP="00CC03C4">
      <w:pPr>
        <w:pStyle w:val="aff0"/>
        <w:suppressAutoHyphens/>
        <w:spacing w:line="276" w:lineRule="auto"/>
        <w:contextualSpacing/>
        <w:rPr>
          <w:lang w:val="ru-RU"/>
        </w:rPr>
      </w:pPr>
      <w:r w:rsidRPr="00276850">
        <w:rPr>
          <w:b/>
          <w:color w:val="FF0000"/>
          <w:highlight w:val="yellow"/>
          <w:lang w:val="ru-RU"/>
        </w:rPr>
        <w:t>Мы убрали «Чип: Завал» и механику завала из игры.</w:t>
      </w:r>
    </w:p>
    <w:p w:rsidR="00E5778B" w:rsidRPr="00276850" w:rsidRDefault="00E2671A" w:rsidP="00CC03C4">
      <w:pPr>
        <w:pStyle w:val="aff0"/>
        <w:suppressAutoHyphens/>
        <w:spacing w:line="276" w:lineRule="auto"/>
        <w:contextualSpacing/>
        <w:rPr>
          <w:b/>
          <w:color w:val="FF0000"/>
          <w:lang w:val="ru-RU"/>
        </w:rPr>
      </w:pPr>
      <w:r w:rsidRPr="00276850">
        <w:rPr>
          <w:b/>
          <w:color w:val="FF0000"/>
          <w:highlight w:val="yellow"/>
          <w:lang w:val="ru-RU"/>
        </w:rPr>
        <w:t>Мы полностью переработали модель вскрытия замков на игре.</w:t>
      </w:r>
    </w:p>
    <w:p w:rsidR="00AD5925" w:rsidRPr="00276850" w:rsidRDefault="00AD5925" w:rsidP="00AB17FF">
      <w:pPr>
        <w:pStyle w:val="2"/>
        <w:rPr>
          <w:lang w:val="ru-RU"/>
        </w:rPr>
      </w:pPr>
      <w:r w:rsidRPr="00276850">
        <w:rPr>
          <w:lang w:val="ru-RU"/>
        </w:rPr>
        <w:t xml:space="preserve"> </w:t>
      </w:r>
      <w:bookmarkStart w:id="96" w:name="_Toc3366162"/>
      <w:r w:rsidRPr="00276850">
        <w:rPr>
          <w:lang w:val="ru-RU"/>
        </w:rPr>
        <w:t>«Стены»</w:t>
      </w:r>
      <w:bookmarkEnd w:id="96"/>
    </w:p>
    <w:p w:rsidR="00AD5925" w:rsidRPr="00276850" w:rsidRDefault="00F278D1" w:rsidP="00CC03C4">
      <w:pPr>
        <w:pStyle w:val="aff0"/>
        <w:suppressAutoHyphens/>
        <w:spacing w:line="276" w:lineRule="auto"/>
        <w:contextualSpacing/>
        <w:rPr>
          <w:lang w:val="ru-RU"/>
        </w:rPr>
      </w:pPr>
      <w:r w:rsidRPr="00276850">
        <w:rPr>
          <w:lang w:val="ru-RU"/>
        </w:rPr>
        <w:t>Д</w:t>
      </w:r>
      <w:r w:rsidR="000934D4" w:rsidRPr="00276850">
        <w:rPr>
          <w:lang w:val="ru-RU"/>
        </w:rPr>
        <w:t>верные</w:t>
      </w:r>
      <w:r w:rsidR="00AD5925" w:rsidRPr="00276850">
        <w:rPr>
          <w:lang w:val="ru-RU"/>
        </w:rPr>
        <w:t xml:space="preserve"> или оконные</w:t>
      </w:r>
      <w:r w:rsidR="000934D4" w:rsidRPr="00276850">
        <w:rPr>
          <w:lang w:val="ru-RU"/>
        </w:rPr>
        <w:t xml:space="preserve"> проёмы</w:t>
      </w:r>
      <w:r w:rsidRPr="00276850">
        <w:rPr>
          <w:lang w:val="ru-RU"/>
        </w:rPr>
        <w:t xml:space="preserve"> реальных строений</w:t>
      </w:r>
      <w:r w:rsidR="000934D4" w:rsidRPr="00276850">
        <w:rPr>
          <w:lang w:val="ru-RU"/>
        </w:rPr>
        <w:t xml:space="preserve"> </w:t>
      </w:r>
      <w:r w:rsidRPr="00276850">
        <w:rPr>
          <w:lang w:val="ru-RU"/>
        </w:rPr>
        <w:t xml:space="preserve">могут быть </w:t>
      </w:r>
      <w:r w:rsidR="000934D4" w:rsidRPr="00276850">
        <w:rPr>
          <w:lang w:val="ru-RU"/>
        </w:rPr>
        <w:t xml:space="preserve">перегорожены нетканкой или киперной лентой. </w:t>
      </w:r>
      <w:r w:rsidR="00AD5925" w:rsidRPr="00276850">
        <w:rPr>
          <w:lang w:val="ru-RU"/>
        </w:rPr>
        <w:t>В большинстве случаев преграда имитирует стену.</w:t>
      </w:r>
    </w:p>
    <w:p w:rsidR="00E5778B" w:rsidRPr="00276850" w:rsidRDefault="00AD5925" w:rsidP="00CC03C4">
      <w:pPr>
        <w:pStyle w:val="aff0"/>
        <w:suppressAutoHyphens/>
        <w:spacing w:line="276" w:lineRule="auto"/>
        <w:contextualSpacing/>
        <w:rPr>
          <w:lang w:val="ru-RU"/>
        </w:rPr>
      </w:pPr>
      <w:r w:rsidRPr="00276850">
        <w:rPr>
          <w:lang w:val="ru-RU"/>
        </w:rPr>
        <w:t>П</w:t>
      </w:r>
      <w:r w:rsidR="00F278D1" w:rsidRPr="00276850">
        <w:rPr>
          <w:lang w:val="ru-RU"/>
        </w:rPr>
        <w:t>роходить через</w:t>
      </w:r>
      <w:r w:rsidR="000934D4" w:rsidRPr="00276850">
        <w:rPr>
          <w:lang w:val="ru-RU"/>
        </w:rPr>
        <w:t xml:space="preserve"> нетканку или под киперной лентой</w:t>
      </w:r>
      <w:r w:rsidR="00F278D1" w:rsidRPr="00276850">
        <w:rPr>
          <w:lang w:val="ru-RU"/>
        </w:rPr>
        <w:t xml:space="preserve"> без «игровых замков»</w:t>
      </w:r>
      <w:r w:rsidR="000934D4" w:rsidRPr="00276850">
        <w:rPr>
          <w:lang w:val="ru-RU"/>
        </w:rPr>
        <w:t xml:space="preserve"> </w:t>
      </w:r>
      <w:r w:rsidR="000934D4" w:rsidRPr="00276850">
        <w:rPr>
          <w:color w:val="ED1C24"/>
          <w:u w:val="single"/>
          <w:lang w:val="ru-RU"/>
        </w:rPr>
        <w:t>СТРОГО ЗАПРЕЩАЕТСЯ</w:t>
      </w:r>
      <w:r w:rsidR="000934D4" w:rsidRPr="00276850">
        <w:rPr>
          <w:lang w:val="ru-RU"/>
        </w:rPr>
        <w:t>.</w:t>
      </w:r>
    </w:p>
    <w:p w:rsidR="00E2671A" w:rsidRPr="00276850" w:rsidRDefault="00AD5925" w:rsidP="00AB17FF">
      <w:pPr>
        <w:pStyle w:val="2"/>
        <w:rPr>
          <w:lang w:val="ru-RU"/>
        </w:rPr>
      </w:pPr>
      <w:bookmarkStart w:id="97" w:name="_«Игровые_двери,_ставни"/>
      <w:bookmarkStart w:id="98" w:name="_Toc3366163"/>
      <w:bookmarkEnd w:id="97"/>
      <w:r w:rsidRPr="00276850">
        <w:rPr>
          <w:lang w:val="ru-RU"/>
        </w:rPr>
        <w:t>«Игров</w:t>
      </w:r>
      <w:r w:rsidR="0078080F" w:rsidRPr="00276850">
        <w:rPr>
          <w:lang w:val="ru-RU"/>
        </w:rPr>
        <w:t>ые</w:t>
      </w:r>
      <w:r w:rsidRPr="00276850">
        <w:rPr>
          <w:lang w:val="ru-RU"/>
        </w:rPr>
        <w:t xml:space="preserve"> двер</w:t>
      </w:r>
      <w:r w:rsidR="0078080F" w:rsidRPr="00276850">
        <w:rPr>
          <w:lang w:val="ru-RU"/>
        </w:rPr>
        <w:t>и, ставни</w:t>
      </w:r>
      <w:r w:rsidRPr="00276850">
        <w:rPr>
          <w:lang w:val="ru-RU"/>
        </w:rPr>
        <w:t xml:space="preserve"> </w:t>
      </w:r>
      <w:r w:rsidR="0078080F" w:rsidRPr="00276850">
        <w:rPr>
          <w:lang w:val="ru-RU"/>
        </w:rPr>
        <w:t>и зам</w:t>
      </w:r>
      <w:r w:rsidR="00E2671A" w:rsidRPr="00276850">
        <w:rPr>
          <w:lang w:val="ru-RU"/>
        </w:rPr>
        <w:t>к</w:t>
      </w:r>
      <w:r w:rsidR="0078080F" w:rsidRPr="00276850">
        <w:rPr>
          <w:lang w:val="ru-RU"/>
        </w:rPr>
        <w:t>и</w:t>
      </w:r>
      <w:r w:rsidR="000934D4" w:rsidRPr="00276850">
        <w:rPr>
          <w:lang w:val="ru-RU"/>
        </w:rPr>
        <w:t>»</w:t>
      </w:r>
      <w:bookmarkEnd w:id="98"/>
    </w:p>
    <w:p w:rsidR="00E5778B" w:rsidRPr="00276850" w:rsidRDefault="00E2671A" w:rsidP="00CC03C4">
      <w:pPr>
        <w:pStyle w:val="aff0"/>
        <w:suppressAutoHyphens/>
        <w:spacing w:line="276" w:lineRule="auto"/>
        <w:contextualSpacing/>
        <w:rPr>
          <w:lang w:val="ru-RU"/>
        </w:rPr>
      </w:pPr>
      <w:r w:rsidRPr="00276850">
        <w:rPr>
          <w:lang w:val="ru-RU"/>
        </w:rPr>
        <w:t xml:space="preserve">В некоторых случаях на </w:t>
      </w:r>
      <w:r w:rsidR="00904231" w:rsidRPr="00276850">
        <w:rPr>
          <w:lang w:val="ru-RU"/>
        </w:rPr>
        <w:t>проеме,</w:t>
      </w:r>
      <w:r w:rsidR="00A10BE2" w:rsidRPr="00276850">
        <w:rPr>
          <w:lang w:val="ru-RU"/>
        </w:rPr>
        <w:t xml:space="preserve"> перегороженном нетканкой</w:t>
      </w:r>
      <w:r w:rsidR="00904231" w:rsidRPr="00276850">
        <w:rPr>
          <w:lang w:val="ru-RU"/>
        </w:rPr>
        <w:t>,</w:t>
      </w:r>
      <w:r w:rsidR="00A10BE2" w:rsidRPr="00276850">
        <w:rPr>
          <w:lang w:val="ru-RU"/>
        </w:rPr>
        <w:t xml:space="preserve"> будет висеть фигурная табличка из дерева, имитирующая </w:t>
      </w:r>
      <w:r w:rsidR="00F278D1" w:rsidRPr="00276850">
        <w:rPr>
          <w:lang w:val="ru-RU"/>
        </w:rPr>
        <w:t>«</w:t>
      </w:r>
      <w:r w:rsidR="00A10BE2" w:rsidRPr="00276850">
        <w:rPr>
          <w:lang w:val="ru-RU"/>
        </w:rPr>
        <w:t>игровой замок</w:t>
      </w:r>
      <w:r w:rsidR="00F278D1" w:rsidRPr="00276850">
        <w:rPr>
          <w:lang w:val="ru-RU"/>
        </w:rPr>
        <w:t>»</w:t>
      </w:r>
      <w:r w:rsidR="00A10BE2" w:rsidRPr="00276850">
        <w:rPr>
          <w:lang w:val="ru-RU"/>
        </w:rPr>
        <w:t xml:space="preserve"> на </w:t>
      </w:r>
      <w:r w:rsidR="00F278D1" w:rsidRPr="00276850">
        <w:rPr>
          <w:lang w:val="ru-RU"/>
        </w:rPr>
        <w:t>«</w:t>
      </w:r>
      <w:r w:rsidR="00A10BE2" w:rsidRPr="00276850">
        <w:rPr>
          <w:lang w:val="ru-RU"/>
        </w:rPr>
        <w:t>двери</w:t>
      </w:r>
      <w:r w:rsidR="00F278D1" w:rsidRPr="00276850">
        <w:rPr>
          <w:lang w:val="ru-RU"/>
        </w:rPr>
        <w:t>»</w:t>
      </w:r>
      <w:r w:rsidR="00A10BE2" w:rsidRPr="00276850">
        <w:rPr>
          <w:lang w:val="ru-RU"/>
        </w:rPr>
        <w:t xml:space="preserve">, или </w:t>
      </w:r>
      <w:r w:rsidR="00F278D1" w:rsidRPr="00276850">
        <w:rPr>
          <w:lang w:val="ru-RU"/>
        </w:rPr>
        <w:t>«</w:t>
      </w:r>
      <w:r w:rsidR="00A10BE2" w:rsidRPr="00276850">
        <w:rPr>
          <w:lang w:val="ru-RU"/>
        </w:rPr>
        <w:t>ставне</w:t>
      </w:r>
      <w:r w:rsidR="00F278D1" w:rsidRPr="00276850">
        <w:rPr>
          <w:lang w:val="ru-RU"/>
        </w:rPr>
        <w:t>»</w:t>
      </w:r>
      <w:r w:rsidR="00A10BE2" w:rsidRPr="00276850">
        <w:rPr>
          <w:lang w:val="ru-RU"/>
        </w:rPr>
        <w:t>.</w:t>
      </w:r>
    </w:p>
    <w:p w:rsidR="00F278D1" w:rsidRPr="00276850" w:rsidRDefault="00F278D1" w:rsidP="00CC03C4">
      <w:pPr>
        <w:pStyle w:val="aff0"/>
        <w:suppressAutoHyphens/>
        <w:spacing w:line="276" w:lineRule="auto"/>
        <w:contextualSpacing/>
        <w:rPr>
          <w:lang w:val="ru-RU"/>
        </w:rPr>
      </w:pPr>
      <w:r w:rsidRPr="00276850">
        <w:rPr>
          <w:lang w:val="ru-RU"/>
        </w:rPr>
        <w:t xml:space="preserve">Проходить через нетканку без выполнения необходимых игровых действий, </w:t>
      </w:r>
      <w:r w:rsidRPr="00276850">
        <w:rPr>
          <w:color w:val="ED1C24"/>
          <w:u w:val="single"/>
          <w:lang w:val="ru-RU"/>
        </w:rPr>
        <w:t>СТРОГО ЗАПРЕЩАЕТСЯ</w:t>
      </w:r>
      <w:r w:rsidRPr="00276850">
        <w:rPr>
          <w:lang w:val="ru-RU"/>
        </w:rPr>
        <w:t>.</w:t>
      </w:r>
    </w:p>
    <w:p w:rsidR="00904231" w:rsidRPr="00276850" w:rsidRDefault="00904231" w:rsidP="00CC03C4">
      <w:pPr>
        <w:pStyle w:val="aff0"/>
        <w:suppressAutoHyphens/>
        <w:spacing w:line="276" w:lineRule="auto"/>
        <w:contextualSpacing/>
        <w:rPr>
          <w:lang w:val="ru-RU"/>
        </w:rPr>
      </w:pPr>
    </w:p>
    <w:p w:rsidR="00904231" w:rsidRPr="00276850" w:rsidRDefault="00904231" w:rsidP="00CC03C4">
      <w:pPr>
        <w:pStyle w:val="aff0"/>
        <w:suppressAutoHyphens/>
        <w:spacing w:line="276" w:lineRule="auto"/>
        <w:contextualSpacing/>
        <w:rPr>
          <w:lang w:val="ru-RU"/>
        </w:rPr>
      </w:pPr>
      <w:r w:rsidRPr="00276850">
        <w:rPr>
          <w:lang w:val="ru-RU"/>
        </w:rPr>
        <w:t xml:space="preserve">В «игровом замке» будет </w:t>
      </w:r>
      <w:r w:rsidR="00F278D1" w:rsidRPr="00276850">
        <w:rPr>
          <w:lang w:val="ru-RU"/>
        </w:rPr>
        <w:t xml:space="preserve">фигурная </w:t>
      </w:r>
      <w:r w:rsidRPr="00276850">
        <w:rPr>
          <w:lang w:val="ru-RU"/>
        </w:rPr>
        <w:t>полость</w:t>
      </w:r>
      <w:r w:rsidR="00F278D1" w:rsidRPr="00276850">
        <w:rPr>
          <w:lang w:val="ru-RU"/>
        </w:rPr>
        <w:t>. Ч</w:t>
      </w:r>
      <w:r w:rsidRPr="00276850">
        <w:rPr>
          <w:lang w:val="ru-RU"/>
        </w:rPr>
        <w:t xml:space="preserve">тобы замок считался вскрытым, </w:t>
      </w:r>
      <w:r w:rsidRPr="00276850">
        <w:rPr>
          <w:u w:val="single"/>
          <w:lang w:val="ru-RU"/>
        </w:rPr>
        <w:t xml:space="preserve">персонаж с </w:t>
      </w:r>
      <w:r w:rsidRPr="00276850">
        <w:rPr>
          <w:b/>
          <w:u w:val="single"/>
          <w:lang w:val="ru-RU"/>
        </w:rPr>
        <w:t>навыком: Взлом</w:t>
      </w:r>
      <w:r w:rsidRPr="00276850">
        <w:rPr>
          <w:lang w:val="ru-RU"/>
        </w:rPr>
        <w:t xml:space="preserve"> должен вложить в полость </w:t>
      </w:r>
      <w:r w:rsidR="00F278D1" w:rsidRPr="00276850">
        <w:rPr>
          <w:lang w:val="ru-RU"/>
        </w:rPr>
        <w:t>«</w:t>
      </w:r>
      <w:r w:rsidRPr="00276850">
        <w:rPr>
          <w:lang w:val="ru-RU"/>
        </w:rPr>
        <w:t>отмычку</w:t>
      </w:r>
      <w:r w:rsidR="00F278D1" w:rsidRPr="00276850">
        <w:rPr>
          <w:lang w:val="ru-RU"/>
        </w:rPr>
        <w:t>»</w:t>
      </w:r>
      <w:r w:rsidRPr="00276850">
        <w:rPr>
          <w:lang w:val="ru-RU"/>
        </w:rPr>
        <w:t xml:space="preserve"> – фигурный элемент, сходн</w:t>
      </w:r>
      <w:r w:rsidR="00F278D1" w:rsidRPr="00276850">
        <w:rPr>
          <w:lang w:val="ru-RU"/>
        </w:rPr>
        <w:t>ый</w:t>
      </w:r>
      <w:r w:rsidRPr="00276850">
        <w:rPr>
          <w:lang w:val="ru-RU"/>
        </w:rPr>
        <w:t xml:space="preserve"> по форме с полостью. </w:t>
      </w:r>
      <w:r w:rsidR="0078080F" w:rsidRPr="00276850">
        <w:rPr>
          <w:lang w:val="ru-RU"/>
        </w:rPr>
        <w:t xml:space="preserve">При этом </w:t>
      </w:r>
      <w:r w:rsidRPr="00276850">
        <w:rPr>
          <w:lang w:val="ru-RU"/>
        </w:rPr>
        <w:t>«</w:t>
      </w:r>
      <w:r w:rsidR="0078080F" w:rsidRPr="00276850">
        <w:rPr>
          <w:lang w:val="ru-RU"/>
        </w:rPr>
        <w:t>о</w:t>
      </w:r>
      <w:r w:rsidRPr="00276850">
        <w:rPr>
          <w:lang w:val="ru-RU"/>
        </w:rPr>
        <w:t>тмычка» должна провалиться в замок.</w:t>
      </w:r>
      <w:r w:rsidR="00F278D1" w:rsidRPr="00276850">
        <w:rPr>
          <w:lang w:val="ru-RU"/>
        </w:rPr>
        <w:t xml:space="preserve"> </w:t>
      </w:r>
    </w:p>
    <w:p w:rsidR="00F278D1" w:rsidRPr="00276850" w:rsidRDefault="00F278D1" w:rsidP="00CC03C4">
      <w:pPr>
        <w:pStyle w:val="aff0"/>
        <w:suppressAutoHyphens/>
        <w:spacing w:line="276" w:lineRule="auto"/>
        <w:contextualSpacing/>
        <w:rPr>
          <w:lang w:val="ru-RU"/>
        </w:rPr>
      </w:pPr>
    </w:p>
    <w:p w:rsidR="00904231" w:rsidRPr="00276850" w:rsidRDefault="00904231" w:rsidP="00CC03C4">
      <w:pPr>
        <w:pStyle w:val="aff0"/>
        <w:suppressAutoHyphens/>
        <w:spacing w:line="276" w:lineRule="auto"/>
        <w:contextualSpacing/>
        <w:rPr>
          <w:lang w:val="ru-RU"/>
        </w:rPr>
      </w:pPr>
      <w:r w:rsidRPr="00276850">
        <w:rPr>
          <w:lang w:val="ru-RU"/>
        </w:rPr>
        <w:t xml:space="preserve">Замки </w:t>
      </w:r>
      <w:r w:rsidR="00702139" w:rsidRPr="00276850">
        <w:rPr>
          <w:lang w:val="ru-RU"/>
        </w:rPr>
        <w:t xml:space="preserve">и отмычки </w:t>
      </w:r>
      <w:r w:rsidRPr="00276850">
        <w:rPr>
          <w:lang w:val="ru-RU"/>
        </w:rPr>
        <w:t>будут отличаться по цвету. От цвета зависит</w:t>
      </w:r>
      <w:r w:rsidR="00702139" w:rsidRPr="00276850">
        <w:rPr>
          <w:lang w:val="ru-RU"/>
        </w:rPr>
        <w:t xml:space="preserve"> и тип (форма) подходящей отмычки. </w:t>
      </w:r>
    </w:p>
    <w:p w:rsidR="00702139" w:rsidRPr="00276850" w:rsidRDefault="00702139" w:rsidP="00CC03C4">
      <w:pPr>
        <w:pStyle w:val="aff0"/>
        <w:suppressAutoHyphens/>
        <w:spacing w:line="276" w:lineRule="auto"/>
        <w:contextualSpacing/>
        <w:rPr>
          <w:lang w:val="ru-RU"/>
        </w:rPr>
      </w:pPr>
      <w:r w:rsidRPr="00276850">
        <w:rPr>
          <w:lang w:val="ru-RU"/>
        </w:rPr>
        <w:t xml:space="preserve">Замки и отмычки будут </w:t>
      </w:r>
      <w:r w:rsidR="009E42F8" w:rsidRPr="00276850">
        <w:rPr>
          <w:lang w:val="ru-RU"/>
        </w:rPr>
        <w:t>нескольких</w:t>
      </w:r>
      <w:r w:rsidRPr="00276850">
        <w:rPr>
          <w:lang w:val="ru-RU"/>
        </w:rPr>
        <w:t xml:space="preserve"> типов сложности. Сложные отмычки смогут открыть и простые и сложные замки, простые отмычк</w:t>
      </w:r>
      <w:r w:rsidR="00F278D1" w:rsidRPr="00276850">
        <w:rPr>
          <w:lang w:val="ru-RU"/>
        </w:rPr>
        <w:t>и –</w:t>
      </w:r>
      <w:r w:rsidRPr="00276850">
        <w:rPr>
          <w:lang w:val="ru-RU"/>
        </w:rPr>
        <w:t xml:space="preserve"> </w:t>
      </w:r>
      <w:r w:rsidR="00F278D1" w:rsidRPr="00276850">
        <w:rPr>
          <w:lang w:val="ru-RU"/>
        </w:rPr>
        <w:t>только простые</w:t>
      </w:r>
      <w:r w:rsidRPr="00276850">
        <w:rPr>
          <w:lang w:val="ru-RU"/>
        </w:rPr>
        <w:t xml:space="preserve"> замки.</w:t>
      </w:r>
    </w:p>
    <w:p w:rsidR="00F278D1" w:rsidRPr="00276850" w:rsidRDefault="00AD5925" w:rsidP="00CC03C4">
      <w:pPr>
        <w:pStyle w:val="aff0"/>
        <w:suppressAutoHyphens/>
        <w:spacing w:line="276" w:lineRule="auto"/>
        <w:contextualSpacing/>
        <w:rPr>
          <w:lang w:val="ru-RU"/>
        </w:rPr>
      </w:pPr>
      <w:r w:rsidRPr="00276850">
        <w:rPr>
          <w:lang w:val="ru-RU"/>
        </w:rPr>
        <w:t xml:space="preserve">Визуализация </w:t>
      </w:r>
      <w:r w:rsidR="0078080F" w:rsidRPr="00276850">
        <w:rPr>
          <w:lang w:val="ru-RU"/>
        </w:rPr>
        <w:t>«</w:t>
      </w:r>
      <w:r w:rsidR="00F278D1" w:rsidRPr="00276850">
        <w:rPr>
          <w:lang w:val="ru-RU"/>
        </w:rPr>
        <w:t xml:space="preserve">игрового </w:t>
      </w:r>
      <w:r w:rsidRPr="00276850">
        <w:rPr>
          <w:lang w:val="ru-RU"/>
        </w:rPr>
        <w:t>замка</w:t>
      </w:r>
      <w:r w:rsidR="0078080F" w:rsidRPr="00276850">
        <w:rPr>
          <w:lang w:val="ru-RU"/>
        </w:rPr>
        <w:t>»</w:t>
      </w:r>
      <w:r w:rsidRPr="00276850">
        <w:rPr>
          <w:lang w:val="ru-RU"/>
        </w:rPr>
        <w:t xml:space="preserve"> будет немного напоминать детскую игру, где под конкретную фигуру замка нужно будет подобрать подходящую фигуру отмычки. </w:t>
      </w:r>
    </w:p>
    <w:p w:rsidR="00AD5925" w:rsidRPr="00276850" w:rsidRDefault="00F278D1" w:rsidP="00CC03C4">
      <w:pPr>
        <w:pStyle w:val="aff0"/>
        <w:suppressAutoHyphens/>
        <w:spacing w:line="276" w:lineRule="auto"/>
        <w:contextualSpacing/>
        <w:rPr>
          <w:lang w:val="ru-RU"/>
        </w:rPr>
      </w:pPr>
      <w:r w:rsidRPr="00276850">
        <w:rPr>
          <w:color w:val="FF0000"/>
          <w:lang w:val="ru-RU"/>
        </w:rPr>
        <w:t>Нельзя</w:t>
      </w:r>
      <w:r w:rsidRPr="00276850">
        <w:rPr>
          <w:lang w:val="ru-RU"/>
        </w:rPr>
        <w:t xml:space="preserve"> впихивать посторонние предметы</w:t>
      </w:r>
      <w:r w:rsidR="0078080F" w:rsidRPr="00276850">
        <w:rPr>
          <w:lang w:val="ru-RU"/>
        </w:rPr>
        <w:t>,</w:t>
      </w:r>
      <w:r w:rsidRPr="00276850">
        <w:rPr>
          <w:lang w:val="ru-RU"/>
        </w:rPr>
        <w:t xml:space="preserve"> не подходящие по форме «отмычки» или физически поломанные «отмычки» в полость «игрового замка».</w:t>
      </w:r>
    </w:p>
    <w:p w:rsidR="00F278D1" w:rsidRPr="00276850" w:rsidRDefault="00F278D1" w:rsidP="00CC03C4">
      <w:pPr>
        <w:pStyle w:val="aff0"/>
        <w:suppressAutoHyphens/>
        <w:spacing w:line="276" w:lineRule="auto"/>
        <w:contextualSpacing/>
        <w:rPr>
          <w:lang w:val="ru-RU"/>
        </w:rPr>
      </w:pPr>
      <w:r w:rsidRPr="00276850">
        <w:rPr>
          <w:lang w:val="ru-RU"/>
        </w:rPr>
        <w:t xml:space="preserve">Использованную «Отмычку» </w:t>
      </w:r>
      <w:r w:rsidRPr="00276850">
        <w:rPr>
          <w:color w:val="FF0000"/>
          <w:lang w:val="ru-RU"/>
        </w:rPr>
        <w:t>нельзя</w:t>
      </w:r>
      <w:r w:rsidRPr="00276850">
        <w:rPr>
          <w:lang w:val="ru-RU"/>
        </w:rPr>
        <w:t xml:space="preserve"> вынимать из вскрытого </w:t>
      </w:r>
      <w:r w:rsidR="009E42F8" w:rsidRPr="00276850">
        <w:rPr>
          <w:lang w:val="ru-RU"/>
        </w:rPr>
        <w:t>«</w:t>
      </w:r>
      <w:r w:rsidRPr="00276850">
        <w:rPr>
          <w:lang w:val="ru-RU"/>
        </w:rPr>
        <w:t>игрового замка</w:t>
      </w:r>
      <w:r w:rsidR="009E42F8" w:rsidRPr="00276850">
        <w:rPr>
          <w:lang w:val="ru-RU"/>
        </w:rPr>
        <w:t>»</w:t>
      </w:r>
      <w:r w:rsidRPr="00276850">
        <w:rPr>
          <w:lang w:val="ru-RU"/>
        </w:rPr>
        <w:t>.</w:t>
      </w:r>
    </w:p>
    <w:p w:rsidR="00904231" w:rsidRPr="00276850" w:rsidRDefault="00904231" w:rsidP="00CC03C4">
      <w:pPr>
        <w:pStyle w:val="aff0"/>
        <w:suppressAutoHyphens/>
        <w:spacing w:line="276" w:lineRule="auto"/>
        <w:contextualSpacing/>
        <w:rPr>
          <w:lang w:val="ru-RU"/>
        </w:rPr>
      </w:pPr>
    </w:p>
    <w:p w:rsidR="00E5778B" w:rsidRPr="00EF4505" w:rsidRDefault="000934D4" w:rsidP="00AB17FF">
      <w:pPr>
        <w:pStyle w:val="1"/>
        <w:rPr>
          <w:lang w:val="ru-RU"/>
        </w:rPr>
      </w:pPr>
      <w:bookmarkStart w:id="99" w:name="__RefHeading___Toc4909_1006130309"/>
      <w:bookmarkStart w:id="100" w:name="__RefHeading___Toc4911_1006130309"/>
      <w:bookmarkStart w:id="101" w:name="_Toc3366164"/>
      <w:bookmarkEnd w:id="99"/>
      <w:bookmarkEnd w:id="100"/>
      <w:r w:rsidRPr="00EF4505">
        <w:rPr>
          <w:lang w:val="ru-RU"/>
        </w:rPr>
        <w:lastRenderedPageBreak/>
        <w:t>Особые игровые территории.</w:t>
      </w:r>
      <w:bookmarkEnd w:id="101"/>
    </w:p>
    <w:p w:rsidR="00E5778B" w:rsidRPr="00276850" w:rsidRDefault="000934D4" w:rsidP="00AB17FF">
      <w:pPr>
        <w:pStyle w:val="2"/>
        <w:rPr>
          <w:lang w:val="ru-RU"/>
        </w:rPr>
      </w:pPr>
      <w:bookmarkStart w:id="102" w:name="__RefHeading___Toc4913_1006130309"/>
      <w:bookmarkStart w:id="103" w:name="_Toc3366165"/>
      <w:bookmarkEnd w:id="102"/>
      <w:r w:rsidRPr="00276850">
        <w:rPr>
          <w:lang w:val="ru-RU"/>
        </w:rPr>
        <w:t>«АУРА СТРАХА».</w:t>
      </w:r>
      <w:bookmarkEnd w:id="103"/>
    </w:p>
    <w:p w:rsidR="00E5778B" w:rsidRPr="00276850" w:rsidRDefault="000934D4" w:rsidP="00CC03C4">
      <w:pPr>
        <w:pStyle w:val="aff0"/>
        <w:suppressAutoHyphens/>
        <w:spacing w:line="276" w:lineRule="auto"/>
        <w:contextualSpacing/>
        <w:rPr>
          <w:lang w:val="ru-RU"/>
        </w:rPr>
      </w:pPr>
      <w:r w:rsidRPr="00276850">
        <w:rPr>
          <w:b/>
          <w:lang w:val="ru-RU"/>
        </w:rPr>
        <w:t>«АУРА СТРАХА»</w:t>
      </w:r>
      <w:r w:rsidRPr="00276850">
        <w:rPr>
          <w:lang w:val="ru-RU"/>
        </w:rPr>
        <w:t xml:space="preserve"> – особая игровая территория, которая моделируется ограждением с соответствующими чипами по периметру. На персонажа, который </w:t>
      </w:r>
      <w:r w:rsidRPr="00276850">
        <w:rPr>
          <w:b/>
          <w:u w:val="single"/>
          <w:lang w:val="ru-RU"/>
        </w:rPr>
        <w:t>входит</w:t>
      </w:r>
      <w:r w:rsidRPr="00276850">
        <w:rPr>
          <w:lang w:val="ru-RU"/>
        </w:rPr>
        <w:t xml:space="preserve"> или </w:t>
      </w:r>
      <w:r w:rsidRPr="00276850">
        <w:rPr>
          <w:b/>
          <w:u w:val="single"/>
          <w:lang w:val="ru-RU"/>
        </w:rPr>
        <w:t>находится</w:t>
      </w:r>
      <w:r w:rsidRPr="00276850">
        <w:rPr>
          <w:lang w:val="ru-RU"/>
        </w:rPr>
        <w:t xml:space="preserve"> на территории </w:t>
      </w:r>
      <w:r w:rsidRPr="00276850">
        <w:rPr>
          <w:b/>
          <w:u w:val="single"/>
          <w:lang w:val="ru-RU"/>
        </w:rPr>
        <w:t>«АУРЫ СТРАХА»</w:t>
      </w:r>
      <w:r w:rsidRPr="00276850">
        <w:rPr>
          <w:lang w:val="ru-RU"/>
        </w:rPr>
        <w:t xml:space="preserve">, воздействует </w:t>
      </w:r>
      <w:r w:rsidRPr="00276850">
        <w:rPr>
          <w:b/>
          <w:u w:val="single"/>
          <w:lang w:val="ru-RU"/>
        </w:rPr>
        <w:t>состояние «</w:t>
      </w:r>
      <w:hyperlink w:anchor="_«СТРАХ»." w:history="1">
        <w:r w:rsidRPr="004D21B8">
          <w:rPr>
            <w:rStyle w:val="affd"/>
            <w:b/>
            <w:lang w:val="ru-RU"/>
          </w:rPr>
          <w:t>СТРАХ</w:t>
        </w:r>
      </w:hyperlink>
      <w:r w:rsidRPr="00276850">
        <w:rPr>
          <w:b/>
          <w:u w:val="single"/>
          <w:lang w:val="ru-RU"/>
        </w:rPr>
        <w:t>»</w:t>
      </w:r>
      <w:r w:rsidRPr="00276850">
        <w:rPr>
          <w:lang w:val="ru-RU"/>
        </w:rPr>
        <w:t xml:space="preserve">, т.е. при первом боевом попадании оружием или заклинанием типа фаербол, персонаж сразу попадает в Боевое состояние: «ВНЕ ИГРЫ». </w:t>
      </w:r>
    </w:p>
    <w:p w:rsidR="00E5778B" w:rsidRPr="00276850" w:rsidRDefault="000934D4" w:rsidP="00CC03C4">
      <w:pPr>
        <w:pStyle w:val="aff0"/>
        <w:suppressAutoHyphens/>
        <w:spacing w:line="276" w:lineRule="auto"/>
        <w:contextualSpacing/>
        <w:rPr>
          <w:lang w:val="ru-RU"/>
        </w:rPr>
      </w:pPr>
      <w:r w:rsidRPr="00276850">
        <w:rPr>
          <w:lang w:val="ru-RU"/>
        </w:rPr>
        <w:t>Действие «АУРЫ СТРАХА» не распространяется на персонажей служителей Культа и персонажей с редким навыком «</w:t>
      </w:r>
      <w:hyperlink w:anchor="__RefHeading___Toc5071_1006130309" w:history="1">
        <w:r w:rsidRPr="004D21B8">
          <w:rPr>
            <w:rStyle w:val="affd"/>
            <w:lang w:val="ru-RU"/>
          </w:rPr>
          <w:t>Бесстрашие</w:t>
        </w:r>
      </w:hyperlink>
      <w:r w:rsidRPr="00276850">
        <w:rPr>
          <w:lang w:val="ru-RU"/>
        </w:rPr>
        <w:t>».</w:t>
      </w:r>
    </w:p>
    <w:p w:rsidR="00E5778B" w:rsidRPr="00276850" w:rsidRDefault="004D21B8" w:rsidP="00AB17FF">
      <w:pPr>
        <w:pStyle w:val="2"/>
        <w:rPr>
          <w:lang w:val="ru-RU"/>
        </w:rPr>
      </w:pPr>
      <w:bookmarkStart w:id="104" w:name="__RefHeading___Toc4915_1006130309"/>
      <w:bookmarkEnd w:id="104"/>
      <w:r>
        <w:rPr>
          <w:lang w:val="ru-RU"/>
        </w:rPr>
        <w:t xml:space="preserve"> </w:t>
      </w:r>
      <w:bookmarkStart w:id="105" w:name="_Toc3366166"/>
      <w:r w:rsidR="00AB17FF">
        <w:rPr>
          <w:lang w:val="ru-RU"/>
        </w:rPr>
        <w:t>«</w:t>
      </w:r>
      <w:r w:rsidR="000934D4" w:rsidRPr="00276850">
        <w:rPr>
          <w:lang w:val="ru-RU"/>
        </w:rPr>
        <w:t>Т</w:t>
      </w:r>
      <w:r w:rsidR="00AB17FF">
        <w:rPr>
          <w:lang w:val="ru-RU"/>
        </w:rPr>
        <w:t>АВЕРНА»</w:t>
      </w:r>
      <w:r w:rsidR="0078080F" w:rsidRPr="00276850">
        <w:rPr>
          <w:lang w:val="ru-RU"/>
        </w:rPr>
        <w:t xml:space="preserve"> и огороженный участок у </w:t>
      </w:r>
      <w:r w:rsidR="00AB17FF">
        <w:rPr>
          <w:lang w:val="ru-RU"/>
        </w:rPr>
        <w:t>т</w:t>
      </w:r>
      <w:r w:rsidR="0078080F" w:rsidRPr="00276850">
        <w:rPr>
          <w:lang w:val="ru-RU"/>
        </w:rPr>
        <w:t>аверны</w:t>
      </w:r>
      <w:r w:rsidR="000934D4" w:rsidRPr="00276850">
        <w:rPr>
          <w:lang w:val="ru-RU"/>
        </w:rPr>
        <w:t>.</w:t>
      </w:r>
      <w:bookmarkEnd w:id="105"/>
    </w:p>
    <w:p w:rsidR="003F2192" w:rsidRDefault="0078080F" w:rsidP="000753FE">
      <w:pPr>
        <w:pStyle w:val="aff0"/>
        <w:suppressAutoHyphens/>
        <w:spacing w:line="276" w:lineRule="auto"/>
        <w:contextualSpacing/>
        <w:rPr>
          <w:lang w:val="ru-RU"/>
        </w:rPr>
      </w:pPr>
      <w:r w:rsidRPr="00276850">
        <w:rPr>
          <w:lang w:val="ru-RU"/>
        </w:rPr>
        <w:t>Э</w:t>
      </w:r>
      <w:r w:rsidR="000934D4" w:rsidRPr="00276850">
        <w:rPr>
          <w:lang w:val="ru-RU"/>
        </w:rPr>
        <w:t xml:space="preserve">то особая игровая территория, где </w:t>
      </w:r>
      <w:r w:rsidR="003F2192">
        <w:rPr>
          <w:lang w:val="ru-RU"/>
        </w:rPr>
        <w:t xml:space="preserve">большую часть времени </w:t>
      </w:r>
      <w:r w:rsidR="000934D4" w:rsidRPr="00276850">
        <w:rPr>
          <w:lang w:val="ru-RU"/>
        </w:rPr>
        <w:t xml:space="preserve">правилами игры </w:t>
      </w:r>
      <w:r w:rsidR="000934D4" w:rsidRPr="00276850">
        <w:rPr>
          <w:color w:val="ED1C24"/>
          <w:lang w:val="ru-RU"/>
        </w:rPr>
        <w:t>запрещены</w:t>
      </w:r>
      <w:r w:rsidR="000934D4" w:rsidRPr="00276850">
        <w:rPr>
          <w:lang w:val="ru-RU"/>
        </w:rPr>
        <w:t xml:space="preserve"> боевые взаимодействия</w:t>
      </w:r>
      <w:r w:rsidR="000753FE">
        <w:rPr>
          <w:lang w:val="ru-RU"/>
        </w:rPr>
        <w:t>.</w:t>
      </w:r>
    </w:p>
    <w:p w:rsidR="000753FE" w:rsidRPr="003F2192" w:rsidRDefault="003F2192" w:rsidP="000753FE">
      <w:pPr>
        <w:pStyle w:val="aff0"/>
        <w:suppressAutoHyphens/>
        <w:spacing w:line="276" w:lineRule="auto"/>
        <w:contextualSpacing/>
        <w:rPr>
          <w:b/>
          <w:color w:val="FF0000"/>
          <w:lang w:val="ru-RU"/>
        </w:rPr>
      </w:pPr>
      <w:r w:rsidRPr="000753FE">
        <w:rPr>
          <w:b/>
          <w:color w:val="FF0000"/>
          <w:lang w:val="ru-RU"/>
        </w:rPr>
        <w:t>НОВИНКА!</w:t>
      </w:r>
      <w:r>
        <w:rPr>
          <w:b/>
          <w:color w:val="FF0000"/>
          <w:lang w:val="ru-RU"/>
        </w:rPr>
        <w:t xml:space="preserve"> </w:t>
      </w:r>
      <w:r>
        <w:rPr>
          <w:lang w:val="ru-RU"/>
        </w:rPr>
        <w:t>На огороженном участке у таверны отрядам запрещено проводить ритуалы.</w:t>
      </w:r>
    </w:p>
    <w:p w:rsidR="000753FE" w:rsidRPr="003F2192" w:rsidRDefault="000753FE" w:rsidP="00CC03C4">
      <w:pPr>
        <w:pStyle w:val="aff0"/>
        <w:suppressAutoHyphens/>
        <w:spacing w:line="276" w:lineRule="auto"/>
        <w:contextualSpacing/>
        <w:rPr>
          <w:b/>
          <w:color w:val="FF0000"/>
          <w:lang w:val="ru-RU"/>
        </w:rPr>
      </w:pPr>
      <w:r w:rsidRPr="000753FE">
        <w:rPr>
          <w:b/>
          <w:color w:val="FF0000"/>
          <w:lang w:val="ru-RU"/>
        </w:rPr>
        <w:t>НОВИНКА!</w:t>
      </w:r>
      <w:r w:rsidR="003F2192">
        <w:rPr>
          <w:b/>
          <w:color w:val="FF0000"/>
          <w:lang w:val="ru-RU"/>
        </w:rPr>
        <w:t xml:space="preserve"> </w:t>
      </w:r>
      <w:r>
        <w:rPr>
          <w:lang w:val="ru-RU"/>
        </w:rPr>
        <w:t>На таверну может быть совершен «</w:t>
      </w:r>
      <w:hyperlink w:anchor="_«НАБЕГ»." w:history="1">
        <w:r w:rsidRPr="002905AF">
          <w:rPr>
            <w:rStyle w:val="affd"/>
            <w:b/>
            <w:lang w:val="ru-RU"/>
          </w:rPr>
          <w:t>НАБ</w:t>
        </w:r>
        <w:r w:rsidRPr="002905AF">
          <w:rPr>
            <w:rStyle w:val="affd"/>
            <w:b/>
            <w:lang w:val="ru-RU"/>
          </w:rPr>
          <w:t>Е</w:t>
        </w:r>
        <w:r w:rsidRPr="002905AF">
          <w:rPr>
            <w:rStyle w:val="affd"/>
            <w:b/>
            <w:lang w:val="ru-RU"/>
          </w:rPr>
          <w:t>Г</w:t>
        </w:r>
      </w:hyperlink>
      <w:r>
        <w:rPr>
          <w:lang w:val="ru-RU"/>
        </w:rPr>
        <w:t>».</w:t>
      </w:r>
    </w:p>
    <w:p w:rsidR="003F2192" w:rsidRDefault="000753FE" w:rsidP="00CC03C4">
      <w:pPr>
        <w:pStyle w:val="aff0"/>
        <w:suppressAutoHyphens/>
        <w:spacing w:line="276" w:lineRule="auto"/>
        <w:contextualSpacing/>
        <w:rPr>
          <w:lang w:val="ru-RU"/>
        </w:rPr>
      </w:pPr>
      <w:r>
        <w:rPr>
          <w:lang w:val="ru-RU"/>
        </w:rPr>
        <w:t xml:space="preserve">После удачного набега на Таверну (во время «РАЗОРЕНИЯ»), вошедший в нее, живой приключенец попадает в состояние «ВНЕ ИГРЫ», а на участке около </w:t>
      </w:r>
      <w:proofErr w:type="gramStart"/>
      <w:r>
        <w:rPr>
          <w:lang w:val="ru-RU"/>
        </w:rPr>
        <w:t>таверны</w:t>
      </w:r>
      <w:proofErr w:type="gramEnd"/>
      <w:r>
        <w:rPr>
          <w:lang w:val="ru-RU"/>
        </w:rPr>
        <w:t xml:space="preserve"> набежавшие </w:t>
      </w:r>
      <w:proofErr w:type="spellStart"/>
      <w:r>
        <w:rPr>
          <w:lang w:val="ru-RU"/>
        </w:rPr>
        <w:t>зверолюди</w:t>
      </w:r>
      <w:proofErr w:type="spellEnd"/>
      <w:r>
        <w:rPr>
          <w:lang w:val="ru-RU"/>
        </w:rPr>
        <w:t xml:space="preserve"> могут атаковать приключенцев. При этом</w:t>
      </w:r>
      <w:proofErr w:type="gramStart"/>
      <w:r w:rsidR="003F2192">
        <w:rPr>
          <w:lang w:val="ru-RU"/>
        </w:rPr>
        <w:t>,</w:t>
      </w:r>
      <w:proofErr w:type="gramEnd"/>
      <w:r w:rsidR="003F2192" w:rsidRPr="003F2192">
        <w:rPr>
          <w:lang w:val="ru-RU"/>
        </w:rPr>
        <w:t xml:space="preserve"> </w:t>
      </w:r>
      <w:r w:rsidR="003F2192">
        <w:rPr>
          <w:lang w:val="ru-RU"/>
        </w:rPr>
        <w:t xml:space="preserve">во время «РАЗОРЕНИЯ», </w:t>
      </w:r>
      <w:proofErr w:type="spellStart"/>
      <w:r w:rsidR="003F2192">
        <w:rPr>
          <w:lang w:val="ru-RU"/>
        </w:rPr>
        <w:t>з</w:t>
      </w:r>
      <w:r>
        <w:rPr>
          <w:lang w:val="ru-RU"/>
        </w:rPr>
        <w:t>веролюди</w:t>
      </w:r>
      <w:proofErr w:type="spellEnd"/>
      <w:r w:rsidR="003F2192">
        <w:rPr>
          <w:lang w:val="ru-RU"/>
        </w:rPr>
        <w:t xml:space="preserve"> воскрешаются</w:t>
      </w:r>
      <w:r>
        <w:rPr>
          <w:lang w:val="ru-RU"/>
        </w:rPr>
        <w:t xml:space="preserve"> </w:t>
      </w:r>
      <w:r w:rsidR="003F2192">
        <w:rPr>
          <w:lang w:val="ru-RU"/>
        </w:rPr>
        <w:t xml:space="preserve">у входа </w:t>
      </w:r>
      <w:r>
        <w:rPr>
          <w:lang w:val="ru-RU"/>
        </w:rPr>
        <w:t>в Таверн</w:t>
      </w:r>
      <w:r w:rsidR="003F2192">
        <w:rPr>
          <w:lang w:val="ru-RU"/>
        </w:rPr>
        <w:t>у</w:t>
      </w:r>
      <w:r>
        <w:rPr>
          <w:lang w:val="ru-RU"/>
        </w:rPr>
        <w:t>.</w:t>
      </w:r>
    </w:p>
    <w:p w:rsidR="003F2192" w:rsidRDefault="003F2192" w:rsidP="00CC03C4">
      <w:pPr>
        <w:pStyle w:val="aff0"/>
        <w:suppressAutoHyphens/>
        <w:spacing w:line="276" w:lineRule="auto"/>
        <w:contextualSpacing/>
        <w:rPr>
          <w:lang w:val="ru-RU"/>
        </w:rPr>
      </w:pPr>
    </w:p>
    <w:p w:rsidR="009E6F59" w:rsidRPr="00276850" w:rsidRDefault="003F2192" w:rsidP="00CC03C4">
      <w:pPr>
        <w:pStyle w:val="aff0"/>
        <w:suppressAutoHyphens/>
        <w:spacing w:line="276" w:lineRule="auto"/>
        <w:contextualSpacing/>
        <w:rPr>
          <w:lang w:val="ru-RU"/>
        </w:rPr>
      </w:pPr>
      <w:r>
        <w:rPr>
          <w:lang w:val="ru-RU"/>
        </w:rPr>
        <w:t xml:space="preserve">В остальное время, </w:t>
      </w:r>
      <w:r w:rsidR="009E6F59" w:rsidRPr="00276850">
        <w:rPr>
          <w:lang w:val="ru-RU"/>
        </w:rPr>
        <w:t>Таверна – это игровой мертвятник, где вас ждет мастер с «костями судьбы».</w:t>
      </w:r>
    </w:p>
    <w:p w:rsidR="009E6F59" w:rsidRPr="00276850" w:rsidRDefault="000934D4" w:rsidP="00CC03C4">
      <w:pPr>
        <w:pStyle w:val="aff0"/>
        <w:suppressAutoHyphens/>
        <w:spacing w:line="276" w:lineRule="auto"/>
        <w:contextualSpacing/>
        <w:rPr>
          <w:lang w:val="ru-RU"/>
        </w:rPr>
      </w:pPr>
      <w:r w:rsidRPr="00276850">
        <w:rPr>
          <w:lang w:val="ru-RU"/>
        </w:rPr>
        <w:t xml:space="preserve">В </w:t>
      </w:r>
      <w:r w:rsidR="00EE130B" w:rsidRPr="00276850">
        <w:rPr>
          <w:bCs/>
          <w:lang w:val="ru-RU"/>
        </w:rPr>
        <w:t>Т</w:t>
      </w:r>
      <w:r w:rsidRPr="00276850">
        <w:rPr>
          <w:bCs/>
          <w:lang w:val="ru-RU"/>
        </w:rPr>
        <w:t>аверне</w:t>
      </w:r>
      <w:r w:rsidRPr="00276850">
        <w:rPr>
          <w:b/>
          <w:bCs/>
          <w:lang w:val="ru-RU"/>
        </w:rPr>
        <w:t xml:space="preserve"> </w:t>
      </w:r>
      <w:r w:rsidRPr="00276850">
        <w:rPr>
          <w:lang w:val="ru-RU"/>
        </w:rPr>
        <w:t xml:space="preserve">обитают </w:t>
      </w:r>
      <w:r w:rsidR="00EE130B" w:rsidRPr="00276850">
        <w:rPr>
          <w:lang w:val="ru-RU"/>
        </w:rPr>
        <w:t>Горожане</w:t>
      </w:r>
      <w:r w:rsidR="009E6F59" w:rsidRPr="00276850">
        <w:rPr>
          <w:lang w:val="ru-RU"/>
        </w:rPr>
        <w:t>, например,</w:t>
      </w:r>
      <w:r w:rsidRPr="00276850">
        <w:rPr>
          <w:lang w:val="ru-RU"/>
        </w:rPr>
        <w:t xml:space="preserve"> </w:t>
      </w:r>
      <w:hyperlink w:anchor="_Тавернщик" w:history="1">
        <w:r w:rsidRPr="002905AF">
          <w:rPr>
            <w:rStyle w:val="affd"/>
            <w:b/>
            <w:bCs/>
            <w:lang w:val="ru-RU"/>
          </w:rPr>
          <w:t>Тавернщик</w:t>
        </w:r>
      </w:hyperlink>
      <w:r w:rsidRPr="00276850">
        <w:rPr>
          <w:b/>
          <w:bCs/>
          <w:lang w:val="ru-RU"/>
        </w:rPr>
        <w:t xml:space="preserve"> </w:t>
      </w:r>
      <w:r w:rsidRPr="00276850">
        <w:rPr>
          <w:bCs/>
          <w:lang w:val="ru-RU"/>
        </w:rPr>
        <w:t xml:space="preserve">и его помощники </w:t>
      </w:r>
      <w:r w:rsidRPr="00276850">
        <w:rPr>
          <w:lang w:val="ru-RU"/>
        </w:rPr>
        <w:t>со сходными возможностям</w:t>
      </w:r>
      <w:r w:rsidR="009E6F59" w:rsidRPr="00276850">
        <w:rPr>
          <w:lang w:val="ru-RU"/>
        </w:rPr>
        <w:t>и</w:t>
      </w:r>
      <w:r w:rsidRPr="00276850">
        <w:rPr>
          <w:bCs/>
          <w:lang w:val="ru-RU"/>
        </w:rPr>
        <w:t>.</w:t>
      </w:r>
      <w:r w:rsidRPr="00276850">
        <w:rPr>
          <w:lang w:val="ru-RU"/>
        </w:rPr>
        <w:t xml:space="preserve"> </w:t>
      </w:r>
    </w:p>
    <w:p w:rsidR="00E5778B" w:rsidRPr="00276850" w:rsidRDefault="009E6F59" w:rsidP="00CC03C4">
      <w:pPr>
        <w:pStyle w:val="aff0"/>
        <w:suppressAutoHyphens/>
        <w:spacing w:line="276" w:lineRule="auto"/>
        <w:contextualSpacing/>
        <w:rPr>
          <w:lang w:val="ru-RU"/>
        </w:rPr>
      </w:pPr>
      <w:r w:rsidRPr="00276850">
        <w:rPr>
          <w:lang w:val="ru-RU"/>
        </w:rPr>
        <w:t>Горожане</w:t>
      </w:r>
      <w:r w:rsidR="000934D4" w:rsidRPr="00276850">
        <w:rPr>
          <w:lang w:val="ru-RU"/>
        </w:rPr>
        <w:t xml:space="preserve"> не умирают по игре</w:t>
      </w:r>
      <w:r w:rsidR="00EE130B" w:rsidRPr="00276850">
        <w:rPr>
          <w:lang w:val="ru-RU"/>
        </w:rPr>
        <w:t>, однако «добитый» Горожанин</w:t>
      </w:r>
      <w:r w:rsidRPr="00276850">
        <w:rPr>
          <w:lang w:val="ru-RU"/>
        </w:rPr>
        <w:t xml:space="preserve">, прежде чем </w:t>
      </w:r>
      <w:proofErr w:type="spellStart"/>
      <w:r w:rsidRPr="00276850">
        <w:rPr>
          <w:lang w:val="ru-RU"/>
        </w:rPr>
        <w:t>воскреситься</w:t>
      </w:r>
      <w:proofErr w:type="spellEnd"/>
      <w:r w:rsidRPr="00276850">
        <w:rPr>
          <w:lang w:val="ru-RU"/>
        </w:rPr>
        <w:t>, выходит из игры на 5 минут (либо 15, если сорвали «браслет игрока»)</w:t>
      </w:r>
      <w:r w:rsidR="000934D4" w:rsidRPr="00276850">
        <w:rPr>
          <w:lang w:val="ru-RU"/>
        </w:rPr>
        <w:t xml:space="preserve">. </w:t>
      </w:r>
      <w:r w:rsidR="000934D4" w:rsidRPr="00276850">
        <w:rPr>
          <w:lang w:val="ru-RU"/>
        </w:rPr>
        <w:br w:type="page"/>
      </w:r>
    </w:p>
    <w:p w:rsidR="00E5778B" w:rsidRPr="004E0426" w:rsidRDefault="000934D4" w:rsidP="004E0426">
      <w:pPr>
        <w:pStyle w:val="1"/>
        <w:rPr>
          <w:lang w:val="ru-RU"/>
        </w:rPr>
      </w:pPr>
      <w:bookmarkStart w:id="106" w:name="__RefHeading___Toc4917_1006130309"/>
      <w:bookmarkStart w:id="107" w:name="__RefHeading___Toc4919_1006130309"/>
      <w:bookmarkStart w:id="108" w:name="__RefHeading___Toc4921_1006130309"/>
      <w:bookmarkStart w:id="109" w:name="__RefHeading___Toc4925_1006130309"/>
      <w:bookmarkStart w:id="110" w:name="_Toc3366167"/>
      <w:bookmarkEnd w:id="106"/>
      <w:bookmarkEnd w:id="107"/>
      <w:bookmarkEnd w:id="108"/>
      <w:bookmarkEnd w:id="109"/>
      <w:r w:rsidRPr="004E0426">
        <w:rPr>
          <w:lang w:val="ru-RU"/>
        </w:rPr>
        <w:lastRenderedPageBreak/>
        <w:t>Персонажи.</w:t>
      </w:r>
      <w:bookmarkEnd w:id="110"/>
    </w:p>
    <w:p w:rsidR="00E5778B" w:rsidRPr="00276850" w:rsidRDefault="000934D4" w:rsidP="001914E3">
      <w:pPr>
        <w:pStyle w:val="2"/>
        <w:rPr>
          <w:lang w:val="ru-RU"/>
        </w:rPr>
      </w:pPr>
      <w:bookmarkStart w:id="111" w:name="__RefHeading___Toc4927_1006130309"/>
      <w:bookmarkStart w:id="112" w:name="_Toc3366168"/>
      <w:bookmarkEnd w:id="111"/>
      <w:r w:rsidRPr="00276850">
        <w:rPr>
          <w:lang w:val="ru-RU"/>
        </w:rPr>
        <w:t>Приключенцы.</w:t>
      </w:r>
      <w:bookmarkEnd w:id="112"/>
    </w:p>
    <w:p w:rsidR="00E5778B" w:rsidRPr="00276850" w:rsidRDefault="000934D4" w:rsidP="00CC03C4">
      <w:pPr>
        <w:pStyle w:val="aff0"/>
        <w:suppressAutoHyphens/>
        <w:spacing w:line="276" w:lineRule="auto"/>
        <w:contextualSpacing/>
        <w:rPr>
          <w:lang w:val="ru-RU"/>
        </w:rPr>
      </w:pPr>
      <w:r w:rsidRPr="00276850">
        <w:rPr>
          <w:lang w:val="ru-RU"/>
        </w:rPr>
        <w:t xml:space="preserve">Основные персонажи в игре - это </w:t>
      </w:r>
      <w:r w:rsidRPr="00276850">
        <w:rPr>
          <w:b/>
          <w:bCs/>
          <w:lang w:val="ru-RU"/>
        </w:rPr>
        <w:t xml:space="preserve">приключенцы, игроки </w:t>
      </w:r>
      <w:r w:rsidRPr="00276850">
        <w:rPr>
          <w:lang w:val="ru-RU"/>
        </w:rPr>
        <w:t xml:space="preserve">в составе </w:t>
      </w:r>
      <w:r w:rsidRPr="00276850">
        <w:rPr>
          <w:b/>
          <w:bCs/>
          <w:lang w:val="ru-RU"/>
        </w:rPr>
        <w:t>отрядов</w:t>
      </w:r>
      <w:r w:rsidRPr="00276850">
        <w:rPr>
          <w:color w:val="C00000"/>
          <w:lang w:val="ru-RU"/>
        </w:rPr>
        <w:t>.</w:t>
      </w:r>
    </w:p>
    <w:tbl>
      <w:tblPr>
        <w:tblStyle w:val="affc"/>
        <w:tblW w:w="8522" w:type="dxa"/>
        <w:tblLook w:val="04A0"/>
      </w:tblPr>
      <w:tblGrid>
        <w:gridCol w:w="8522"/>
      </w:tblGrid>
      <w:tr w:rsidR="00E5778B" w:rsidRPr="005E4B5E">
        <w:tc>
          <w:tcPr>
            <w:tcW w:w="8522" w:type="dxa"/>
            <w:shd w:val="clear" w:color="auto" w:fill="auto"/>
          </w:tcPr>
          <w:p w:rsidR="00E5778B" w:rsidRPr="00276850" w:rsidRDefault="000934D4" w:rsidP="00CC03C4">
            <w:pPr>
              <w:pStyle w:val="aff0"/>
              <w:suppressAutoHyphens/>
              <w:spacing w:line="276" w:lineRule="auto"/>
              <w:contextualSpacing/>
              <w:rPr>
                <w:lang w:val="ru-RU"/>
              </w:rPr>
            </w:pPr>
            <w:r w:rsidRPr="00276850">
              <w:rPr>
                <w:i/>
                <w:iCs/>
                <w:lang w:val="ru-RU"/>
              </w:rPr>
              <w:t xml:space="preserve">Пример </w:t>
            </w:r>
            <w:r w:rsidRPr="00276850">
              <w:rPr>
                <w:b/>
                <w:bCs/>
                <w:i/>
                <w:iCs/>
                <w:lang w:val="ru-RU"/>
              </w:rPr>
              <w:t xml:space="preserve">приключенца </w:t>
            </w:r>
            <w:r w:rsidRPr="00276850">
              <w:rPr>
                <w:i/>
                <w:iCs/>
                <w:lang w:val="ru-RU"/>
              </w:rPr>
              <w:t>- это Мать Берта из Сестер Зигмара.</w:t>
            </w:r>
          </w:p>
        </w:tc>
      </w:tr>
    </w:tbl>
    <w:p w:rsidR="00E5778B" w:rsidRPr="00276850" w:rsidRDefault="000934D4" w:rsidP="008B0064">
      <w:pPr>
        <w:pStyle w:val="aff0"/>
        <w:numPr>
          <w:ilvl w:val="0"/>
          <w:numId w:val="18"/>
        </w:numPr>
        <w:suppressAutoHyphens/>
        <w:spacing w:line="276" w:lineRule="auto"/>
        <w:contextualSpacing/>
        <w:rPr>
          <w:lang w:val="ru-RU"/>
        </w:rPr>
      </w:pPr>
      <w:r w:rsidRPr="00276850">
        <w:rPr>
          <w:lang w:val="ru-RU"/>
        </w:rPr>
        <w:t xml:space="preserve">Изначально у </w:t>
      </w:r>
      <w:r w:rsidRPr="00276850">
        <w:rPr>
          <w:b/>
          <w:lang w:val="ru-RU"/>
        </w:rPr>
        <w:t xml:space="preserve">приключенцев </w:t>
      </w:r>
      <w:r w:rsidRPr="00276850">
        <w:rPr>
          <w:lang w:val="ru-RU"/>
        </w:rPr>
        <w:t>стандартно</w:t>
      </w:r>
      <w:r w:rsidRPr="00276850">
        <w:rPr>
          <w:b/>
          <w:lang w:val="ru-RU"/>
        </w:rPr>
        <w:t xml:space="preserve"> </w:t>
      </w:r>
      <w:r w:rsidRPr="00276850">
        <w:rPr>
          <w:bCs/>
          <w:lang w:val="ru-RU"/>
        </w:rPr>
        <w:t xml:space="preserve">по </w:t>
      </w:r>
      <w:r w:rsidRPr="00276850">
        <w:rPr>
          <w:lang w:val="ru-RU"/>
        </w:rPr>
        <w:t xml:space="preserve">2 (два) </w:t>
      </w:r>
      <w:r w:rsidRPr="00276850">
        <w:rPr>
          <w:b/>
          <w:lang w:val="ru-RU"/>
        </w:rPr>
        <w:t>хита.</w:t>
      </w:r>
    </w:p>
    <w:p w:rsidR="00E5778B" w:rsidRPr="00276850" w:rsidRDefault="000934D4" w:rsidP="008B0064">
      <w:pPr>
        <w:pStyle w:val="aff0"/>
        <w:numPr>
          <w:ilvl w:val="0"/>
          <w:numId w:val="18"/>
        </w:numPr>
        <w:suppressAutoHyphens/>
        <w:spacing w:line="276" w:lineRule="auto"/>
        <w:contextualSpacing/>
        <w:rPr>
          <w:lang w:val="ru-RU"/>
        </w:rPr>
      </w:pPr>
      <w:r w:rsidRPr="00276850">
        <w:rPr>
          <w:lang w:val="ru-RU"/>
        </w:rPr>
        <w:t xml:space="preserve">Приключенец начинает или перерождается на игре с </w:t>
      </w:r>
      <w:proofErr w:type="spellStart"/>
      <w:r w:rsidRPr="00276850">
        <w:rPr>
          <w:lang w:val="ru-RU"/>
        </w:rPr>
        <w:t>тямборой</w:t>
      </w:r>
      <w:proofErr w:type="spellEnd"/>
      <w:r w:rsidRPr="00276850">
        <w:rPr>
          <w:lang w:val="ru-RU"/>
        </w:rPr>
        <w:t xml:space="preserve"> или с игровым кинжалом, по выбору.*</w:t>
      </w:r>
    </w:p>
    <w:tbl>
      <w:tblPr>
        <w:tblW w:w="93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1" w:type="dxa"/>
          <w:bottom w:w="55" w:type="dxa"/>
          <w:right w:w="55" w:type="dxa"/>
        </w:tblCellMar>
        <w:tblLook w:val="04A0"/>
      </w:tblPr>
      <w:tblGrid>
        <w:gridCol w:w="9355"/>
      </w:tblGrid>
      <w:tr w:rsidR="00E5778B" w:rsidRPr="005E4B5E">
        <w:tc>
          <w:tcPr>
            <w:tcW w:w="9355" w:type="dxa"/>
            <w:tcBorders>
              <w:top w:val="single" w:sz="2" w:space="0" w:color="000000"/>
              <w:left w:val="single" w:sz="2" w:space="0" w:color="000000"/>
              <w:bottom w:val="single" w:sz="2" w:space="0" w:color="000000"/>
              <w:right w:val="single" w:sz="2" w:space="0" w:color="000000"/>
            </w:tcBorders>
            <w:shd w:val="clear" w:color="auto" w:fill="auto"/>
          </w:tcPr>
          <w:p w:rsidR="00E5778B" w:rsidRPr="00276850" w:rsidRDefault="000934D4" w:rsidP="00CC03C4">
            <w:pPr>
              <w:pStyle w:val="aff7"/>
              <w:contextualSpacing/>
              <w:rPr>
                <w:lang w:val="ru-RU"/>
              </w:rPr>
            </w:pPr>
            <w:r w:rsidRPr="00276850">
              <w:rPr>
                <w:lang w:val="ru-RU"/>
              </w:rPr>
              <w:t>*есть исключения:</w:t>
            </w:r>
          </w:p>
          <w:p w:rsidR="00E5778B" w:rsidRPr="00276850" w:rsidRDefault="000934D4" w:rsidP="00CC03C4">
            <w:pPr>
              <w:pStyle w:val="aff7"/>
              <w:contextualSpacing/>
              <w:rPr>
                <w:lang w:val="ru-RU"/>
              </w:rPr>
            </w:pPr>
            <w:r w:rsidRPr="00276850">
              <w:rPr>
                <w:lang w:val="ru-RU"/>
              </w:rPr>
              <w:t xml:space="preserve">Любая Сестра Зигмара, </w:t>
            </w:r>
            <w:r w:rsidRPr="00276850">
              <w:rPr>
                <w:szCs w:val="20"/>
                <w:lang w:val="ru-RU"/>
              </w:rPr>
              <w:t xml:space="preserve">начиная или перерождаясь на игре, может дополнительно взять еще одну </w:t>
            </w:r>
            <w:proofErr w:type="spellStart"/>
            <w:r w:rsidRPr="00276850">
              <w:rPr>
                <w:szCs w:val="20"/>
                <w:lang w:val="ru-RU"/>
              </w:rPr>
              <w:t>тямбару</w:t>
            </w:r>
            <w:proofErr w:type="spellEnd"/>
            <w:r w:rsidRPr="00276850">
              <w:rPr>
                <w:szCs w:val="20"/>
                <w:lang w:val="ru-RU"/>
              </w:rPr>
              <w:t xml:space="preserve"> или </w:t>
            </w:r>
            <w:proofErr w:type="spellStart"/>
            <w:r w:rsidRPr="00276850">
              <w:rPr>
                <w:szCs w:val="20"/>
                <w:lang w:val="ru-RU"/>
              </w:rPr>
              <w:t>баклер</w:t>
            </w:r>
            <w:proofErr w:type="spellEnd"/>
            <w:r w:rsidRPr="00276850">
              <w:rPr>
                <w:szCs w:val="20"/>
                <w:lang w:val="ru-RU"/>
              </w:rPr>
              <w:t xml:space="preserve">, при условии, что она обладает необходимым навыком. </w:t>
            </w:r>
          </w:p>
          <w:p w:rsidR="00E5778B" w:rsidRPr="00276850" w:rsidRDefault="000934D4" w:rsidP="00CC03C4">
            <w:pPr>
              <w:pStyle w:val="aff7"/>
              <w:contextualSpacing/>
              <w:rPr>
                <w:lang w:val="ru-RU"/>
              </w:rPr>
            </w:pPr>
            <w:r w:rsidRPr="00276850">
              <w:rPr>
                <w:szCs w:val="20"/>
                <w:lang w:val="ru-RU"/>
              </w:rPr>
              <w:t xml:space="preserve">Приключенцы из отряда победителей предыдущего Мордхейма (в нашем случае — это отряд </w:t>
            </w:r>
            <w:r w:rsidR="00086349" w:rsidRPr="00276850">
              <w:rPr>
                <w:szCs w:val="20"/>
                <w:lang w:val="ru-RU"/>
              </w:rPr>
              <w:t>Богдана Варги</w:t>
            </w:r>
            <w:r w:rsidRPr="00276850">
              <w:rPr>
                <w:szCs w:val="20"/>
                <w:lang w:val="ru-RU"/>
              </w:rPr>
              <w:t xml:space="preserve"> из </w:t>
            </w:r>
            <w:r w:rsidR="00086349" w:rsidRPr="00276850">
              <w:rPr>
                <w:szCs w:val="20"/>
                <w:lang w:val="ru-RU"/>
              </w:rPr>
              <w:t>Кислева</w:t>
            </w:r>
            <w:r w:rsidRPr="00276850">
              <w:rPr>
                <w:szCs w:val="20"/>
                <w:lang w:val="ru-RU"/>
              </w:rPr>
              <w:t>), могут начать (не переродиться) игру с игровым одноручным мечом (вместо тямбары или кинжала).</w:t>
            </w:r>
          </w:p>
        </w:tc>
      </w:tr>
    </w:tbl>
    <w:p w:rsidR="00E5778B" w:rsidRPr="00276850" w:rsidRDefault="000934D4" w:rsidP="008B0064">
      <w:pPr>
        <w:pStyle w:val="aff0"/>
        <w:numPr>
          <w:ilvl w:val="0"/>
          <w:numId w:val="18"/>
        </w:numPr>
        <w:suppressAutoHyphens/>
        <w:spacing w:line="276" w:lineRule="auto"/>
        <w:contextualSpacing/>
        <w:rPr>
          <w:lang w:val="ru-RU"/>
        </w:rPr>
      </w:pPr>
      <w:r w:rsidRPr="00276850">
        <w:rPr>
          <w:lang w:val="ru-RU"/>
        </w:rPr>
        <w:t xml:space="preserve">Попадая в состояние </w:t>
      </w:r>
      <w:r w:rsidRPr="00276850">
        <w:rPr>
          <w:bCs/>
          <w:lang w:val="ru-RU"/>
        </w:rPr>
        <w:t>«ВНЕ ИГРЫ»</w:t>
      </w:r>
      <w:r w:rsidRPr="00276850">
        <w:rPr>
          <w:lang w:val="ru-RU"/>
        </w:rPr>
        <w:t xml:space="preserve">, </w:t>
      </w:r>
      <w:r w:rsidRPr="00276850">
        <w:rPr>
          <w:b/>
          <w:lang w:val="ru-RU"/>
        </w:rPr>
        <w:t>приключенцы</w:t>
      </w:r>
      <w:r w:rsidRPr="00276850">
        <w:rPr>
          <w:lang w:val="ru-RU"/>
        </w:rPr>
        <w:t xml:space="preserve">, переждав событие (например, обыск) или через 5 (пяти) минут, надев </w:t>
      </w:r>
      <w:r w:rsidRPr="00276850">
        <w:rPr>
          <w:bCs/>
          <w:lang w:val="ru-RU"/>
        </w:rPr>
        <w:t xml:space="preserve">хайратник, </w:t>
      </w:r>
      <w:r w:rsidRPr="00276850">
        <w:rPr>
          <w:lang w:val="ru-RU"/>
        </w:rPr>
        <w:t>отправляются в</w:t>
      </w:r>
      <w:r w:rsidRPr="00276850">
        <w:rPr>
          <w:bCs/>
          <w:lang w:val="ru-RU"/>
        </w:rPr>
        <w:t xml:space="preserve"> таверну</w:t>
      </w:r>
      <w:r w:rsidRPr="00276850">
        <w:rPr>
          <w:lang w:val="ru-RU"/>
        </w:rPr>
        <w:t>. (Подробнее смотри в разделе правил «</w:t>
      </w:r>
      <w:hyperlink w:anchor="_«ВНЕ_ИГРЫ»." w:history="1">
        <w:r w:rsidRPr="002905AF">
          <w:rPr>
            <w:rStyle w:val="affd"/>
            <w:b/>
            <w:lang w:val="ru-RU"/>
          </w:rPr>
          <w:t>ВНЕ ИГРЫ</w:t>
        </w:r>
      </w:hyperlink>
      <w:r w:rsidRPr="00276850">
        <w:rPr>
          <w:lang w:val="ru-RU"/>
        </w:rPr>
        <w:t>».)</w:t>
      </w:r>
    </w:p>
    <w:p w:rsidR="00E5778B" w:rsidRPr="00276850" w:rsidRDefault="000934D4" w:rsidP="008B0064">
      <w:pPr>
        <w:pStyle w:val="aff0"/>
        <w:numPr>
          <w:ilvl w:val="0"/>
          <w:numId w:val="18"/>
        </w:numPr>
        <w:suppressAutoHyphens/>
        <w:spacing w:line="276" w:lineRule="auto"/>
        <w:contextualSpacing/>
        <w:rPr>
          <w:lang w:val="ru-RU"/>
        </w:rPr>
      </w:pPr>
      <w:proofErr w:type="gramStart"/>
      <w:r w:rsidRPr="00276850">
        <w:rPr>
          <w:lang w:val="ru-RU"/>
        </w:rPr>
        <w:t xml:space="preserve">На </w:t>
      </w:r>
      <w:proofErr w:type="spellStart"/>
      <w:r w:rsidRPr="00276850">
        <w:rPr>
          <w:bCs/>
          <w:lang w:val="ru-RU"/>
        </w:rPr>
        <w:t>приключенце</w:t>
      </w:r>
      <w:proofErr w:type="spellEnd"/>
      <w:r w:rsidRPr="00276850">
        <w:rPr>
          <w:lang w:val="ru-RU"/>
        </w:rPr>
        <w:t xml:space="preserve"> НЕ находящемся в состоянии «ВНЕ ИГРЫ» должен быть надет </w:t>
      </w:r>
      <w:r w:rsidRPr="00276850">
        <w:rPr>
          <w:bCs/>
          <w:lang w:val="ru-RU"/>
        </w:rPr>
        <w:t>Браслет персонажа.</w:t>
      </w:r>
      <w:proofErr w:type="gramEnd"/>
    </w:p>
    <w:p w:rsidR="009E42F8" w:rsidRPr="002905AF" w:rsidRDefault="002905AF" w:rsidP="008B0064">
      <w:pPr>
        <w:pStyle w:val="aff0"/>
        <w:numPr>
          <w:ilvl w:val="0"/>
          <w:numId w:val="18"/>
        </w:numPr>
        <w:suppressAutoHyphens/>
        <w:spacing w:line="276" w:lineRule="auto"/>
        <w:contextualSpacing/>
        <w:rPr>
          <w:lang w:val="ru-RU"/>
        </w:rPr>
      </w:pPr>
      <w:r w:rsidRPr="00E72054">
        <w:rPr>
          <w:b/>
          <w:color w:val="FF0000"/>
          <w:lang w:val="ru-RU"/>
        </w:rPr>
        <w:t>НОВИНКА!</w:t>
      </w:r>
      <w:r>
        <w:rPr>
          <w:lang w:val="ru-RU"/>
        </w:rPr>
        <w:t xml:space="preserve"> </w:t>
      </w:r>
      <w:r w:rsidR="009E42F8" w:rsidRPr="00276850">
        <w:rPr>
          <w:bCs/>
          <w:lang w:val="ru-RU"/>
        </w:rPr>
        <w:t xml:space="preserve">Если приключенец попадает к </w:t>
      </w:r>
      <w:proofErr w:type="spellStart"/>
      <w:r w:rsidR="009E42F8" w:rsidRPr="00276850">
        <w:rPr>
          <w:bCs/>
          <w:lang w:val="ru-RU"/>
        </w:rPr>
        <w:t>мертвятнику</w:t>
      </w:r>
      <w:proofErr w:type="spellEnd"/>
      <w:r w:rsidR="009E42F8" w:rsidRPr="00276850">
        <w:rPr>
          <w:bCs/>
          <w:lang w:val="ru-RU"/>
        </w:rPr>
        <w:t xml:space="preserve"> с сорванной лентой игрока, он бросает «кости судьбы» со штрафом -</w:t>
      </w:r>
      <w:r w:rsidR="008915C4" w:rsidRPr="00276850">
        <w:rPr>
          <w:bCs/>
          <w:lang w:val="ru-RU"/>
        </w:rPr>
        <w:t>1.</w:t>
      </w:r>
    </w:p>
    <w:p w:rsidR="002905AF" w:rsidRPr="002905AF" w:rsidRDefault="002905AF" w:rsidP="002905AF">
      <w:pPr>
        <w:pStyle w:val="aff0"/>
        <w:numPr>
          <w:ilvl w:val="0"/>
          <w:numId w:val="18"/>
        </w:numPr>
        <w:suppressAutoHyphens/>
        <w:spacing w:line="276" w:lineRule="auto"/>
        <w:contextualSpacing/>
        <w:rPr>
          <w:lang w:val="ru-RU"/>
        </w:rPr>
      </w:pPr>
      <w:r w:rsidRPr="00E72054">
        <w:rPr>
          <w:b/>
          <w:color w:val="FF0000"/>
          <w:lang w:val="ru-RU"/>
        </w:rPr>
        <w:t>НОВИНКА!</w:t>
      </w:r>
      <w:r>
        <w:rPr>
          <w:lang w:val="ru-RU"/>
        </w:rPr>
        <w:t xml:space="preserve"> </w:t>
      </w:r>
      <w:r w:rsidRPr="00276850">
        <w:rPr>
          <w:bCs/>
          <w:lang w:val="ru-RU"/>
        </w:rPr>
        <w:t xml:space="preserve">Если приключенец попадает к </w:t>
      </w:r>
      <w:proofErr w:type="spellStart"/>
      <w:r w:rsidRPr="00276850">
        <w:rPr>
          <w:bCs/>
          <w:lang w:val="ru-RU"/>
        </w:rPr>
        <w:t>мертвятнику</w:t>
      </w:r>
      <w:proofErr w:type="spellEnd"/>
      <w:r w:rsidRPr="00276850">
        <w:rPr>
          <w:bCs/>
          <w:lang w:val="ru-RU"/>
        </w:rPr>
        <w:t xml:space="preserve"> </w:t>
      </w:r>
      <w:r>
        <w:rPr>
          <w:lang w:val="ru-RU"/>
        </w:rPr>
        <w:t xml:space="preserve">без «белого </w:t>
      </w:r>
      <w:proofErr w:type="spellStart"/>
      <w:proofErr w:type="gramStart"/>
      <w:r>
        <w:rPr>
          <w:lang w:val="ru-RU"/>
        </w:rPr>
        <w:t>хайратника</w:t>
      </w:r>
      <w:proofErr w:type="spellEnd"/>
      <w:proofErr w:type="gramEnd"/>
      <w:r>
        <w:rPr>
          <w:lang w:val="ru-RU"/>
        </w:rPr>
        <w:t xml:space="preserve">», </w:t>
      </w:r>
      <w:r w:rsidRPr="00276850">
        <w:rPr>
          <w:lang w:val="ru-RU"/>
        </w:rPr>
        <w:t>будет бросать «кости судьбы» с дополнительным модификатором -1.</w:t>
      </w:r>
    </w:p>
    <w:p w:rsidR="00E5778B" w:rsidRPr="00276850" w:rsidRDefault="000934D4" w:rsidP="008B0064">
      <w:pPr>
        <w:pStyle w:val="aff0"/>
        <w:numPr>
          <w:ilvl w:val="0"/>
          <w:numId w:val="18"/>
        </w:numPr>
        <w:suppressAutoHyphens/>
        <w:spacing w:line="276" w:lineRule="auto"/>
        <w:contextualSpacing/>
        <w:rPr>
          <w:lang w:val="ru-RU"/>
        </w:rPr>
      </w:pPr>
      <w:r w:rsidRPr="00276850">
        <w:rPr>
          <w:bCs/>
          <w:lang w:val="ru-RU"/>
        </w:rPr>
        <w:t xml:space="preserve">Персонаж, лишившийся броском «костей судьбы» инвентаря, может продолжить игру (уже испытав эффект после броска) по правилам перерождения — тямбара или игровой кинжал (плюс тямбара или </w:t>
      </w:r>
      <w:proofErr w:type="spellStart"/>
      <w:r w:rsidRPr="00276850">
        <w:rPr>
          <w:bCs/>
          <w:lang w:val="ru-RU"/>
        </w:rPr>
        <w:t>баклер</w:t>
      </w:r>
      <w:proofErr w:type="spellEnd"/>
      <w:r w:rsidRPr="00276850">
        <w:rPr>
          <w:bCs/>
          <w:lang w:val="ru-RU"/>
        </w:rPr>
        <w:t xml:space="preserve"> для Сестры Зигмара)</w:t>
      </w:r>
    </w:p>
    <w:p w:rsidR="00E5778B" w:rsidRPr="00276850" w:rsidRDefault="000934D4" w:rsidP="00CC03C4">
      <w:pPr>
        <w:pStyle w:val="aff0"/>
        <w:suppressAutoHyphens/>
        <w:spacing w:line="276" w:lineRule="auto"/>
        <w:contextualSpacing/>
        <w:rPr>
          <w:lang w:val="ru-RU"/>
        </w:rPr>
      </w:pPr>
      <w:proofErr w:type="gramStart"/>
      <w:r w:rsidRPr="00276850">
        <w:rPr>
          <w:lang w:val="ru-RU"/>
        </w:rPr>
        <w:t>Новые</w:t>
      </w:r>
      <w:proofErr w:type="gramEnd"/>
      <w:r w:rsidRPr="00276850">
        <w:rPr>
          <w:lang w:val="ru-RU"/>
        </w:rPr>
        <w:t xml:space="preserve"> </w:t>
      </w:r>
      <w:r w:rsidRPr="00276850">
        <w:rPr>
          <w:b/>
          <w:bCs/>
          <w:lang w:val="ru-RU"/>
        </w:rPr>
        <w:t>приключенцы</w:t>
      </w:r>
      <w:r w:rsidRPr="00276850">
        <w:rPr>
          <w:lang w:val="ru-RU"/>
        </w:rPr>
        <w:t xml:space="preserve"> начинают игру без </w:t>
      </w:r>
      <w:r w:rsidRPr="00276850">
        <w:rPr>
          <w:b/>
          <w:bCs/>
          <w:lang w:val="ru-RU"/>
        </w:rPr>
        <w:t xml:space="preserve">навыков </w:t>
      </w:r>
      <w:r w:rsidRPr="00276850">
        <w:rPr>
          <w:lang w:val="ru-RU"/>
        </w:rPr>
        <w:t xml:space="preserve">и могут сражаться только одним одноручным оружием ближнего боя (кинжал, нож, тямбара или меч). </w:t>
      </w:r>
    </w:p>
    <w:p w:rsidR="00E5778B" w:rsidRPr="00276850" w:rsidRDefault="000934D4" w:rsidP="00CC03C4">
      <w:pPr>
        <w:pStyle w:val="aff0"/>
        <w:suppressAutoHyphens/>
        <w:spacing w:line="276" w:lineRule="auto"/>
        <w:contextualSpacing/>
        <w:rPr>
          <w:lang w:val="ru-RU"/>
        </w:rPr>
      </w:pPr>
      <w:r w:rsidRPr="00276850">
        <w:rPr>
          <w:lang w:val="ru-RU"/>
        </w:rPr>
        <w:t>В процессе игры приключенцы могут приобретать различные «</w:t>
      </w:r>
      <w:r w:rsidRPr="00276850">
        <w:rPr>
          <w:b/>
          <w:bCs/>
          <w:lang w:val="ru-RU"/>
        </w:rPr>
        <w:t>навыки</w:t>
      </w:r>
      <w:r w:rsidRPr="00276850">
        <w:rPr>
          <w:lang w:val="ru-RU"/>
        </w:rPr>
        <w:t xml:space="preserve">», например, </w:t>
      </w:r>
      <w:r w:rsidRPr="00276850">
        <w:rPr>
          <w:b/>
          <w:bCs/>
          <w:lang w:val="ru-RU"/>
        </w:rPr>
        <w:t>навык «бой двумя руками</w:t>
      </w:r>
      <w:r w:rsidR="00CD7D01" w:rsidRPr="00276850">
        <w:rPr>
          <w:b/>
          <w:bCs/>
          <w:lang w:val="ru-RU"/>
        </w:rPr>
        <w:t>»</w:t>
      </w:r>
      <w:r w:rsidRPr="00276850">
        <w:rPr>
          <w:b/>
          <w:bCs/>
          <w:lang w:val="ru-RU"/>
        </w:rPr>
        <w:t xml:space="preserve">. </w:t>
      </w:r>
    </w:p>
    <w:p w:rsidR="00E5778B" w:rsidRPr="00276850" w:rsidRDefault="000934D4" w:rsidP="00CC03C4">
      <w:pPr>
        <w:pStyle w:val="aff0"/>
        <w:suppressAutoHyphens/>
        <w:spacing w:line="276" w:lineRule="auto"/>
        <w:contextualSpacing/>
        <w:rPr>
          <w:lang w:val="ru-RU"/>
        </w:rPr>
      </w:pPr>
      <w:r w:rsidRPr="00276850">
        <w:rPr>
          <w:b/>
          <w:bCs/>
          <w:lang w:val="ru-RU"/>
        </w:rPr>
        <w:t xml:space="preserve">Игрок </w:t>
      </w:r>
      <w:r w:rsidRPr="00276850">
        <w:rPr>
          <w:bCs/>
          <w:lang w:val="ru-RU"/>
        </w:rPr>
        <w:t xml:space="preserve">может </w:t>
      </w:r>
      <w:hyperlink w:anchor="_Трансферт_приключенцев." w:history="1">
        <w:r w:rsidRPr="008A6A72">
          <w:rPr>
            <w:rStyle w:val="affd"/>
            <w:bCs/>
            <w:lang w:val="ru-RU"/>
          </w:rPr>
          <w:t>перенести</w:t>
        </w:r>
      </w:hyperlink>
      <w:r w:rsidRPr="00276850">
        <w:rPr>
          <w:bCs/>
          <w:lang w:val="ru-RU"/>
        </w:rPr>
        <w:t xml:space="preserve"> своего </w:t>
      </w:r>
      <w:r w:rsidRPr="00276850">
        <w:rPr>
          <w:b/>
          <w:bCs/>
          <w:lang w:val="ru-RU"/>
        </w:rPr>
        <w:t>приключенца</w:t>
      </w:r>
      <w:r w:rsidRPr="00276850">
        <w:rPr>
          <w:bCs/>
          <w:lang w:val="ru-RU"/>
        </w:rPr>
        <w:t xml:space="preserve"> в следующую игру серии с частичным сохранением </w:t>
      </w:r>
      <w:r w:rsidRPr="00276850">
        <w:rPr>
          <w:b/>
          <w:bCs/>
          <w:lang w:val="ru-RU"/>
        </w:rPr>
        <w:t>навыков</w:t>
      </w:r>
      <w:r w:rsidRPr="00276850">
        <w:rPr>
          <w:bCs/>
          <w:lang w:val="ru-RU"/>
        </w:rPr>
        <w:t>, последствий от деяний и т.п.</w:t>
      </w:r>
    </w:p>
    <w:p w:rsidR="00E5778B" w:rsidRPr="00276850" w:rsidRDefault="000934D4" w:rsidP="00145CAE">
      <w:pPr>
        <w:pStyle w:val="2"/>
        <w:pageBreakBefore/>
        <w:rPr>
          <w:lang w:val="ru-RU"/>
        </w:rPr>
      </w:pPr>
      <w:bookmarkStart w:id="113" w:name="__RefHeading___Toc4929_1006130309"/>
      <w:bookmarkStart w:id="114" w:name="_Toc3366169"/>
      <w:bookmarkEnd w:id="113"/>
      <w:r w:rsidRPr="00276850">
        <w:rPr>
          <w:lang w:val="ru-RU"/>
        </w:rPr>
        <w:lastRenderedPageBreak/>
        <w:t>Наёмники</w:t>
      </w:r>
      <w:r w:rsidRPr="00276850">
        <w:rPr>
          <w:szCs w:val="20"/>
          <w:lang w:val="ru-RU"/>
        </w:rPr>
        <w:t>.</w:t>
      </w:r>
      <w:bookmarkEnd w:id="114"/>
    </w:p>
    <w:p w:rsidR="00E5778B" w:rsidRPr="00276850" w:rsidRDefault="000934D4" w:rsidP="00CC03C4">
      <w:pPr>
        <w:pStyle w:val="aff0"/>
        <w:suppressAutoHyphens/>
        <w:spacing w:line="276" w:lineRule="auto"/>
        <w:contextualSpacing/>
        <w:rPr>
          <w:lang w:val="ru-RU"/>
        </w:rPr>
      </w:pPr>
      <w:r w:rsidRPr="00276850">
        <w:rPr>
          <w:b/>
          <w:lang w:val="ru-RU"/>
        </w:rPr>
        <w:t>Наёмник</w:t>
      </w:r>
      <w:r w:rsidRPr="00276850">
        <w:rPr>
          <w:lang w:val="ru-RU"/>
        </w:rPr>
        <w:t xml:space="preserve"> - наполовину </w:t>
      </w:r>
      <w:r w:rsidRPr="00276850">
        <w:rPr>
          <w:b/>
          <w:bCs/>
          <w:lang w:val="ru-RU"/>
        </w:rPr>
        <w:t>мастерский персонаж</w:t>
      </w:r>
      <w:r w:rsidRPr="00276850">
        <w:rPr>
          <w:lang w:val="ru-RU"/>
        </w:rPr>
        <w:t>, имеет свой набор параметров и предписания от МГ,</w:t>
      </w:r>
      <w:r w:rsidRPr="00276850">
        <w:rPr>
          <w:b/>
          <w:bCs/>
          <w:lang w:val="ru-RU"/>
        </w:rPr>
        <w:t xml:space="preserve"> </w:t>
      </w:r>
      <w:r w:rsidRPr="00276850">
        <w:rPr>
          <w:lang w:val="ru-RU"/>
        </w:rPr>
        <w:t>использует оружие и доспехи, сражается и т.п., опираясь на эти предписания.</w:t>
      </w:r>
    </w:p>
    <w:p w:rsidR="00E5778B" w:rsidRPr="00276850" w:rsidRDefault="000934D4" w:rsidP="00CC03C4">
      <w:pPr>
        <w:pStyle w:val="aff0"/>
        <w:suppressAutoHyphens/>
        <w:spacing w:line="276" w:lineRule="auto"/>
        <w:contextualSpacing/>
        <w:rPr>
          <w:lang w:val="ru-RU"/>
        </w:rPr>
      </w:pPr>
      <w:r w:rsidRPr="00276850">
        <w:rPr>
          <w:lang w:val="ru-RU"/>
        </w:rPr>
        <w:t xml:space="preserve">Новые </w:t>
      </w:r>
      <w:r w:rsidRPr="00276850">
        <w:rPr>
          <w:b/>
          <w:bCs/>
          <w:lang w:val="ru-RU"/>
        </w:rPr>
        <w:t>наёмники</w:t>
      </w:r>
      <w:r w:rsidRPr="00276850">
        <w:rPr>
          <w:lang w:val="ru-RU"/>
        </w:rPr>
        <w:t xml:space="preserve"> начинают игру с определенными </w:t>
      </w:r>
      <w:r w:rsidRPr="00276850">
        <w:rPr>
          <w:b/>
          <w:bCs/>
          <w:lang w:val="ru-RU"/>
        </w:rPr>
        <w:t xml:space="preserve">навыками </w:t>
      </w:r>
      <w:r w:rsidRPr="00276850">
        <w:rPr>
          <w:lang w:val="ru-RU"/>
        </w:rPr>
        <w:t xml:space="preserve">и могут получить </w:t>
      </w:r>
      <w:r w:rsidRPr="00276850">
        <w:rPr>
          <w:b/>
          <w:color w:val="7030A0"/>
          <w:lang w:val="ru-RU"/>
        </w:rPr>
        <w:t>уникальные способности</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Изначальная стоимость найма любого </w:t>
      </w:r>
      <w:r w:rsidRPr="00276850">
        <w:rPr>
          <w:b/>
          <w:bCs/>
          <w:lang w:val="ru-RU"/>
        </w:rPr>
        <w:t>наёмника</w:t>
      </w:r>
      <w:r w:rsidRPr="00276850">
        <w:rPr>
          <w:lang w:val="ru-RU"/>
        </w:rPr>
        <w:t xml:space="preserve"> </w:t>
      </w:r>
      <w:r w:rsidR="00F61C86" w:rsidRPr="00276850">
        <w:rPr>
          <w:lang w:val="ru-RU"/>
        </w:rPr>
        <w:t>1</w:t>
      </w:r>
      <w:r w:rsidRPr="00276850">
        <w:rPr>
          <w:lang w:val="ru-RU"/>
        </w:rPr>
        <w:t xml:space="preserve"> </w:t>
      </w:r>
      <w:r w:rsidR="00F61C86" w:rsidRPr="00276850">
        <w:rPr>
          <w:lang w:val="ru-RU"/>
        </w:rPr>
        <w:t xml:space="preserve">(один) </w:t>
      </w:r>
      <w:r w:rsidRPr="00276850">
        <w:rPr>
          <w:lang w:val="ru-RU"/>
        </w:rPr>
        <w:t>серебряны</w:t>
      </w:r>
      <w:r w:rsidR="00F61C86" w:rsidRPr="00276850">
        <w:rPr>
          <w:lang w:val="ru-RU"/>
        </w:rPr>
        <w:t>й</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Изначально у </w:t>
      </w:r>
      <w:r w:rsidRPr="00276850">
        <w:rPr>
          <w:b/>
          <w:lang w:val="ru-RU"/>
        </w:rPr>
        <w:t xml:space="preserve">наёмников </w:t>
      </w:r>
      <w:r w:rsidRPr="00276850">
        <w:rPr>
          <w:lang w:val="ru-RU"/>
        </w:rPr>
        <w:t>стандартно</w:t>
      </w:r>
      <w:r w:rsidRPr="00276850">
        <w:rPr>
          <w:b/>
          <w:lang w:val="ru-RU"/>
        </w:rPr>
        <w:t xml:space="preserve"> </w:t>
      </w:r>
      <w:r w:rsidRPr="00276850">
        <w:rPr>
          <w:bCs/>
          <w:lang w:val="ru-RU"/>
        </w:rPr>
        <w:t xml:space="preserve">по </w:t>
      </w:r>
      <w:r w:rsidRPr="00276850">
        <w:rPr>
          <w:lang w:val="ru-RU"/>
        </w:rPr>
        <w:t xml:space="preserve">2 (два) </w:t>
      </w:r>
      <w:r w:rsidRPr="00276850">
        <w:rPr>
          <w:b/>
          <w:lang w:val="ru-RU"/>
        </w:rPr>
        <w:t xml:space="preserve">хита. </w:t>
      </w:r>
      <w:r w:rsidRPr="00276850">
        <w:rPr>
          <w:lang w:val="ru-RU"/>
        </w:rPr>
        <w:t>(Подробнее смотри в разделе правил «</w:t>
      </w:r>
      <w:r w:rsidRPr="00276850">
        <w:rPr>
          <w:rStyle w:val="-"/>
          <w:b/>
          <w:lang w:val="ru-RU"/>
        </w:rPr>
        <w:t>Хиты</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b/>
          <w:lang w:val="ru-RU"/>
        </w:rPr>
        <w:t>Наемники</w:t>
      </w:r>
      <w:r w:rsidRPr="00276850">
        <w:rPr>
          <w:lang w:val="ru-RU"/>
        </w:rPr>
        <w:t xml:space="preserve"> не могут брать и переносить </w:t>
      </w:r>
      <w:r w:rsidRPr="00276850">
        <w:rPr>
          <w:rStyle w:val="-"/>
          <w:b/>
          <w:color w:val="auto"/>
          <w:lang w:val="ru-RU"/>
        </w:rPr>
        <w:t>варп-камни</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b/>
          <w:lang w:val="ru-RU"/>
        </w:rPr>
        <w:t>Наёмника</w:t>
      </w:r>
      <w:r w:rsidRPr="00276850">
        <w:rPr>
          <w:lang w:val="ru-RU"/>
        </w:rPr>
        <w:t xml:space="preserve"> можно нанять за игровые монеты.</w:t>
      </w:r>
    </w:p>
    <w:p w:rsidR="00E5778B" w:rsidRPr="00276850" w:rsidRDefault="000934D4" w:rsidP="008B0064">
      <w:pPr>
        <w:pStyle w:val="aff0"/>
        <w:numPr>
          <w:ilvl w:val="0"/>
          <w:numId w:val="15"/>
        </w:numPr>
        <w:suppressAutoHyphens/>
        <w:spacing w:line="276" w:lineRule="auto"/>
        <w:contextualSpacing/>
        <w:rPr>
          <w:lang w:val="ru-RU"/>
        </w:rPr>
      </w:pPr>
      <w:r w:rsidRPr="00276850">
        <w:rPr>
          <w:b/>
          <w:u w:val="single"/>
          <w:lang w:val="ru-RU"/>
        </w:rPr>
        <w:t>Одновременно</w:t>
      </w:r>
      <w:r w:rsidRPr="00276850">
        <w:rPr>
          <w:lang w:val="ru-RU"/>
        </w:rPr>
        <w:t xml:space="preserve"> в отряде может быть </w:t>
      </w:r>
      <w:r w:rsidRPr="00276850">
        <w:rPr>
          <w:b/>
          <w:u w:val="single"/>
          <w:lang w:val="ru-RU"/>
        </w:rPr>
        <w:t>ТОЛЬКО ОДИН</w:t>
      </w:r>
      <w:r w:rsidRPr="00276850">
        <w:rPr>
          <w:lang w:val="ru-RU"/>
        </w:rPr>
        <w:t xml:space="preserve"> </w:t>
      </w:r>
      <w:r w:rsidRPr="00276850">
        <w:rPr>
          <w:b/>
          <w:lang w:val="ru-RU"/>
        </w:rPr>
        <w:t>наёмник</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При оплачиваемом найме в </w:t>
      </w:r>
      <w:r w:rsidRPr="00276850">
        <w:rPr>
          <w:b/>
          <w:bCs/>
          <w:lang w:val="ru-RU"/>
        </w:rPr>
        <w:t xml:space="preserve">отряд наемник </w:t>
      </w:r>
      <w:r w:rsidRPr="00276850">
        <w:rPr>
          <w:lang w:val="ru-RU"/>
        </w:rPr>
        <w:t xml:space="preserve">принимает сторону </w:t>
      </w:r>
      <w:r w:rsidRPr="00276850">
        <w:rPr>
          <w:b/>
          <w:bCs/>
          <w:lang w:val="ru-RU"/>
        </w:rPr>
        <w:t xml:space="preserve">отряда </w:t>
      </w:r>
      <w:r w:rsidRPr="00276850">
        <w:rPr>
          <w:lang w:val="ru-RU"/>
        </w:rPr>
        <w:t>до конца найма, не может предать нанимателей, не собирает варп-камень, но определенных приказов слушается, опираясь на предписания от мастерской группы.</w:t>
      </w:r>
    </w:p>
    <w:p w:rsidR="00E5778B"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Если </w:t>
      </w:r>
      <w:r w:rsidRPr="00276850">
        <w:rPr>
          <w:b/>
          <w:lang w:val="ru-RU"/>
        </w:rPr>
        <w:t>наёмник</w:t>
      </w:r>
      <w:r w:rsidRPr="00276850">
        <w:rPr>
          <w:lang w:val="ru-RU"/>
        </w:rPr>
        <w:t xml:space="preserve"> не состоит в отряде, он не вмешивается в битвы </w:t>
      </w:r>
      <w:r w:rsidRPr="00276850">
        <w:rPr>
          <w:b/>
          <w:lang w:val="ru-RU"/>
        </w:rPr>
        <w:t>отрядов</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b/>
          <w:bCs/>
          <w:lang w:val="ru-RU"/>
        </w:rPr>
        <w:t>Наёмники</w:t>
      </w:r>
      <w:r w:rsidRPr="00276850">
        <w:rPr>
          <w:lang w:val="ru-RU"/>
        </w:rPr>
        <w:t xml:space="preserve"> могут давать задания и вознаграждать </w:t>
      </w:r>
      <w:r w:rsidRPr="00276850">
        <w:rPr>
          <w:bCs/>
          <w:lang w:val="ru-RU"/>
        </w:rPr>
        <w:t xml:space="preserve">приключенцев </w:t>
      </w:r>
      <w:r w:rsidRPr="00276850">
        <w:rPr>
          <w:lang w:val="ru-RU"/>
        </w:rPr>
        <w:t>за выполнение этих заданий.</w:t>
      </w:r>
    </w:p>
    <w:p w:rsidR="00E5778B" w:rsidRPr="00276850" w:rsidRDefault="008A6A72" w:rsidP="008B0064">
      <w:pPr>
        <w:pStyle w:val="aff0"/>
        <w:numPr>
          <w:ilvl w:val="0"/>
          <w:numId w:val="15"/>
        </w:numPr>
        <w:suppressAutoHyphens/>
        <w:spacing w:line="276" w:lineRule="auto"/>
        <w:contextualSpacing/>
        <w:rPr>
          <w:lang w:val="ru-RU"/>
        </w:rPr>
      </w:pPr>
      <w:r>
        <w:rPr>
          <w:lang w:val="ru-RU"/>
        </w:rPr>
        <w:t>Б</w:t>
      </w:r>
      <w:r w:rsidR="000934D4" w:rsidRPr="00276850">
        <w:rPr>
          <w:lang w:val="ru-RU"/>
        </w:rPr>
        <w:t xml:space="preserve">огатства </w:t>
      </w:r>
      <w:r w:rsidR="000934D4" w:rsidRPr="00276850">
        <w:rPr>
          <w:b/>
          <w:bCs/>
          <w:lang w:val="ru-RU"/>
        </w:rPr>
        <w:t xml:space="preserve">наёмников </w:t>
      </w:r>
      <w:r w:rsidR="000934D4" w:rsidRPr="00276850">
        <w:rPr>
          <w:lang w:val="ru-RU"/>
        </w:rPr>
        <w:t>непобираемы.</w:t>
      </w:r>
    </w:p>
    <w:p w:rsidR="00F61C86"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Попадая в состояние </w:t>
      </w:r>
      <w:r w:rsidRPr="00276850">
        <w:rPr>
          <w:bCs/>
          <w:lang w:val="ru-RU"/>
        </w:rPr>
        <w:t>«ВНЕ ИГРЫ»</w:t>
      </w:r>
      <w:r w:rsidRPr="00276850">
        <w:rPr>
          <w:lang w:val="ru-RU"/>
        </w:rPr>
        <w:t xml:space="preserve">, </w:t>
      </w:r>
      <w:r w:rsidRPr="00276850">
        <w:rPr>
          <w:b/>
          <w:lang w:val="ru-RU"/>
        </w:rPr>
        <w:t>наёмники</w:t>
      </w:r>
      <w:r w:rsidRPr="00276850">
        <w:rPr>
          <w:lang w:val="ru-RU"/>
        </w:rPr>
        <w:t xml:space="preserve">, надев </w:t>
      </w:r>
      <w:r w:rsidRPr="00276850">
        <w:rPr>
          <w:bCs/>
          <w:lang w:val="ru-RU"/>
        </w:rPr>
        <w:t>хайратник</w:t>
      </w:r>
      <w:r w:rsidR="00F61C86" w:rsidRPr="00276850">
        <w:rPr>
          <w:bCs/>
          <w:lang w:val="ru-RU"/>
        </w:rPr>
        <w:t xml:space="preserve">, отлеживаются 5 минут </w:t>
      </w:r>
      <w:r w:rsidR="00F61C86" w:rsidRPr="00276850">
        <w:rPr>
          <w:lang w:val="ru-RU"/>
        </w:rPr>
        <w:t xml:space="preserve">или </w:t>
      </w:r>
      <w:r w:rsidRPr="00276850">
        <w:rPr>
          <w:lang w:val="ru-RU"/>
        </w:rPr>
        <w:t>до конца события</w:t>
      </w:r>
      <w:r w:rsidR="00F61C86" w:rsidRPr="00276850">
        <w:rPr>
          <w:lang w:val="ru-RU"/>
        </w:rPr>
        <w:t>, после чего</w:t>
      </w:r>
      <w:r w:rsidR="00F61C86" w:rsidRPr="00276850">
        <w:rPr>
          <w:bCs/>
          <w:lang w:val="ru-RU"/>
        </w:rPr>
        <w:t xml:space="preserve"> </w:t>
      </w:r>
      <w:r w:rsidR="00F61C86" w:rsidRPr="00276850">
        <w:rPr>
          <w:lang w:val="ru-RU"/>
        </w:rPr>
        <w:t>отправляются в</w:t>
      </w:r>
      <w:r w:rsidR="00F61C86" w:rsidRPr="00276850">
        <w:rPr>
          <w:bCs/>
          <w:lang w:val="ru-RU"/>
        </w:rPr>
        <w:t xml:space="preserve"> таверну</w:t>
      </w:r>
      <w:r w:rsidR="00F61C86" w:rsidRPr="00276850">
        <w:rPr>
          <w:lang w:val="ru-RU"/>
        </w:rPr>
        <w:t>, где отдыхают еще 5 минут (либо 15, если их персонажа сорвали «браслет игрока»).</w:t>
      </w:r>
    </w:p>
    <w:p w:rsidR="00E5778B" w:rsidRPr="00276850" w:rsidRDefault="000934D4" w:rsidP="001914E3">
      <w:pPr>
        <w:pStyle w:val="2"/>
        <w:rPr>
          <w:lang w:val="ru-RU"/>
        </w:rPr>
      </w:pPr>
      <w:bookmarkStart w:id="115" w:name="__RefHeading___Toc4931_1006130309"/>
      <w:bookmarkStart w:id="116" w:name="_Toc3366170"/>
      <w:bookmarkEnd w:id="115"/>
      <w:r w:rsidRPr="00276850">
        <w:rPr>
          <w:lang w:val="ru-RU"/>
        </w:rPr>
        <w:t>Горожане.</w:t>
      </w:r>
      <w:bookmarkEnd w:id="116"/>
    </w:p>
    <w:p w:rsidR="00E5778B" w:rsidRPr="00276850" w:rsidRDefault="000934D4" w:rsidP="00CC03C4">
      <w:pPr>
        <w:pStyle w:val="aff0"/>
        <w:suppressAutoHyphens/>
        <w:spacing w:line="276" w:lineRule="auto"/>
        <w:contextualSpacing/>
        <w:rPr>
          <w:lang w:val="ru-RU"/>
        </w:rPr>
      </w:pPr>
      <w:r w:rsidRPr="00276850">
        <w:rPr>
          <w:b/>
          <w:bCs/>
          <w:lang w:val="ru-RU"/>
        </w:rPr>
        <w:t>Горожане</w:t>
      </w:r>
      <w:r w:rsidRPr="00276850">
        <w:rPr>
          <w:lang w:val="ru-RU"/>
        </w:rPr>
        <w:t xml:space="preserve"> имеет свой набор параметров и предписания от мастерской группы. Такие </w:t>
      </w:r>
      <w:r w:rsidRPr="00276850">
        <w:rPr>
          <w:bCs/>
          <w:lang w:val="ru-RU"/>
        </w:rPr>
        <w:t>персонажи</w:t>
      </w:r>
      <w:r w:rsidRPr="00276850">
        <w:rPr>
          <w:b/>
          <w:bCs/>
          <w:lang w:val="ru-RU"/>
        </w:rPr>
        <w:t xml:space="preserve"> </w:t>
      </w:r>
      <w:r w:rsidRPr="00276850">
        <w:rPr>
          <w:lang w:val="ru-RU"/>
        </w:rPr>
        <w:t>используют оружие и доспехи, сражаются и т.п., опираясь на эти предписания.</w:t>
      </w:r>
    </w:p>
    <w:p w:rsidR="00E5778B" w:rsidRPr="00276850" w:rsidRDefault="000934D4" w:rsidP="008B0064">
      <w:pPr>
        <w:pStyle w:val="aff0"/>
        <w:numPr>
          <w:ilvl w:val="0"/>
          <w:numId w:val="15"/>
        </w:numPr>
        <w:suppressAutoHyphens/>
        <w:spacing w:line="276" w:lineRule="auto"/>
        <w:contextualSpacing/>
        <w:rPr>
          <w:lang w:val="ru-RU"/>
        </w:rPr>
      </w:pPr>
      <w:r w:rsidRPr="00276850">
        <w:rPr>
          <w:lang w:val="ru-RU"/>
        </w:rPr>
        <w:t xml:space="preserve">Изначально у </w:t>
      </w:r>
      <w:r w:rsidRPr="00276850">
        <w:rPr>
          <w:b/>
          <w:bCs/>
          <w:lang w:val="ru-RU"/>
        </w:rPr>
        <w:t>Горожанина</w:t>
      </w:r>
      <w:r w:rsidRPr="00276850">
        <w:rPr>
          <w:b/>
          <w:lang w:val="ru-RU"/>
        </w:rPr>
        <w:t xml:space="preserve"> </w:t>
      </w:r>
      <w:r w:rsidRPr="00276850">
        <w:rPr>
          <w:lang w:val="ru-RU"/>
        </w:rPr>
        <w:t>стандартно</w:t>
      </w:r>
      <w:r w:rsidRPr="00276850">
        <w:rPr>
          <w:b/>
          <w:lang w:val="ru-RU"/>
        </w:rPr>
        <w:t xml:space="preserve"> </w:t>
      </w:r>
      <w:r w:rsidRPr="00276850">
        <w:rPr>
          <w:bCs/>
          <w:lang w:val="ru-RU"/>
        </w:rPr>
        <w:t xml:space="preserve">по </w:t>
      </w:r>
      <w:r w:rsidRPr="00276850">
        <w:rPr>
          <w:lang w:val="ru-RU"/>
        </w:rPr>
        <w:t>2 (два) хита. (Подробнее смотри в разделе правил «</w:t>
      </w:r>
      <w:r w:rsidRPr="00276850">
        <w:rPr>
          <w:rStyle w:val="-"/>
          <w:b/>
          <w:lang w:val="ru-RU"/>
        </w:rPr>
        <w:t>Хиты</w:t>
      </w:r>
      <w:r w:rsidRPr="00276850">
        <w:rPr>
          <w:lang w:val="ru-RU"/>
        </w:rPr>
        <w:t>».)</w:t>
      </w:r>
    </w:p>
    <w:p w:rsidR="00E5778B" w:rsidRPr="00276850" w:rsidRDefault="000934D4" w:rsidP="008B0064">
      <w:pPr>
        <w:pStyle w:val="aff0"/>
        <w:numPr>
          <w:ilvl w:val="0"/>
          <w:numId w:val="15"/>
        </w:numPr>
        <w:suppressAutoHyphens/>
        <w:spacing w:line="276" w:lineRule="auto"/>
        <w:contextualSpacing/>
        <w:rPr>
          <w:lang w:val="ru-RU"/>
        </w:rPr>
      </w:pPr>
      <w:r w:rsidRPr="00276850">
        <w:rPr>
          <w:b/>
          <w:shd w:val="clear" w:color="auto" w:fill="FFFFFF"/>
          <w:lang w:val="ru-RU"/>
        </w:rPr>
        <w:t>Горожане</w:t>
      </w:r>
      <w:r w:rsidRPr="00276850">
        <w:rPr>
          <w:shd w:val="clear" w:color="auto" w:fill="FFFFFF"/>
          <w:lang w:val="ru-RU"/>
        </w:rPr>
        <w:t xml:space="preserve"> не могут брать и переносить </w:t>
      </w:r>
      <w:r w:rsidRPr="00276850">
        <w:rPr>
          <w:rStyle w:val="-"/>
          <w:b/>
          <w:highlight w:val="white"/>
          <w:lang w:val="ru-RU"/>
        </w:rPr>
        <w:t>варп-камни</w:t>
      </w:r>
      <w:r w:rsidRPr="00276850">
        <w:rPr>
          <w:shd w:val="clear" w:color="auto" w:fill="FFFFFF"/>
          <w:lang w:val="ru-RU"/>
        </w:rPr>
        <w:t>.</w:t>
      </w:r>
    </w:p>
    <w:p w:rsidR="00E5778B" w:rsidRPr="00276850" w:rsidRDefault="000934D4" w:rsidP="008B0064">
      <w:pPr>
        <w:pStyle w:val="aff0"/>
        <w:numPr>
          <w:ilvl w:val="0"/>
          <w:numId w:val="16"/>
        </w:numPr>
        <w:suppressAutoHyphens/>
        <w:spacing w:line="276" w:lineRule="auto"/>
        <w:contextualSpacing/>
        <w:rPr>
          <w:lang w:val="ru-RU"/>
        </w:rPr>
      </w:pPr>
      <w:r w:rsidRPr="00276850">
        <w:rPr>
          <w:b/>
          <w:bCs/>
          <w:lang w:val="ru-RU"/>
        </w:rPr>
        <w:t>Горожане</w:t>
      </w:r>
      <w:r w:rsidRPr="00276850">
        <w:rPr>
          <w:lang w:val="ru-RU"/>
        </w:rPr>
        <w:t xml:space="preserve"> могут давать и выполнять задания и вознаграждать </w:t>
      </w:r>
      <w:r w:rsidRPr="00276850">
        <w:rPr>
          <w:bCs/>
          <w:lang w:val="ru-RU"/>
        </w:rPr>
        <w:t xml:space="preserve">приключенцев </w:t>
      </w:r>
      <w:r w:rsidRPr="00276850">
        <w:rPr>
          <w:lang w:val="ru-RU"/>
        </w:rPr>
        <w:t>за выполнение этих заданий.</w:t>
      </w:r>
    </w:p>
    <w:p w:rsidR="00E5778B" w:rsidRPr="00276850" w:rsidRDefault="008A6A72" w:rsidP="008B0064">
      <w:pPr>
        <w:pStyle w:val="aff0"/>
        <w:numPr>
          <w:ilvl w:val="0"/>
          <w:numId w:val="16"/>
        </w:numPr>
        <w:suppressAutoHyphens/>
        <w:spacing w:line="276" w:lineRule="auto"/>
        <w:contextualSpacing/>
        <w:rPr>
          <w:lang w:val="ru-RU"/>
        </w:rPr>
      </w:pPr>
      <w:r>
        <w:rPr>
          <w:lang w:val="ru-RU"/>
        </w:rPr>
        <w:t>Б</w:t>
      </w:r>
      <w:r w:rsidR="000934D4" w:rsidRPr="00276850">
        <w:rPr>
          <w:lang w:val="ru-RU"/>
        </w:rPr>
        <w:t xml:space="preserve">огатства </w:t>
      </w:r>
      <w:r w:rsidR="000934D4" w:rsidRPr="00276850">
        <w:rPr>
          <w:b/>
          <w:bCs/>
          <w:lang w:val="ru-RU"/>
        </w:rPr>
        <w:t>Горожан</w:t>
      </w:r>
      <w:r w:rsidR="000934D4" w:rsidRPr="00276850">
        <w:rPr>
          <w:lang w:val="ru-RU"/>
        </w:rPr>
        <w:t xml:space="preserve"> непобираемы.</w:t>
      </w:r>
    </w:p>
    <w:p w:rsidR="00F61C86" w:rsidRPr="00276850" w:rsidRDefault="00F61C86" w:rsidP="008B0064">
      <w:pPr>
        <w:pStyle w:val="aff0"/>
        <w:numPr>
          <w:ilvl w:val="0"/>
          <w:numId w:val="16"/>
        </w:numPr>
        <w:suppressAutoHyphens/>
        <w:spacing w:line="276" w:lineRule="auto"/>
        <w:contextualSpacing/>
        <w:rPr>
          <w:lang w:val="ru-RU"/>
        </w:rPr>
      </w:pPr>
      <w:bookmarkStart w:id="117" w:name="__RefHeading___Toc4933_1006130309"/>
      <w:bookmarkEnd w:id="117"/>
      <w:r w:rsidRPr="00276850">
        <w:rPr>
          <w:lang w:val="ru-RU"/>
        </w:rPr>
        <w:t xml:space="preserve">Попадая в состояние </w:t>
      </w:r>
      <w:r w:rsidRPr="00276850">
        <w:rPr>
          <w:bCs/>
          <w:lang w:val="ru-RU"/>
        </w:rPr>
        <w:t>«ВНЕ ИГРЫ»</w:t>
      </w:r>
      <w:r w:rsidRPr="00276850">
        <w:rPr>
          <w:lang w:val="ru-RU"/>
        </w:rPr>
        <w:t xml:space="preserve">, </w:t>
      </w:r>
      <w:r w:rsidRPr="00276850">
        <w:rPr>
          <w:b/>
          <w:lang w:val="ru-RU"/>
        </w:rPr>
        <w:t>горожане</w:t>
      </w:r>
      <w:r w:rsidRPr="00276850">
        <w:rPr>
          <w:lang w:val="ru-RU"/>
        </w:rPr>
        <w:t xml:space="preserve">, надев </w:t>
      </w:r>
      <w:r w:rsidRPr="00276850">
        <w:rPr>
          <w:bCs/>
          <w:lang w:val="ru-RU"/>
        </w:rPr>
        <w:t xml:space="preserve">хайратник, отлеживаются 5 минут </w:t>
      </w:r>
      <w:r w:rsidRPr="00276850">
        <w:rPr>
          <w:lang w:val="ru-RU"/>
        </w:rPr>
        <w:t>или до конца события, после чего</w:t>
      </w:r>
      <w:r w:rsidRPr="00276850">
        <w:rPr>
          <w:bCs/>
          <w:lang w:val="ru-RU"/>
        </w:rPr>
        <w:t xml:space="preserve"> </w:t>
      </w:r>
      <w:r w:rsidRPr="00276850">
        <w:rPr>
          <w:lang w:val="ru-RU"/>
        </w:rPr>
        <w:t>отправляются в</w:t>
      </w:r>
      <w:r w:rsidRPr="00276850">
        <w:rPr>
          <w:bCs/>
          <w:lang w:val="ru-RU"/>
        </w:rPr>
        <w:t xml:space="preserve"> таверну</w:t>
      </w:r>
      <w:r w:rsidRPr="00276850">
        <w:rPr>
          <w:lang w:val="ru-RU"/>
        </w:rPr>
        <w:t>, где отдыхают еще 5 минут (либо 15, если их персонажа сорвали «браслет игрока»).</w:t>
      </w:r>
    </w:p>
    <w:p w:rsidR="00F61C86" w:rsidRPr="00276850" w:rsidRDefault="00F61C86" w:rsidP="00145CAE">
      <w:pPr>
        <w:pStyle w:val="2"/>
        <w:pageBreakBefore/>
        <w:rPr>
          <w:lang w:val="ru-RU"/>
        </w:rPr>
      </w:pPr>
      <w:bookmarkStart w:id="118" w:name="_Зверолюди_Племени."/>
      <w:bookmarkStart w:id="119" w:name="_Toc3366171"/>
      <w:bookmarkEnd w:id="118"/>
      <w:proofErr w:type="spellStart"/>
      <w:r w:rsidRPr="00276850">
        <w:rPr>
          <w:lang w:val="ru-RU"/>
        </w:rPr>
        <w:lastRenderedPageBreak/>
        <w:t>Зверолюди</w:t>
      </w:r>
      <w:proofErr w:type="spellEnd"/>
      <w:r w:rsidRPr="00276850">
        <w:rPr>
          <w:lang w:val="ru-RU"/>
        </w:rPr>
        <w:t xml:space="preserve"> Племени.</w:t>
      </w:r>
      <w:bookmarkEnd w:id="119"/>
    </w:p>
    <w:p w:rsidR="00F61C86" w:rsidRPr="00276850" w:rsidRDefault="00F61C86" w:rsidP="00CC03C4">
      <w:pPr>
        <w:pStyle w:val="aff0"/>
        <w:suppressAutoHyphens/>
        <w:spacing w:line="276" w:lineRule="auto"/>
        <w:contextualSpacing/>
        <w:rPr>
          <w:lang w:val="ru-RU"/>
        </w:rPr>
      </w:pPr>
      <w:proofErr w:type="spellStart"/>
      <w:r w:rsidRPr="00276850">
        <w:rPr>
          <w:b/>
          <w:bCs/>
          <w:lang w:val="ru-RU"/>
        </w:rPr>
        <w:t>Зверолюди</w:t>
      </w:r>
      <w:proofErr w:type="spellEnd"/>
      <w:r w:rsidRPr="00276850">
        <w:rPr>
          <w:b/>
          <w:bCs/>
          <w:lang w:val="ru-RU"/>
        </w:rPr>
        <w:t xml:space="preserve"> </w:t>
      </w:r>
      <w:r w:rsidRPr="00276850">
        <w:rPr>
          <w:lang w:val="ru-RU"/>
        </w:rPr>
        <w:t>имеют свой набор параметров и предписания от мастерской группы. Такие персонажи используют оружие и доспехи, сражаются и т.п., опираясь на эти предписания.</w:t>
      </w:r>
    </w:p>
    <w:p w:rsidR="00F61C86" w:rsidRPr="00276850" w:rsidRDefault="00F61C86" w:rsidP="008B0064">
      <w:pPr>
        <w:pStyle w:val="aff0"/>
        <w:numPr>
          <w:ilvl w:val="0"/>
          <w:numId w:val="17"/>
        </w:numPr>
        <w:suppressAutoHyphens/>
        <w:spacing w:line="276" w:lineRule="auto"/>
        <w:contextualSpacing/>
        <w:rPr>
          <w:lang w:val="ru-RU"/>
        </w:rPr>
      </w:pPr>
      <w:r w:rsidRPr="00276850">
        <w:rPr>
          <w:lang w:val="ru-RU"/>
        </w:rPr>
        <w:t xml:space="preserve">У </w:t>
      </w:r>
      <w:proofErr w:type="spellStart"/>
      <w:r w:rsidRPr="00276850">
        <w:rPr>
          <w:b/>
          <w:lang w:val="ru-RU"/>
        </w:rPr>
        <w:t>зверолюда</w:t>
      </w:r>
      <w:proofErr w:type="spellEnd"/>
      <w:r w:rsidRPr="00276850">
        <w:rPr>
          <w:b/>
          <w:lang w:val="ru-RU"/>
        </w:rPr>
        <w:t xml:space="preserve"> </w:t>
      </w:r>
      <w:r w:rsidRPr="00276850">
        <w:rPr>
          <w:bCs/>
          <w:lang w:val="ru-RU"/>
        </w:rPr>
        <w:t xml:space="preserve">может быть сколько угодно хитов в зависимости от его </w:t>
      </w:r>
      <w:r w:rsidR="00F97EA2" w:rsidRPr="00276850">
        <w:rPr>
          <w:bCs/>
          <w:lang w:val="ru-RU"/>
        </w:rPr>
        <w:t>внешности и доспехов</w:t>
      </w:r>
      <w:r w:rsidR="005344A5" w:rsidRPr="00276850">
        <w:rPr>
          <w:lang w:val="ru-RU"/>
        </w:rPr>
        <w:t>, но, как правило, у самого обыкновенн</w:t>
      </w:r>
      <w:r w:rsidR="00F97EA2" w:rsidRPr="00276850">
        <w:rPr>
          <w:lang w:val="ru-RU"/>
        </w:rPr>
        <w:t>ого</w:t>
      </w:r>
      <w:r w:rsidR="005344A5" w:rsidRPr="00276850">
        <w:rPr>
          <w:lang w:val="ru-RU"/>
        </w:rPr>
        <w:t xml:space="preserve"> </w:t>
      </w:r>
      <w:proofErr w:type="spellStart"/>
      <w:r w:rsidR="005344A5" w:rsidRPr="00276850">
        <w:rPr>
          <w:b/>
          <w:lang w:val="ru-RU"/>
        </w:rPr>
        <w:t>зверолюда</w:t>
      </w:r>
      <w:proofErr w:type="spellEnd"/>
      <w:r w:rsidR="005344A5" w:rsidRPr="00276850">
        <w:rPr>
          <w:lang w:val="ru-RU"/>
        </w:rPr>
        <w:t xml:space="preserve"> 2 (два) хита.</w:t>
      </w:r>
    </w:p>
    <w:p w:rsidR="00F61C86" w:rsidRPr="00276850" w:rsidRDefault="00F61C86" w:rsidP="008B0064">
      <w:pPr>
        <w:pStyle w:val="aff0"/>
        <w:numPr>
          <w:ilvl w:val="0"/>
          <w:numId w:val="17"/>
        </w:numPr>
        <w:suppressAutoHyphens/>
        <w:spacing w:line="276" w:lineRule="auto"/>
        <w:contextualSpacing/>
        <w:rPr>
          <w:lang w:val="ru-RU"/>
        </w:rPr>
      </w:pPr>
      <w:proofErr w:type="spellStart"/>
      <w:r w:rsidRPr="00276850">
        <w:rPr>
          <w:b/>
          <w:shd w:val="clear" w:color="auto" w:fill="FFFFFF"/>
          <w:lang w:val="ru-RU"/>
        </w:rPr>
        <w:t>Зверолюди</w:t>
      </w:r>
      <w:proofErr w:type="spellEnd"/>
      <w:r w:rsidRPr="00276850">
        <w:rPr>
          <w:shd w:val="clear" w:color="auto" w:fill="FFFFFF"/>
          <w:lang w:val="ru-RU"/>
        </w:rPr>
        <w:t xml:space="preserve"> могут переносить только игротехнические, квестовые или </w:t>
      </w:r>
      <w:proofErr w:type="gramStart"/>
      <w:r w:rsidRPr="00276850">
        <w:rPr>
          <w:shd w:val="clear" w:color="auto" w:fill="FFFFFF"/>
          <w:lang w:val="ru-RU"/>
        </w:rPr>
        <w:t>отобранные</w:t>
      </w:r>
      <w:proofErr w:type="gramEnd"/>
      <w:r w:rsidRPr="00276850">
        <w:rPr>
          <w:shd w:val="clear" w:color="auto" w:fill="FFFFFF"/>
          <w:lang w:val="ru-RU"/>
        </w:rPr>
        <w:t xml:space="preserve"> у других персонажей </w:t>
      </w:r>
      <w:r w:rsidRPr="00276850">
        <w:rPr>
          <w:b/>
          <w:shd w:val="clear" w:color="auto" w:fill="FFFFFF"/>
          <w:lang w:val="ru-RU"/>
        </w:rPr>
        <w:t>варп-камни</w:t>
      </w:r>
      <w:r w:rsidRPr="00276850">
        <w:rPr>
          <w:shd w:val="clear" w:color="auto" w:fill="FFFFFF"/>
          <w:lang w:val="ru-RU"/>
        </w:rPr>
        <w:t>.</w:t>
      </w:r>
    </w:p>
    <w:p w:rsidR="00F61C86" w:rsidRPr="00276850" w:rsidRDefault="00F61C86" w:rsidP="008B0064">
      <w:pPr>
        <w:pStyle w:val="aff0"/>
        <w:numPr>
          <w:ilvl w:val="0"/>
          <w:numId w:val="17"/>
        </w:numPr>
        <w:suppressAutoHyphens/>
        <w:spacing w:line="276" w:lineRule="auto"/>
        <w:contextualSpacing/>
        <w:rPr>
          <w:lang w:val="ru-RU"/>
        </w:rPr>
      </w:pPr>
      <w:r w:rsidRPr="00276850">
        <w:rPr>
          <w:lang w:val="ru-RU"/>
        </w:rPr>
        <w:t xml:space="preserve">Богатства </w:t>
      </w:r>
      <w:proofErr w:type="spellStart"/>
      <w:r w:rsidR="005344A5" w:rsidRPr="00276850">
        <w:rPr>
          <w:b/>
          <w:bCs/>
          <w:lang w:val="ru-RU"/>
        </w:rPr>
        <w:t>зверолюдей</w:t>
      </w:r>
      <w:proofErr w:type="spellEnd"/>
      <w:r w:rsidRPr="00276850">
        <w:rPr>
          <w:b/>
          <w:bCs/>
          <w:lang w:val="ru-RU"/>
        </w:rPr>
        <w:t xml:space="preserve"> </w:t>
      </w:r>
      <w:r w:rsidRPr="00276850">
        <w:rPr>
          <w:b/>
          <w:bCs/>
          <w:u w:val="single"/>
          <w:lang w:val="ru-RU"/>
        </w:rPr>
        <w:t>ограничено-</w:t>
      </w:r>
      <w:r w:rsidRPr="00276850">
        <w:rPr>
          <w:b/>
          <w:u w:val="single"/>
          <w:lang w:val="ru-RU"/>
        </w:rPr>
        <w:t>побираемы</w:t>
      </w:r>
      <w:r w:rsidRPr="00276850">
        <w:rPr>
          <w:lang w:val="ru-RU"/>
        </w:rPr>
        <w:t xml:space="preserve">, т.е. </w:t>
      </w:r>
      <w:proofErr w:type="gramStart"/>
      <w:r w:rsidRPr="00276850">
        <w:rPr>
          <w:lang w:val="ru-RU"/>
        </w:rPr>
        <w:t>побежденный</w:t>
      </w:r>
      <w:proofErr w:type="gramEnd"/>
      <w:r w:rsidRPr="00276850">
        <w:rPr>
          <w:lang w:val="ru-RU"/>
        </w:rPr>
        <w:t xml:space="preserve"> </w:t>
      </w:r>
      <w:proofErr w:type="spellStart"/>
      <w:r w:rsidR="005344A5" w:rsidRPr="00276850">
        <w:rPr>
          <w:b/>
          <w:bCs/>
          <w:lang w:val="ru-RU"/>
        </w:rPr>
        <w:t>звеолюд</w:t>
      </w:r>
      <w:proofErr w:type="spellEnd"/>
      <w:r w:rsidRPr="00276850">
        <w:rPr>
          <w:b/>
          <w:bCs/>
          <w:lang w:val="ru-RU"/>
        </w:rPr>
        <w:t xml:space="preserve"> </w:t>
      </w:r>
      <w:r w:rsidRPr="00276850">
        <w:rPr>
          <w:lang w:val="ru-RU"/>
        </w:rPr>
        <w:t>выдаёт добычу, опираясь на предписания от мастерской группы.</w:t>
      </w:r>
    </w:p>
    <w:p w:rsidR="00F61C86" w:rsidRDefault="005344A5" w:rsidP="008B0064">
      <w:pPr>
        <w:pStyle w:val="aff0"/>
        <w:numPr>
          <w:ilvl w:val="0"/>
          <w:numId w:val="17"/>
        </w:numPr>
        <w:suppressAutoHyphens/>
        <w:spacing w:line="276" w:lineRule="auto"/>
        <w:contextualSpacing/>
        <w:rPr>
          <w:lang w:val="ru-RU"/>
        </w:rPr>
      </w:pPr>
      <w:r w:rsidRPr="00276850">
        <w:rPr>
          <w:lang w:val="ru-RU"/>
        </w:rPr>
        <w:t xml:space="preserve">Попадая в состояние </w:t>
      </w:r>
      <w:r w:rsidRPr="00276850">
        <w:rPr>
          <w:bCs/>
          <w:lang w:val="ru-RU"/>
        </w:rPr>
        <w:t>«ВНЕ ИГРЫ»</w:t>
      </w:r>
      <w:r w:rsidRPr="00276850">
        <w:rPr>
          <w:lang w:val="ru-RU"/>
        </w:rPr>
        <w:t xml:space="preserve">, </w:t>
      </w:r>
      <w:proofErr w:type="spellStart"/>
      <w:r w:rsidRPr="00276850">
        <w:rPr>
          <w:b/>
          <w:lang w:val="ru-RU"/>
        </w:rPr>
        <w:t>зверолюди</w:t>
      </w:r>
      <w:proofErr w:type="spellEnd"/>
      <w:r w:rsidRPr="00276850">
        <w:rPr>
          <w:lang w:val="ru-RU"/>
        </w:rPr>
        <w:t xml:space="preserve">, надев </w:t>
      </w:r>
      <w:r w:rsidRPr="00276850">
        <w:rPr>
          <w:bCs/>
          <w:lang w:val="ru-RU"/>
        </w:rPr>
        <w:t xml:space="preserve">хайратник, отлеживаются 1 минуту </w:t>
      </w:r>
      <w:r w:rsidRPr="00276850">
        <w:rPr>
          <w:lang w:val="ru-RU"/>
        </w:rPr>
        <w:t>или, по желанию, до конца события, после чего</w:t>
      </w:r>
      <w:r w:rsidRPr="00276850">
        <w:rPr>
          <w:bCs/>
          <w:lang w:val="ru-RU"/>
        </w:rPr>
        <w:t xml:space="preserve"> </w:t>
      </w:r>
      <w:r w:rsidRPr="00276850">
        <w:rPr>
          <w:lang w:val="ru-RU"/>
        </w:rPr>
        <w:t>отправляются</w:t>
      </w:r>
      <w:r w:rsidRPr="00276850">
        <w:rPr>
          <w:bCs/>
          <w:lang w:val="ru-RU"/>
        </w:rPr>
        <w:t xml:space="preserve"> к ближайшей точке воскрешения</w:t>
      </w:r>
      <w:r w:rsidRPr="00276850">
        <w:rPr>
          <w:lang w:val="ru-RU"/>
        </w:rPr>
        <w:t>, чтобы начать игру заново.</w:t>
      </w:r>
    </w:p>
    <w:p w:rsidR="008A6A72" w:rsidRDefault="008A6A72" w:rsidP="008B0064">
      <w:pPr>
        <w:pStyle w:val="aff0"/>
        <w:numPr>
          <w:ilvl w:val="0"/>
          <w:numId w:val="17"/>
        </w:numPr>
        <w:suppressAutoHyphens/>
        <w:spacing w:line="276" w:lineRule="auto"/>
        <w:contextualSpacing/>
        <w:rPr>
          <w:lang w:val="ru-RU"/>
        </w:rPr>
      </w:pPr>
      <w:proofErr w:type="spellStart"/>
      <w:r w:rsidRPr="008A6A72">
        <w:rPr>
          <w:b/>
          <w:lang w:val="ru-RU"/>
        </w:rPr>
        <w:t>Зверолюди</w:t>
      </w:r>
      <w:proofErr w:type="spellEnd"/>
      <w:r>
        <w:rPr>
          <w:lang w:val="ru-RU"/>
        </w:rPr>
        <w:t xml:space="preserve"> воскрешаются на игре в специальных местах полигона. Их количество и месторасположение зависит от сюжета.</w:t>
      </w:r>
    </w:p>
    <w:p w:rsidR="00145CAE" w:rsidRPr="004363B9" w:rsidRDefault="003F2192" w:rsidP="003F2192">
      <w:pPr>
        <w:pStyle w:val="2"/>
        <w:rPr>
          <w:lang w:val="ru-RU"/>
        </w:rPr>
      </w:pPr>
      <w:bookmarkStart w:id="120" w:name="_«НАБЕГ»."/>
      <w:bookmarkStart w:id="121" w:name="_Toc3366172"/>
      <w:bookmarkEnd w:id="120"/>
      <w:r>
        <w:rPr>
          <w:lang w:val="ru-RU"/>
        </w:rPr>
        <w:t>«</w:t>
      </w:r>
      <w:r w:rsidR="00145CAE" w:rsidRPr="004363B9">
        <w:rPr>
          <w:lang w:val="ru-RU"/>
        </w:rPr>
        <w:t>Н</w:t>
      </w:r>
      <w:r>
        <w:rPr>
          <w:lang w:val="ru-RU"/>
        </w:rPr>
        <w:t>АБЕГ»</w:t>
      </w:r>
      <w:r w:rsidR="00145CAE" w:rsidRPr="004363B9">
        <w:rPr>
          <w:lang w:val="ru-RU"/>
        </w:rPr>
        <w:t>.</w:t>
      </w:r>
      <w:bookmarkEnd w:id="121"/>
    </w:p>
    <w:p w:rsidR="004363B9" w:rsidRDefault="00145CAE" w:rsidP="00145CAE">
      <w:pPr>
        <w:pStyle w:val="aff0"/>
        <w:suppressAutoHyphens/>
        <w:spacing w:line="276" w:lineRule="auto"/>
        <w:contextualSpacing/>
        <w:rPr>
          <w:lang w:val="ru-RU"/>
        </w:rPr>
      </w:pPr>
      <w:r>
        <w:rPr>
          <w:lang w:val="ru-RU"/>
        </w:rPr>
        <w:t xml:space="preserve">В определенных </w:t>
      </w:r>
      <w:r w:rsidR="004363B9">
        <w:rPr>
          <w:lang w:val="ru-RU"/>
        </w:rPr>
        <w:t>обстоятельствах</w:t>
      </w:r>
      <w:r>
        <w:rPr>
          <w:lang w:val="ru-RU"/>
        </w:rPr>
        <w:t xml:space="preserve">, </w:t>
      </w:r>
      <w:r w:rsidR="004363B9">
        <w:rPr>
          <w:lang w:val="ru-RU"/>
        </w:rPr>
        <w:t>Племя</w:t>
      </w:r>
      <w:r>
        <w:rPr>
          <w:lang w:val="ru-RU"/>
        </w:rPr>
        <w:t xml:space="preserve"> </w:t>
      </w:r>
      <w:proofErr w:type="spellStart"/>
      <w:r>
        <w:rPr>
          <w:lang w:val="ru-RU"/>
        </w:rPr>
        <w:t>З</w:t>
      </w:r>
      <w:r w:rsidR="004363B9">
        <w:rPr>
          <w:lang w:val="ru-RU"/>
        </w:rPr>
        <w:t>верелюдей</w:t>
      </w:r>
      <w:proofErr w:type="spellEnd"/>
      <w:r w:rsidR="004363B9">
        <w:rPr>
          <w:lang w:val="ru-RU"/>
        </w:rPr>
        <w:t xml:space="preserve"> может совершить Набег на Таверну. </w:t>
      </w:r>
    </w:p>
    <w:p w:rsidR="004363B9" w:rsidRDefault="004363B9" w:rsidP="00145CAE">
      <w:pPr>
        <w:pStyle w:val="aff0"/>
        <w:suppressAutoHyphens/>
        <w:spacing w:line="276" w:lineRule="auto"/>
        <w:contextualSpacing/>
        <w:rPr>
          <w:lang w:val="ru-RU"/>
        </w:rPr>
      </w:pPr>
      <w:r>
        <w:rPr>
          <w:lang w:val="ru-RU"/>
        </w:rPr>
        <w:t xml:space="preserve">В случае набега </w:t>
      </w:r>
      <w:proofErr w:type="spellStart"/>
      <w:r w:rsidR="00D46DF5" w:rsidRPr="00D46DF5">
        <w:rPr>
          <w:b/>
          <w:lang w:val="ru-RU"/>
        </w:rPr>
        <w:t>з</w:t>
      </w:r>
      <w:r w:rsidRPr="00D46DF5">
        <w:rPr>
          <w:b/>
          <w:lang w:val="ru-RU"/>
        </w:rPr>
        <w:t>веролюди</w:t>
      </w:r>
      <w:proofErr w:type="spellEnd"/>
      <w:r>
        <w:rPr>
          <w:lang w:val="ru-RU"/>
        </w:rPr>
        <w:t xml:space="preserve"> подходят к краю </w:t>
      </w:r>
      <w:proofErr w:type="spellStart"/>
      <w:r>
        <w:rPr>
          <w:lang w:val="ru-RU"/>
        </w:rPr>
        <w:t>небоевой</w:t>
      </w:r>
      <w:proofErr w:type="spellEnd"/>
      <w:r>
        <w:rPr>
          <w:lang w:val="ru-RU"/>
        </w:rPr>
        <w:t xml:space="preserve"> территории около Таверны и провоцируют отряды и наёмников на атаку.</w:t>
      </w:r>
    </w:p>
    <w:p w:rsidR="004363B9" w:rsidRDefault="004363B9" w:rsidP="00145CAE">
      <w:pPr>
        <w:pStyle w:val="aff0"/>
        <w:suppressAutoHyphens/>
        <w:spacing w:line="276" w:lineRule="auto"/>
        <w:contextualSpacing/>
        <w:rPr>
          <w:lang w:val="ru-RU"/>
        </w:rPr>
      </w:pPr>
      <w:r>
        <w:rPr>
          <w:lang w:val="ru-RU"/>
        </w:rPr>
        <w:t xml:space="preserve">Тем временем вожак и свободные мастера начинает отсчет времени. </w:t>
      </w:r>
    </w:p>
    <w:p w:rsidR="003F2192" w:rsidRDefault="004363B9" w:rsidP="00145CAE">
      <w:pPr>
        <w:pStyle w:val="aff0"/>
        <w:suppressAutoHyphens/>
        <w:spacing w:line="276" w:lineRule="auto"/>
        <w:contextualSpacing/>
        <w:rPr>
          <w:lang w:val="ru-RU"/>
        </w:rPr>
      </w:pPr>
      <w:r w:rsidRPr="00D46DF5">
        <w:rPr>
          <w:u w:val="single"/>
          <w:lang w:val="ru-RU"/>
        </w:rPr>
        <w:t xml:space="preserve">Если Племя не </w:t>
      </w:r>
      <w:r w:rsidR="00D46DF5" w:rsidRPr="00D46DF5">
        <w:rPr>
          <w:u w:val="single"/>
          <w:lang w:val="ru-RU"/>
        </w:rPr>
        <w:t xml:space="preserve">будет </w:t>
      </w:r>
      <w:r w:rsidRPr="00D46DF5">
        <w:rPr>
          <w:u w:val="single"/>
          <w:lang w:val="ru-RU"/>
        </w:rPr>
        <w:t>погнано</w:t>
      </w:r>
      <w:r>
        <w:rPr>
          <w:lang w:val="ru-RU"/>
        </w:rPr>
        <w:t xml:space="preserve"> с границ Таверны</w:t>
      </w:r>
      <w:r w:rsidR="00D46DF5">
        <w:rPr>
          <w:lang w:val="ru-RU"/>
        </w:rPr>
        <w:t xml:space="preserve">, </w:t>
      </w:r>
      <w:r w:rsidR="00D46DF5" w:rsidRPr="00D46DF5">
        <w:rPr>
          <w:u w:val="single"/>
          <w:lang w:val="ru-RU"/>
        </w:rPr>
        <w:t>то с</w:t>
      </w:r>
      <w:r w:rsidRPr="00D46DF5">
        <w:rPr>
          <w:u w:val="single"/>
          <w:lang w:val="ru-RU"/>
        </w:rPr>
        <w:t>пустя 5 минут</w:t>
      </w:r>
      <w:r>
        <w:rPr>
          <w:lang w:val="ru-RU"/>
        </w:rPr>
        <w:t xml:space="preserve">, </w:t>
      </w:r>
      <w:r w:rsidR="003F2192">
        <w:rPr>
          <w:lang w:val="ru-RU"/>
        </w:rPr>
        <w:t xml:space="preserve">происходит игровое событие </w:t>
      </w:r>
      <w:r w:rsidR="003F2192" w:rsidRPr="00EF4505">
        <w:rPr>
          <w:rStyle w:val="20"/>
          <w:lang w:val="ru-RU"/>
        </w:rPr>
        <w:t>«</w:t>
      </w:r>
      <w:r w:rsidR="003F2192" w:rsidRPr="003F2192">
        <w:rPr>
          <w:rStyle w:val="20"/>
          <w:lang w:val="ru-RU"/>
        </w:rPr>
        <w:t>РАЗОРЕНИЕ</w:t>
      </w:r>
      <w:r w:rsidR="003F2192" w:rsidRPr="00EF4505">
        <w:rPr>
          <w:rStyle w:val="20"/>
          <w:lang w:val="ru-RU"/>
        </w:rPr>
        <w:t>»</w:t>
      </w:r>
      <w:r w:rsidR="003F2192">
        <w:rPr>
          <w:lang w:val="ru-RU"/>
        </w:rPr>
        <w:t>:</w:t>
      </w:r>
    </w:p>
    <w:p w:rsidR="004363B9" w:rsidRDefault="003F2192" w:rsidP="003F2192">
      <w:pPr>
        <w:pStyle w:val="aff0"/>
        <w:numPr>
          <w:ilvl w:val="0"/>
          <w:numId w:val="53"/>
        </w:numPr>
        <w:suppressAutoHyphens/>
        <w:spacing w:line="276" w:lineRule="auto"/>
        <w:contextualSpacing/>
        <w:rPr>
          <w:lang w:val="ru-RU"/>
        </w:rPr>
      </w:pPr>
      <w:r>
        <w:rPr>
          <w:lang w:val="ru-RU"/>
        </w:rPr>
        <w:t>В</w:t>
      </w:r>
      <w:r w:rsidR="004363B9">
        <w:rPr>
          <w:lang w:val="ru-RU"/>
        </w:rPr>
        <w:t>се персонажи</w:t>
      </w:r>
      <w:r w:rsidR="00D46DF5">
        <w:rPr>
          <w:lang w:val="ru-RU"/>
        </w:rPr>
        <w:t xml:space="preserve"> внутри </w:t>
      </w:r>
      <w:r>
        <w:rPr>
          <w:lang w:val="ru-RU"/>
        </w:rPr>
        <w:t>огороженной</w:t>
      </w:r>
      <w:r w:rsidR="00D46DF5">
        <w:rPr>
          <w:lang w:val="ru-RU"/>
        </w:rPr>
        <w:t xml:space="preserve"> территории</w:t>
      </w:r>
      <w:r w:rsidR="004363B9">
        <w:rPr>
          <w:lang w:val="ru-RU"/>
        </w:rPr>
        <w:t xml:space="preserve"> отправляются в состояние «ВНЕ ИГРЫ», словно удушенные злой магией</w:t>
      </w:r>
      <w:r>
        <w:rPr>
          <w:lang w:val="ru-RU"/>
        </w:rPr>
        <w:t>;</w:t>
      </w:r>
    </w:p>
    <w:p w:rsidR="004363B9" w:rsidRDefault="004363B9" w:rsidP="003F2192">
      <w:pPr>
        <w:pStyle w:val="aff0"/>
        <w:numPr>
          <w:ilvl w:val="0"/>
          <w:numId w:val="53"/>
        </w:numPr>
        <w:suppressAutoHyphens/>
        <w:spacing w:line="276" w:lineRule="auto"/>
        <w:contextualSpacing/>
        <w:rPr>
          <w:lang w:val="ru-RU"/>
        </w:rPr>
      </w:pPr>
      <w:r>
        <w:rPr>
          <w:lang w:val="ru-RU"/>
        </w:rPr>
        <w:t>Все горожане, включая Тавернщика, по правилам</w:t>
      </w:r>
      <w:r w:rsidR="003F2192">
        <w:rPr>
          <w:lang w:val="ru-RU"/>
        </w:rPr>
        <w:t>,</w:t>
      </w:r>
      <w:r>
        <w:rPr>
          <w:lang w:val="ru-RU"/>
        </w:rPr>
        <w:t xml:space="preserve"> надевают «</w:t>
      </w:r>
      <w:proofErr w:type="gramStart"/>
      <w:r>
        <w:rPr>
          <w:lang w:val="ru-RU"/>
        </w:rPr>
        <w:t>белый</w:t>
      </w:r>
      <w:proofErr w:type="gramEnd"/>
      <w:r>
        <w:rPr>
          <w:lang w:val="ru-RU"/>
        </w:rPr>
        <w:t xml:space="preserve"> хайратник» выходят из игры на 5 или 15 минут (в зависимости от того</w:t>
      </w:r>
      <w:r w:rsidR="00D46DF5">
        <w:rPr>
          <w:lang w:val="ru-RU"/>
        </w:rPr>
        <w:t xml:space="preserve">, сорвали </w:t>
      </w:r>
      <w:proofErr w:type="spellStart"/>
      <w:r w:rsidR="00D46DF5">
        <w:rPr>
          <w:lang w:val="ru-RU"/>
        </w:rPr>
        <w:t>Зверолюди</w:t>
      </w:r>
      <w:proofErr w:type="spellEnd"/>
      <w:r w:rsidR="00D46DF5">
        <w:rPr>
          <w:lang w:val="ru-RU"/>
        </w:rPr>
        <w:t xml:space="preserve"> с них браслет</w:t>
      </w:r>
      <w:r w:rsidR="003F2192">
        <w:rPr>
          <w:lang w:val="ru-RU"/>
        </w:rPr>
        <w:t>ы</w:t>
      </w:r>
      <w:r w:rsidR="00D46DF5">
        <w:rPr>
          <w:lang w:val="ru-RU"/>
        </w:rPr>
        <w:t xml:space="preserve"> или нет).</w:t>
      </w:r>
    </w:p>
    <w:p w:rsidR="008F1713" w:rsidRDefault="00D46DF5" w:rsidP="003F2192">
      <w:pPr>
        <w:pStyle w:val="aff0"/>
        <w:suppressAutoHyphens/>
        <w:spacing w:line="276" w:lineRule="auto"/>
        <w:ind w:left="720"/>
        <w:contextualSpacing/>
        <w:rPr>
          <w:lang w:val="ru-RU"/>
        </w:rPr>
      </w:pPr>
      <w:r>
        <w:rPr>
          <w:lang w:val="ru-RU"/>
        </w:rPr>
        <w:t xml:space="preserve">Теперь, пока звери в Таверне – приключенцы не </w:t>
      </w:r>
      <w:r w:rsidR="008F1713">
        <w:rPr>
          <w:lang w:val="ru-RU"/>
        </w:rPr>
        <w:t>с</w:t>
      </w:r>
      <w:r>
        <w:rPr>
          <w:lang w:val="ru-RU"/>
        </w:rPr>
        <w:t>могут бросить «кости судьбы», сдать варп-камни, купить или продать товары торговцу</w:t>
      </w:r>
      <w:r w:rsidR="003F2192">
        <w:rPr>
          <w:lang w:val="ru-RU"/>
        </w:rPr>
        <w:t>;</w:t>
      </w:r>
    </w:p>
    <w:p w:rsidR="003F2192" w:rsidRDefault="003F2192" w:rsidP="003F2192">
      <w:pPr>
        <w:pStyle w:val="aff0"/>
        <w:numPr>
          <w:ilvl w:val="0"/>
          <w:numId w:val="53"/>
        </w:numPr>
        <w:suppressAutoHyphens/>
        <w:spacing w:line="276" w:lineRule="auto"/>
        <w:contextualSpacing/>
        <w:rPr>
          <w:lang w:val="ru-RU"/>
        </w:rPr>
      </w:pPr>
      <w:r>
        <w:rPr>
          <w:lang w:val="ru-RU"/>
        </w:rPr>
        <w:t xml:space="preserve">Все </w:t>
      </w:r>
      <w:proofErr w:type="gramStart"/>
      <w:r>
        <w:rPr>
          <w:lang w:val="ru-RU"/>
        </w:rPr>
        <w:t>персонажи</w:t>
      </w:r>
      <w:proofErr w:type="gramEnd"/>
      <w:r w:rsidRPr="003F2192">
        <w:rPr>
          <w:lang w:val="ru-RU"/>
        </w:rPr>
        <w:t xml:space="preserve"> </w:t>
      </w:r>
      <w:r>
        <w:rPr>
          <w:lang w:val="ru-RU"/>
        </w:rPr>
        <w:t>вошедшие в Таверну во время «РАЗОРЕНИЯ» попадают в состояние «ВНЕ ИГРЫ»;</w:t>
      </w:r>
    </w:p>
    <w:p w:rsidR="008A6A72" w:rsidRDefault="003F2192" w:rsidP="003F2192">
      <w:pPr>
        <w:pStyle w:val="aff0"/>
        <w:numPr>
          <w:ilvl w:val="0"/>
          <w:numId w:val="53"/>
        </w:numPr>
        <w:suppressAutoHyphens/>
        <w:spacing w:line="276" w:lineRule="auto"/>
        <w:contextualSpacing/>
        <w:rPr>
          <w:lang w:val="ru-RU"/>
        </w:rPr>
      </w:pPr>
      <w:proofErr w:type="spellStart"/>
      <w:r>
        <w:rPr>
          <w:lang w:val="ru-RU"/>
        </w:rPr>
        <w:t>Зверолюди</w:t>
      </w:r>
      <w:proofErr w:type="spellEnd"/>
      <w:r>
        <w:rPr>
          <w:lang w:val="ru-RU"/>
        </w:rPr>
        <w:t xml:space="preserve"> воскрешаются у входа в Таверну</w:t>
      </w:r>
      <w:r w:rsidR="008A6A72">
        <w:rPr>
          <w:lang w:val="ru-RU"/>
        </w:rPr>
        <w:t>;</w:t>
      </w:r>
    </w:p>
    <w:p w:rsidR="008A6A72" w:rsidRDefault="008A6A72" w:rsidP="008A6A72">
      <w:pPr>
        <w:pStyle w:val="aff0"/>
        <w:pBdr>
          <w:top w:val="single" w:sz="4" w:space="1" w:color="auto"/>
          <w:left w:val="single" w:sz="4" w:space="4" w:color="auto"/>
          <w:bottom w:val="single" w:sz="4" w:space="1" w:color="auto"/>
          <w:right w:val="single" w:sz="4" w:space="4" w:color="auto"/>
        </w:pBdr>
        <w:suppressAutoHyphens/>
        <w:spacing w:line="276" w:lineRule="auto"/>
        <w:ind w:left="720"/>
        <w:contextualSpacing/>
        <w:rPr>
          <w:lang w:val="ru-RU"/>
        </w:rPr>
      </w:pPr>
      <w:r w:rsidRPr="008A6A72">
        <w:rPr>
          <w:b/>
          <w:color w:val="FF0000"/>
          <w:lang w:val="ru-RU"/>
        </w:rPr>
        <w:t>НЕ ЗАБЫВАЕМ!</w:t>
      </w:r>
      <w:r>
        <w:rPr>
          <w:lang w:val="ru-RU"/>
        </w:rPr>
        <w:t xml:space="preserve"> </w:t>
      </w:r>
      <w:r w:rsidRPr="00276850">
        <w:rPr>
          <w:lang w:val="ru-RU"/>
        </w:rPr>
        <w:t xml:space="preserve">Попадая в состояние </w:t>
      </w:r>
      <w:r w:rsidRPr="00276850">
        <w:rPr>
          <w:bCs/>
          <w:lang w:val="ru-RU"/>
        </w:rPr>
        <w:t>«ВНЕ ИГРЫ»</w:t>
      </w:r>
      <w:r w:rsidRPr="00276850">
        <w:rPr>
          <w:lang w:val="ru-RU"/>
        </w:rPr>
        <w:t xml:space="preserve">, </w:t>
      </w:r>
      <w:proofErr w:type="spellStart"/>
      <w:r w:rsidRPr="00276850">
        <w:rPr>
          <w:b/>
          <w:lang w:val="ru-RU"/>
        </w:rPr>
        <w:t>зверолюди</w:t>
      </w:r>
      <w:proofErr w:type="spellEnd"/>
      <w:r w:rsidRPr="00276850">
        <w:rPr>
          <w:lang w:val="ru-RU"/>
        </w:rPr>
        <w:t xml:space="preserve">, надев </w:t>
      </w:r>
      <w:r w:rsidRPr="00276850">
        <w:rPr>
          <w:bCs/>
          <w:lang w:val="ru-RU"/>
        </w:rPr>
        <w:t xml:space="preserve">хайратник, отлеживаются 1 минуту </w:t>
      </w:r>
      <w:r w:rsidRPr="00276850">
        <w:rPr>
          <w:lang w:val="ru-RU"/>
        </w:rPr>
        <w:t>или, по желанию, до конца события, после чего</w:t>
      </w:r>
      <w:r w:rsidRPr="00276850">
        <w:rPr>
          <w:bCs/>
          <w:lang w:val="ru-RU"/>
        </w:rPr>
        <w:t xml:space="preserve"> </w:t>
      </w:r>
      <w:r w:rsidRPr="00276850">
        <w:rPr>
          <w:lang w:val="ru-RU"/>
        </w:rPr>
        <w:t>отправляются</w:t>
      </w:r>
      <w:r w:rsidRPr="00276850">
        <w:rPr>
          <w:bCs/>
          <w:lang w:val="ru-RU"/>
        </w:rPr>
        <w:t xml:space="preserve"> к ближайшей точке воскрешения</w:t>
      </w:r>
      <w:r w:rsidRPr="00276850">
        <w:rPr>
          <w:lang w:val="ru-RU"/>
        </w:rPr>
        <w:t>, чтобы начать игру заново.</w:t>
      </w:r>
    </w:p>
    <w:p w:rsidR="003F2192" w:rsidRDefault="007A23AA" w:rsidP="003F2192">
      <w:pPr>
        <w:pStyle w:val="aff0"/>
        <w:numPr>
          <w:ilvl w:val="0"/>
          <w:numId w:val="53"/>
        </w:numPr>
        <w:suppressAutoHyphens/>
        <w:spacing w:line="276" w:lineRule="auto"/>
        <w:contextualSpacing/>
        <w:rPr>
          <w:lang w:val="ru-RU"/>
        </w:rPr>
      </w:pPr>
      <w:r>
        <w:rPr>
          <w:lang w:val="ru-RU"/>
        </w:rPr>
        <w:t xml:space="preserve">На участке около Таверны </w:t>
      </w:r>
      <w:proofErr w:type="spellStart"/>
      <w:r>
        <w:rPr>
          <w:lang w:val="ru-RU"/>
        </w:rPr>
        <w:t>зверолюди</w:t>
      </w:r>
      <w:proofErr w:type="spellEnd"/>
      <w:r>
        <w:rPr>
          <w:lang w:val="ru-RU"/>
        </w:rPr>
        <w:t xml:space="preserve"> могут атаковать приключенцев;</w:t>
      </w:r>
    </w:p>
    <w:p w:rsidR="008F1713" w:rsidRDefault="00D46DF5" w:rsidP="003F2192">
      <w:pPr>
        <w:pStyle w:val="aff0"/>
        <w:numPr>
          <w:ilvl w:val="0"/>
          <w:numId w:val="53"/>
        </w:numPr>
        <w:suppressAutoHyphens/>
        <w:spacing w:line="276" w:lineRule="auto"/>
        <w:contextualSpacing/>
        <w:rPr>
          <w:lang w:val="ru-RU"/>
        </w:rPr>
      </w:pPr>
      <w:proofErr w:type="spellStart"/>
      <w:r>
        <w:rPr>
          <w:lang w:val="ru-RU"/>
        </w:rPr>
        <w:t>Зверолюди</w:t>
      </w:r>
      <w:proofErr w:type="spellEnd"/>
      <w:r>
        <w:rPr>
          <w:lang w:val="ru-RU"/>
        </w:rPr>
        <w:t xml:space="preserve"> смогут поесть у костра жареных шампиньонов и немного отдохнуть в чужих апартаментах. </w:t>
      </w:r>
    </w:p>
    <w:p w:rsidR="00D46DF5" w:rsidRDefault="001F1DE0" w:rsidP="00145CAE">
      <w:pPr>
        <w:pStyle w:val="aff0"/>
        <w:suppressAutoHyphens/>
        <w:spacing w:line="276" w:lineRule="auto"/>
        <w:contextualSpacing/>
        <w:rPr>
          <w:lang w:val="ru-RU"/>
        </w:rPr>
      </w:pPr>
      <w:r w:rsidRPr="001F1DE0">
        <w:rPr>
          <w:b/>
          <w:color w:val="FF0000"/>
          <w:lang w:val="ru-RU"/>
        </w:rPr>
        <w:t>ВАЖНО!</w:t>
      </w:r>
      <w:r>
        <w:rPr>
          <w:lang w:val="ru-RU"/>
        </w:rPr>
        <w:t xml:space="preserve"> </w:t>
      </w:r>
      <w:proofErr w:type="spellStart"/>
      <w:r w:rsidR="00D46DF5">
        <w:rPr>
          <w:lang w:val="ru-RU"/>
        </w:rPr>
        <w:t>Зверолюди</w:t>
      </w:r>
      <w:proofErr w:type="spellEnd"/>
      <w:r w:rsidR="00D46DF5">
        <w:rPr>
          <w:lang w:val="ru-RU"/>
        </w:rPr>
        <w:t xml:space="preserve"> не могут находиться у захваченной таверны дольше 15 минут.</w:t>
      </w:r>
    </w:p>
    <w:p w:rsidR="003F2192" w:rsidRDefault="003F2192" w:rsidP="00145CAE">
      <w:pPr>
        <w:pStyle w:val="aff0"/>
        <w:suppressAutoHyphens/>
        <w:spacing w:line="276" w:lineRule="auto"/>
        <w:contextualSpacing/>
        <w:rPr>
          <w:lang w:val="ru-RU"/>
        </w:rPr>
      </w:pPr>
    </w:p>
    <w:p w:rsidR="00145CAE" w:rsidRPr="00276850" w:rsidRDefault="00145CAE" w:rsidP="00145CAE">
      <w:pPr>
        <w:pStyle w:val="aff0"/>
        <w:suppressAutoHyphens/>
        <w:spacing w:line="276" w:lineRule="auto"/>
        <w:contextualSpacing/>
        <w:rPr>
          <w:lang w:val="ru-RU"/>
        </w:rPr>
      </w:pPr>
    </w:p>
    <w:p w:rsidR="00F61C86" w:rsidRPr="00276850" w:rsidRDefault="00F61C86" w:rsidP="00145CAE">
      <w:pPr>
        <w:pStyle w:val="2"/>
        <w:pageBreakBefore/>
        <w:rPr>
          <w:lang w:val="ru-RU"/>
        </w:rPr>
      </w:pPr>
      <w:bookmarkStart w:id="122" w:name="_Культисты_Хаоса."/>
      <w:bookmarkStart w:id="123" w:name="_Toc3366173"/>
      <w:bookmarkEnd w:id="122"/>
      <w:proofErr w:type="spellStart"/>
      <w:r w:rsidRPr="00276850">
        <w:rPr>
          <w:lang w:val="ru-RU"/>
        </w:rPr>
        <w:lastRenderedPageBreak/>
        <w:t>Культисты</w:t>
      </w:r>
      <w:proofErr w:type="spellEnd"/>
      <w:r w:rsidRPr="00276850">
        <w:rPr>
          <w:lang w:val="ru-RU"/>
        </w:rPr>
        <w:t xml:space="preserve"> Хаоса.</w:t>
      </w:r>
      <w:bookmarkEnd w:id="123"/>
    </w:p>
    <w:p w:rsidR="005344A5" w:rsidRPr="00276850" w:rsidRDefault="005344A5" w:rsidP="00CC03C4">
      <w:pPr>
        <w:pStyle w:val="aff0"/>
        <w:suppressAutoHyphens/>
        <w:spacing w:line="276" w:lineRule="auto"/>
        <w:contextualSpacing/>
        <w:rPr>
          <w:lang w:val="ru-RU"/>
        </w:rPr>
      </w:pPr>
      <w:bookmarkStart w:id="124" w:name="__RefHeading___Toc4935_1006130309"/>
      <w:bookmarkEnd w:id="124"/>
      <w:proofErr w:type="spellStart"/>
      <w:r w:rsidRPr="00276850">
        <w:rPr>
          <w:b/>
          <w:bCs/>
          <w:lang w:val="ru-RU"/>
        </w:rPr>
        <w:t>Культисты</w:t>
      </w:r>
      <w:proofErr w:type="spellEnd"/>
      <w:r w:rsidRPr="00276850">
        <w:rPr>
          <w:b/>
          <w:bCs/>
          <w:lang w:val="ru-RU"/>
        </w:rPr>
        <w:t xml:space="preserve"> </w:t>
      </w:r>
      <w:r w:rsidRPr="00276850">
        <w:rPr>
          <w:lang w:val="ru-RU"/>
        </w:rPr>
        <w:t>имеют свой набор параметров и предписания от мастерской группы. Такие персонажи используют оружие и доспехи, сражаются и т.п., опираясь на эти предписания.</w:t>
      </w:r>
    </w:p>
    <w:p w:rsidR="00F97EA2" w:rsidRPr="00276850" w:rsidRDefault="00F97EA2" w:rsidP="008B0064">
      <w:pPr>
        <w:pStyle w:val="aff0"/>
        <w:numPr>
          <w:ilvl w:val="0"/>
          <w:numId w:val="17"/>
        </w:numPr>
        <w:suppressAutoHyphens/>
        <w:spacing w:line="276" w:lineRule="auto"/>
        <w:contextualSpacing/>
        <w:rPr>
          <w:lang w:val="ru-RU"/>
        </w:rPr>
      </w:pPr>
      <w:r w:rsidRPr="00276850">
        <w:rPr>
          <w:lang w:val="ru-RU"/>
        </w:rPr>
        <w:t xml:space="preserve">У </w:t>
      </w:r>
      <w:proofErr w:type="spellStart"/>
      <w:r w:rsidR="00957DCD" w:rsidRPr="00276850">
        <w:rPr>
          <w:b/>
          <w:lang w:val="ru-RU"/>
        </w:rPr>
        <w:t>к</w:t>
      </w:r>
      <w:r w:rsidRPr="00276850">
        <w:rPr>
          <w:b/>
          <w:lang w:val="ru-RU"/>
        </w:rPr>
        <w:t>ультиста</w:t>
      </w:r>
      <w:proofErr w:type="spellEnd"/>
      <w:r w:rsidRPr="00276850">
        <w:rPr>
          <w:b/>
          <w:lang w:val="ru-RU"/>
        </w:rPr>
        <w:t xml:space="preserve"> </w:t>
      </w:r>
      <w:r w:rsidRPr="00276850">
        <w:rPr>
          <w:bCs/>
          <w:lang w:val="ru-RU"/>
        </w:rPr>
        <w:t>может быть сколько угодно хитов в зависимости от его внешности и доспехов</w:t>
      </w:r>
      <w:r w:rsidRPr="00276850">
        <w:rPr>
          <w:lang w:val="ru-RU"/>
        </w:rPr>
        <w:t xml:space="preserve">, но, как правило, у самого обыкновенного </w:t>
      </w:r>
      <w:proofErr w:type="spellStart"/>
      <w:r w:rsidRPr="00276850">
        <w:rPr>
          <w:b/>
          <w:lang w:val="ru-RU"/>
        </w:rPr>
        <w:t>культиста</w:t>
      </w:r>
      <w:proofErr w:type="spellEnd"/>
      <w:r w:rsidRPr="00276850">
        <w:rPr>
          <w:lang w:val="ru-RU"/>
        </w:rPr>
        <w:t xml:space="preserve"> 2 (два) хита.</w:t>
      </w:r>
    </w:p>
    <w:p w:rsidR="005344A5" w:rsidRPr="00276850" w:rsidRDefault="005344A5" w:rsidP="008B0064">
      <w:pPr>
        <w:pStyle w:val="aff0"/>
        <w:numPr>
          <w:ilvl w:val="0"/>
          <w:numId w:val="17"/>
        </w:numPr>
        <w:suppressAutoHyphens/>
        <w:spacing w:line="276" w:lineRule="auto"/>
        <w:contextualSpacing/>
        <w:rPr>
          <w:lang w:val="ru-RU"/>
        </w:rPr>
      </w:pPr>
      <w:proofErr w:type="spellStart"/>
      <w:r w:rsidRPr="00276850">
        <w:rPr>
          <w:b/>
          <w:shd w:val="clear" w:color="auto" w:fill="FFFFFF"/>
          <w:lang w:val="ru-RU"/>
        </w:rPr>
        <w:t>Культисты</w:t>
      </w:r>
      <w:proofErr w:type="spellEnd"/>
      <w:r w:rsidRPr="00276850">
        <w:rPr>
          <w:shd w:val="clear" w:color="auto" w:fill="FFFFFF"/>
          <w:lang w:val="ru-RU"/>
        </w:rPr>
        <w:t xml:space="preserve"> могут переносить только игротехнические, квестовые или </w:t>
      </w:r>
      <w:proofErr w:type="gramStart"/>
      <w:r w:rsidRPr="00276850">
        <w:rPr>
          <w:shd w:val="clear" w:color="auto" w:fill="FFFFFF"/>
          <w:lang w:val="ru-RU"/>
        </w:rPr>
        <w:t>отобранные</w:t>
      </w:r>
      <w:proofErr w:type="gramEnd"/>
      <w:r w:rsidRPr="00276850">
        <w:rPr>
          <w:shd w:val="clear" w:color="auto" w:fill="FFFFFF"/>
          <w:lang w:val="ru-RU"/>
        </w:rPr>
        <w:t xml:space="preserve"> у других персонажей </w:t>
      </w:r>
      <w:r w:rsidRPr="00276850">
        <w:rPr>
          <w:b/>
          <w:shd w:val="clear" w:color="auto" w:fill="FFFFFF"/>
          <w:lang w:val="ru-RU"/>
        </w:rPr>
        <w:t>варп-камни</w:t>
      </w:r>
      <w:r w:rsidRPr="00276850">
        <w:rPr>
          <w:shd w:val="clear" w:color="auto" w:fill="FFFFFF"/>
          <w:lang w:val="ru-RU"/>
        </w:rPr>
        <w:t>.</w:t>
      </w:r>
    </w:p>
    <w:p w:rsidR="005344A5" w:rsidRPr="00276850" w:rsidRDefault="005344A5" w:rsidP="008B0064">
      <w:pPr>
        <w:pStyle w:val="aff0"/>
        <w:numPr>
          <w:ilvl w:val="0"/>
          <w:numId w:val="17"/>
        </w:numPr>
        <w:suppressAutoHyphens/>
        <w:spacing w:line="276" w:lineRule="auto"/>
        <w:contextualSpacing/>
        <w:rPr>
          <w:lang w:val="ru-RU"/>
        </w:rPr>
      </w:pPr>
      <w:r w:rsidRPr="00276850">
        <w:rPr>
          <w:lang w:val="ru-RU"/>
        </w:rPr>
        <w:t xml:space="preserve">Богатства </w:t>
      </w:r>
      <w:proofErr w:type="spellStart"/>
      <w:r w:rsidR="00957DCD" w:rsidRPr="00276850">
        <w:rPr>
          <w:b/>
          <w:bCs/>
          <w:lang w:val="ru-RU"/>
        </w:rPr>
        <w:t>к</w:t>
      </w:r>
      <w:r w:rsidRPr="00276850">
        <w:rPr>
          <w:b/>
          <w:bCs/>
          <w:lang w:val="ru-RU"/>
        </w:rPr>
        <w:t>ультистов</w:t>
      </w:r>
      <w:proofErr w:type="spellEnd"/>
      <w:r w:rsidRPr="00276850">
        <w:rPr>
          <w:b/>
          <w:bCs/>
          <w:lang w:val="ru-RU"/>
        </w:rPr>
        <w:t xml:space="preserve"> </w:t>
      </w:r>
      <w:r w:rsidRPr="00276850">
        <w:rPr>
          <w:b/>
          <w:bCs/>
          <w:u w:val="single"/>
          <w:lang w:val="ru-RU"/>
        </w:rPr>
        <w:t>ограничено-</w:t>
      </w:r>
      <w:r w:rsidRPr="00276850">
        <w:rPr>
          <w:b/>
          <w:u w:val="single"/>
          <w:lang w:val="ru-RU"/>
        </w:rPr>
        <w:t>побираемы</w:t>
      </w:r>
      <w:r w:rsidRPr="00276850">
        <w:rPr>
          <w:lang w:val="ru-RU"/>
        </w:rPr>
        <w:t xml:space="preserve">, т.е. </w:t>
      </w:r>
      <w:proofErr w:type="gramStart"/>
      <w:r w:rsidRPr="00276850">
        <w:rPr>
          <w:lang w:val="ru-RU"/>
        </w:rPr>
        <w:t>побежденный</w:t>
      </w:r>
      <w:proofErr w:type="gramEnd"/>
      <w:r w:rsidRPr="00276850">
        <w:rPr>
          <w:lang w:val="ru-RU"/>
        </w:rPr>
        <w:t xml:space="preserve"> </w:t>
      </w:r>
      <w:proofErr w:type="spellStart"/>
      <w:r w:rsidR="00957DCD" w:rsidRPr="00276850">
        <w:rPr>
          <w:b/>
          <w:bCs/>
          <w:lang w:val="ru-RU"/>
        </w:rPr>
        <w:t>к</w:t>
      </w:r>
      <w:r w:rsidRPr="00276850">
        <w:rPr>
          <w:b/>
          <w:bCs/>
          <w:lang w:val="ru-RU"/>
        </w:rPr>
        <w:t>ультист</w:t>
      </w:r>
      <w:proofErr w:type="spellEnd"/>
      <w:r w:rsidRPr="00276850">
        <w:rPr>
          <w:b/>
          <w:bCs/>
          <w:lang w:val="ru-RU"/>
        </w:rPr>
        <w:t xml:space="preserve"> </w:t>
      </w:r>
      <w:r w:rsidRPr="00276850">
        <w:rPr>
          <w:lang w:val="ru-RU"/>
        </w:rPr>
        <w:t xml:space="preserve">выдаёт добычу, опираясь на предписания от мастерской группы. </w:t>
      </w:r>
      <w:proofErr w:type="spellStart"/>
      <w:r w:rsidR="00957DCD" w:rsidRPr="00276850">
        <w:rPr>
          <w:lang w:val="ru-RU"/>
        </w:rPr>
        <w:t>Л</w:t>
      </w:r>
      <w:r w:rsidR="00F97EA2" w:rsidRPr="00276850">
        <w:rPr>
          <w:lang w:val="ru-RU"/>
        </w:rPr>
        <w:t>ут</w:t>
      </w:r>
      <w:proofErr w:type="spellEnd"/>
      <w:r w:rsidR="00F97EA2" w:rsidRPr="00276850">
        <w:rPr>
          <w:lang w:val="ru-RU"/>
        </w:rPr>
        <w:t xml:space="preserve"> с </w:t>
      </w:r>
      <w:proofErr w:type="spellStart"/>
      <w:r w:rsidR="00957DCD" w:rsidRPr="00276850">
        <w:rPr>
          <w:b/>
          <w:lang w:val="ru-RU"/>
        </w:rPr>
        <w:t>к</w:t>
      </w:r>
      <w:r w:rsidR="00F97EA2" w:rsidRPr="00276850">
        <w:rPr>
          <w:b/>
          <w:lang w:val="ru-RU"/>
        </w:rPr>
        <w:t>ультиста</w:t>
      </w:r>
      <w:proofErr w:type="spellEnd"/>
      <w:r w:rsidRPr="00276850">
        <w:rPr>
          <w:lang w:val="ru-RU"/>
        </w:rPr>
        <w:t xml:space="preserve"> маловероят</w:t>
      </w:r>
      <w:r w:rsidR="00F97EA2" w:rsidRPr="00276850">
        <w:rPr>
          <w:lang w:val="ru-RU"/>
        </w:rPr>
        <w:t>ен</w:t>
      </w:r>
      <w:r w:rsidR="00957DCD" w:rsidRPr="00276850">
        <w:rPr>
          <w:lang w:val="ru-RU"/>
        </w:rPr>
        <w:t>, но возможен</w:t>
      </w:r>
      <w:r w:rsidRPr="00276850">
        <w:rPr>
          <w:lang w:val="ru-RU"/>
        </w:rPr>
        <w:t>.</w:t>
      </w:r>
    </w:p>
    <w:p w:rsidR="005344A5" w:rsidRDefault="005344A5" w:rsidP="008B0064">
      <w:pPr>
        <w:pStyle w:val="aff0"/>
        <w:numPr>
          <w:ilvl w:val="0"/>
          <w:numId w:val="17"/>
        </w:numPr>
        <w:suppressAutoHyphens/>
        <w:spacing w:line="276" w:lineRule="auto"/>
        <w:contextualSpacing/>
        <w:rPr>
          <w:lang w:val="ru-RU"/>
        </w:rPr>
      </w:pPr>
      <w:r w:rsidRPr="00276850">
        <w:rPr>
          <w:lang w:val="ru-RU"/>
        </w:rPr>
        <w:t xml:space="preserve">Попадая в состояние </w:t>
      </w:r>
      <w:r w:rsidRPr="00276850">
        <w:rPr>
          <w:bCs/>
          <w:lang w:val="ru-RU"/>
        </w:rPr>
        <w:t>«ВНЕ ИГРЫ»</w:t>
      </w:r>
      <w:r w:rsidRPr="00276850">
        <w:rPr>
          <w:lang w:val="ru-RU"/>
        </w:rPr>
        <w:t xml:space="preserve">, </w:t>
      </w:r>
      <w:proofErr w:type="spellStart"/>
      <w:r w:rsidR="00957DCD" w:rsidRPr="00276850">
        <w:rPr>
          <w:b/>
          <w:lang w:val="ru-RU"/>
        </w:rPr>
        <w:t>к</w:t>
      </w:r>
      <w:r w:rsidRPr="00276850">
        <w:rPr>
          <w:b/>
          <w:lang w:val="ru-RU"/>
        </w:rPr>
        <w:t>ультисты</w:t>
      </w:r>
      <w:proofErr w:type="spellEnd"/>
      <w:r w:rsidRPr="00276850">
        <w:rPr>
          <w:lang w:val="ru-RU"/>
        </w:rPr>
        <w:t xml:space="preserve">, надев </w:t>
      </w:r>
      <w:r w:rsidRPr="00276850">
        <w:rPr>
          <w:bCs/>
          <w:lang w:val="ru-RU"/>
        </w:rPr>
        <w:t xml:space="preserve">хайратник, отлеживаются 1 минуту </w:t>
      </w:r>
      <w:r w:rsidRPr="00276850">
        <w:rPr>
          <w:lang w:val="ru-RU"/>
        </w:rPr>
        <w:t>или, по желанию, до конца события, после чего</w:t>
      </w:r>
      <w:r w:rsidRPr="00276850">
        <w:rPr>
          <w:bCs/>
          <w:lang w:val="ru-RU"/>
        </w:rPr>
        <w:t xml:space="preserve"> </w:t>
      </w:r>
      <w:r w:rsidRPr="00276850">
        <w:rPr>
          <w:lang w:val="ru-RU"/>
        </w:rPr>
        <w:t>отправляются</w:t>
      </w:r>
      <w:r w:rsidRPr="00276850">
        <w:rPr>
          <w:bCs/>
          <w:lang w:val="ru-RU"/>
        </w:rPr>
        <w:t xml:space="preserve"> к ближайшей точке воскрешения</w:t>
      </w:r>
      <w:r w:rsidRPr="00276850">
        <w:rPr>
          <w:lang w:val="ru-RU"/>
        </w:rPr>
        <w:t>, чтобы начать игру заново.</w:t>
      </w:r>
    </w:p>
    <w:p w:rsidR="00CC03C4" w:rsidRPr="008A6A72" w:rsidRDefault="008A6A72" w:rsidP="00CC03C4">
      <w:pPr>
        <w:pStyle w:val="aff0"/>
        <w:numPr>
          <w:ilvl w:val="0"/>
          <w:numId w:val="17"/>
        </w:numPr>
        <w:suppressAutoHyphens/>
        <w:spacing w:line="276" w:lineRule="auto"/>
        <w:contextualSpacing/>
        <w:rPr>
          <w:lang w:val="ru-RU"/>
        </w:rPr>
      </w:pPr>
      <w:proofErr w:type="spellStart"/>
      <w:r w:rsidRPr="008A6A72">
        <w:rPr>
          <w:b/>
          <w:lang w:val="ru-RU"/>
        </w:rPr>
        <w:t>Культисты</w:t>
      </w:r>
      <w:proofErr w:type="spellEnd"/>
      <w:r>
        <w:rPr>
          <w:lang w:val="ru-RU"/>
        </w:rPr>
        <w:t xml:space="preserve"> воскрешаются на игре в специальных местах полигона. Их количество и месторасположение зависит от сюжета.</w:t>
      </w:r>
    </w:p>
    <w:p w:rsidR="00CC03C4" w:rsidRPr="00276850" w:rsidRDefault="00CC03C4" w:rsidP="001914E3">
      <w:pPr>
        <w:pStyle w:val="2"/>
        <w:rPr>
          <w:lang w:val="ru-RU"/>
        </w:rPr>
      </w:pPr>
      <w:bookmarkStart w:id="125" w:name="_Toc3366174"/>
      <w:r w:rsidRPr="00276850">
        <w:rPr>
          <w:lang w:val="ru-RU"/>
        </w:rPr>
        <w:t xml:space="preserve">Влияние Хаоса (Линия </w:t>
      </w:r>
      <w:proofErr w:type="spellStart"/>
      <w:r w:rsidRPr="00276850">
        <w:rPr>
          <w:lang w:val="ru-RU"/>
        </w:rPr>
        <w:t>Пездузы</w:t>
      </w:r>
      <w:proofErr w:type="spellEnd"/>
      <w:r w:rsidRPr="00276850">
        <w:rPr>
          <w:lang w:val="ru-RU"/>
        </w:rPr>
        <w:t>).</w:t>
      </w:r>
      <w:bookmarkEnd w:id="125"/>
    </w:p>
    <w:p w:rsidR="00CC03C4" w:rsidRPr="00276850" w:rsidRDefault="00CC03C4" w:rsidP="00CC03C4">
      <w:pPr>
        <w:pStyle w:val="aff0"/>
        <w:suppressAutoHyphens/>
        <w:spacing w:line="276" w:lineRule="auto"/>
        <w:contextualSpacing/>
        <w:rPr>
          <w:lang w:val="ru-RU"/>
        </w:rPr>
      </w:pPr>
      <w:r w:rsidRPr="00276850">
        <w:rPr>
          <w:lang w:val="ru-RU"/>
        </w:rPr>
        <w:t xml:space="preserve">Традиционно влияние Культа Хаоса будет настолько сильным, что игроки его непременно заметят. Влияние Хаоса будет двигаться по определенной шкале, представленной игрокам. </w:t>
      </w:r>
    </w:p>
    <w:p w:rsidR="00CC03C4" w:rsidRPr="00276850" w:rsidRDefault="00CC03C4" w:rsidP="00CC03C4">
      <w:pPr>
        <w:pStyle w:val="aff0"/>
        <w:suppressAutoHyphens/>
        <w:spacing w:line="276" w:lineRule="auto"/>
        <w:contextualSpacing/>
        <w:rPr>
          <w:lang w:val="ru-RU"/>
        </w:rPr>
      </w:pPr>
      <w:r w:rsidRPr="00276850">
        <w:rPr>
          <w:lang w:val="ru-RU"/>
        </w:rPr>
        <w:t>Успешная игра Культа исказит Мордхейм, определенно, повысит</w:t>
      </w:r>
      <w:r w:rsidRPr="00276850">
        <w:rPr>
          <w:b/>
          <w:lang w:val="ru-RU"/>
        </w:rPr>
        <w:t xml:space="preserve"> цены</w:t>
      </w:r>
      <w:r w:rsidRPr="00276850">
        <w:rPr>
          <w:lang w:val="ru-RU"/>
        </w:rPr>
        <w:t xml:space="preserve">, понизит </w:t>
      </w:r>
      <w:r w:rsidRPr="00276850">
        <w:rPr>
          <w:b/>
          <w:lang w:val="ru-RU"/>
        </w:rPr>
        <w:t>репутацию отрядов</w:t>
      </w:r>
      <w:r w:rsidRPr="00276850">
        <w:rPr>
          <w:lang w:val="ru-RU"/>
        </w:rPr>
        <w:t xml:space="preserve">, раззадорит монстров и даже вычтет определенное (равное для всех) число </w:t>
      </w:r>
      <w:proofErr w:type="spellStart"/>
      <w:r w:rsidRPr="00276850">
        <w:rPr>
          <w:lang w:val="ru-RU"/>
        </w:rPr>
        <w:t>варп-камней</w:t>
      </w:r>
      <w:proofErr w:type="spellEnd"/>
      <w:r w:rsidRPr="00276850">
        <w:rPr>
          <w:lang w:val="ru-RU"/>
        </w:rPr>
        <w:t xml:space="preserve"> из счета всех отрядов. К примеру, </w:t>
      </w:r>
      <w:proofErr w:type="gramStart"/>
      <w:r w:rsidRPr="00276850">
        <w:rPr>
          <w:lang w:val="ru-RU"/>
        </w:rPr>
        <w:t>при</w:t>
      </w:r>
      <w:proofErr w:type="gramEnd"/>
      <w:r w:rsidRPr="00276850">
        <w:rPr>
          <w:lang w:val="ru-RU"/>
        </w:rPr>
        <w:t xml:space="preserve"> полной </w:t>
      </w:r>
      <w:proofErr w:type="spellStart"/>
      <w:r w:rsidRPr="00276850">
        <w:rPr>
          <w:lang w:val="ru-RU"/>
        </w:rPr>
        <w:t>доминации</w:t>
      </w:r>
      <w:proofErr w:type="spellEnd"/>
      <w:r w:rsidRPr="00276850">
        <w:rPr>
          <w:lang w:val="ru-RU"/>
        </w:rPr>
        <w:t xml:space="preserve"> хаоса, из счета отрядов будет вычтены три варп-камня, а значит для сохранения навыков и отряда, его приключенцам придется завершить игру с шестью варп-камнями. Что, по данным из предыдущих игр – очень сложно.</w:t>
      </w:r>
    </w:p>
    <w:p w:rsidR="00CC03C4" w:rsidRDefault="00CC03C4" w:rsidP="00CC03C4">
      <w:pPr>
        <w:pStyle w:val="aff0"/>
        <w:suppressAutoHyphens/>
        <w:spacing w:line="276" w:lineRule="auto"/>
        <w:contextualSpacing/>
        <w:rPr>
          <w:lang w:val="ru-RU"/>
        </w:rPr>
      </w:pPr>
      <w:r w:rsidRPr="00276850">
        <w:rPr>
          <w:lang w:val="ru-RU"/>
        </w:rPr>
        <w:t xml:space="preserve">Влияние хаоса можно будет сдержать постоянным натиском на Культ и, в особенности, прерывая обряды, в которых будут использоваться </w:t>
      </w:r>
      <w:proofErr w:type="spellStart"/>
      <w:r w:rsidRPr="00276850">
        <w:rPr>
          <w:lang w:val="ru-RU"/>
        </w:rPr>
        <w:t>дымовухи</w:t>
      </w:r>
      <w:proofErr w:type="spellEnd"/>
      <w:r w:rsidRPr="00276850">
        <w:rPr>
          <w:lang w:val="ru-RU"/>
        </w:rPr>
        <w:t xml:space="preserve">. </w:t>
      </w:r>
    </w:p>
    <w:p w:rsidR="008A6A72" w:rsidRPr="00276850" w:rsidRDefault="008A6A72" w:rsidP="00CC03C4">
      <w:pPr>
        <w:pStyle w:val="aff0"/>
        <w:suppressAutoHyphens/>
        <w:spacing w:line="276" w:lineRule="auto"/>
        <w:contextualSpacing/>
        <w:rPr>
          <w:lang w:val="ru-RU"/>
        </w:rPr>
      </w:pPr>
      <w:proofErr w:type="spellStart"/>
      <w:r w:rsidRPr="00140BF4">
        <w:rPr>
          <w:b/>
          <w:lang w:val="ru-RU"/>
        </w:rPr>
        <w:t>Культисты</w:t>
      </w:r>
      <w:proofErr w:type="spellEnd"/>
      <w:r>
        <w:rPr>
          <w:lang w:val="ru-RU"/>
        </w:rPr>
        <w:t xml:space="preserve"> искажают Мордхейм ритуалами у </w:t>
      </w:r>
      <w:r w:rsidR="00140BF4">
        <w:rPr>
          <w:b/>
          <w:lang w:val="ru-RU"/>
        </w:rPr>
        <w:t>О</w:t>
      </w:r>
      <w:r w:rsidRPr="00140BF4">
        <w:rPr>
          <w:b/>
          <w:lang w:val="ru-RU"/>
        </w:rPr>
        <w:t>гня Хаоса</w:t>
      </w:r>
      <w:r w:rsidR="00140BF4">
        <w:rPr>
          <w:lang w:val="ru-RU"/>
        </w:rPr>
        <w:t>. Огнь</w:t>
      </w:r>
      <w:r>
        <w:rPr>
          <w:lang w:val="ru-RU"/>
        </w:rPr>
        <w:t xml:space="preserve"> </w:t>
      </w:r>
      <w:r w:rsidR="00140BF4">
        <w:rPr>
          <w:lang w:val="ru-RU"/>
        </w:rPr>
        <w:t>можно</w:t>
      </w:r>
      <w:r>
        <w:rPr>
          <w:lang w:val="ru-RU"/>
        </w:rPr>
        <w:t xml:space="preserve"> «</w:t>
      </w:r>
      <w:r w:rsidR="00140BF4">
        <w:rPr>
          <w:lang w:val="ru-RU"/>
        </w:rPr>
        <w:t>обезвредить</w:t>
      </w:r>
      <w:r>
        <w:rPr>
          <w:lang w:val="ru-RU"/>
        </w:rPr>
        <w:t xml:space="preserve">» забросив в него </w:t>
      </w:r>
      <w:r w:rsidR="00ED7C7A">
        <w:rPr>
          <w:lang w:val="ru-RU"/>
        </w:rPr>
        <w:t xml:space="preserve">нераскрытый </w:t>
      </w:r>
      <w:hyperlink w:anchor="_Гримуары." w:history="1">
        <w:r w:rsidR="00140BF4" w:rsidRPr="00140BF4">
          <w:rPr>
            <w:rStyle w:val="affd"/>
            <w:lang w:val="ru-RU"/>
          </w:rPr>
          <w:t>Гримуар</w:t>
        </w:r>
      </w:hyperlink>
      <w:r>
        <w:rPr>
          <w:lang w:val="ru-RU"/>
        </w:rPr>
        <w:t xml:space="preserve"> и прочитав древнее заклинание.</w:t>
      </w:r>
    </w:p>
    <w:p w:rsidR="00CC03C4" w:rsidRPr="00276850" w:rsidRDefault="00CC03C4" w:rsidP="00CC03C4">
      <w:pPr>
        <w:pStyle w:val="aff0"/>
        <w:pBdr>
          <w:top w:val="single" w:sz="4" w:space="1" w:color="auto"/>
          <w:left w:val="single" w:sz="4" w:space="4" w:color="auto"/>
          <w:bottom w:val="single" w:sz="4" w:space="1" w:color="auto"/>
          <w:right w:val="single" w:sz="4" w:space="4" w:color="auto"/>
        </w:pBdr>
        <w:suppressAutoHyphens/>
        <w:spacing w:line="276" w:lineRule="auto"/>
        <w:contextualSpacing/>
        <w:rPr>
          <w:lang w:val="ru-RU"/>
        </w:rPr>
      </w:pPr>
      <w:r w:rsidRPr="00276850">
        <w:rPr>
          <w:lang w:val="ru-RU"/>
        </w:rPr>
        <w:t xml:space="preserve">Неизменное правило: Победителем игры станут </w:t>
      </w:r>
      <w:r w:rsidRPr="00276850">
        <w:rPr>
          <w:b/>
          <w:bCs/>
          <w:u w:val="single"/>
          <w:lang w:val="ru-RU"/>
        </w:rPr>
        <w:t>приключенцы</w:t>
      </w:r>
      <w:r w:rsidRPr="00276850">
        <w:rPr>
          <w:b/>
          <w:bCs/>
          <w:lang w:val="ru-RU"/>
        </w:rPr>
        <w:t xml:space="preserve"> отряда </w:t>
      </w:r>
      <w:r w:rsidRPr="00276850">
        <w:rPr>
          <w:lang w:val="ru-RU"/>
        </w:rPr>
        <w:t xml:space="preserve">сдавшего большее количество </w:t>
      </w:r>
      <w:r w:rsidRPr="00276850">
        <w:rPr>
          <w:b/>
          <w:bCs/>
          <w:lang w:val="ru-RU"/>
        </w:rPr>
        <w:t>варп-камня</w:t>
      </w:r>
      <w:r w:rsidRPr="00276850">
        <w:rPr>
          <w:lang w:val="ru-RU"/>
        </w:rPr>
        <w:t xml:space="preserve"> на конец игры. Не игнорируйте главную цель в борьбе с Культом или Племенем.</w:t>
      </w:r>
    </w:p>
    <w:p w:rsidR="00CC03C4" w:rsidRPr="00276850" w:rsidRDefault="00ED7C7A" w:rsidP="00ED7C7A">
      <w:pPr>
        <w:pStyle w:val="2"/>
        <w:rPr>
          <w:lang w:val="ru-RU"/>
        </w:rPr>
      </w:pPr>
      <w:bookmarkStart w:id="126" w:name="__RefHeading___Toc4923_1006130309"/>
      <w:bookmarkStart w:id="127" w:name="_«ОГОНЬ_ХАОСА»."/>
      <w:bookmarkStart w:id="128" w:name="_Toc3366175"/>
      <w:bookmarkEnd w:id="126"/>
      <w:bookmarkEnd w:id="127"/>
      <w:r>
        <w:rPr>
          <w:lang w:val="ru-RU"/>
        </w:rPr>
        <w:t>«ОГОНЬ ХАОСА».</w:t>
      </w:r>
      <w:bookmarkEnd w:id="128"/>
    </w:p>
    <w:p w:rsidR="00140BF4" w:rsidRDefault="00CC03C4" w:rsidP="00CC03C4">
      <w:pPr>
        <w:pStyle w:val="aff0"/>
        <w:suppressAutoHyphens/>
        <w:spacing w:line="276" w:lineRule="auto"/>
        <w:contextualSpacing/>
        <w:rPr>
          <w:lang w:val="ru-RU"/>
        </w:rPr>
      </w:pPr>
      <w:r w:rsidRPr="00276850">
        <w:rPr>
          <w:lang w:val="ru-RU"/>
        </w:rPr>
        <w:t xml:space="preserve">Огонь Хаоса, имитируемый </w:t>
      </w:r>
      <w:proofErr w:type="spellStart"/>
      <w:r w:rsidRPr="00276850">
        <w:rPr>
          <w:lang w:val="ru-RU"/>
        </w:rPr>
        <w:t>дымовухой</w:t>
      </w:r>
      <w:proofErr w:type="spellEnd"/>
      <w:r w:rsidRPr="00276850">
        <w:rPr>
          <w:lang w:val="ru-RU"/>
        </w:rPr>
        <w:t xml:space="preserve">, зажигает мастер в центре полигона, не зависимо от присутствия Культа поблизости. </w:t>
      </w:r>
    </w:p>
    <w:p w:rsidR="00140BF4" w:rsidRPr="00276850" w:rsidRDefault="00140BF4" w:rsidP="00140BF4">
      <w:pPr>
        <w:pStyle w:val="aff0"/>
        <w:suppressAutoHyphens/>
        <w:spacing w:line="276" w:lineRule="auto"/>
        <w:contextualSpacing/>
        <w:rPr>
          <w:lang w:val="ru-RU"/>
        </w:rPr>
      </w:pPr>
      <w:r>
        <w:rPr>
          <w:lang w:val="ru-RU"/>
        </w:rPr>
        <w:t>Огнь можно «обезвредить» забросив в него</w:t>
      </w:r>
      <w:r w:rsidRPr="00140BF4">
        <w:rPr>
          <w:b/>
          <w:lang w:val="ru-RU"/>
        </w:rPr>
        <w:t xml:space="preserve"> </w:t>
      </w:r>
      <w:hyperlink w:anchor="_Гримуары." w:history="1">
        <w:r w:rsidRPr="00140BF4">
          <w:rPr>
            <w:rStyle w:val="affd"/>
            <w:b/>
            <w:lang w:val="ru-RU"/>
          </w:rPr>
          <w:t>Гри</w:t>
        </w:r>
        <w:r w:rsidRPr="00140BF4">
          <w:rPr>
            <w:rStyle w:val="affd"/>
            <w:b/>
            <w:lang w:val="ru-RU"/>
          </w:rPr>
          <w:t>м</w:t>
        </w:r>
        <w:r w:rsidRPr="00140BF4">
          <w:rPr>
            <w:rStyle w:val="affd"/>
            <w:b/>
            <w:lang w:val="ru-RU"/>
          </w:rPr>
          <w:t>у</w:t>
        </w:r>
        <w:r w:rsidRPr="00140BF4">
          <w:rPr>
            <w:rStyle w:val="affd"/>
            <w:b/>
            <w:lang w:val="ru-RU"/>
          </w:rPr>
          <w:t>а</w:t>
        </w:r>
        <w:r w:rsidRPr="00140BF4">
          <w:rPr>
            <w:rStyle w:val="affd"/>
            <w:b/>
            <w:lang w:val="ru-RU"/>
          </w:rPr>
          <w:t>р</w:t>
        </w:r>
      </w:hyperlink>
      <w:r>
        <w:rPr>
          <w:lang w:val="ru-RU"/>
        </w:rPr>
        <w:t xml:space="preserve"> и прочитав древнее заклинание.</w:t>
      </w:r>
    </w:p>
    <w:p w:rsidR="00CC03C4" w:rsidRPr="00276850" w:rsidRDefault="00CC03C4" w:rsidP="00CC03C4">
      <w:pPr>
        <w:pStyle w:val="aff0"/>
        <w:suppressAutoHyphens/>
        <w:spacing w:line="276" w:lineRule="auto"/>
        <w:contextualSpacing/>
        <w:rPr>
          <w:lang w:val="ru-RU"/>
        </w:rPr>
      </w:pPr>
      <w:r w:rsidRPr="00276850">
        <w:rPr>
          <w:lang w:val="ru-RU"/>
        </w:rPr>
        <w:t xml:space="preserve">Приключенец (персонаж из отряда), попадающий в Огонь Хаоса, случайно или в результате ритуала, минуя состояние «ВНЕ ИРЫ» </w:t>
      </w:r>
      <w:r w:rsidRPr="00276850">
        <w:rPr>
          <w:b/>
          <w:u w:val="single"/>
          <w:lang w:val="ru-RU"/>
        </w:rPr>
        <w:t>погибает</w:t>
      </w:r>
      <w:r w:rsidRPr="00276850">
        <w:rPr>
          <w:lang w:val="ru-RU"/>
        </w:rPr>
        <w:t>, как если бы выкинул 1-1 на «костях судьбы».</w:t>
      </w:r>
    </w:p>
    <w:p w:rsidR="008A6A72" w:rsidRPr="00276850" w:rsidRDefault="00CC03C4" w:rsidP="00CC03C4">
      <w:pPr>
        <w:pStyle w:val="aff0"/>
        <w:suppressAutoHyphens/>
        <w:spacing w:line="276" w:lineRule="auto"/>
        <w:contextualSpacing/>
        <w:rPr>
          <w:lang w:val="ru-RU"/>
        </w:rPr>
      </w:pPr>
      <w:r w:rsidRPr="00276850">
        <w:rPr>
          <w:b/>
          <w:color w:val="FF0000"/>
          <w:lang w:val="ru-RU"/>
        </w:rPr>
        <w:t>НОВИНКА!</w:t>
      </w:r>
      <w:r w:rsidRPr="00276850">
        <w:rPr>
          <w:lang w:val="ru-RU"/>
        </w:rPr>
        <w:t xml:space="preserve"> Игрок Культа, Племени, Наёмник или Горожанин, даже Тавернщик, попадающий в Огонь Хаоса, выходит из игры на несколько минут.</w:t>
      </w:r>
    </w:p>
    <w:p w:rsidR="00CC03C4" w:rsidRPr="00276850" w:rsidRDefault="00CC03C4" w:rsidP="00CC03C4">
      <w:pPr>
        <w:pStyle w:val="aff0"/>
        <w:suppressAutoHyphens/>
        <w:spacing w:line="276" w:lineRule="auto"/>
        <w:contextualSpacing/>
        <w:rPr>
          <w:lang w:val="ru-RU"/>
        </w:rPr>
      </w:pPr>
      <w:r w:rsidRPr="00276850">
        <w:rPr>
          <w:lang w:val="ru-RU"/>
        </w:rPr>
        <w:br w:type="page"/>
      </w:r>
    </w:p>
    <w:p w:rsidR="00CC03C4" w:rsidRPr="00276850" w:rsidRDefault="00CC03C4" w:rsidP="00CC03C4">
      <w:pPr>
        <w:pStyle w:val="aff0"/>
        <w:suppressAutoHyphens/>
        <w:spacing w:line="276" w:lineRule="auto"/>
        <w:contextualSpacing/>
        <w:rPr>
          <w:lang w:val="ru-RU"/>
        </w:rPr>
      </w:pPr>
    </w:p>
    <w:p w:rsidR="00E5778B" w:rsidRPr="00276850" w:rsidRDefault="000934D4" w:rsidP="001914E3">
      <w:pPr>
        <w:pStyle w:val="2"/>
        <w:rPr>
          <w:lang w:val="ru-RU"/>
        </w:rPr>
      </w:pPr>
      <w:bookmarkStart w:id="129" w:name="_Toc3366176"/>
      <w:r w:rsidRPr="00276850">
        <w:rPr>
          <w:lang w:val="ru-RU"/>
        </w:rPr>
        <w:t>Артефакты.</w:t>
      </w:r>
      <w:bookmarkEnd w:id="129"/>
    </w:p>
    <w:p w:rsidR="00E5778B" w:rsidRPr="00276850" w:rsidRDefault="000934D4" w:rsidP="00CC03C4">
      <w:pPr>
        <w:pStyle w:val="aff0"/>
        <w:spacing w:line="276" w:lineRule="auto"/>
        <w:contextualSpacing/>
        <w:rPr>
          <w:lang w:val="ru-RU"/>
        </w:rPr>
      </w:pPr>
      <w:r w:rsidRPr="00276850">
        <w:rPr>
          <w:b/>
          <w:lang w:val="ru-RU"/>
        </w:rPr>
        <w:t>Артефакт</w:t>
      </w:r>
      <w:r w:rsidRPr="00276850">
        <w:rPr>
          <w:lang w:val="ru-RU"/>
        </w:rPr>
        <w:t xml:space="preserve"> состоит </w:t>
      </w:r>
      <w:r w:rsidRPr="00276850">
        <w:rPr>
          <w:b/>
          <w:lang w:val="ru-RU"/>
        </w:rPr>
        <w:t>оболочки артефакта</w:t>
      </w:r>
      <w:r w:rsidRPr="00276850">
        <w:rPr>
          <w:lang w:val="ru-RU"/>
        </w:rPr>
        <w:t xml:space="preserve"> – игровой модели, например двуручного проектированного меча, и </w:t>
      </w:r>
      <w:r w:rsidRPr="00276850">
        <w:rPr>
          <w:b/>
          <w:lang w:val="ru-RU"/>
        </w:rPr>
        <w:t>души артефакта</w:t>
      </w:r>
      <w:r w:rsidRPr="00276850">
        <w:rPr>
          <w:lang w:val="ru-RU"/>
        </w:rPr>
        <w:t xml:space="preserve"> - игрока отыгрывающего влияние артефакта на игровой мир. В процессе игры персонажи поймут, у какого отряда присутствует </w:t>
      </w:r>
      <w:r w:rsidRPr="00276850">
        <w:rPr>
          <w:b/>
          <w:lang w:val="ru-RU"/>
        </w:rPr>
        <w:t>артефакт</w:t>
      </w:r>
      <w:r w:rsidRPr="00276850">
        <w:rPr>
          <w:lang w:val="ru-RU"/>
        </w:rPr>
        <w:t>. Персонаж видит присутствие игрока-</w:t>
      </w:r>
      <w:r w:rsidRPr="00276850">
        <w:rPr>
          <w:b/>
          <w:lang w:val="ru-RU"/>
        </w:rPr>
        <w:t>души артефакта</w:t>
      </w:r>
      <w:r w:rsidRPr="00276850">
        <w:rPr>
          <w:lang w:val="ru-RU"/>
        </w:rPr>
        <w:t xml:space="preserve"> как ауру или свечение.</w:t>
      </w:r>
    </w:p>
    <w:p w:rsidR="00E5778B" w:rsidRPr="00276850" w:rsidRDefault="000934D4" w:rsidP="008B0064">
      <w:pPr>
        <w:pStyle w:val="aff0"/>
        <w:numPr>
          <w:ilvl w:val="0"/>
          <w:numId w:val="24"/>
        </w:numPr>
        <w:spacing w:line="276" w:lineRule="auto"/>
        <w:contextualSpacing/>
        <w:rPr>
          <w:lang w:val="ru-RU"/>
        </w:rPr>
      </w:pPr>
      <w:r w:rsidRPr="00276850">
        <w:rPr>
          <w:lang w:val="ru-RU"/>
        </w:rPr>
        <w:t xml:space="preserve">Игрок, отыгрывающий </w:t>
      </w:r>
      <w:r w:rsidRPr="00276850">
        <w:rPr>
          <w:b/>
          <w:lang w:val="ru-RU"/>
        </w:rPr>
        <w:t>душу артефакта,</w:t>
      </w:r>
      <w:r w:rsidRPr="00276850">
        <w:rPr>
          <w:lang w:val="ru-RU"/>
        </w:rPr>
        <w:t xml:space="preserve"> передвигается в белом хайратнике.</w:t>
      </w:r>
    </w:p>
    <w:p w:rsidR="00E5778B" w:rsidRPr="00276850" w:rsidRDefault="000934D4" w:rsidP="008B0064">
      <w:pPr>
        <w:pStyle w:val="aff0"/>
        <w:numPr>
          <w:ilvl w:val="0"/>
          <w:numId w:val="24"/>
        </w:numPr>
        <w:spacing w:line="276" w:lineRule="auto"/>
        <w:contextualSpacing/>
        <w:rPr>
          <w:lang w:val="ru-RU"/>
        </w:rPr>
      </w:pPr>
      <w:r w:rsidRPr="00276850">
        <w:rPr>
          <w:b/>
          <w:lang w:val="ru-RU"/>
        </w:rPr>
        <w:t>Душа артефакта</w:t>
      </w:r>
      <w:r w:rsidRPr="00276850">
        <w:rPr>
          <w:lang w:val="ru-RU"/>
        </w:rPr>
        <w:t xml:space="preserve"> не сражается, не имеет хитов.</w:t>
      </w:r>
    </w:p>
    <w:p w:rsidR="00E5778B" w:rsidRPr="00276850" w:rsidRDefault="000934D4" w:rsidP="008B0064">
      <w:pPr>
        <w:pStyle w:val="aff0"/>
        <w:numPr>
          <w:ilvl w:val="0"/>
          <w:numId w:val="24"/>
        </w:numPr>
        <w:spacing w:line="276" w:lineRule="auto"/>
        <w:contextualSpacing/>
        <w:rPr>
          <w:lang w:val="ru-RU"/>
        </w:rPr>
      </w:pPr>
      <w:r w:rsidRPr="00276850">
        <w:rPr>
          <w:b/>
          <w:lang w:val="ru-RU"/>
        </w:rPr>
        <w:t>Душа артефакта</w:t>
      </w:r>
      <w:r w:rsidRPr="00276850">
        <w:rPr>
          <w:lang w:val="ru-RU"/>
        </w:rPr>
        <w:t xml:space="preserve"> неразрывно связана со своей </w:t>
      </w:r>
      <w:r w:rsidRPr="00276850">
        <w:rPr>
          <w:b/>
          <w:lang w:val="ru-RU"/>
        </w:rPr>
        <w:t>оболочкой</w:t>
      </w:r>
      <w:r w:rsidRPr="00276850">
        <w:rPr>
          <w:lang w:val="ru-RU"/>
        </w:rPr>
        <w:t xml:space="preserve"> и не отходит от своей неё далее чем на 5 (пять) метров.</w:t>
      </w:r>
    </w:p>
    <w:p w:rsidR="00E5778B" w:rsidRPr="00276850" w:rsidRDefault="000934D4" w:rsidP="008B0064">
      <w:pPr>
        <w:pStyle w:val="aff0"/>
        <w:numPr>
          <w:ilvl w:val="0"/>
          <w:numId w:val="24"/>
        </w:numPr>
        <w:spacing w:line="276" w:lineRule="auto"/>
        <w:contextualSpacing/>
        <w:rPr>
          <w:lang w:val="ru-RU"/>
        </w:rPr>
      </w:pPr>
      <w:r w:rsidRPr="00276850">
        <w:rPr>
          <w:b/>
          <w:lang w:val="ru-RU"/>
        </w:rPr>
        <w:t>Душа артефакта</w:t>
      </w:r>
      <w:r w:rsidRPr="00276850">
        <w:rPr>
          <w:lang w:val="ru-RU"/>
        </w:rPr>
        <w:t xml:space="preserve"> может оказывать игровое влияние на персонажей и на оболочку. </w:t>
      </w:r>
    </w:p>
    <w:p w:rsidR="00E5778B" w:rsidRPr="00276850" w:rsidRDefault="000934D4" w:rsidP="008B0064">
      <w:pPr>
        <w:pStyle w:val="aff0"/>
        <w:numPr>
          <w:ilvl w:val="0"/>
          <w:numId w:val="24"/>
        </w:numPr>
        <w:spacing w:line="276" w:lineRule="auto"/>
        <w:contextualSpacing/>
        <w:rPr>
          <w:lang w:val="ru-RU"/>
        </w:rPr>
      </w:pPr>
      <w:r w:rsidRPr="00276850">
        <w:rPr>
          <w:b/>
          <w:lang w:val="ru-RU"/>
        </w:rPr>
        <w:t>Душа артефакт</w:t>
      </w:r>
      <w:r w:rsidRPr="00276850">
        <w:rPr>
          <w:lang w:val="ru-RU"/>
        </w:rPr>
        <w:t xml:space="preserve"> может исчезнуть у персонажа, использовать заклинания, обучить навыку, дать временный навык, нанести увечье и т.п. </w:t>
      </w:r>
    </w:p>
    <w:p w:rsidR="00E5778B" w:rsidRPr="00276850" w:rsidRDefault="000934D4" w:rsidP="008B0064">
      <w:pPr>
        <w:pStyle w:val="aff0"/>
        <w:numPr>
          <w:ilvl w:val="0"/>
          <w:numId w:val="24"/>
        </w:numPr>
        <w:spacing w:line="276" w:lineRule="auto"/>
        <w:contextualSpacing/>
        <w:rPr>
          <w:lang w:val="ru-RU"/>
        </w:rPr>
      </w:pPr>
      <w:r w:rsidRPr="00276850">
        <w:rPr>
          <w:lang w:val="ru-RU"/>
        </w:rPr>
        <w:t xml:space="preserve">Способности </w:t>
      </w:r>
      <w:r w:rsidRPr="00276850">
        <w:rPr>
          <w:b/>
          <w:lang w:val="ru-RU"/>
        </w:rPr>
        <w:t>артефакта</w:t>
      </w:r>
      <w:r w:rsidRPr="00276850">
        <w:rPr>
          <w:lang w:val="ru-RU"/>
        </w:rPr>
        <w:t xml:space="preserve"> ограничены набором параметров и предписаниями от мастерской группы. Такие персонажи действуют, опираясь на эти предписания.</w:t>
      </w:r>
    </w:p>
    <w:p w:rsidR="00E5778B" w:rsidRPr="00276850" w:rsidRDefault="000934D4" w:rsidP="008B0064">
      <w:pPr>
        <w:pStyle w:val="aff0"/>
        <w:numPr>
          <w:ilvl w:val="0"/>
          <w:numId w:val="24"/>
        </w:numPr>
        <w:spacing w:line="276" w:lineRule="auto"/>
        <w:contextualSpacing/>
        <w:rPr>
          <w:lang w:val="ru-RU"/>
        </w:rPr>
      </w:pPr>
      <w:r w:rsidRPr="00276850">
        <w:rPr>
          <w:lang w:val="ru-RU"/>
        </w:rPr>
        <w:t xml:space="preserve">С развитием </w:t>
      </w:r>
      <w:r w:rsidRPr="00276850">
        <w:rPr>
          <w:b/>
          <w:lang w:val="ru-RU"/>
        </w:rPr>
        <w:t>артефакта</w:t>
      </w:r>
      <w:r w:rsidRPr="00276850">
        <w:rPr>
          <w:lang w:val="ru-RU"/>
        </w:rPr>
        <w:t xml:space="preserve"> </w:t>
      </w:r>
      <w:r w:rsidRPr="00276850">
        <w:rPr>
          <w:b/>
          <w:lang w:val="ru-RU"/>
        </w:rPr>
        <w:t>душа артефакта</w:t>
      </w:r>
      <w:r w:rsidRPr="00276850">
        <w:rPr>
          <w:lang w:val="ru-RU"/>
        </w:rPr>
        <w:t xml:space="preserve"> получает новые возможности и может даже изменить </w:t>
      </w:r>
      <w:r w:rsidRPr="00276850">
        <w:rPr>
          <w:b/>
          <w:lang w:val="ru-RU"/>
        </w:rPr>
        <w:t>оболочку артефакта.</w:t>
      </w:r>
    </w:p>
    <w:p w:rsidR="00E5778B" w:rsidRPr="00276850" w:rsidRDefault="000934D4" w:rsidP="008B0064">
      <w:pPr>
        <w:pStyle w:val="aff0"/>
        <w:numPr>
          <w:ilvl w:val="0"/>
          <w:numId w:val="24"/>
        </w:numPr>
        <w:spacing w:line="276" w:lineRule="auto"/>
        <w:contextualSpacing/>
        <w:rPr>
          <w:lang w:val="ru-RU"/>
        </w:rPr>
      </w:pPr>
      <w:r w:rsidRPr="00276850">
        <w:rPr>
          <w:lang w:val="ru-RU"/>
        </w:rPr>
        <w:t xml:space="preserve">Душе артефакта не запрещены воздействия на мир типа «Я постою на </w:t>
      </w:r>
      <w:proofErr w:type="spellStart"/>
      <w:proofErr w:type="gramStart"/>
      <w:r w:rsidRPr="00276850">
        <w:rPr>
          <w:lang w:val="ru-RU"/>
        </w:rPr>
        <w:t>шухере</w:t>
      </w:r>
      <w:proofErr w:type="spellEnd"/>
      <w:proofErr w:type="gramEnd"/>
      <w:r w:rsidRPr="00276850">
        <w:rPr>
          <w:lang w:val="ru-RU"/>
        </w:rPr>
        <w:t>», «Сзади враг»</w:t>
      </w:r>
    </w:p>
    <w:p w:rsidR="00E5778B" w:rsidRPr="00276850" w:rsidRDefault="000934D4" w:rsidP="008B0064">
      <w:pPr>
        <w:pStyle w:val="aff0"/>
        <w:numPr>
          <w:ilvl w:val="0"/>
          <w:numId w:val="24"/>
        </w:numPr>
        <w:spacing w:line="276" w:lineRule="auto"/>
        <w:contextualSpacing/>
        <w:rPr>
          <w:lang w:val="ru-RU"/>
        </w:rPr>
      </w:pPr>
      <w:r w:rsidRPr="00276850">
        <w:rPr>
          <w:lang w:val="ru-RU"/>
        </w:rPr>
        <w:t>Душа артефакта не может переносить предметы, богатства, снаряжения т.п., кроме игротехнических.</w:t>
      </w:r>
      <w:r w:rsidRPr="00276850">
        <w:rPr>
          <w:lang w:val="ru-RU"/>
        </w:rPr>
        <w:br w:type="page"/>
      </w:r>
    </w:p>
    <w:p w:rsidR="00E5778B" w:rsidRPr="004E0426" w:rsidRDefault="000934D4" w:rsidP="004E0426">
      <w:pPr>
        <w:pStyle w:val="1"/>
        <w:rPr>
          <w:lang w:val="ru-RU"/>
        </w:rPr>
      </w:pPr>
      <w:bookmarkStart w:id="130" w:name="__RefHeading___Toc4937_1006130309"/>
      <w:bookmarkStart w:id="131" w:name="_Toc3366177"/>
      <w:bookmarkEnd w:id="130"/>
      <w:r w:rsidRPr="004E0426">
        <w:rPr>
          <w:lang w:val="ru-RU"/>
        </w:rPr>
        <w:lastRenderedPageBreak/>
        <w:t>Отряды.</w:t>
      </w:r>
      <w:bookmarkEnd w:id="131"/>
    </w:p>
    <w:p w:rsidR="00E5778B" w:rsidRPr="00276850" w:rsidRDefault="000934D4" w:rsidP="00CC03C4">
      <w:pPr>
        <w:pStyle w:val="aff0"/>
        <w:suppressAutoHyphens/>
        <w:spacing w:line="276" w:lineRule="auto"/>
        <w:contextualSpacing/>
        <w:rPr>
          <w:lang w:val="ru-RU"/>
        </w:rPr>
      </w:pPr>
      <w:r w:rsidRPr="00276850">
        <w:rPr>
          <w:lang w:val="ru-RU"/>
        </w:rPr>
        <w:t xml:space="preserve">Группы </w:t>
      </w:r>
      <w:r w:rsidRPr="00276850">
        <w:rPr>
          <w:bCs/>
          <w:lang w:val="ru-RU"/>
        </w:rPr>
        <w:t>игроков</w:t>
      </w:r>
      <w:r w:rsidRPr="00276850">
        <w:rPr>
          <w:b/>
          <w:bCs/>
          <w:lang w:val="ru-RU"/>
        </w:rPr>
        <w:t xml:space="preserve"> </w:t>
      </w:r>
      <w:r w:rsidRPr="00276850">
        <w:rPr>
          <w:lang w:val="ru-RU"/>
        </w:rPr>
        <w:t xml:space="preserve">моделируют </w:t>
      </w:r>
      <w:r w:rsidRPr="00276850">
        <w:rPr>
          <w:b/>
          <w:lang w:val="ru-RU"/>
        </w:rPr>
        <w:t>отряды</w:t>
      </w:r>
      <w:r w:rsidRPr="00276850">
        <w:rPr>
          <w:lang w:val="ru-RU"/>
        </w:rPr>
        <w:t xml:space="preserve"> из классических и дополнительных правил настольной игры «Мордхейм». </w:t>
      </w:r>
    </w:p>
    <w:p w:rsidR="008915C4" w:rsidRPr="00276850" w:rsidRDefault="000934D4" w:rsidP="00CC03C4">
      <w:pPr>
        <w:pStyle w:val="aff0"/>
        <w:suppressAutoHyphens/>
        <w:spacing w:line="276" w:lineRule="auto"/>
        <w:contextualSpacing/>
        <w:rPr>
          <w:lang w:val="ru-RU"/>
        </w:rPr>
      </w:pPr>
      <w:r w:rsidRPr="00276850">
        <w:rPr>
          <w:lang w:val="ru-RU"/>
        </w:rPr>
        <w:t xml:space="preserve">Основная цель </w:t>
      </w:r>
      <w:r w:rsidRPr="00276850">
        <w:rPr>
          <w:b/>
          <w:bCs/>
          <w:lang w:val="ru-RU"/>
        </w:rPr>
        <w:t xml:space="preserve">отряда </w:t>
      </w:r>
      <w:r w:rsidRPr="00276850">
        <w:rPr>
          <w:lang w:val="ru-RU"/>
        </w:rPr>
        <w:t xml:space="preserve">собирать </w:t>
      </w:r>
      <w:r w:rsidRPr="00276850">
        <w:rPr>
          <w:b/>
          <w:bCs/>
          <w:lang w:val="ru-RU"/>
        </w:rPr>
        <w:t>варп-камень</w:t>
      </w:r>
      <w:r w:rsidRPr="00276850">
        <w:rPr>
          <w:lang w:val="ru-RU"/>
        </w:rPr>
        <w:t xml:space="preserve">, для получения прибыли. </w:t>
      </w:r>
    </w:p>
    <w:p w:rsidR="008915C4" w:rsidRPr="00276850" w:rsidRDefault="008915C4" w:rsidP="00CC03C4">
      <w:pPr>
        <w:pStyle w:val="aff0"/>
        <w:suppressAutoHyphens/>
        <w:spacing w:line="276" w:lineRule="auto"/>
        <w:contextualSpacing/>
        <w:rPr>
          <w:lang w:val="ru-RU"/>
        </w:rPr>
      </w:pPr>
      <w:r w:rsidRPr="00276850">
        <w:rPr>
          <w:b/>
          <w:color w:val="FF0000"/>
          <w:lang w:val="ru-RU"/>
        </w:rPr>
        <w:t>ВАЖНО!</w:t>
      </w:r>
    </w:p>
    <w:p w:rsidR="00E5778B" w:rsidRPr="00276850" w:rsidRDefault="008915C4" w:rsidP="00CC03C4">
      <w:pPr>
        <w:pStyle w:val="aff0"/>
        <w:suppressAutoHyphens/>
        <w:spacing w:line="276" w:lineRule="auto"/>
        <w:contextualSpacing/>
        <w:rPr>
          <w:lang w:val="ru-RU"/>
        </w:rPr>
      </w:pPr>
      <w:r w:rsidRPr="00276850">
        <w:rPr>
          <w:lang w:val="ru-RU"/>
        </w:rPr>
        <w:t>Неизменное правило: П</w:t>
      </w:r>
      <w:r w:rsidR="000934D4" w:rsidRPr="00276850">
        <w:rPr>
          <w:lang w:val="ru-RU"/>
        </w:rPr>
        <w:t xml:space="preserve">обедителем игры станут </w:t>
      </w:r>
      <w:r w:rsidR="000934D4" w:rsidRPr="00276850">
        <w:rPr>
          <w:b/>
          <w:bCs/>
          <w:u w:val="single"/>
          <w:lang w:val="ru-RU"/>
        </w:rPr>
        <w:t>приключенцы</w:t>
      </w:r>
      <w:r w:rsidR="000934D4" w:rsidRPr="00276850">
        <w:rPr>
          <w:b/>
          <w:bCs/>
          <w:lang w:val="ru-RU"/>
        </w:rPr>
        <w:t xml:space="preserve"> отряда </w:t>
      </w:r>
      <w:r w:rsidR="000934D4" w:rsidRPr="00276850">
        <w:rPr>
          <w:lang w:val="ru-RU"/>
        </w:rPr>
        <w:t xml:space="preserve">сдавшего большее количество </w:t>
      </w:r>
      <w:r w:rsidR="000934D4" w:rsidRPr="00276850">
        <w:rPr>
          <w:b/>
          <w:bCs/>
          <w:lang w:val="ru-RU"/>
        </w:rPr>
        <w:t>варп-камня</w:t>
      </w:r>
      <w:r w:rsidR="000934D4" w:rsidRPr="00276850">
        <w:rPr>
          <w:lang w:val="ru-RU"/>
        </w:rPr>
        <w:t xml:space="preserve"> на конец игры. </w:t>
      </w:r>
    </w:p>
    <w:p w:rsidR="00E5778B" w:rsidRPr="00276850" w:rsidRDefault="000934D4" w:rsidP="00CC03C4">
      <w:pPr>
        <w:pStyle w:val="aff0"/>
        <w:suppressAutoHyphens/>
        <w:spacing w:line="276" w:lineRule="auto"/>
        <w:contextualSpacing/>
        <w:rPr>
          <w:lang w:val="ru-RU"/>
        </w:rPr>
      </w:pPr>
      <w:r w:rsidRPr="00276850">
        <w:rPr>
          <w:b/>
          <w:color w:val="FF0000"/>
          <w:lang w:val="ru-RU"/>
        </w:rPr>
        <w:t>ВАЖНО!</w:t>
      </w:r>
    </w:p>
    <w:p w:rsidR="00E5778B" w:rsidRPr="00276850" w:rsidRDefault="002E4AE9" w:rsidP="00CC03C4">
      <w:pPr>
        <w:pStyle w:val="aff0"/>
        <w:suppressAutoHyphens/>
        <w:spacing w:line="276" w:lineRule="auto"/>
        <w:contextualSpacing/>
        <w:rPr>
          <w:lang w:val="ru-RU"/>
        </w:rPr>
      </w:pPr>
      <w:r w:rsidRPr="00276850">
        <w:rPr>
          <w:lang w:val="ru-RU"/>
        </w:rPr>
        <w:t>«</w:t>
      </w:r>
      <w:r w:rsidR="008915C4" w:rsidRPr="00276850">
        <w:rPr>
          <w:lang w:val="ru-RU"/>
        </w:rPr>
        <w:t>Сгинувшими</w:t>
      </w:r>
      <w:r w:rsidRPr="00276850">
        <w:rPr>
          <w:lang w:val="ru-RU"/>
        </w:rPr>
        <w:t xml:space="preserve"> в</w:t>
      </w:r>
      <w:r w:rsidR="008915C4" w:rsidRPr="00276850">
        <w:rPr>
          <w:lang w:val="ru-RU"/>
        </w:rPr>
        <w:t xml:space="preserve"> Мордхейме</w:t>
      </w:r>
      <w:r w:rsidRPr="00276850">
        <w:rPr>
          <w:lang w:val="ru-RU"/>
        </w:rPr>
        <w:t>»</w:t>
      </w:r>
      <w:r w:rsidR="008915C4" w:rsidRPr="00276850">
        <w:rPr>
          <w:lang w:val="ru-RU"/>
        </w:rPr>
        <w:t xml:space="preserve"> </w:t>
      </w:r>
      <w:r w:rsidR="000934D4" w:rsidRPr="00276850">
        <w:rPr>
          <w:lang w:val="ru-RU"/>
        </w:rPr>
        <w:t xml:space="preserve">станут </w:t>
      </w:r>
      <w:r w:rsidR="000934D4" w:rsidRPr="00276850">
        <w:rPr>
          <w:b/>
          <w:bCs/>
          <w:lang w:val="ru-RU"/>
        </w:rPr>
        <w:t xml:space="preserve">отряды </w:t>
      </w:r>
      <w:r w:rsidR="000934D4" w:rsidRPr="00276850">
        <w:rPr>
          <w:lang w:val="ru-RU"/>
        </w:rPr>
        <w:t xml:space="preserve">не прошедшие минимальный порог охотника за </w:t>
      </w:r>
      <w:r w:rsidR="000934D4" w:rsidRPr="00276850">
        <w:rPr>
          <w:b/>
          <w:bCs/>
          <w:lang w:val="ru-RU"/>
        </w:rPr>
        <w:t>варп-камнями</w:t>
      </w:r>
      <w:r w:rsidR="000934D4" w:rsidRPr="00276850">
        <w:rPr>
          <w:lang w:val="ru-RU"/>
        </w:rPr>
        <w:t xml:space="preserve"> (три </w:t>
      </w:r>
      <w:r w:rsidR="000934D4" w:rsidRPr="00276850">
        <w:rPr>
          <w:b/>
          <w:bCs/>
          <w:lang w:val="ru-RU"/>
        </w:rPr>
        <w:t>варп-камня</w:t>
      </w:r>
      <w:r w:rsidR="000934D4" w:rsidRPr="00276850">
        <w:rPr>
          <w:lang w:val="ru-RU"/>
        </w:rPr>
        <w:t xml:space="preserve">). </w:t>
      </w:r>
      <w:r w:rsidR="000934D4" w:rsidRPr="00276850">
        <w:rPr>
          <w:b/>
          <w:bCs/>
          <w:lang w:val="ru-RU"/>
        </w:rPr>
        <w:t xml:space="preserve">Приключенцы </w:t>
      </w:r>
      <w:r w:rsidR="000934D4" w:rsidRPr="00276850">
        <w:rPr>
          <w:lang w:val="ru-RU"/>
        </w:rPr>
        <w:t xml:space="preserve">этих </w:t>
      </w:r>
      <w:r w:rsidR="000934D4" w:rsidRPr="00276850">
        <w:rPr>
          <w:b/>
          <w:bCs/>
          <w:lang w:val="ru-RU"/>
        </w:rPr>
        <w:t xml:space="preserve">отрядов </w:t>
      </w:r>
      <w:r w:rsidR="000934D4" w:rsidRPr="00276850">
        <w:rPr>
          <w:lang w:val="ru-RU"/>
        </w:rPr>
        <w:t xml:space="preserve">потеряют все имеющиеся </w:t>
      </w:r>
      <w:r w:rsidR="000934D4" w:rsidRPr="00276850">
        <w:rPr>
          <w:b/>
          <w:bCs/>
          <w:lang w:val="ru-RU"/>
        </w:rPr>
        <w:t xml:space="preserve">навыки </w:t>
      </w:r>
      <w:r w:rsidR="000934D4" w:rsidRPr="00276850">
        <w:rPr>
          <w:lang w:val="ru-RU"/>
        </w:rPr>
        <w:t xml:space="preserve">и название </w:t>
      </w:r>
      <w:r w:rsidR="000934D4" w:rsidRPr="00276850">
        <w:rPr>
          <w:b/>
          <w:bCs/>
          <w:lang w:val="ru-RU"/>
        </w:rPr>
        <w:t xml:space="preserve">отряда </w:t>
      </w:r>
      <w:r w:rsidR="000934D4" w:rsidRPr="00276850">
        <w:rPr>
          <w:lang w:val="ru-RU"/>
        </w:rPr>
        <w:t>при переходе в следующую часть игры.</w:t>
      </w:r>
    </w:p>
    <w:p w:rsidR="008915C4" w:rsidRPr="00276850" w:rsidRDefault="008915C4" w:rsidP="00CC03C4">
      <w:pPr>
        <w:pStyle w:val="aff0"/>
        <w:suppressAutoHyphens/>
        <w:spacing w:line="276" w:lineRule="auto"/>
        <w:contextualSpacing/>
        <w:rPr>
          <w:lang w:val="ru-RU"/>
        </w:rPr>
      </w:pPr>
      <w:r w:rsidRPr="00276850">
        <w:rPr>
          <w:b/>
          <w:color w:val="FF0000"/>
          <w:lang w:val="ru-RU"/>
        </w:rPr>
        <w:t>ВАЖНО!</w:t>
      </w:r>
    </w:p>
    <w:p w:rsidR="00BD08A3" w:rsidRPr="00276850" w:rsidRDefault="008915C4" w:rsidP="00CC03C4">
      <w:pPr>
        <w:pStyle w:val="aff0"/>
        <w:suppressAutoHyphens/>
        <w:spacing w:line="276" w:lineRule="auto"/>
        <w:contextualSpacing/>
        <w:rPr>
          <w:lang w:val="ru-RU"/>
        </w:rPr>
      </w:pPr>
      <w:r w:rsidRPr="00276850">
        <w:rPr>
          <w:b/>
          <w:lang w:val="ru-RU"/>
        </w:rPr>
        <w:t>Победитель</w:t>
      </w:r>
      <w:r w:rsidRPr="00276850">
        <w:rPr>
          <w:lang w:val="ru-RU"/>
        </w:rPr>
        <w:t xml:space="preserve"> игры так же </w:t>
      </w:r>
      <w:r w:rsidRPr="00276850">
        <w:rPr>
          <w:b/>
          <w:lang w:val="ru-RU"/>
        </w:rPr>
        <w:t xml:space="preserve">может </w:t>
      </w:r>
      <w:r w:rsidR="002E4AE9" w:rsidRPr="00276850">
        <w:rPr>
          <w:b/>
          <w:lang w:val="ru-RU"/>
        </w:rPr>
        <w:t>«</w:t>
      </w:r>
      <w:r w:rsidRPr="00276850">
        <w:rPr>
          <w:b/>
          <w:lang w:val="ru-RU"/>
        </w:rPr>
        <w:t>сгинуть в Мордхейме</w:t>
      </w:r>
      <w:r w:rsidR="002E4AE9" w:rsidRPr="00276850">
        <w:rPr>
          <w:b/>
          <w:lang w:val="ru-RU"/>
        </w:rPr>
        <w:t>»</w:t>
      </w:r>
      <w:r w:rsidRPr="00276850">
        <w:rPr>
          <w:lang w:val="ru-RU"/>
        </w:rPr>
        <w:t>, если его максимум</w:t>
      </w:r>
      <w:r w:rsidR="002E4AE9" w:rsidRPr="00276850">
        <w:rPr>
          <w:lang w:val="ru-RU"/>
        </w:rPr>
        <w:t xml:space="preserve"> (среди всех отрядов)</w:t>
      </w:r>
      <w:r w:rsidRPr="00276850">
        <w:rPr>
          <w:lang w:val="ru-RU"/>
        </w:rPr>
        <w:t xml:space="preserve"> не </w:t>
      </w:r>
      <w:r w:rsidR="002E4AE9" w:rsidRPr="00276850">
        <w:rPr>
          <w:lang w:val="ru-RU"/>
        </w:rPr>
        <w:t>превысит порог в</w:t>
      </w:r>
      <w:r w:rsidRPr="00276850">
        <w:rPr>
          <w:lang w:val="ru-RU"/>
        </w:rPr>
        <w:t xml:space="preserve"> три варп-камня.</w:t>
      </w:r>
    </w:p>
    <w:p w:rsidR="00E5778B" w:rsidRPr="00276850" w:rsidRDefault="000934D4" w:rsidP="001914E3">
      <w:pPr>
        <w:pStyle w:val="2"/>
        <w:rPr>
          <w:lang w:val="ru-RU"/>
        </w:rPr>
      </w:pPr>
      <w:bookmarkStart w:id="132" w:name="__RefHeading___Toc4939_1006130309"/>
      <w:bookmarkStart w:id="133" w:name="_Toc3366178"/>
      <w:bookmarkEnd w:id="132"/>
      <w:r w:rsidRPr="00276850">
        <w:rPr>
          <w:lang w:val="ru-RU"/>
        </w:rPr>
        <w:t>Создание отряда.</w:t>
      </w:r>
      <w:bookmarkEnd w:id="133"/>
    </w:p>
    <w:p w:rsidR="00E5778B" w:rsidRPr="00276850" w:rsidRDefault="000934D4" w:rsidP="008B0064">
      <w:pPr>
        <w:pStyle w:val="aff0"/>
        <w:numPr>
          <w:ilvl w:val="0"/>
          <w:numId w:val="23"/>
        </w:numPr>
        <w:suppressAutoHyphens/>
        <w:spacing w:line="276" w:lineRule="auto"/>
        <w:contextualSpacing/>
        <w:rPr>
          <w:lang w:val="ru-RU"/>
        </w:rPr>
      </w:pPr>
      <w:r w:rsidRPr="00276850">
        <w:rPr>
          <w:bCs/>
          <w:lang w:val="ru-RU"/>
        </w:rPr>
        <w:t xml:space="preserve">У </w:t>
      </w:r>
      <w:r w:rsidRPr="00276850">
        <w:rPr>
          <w:b/>
          <w:bCs/>
          <w:lang w:val="ru-RU"/>
        </w:rPr>
        <w:t>отряда</w:t>
      </w:r>
      <w:r w:rsidRPr="00276850">
        <w:rPr>
          <w:bCs/>
          <w:lang w:val="ru-RU"/>
        </w:rPr>
        <w:t xml:space="preserve"> должно быть имя.</w:t>
      </w:r>
    </w:p>
    <w:p w:rsidR="00E5778B" w:rsidRPr="00276850" w:rsidRDefault="000934D4" w:rsidP="008B0064">
      <w:pPr>
        <w:pStyle w:val="aff0"/>
        <w:numPr>
          <w:ilvl w:val="0"/>
          <w:numId w:val="23"/>
        </w:numPr>
        <w:suppressAutoHyphens/>
        <w:spacing w:line="276" w:lineRule="auto"/>
        <w:contextualSpacing/>
        <w:rPr>
          <w:lang w:val="ru-RU"/>
        </w:rPr>
      </w:pPr>
      <w:r w:rsidRPr="00276850">
        <w:rPr>
          <w:b/>
          <w:bCs/>
          <w:lang w:val="ru-RU"/>
        </w:rPr>
        <w:t xml:space="preserve">Отряды </w:t>
      </w:r>
      <w:r w:rsidRPr="00276850">
        <w:rPr>
          <w:bCs/>
          <w:lang w:val="ru-RU"/>
        </w:rPr>
        <w:t xml:space="preserve">на начало игры состоят минимально из </w:t>
      </w:r>
      <w:r w:rsidR="00086349" w:rsidRPr="00276850">
        <w:rPr>
          <w:bCs/>
          <w:lang w:val="ru-RU"/>
        </w:rPr>
        <w:t>3</w:t>
      </w:r>
      <w:r w:rsidRPr="00276850">
        <w:rPr>
          <w:bCs/>
          <w:lang w:val="ru-RU"/>
        </w:rPr>
        <w:t xml:space="preserve"> приключенцев, но могут быть исключения в случае неожиданного недозаезда.</w:t>
      </w:r>
    </w:p>
    <w:p w:rsidR="00E5778B" w:rsidRPr="00276850" w:rsidRDefault="000934D4" w:rsidP="008B0064">
      <w:pPr>
        <w:pStyle w:val="aff0"/>
        <w:numPr>
          <w:ilvl w:val="0"/>
          <w:numId w:val="23"/>
        </w:numPr>
        <w:suppressAutoHyphens/>
        <w:spacing w:line="276" w:lineRule="auto"/>
        <w:contextualSpacing/>
        <w:rPr>
          <w:lang w:val="ru-RU"/>
        </w:rPr>
      </w:pPr>
      <w:r w:rsidRPr="00276850">
        <w:rPr>
          <w:lang w:val="ru-RU"/>
        </w:rPr>
        <w:t xml:space="preserve">Отряды </w:t>
      </w:r>
      <w:r w:rsidRPr="00276850">
        <w:rPr>
          <w:b/>
          <w:bCs/>
          <w:lang w:val="ru-RU"/>
        </w:rPr>
        <w:t>ограничены</w:t>
      </w:r>
      <w:r w:rsidRPr="00276850">
        <w:rPr>
          <w:lang w:val="ru-RU"/>
        </w:rPr>
        <w:t xml:space="preserve"> по максимальному числу приключенцев.</w:t>
      </w:r>
    </w:p>
    <w:p w:rsidR="00086349" w:rsidRPr="00276850" w:rsidRDefault="00086349" w:rsidP="008B0064">
      <w:pPr>
        <w:pStyle w:val="aff0"/>
        <w:numPr>
          <w:ilvl w:val="0"/>
          <w:numId w:val="22"/>
        </w:numPr>
        <w:suppressAutoHyphens/>
        <w:spacing w:line="276" w:lineRule="auto"/>
        <w:contextualSpacing/>
        <w:rPr>
          <w:rFonts w:cstheme="minorHAnsi"/>
          <w:lang w:val="ru-RU"/>
        </w:rPr>
      </w:pPr>
      <w:r w:rsidRPr="00276850">
        <w:rPr>
          <w:rFonts w:cstheme="minorHAnsi"/>
          <w:color w:val="000000"/>
          <w:shd w:val="clear" w:color="auto" w:fill="FFFFFF"/>
          <w:lang w:val="ru-RU"/>
        </w:rPr>
        <w:t>Мы настаиваем на присутствии в максимально укомплектованных</w:t>
      </w:r>
      <w:r w:rsidR="00957DCD" w:rsidRPr="00276850">
        <w:rPr>
          <w:rFonts w:cstheme="minorHAnsi"/>
          <w:color w:val="000000"/>
          <w:shd w:val="clear" w:color="auto" w:fill="FFFFFF"/>
          <w:lang w:val="ru-RU"/>
        </w:rPr>
        <w:t xml:space="preserve"> базовых</w:t>
      </w:r>
      <w:r w:rsidRPr="00276850">
        <w:rPr>
          <w:rFonts w:cstheme="minorHAnsi"/>
          <w:color w:val="000000"/>
          <w:shd w:val="clear" w:color="auto" w:fill="FFFFFF"/>
          <w:lang w:val="ru-RU"/>
        </w:rPr>
        <w:t xml:space="preserve"> отрядах </w:t>
      </w:r>
      <w:r w:rsidR="002E4AE9" w:rsidRPr="00276850">
        <w:rPr>
          <w:rFonts w:cstheme="minorHAnsi"/>
          <w:color w:val="000000"/>
          <w:shd w:val="clear" w:color="auto" w:fill="FFFFFF"/>
          <w:lang w:val="ru-RU"/>
        </w:rPr>
        <w:t>двух</w:t>
      </w:r>
      <w:r w:rsidRPr="00276850">
        <w:rPr>
          <w:rFonts w:cstheme="minorHAnsi"/>
          <w:color w:val="000000"/>
          <w:shd w:val="clear" w:color="auto" w:fill="FFFFFF"/>
          <w:lang w:val="ru-RU"/>
        </w:rPr>
        <w:t xml:space="preserve"> девуш</w:t>
      </w:r>
      <w:r w:rsidR="002E4AE9" w:rsidRPr="00276850">
        <w:rPr>
          <w:rFonts w:cstheme="minorHAnsi"/>
          <w:color w:val="000000"/>
          <w:shd w:val="clear" w:color="auto" w:fill="FFFFFF"/>
          <w:lang w:val="ru-RU"/>
        </w:rPr>
        <w:t>ек</w:t>
      </w:r>
      <w:r w:rsidRPr="00276850">
        <w:rPr>
          <w:rFonts w:cstheme="minorHAnsi"/>
          <w:color w:val="000000"/>
          <w:shd w:val="clear" w:color="auto" w:fill="FFFFFF"/>
          <w:lang w:val="ru-RU"/>
        </w:rPr>
        <w:t>.</w:t>
      </w:r>
    </w:p>
    <w:p w:rsidR="00E5778B" w:rsidRPr="00276850" w:rsidRDefault="000934D4" w:rsidP="008B0064">
      <w:pPr>
        <w:pStyle w:val="aff0"/>
        <w:numPr>
          <w:ilvl w:val="0"/>
          <w:numId w:val="22"/>
        </w:numPr>
        <w:suppressAutoHyphens/>
        <w:spacing w:line="276" w:lineRule="auto"/>
        <w:contextualSpacing/>
        <w:rPr>
          <w:lang w:val="ru-RU"/>
        </w:rPr>
      </w:pPr>
      <w:r w:rsidRPr="00276850">
        <w:rPr>
          <w:lang w:val="ru-RU"/>
        </w:rPr>
        <w:t>Ко всему отряду существует ряд внешних требований, усугубляющихся в зависимости от выбранных ролей.</w:t>
      </w:r>
    </w:p>
    <w:p w:rsidR="00E5778B" w:rsidRPr="00276850" w:rsidRDefault="000934D4" w:rsidP="00CC03C4">
      <w:pPr>
        <w:pStyle w:val="aff0"/>
        <w:suppressAutoHyphens/>
        <w:spacing w:line="276" w:lineRule="auto"/>
        <w:contextualSpacing/>
        <w:rPr>
          <w:lang w:val="ru-RU"/>
        </w:rPr>
      </w:pPr>
      <w:r w:rsidRPr="00276850">
        <w:rPr>
          <w:lang w:val="ru-RU"/>
        </w:rPr>
        <w:t xml:space="preserve">При выборе более трудных ролей, игроки могут получить </w:t>
      </w:r>
      <w:r w:rsidRPr="00276850">
        <w:rPr>
          <w:b/>
          <w:bCs/>
          <w:lang w:val="ru-RU"/>
        </w:rPr>
        <w:t xml:space="preserve">приключенцам </w:t>
      </w:r>
      <w:r w:rsidRPr="00276850">
        <w:rPr>
          <w:lang w:val="ru-RU"/>
        </w:rPr>
        <w:t xml:space="preserve">начальные </w:t>
      </w:r>
      <w:r w:rsidRPr="00276850">
        <w:rPr>
          <w:b/>
          <w:bCs/>
          <w:lang w:val="ru-RU"/>
        </w:rPr>
        <w:t>навыки</w:t>
      </w:r>
      <w:r w:rsidRPr="00276850">
        <w:rPr>
          <w:lang w:val="ru-RU"/>
        </w:rPr>
        <w:t xml:space="preserve">. Так же выбранная роль влияет на перенос </w:t>
      </w:r>
      <w:r w:rsidRPr="00276850">
        <w:rPr>
          <w:b/>
          <w:bCs/>
          <w:lang w:val="ru-RU"/>
        </w:rPr>
        <w:t xml:space="preserve">навыков </w:t>
      </w:r>
      <w:r w:rsidRPr="00276850">
        <w:rPr>
          <w:lang w:val="ru-RU"/>
        </w:rPr>
        <w:t>от игры к игре.</w:t>
      </w:r>
    </w:p>
    <w:p w:rsidR="00E5778B" w:rsidRPr="00276850" w:rsidRDefault="000934D4" w:rsidP="00CC03C4">
      <w:pPr>
        <w:pStyle w:val="aff0"/>
        <w:suppressAutoHyphens/>
        <w:spacing w:line="276" w:lineRule="auto"/>
        <w:contextualSpacing/>
        <w:rPr>
          <w:lang w:val="ru-RU"/>
        </w:rPr>
      </w:pPr>
      <w:r w:rsidRPr="00276850">
        <w:rPr>
          <w:lang w:val="ru-RU"/>
        </w:rPr>
        <w:t>Максимальное количество определённых ролей в отряде ограничено.</w:t>
      </w:r>
    </w:p>
    <w:p w:rsidR="00E5778B" w:rsidRPr="00276850" w:rsidRDefault="000934D4" w:rsidP="00CC03C4">
      <w:pPr>
        <w:pStyle w:val="aff0"/>
        <w:suppressAutoHyphens/>
        <w:spacing w:line="276" w:lineRule="auto"/>
        <w:contextualSpacing/>
        <w:rPr>
          <w:lang w:val="ru-RU"/>
        </w:rPr>
      </w:pPr>
      <w:r w:rsidRPr="00276850">
        <w:rPr>
          <w:i/>
          <w:lang w:val="ru-RU"/>
        </w:rPr>
        <w:t xml:space="preserve">(Например, в отряде из Мариенбурга может быть не более 2 (двух) </w:t>
      </w:r>
      <w:r w:rsidRPr="00276850">
        <w:rPr>
          <w:b/>
          <w:bCs/>
          <w:i/>
          <w:lang w:val="ru-RU"/>
        </w:rPr>
        <w:t>Чемпионов</w:t>
      </w:r>
      <w:r w:rsidRPr="00276850">
        <w:rPr>
          <w:i/>
          <w:lang w:val="ru-RU"/>
        </w:rPr>
        <w:t xml:space="preserve">, однако, все </w:t>
      </w:r>
      <w:r w:rsidR="00CD7D01" w:rsidRPr="00276850">
        <w:rPr>
          <w:i/>
          <w:lang w:val="ru-RU"/>
        </w:rPr>
        <w:t>6</w:t>
      </w:r>
      <w:r w:rsidRPr="00276850">
        <w:rPr>
          <w:i/>
          <w:lang w:val="ru-RU"/>
        </w:rPr>
        <w:t xml:space="preserve"> (</w:t>
      </w:r>
      <w:r w:rsidR="00CD7D01" w:rsidRPr="00276850">
        <w:rPr>
          <w:i/>
          <w:lang w:val="ru-RU"/>
        </w:rPr>
        <w:t>шесть</w:t>
      </w:r>
      <w:r w:rsidRPr="00276850">
        <w:rPr>
          <w:i/>
          <w:lang w:val="ru-RU"/>
        </w:rPr>
        <w:t xml:space="preserve">) игроков могут взять роли </w:t>
      </w:r>
      <w:proofErr w:type="gramStart"/>
      <w:r w:rsidRPr="00276850">
        <w:rPr>
          <w:i/>
          <w:lang w:val="ru-RU"/>
        </w:rPr>
        <w:t>попроще</w:t>
      </w:r>
      <w:proofErr w:type="gramEnd"/>
      <w:r w:rsidRPr="00276850">
        <w:rPr>
          <w:i/>
          <w:lang w:val="ru-RU"/>
        </w:rPr>
        <w:t xml:space="preserve"> и выехать </w:t>
      </w:r>
      <w:r w:rsidR="00CD7D01" w:rsidRPr="00276850">
        <w:rPr>
          <w:i/>
          <w:lang w:val="ru-RU"/>
        </w:rPr>
        <w:t>6</w:t>
      </w:r>
      <w:r w:rsidRPr="00276850">
        <w:rPr>
          <w:i/>
          <w:lang w:val="ru-RU"/>
        </w:rPr>
        <w:t xml:space="preserve"> (</w:t>
      </w:r>
      <w:r w:rsidR="00CD7D01" w:rsidRPr="00276850">
        <w:rPr>
          <w:i/>
          <w:lang w:val="ru-RU"/>
        </w:rPr>
        <w:t>шестью</w:t>
      </w:r>
      <w:r w:rsidRPr="00276850">
        <w:rPr>
          <w:i/>
          <w:lang w:val="ru-RU"/>
        </w:rPr>
        <w:t xml:space="preserve">) </w:t>
      </w:r>
      <w:r w:rsidRPr="00276850">
        <w:rPr>
          <w:b/>
          <w:bCs/>
          <w:i/>
          <w:lang w:val="ru-RU"/>
        </w:rPr>
        <w:t>Мечниками</w:t>
      </w:r>
      <w:r w:rsidRPr="00276850">
        <w:rPr>
          <w:i/>
          <w:lang w:val="ru-RU"/>
        </w:rPr>
        <w:t xml:space="preserve">) </w:t>
      </w:r>
    </w:p>
    <w:p w:rsidR="00E5778B" w:rsidRPr="00276850" w:rsidRDefault="002E4AE9" w:rsidP="00CC03C4">
      <w:pPr>
        <w:pStyle w:val="aff0"/>
        <w:suppressAutoHyphens/>
        <w:spacing w:line="276" w:lineRule="auto"/>
        <w:contextualSpacing/>
        <w:rPr>
          <w:lang w:val="ru-RU"/>
        </w:rPr>
      </w:pPr>
      <w:r w:rsidRPr="00276850">
        <w:rPr>
          <w:lang w:val="ru-RU"/>
        </w:rPr>
        <w:t xml:space="preserve">Редкие </w:t>
      </w:r>
      <w:r w:rsidR="00CD7D01" w:rsidRPr="00276850">
        <w:rPr>
          <w:lang w:val="ru-RU"/>
        </w:rPr>
        <w:t xml:space="preserve">роли в отряде уникальны, персонаж данной роли </w:t>
      </w:r>
      <w:r w:rsidR="000934D4" w:rsidRPr="00276850">
        <w:rPr>
          <w:lang w:val="ru-RU"/>
        </w:rPr>
        <w:t>может появиться только в начале игры, и в случае смерти этого персонажа роль будет закрыта вплоть до следующей игры.</w:t>
      </w:r>
    </w:p>
    <w:p w:rsidR="00957DCD" w:rsidRPr="00276850" w:rsidRDefault="00957DCD" w:rsidP="00CC03C4">
      <w:pPr>
        <w:pStyle w:val="aff0"/>
        <w:suppressAutoHyphens/>
        <w:spacing w:line="276" w:lineRule="auto"/>
        <w:contextualSpacing/>
        <w:rPr>
          <w:lang w:val="ru-RU"/>
        </w:rPr>
      </w:pPr>
    </w:p>
    <w:p w:rsidR="00957DCD" w:rsidRPr="00276850" w:rsidRDefault="00957DCD" w:rsidP="00145CAE">
      <w:pPr>
        <w:pStyle w:val="2"/>
        <w:pageBreakBefore/>
        <w:rPr>
          <w:lang w:val="ru-RU"/>
        </w:rPr>
      </w:pPr>
      <w:bookmarkStart w:id="134" w:name="_Toc3366179"/>
      <w:r w:rsidRPr="00276850">
        <w:rPr>
          <w:lang w:val="ru-RU"/>
        </w:rPr>
        <w:lastRenderedPageBreak/>
        <w:t>Репутация отряда.</w:t>
      </w:r>
      <w:bookmarkEnd w:id="134"/>
    </w:p>
    <w:p w:rsidR="00525C76" w:rsidRPr="00276850" w:rsidRDefault="004E0626" w:rsidP="00F23B1C">
      <w:pPr>
        <w:widowControl w:val="0"/>
        <w:pBdr>
          <w:left w:val="single" w:sz="4" w:space="4" w:color="auto"/>
        </w:pBdr>
        <w:contextualSpacing/>
        <w:rPr>
          <w:i/>
          <w:lang w:val="ru-RU"/>
        </w:rPr>
      </w:pPr>
      <w:r w:rsidRPr="00276850">
        <w:rPr>
          <w:i/>
          <w:lang w:val="ru-RU"/>
        </w:rPr>
        <w:t xml:space="preserve">У каждого отряда и банды есть репутация. Одни - </w:t>
      </w:r>
      <w:proofErr w:type="gramStart"/>
      <w:r w:rsidRPr="00276850">
        <w:rPr>
          <w:i/>
          <w:lang w:val="ru-RU"/>
        </w:rPr>
        <w:t>головорезы</w:t>
      </w:r>
      <w:proofErr w:type="gramEnd"/>
      <w:r w:rsidRPr="00276850">
        <w:rPr>
          <w:i/>
          <w:lang w:val="ru-RU"/>
        </w:rPr>
        <w:t xml:space="preserve"> и ренегаты, бьющие союзника в спину, другие - набожные служители Зигмара, делающие все в соответствии с каноном. </w:t>
      </w:r>
      <w:r w:rsidRPr="00276850">
        <w:rPr>
          <w:i/>
          <w:lang w:val="ru-RU"/>
        </w:rPr>
        <w:br/>
        <w:t>Мы ассоциируем репутацию с удачей - «Истинный Герой всегда достигнет цели»! </w:t>
      </w:r>
    </w:p>
    <w:p w:rsidR="004E0626" w:rsidRPr="00276850" w:rsidRDefault="004E0626" w:rsidP="00F23B1C">
      <w:pPr>
        <w:widowControl w:val="0"/>
        <w:contextualSpacing/>
        <w:rPr>
          <w:b/>
          <w:lang w:val="ru-RU"/>
        </w:rPr>
      </w:pPr>
    </w:p>
    <w:p w:rsidR="004E0626" w:rsidRPr="00276850" w:rsidRDefault="00525C76" w:rsidP="00F23B1C">
      <w:pPr>
        <w:keepNext/>
        <w:keepLines/>
        <w:contextualSpacing/>
        <w:rPr>
          <w:lang w:val="ru-RU"/>
        </w:rPr>
      </w:pPr>
      <w:r w:rsidRPr="00276850">
        <w:rPr>
          <w:b/>
          <w:lang w:val="ru-RU"/>
        </w:rPr>
        <w:t>Репутация</w:t>
      </w:r>
      <w:r w:rsidRPr="00276850">
        <w:rPr>
          <w:lang w:val="ru-RU"/>
        </w:rPr>
        <w:t xml:space="preserve"> </w:t>
      </w:r>
      <w:r w:rsidRPr="00276850">
        <w:rPr>
          <w:b/>
          <w:lang w:val="ru-RU"/>
        </w:rPr>
        <w:t>отряда</w:t>
      </w:r>
      <w:r w:rsidRPr="00276850">
        <w:rPr>
          <w:lang w:val="ru-RU"/>
        </w:rPr>
        <w:t xml:space="preserve"> - это, как объективные </w:t>
      </w:r>
      <w:r w:rsidR="004E0626" w:rsidRPr="00276850">
        <w:rPr>
          <w:lang w:val="ru-RU"/>
        </w:rPr>
        <w:t>последствия принятых отрядом решений</w:t>
      </w:r>
      <w:r w:rsidRPr="00276850">
        <w:rPr>
          <w:lang w:val="ru-RU"/>
        </w:rPr>
        <w:t>, так субъективная оценка мастерской группой действий отряда.</w:t>
      </w:r>
    </w:p>
    <w:p w:rsidR="004E0626" w:rsidRPr="00276850" w:rsidRDefault="00525C76" w:rsidP="00F23B1C">
      <w:pPr>
        <w:keepNext/>
        <w:keepLines/>
        <w:contextualSpacing/>
        <w:rPr>
          <w:lang w:val="ru-RU"/>
        </w:rPr>
      </w:pPr>
      <w:r w:rsidRPr="00276850">
        <w:rPr>
          <w:lang w:val="ru-RU"/>
        </w:rPr>
        <w:t>Модификаторы репутации, как правило, наглядно появляются в Таверне. </w:t>
      </w:r>
    </w:p>
    <w:p w:rsidR="004E0626" w:rsidRPr="00276850" w:rsidRDefault="00957DCD" w:rsidP="00F23B1C">
      <w:pPr>
        <w:keepNext/>
        <w:keepLines/>
        <w:contextualSpacing/>
        <w:rPr>
          <w:b/>
          <w:color w:val="FF0000"/>
          <w:lang w:val="ru-RU"/>
        </w:rPr>
      </w:pPr>
      <w:r w:rsidRPr="00276850">
        <w:rPr>
          <w:lang w:val="ru-RU"/>
        </w:rPr>
        <w:br/>
      </w:r>
      <w:r w:rsidRPr="00276850">
        <w:rPr>
          <w:b/>
          <w:lang w:val="ru-RU"/>
        </w:rPr>
        <w:t>Репутация отряда</w:t>
      </w:r>
      <w:r w:rsidRPr="00276850">
        <w:rPr>
          <w:lang w:val="ru-RU"/>
        </w:rPr>
        <w:t xml:space="preserve"> влияет на бросок «</w:t>
      </w:r>
      <w:r w:rsidR="00525C76" w:rsidRPr="00276850">
        <w:rPr>
          <w:lang w:val="ru-RU"/>
        </w:rPr>
        <w:t>костей судьбы</w:t>
      </w:r>
      <w:r w:rsidRPr="00276850">
        <w:rPr>
          <w:lang w:val="ru-RU"/>
        </w:rPr>
        <w:t>» обыкновенным модификатором.</w:t>
      </w:r>
    </w:p>
    <w:p w:rsidR="004E0626" w:rsidRPr="00276850" w:rsidRDefault="00525C76" w:rsidP="00F23B1C">
      <w:pPr>
        <w:keepNext/>
        <w:keepLines/>
        <w:contextualSpacing/>
        <w:rPr>
          <w:b/>
          <w:color w:val="FF0000"/>
          <w:lang w:val="ru-RU"/>
        </w:rPr>
      </w:pPr>
      <w:r w:rsidRPr="00276850">
        <w:rPr>
          <w:b/>
          <w:color w:val="FF0000"/>
          <w:lang w:val="ru-RU"/>
        </w:rPr>
        <w:t>ВАЖНО!</w:t>
      </w:r>
      <w:r w:rsidRPr="00276850">
        <w:rPr>
          <w:lang w:val="ru-RU"/>
        </w:rPr>
        <w:t xml:space="preserve"> </w:t>
      </w:r>
      <w:r w:rsidR="00957DCD" w:rsidRPr="00276850">
        <w:rPr>
          <w:lang w:val="ru-RU"/>
        </w:rPr>
        <w:t>При этом бросок кубиков на минимальное значение</w:t>
      </w:r>
      <w:r w:rsidRPr="00276850">
        <w:rPr>
          <w:lang w:val="ru-RU"/>
        </w:rPr>
        <w:t xml:space="preserve"> (1-1)</w:t>
      </w:r>
      <w:r w:rsidR="00957DCD" w:rsidRPr="00276850">
        <w:rPr>
          <w:lang w:val="ru-RU"/>
        </w:rPr>
        <w:t xml:space="preserve"> всегда приводит к смерти персонажа. </w:t>
      </w:r>
    </w:p>
    <w:p w:rsidR="004E0626" w:rsidRPr="00276850" w:rsidRDefault="004E0626" w:rsidP="00F23B1C">
      <w:pPr>
        <w:keepNext/>
        <w:keepLines/>
        <w:contextualSpacing/>
        <w:rPr>
          <w:lang w:val="ru-RU"/>
        </w:rPr>
      </w:pPr>
      <w:r w:rsidRPr="00276850">
        <w:rPr>
          <w:lang w:val="ru-RU"/>
        </w:rPr>
        <w:t xml:space="preserve">Еще раз </w:t>
      </w:r>
      <w:r w:rsidRPr="00276850">
        <w:rPr>
          <w:b/>
          <w:lang w:val="ru-RU"/>
        </w:rPr>
        <w:t>– репутация отряда</w:t>
      </w:r>
      <w:r w:rsidRPr="00276850">
        <w:rPr>
          <w:lang w:val="ru-RU"/>
        </w:rPr>
        <w:t xml:space="preserve"> влияет </w:t>
      </w:r>
      <w:r w:rsidRPr="00276850">
        <w:rPr>
          <w:u w:val="single"/>
          <w:lang w:val="ru-RU"/>
        </w:rPr>
        <w:t>только</w:t>
      </w:r>
      <w:r w:rsidRPr="00276850">
        <w:rPr>
          <w:lang w:val="ru-RU"/>
        </w:rPr>
        <w:t xml:space="preserve"> на шансы приключенцев отряда «ВНЕ ИГРЫ»! </w:t>
      </w:r>
    </w:p>
    <w:p w:rsidR="004E0626" w:rsidRPr="00276850" w:rsidRDefault="004E0626" w:rsidP="00F23B1C">
      <w:pPr>
        <w:keepNext/>
        <w:keepLines/>
        <w:contextualSpacing/>
        <w:rPr>
          <w:lang w:val="ru-RU"/>
        </w:rPr>
      </w:pPr>
      <w:r w:rsidRPr="00276850">
        <w:rPr>
          <w:u w:val="single"/>
          <w:lang w:val="ru-RU"/>
        </w:rPr>
        <w:t>Плохая репутация</w:t>
      </w:r>
      <w:r w:rsidRPr="00276850">
        <w:rPr>
          <w:lang w:val="ru-RU"/>
        </w:rPr>
        <w:t xml:space="preserve"> - это всего лишь препятствие, которое </w:t>
      </w:r>
      <w:r w:rsidRPr="00276850">
        <w:rPr>
          <w:u w:val="single"/>
          <w:lang w:val="ru-RU"/>
        </w:rPr>
        <w:t>напрямую не влияет</w:t>
      </w:r>
      <w:r w:rsidRPr="00276850">
        <w:rPr>
          <w:lang w:val="ru-RU"/>
        </w:rPr>
        <w:t xml:space="preserve"> на финальный итог игры отряда.</w:t>
      </w:r>
    </w:p>
    <w:p w:rsidR="004E0626" w:rsidRPr="00276850" w:rsidRDefault="004E0626" w:rsidP="00F23B1C">
      <w:pPr>
        <w:keepNext/>
        <w:keepLines/>
        <w:contextualSpacing/>
        <w:rPr>
          <w:lang w:val="ru-RU"/>
        </w:rPr>
      </w:pPr>
      <w:r w:rsidRPr="00276850">
        <w:rPr>
          <w:lang w:val="ru-RU"/>
        </w:rPr>
        <w:t>Отметим, что репутация не понижается за конфликты и стычки между отрядами приключенцев. Ударить по конкурирующему отряду - это оправданный инструмент для победы.</w:t>
      </w:r>
    </w:p>
    <w:p w:rsidR="004E0626" w:rsidRPr="00276850" w:rsidRDefault="004E0626" w:rsidP="00F23B1C">
      <w:pPr>
        <w:keepNext/>
        <w:keepLines/>
        <w:contextualSpacing/>
        <w:rPr>
          <w:lang w:val="ru-RU"/>
        </w:rPr>
      </w:pPr>
      <w:r w:rsidRPr="00276850">
        <w:rPr>
          <w:b/>
          <w:lang w:val="ru-RU"/>
        </w:rPr>
        <w:t>Репутация</w:t>
      </w:r>
      <w:r w:rsidR="00BD08A3" w:rsidRPr="00276850">
        <w:rPr>
          <w:b/>
          <w:lang w:val="ru-RU"/>
        </w:rPr>
        <w:t xml:space="preserve"> отряда</w:t>
      </w:r>
      <w:r w:rsidRPr="00276850">
        <w:rPr>
          <w:lang w:val="ru-RU"/>
        </w:rPr>
        <w:t xml:space="preserve"> - это субъективная оценка МГ ситуации на игре, и правила не запрещают запускать ложные слухи о конкурентах в процессе игры.</w:t>
      </w:r>
    </w:p>
    <w:p w:rsidR="00525C76" w:rsidRPr="00276850" w:rsidRDefault="00525C76" w:rsidP="00F23B1C">
      <w:pPr>
        <w:pStyle w:val="4"/>
        <w:contextualSpacing/>
        <w:rPr>
          <w:lang w:val="ru-RU"/>
        </w:rPr>
      </w:pPr>
      <w:r w:rsidRPr="00276850">
        <w:rPr>
          <w:lang w:val="ru-RU"/>
        </w:rPr>
        <w:t>Как понизить репутацию (плохо для отряда)</w:t>
      </w:r>
      <w:r w:rsidR="00CC03C4" w:rsidRPr="00276850">
        <w:rPr>
          <w:lang w:val="ru-RU"/>
        </w:rPr>
        <w:t>?</w:t>
      </w:r>
      <w:r w:rsidR="00957DCD" w:rsidRPr="00276850">
        <w:rPr>
          <w:lang w:val="ru-RU"/>
        </w:rPr>
        <w:t> </w:t>
      </w:r>
    </w:p>
    <w:p w:rsidR="00525C76" w:rsidRPr="00276850" w:rsidRDefault="00525C76" w:rsidP="00F23B1C">
      <w:pPr>
        <w:pStyle w:val="aff4"/>
        <w:widowControl w:val="0"/>
        <w:numPr>
          <w:ilvl w:val="0"/>
          <w:numId w:val="46"/>
        </w:numPr>
        <w:rPr>
          <w:lang w:val="ru-RU"/>
        </w:rPr>
      </w:pPr>
      <w:r w:rsidRPr="00276850">
        <w:rPr>
          <w:lang w:val="ru-RU"/>
        </w:rPr>
        <w:t>п</w:t>
      </w:r>
      <w:r w:rsidR="00957DCD" w:rsidRPr="00276850">
        <w:rPr>
          <w:lang w:val="ru-RU"/>
        </w:rPr>
        <w:t>редательство и братоубийство внутри отряда</w:t>
      </w:r>
      <w:r w:rsidRPr="00276850">
        <w:rPr>
          <w:lang w:val="ru-RU"/>
        </w:rPr>
        <w:t>;</w:t>
      </w:r>
      <w:r w:rsidR="00957DCD" w:rsidRPr="00276850">
        <w:rPr>
          <w:lang w:val="ru-RU"/>
        </w:rPr>
        <w:t xml:space="preserve"> </w:t>
      </w:r>
    </w:p>
    <w:p w:rsidR="00525C76" w:rsidRPr="00276850" w:rsidRDefault="00957DCD" w:rsidP="00F23B1C">
      <w:pPr>
        <w:pStyle w:val="aff4"/>
        <w:widowControl w:val="0"/>
        <w:numPr>
          <w:ilvl w:val="0"/>
          <w:numId w:val="46"/>
        </w:numPr>
        <w:rPr>
          <w:lang w:val="ru-RU"/>
        </w:rPr>
      </w:pPr>
      <w:r w:rsidRPr="00276850">
        <w:rPr>
          <w:lang w:val="ru-RU"/>
        </w:rPr>
        <w:t xml:space="preserve">мутант или </w:t>
      </w:r>
      <w:proofErr w:type="gramStart"/>
      <w:r w:rsidRPr="00276850">
        <w:rPr>
          <w:lang w:val="ru-RU"/>
        </w:rPr>
        <w:t>прихвостень</w:t>
      </w:r>
      <w:proofErr w:type="gramEnd"/>
      <w:r w:rsidRPr="00276850">
        <w:rPr>
          <w:lang w:val="ru-RU"/>
        </w:rPr>
        <w:t xml:space="preserve"> </w:t>
      </w:r>
      <w:r w:rsidR="00525C76" w:rsidRPr="00276850">
        <w:rPr>
          <w:lang w:val="ru-RU"/>
        </w:rPr>
        <w:t>Культа</w:t>
      </w:r>
      <w:r w:rsidRPr="00276850">
        <w:rPr>
          <w:lang w:val="ru-RU"/>
        </w:rPr>
        <w:t xml:space="preserve"> в строю</w:t>
      </w:r>
      <w:r w:rsidR="00525C76" w:rsidRPr="00276850">
        <w:rPr>
          <w:lang w:val="ru-RU"/>
        </w:rPr>
        <w:t>;</w:t>
      </w:r>
    </w:p>
    <w:p w:rsidR="00525C76" w:rsidRPr="00276850" w:rsidRDefault="004E0626" w:rsidP="00F23B1C">
      <w:pPr>
        <w:pStyle w:val="aff4"/>
        <w:widowControl w:val="0"/>
        <w:numPr>
          <w:ilvl w:val="0"/>
          <w:numId w:val="46"/>
        </w:numPr>
        <w:rPr>
          <w:lang w:val="ru-RU"/>
        </w:rPr>
      </w:pPr>
      <w:r w:rsidRPr="00276850">
        <w:rPr>
          <w:lang w:val="ru-RU"/>
        </w:rPr>
        <w:t xml:space="preserve">игровые </w:t>
      </w:r>
      <w:r w:rsidR="00525C76" w:rsidRPr="00276850">
        <w:rPr>
          <w:lang w:val="ru-RU"/>
        </w:rPr>
        <w:t>нечестивые обряды;</w:t>
      </w:r>
    </w:p>
    <w:p w:rsidR="00525C76" w:rsidRPr="00276850" w:rsidRDefault="00957DCD" w:rsidP="00F23B1C">
      <w:pPr>
        <w:pStyle w:val="aff4"/>
        <w:widowControl w:val="0"/>
        <w:numPr>
          <w:ilvl w:val="0"/>
          <w:numId w:val="46"/>
        </w:numPr>
        <w:rPr>
          <w:lang w:val="ru-RU"/>
        </w:rPr>
      </w:pPr>
      <w:r w:rsidRPr="00276850">
        <w:rPr>
          <w:lang w:val="ru-RU"/>
        </w:rPr>
        <w:t xml:space="preserve">действия отряда, противоречащие </w:t>
      </w:r>
      <w:proofErr w:type="spellStart"/>
      <w:r w:rsidRPr="00276850">
        <w:rPr>
          <w:lang w:val="ru-RU"/>
        </w:rPr>
        <w:t>лору</w:t>
      </w:r>
      <w:proofErr w:type="spellEnd"/>
      <w:r w:rsidRPr="00276850">
        <w:rPr>
          <w:lang w:val="ru-RU"/>
        </w:rPr>
        <w:t xml:space="preserve"> </w:t>
      </w:r>
      <w:r w:rsidR="00525C76" w:rsidRPr="00276850">
        <w:rPr>
          <w:lang w:val="ru-RU"/>
        </w:rPr>
        <w:t xml:space="preserve">отряда в </w:t>
      </w:r>
      <w:r w:rsidRPr="00276850">
        <w:rPr>
          <w:lang w:val="ru-RU"/>
        </w:rPr>
        <w:t>мир</w:t>
      </w:r>
      <w:r w:rsidR="00525C76" w:rsidRPr="00276850">
        <w:rPr>
          <w:lang w:val="ru-RU"/>
        </w:rPr>
        <w:t>е</w:t>
      </w:r>
      <w:r w:rsidRPr="00276850">
        <w:rPr>
          <w:lang w:val="ru-RU"/>
        </w:rPr>
        <w:t xml:space="preserve"> </w:t>
      </w:r>
      <w:proofErr w:type="spellStart"/>
      <w:r w:rsidRPr="00276850">
        <w:rPr>
          <w:lang w:val="ru-RU"/>
        </w:rPr>
        <w:t>Warhammer</w:t>
      </w:r>
      <w:proofErr w:type="spellEnd"/>
      <w:r w:rsidR="00525C76" w:rsidRPr="00276850">
        <w:rPr>
          <w:lang w:val="ru-RU"/>
        </w:rPr>
        <w:t>;</w:t>
      </w:r>
    </w:p>
    <w:p w:rsidR="004E0626" w:rsidRPr="00276850" w:rsidRDefault="00957DCD" w:rsidP="00F23B1C">
      <w:pPr>
        <w:pStyle w:val="aff4"/>
        <w:widowControl w:val="0"/>
        <w:numPr>
          <w:ilvl w:val="0"/>
          <w:numId w:val="46"/>
        </w:numPr>
        <w:rPr>
          <w:lang w:val="ru-RU"/>
        </w:rPr>
      </w:pPr>
      <w:r w:rsidRPr="00276850">
        <w:rPr>
          <w:lang w:val="ru-RU"/>
        </w:rPr>
        <w:t>доминирование Культа на полигоне (удачно проведенные ритуалы равномерно снижают репутацию всем отрядам)</w:t>
      </w:r>
      <w:r w:rsidR="004E0626" w:rsidRPr="00276850">
        <w:rPr>
          <w:lang w:val="ru-RU"/>
        </w:rPr>
        <w:t>.</w:t>
      </w:r>
    </w:p>
    <w:p w:rsidR="00CC03C4" w:rsidRPr="00276850" w:rsidRDefault="00CC03C4" w:rsidP="00F23B1C">
      <w:pPr>
        <w:widowControl w:val="0"/>
        <w:ind w:left="360"/>
        <w:contextualSpacing/>
        <w:rPr>
          <w:lang w:val="ru-RU"/>
        </w:rPr>
      </w:pPr>
      <w:r w:rsidRPr="00276850">
        <w:rPr>
          <w:lang w:val="ru-RU"/>
        </w:rPr>
        <w:t>и т.п.</w:t>
      </w:r>
    </w:p>
    <w:p w:rsidR="004E0626" w:rsidRPr="00276850" w:rsidRDefault="004E0626" w:rsidP="00F23B1C">
      <w:pPr>
        <w:pStyle w:val="4"/>
        <w:contextualSpacing/>
        <w:rPr>
          <w:lang w:val="ru-RU"/>
        </w:rPr>
      </w:pPr>
      <w:r w:rsidRPr="00276850">
        <w:rPr>
          <w:lang w:val="ru-RU"/>
        </w:rPr>
        <w:t>Как повысить репутацию (хорошо для отряда)</w:t>
      </w:r>
      <w:r w:rsidR="00CC03C4" w:rsidRPr="00276850">
        <w:rPr>
          <w:lang w:val="ru-RU"/>
        </w:rPr>
        <w:t>?</w:t>
      </w:r>
      <w:r w:rsidRPr="00276850">
        <w:rPr>
          <w:lang w:val="ru-RU"/>
        </w:rPr>
        <w:t> </w:t>
      </w:r>
    </w:p>
    <w:p w:rsidR="004E0626" w:rsidRPr="00276850" w:rsidRDefault="004E0626" w:rsidP="00F23B1C">
      <w:pPr>
        <w:pStyle w:val="aff4"/>
        <w:widowControl w:val="0"/>
        <w:numPr>
          <w:ilvl w:val="0"/>
          <w:numId w:val="47"/>
        </w:numPr>
        <w:rPr>
          <w:lang w:val="ru-RU"/>
        </w:rPr>
      </w:pPr>
      <w:r w:rsidRPr="00276850">
        <w:rPr>
          <w:lang w:val="ru-RU"/>
        </w:rPr>
        <w:t>Редко, выполнение заданий;</w:t>
      </w:r>
    </w:p>
    <w:p w:rsidR="004E0626" w:rsidRPr="00276850" w:rsidRDefault="004E0626" w:rsidP="00F23B1C">
      <w:pPr>
        <w:pStyle w:val="aff4"/>
        <w:widowControl w:val="0"/>
        <w:numPr>
          <w:ilvl w:val="0"/>
          <w:numId w:val="47"/>
        </w:numPr>
        <w:rPr>
          <w:lang w:val="ru-RU"/>
        </w:rPr>
      </w:pPr>
      <w:r w:rsidRPr="00276850">
        <w:rPr>
          <w:lang w:val="ru-RU"/>
        </w:rPr>
        <w:t xml:space="preserve">Выполнение </w:t>
      </w:r>
      <w:proofErr w:type="spellStart"/>
      <w:r w:rsidRPr="00276850">
        <w:rPr>
          <w:lang w:val="ru-RU"/>
        </w:rPr>
        <w:t>челенджей</w:t>
      </w:r>
      <w:proofErr w:type="spellEnd"/>
      <w:r w:rsidRPr="00276850">
        <w:rPr>
          <w:lang w:val="ru-RU"/>
        </w:rPr>
        <w:t xml:space="preserve"> от мастерской группы.</w:t>
      </w:r>
    </w:p>
    <w:p w:rsidR="00BD08A3" w:rsidRPr="002903F8" w:rsidRDefault="00BD08A3" w:rsidP="004E0426">
      <w:pPr>
        <w:pStyle w:val="2"/>
        <w:rPr>
          <w:lang w:val="ru-RU"/>
        </w:rPr>
      </w:pPr>
      <w:bookmarkStart w:id="135" w:name="__RefHeading___Toc4941_1006130309"/>
      <w:bookmarkStart w:id="136" w:name="_Toc3366180"/>
      <w:bookmarkEnd w:id="135"/>
      <w:r w:rsidRPr="002903F8">
        <w:rPr>
          <w:lang w:val="ru-RU"/>
        </w:rPr>
        <w:lastRenderedPageBreak/>
        <w:t>Разработка. Контроль региона знаменем.</w:t>
      </w:r>
      <w:bookmarkEnd w:id="136"/>
    </w:p>
    <w:p w:rsidR="00BD08A3" w:rsidRPr="00276850" w:rsidRDefault="00BD08A3" w:rsidP="005D1014">
      <w:pPr>
        <w:keepNext/>
        <w:keepLines/>
        <w:pBdr>
          <w:top w:val="single" w:sz="4" w:space="1" w:color="auto"/>
          <w:left w:val="single" w:sz="4" w:space="4" w:color="auto"/>
          <w:bottom w:val="single" w:sz="4" w:space="1" w:color="auto"/>
          <w:right w:val="single" w:sz="4" w:space="4" w:color="auto"/>
        </w:pBdr>
        <w:contextualSpacing/>
        <w:rPr>
          <w:i/>
          <w:lang w:val="ru-RU"/>
        </w:rPr>
      </w:pPr>
      <w:r w:rsidRPr="00276850">
        <w:rPr>
          <w:i/>
          <w:lang w:val="ru-RU"/>
        </w:rPr>
        <w:t>В настольной версии Мордхейма, после битвы отряды получают доход от разработки. В нашей игре эта модель будет разыграна через контроль всего региона знаменем отряда.</w:t>
      </w:r>
    </w:p>
    <w:p w:rsidR="00BD08A3" w:rsidRPr="005E4B5E" w:rsidRDefault="00BD08A3" w:rsidP="00145CAE">
      <w:pPr>
        <w:pStyle w:val="31"/>
        <w:rPr>
          <w:lang w:val="ru-RU"/>
        </w:rPr>
      </w:pPr>
      <w:bookmarkStart w:id="137" w:name="_Toc3366181"/>
      <w:r w:rsidRPr="005E4B5E">
        <w:rPr>
          <w:lang w:val="ru-RU"/>
        </w:rPr>
        <w:t>Знамя отряда.</w:t>
      </w:r>
      <w:bookmarkEnd w:id="137"/>
    </w:p>
    <w:p w:rsidR="00BD08A3" w:rsidRPr="002903F8" w:rsidRDefault="00BD08A3" w:rsidP="00FB12BC">
      <w:pPr>
        <w:pStyle w:val="4"/>
        <w:rPr>
          <w:lang w:val="ru-RU"/>
        </w:rPr>
      </w:pPr>
      <w:r w:rsidRPr="002903F8">
        <w:rPr>
          <w:lang w:val="ru-RU"/>
        </w:rPr>
        <w:t>Требования к знаменам:</w:t>
      </w:r>
    </w:p>
    <w:p w:rsidR="00BD08A3" w:rsidRPr="00276850" w:rsidRDefault="00BD08A3" w:rsidP="008B0064">
      <w:pPr>
        <w:pStyle w:val="aff4"/>
        <w:keepNext/>
        <w:keepLines/>
        <w:numPr>
          <w:ilvl w:val="0"/>
          <w:numId w:val="44"/>
        </w:numPr>
        <w:rPr>
          <w:sz w:val="24"/>
          <w:szCs w:val="24"/>
          <w:lang w:val="ru-RU"/>
        </w:rPr>
      </w:pPr>
      <w:r w:rsidRPr="00276850">
        <w:rPr>
          <w:sz w:val="24"/>
          <w:szCs w:val="24"/>
          <w:lang w:val="ru-RU"/>
        </w:rPr>
        <w:t>Флагшток (палка) длиной не менее 1,5 метра</w:t>
      </w:r>
    </w:p>
    <w:p w:rsidR="00BD08A3" w:rsidRPr="00276850" w:rsidRDefault="00BD08A3" w:rsidP="008B0064">
      <w:pPr>
        <w:pStyle w:val="aff4"/>
        <w:keepNext/>
        <w:keepLines/>
        <w:numPr>
          <w:ilvl w:val="0"/>
          <w:numId w:val="44"/>
        </w:numPr>
        <w:rPr>
          <w:sz w:val="24"/>
          <w:szCs w:val="24"/>
          <w:lang w:val="ru-RU"/>
        </w:rPr>
      </w:pPr>
      <w:r w:rsidRPr="00276850">
        <w:rPr>
          <w:sz w:val="24"/>
          <w:szCs w:val="24"/>
          <w:lang w:val="ru-RU"/>
        </w:rPr>
        <w:t>Яркое узнаваемое полотнище с цветом и символикой отряда (познакомьте нас со своими знаменами на параде). Очень просим располагать полотнище на горизонтальной перекладине, а не как повисающий на безветрии флажок.</w:t>
      </w:r>
    </w:p>
    <w:p w:rsidR="00BD08A3" w:rsidRPr="00276850" w:rsidRDefault="00BD08A3" w:rsidP="00CC03C4">
      <w:pPr>
        <w:pStyle w:val="aff4"/>
        <w:keepNext/>
        <w:keepLines/>
        <w:rPr>
          <w:sz w:val="24"/>
          <w:szCs w:val="24"/>
          <w:lang w:val="ru-RU"/>
        </w:rPr>
      </w:pPr>
      <w:r w:rsidRPr="00276850">
        <w:rPr>
          <w:sz w:val="24"/>
          <w:szCs w:val="24"/>
          <w:lang w:val="ru-RU"/>
        </w:rPr>
        <w:t>Размер полотна не менее 33 см на 50 см.</w:t>
      </w:r>
    </w:p>
    <w:p w:rsidR="00BD08A3" w:rsidRPr="00276850" w:rsidRDefault="00BD08A3" w:rsidP="00FB12BC">
      <w:pPr>
        <w:pStyle w:val="4"/>
        <w:rPr>
          <w:shd w:val="clear" w:color="auto" w:fill="FFFFFF"/>
          <w:lang w:val="ru-RU"/>
        </w:rPr>
      </w:pPr>
      <w:r w:rsidRPr="00276850">
        <w:rPr>
          <w:shd w:val="clear" w:color="auto" w:fill="FFFFFF"/>
          <w:lang w:val="ru-RU"/>
        </w:rPr>
        <w:t>Что дает знамя отряду?</w:t>
      </w:r>
    </w:p>
    <w:p w:rsidR="00BD08A3" w:rsidRPr="00276850" w:rsidRDefault="00BD08A3" w:rsidP="008B0064">
      <w:pPr>
        <w:pStyle w:val="aff4"/>
        <w:keepNext/>
        <w:keepLines/>
        <w:numPr>
          <w:ilvl w:val="0"/>
          <w:numId w:val="41"/>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Возможность сразиться за контроль над регионом, а значит, возможность получить </w:t>
      </w:r>
      <w:proofErr w:type="gramStart"/>
      <w:r w:rsidRPr="00276850">
        <w:rPr>
          <w:rFonts w:cs="Arial"/>
          <w:color w:val="000000"/>
          <w:sz w:val="24"/>
          <w:szCs w:val="24"/>
          <w:shd w:val="clear" w:color="auto" w:fill="FFFFFF"/>
          <w:lang w:val="ru-RU"/>
        </w:rPr>
        <w:t>дополнительные</w:t>
      </w:r>
      <w:proofErr w:type="gramEnd"/>
      <w:r w:rsidRPr="00276850">
        <w:rPr>
          <w:rFonts w:cs="Arial"/>
          <w:color w:val="000000"/>
          <w:sz w:val="24"/>
          <w:szCs w:val="24"/>
          <w:shd w:val="clear" w:color="auto" w:fill="FFFFFF"/>
          <w:lang w:val="ru-RU"/>
        </w:rPr>
        <w:t xml:space="preserve"> варп-камни.</w:t>
      </w:r>
    </w:p>
    <w:p w:rsidR="00BD08A3" w:rsidRPr="00276850" w:rsidRDefault="00BD08A3" w:rsidP="008B0064">
      <w:pPr>
        <w:pStyle w:val="aff4"/>
        <w:keepNext/>
        <w:keepLines/>
        <w:numPr>
          <w:ilvl w:val="0"/>
          <w:numId w:val="41"/>
        </w:numPr>
        <w:rPr>
          <w:rFonts w:cs="Arial"/>
          <w:color w:val="000000"/>
          <w:sz w:val="24"/>
          <w:szCs w:val="24"/>
          <w:shd w:val="clear" w:color="auto" w:fill="FFFFFF"/>
          <w:lang w:val="ru-RU"/>
        </w:rPr>
      </w:pPr>
      <w:r w:rsidRPr="00276850">
        <w:rPr>
          <w:rFonts w:cs="Arial"/>
          <w:color w:val="000000"/>
          <w:sz w:val="24"/>
          <w:szCs w:val="24"/>
          <w:shd w:val="clear" w:color="auto" w:fill="FFFFFF"/>
          <w:lang w:val="ru-RU"/>
        </w:rPr>
        <w:t>Исключительно вне боя, например, у Таверны, отряд может собраться вокруг (круг до 5 метров диаметром) своего знамени, минуту громко выкрикивая девизы своего отряд, восславляя своих богов или же победы. По завершению все персонажи вокруг знамени восстанавливают все свои «потраченные» Хиты.</w:t>
      </w:r>
    </w:p>
    <w:p w:rsidR="00BD08A3" w:rsidRPr="00276850" w:rsidRDefault="00BD08A3" w:rsidP="008B0064">
      <w:pPr>
        <w:pStyle w:val="aff4"/>
        <w:keepNext/>
        <w:keepLines/>
        <w:numPr>
          <w:ilvl w:val="0"/>
          <w:numId w:val="41"/>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Знамя отряда, </w:t>
      </w:r>
      <w:r w:rsidRPr="00276850">
        <w:rPr>
          <w:rFonts w:cs="Arial"/>
          <w:color w:val="000000"/>
          <w:sz w:val="24"/>
          <w:szCs w:val="24"/>
          <w:u w:val="single"/>
          <w:shd w:val="clear" w:color="auto" w:fill="FFFFFF"/>
          <w:lang w:val="ru-RU"/>
        </w:rPr>
        <w:t>в данный момент</w:t>
      </w:r>
      <w:r w:rsidRPr="00276850">
        <w:rPr>
          <w:rFonts w:cs="Arial"/>
          <w:color w:val="000000"/>
          <w:sz w:val="24"/>
          <w:szCs w:val="24"/>
          <w:shd w:val="clear" w:color="auto" w:fill="FFFFFF"/>
          <w:lang w:val="ru-RU"/>
        </w:rPr>
        <w:t xml:space="preserve"> установленное на точке, дает временное «</w:t>
      </w:r>
      <w:proofErr w:type="spellStart"/>
      <w:r w:rsidRPr="00276850">
        <w:rPr>
          <w:rFonts w:cs="Arial"/>
          <w:color w:val="000000"/>
          <w:sz w:val="24"/>
          <w:szCs w:val="24"/>
          <w:shd w:val="clear" w:color="auto" w:fill="FFFFFF"/>
          <w:lang w:val="ru-RU"/>
        </w:rPr>
        <w:t>Бестрашие</w:t>
      </w:r>
      <w:proofErr w:type="spellEnd"/>
      <w:r w:rsidRPr="00276850">
        <w:rPr>
          <w:rFonts w:cs="Arial"/>
          <w:color w:val="000000"/>
          <w:sz w:val="24"/>
          <w:szCs w:val="24"/>
          <w:shd w:val="clear" w:color="auto" w:fill="FFFFFF"/>
          <w:lang w:val="ru-RU"/>
        </w:rPr>
        <w:t xml:space="preserve">» всем </w:t>
      </w:r>
      <w:r w:rsidRPr="00276850">
        <w:rPr>
          <w:rFonts w:cs="Arial"/>
          <w:b/>
          <w:color w:val="000000"/>
          <w:sz w:val="24"/>
          <w:szCs w:val="24"/>
          <w:u w:val="single"/>
          <w:shd w:val="clear" w:color="auto" w:fill="FFFFFF"/>
          <w:lang w:val="ru-RU"/>
        </w:rPr>
        <w:t>приключенцам</w:t>
      </w:r>
      <w:r w:rsidRPr="00276850">
        <w:rPr>
          <w:rFonts w:cs="Arial"/>
          <w:color w:val="000000"/>
          <w:sz w:val="24"/>
          <w:szCs w:val="24"/>
          <w:u w:val="single"/>
          <w:shd w:val="clear" w:color="auto" w:fill="FFFFFF"/>
          <w:lang w:val="ru-RU"/>
        </w:rPr>
        <w:t xml:space="preserve"> отряда знамени</w:t>
      </w:r>
      <w:r w:rsidRPr="00276850">
        <w:rPr>
          <w:rFonts w:cs="Arial"/>
          <w:color w:val="000000"/>
          <w:sz w:val="24"/>
          <w:szCs w:val="24"/>
          <w:shd w:val="clear" w:color="auto" w:fill="FFFFFF"/>
          <w:lang w:val="ru-RU"/>
        </w:rPr>
        <w:t xml:space="preserve"> (не наёмнику) внутри центрального сооружения. Знамя упало – «Бесстрашие» спало.</w:t>
      </w:r>
    </w:p>
    <w:p w:rsidR="00BD08A3" w:rsidRPr="00276850" w:rsidRDefault="00BD08A3" w:rsidP="00FB12BC">
      <w:pPr>
        <w:pStyle w:val="4"/>
        <w:rPr>
          <w:shd w:val="clear" w:color="auto" w:fill="FFFFFF"/>
          <w:lang w:val="ru-RU"/>
        </w:rPr>
      </w:pPr>
      <w:r w:rsidRPr="00276850">
        <w:rPr>
          <w:shd w:val="clear" w:color="auto" w:fill="FFFFFF"/>
          <w:lang w:val="ru-RU"/>
        </w:rPr>
        <w:t>Что можно делать со своим и чужими знаменами?</w:t>
      </w:r>
    </w:p>
    <w:p w:rsidR="00BD08A3" w:rsidRPr="00276850" w:rsidRDefault="00BD08A3" w:rsidP="008B0064">
      <w:pPr>
        <w:pStyle w:val="aff4"/>
        <w:keepNext/>
        <w:keepLines/>
        <w:numPr>
          <w:ilvl w:val="0"/>
          <w:numId w:val="42"/>
        </w:numPr>
        <w:rPr>
          <w:rFonts w:cs="Arial"/>
          <w:color w:val="000000"/>
          <w:sz w:val="24"/>
          <w:szCs w:val="24"/>
          <w:shd w:val="clear" w:color="auto" w:fill="FFFFFF"/>
          <w:lang w:val="ru-RU"/>
        </w:rPr>
      </w:pPr>
      <w:r w:rsidRPr="00276850">
        <w:rPr>
          <w:rFonts w:cs="Arial"/>
          <w:color w:val="000000"/>
          <w:sz w:val="24"/>
          <w:szCs w:val="24"/>
          <w:shd w:val="clear" w:color="auto" w:fill="FFFFFF"/>
          <w:lang w:val="ru-RU"/>
        </w:rPr>
        <w:t>Свое знамя можно безопасно хранить у Тавернщика до удобного момента;</w:t>
      </w:r>
    </w:p>
    <w:p w:rsidR="00BD08A3" w:rsidRPr="00276850" w:rsidRDefault="00BD08A3" w:rsidP="008B0064">
      <w:pPr>
        <w:pStyle w:val="aff4"/>
        <w:keepNext/>
        <w:keepLines/>
        <w:numPr>
          <w:ilvl w:val="0"/>
          <w:numId w:val="42"/>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Знамена побираемы, их можно отбирать, прятать на полигоне, но НЕ ломать, НЕ портить, НЕ пачкать, НЕ закидывать на </w:t>
      </w:r>
      <w:proofErr w:type="spellStart"/>
      <w:r w:rsidRPr="00276850">
        <w:rPr>
          <w:rFonts w:cs="Arial"/>
          <w:color w:val="000000"/>
          <w:sz w:val="24"/>
          <w:szCs w:val="24"/>
          <w:shd w:val="clear" w:color="auto" w:fill="FFFFFF"/>
          <w:lang w:val="ru-RU"/>
        </w:rPr>
        <w:t>небоевые</w:t>
      </w:r>
      <w:proofErr w:type="spellEnd"/>
      <w:r w:rsidRPr="00276850">
        <w:rPr>
          <w:rFonts w:cs="Arial"/>
          <w:color w:val="000000"/>
          <w:sz w:val="24"/>
          <w:szCs w:val="24"/>
          <w:shd w:val="clear" w:color="auto" w:fill="FFFFFF"/>
          <w:lang w:val="ru-RU"/>
        </w:rPr>
        <w:t xml:space="preserve"> и неигровые территории.</w:t>
      </w:r>
    </w:p>
    <w:p w:rsidR="00BD08A3" w:rsidRPr="00276850" w:rsidRDefault="00BD08A3" w:rsidP="00FB12BC">
      <w:pPr>
        <w:pStyle w:val="4"/>
        <w:rPr>
          <w:shd w:val="clear" w:color="auto" w:fill="FFFFFF"/>
          <w:lang w:val="ru-RU"/>
        </w:rPr>
      </w:pPr>
      <w:r w:rsidRPr="00276850">
        <w:rPr>
          <w:shd w:val="clear" w:color="auto" w:fill="FFFFFF"/>
          <w:lang w:val="ru-RU"/>
        </w:rPr>
        <w:t>Что НЕЛЬЗЯ делать со знаменами?</w:t>
      </w:r>
    </w:p>
    <w:p w:rsidR="00BD08A3" w:rsidRPr="00276850" w:rsidRDefault="00BD08A3" w:rsidP="008B0064">
      <w:pPr>
        <w:pStyle w:val="aff4"/>
        <w:keepNext/>
        <w:keepLines/>
        <w:numPr>
          <w:ilvl w:val="0"/>
          <w:numId w:val="43"/>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Ломать, портить, пачкать, закидывать на </w:t>
      </w:r>
      <w:proofErr w:type="spellStart"/>
      <w:r w:rsidRPr="00276850">
        <w:rPr>
          <w:rFonts w:cs="Arial"/>
          <w:color w:val="000000"/>
          <w:sz w:val="24"/>
          <w:szCs w:val="24"/>
          <w:shd w:val="clear" w:color="auto" w:fill="FFFFFF"/>
          <w:lang w:val="ru-RU"/>
        </w:rPr>
        <w:t>небоевые</w:t>
      </w:r>
      <w:proofErr w:type="spellEnd"/>
      <w:r w:rsidRPr="00276850">
        <w:rPr>
          <w:rFonts w:cs="Arial"/>
          <w:color w:val="000000"/>
          <w:sz w:val="24"/>
          <w:szCs w:val="24"/>
          <w:shd w:val="clear" w:color="auto" w:fill="FFFFFF"/>
          <w:lang w:val="ru-RU"/>
        </w:rPr>
        <w:t xml:space="preserve"> и неигровые территории;</w:t>
      </w:r>
    </w:p>
    <w:p w:rsidR="00BD08A3" w:rsidRPr="00276850" w:rsidRDefault="00BD08A3" w:rsidP="008B0064">
      <w:pPr>
        <w:pStyle w:val="aff4"/>
        <w:keepNext/>
        <w:keepLines/>
        <w:numPr>
          <w:ilvl w:val="0"/>
          <w:numId w:val="43"/>
        </w:numPr>
        <w:rPr>
          <w:rFonts w:cs="Arial"/>
          <w:color w:val="000000"/>
          <w:sz w:val="24"/>
          <w:szCs w:val="24"/>
          <w:shd w:val="clear" w:color="auto" w:fill="FFFFFF"/>
          <w:lang w:val="ru-RU"/>
        </w:rPr>
      </w:pPr>
      <w:r w:rsidRPr="00276850">
        <w:rPr>
          <w:rFonts w:cs="Arial"/>
          <w:color w:val="000000"/>
          <w:sz w:val="24"/>
          <w:szCs w:val="24"/>
          <w:shd w:val="clear" w:color="auto" w:fill="FFFFFF"/>
          <w:lang w:val="ru-RU"/>
        </w:rPr>
        <w:t>Забирать чужие знамена из Таверны;</w:t>
      </w:r>
    </w:p>
    <w:p w:rsidR="00BD08A3" w:rsidRPr="00276850" w:rsidRDefault="00BD08A3" w:rsidP="008B0064">
      <w:pPr>
        <w:pStyle w:val="aff4"/>
        <w:keepNext/>
        <w:keepLines/>
        <w:numPr>
          <w:ilvl w:val="0"/>
          <w:numId w:val="43"/>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Закидывать за игровые «стены», «двери» и «ставни» из </w:t>
      </w:r>
      <w:proofErr w:type="spellStart"/>
      <w:r w:rsidRPr="00276850">
        <w:rPr>
          <w:rFonts w:cs="Arial"/>
          <w:color w:val="000000"/>
          <w:sz w:val="24"/>
          <w:szCs w:val="24"/>
          <w:shd w:val="clear" w:color="auto" w:fill="FFFFFF"/>
          <w:lang w:val="ru-RU"/>
        </w:rPr>
        <w:t>нетканки</w:t>
      </w:r>
      <w:proofErr w:type="spellEnd"/>
      <w:r w:rsidRPr="00276850">
        <w:rPr>
          <w:rFonts w:cs="Arial"/>
          <w:color w:val="000000"/>
          <w:sz w:val="24"/>
          <w:szCs w:val="24"/>
          <w:shd w:val="clear" w:color="auto" w:fill="FFFFFF"/>
          <w:lang w:val="ru-RU"/>
        </w:rPr>
        <w:t xml:space="preserve">, даже в </w:t>
      </w:r>
      <w:proofErr w:type="spellStart"/>
      <w:r w:rsidRPr="00276850">
        <w:rPr>
          <w:rFonts w:cs="Arial"/>
          <w:color w:val="000000"/>
          <w:sz w:val="24"/>
          <w:szCs w:val="24"/>
          <w:shd w:val="clear" w:color="auto" w:fill="FFFFFF"/>
          <w:lang w:val="ru-RU"/>
        </w:rPr>
        <w:t>недозатянутые</w:t>
      </w:r>
      <w:proofErr w:type="spellEnd"/>
      <w:r w:rsidRPr="00276850">
        <w:rPr>
          <w:rFonts w:cs="Arial"/>
          <w:color w:val="000000"/>
          <w:sz w:val="24"/>
          <w:szCs w:val="24"/>
          <w:shd w:val="clear" w:color="auto" w:fill="FFFFFF"/>
          <w:lang w:val="ru-RU"/>
        </w:rPr>
        <w:t xml:space="preserve"> нетканкой щели;</w:t>
      </w:r>
    </w:p>
    <w:p w:rsidR="00BD08A3" w:rsidRPr="00276850" w:rsidRDefault="00BD08A3" w:rsidP="008B0064">
      <w:pPr>
        <w:pStyle w:val="aff4"/>
        <w:keepNext/>
        <w:keepLines/>
        <w:numPr>
          <w:ilvl w:val="0"/>
          <w:numId w:val="43"/>
        </w:numPr>
        <w:rPr>
          <w:rFonts w:cs="Arial"/>
          <w:color w:val="000000"/>
          <w:sz w:val="24"/>
          <w:szCs w:val="24"/>
          <w:shd w:val="clear" w:color="auto" w:fill="FFFFFF"/>
          <w:lang w:val="ru-RU"/>
        </w:rPr>
      </w:pPr>
      <w:r w:rsidRPr="00276850">
        <w:rPr>
          <w:rFonts w:cs="Arial"/>
          <w:color w:val="000000"/>
          <w:sz w:val="24"/>
          <w:szCs w:val="24"/>
          <w:shd w:val="clear" w:color="auto" w:fill="FFFFFF"/>
          <w:lang w:val="ru-RU"/>
        </w:rPr>
        <w:t xml:space="preserve">Сражаться и блокировать удары, если блок это не случайным (если уж </w:t>
      </w:r>
      <w:proofErr w:type="gramStart"/>
      <w:r w:rsidRPr="00276850">
        <w:rPr>
          <w:rFonts w:cs="Arial"/>
          <w:color w:val="000000"/>
          <w:sz w:val="24"/>
          <w:szCs w:val="24"/>
          <w:shd w:val="clear" w:color="auto" w:fill="FFFFFF"/>
          <w:lang w:val="ru-RU"/>
        </w:rPr>
        <w:t>получилось</w:t>
      </w:r>
      <w:proofErr w:type="gramEnd"/>
      <w:r w:rsidRPr="00276850">
        <w:rPr>
          <w:rFonts w:cs="Arial"/>
          <w:color w:val="000000"/>
          <w:sz w:val="24"/>
          <w:szCs w:val="24"/>
          <w:shd w:val="clear" w:color="auto" w:fill="FFFFFF"/>
          <w:lang w:val="ru-RU"/>
        </w:rPr>
        <w:t xml:space="preserve"> мы рекомендуем бросить знамя на землю, но это всего лишь рекомендация).</w:t>
      </w:r>
    </w:p>
    <w:p w:rsidR="00BD08A3" w:rsidRPr="004E0426" w:rsidRDefault="00BD08A3" w:rsidP="00CC03C4">
      <w:pPr>
        <w:keepNext/>
        <w:keepLines/>
        <w:contextualSpacing/>
        <w:rPr>
          <w:rFonts w:cs="Arial"/>
          <w:b/>
          <w:color w:val="000000"/>
          <w:shd w:val="clear" w:color="auto" w:fill="FFFFFF"/>
          <w:lang w:val="ru-RU"/>
        </w:rPr>
      </w:pPr>
      <w:r w:rsidRPr="004E0426">
        <w:rPr>
          <w:rFonts w:cs="Arial"/>
          <w:b/>
          <w:color w:val="000000"/>
          <w:shd w:val="clear" w:color="auto" w:fill="FFFFFF"/>
          <w:lang w:val="ru-RU"/>
        </w:rPr>
        <w:t xml:space="preserve">Знамена не нужны Культу Хаоса и Племени </w:t>
      </w:r>
      <w:proofErr w:type="spellStart"/>
      <w:r w:rsidRPr="004E0426">
        <w:rPr>
          <w:rFonts w:cs="Arial"/>
          <w:b/>
          <w:color w:val="000000"/>
          <w:shd w:val="clear" w:color="auto" w:fill="FFFFFF"/>
          <w:lang w:val="ru-RU"/>
        </w:rPr>
        <w:t>Зверолюдей</w:t>
      </w:r>
      <w:proofErr w:type="spellEnd"/>
      <w:r w:rsidRPr="004E0426">
        <w:rPr>
          <w:rFonts w:cs="Arial"/>
          <w:b/>
          <w:color w:val="000000"/>
          <w:shd w:val="clear" w:color="auto" w:fill="FFFFFF"/>
          <w:lang w:val="ru-RU"/>
        </w:rPr>
        <w:t xml:space="preserve">, они не принесут этим направлениям игровой выгоды, кроме как покичиться или </w:t>
      </w:r>
      <w:proofErr w:type="gramStart"/>
      <w:r w:rsidRPr="004E0426">
        <w:rPr>
          <w:rFonts w:cs="Arial"/>
          <w:b/>
          <w:color w:val="000000"/>
          <w:shd w:val="clear" w:color="auto" w:fill="FFFFFF"/>
          <w:lang w:val="ru-RU"/>
        </w:rPr>
        <w:t>нагадить</w:t>
      </w:r>
      <w:proofErr w:type="gramEnd"/>
      <w:r w:rsidRPr="004E0426">
        <w:rPr>
          <w:rFonts w:cs="Arial"/>
          <w:b/>
          <w:color w:val="000000"/>
          <w:shd w:val="clear" w:color="auto" w:fill="FFFFFF"/>
          <w:lang w:val="ru-RU"/>
        </w:rPr>
        <w:t xml:space="preserve"> отрядам. </w:t>
      </w:r>
    </w:p>
    <w:p w:rsidR="00BD08A3" w:rsidRPr="00276850" w:rsidRDefault="00BD08A3" w:rsidP="005D1014">
      <w:pPr>
        <w:keepNext/>
        <w:keepLines/>
        <w:pBdr>
          <w:top w:val="single" w:sz="4" w:space="1" w:color="auto"/>
          <w:left w:val="single" w:sz="4" w:space="4" w:color="auto"/>
          <w:bottom w:val="single" w:sz="4" w:space="1" w:color="auto"/>
          <w:right w:val="single" w:sz="4" w:space="4" w:color="auto"/>
        </w:pBdr>
        <w:contextualSpacing/>
        <w:rPr>
          <w:rFonts w:cs="Arial"/>
          <w:i/>
          <w:color w:val="000000"/>
          <w:shd w:val="clear" w:color="auto" w:fill="FFFFFF"/>
          <w:lang w:val="ru-RU"/>
        </w:rPr>
      </w:pPr>
      <w:r w:rsidRPr="00276850">
        <w:rPr>
          <w:rFonts w:cs="Arial"/>
          <w:i/>
          <w:color w:val="000000"/>
          <w:shd w:val="clear" w:color="auto" w:fill="FFFFFF"/>
          <w:lang w:val="ru-RU"/>
        </w:rPr>
        <w:t>Мы не ограничивает вашу игру, но если вам прям понадобилось захватить знамя отряда, вместо того чтобы закидывать флаги в недоступные места, вы могли бы устроить ловушку, сторговаться или положить трофей у себя, так чтобы отряды могли их отбить в удачных обстоятельствах. Игру украшают игроки.</w:t>
      </w:r>
    </w:p>
    <w:p w:rsidR="00BD08A3" w:rsidRPr="002903F8" w:rsidRDefault="00BD08A3" w:rsidP="00145CAE">
      <w:pPr>
        <w:pStyle w:val="31"/>
        <w:pageBreakBefore/>
        <w:rPr>
          <w:lang w:val="ru-RU"/>
        </w:rPr>
      </w:pPr>
      <w:bookmarkStart w:id="138" w:name="_Toc3366182"/>
      <w:r w:rsidRPr="002903F8">
        <w:rPr>
          <w:lang w:val="ru-RU"/>
        </w:rPr>
        <w:lastRenderedPageBreak/>
        <w:t>Контроль Региона Знаменем.</w:t>
      </w:r>
      <w:bookmarkEnd w:id="138"/>
    </w:p>
    <w:p w:rsidR="00BD08A3" w:rsidRPr="00276850" w:rsidRDefault="00BD08A3" w:rsidP="00CC03C4">
      <w:pPr>
        <w:keepNext/>
        <w:keepLines/>
        <w:contextualSpacing/>
        <w:rPr>
          <w:lang w:val="ru-RU"/>
        </w:rPr>
      </w:pPr>
      <w:r w:rsidRPr="00276850">
        <w:rPr>
          <w:lang w:val="ru-RU"/>
        </w:rPr>
        <w:t>Чтобы получить эффект от точки – знамя вашего отряда должно быть на точке в момент наступления нового часа (11:00, 12:00, 13:00 и так далее).</w:t>
      </w:r>
    </w:p>
    <w:p w:rsidR="00BD08A3" w:rsidRPr="00276850" w:rsidRDefault="00BD08A3" w:rsidP="00CC03C4">
      <w:pPr>
        <w:keepNext/>
        <w:keepLines/>
        <w:contextualSpacing/>
        <w:rPr>
          <w:lang w:val="ru-RU"/>
        </w:rPr>
      </w:pPr>
      <w:r w:rsidRPr="00276850">
        <w:rPr>
          <w:lang w:val="ru-RU"/>
        </w:rPr>
        <w:t xml:space="preserve">Каждую первую секунду часа мастер будет фиксировать - чье знамя установлено на точке. </w:t>
      </w:r>
    </w:p>
    <w:p w:rsidR="00BD08A3" w:rsidRPr="00276850" w:rsidRDefault="00BD08A3" w:rsidP="00CC03C4">
      <w:pPr>
        <w:keepNext/>
        <w:keepLines/>
        <w:contextualSpacing/>
        <w:rPr>
          <w:lang w:val="ru-RU"/>
        </w:rPr>
      </w:pPr>
      <w:r w:rsidRPr="00276850">
        <w:rPr>
          <w:lang w:val="ru-RU"/>
        </w:rPr>
        <w:t>Отряд, выступающий под этим знаменем, получит 1 варп-камень к финальному счету, а так же, спустя время Капитан отряда сможет получить в Таверне монеты за этот варп-камень.</w:t>
      </w:r>
    </w:p>
    <w:p w:rsidR="00BD08A3" w:rsidRPr="00276850" w:rsidRDefault="00BD08A3" w:rsidP="008B0064">
      <w:pPr>
        <w:pStyle w:val="aff4"/>
        <w:keepNext/>
        <w:keepLines/>
        <w:numPr>
          <w:ilvl w:val="0"/>
          <w:numId w:val="45"/>
        </w:numPr>
        <w:rPr>
          <w:lang w:val="ru-RU"/>
        </w:rPr>
      </w:pPr>
      <w:r w:rsidRPr="00276850">
        <w:rPr>
          <w:lang w:val="ru-RU"/>
        </w:rPr>
        <w:t>Если на точке, каким-то образом будет стоять два знамени. Варп-камень не получит никто.</w:t>
      </w:r>
    </w:p>
    <w:p w:rsidR="00BD08A3" w:rsidRPr="00276850" w:rsidRDefault="00BD08A3" w:rsidP="008B0064">
      <w:pPr>
        <w:pStyle w:val="aff4"/>
        <w:keepNext/>
        <w:keepLines/>
        <w:numPr>
          <w:ilvl w:val="0"/>
          <w:numId w:val="45"/>
        </w:numPr>
        <w:rPr>
          <w:lang w:val="ru-RU"/>
        </w:rPr>
      </w:pPr>
      <w:r w:rsidRPr="00276850">
        <w:rPr>
          <w:lang w:val="ru-RU"/>
        </w:rPr>
        <w:t>Если на точке знамя упадет, то его отряд не получит Варп-камень.</w:t>
      </w:r>
    </w:p>
    <w:p w:rsidR="00BD08A3" w:rsidRPr="00276850" w:rsidRDefault="00BD08A3" w:rsidP="008B0064">
      <w:pPr>
        <w:pStyle w:val="aff4"/>
        <w:keepNext/>
        <w:keepLines/>
        <w:numPr>
          <w:ilvl w:val="0"/>
          <w:numId w:val="45"/>
        </w:numPr>
        <w:rPr>
          <w:b/>
          <w:lang w:val="ru-RU"/>
        </w:rPr>
      </w:pPr>
      <w:r w:rsidRPr="00276850">
        <w:rPr>
          <w:lang w:val="ru-RU"/>
        </w:rPr>
        <w:t>Никто не запрещает устанавливать чужое знамя, но варп-камень получает чужой отряд. И, возможно, установивший чужое знамя отряд получит минус к репутации.</w:t>
      </w:r>
    </w:p>
    <w:p w:rsidR="00BD08A3" w:rsidRPr="00276850" w:rsidRDefault="00BD08A3" w:rsidP="005D1014">
      <w:pPr>
        <w:keepNext/>
        <w:keepLines/>
        <w:pBdr>
          <w:top w:val="single" w:sz="4" w:space="1" w:color="auto"/>
          <w:left w:val="single" w:sz="4" w:space="4" w:color="auto"/>
          <w:bottom w:val="single" w:sz="4" w:space="1" w:color="auto"/>
          <w:right w:val="single" w:sz="4" w:space="4" w:color="auto"/>
        </w:pBdr>
        <w:contextualSpacing/>
        <w:rPr>
          <w:i/>
          <w:lang w:val="ru-RU"/>
        </w:rPr>
      </w:pPr>
      <w:r w:rsidRPr="00276850">
        <w:rPr>
          <w:i/>
          <w:lang w:val="ru-RU"/>
        </w:rPr>
        <w:t>Так как для игроков отряда варп-камень, это абсолютная ценность, рекомендуем приключенцам не пренебрегать сражением за точку, разворачивающимся один раз в час.</w:t>
      </w:r>
    </w:p>
    <w:p w:rsidR="00BD08A3" w:rsidRPr="00276850" w:rsidRDefault="00BD08A3" w:rsidP="00CC03C4">
      <w:pPr>
        <w:keepNext/>
        <w:keepLines/>
        <w:contextualSpacing/>
        <w:rPr>
          <w:lang w:val="ru-RU"/>
        </w:rPr>
      </w:pPr>
    </w:p>
    <w:p w:rsidR="00BD08A3" w:rsidRPr="00276850" w:rsidRDefault="00BD08A3" w:rsidP="00CC03C4">
      <w:pPr>
        <w:keepNext/>
        <w:keepLines/>
        <w:contextualSpacing/>
        <w:rPr>
          <w:lang w:val="ru-RU"/>
        </w:rPr>
      </w:pPr>
      <w:r w:rsidRPr="00276850">
        <w:rPr>
          <w:lang w:val="ru-RU"/>
        </w:rPr>
        <w:br w:type="page"/>
      </w:r>
    </w:p>
    <w:p w:rsidR="00E5778B" w:rsidRPr="00276850" w:rsidRDefault="000934D4" w:rsidP="001914E3">
      <w:pPr>
        <w:pStyle w:val="2"/>
        <w:rPr>
          <w:lang w:val="ru-RU"/>
        </w:rPr>
      </w:pPr>
      <w:bookmarkStart w:id="139" w:name="_Toc3366183"/>
      <w:r w:rsidRPr="00276850">
        <w:rPr>
          <w:lang w:val="ru-RU"/>
        </w:rPr>
        <w:lastRenderedPageBreak/>
        <w:t>Базовое богатство.</w:t>
      </w:r>
      <w:bookmarkEnd w:id="139"/>
    </w:p>
    <w:p w:rsidR="00E5778B" w:rsidRPr="00276850" w:rsidRDefault="000934D4" w:rsidP="00CC03C4">
      <w:pPr>
        <w:pStyle w:val="aff0"/>
        <w:suppressAutoHyphens/>
        <w:spacing w:line="276" w:lineRule="auto"/>
        <w:contextualSpacing/>
        <w:rPr>
          <w:lang w:val="ru-RU"/>
        </w:rPr>
      </w:pPr>
      <w:r w:rsidRPr="00276850">
        <w:rPr>
          <w:lang w:val="ru-RU"/>
        </w:rPr>
        <w:t xml:space="preserve">Отряды начинают игру с игровым оружием или снаряжением, купленным за </w:t>
      </w:r>
      <w:r w:rsidRPr="00276850">
        <w:rPr>
          <w:b/>
          <w:lang w:val="ru-RU"/>
        </w:rPr>
        <w:t>базовое богатство</w:t>
      </w:r>
      <w:r w:rsidRPr="00276850">
        <w:rPr>
          <w:lang w:val="ru-RU"/>
        </w:rPr>
        <w:t xml:space="preserve"> – сумму игровых денег, которую получает отряд на покупки до игры.</w:t>
      </w:r>
    </w:p>
    <w:p w:rsidR="00E5778B" w:rsidRPr="00276850" w:rsidRDefault="00E5778B" w:rsidP="00CC03C4">
      <w:pPr>
        <w:pStyle w:val="aff0"/>
        <w:suppressAutoHyphens/>
        <w:spacing w:line="276" w:lineRule="auto"/>
        <w:contextualSpacing/>
        <w:rPr>
          <w:lang w:val="ru-RU"/>
        </w:rPr>
      </w:pPr>
    </w:p>
    <w:p w:rsidR="00E5778B" w:rsidRPr="00276850" w:rsidRDefault="000934D4" w:rsidP="008B0064">
      <w:pPr>
        <w:numPr>
          <w:ilvl w:val="0"/>
          <w:numId w:val="28"/>
        </w:numPr>
        <w:suppressAutoHyphens/>
        <w:contextualSpacing/>
        <w:rPr>
          <w:lang w:val="ru-RU"/>
        </w:rPr>
      </w:pPr>
      <w:r w:rsidRPr="00276850">
        <w:rPr>
          <w:lang w:val="ru-RU"/>
        </w:rPr>
        <w:t xml:space="preserve">У стандартного отряда базовое богатство составляет </w:t>
      </w:r>
      <w:r w:rsidR="00BD08A3" w:rsidRPr="00276850">
        <w:rPr>
          <w:lang w:val="ru-RU"/>
        </w:rPr>
        <w:t>3</w:t>
      </w:r>
      <w:r w:rsidRPr="00276850">
        <w:rPr>
          <w:lang w:val="ru-RU"/>
        </w:rPr>
        <w:t xml:space="preserve"> (</w:t>
      </w:r>
      <w:r w:rsidR="00BD08A3" w:rsidRPr="00276850">
        <w:rPr>
          <w:lang w:val="ru-RU"/>
        </w:rPr>
        <w:t>три</w:t>
      </w:r>
      <w:r w:rsidRPr="00276850">
        <w:rPr>
          <w:lang w:val="ru-RU"/>
        </w:rPr>
        <w:t>) серебряных.</w:t>
      </w:r>
    </w:p>
    <w:p w:rsidR="00E5778B" w:rsidRPr="00276850" w:rsidRDefault="000934D4" w:rsidP="008B0064">
      <w:pPr>
        <w:numPr>
          <w:ilvl w:val="0"/>
          <w:numId w:val="28"/>
        </w:numPr>
        <w:suppressAutoHyphens/>
        <w:contextualSpacing/>
        <w:rPr>
          <w:lang w:val="ru-RU"/>
        </w:rPr>
      </w:pPr>
      <w:r w:rsidRPr="00276850">
        <w:rPr>
          <w:lang w:val="ru-RU"/>
        </w:rPr>
        <w:t xml:space="preserve">Победители своей предыдущей игры серии получают дополнительно </w:t>
      </w:r>
      <w:r w:rsidR="005C2528" w:rsidRPr="00276850">
        <w:rPr>
          <w:lang w:val="ru-RU"/>
        </w:rPr>
        <w:t>1</w:t>
      </w:r>
      <w:r w:rsidRPr="00276850">
        <w:rPr>
          <w:lang w:val="ru-RU"/>
        </w:rPr>
        <w:t xml:space="preserve"> (</w:t>
      </w:r>
      <w:r w:rsidR="005C2528" w:rsidRPr="00276850">
        <w:rPr>
          <w:lang w:val="ru-RU"/>
        </w:rPr>
        <w:t>один</w:t>
      </w:r>
      <w:r w:rsidRPr="00276850">
        <w:rPr>
          <w:lang w:val="ru-RU"/>
        </w:rPr>
        <w:t>) серебряны</w:t>
      </w:r>
      <w:r w:rsidR="005C2528" w:rsidRPr="00276850">
        <w:rPr>
          <w:lang w:val="ru-RU"/>
        </w:rPr>
        <w:t>й</w:t>
      </w:r>
      <w:r w:rsidRPr="00276850">
        <w:rPr>
          <w:lang w:val="ru-RU"/>
        </w:rPr>
        <w:t xml:space="preserve"> базового бога</w:t>
      </w:r>
      <w:r w:rsidR="00145CAE">
        <w:rPr>
          <w:lang w:val="ru-RU"/>
        </w:rPr>
        <w:t xml:space="preserve">тства </w:t>
      </w:r>
      <w:r w:rsidRPr="00276850">
        <w:rPr>
          <w:lang w:val="ru-RU"/>
        </w:rPr>
        <w:t xml:space="preserve">(в нашем случае — это </w:t>
      </w:r>
      <w:r w:rsidR="004A5120" w:rsidRPr="00276850">
        <w:rPr>
          <w:lang w:val="ru-RU"/>
        </w:rPr>
        <w:t>отряд Богдана Варги из Кислева</w:t>
      </w:r>
      <w:r w:rsidRPr="00276850">
        <w:rPr>
          <w:lang w:val="ru-RU"/>
        </w:rPr>
        <w:t>).</w:t>
      </w:r>
    </w:p>
    <w:p w:rsidR="00E5778B" w:rsidRPr="00276850" w:rsidRDefault="000934D4" w:rsidP="008B0064">
      <w:pPr>
        <w:numPr>
          <w:ilvl w:val="0"/>
          <w:numId w:val="28"/>
        </w:numPr>
        <w:suppressAutoHyphens/>
        <w:contextualSpacing/>
        <w:rPr>
          <w:lang w:val="ru-RU"/>
        </w:rPr>
      </w:pPr>
      <w:r w:rsidRPr="00276850">
        <w:rPr>
          <w:lang w:val="ru-RU"/>
        </w:rPr>
        <w:t xml:space="preserve">Отряд из Мариенбурга и отряд охотников на ведьм получают дополнительно </w:t>
      </w:r>
      <w:r w:rsidR="005C2528" w:rsidRPr="00276850">
        <w:rPr>
          <w:lang w:val="ru-RU"/>
        </w:rPr>
        <w:t>1</w:t>
      </w:r>
      <w:r w:rsidRPr="00276850">
        <w:rPr>
          <w:lang w:val="ru-RU"/>
        </w:rPr>
        <w:t xml:space="preserve"> (</w:t>
      </w:r>
      <w:r w:rsidR="005C2528" w:rsidRPr="00276850">
        <w:rPr>
          <w:lang w:val="ru-RU"/>
        </w:rPr>
        <w:t>один</w:t>
      </w:r>
      <w:r w:rsidRPr="00276850">
        <w:rPr>
          <w:lang w:val="ru-RU"/>
        </w:rPr>
        <w:t>) серебряны</w:t>
      </w:r>
      <w:r w:rsidR="005C2528" w:rsidRPr="00276850">
        <w:rPr>
          <w:lang w:val="ru-RU"/>
        </w:rPr>
        <w:t>й</w:t>
      </w:r>
      <w:r w:rsidRPr="00276850">
        <w:rPr>
          <w:lang w:val="ru-RU"/>
        </w:rPr>
        <w:t xml:space="preserve"> базового богатства.</w:t>
      </w:r>
    </w:p>
    <w:p w:rsidR="00E5778B" w:rsidRPr="00276850" w:rsidRDefault="000934D4" w:rsidP="008B0064">
      <w:pPr>
        <w:numPr>
          <w:ilvl w:val="0"/>
          <w:numId w:val="28"/>
        </w:numPr>
        <w:suppressAutoHyphens/>
        <w:contextualSpacing/>
        <w:rPr>
          <w:lang w:val="ru-RU"/>
        </w:rPr>
      </w:pPr>
      <w:r w:rsidRPr="00276850">
        <w:rPr>
          <w:lang w:val="ru-RU"/>
        </w:rPr>
        <w:t xml:space="preserve">Сестры Зигмара получают дополнительно </w:t>
      </w:r>
      <w:r w:rsidR="005C2528" w:rsidRPr="00276850">
        <w:rPr>
          <w:lang w:val="ru-RU"/>
        </w:rPr>
        <w:t>2</w:t>
      </w:r>
      <w:r w:rsidRPr="00276850">
        <w:rPr>
          <w:lang w:val="ru-RU"/>
        </w:rPr>
        <w:t xml:space="preserve"> (д</w:t>
      </w:r>
      <w:r w:rsidR="005C2528" w:rsidRPr="00276850">
        <w:rPr>
          <w:lang w:val="ru-RU"/>
        </w:rPr>
        <w:t>ва</w:t>
      </w:r>
      <w:r w:rsidRPr="00276850">
        <w:rPr>
          <w:lang w:val="ru-RU"/>
        </w:rPr>
        <w:t>) серебряных базового богатства.</w:t>
      </w:r>
    </w:p>
    <w:p w:rsidR="00E5778B" w:rsidRPr="00276850" w:rsidRDefault="000934D4" w:rsidP="00CC03C4">
      <w:pPr>
        <w:suppressAutoHyphens/>
        <w:contextualSpacing/>
        <w:rPr>
          <w:i/>
          <w:lang w:val="ru-RU"/>
        </w:rPr>
      </w:pPr>
      <w:r w:rsidRPr="00276850">
        <w:rPr>
          <w:lang w:val="ru-RU"/>
        </w:rPr>
        <w:br w:type="page"/>
      </w:r>
    </w:p>
    <w:p w:rsidR="00E5778B" w:rsidRPr="002903F8" w:rsidRDefault="000934D4" w:rsidP="004E0426">
      <w:pPr>
        <w:pStyle w:val="2"/>
        <w:rPr>
          <w:lang w:val="ru-RU"/>
        </w:rPr>
      </w:pPr>
      <w:bookmarkStart w:id="140" w:name="__RefHeading___Toc4943_1006130309"/>
      <w:bookmarkStart w:id="141" w:name="_Трансферт_приключенцев."/>
      <w:bookmarkStart w:id="142" w:name="_Toc3366184"/>
      <w:bookmarkEnd w:id="140"/>
      <w:bookmarkEnd w:id="141"/>
      <w:r w:rsidRPr="002903F8">
        <w:rPr>
          <w:lang w:val="ru-RU"/>
        </w:rPr>
        <w:lastRenderedPageBreak/>
        <w:t>Трансферт приключенцев.</w:t>
      </w:r>
      <w:bookmarkEnd w:id="142"/>
    </w:p>
    <w:p w:rsidR="00E5778B" w:rsidRPr="00276850" w:rsidRDefault="000934D4" w:rsidP="00CC03C4">
      <w:pPr>
        <w:pStyle w:val="aff0"/>
        <w:suppressAutoHyphens/>
        <w:spacing w:line="276" w:lineRule="auto"/>
        <w:contextualSpacing/>
        <w:rPr>
          <w:lang w:val="ru-RU"/>
        </w:rPr>
      </w:pPr>
      <w:r w:rsidRPr="00276850">
        <w:rPr>
          <w:lang w:val="ru-RU"/>
        </w:rPr>
        <w:t>Серия игр Мордхейм поддерживает и постоянных игроков, и игроков, которые с усердием подходят к подготовке.</w:t>
      </w:r>
    </w:p>
    <w:p w:rsidR="00E5778B" w:rsidRPr="00276850" w:rsidRDefault="000934D4" w:rsidP="00CC03C4">
      <w:pPr>
        <w:pStyle w:val="aff0"/>
        <w:suppressAutoHyphens/>
        <w:spacing w:line="276" w:lineRule="auto"/>
        <w:contextualSpacing/>
        <w:rPr>
          <w:lang w:val="ru-RU"/>
        </w:rPr>
      </w:pPr>
      <w:r w:rsidRPr="00276850">
        <w:rPr>
          <w:lang w:val="ru-RU"/>
        </w:rPr>
        <w:t>Поэтому приключенцы постоянных игроков переходят из одной части игры в другую с частичным сохранением навыков, а игроки в костюмах персонажей, достойных мира Вархаммер, получают эти навыки с самого начала. Бонусы можно комбинировать.</w:t>
      </w:r>
    </w:p>
    <w:p w:rsidR="00E5778B" w:rsidRPr="00276850" w:rsidRDefault="000934D4" w:rsidP="00CC03C4">
      <w:pPr>
        <w:pStyle w:val="aff0"/>
        <w:suppressAutoHyphens/>
        <w:spacing w:line="276" w:lineRule="auto"/>
        <w:contextualSpacing/>
        <w:rPr>
          <w:lang w:val="ru-RU"/>
        </w:rPr>
      </w:pPr>
      <w:r w:rsidRPr="00276850">
        <w:rPr>
          <w:lang w:val="ru-RU"/>
        </w:rPr>
        <w:t>Сражения на закоулках Мордхейма длится недолго, около 6 часов, но серийность игр умножает удовольствие на несколько доступных и качественных игр в год. Нам будет очень приятна ваша подготовка.</w:t>
      </w:r>
    </w:p>
    <w:p w:rsidR="00E5778B" w:rsidRPr="00276850" w:rsidRDefault="000934D4" w:rsidP="00CC03C4">
      <w:pPr>
        <w:pStyle w:val="31"/>
        <w:keepNext w:val="0"/>
        <w:keepLines w:val="0"/>
        <w:suppressAutoHyphens/>
        <w:contextualSpacing/>
        <w:rPr>
          <w:rFonts w:asciiTheme="minorHAnsi" w:hAnsiTheme="minorHAnsi"/>
          <w:lang w:val="ru-RU"/>
        </w:rPr>
      </w:pPr>
      <w:bookmarkStart w:id="143" w:name="__RefHeading___Toc4945_1006130309"/>
      <w:bookmarkStart w:id="144" w:name="_Toc3366185"/>
      <w:bookmarkEnd w:id="143"/>
      <w:r w:rsidRPr="00276850">
        <w:rPr>
          <w:rFonts w:asciiTheme="minorHAnsi" w:hAnsiTheme="minorHAnsi"/>
          <w:lang w:val="ru-RU"/>
        </w:rPr>
        <w:t>Что необходимо, чтобы перенести персонажа?</w:t>
      </w:r>
      <w:bookmarkEnd w:id="144"/>
    </w:p>
    <w:p w:rsidR="00E5778B" w:rsidRPr="00276850" w:rsidRDefault="000934D4" w:rsidP="00CC03C4">
      <w:pPr>
        <w:pStyle w:val="aff0"/>
        <w:numPr>
          <w:ilvl w:val="0"/>
          <w:numId w:val="5"/>
        </w:numPr>
        <w:suppressAutoHyphens/>
        <w:spacing w:line="276" w:lineRule="auto"/>
        <w:contextualSpacing/>
        <w:rPr>
          <w:lang w:val="ru-RU"/>
        </w:rPr>
      </w:pPr>
      <w:r w:rsidRPr="00276850">
        <w:rPr>
          <w:lang w:val="ru-RU"/>
        </w:rPr>
        <w:t>Сообщить о желании перенести персонажа Мастеру, ответственному за заявки игроков.</w:t>
      </w:r>
    </w:p>
    <w:p w:rsidR="00E5778B" w:rsidRPr="00276850" w:rsidRDefault="000934D4" w:rsidP="00CC03C4">
      <w:pPr>
        <w:pStyle w:val="aff0"/>
        <w:numPr>
          <w:ilvl w:val="0"/>
          <w:numId w:val="5"/>
        </w:numPr>
        <w:suppressAutoHyphens/>
        <w:spacing w:line="276" w:lineRule="auto"/>
        <w:contextualSpacing/>
        <w:rPr>
          <w:lang w:val="ru-RU"/>
        </w:rPr>
      </w:pPr>
      <w:r w:rsidRPr="00276850">
        <w:rPr>
          <w:lang w:val="ru-RU"/>
        </w:rPr>
        <w:t>Вспомнить устно или найти записи о навыках, приобретенных на предыдущей игре.</w:t>
      </w:r>
    </w:p>
    <w:p w:rsidR="00E5778B" w:rsidRPr="00276850" w:rsidRDefault="000934D4" w:rsidP="00CC03C4">
      <w:pPr>
        <w:pStyle w:val="aff0"/>
        <w:numPr>
          <w:ilvl w:val="0"/>
          <w:numId w:val="5"/>
        </w:numPr>
        <w:suppressAutoHyphens/>
        <w:spacing w:line="276" w:lineRule="auto"/>
        <w:contextualSpacing/>
        <w:rPr>
          <w:lang w:val="ru-RU"/>
        </w:rPr>
      </w:pPr>
      <w:r w:rsidRPr="00276850">
        <w:rPr>
          <w:lang w:val="ru-RU"/>
        </w:rPr>
        <w:t>Написать и отправить файлом историю приключений вашего персонажа на предыдущих играх.</w:t>
      </w:r>
    </w:p>
    <w:p w:rsidR="00E5778B" w:rsidRPr="00276850" w:rsidRDefault="000934D4" w:rsidP="00CC03C4">
      <w:pPr>
        <w:pStyle w:val="aff0"/>
        <w:numPr>
          <w:ilvl w:val="0"/>
          <w:numId w:val="5"/>
        </w:numPr>
        <w:suppressAutoHyphens/>
        <w:spacing w:line="276" w:lineRule="auto"/>
        <w:contextualSpacing/>
        <w:rPr>
          <w:lang w:val="ru-RU"/>
        </w:rPr>
      </w:pPr>
      <w:r w:rsidRPr="00276850">
        <w:rPr>
          <w:lang w:val="ru-RU"/>
        </w:rPr>
        <w:t>Обязательно быть готовым привезти на игру экипировку, соответствующую выбранным навыкам.</w:t>
      </w:r>
    </w:p>
    <w:p w:rsidR="00E5778B" w:rsidRPr="00276850" w:rsidRDefault="000934D4" w:rsidP="00CC03C4">
      <w:pPr>
        <w:pStyle w:val="aff0"/>
        <w:suppressAutoHyphens/>
        <w:spacing w:line="276" w:lineRule="auto"/>
        <w:contextualSpacing/>
        <w:rPr>
          <w:lang w:val="ru-RU"/>
        </w:rPr>
      </w:pPr>
      <w:r w:rsidRPr="00276850">
        <w:rPr>
          <w:lang w:val="ru-RU"/>
        </w:rPr>
        <w:t>Мастер ответит, обозначит бонусы к началу следующей игры. Бонусы обеспечат рывок, но могут, будут значительно меньше, чем те навыки и средства с которыми отряд закончил предыдущую игру. Это делается лишь для поддержания баланса и интереса на играх.</w:t>
      </w:r>
    </w:p>
    <w:p w:rsidR="00E5778B" w:rsidRPr="00276850" w:rsidRDefault="000934D4" w:rsidP="00CC03C4">
      <w:pPr>
        <w:pStyle w:val="31"/>
        <w:keepNext w:val="0"/>
        <w:keepLines w:val="0"/>
        <w:suppressAutoHyphens/>
        <w:contextualSpacing/>
        <w:rPr>
          <w:rFonts w:asciiTheme="minorHAnsi" w:hAnsiTheme="minorHAnsi"/>
          <w:lang w:val="ru-RU"/>
        </w:rPr>
      </w:pPr>
      <w:bookmarkStart w:id="145" w:name="__RefHeading___Toc4947_1006130309"/>
      <w:bookmarkStart w:id="146" w:name="_Toc3366186"/>
      <w:bookmarkEnd w:id="145"/>
      <w:r w:rsidRPr="00276850">
        <w:rPr>
          <w:rFonts w:asciiTheme="minorHAnsi" w:hAnsiTheme="minorHAnsi"/>
          <w:lang w:val="ru-RU"/>
        </w:rPr>
        <w:t>Нюансы переноса навыков.</w:t>
      </w:r>
      <w:bookmarkEnd w:id="146"/>
    </w:p>
    <w:p w:rsidR="00E5778B" w:rsidRPr="00276850" w:rsidRDefault="000934D4" w:rsidP="00CC03C4">
      <w:pPr>
        <w:pStyle w:val="aff0"/>
        <w:numPr>
          <w:ilvl w:val="0"/>
          <w:numId w:val="6"/>
        </w:numPr>
        <w:suppressAutoHyphens/>
        <w:spacing w:line="276" w:lineRule="auto"/>
        <w:contextualSpacing/>
        <w:rPr>
          <w:lang w:val="ru-RU"/>
        </w:rPr>
      </w:pPr>
      <w:r w:rsidRPr="00276850">
        <w:rPr>
          <w:lang w:val="ru-RU"/>
        </w:rPr>
        <w:t>Количество и тип перенесенных навыков зависит от выбранной игроком роли:</w:t>
      </w:r>
    </w:p>
    <w:tbl>
      <w:tblPr>
        <w:tblStyle w:val="affc"/>
        <w:tblW w:w="9571" w:type="dxa"/>
        <w:tblLook w:val="04A0"/>
      </w:tblPr>
      <w:tblGrid>
        <w:gridCol w:w="9571"/>
      </w:tblGrid>
      <w:tr w:rsidR="00E5778B" w:rsidRPr="005E4B5E">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lang w:val="ru-RU"/>
              </w:rPr>
              <w:t xml:space="preserve">У стандартного отряда, например, мидденхеймцев, в отряде может быть только 1 (один) Капитан Мидденхейма и только 2 (два) Чемпиона Мидденхейма, но сколько угодно Мечников и Лучников. </w:t>
            </w:r>
          </w:p>
          <w:p w:rsidR="00E5778B" w:rsidRPr="00276850" w:rsidRDefault="000934D4" w:rsidP="00CC03C4">
            <w:pPr>
              <w:pStyle w:val="aff0"/>
              <w:suppressAutoHyphens/>
              <w:spacing w:line="276" w:lineRule="auto"/>
              <w:contextualSpacing/>
              <w:rPr>
                <w:lang w:val="ru-RU"/>
              </w:rPr>
            </w:pPr>
            <w:r w:rsidRPr="00276850">
              <w:rPr>
                <w:lang w:val="ru-RU"/>
              </w:rPr>
              <w:t xml:space="preserve">Персонаж Капитана требует действительно хорошего образа, наполненного элементами костюма и внешнего вида. Только персонаж Капитана способен перенести в следующую игру </w:t>
            </w:r>
            <w:r w:rsidRPr="00276850">
              <w:rPr>
                <w:rStyle w:val="-"/>
                <w:lang w:val="ru-RU"/>
              </w:rPr>
              <w:t>навык передвижения</w:t>
            </w:r>
            <w:r w:rsidRPr="00276850">
              <w:rPr>
                <w:lang w:val="ru-RU"/>
              </w:rPr>
              <w:t xml:space="preserve">. Капитан стартует серию с двумя любыми </w:t>
            </w:r>
            <w:r w:rsidRPr="00276850">
              <w:rPr>
                <w:rStyle w:val="-"/>
                <w:lang w:val="ru-RU"/>
              </w:rPr>
              <w:t>Боевыми навыками</w:t>
            </w:r>
            <w:r w:rsidRPr="00276850">
              <w:rPr>
                <w:lang w:val="ru-RU"/>
              </w:rPr>
              <w:t xml:space="preserve">, а переносить из игры в игру может сколько угодно </w:t>
            </w:r>
            <w:r w:rsidRPr="00276850">
              <w:rPr>
                <w:rStyle w:val="-"/>
                <w:lang w:val="ru-RU"/>
              </w:rPr>
              <w:t>Боевых навыков</w:t>
            </w:r>
            <w:r w:rsidRPr="00276850">
              <w:rPr>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Персонаж Чемпиона так же требует хорошего образа, наполненного элементами костюма и внешнего вида. Персонаж Чемпиона </w:t>
            </w:r>
            <w:r w:rsidRPr="00276850">
              <w:rPr>
                <w:u w:val="single"/>
                <w:lang w:val="ru-RU"/>
              </w:rPr>
              <w:t>НЕ МОЖЕТ</w:t>
            </w:r>
            <w:r w:rsidRPr="00276850">
              <w:rPr>
                <w:lang w:val="ru-RU"/>
              </w:rPr>
              <w:t xml:space="preserve"> перенести в следующую игру </w:t>
            </w:r>
            <w:r w:rsidRPr="00276850">
              <w:rPr>
                <w:rStyle w:val="-"/>
                <w:lang w:val="ru-RU"/>
              </w:rPr>
              <w:t>навык передвижения</w:t>
            </w:r>
            <w:r w:rsidRPr="00276850">
              <w:rPr>
                <w:lang w:val="ru-RU"/>
              </w:rPr>
              <w:t xml:space="preserve">. Чемпион стартует серию с одним любым </w:t>
            </w:r>
            <w:r w:rsidRPr="00276850">
              <w:rPr>
                <w:rStyle w:val="-"/>
                <w:lang w:val="ru-RU"/>
              </w:rPr>
              <w:t>Боевым навыком</w:t>
            </w:r>
            <w:r w:rsidRPr="00276850">
              <w:rPr>
                <w:lang w:val="ru-RU"/>
              </w:rPr>
              <w:t xml:space="preserve">, а переносить из игры в игру может сколько угодно </w:t>
            </w:r>
            <w:r w:rsidRPr="00276850">
              <w:rPr>
                <w:rStyle w:val="-"/>
                <w:lang w:val="ru-RU"/>
              </w:rPr>
              <w:t>Боевых навыков</w:t>
            </w:r>
            <w:r w:rsidRPr="00276850">
              <w:rPr>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А вот Мечники и Лучники, не требуют вычурного антуража, поэтому стартуют серию </w:t>
            </w:r>
            <w:r w:rsidRPr="00276850">
              <w:rPr>
                <w:b/>
                <w:u w:val="single"/>
                <w:lang w:val="ru-RU"/>
              </w:rPr>
              <w:t>без навыков</w:t>
            </w:r>
            <w:r w:rsidRPr="00276850">
              <w:rPr>
                <w:lang w:val="ru-RU"/>
              </w:rPr>
              <w:t xml:space="preserve">, либо всего с одним </w:t>
            </w:r>
            <w:r w:rsidRPr="00276850">
              <w:rPr>
                <w:rStyle w:val="-"/>
                <w:lang w:val="ru-RU"/>
              </w:rPr>
              <w:t>Боевым навыком</w:t>
            </w:r>
            <w:r w:rsidRPr="00276850">
              <w:rPr>
                <w:lang w:val="ru-RU"/>
              </w:rPr>
              <w:t xml:space="preserve">, перенесенным с прошлой игры, Мечник - </w:t>
            </w:r>
            <w:proofErr w:type="gramStart"/>
            <w:r w:rsidRPr="00276850">
              <w:rPr>
                <w:lang w:val="ru-RU"/>
              </w:rPr>
              <w:t>с</w:t>
            </w:r>
            <w:proofErr w:type="gramEnd"/>
            <w:r w:rsidRPr="00276850">
              <w:rPr>
                <w:lang w:val="ru-RU"/>
              </w:rPr>
              <w:t xml:space="preserve"> ближним или Лучник - с дистанционным.</w:t>
            </w:r>
          </w:p>
          <w:p w:rsidR="00E5778B" w:rsidRPr="00276850" w:rsidRDefault="000934D4" w:rsidP="00CC03C4">
            <w:pPr>
              <w:pStyle w:val="aff0"/>
              <w:suppressAutoHyphens/>
              <w:spacing w:line="276" w:lineRule="auto"/>
              <w:contextualSpacing/>
              <w:rPr>
                <w:lang w:val="ru-RU"/>
              </w:rPr>
            </w:pPr>
            <w:r w:rsidRPr="00276850">
              <w:rPr>
                <w:lang w:val="ru-RU"/>
              </w:rPr>
              <w:t>Таким образом, персонажи всех отрядов делятся на героев и пехоту. И, несмотря на лимиты, реальный состав отряда, скорее всего, будет меньше.</w:t>
            </w:r>
          </w:p>
          <w:p w:rsidR="00E5778B" w:rsidRPr="00276850" w:rsidRDefault="000934D4" w:rsidP="00CC03C4">
            <w:pPr>
              <w:pStyle w:val="aff0"/>
              <w:suppressAutoHyphens/>
              <w:spacing w:line="276" w:lineRule="auto"/>
              <w:contextualSpacing/>
              <w:rPr>
                <w:lang w:val="ru-RU"/>
              </w:rPr>
            </w:pPr>
            <w:r w:rsidRPr="00276850">
              <w:rPr>
                <w:lang w:val="ru-RU"/>
              </w:rPr>
              <w:t>(Подробнее смотри в разделе правил «</w:t>
            </w:r>
            <w:r w:rsidRPr="00276850">
              <w:rPr>
                <w:rStyle w:val="-"/>
                <w:b/>
                <w:lang w:val="ru-RU"/>
              </w:rPr>
              <w:t>Отряды</w:t>
            </w:r>
            <w:r w:rsidRPr="00276850">
              <w:rPr>
                <w:lang w:val="ru-RU"/>
              </w:rPr>
              <w:t>».)</w:t>
            </w:r>
          </w:p>
        </w:tc>
      </w:tr>
    </w:tbl>
    <w:p w:rsidR="00E5778B" w:rsidRPr="00276850" w:rsidRDefault="000934D4" w:rsidP="00CC03C4">
      <w:pPr>
        <w:pStyle w:val="aff0"/>
        <w:numPr>
          <w:ilvl w:val="0"/>
          <w:numId w:val="7"/>
        </w:numPr>
        <w:suppressAutoHyphens/>
        <w:spacing w:line="276" w:lineRule="auto"/>
        <w:contextualSpacing/>
        <w:rPr>
          <w:lang w:val="ru-RU"/>
        </w:rPr>
      </w:pPr>
      <w:r w:rsidRPr="00276850">
        <w:rPr>
          <w:lang w:val="ru-RU"/>
        </w:rPr>
        <w:t xml:space="preserve">Не представленный в новой игре навык с предыдущей игры можно будет заменить </w:t>
      </w:r>
      <w:proofErr w:type="gramStart"/>
      <w:r w:rsidRPr="00276850">
        <w:rPr>
          <w:lang w:val="ru-RU"/>
        </w:rPr>
        <w:t>на</w:t>
      </w:r>
      <w:proofErr w:type="gramEnd"/>
      <w:r w:rsidRPr="00276850">
        <w:rPr>
          <w:lang w:val="ru-RU"/>
        </w:rPr>
        <w:t xml:space="preserve"> другой подобный.</w:t>
      </w:r>
    </w:p>
    <w:p w:rsidR="00E5778B" w:rsidRPr="00276850" w:rsidRDefault="000934D4" w:rsidP="00CC03C4">
      <w:pPr>
        <w:pStyle w:val="aff0"/>
        <w:numPr>
          <w:ilvl w:val="0"/>
          <w:numId w:val="7"/>
        </w:numPr>
        <w:suppressAutoHyphens/>
        <w:spacing w:line="276" w:lineRule="auto"/>
        <w:contextualSpacing/>
        <w:rPr>
          <w:lang w:val="ru-RU"/>
        </w:rPr>
      </w:pPr>
      <w:proofErr w:type="gramStart"/>
      <w:r w:rsidRPr="00276850">
        <w:rPr>
          <w:lang w:val="ru-RU"/>
        </w:rPr>
        <w:t>Персонаж, может создать новый отряд, или перейти в подобный своему (при незаполненных лимитах), но при этом перенести навыки по общим правилам.</w:t>
      </w:r>
      <w:proofErr w:type="gramEnd"/>
      <w:r w:rsidRPr="00276850">
        <w:rPr>
          <w:lang w:val="ru-RU"/>
        </w:rPr>
        <w:t xml:space="preserve"> Лучше обсудить с Мастером.</w:t>
      </w:r>
      <w:r w:rsidRPr="00276850">
        <w:rPr>
          <w:lang w:val="ru-RU"/>
        </w:rPr>
        <w:br w:type="page"/>
      </w:r>
    </w:p>
    <w:p w:rsidR="00E5778B" w:rsidRPr="00276850" w:rsidRDefault="000934D4" w:rsidP="003227DD">
      <w:pPr>
        <w:pStyle w:val="11"/>
        <w:rPr>
          <w:lang w:val="ru-RU"/>
        </w:rPr>
      </w:pPr>
      <w:bookmarkStart w:id="147" w:name="__RefHeading___Toc4949_1006130309"/>
      <w:bookmarkStart w:id="148" w:name="_Toc3366187"/>
      <w:bookmarkEnd w:id="147"/>
      <w:r w:rsidRPr="00276850">
        <w:rPr>
          <w:lang w:val="ru-RU"/>
        </w:rPr>
        <w:lastRenderedPageBreak/>
        <w:t>Список отрядов.</w:t>
      </w:r>
      <w:bookmarkEnd w:id="148"/>
    </w:p>
    <w:p w:rsidR="00E5778B" w:rsidRPr="00276850" w:rsidRDefault="000934D4" w:rsidP="001914E3">
      <w:pPr>
        <w:pStyle w:val="2"/>
        <w:rPr>
          <w:lang w:val="ru-RU"/>
        </w:rPr>
      </w:pPr>
      <w:bookmarkStart w:id="149" w:name="__RefHeading___Toc4951_1006130309"/>
      <w:bookmarkStart w:id="150" w:name="_Toc3366188"/>
      <w:bookmarkEnd w:id="149"/>
      <w:r w:rsidRPr="00276850">
        <w:rPr>
          <w:lang w:val="ru-RU"/>
        </w:rPr>
        <w:t>Базовый отряд и отряды для новичков.</w:t>
      </w:r>
      <w:bookmarkEnd w:id="150"/>
    </w:p>
    <w:p w:rsidR="00E5778B" w:rsidRPr="00276850" w:rsidRDefault="000934D4" w:rsidP="00CC03C4">
      <w:pPr>
        <w:pStyle w:val="aff0"/>
        <w:spacing w:line="276" w:lineRule="auto"/>
        <w:contextualSpacing/>
        <w:rPr>
          <w:lang w:val="ru-RU"/>
        </w:rPr>
      </w:pPr>
      <w:r w:rsidRPr="00276850">
        <w:rPr>
          <w:lang w:val="ru-RU"/>
        </w:rPr>
        <w:t>Если вы хотите посетить Мордхейм персонажами из дальних провинций Империи, из Бретонии или Кислева, то ориентируйт</w:t>
      </w:r>
      <w:r w:rsidR="00DA1975" w:rsidRPr="00276850">
        <w:rPr>
          <w:lang w:val="ru-RU"/>
        </w:rPr>
        <w:t xml:space="preserve">есь </w:t>
      </w:r>
      <w:r w:rsidRPr="00276850">
        <w:rPr>
          <w:lang w:val="ru-RU"/>
        </w:rPr>
        <w:t xml:space="preserve">на правила по составу </w:t>
      </w:r>
      <w:r w:rsidRPr="00276850">
        <w:rPr>
          <w:b/>
          <w:lang w:val="ru-RU"/>
        </w:rPr>
        <w:t>Базового отряда</w:t>
      </w:r>
      <w:r w:rsidRPr="00276850">
        <w:rPr>
          <w:lang w:val="ru-RU"/>
        </w:rPr>
        <w:t>.</w:t>
      </w:r>
    </w:p>
    <w:p w:rsidR="00CD7D01" w:rsidRPr="00276850" w:rsidRDefault="000934D4" w:rsidP="00CC03C4">
      <w:pPr>
        <w:pStyle w:val="aff0"/>
        <w:spacing w:line="276" w:lineRule="auto"/>
        <w:contextualSpacing/>
        <w:rPr>
          <w:lang w:val="ru-RU"/>
        </w:rPr>
      </w:pPr>
      <w:r w:rsidRPr="00276850">
        <w:rPr>
          <w:lang w:val="ru-RU"/>
        </w:rPr>
        <w:t xml:space="preserve">Общий лимит базового отряда – </w:t>
      </w:r>
      <w:r w:rsidR="00CD7D01" w:rsidRPr="00276850">
        <w:rPr>
          <w:lang w:val="ru-RU"/>
        </w:rPr>
        <w:t>6</w:t>
      </w:r>
      <w:r w:rsidRPr="00276850">
        <w:rPr>
          <w:lang w:val="ru-RU"/>
        </w:rPr>
        <w:t xml:space="preserve"> (пять) приключенцев</w:t>
      </w:r>
      <w:r w:rsidR="005C2528" w:rsidRPr="00276850">
        <w:rPr>
          <w:lang w:val="ru-RU"/>
        </w:rPr>
        <w:t>, мужской</w:t>
      </w:r>
      <w:r w:rsidR="00CD7D01" w:rsidRPr="00276850">
        <w:rPr>
          <w:lang w:val="ru-RU"/>
        </w:rPr>
        <w:t xml:space="preserve"> максимум </w:t>
      </w:r>
      <w:r w:rsidR="005C2528" w:rsidRPr="00276850">
        <w:rPr>
          <w:lang w:val="ru-RU"/>
        </w:rPr>
        <w:t xml:space="preserve">- </w:t>
      </w:r>
      <w:r w:rsidR="00CD7D01" w:rsidRPr="00276850">
        <w:rPr>
          <w:lang w:val="ru-RU"/>
        </w:rPr>
        <w:t>4 (чет</w:t>
      </w:r>
      <w:r w:rsidR="005C2528" w:rsidRPr="00276850">
        <w:rPr>
          <w:lang w:val="ru-RU"/>
        </w:rPr>
        <w:t>веро</w:t>
      </w:r>
      <w:r w:rsidR="00CD7D01" w:rsidRPr="00276850">
        <w:rPr>
          <w:lang w:val="ru-RU"/>
        </w:rPr>
        <w:t>)</w:t>
      </w:r>
      <w:r w:rsidRPr="00276850">
        <w:rPr>
          <w:lang w:val="ru-RU"/>
        </w:rPr>
        <w:t xml:space="preserve">. </w:t>
      </w:r>
      <w:r w:rsidR="00CD7D01" w:rsidRPr="00276850">
        <w:rPr>
          <w:lang w:val="ru-RU"/>
        </w:rPr>
        <w:t xml:space="preserve">Оставшиеся лимиты заполняются девушками. </w:t>
      </w:r>
    </w:p>
    <w:p w:rsidR="00E5778B" w:rsidRPr="00276850" w:rsidRDefault="000934D4" w:rsidP="00CC03C4">
      <w:pPr>
        <w:pStyle w:val="aff0"/>
        <w:spacing w:line="276" w:lineRule="auto"/>
        <w:contextualSpacing/>
        <w:rPr>
          <w:lang w:val="ru-RU"/>
        </w:rPr>
      </w:pPr>
      <w:r w:rsidRPr="00276850">
        <w:rPr>
          <w:lang w:val="ru-RU"/>
        </w:rPr>
        <w:t>Если отряд собран из новичков Мордхейма, то, для более успешного начала, этот лимит расширен до 7 (семи) приключенцев</w:t>
      </w:r>
      <w:r w:rsidR="00CD7D01" w:rsidRPr="00276850">
        <w:rPr>
          <w:lang w:val="ru-RU"/>
        </w:rPr>
        <w:t xml:space="preserve">, </w:t>
      </w:r>
      <w:r w:rsidR="00DA1975" w:rsidRPr="00276850">
        <w:rPr>
          <w:lang w:val="ru-RU"/>
        </w:rPr>
        <w:t>мужской максимум - 5 (пят</w:t>
      </w:r>
      <w:r w:rsidR="005C2528" w:rsidRPr="00276850">
        <w:rPr>
          <w:lang w:val="ru-RU"/>
        </w:rPr>
        <w:t>еро</w:t>
      </w:r>
      <w:r w:rsidR="00DA1975" w:rsidRPr="00276850">
        <w:rPr>
          <w:lang w:val="ru-RU"/>
        </w:rPr>
        <w:t>)</w:t>
      </w:r>
      <w:r w:rsidRPr="00276850">
        <w:rPr>
          <w:lang w:val="ru-RU"/>
        </w:rPr>
        <w:t>.</w:t>
      </w:r>
      <w:r w:rsidR="00DA1975" w:rsidRPr="00276850">
        <w:rPr>
          <w:lang w:val="ru-RU"/>
        </w:rPr>
        <w:t xml:space="preserve"> Оставшиеся лимиты заполняются девушками.</w:t>
      </w:r>
    </w:p>
    <w:p w:rsidR="00E5778B" w:rsidRPr="00276850" w:rsidRDefault="000934D4" w:rsidP="001914E3">
      <w:pPr>
        <w:pStyle w:val="2"/>
        <w:rPr>
          <w:lang w:val="ru-RU"/>
        </w:rPr>
      </w:pPr>
      <w:bookmarkStart w:id="151" w:name="__RefHeading___Toc4953_1006130309"/>
      <w:bookmarkStart w:id="152" w:name="_Toc3366189"/>
      <w:bookmarkEnd w:id="151"/>
      <w:r w:rsidRPr="00276850">
        <w:rPr>
          <w:lang w:val="ru-RU"/>
        </w:rPr>
        <w:t>Состав базового отряда.</w:t>
      </w:r>
      <w:bookmarkEnd w:id="152"/>
    </w:p>
    <w:tbl>
      <w:tblPr>
        <w:tblStyle w:val="affc"/>
        <w:tblW w:w="9571" w:type="dxa"/>
        <w:tblLook w:val="04A0"/>
      </w:tblPr>
      <w:tblGrid>
        <w:gridCol w:w="1242"/>
        <w:gridCol w:w="2268"/>
        <w:gridCol w:w="6061"/>
      </w:tblGrid>
      <w:tr w:rsidR="00E5778B" w:rsidRPr="005E4B5E">
        <w:tc>
          <w:tcPr>
            <w:tcW w:w="1242" w:type="dxa"/>
            <w:shd w:val="clear" w:color="auto" w:fill="auto"/>
          </w:tcPr>
          <w:p w:rsidR="00E5778B" w:rsidRPr="00276850" w:rsidRDefault="000934D4" w:rsidP="00CC03C4">
            <w:pPr>
              <w:pStyle w:val="aff0"/>
              <w:spacing w:line="276" w:lineRule="auto"/>
              <w:contextualSpacing/>
              <w:rPr>
                <w:lang w:val="ru-RU"/>
              </w:rPr>
            </w:pPr>
            <w:r w:rsidRPr="00276850">
              <w:rPr>
                <w:lang w:val="ru-RU"/>
              </w:rPr>
              <w:t>Роль</w:t>
            </w:r>
          </w:p>
        </w:tc>
        <w:tc>
          <w:tcPr>
            <w:tcW w:w="2268" w:type="dxa"/>
            <w:shd w:val="clear" w:color="auto" w:fill="auto"/>
          </w:tcPr>
          <w:p w:rsidR="00E5778B" w:rsidRPr="00276850" w:rsidRDefault="000934D4" w:rsidP="00CC03C4">
            <w:pPr>
              <w:pStyle w:val="aff0"/>
              <w:spacing w:line="276" w:lineRule="auto"/>
              <w:contextualSpacing/>
              <w:rPr>
                <w:lang w:val="ru-RU"/>
              </w:rPr>
            </w:pPr>
            <w:r w:rsidRPr="00276850">
              <w:rPr>
                <w:lang w:val="ru-RU"/>
              </w:rPr>
              <w:t>Лимиты</w:t>
            </w:r>
          </w:p>
        </w:tc>
        <w:tc>
          <w:tcPr>
            <w:tcW w:w="6061" w:type="dxa"/>
            <w:shd w:val="clear" w:color="auto" w:fill="auto"/>
          </w:tcPr>
          <w:p w:rsidR="00E5778B" w:rsidRPr="00276850" w:rsidRDefault="000934D4" w:rsidP="00CC03C4">
            <w:pPr>
              <w:pStyle w:val="aff0"/>
              <w:spacing w:line="276" w:lineRule="auto"/>
              <w:contextualSpacing/>
              <w:rPr>
                <w:lang w:val="ru-RU"/>
              </w:rPr>
            </w:pPr>
            <w:r w:rsidRPr="00276850">
              <w:rPr>
                <w:lang w:val="ru-RU"/>
              </w:rPr>
              <w:t>Начальные навыки и переносимые навыки.</w:t>
            </w:r>
          </w:p>
        </w:tc>
      </w:tr>
      <w:tr w:rsidR="00E5778B" w:rsidRPr="005E4B5E">
        <w:tc>
          <w:tcPr>
            <w:tcW w:w="1242" w:type="dxa"/>
            <w:shd w:val="clear" w:color="auto" w:fill="auto"/>
          </w:tcPr>
          <w:p w:rsidR="00E5778B" w:rsidRPr="00276850" w:rsidRDefault="000934D4" w:rsidP="00CC03C4">
            <w:pPr>
              <w:pStyle w:val="aff0"/>
              <w:spacing w:line="276" w:lineRule="auto"/>
              <w:contextualSpacing/>
              <w:rPr>
                <w:lang w:val="ru-RU"/>
              </w:rPr>
            </w:pPr>
            <w:r w:rsidRPr="00276850">
              <w:rPr>
                <w:lang w:val="ru-RU"/>
              </w:rPr>
              <w:t>Мечники</w:t>
            </w:r>
          </w:p>
        </w:tc>
        <w:tc>
          <w:tcPr>
            <w:tcW w:w="2268" w:type="dxa"/>
            <w:shd w:val="clear" w:color="auto" w:fill="auto"/>
          </w:tcPr>
          <w:p w:rsidR="00E5778B" w:rsidRPr="00276850" w:rsidRDefault="000934D4" w:rsidP="00CC03C4">
            <w:pPr>
              <w:pStyle w:val="aff0"/>
              <w:suppressAutoHyphens/>
              <w:spacing w:line="276" w:lineRule="auto"/>
              <w:contextualSpacing/>
              <w:rPr>
                <w:lang w:val="ru-RU"/>
              </w:rPr>
            </w:pPr>
            <w:r w:rsidRPr="00276850">
              <w:rPr>
                <w:lang w:val="ru-RU"/>
              </w:rPr>
              <w:t xml:space="preserve">В базовом отряде может быть вплоть до </w:t>
            </w:r>
            <w:r w:rsidR="00CD7D01" w:rsidRPr="00276850">
              <w:rPr>
                <w:lang w:val="ru-RU"/>
              </w:rPr>
              <w:t>6</w:t>
            </w:r>
            <w:r w:rsidRPr="00276850">
              <w:rPr>
                <w:lang w:val="ru-RU"/>
              </w:rPr>
              <w:t xml:space="preserve"> (шести) </w:t>
            </w:r>
            <w:r w:rsidRPr="00276850">
              <w:rPr>
                <w:b/>
                <w:bCs/>
                <w:lang w:val="ru-RU"/>
              </w:rPr>
              <w:t>Мечников</w:t>
            </w:r>
            <w:r w:rsidRPr="00276850">
              <w:rPr>
                <w:lang w:val="ru-RU"/>
              </w:rPr>
              <w:t xml:space="preserve"> (вплоть до 7 (семи) </w:t>
            </w:r>
            <w:r w:rsidRPr="00276850">
              <w:rPr>
                <w:b/>
                <w:bCs/>
                <w:lang w:val="ru-RU"/>
              </w:rPr>
              <w:t xml:space="preserve">Мечников </w:t>
            </w:r>
            <w:r w:rsidRPr="00276850">
              <w:rPr>
                <w:lang w:val="ru-RU"/>
              </w:rPr>
              <w:t>для базового отряда новичков).</w:t>
            </w:r>
          </w:p>
        </w:tc>
        <w:tc>
          <w:tcPr>
            <w:tcW w:w="6061" w:type="dxa"/>
            <w:shd w:val="clear" w:color="auto" w:fill="auto"/>
          </w:tcPr>
          <w:p w:rsidR="00E5778B" w:rsidRPr="00276850" w:rsidRDefault="000934D4" w:rsidP="00CC03C4">
            <w:pPr>
              <w:pStyle w:val="aff0"/>
              <w:suppressAutoHyphens/>
              <w:spacing w:line="276" w:lineRule="auto"/>
              <w:contextualSpacing/>
              <w:rPr>
                <w:lang w:val="ru-RU"/>
              </w:rPr>
            </w:pPr>
            <w:r w:rsidRPr="00276850">
              <w:rPr>
                <w:b/>
                <w:bCs/>
                <w:lang w:val="ru-RU"/>
              </w:rPr>
              <w:t xml:space="preserve">Мечник </w:t>
            </w:r>
            <w:r w:rsidRPr="00276850">
              <w:rPr>
                <w:lang w:val="ru-RU"/>
              </w:rPr>
              <w:t xml:space="preserve">начинает без </w:t>
            </w:r>
            <w:r w:rsidRPr="00276850">
              <w:rPr>
                <w:b/>
                <w:bCs/>
                <w:lang w:val="ru-RU"/>
              </w:rPr>
              <w:t>навыков</w:t>
            </w:r>
            <w:r w:rsidRPr="00276850">
              <w:rPr>
                <w:lang w:val="ru-RU"/>
              </w:rPr>
              <w:t xml:space="preserve">, но может переносить из игры в игру лишь 1 (один) один любой </w:t>
            </w:r>
            <w:r w:rsidRPr="00276850">
              <w:rPr>
                <w:b/>
                <w:lang w:val="ru-RU"/>
              </w:rPr>
              <w:t xml:space="preserve">Боевой </w:t>
            </w:r>
            <w:r w:rsidRPr="00276850">
              <w:rPr>
                <w:b/>
                <w:bCs/>
                <w:lang w:val="ru-RU"/>
              </w:rPr>
              <w:t xml:space="preserve">навык </w:t>
            </w:r>
            <w:r w:rsidRPr="00276850">
              <w:rPr>
                <w:b/>
                <w:lang w:val="ru-RU"/>
              </w:rPr>
              <w:t>ближнего боя.</w:t>
            </w:r>
          </w:p>
        </w:tc>
      </w:tr>
      <w:tr w:rsidR="00E5778B" w:rsidRPr="005E4B5E">
        <w:tc>
          <w:tcPr>
            <w:tcW w:w="1242" w:type="dxa"/>
            <w:shd w:val="clear" w:color="auto" w:fill="auto"/>
          </w:tcPr>
          <w:p w:rsidR="00E5778B" w:rsidRPr="00276850" w:rsidRDefault="000934D4" w:rsidP="00CC03C4">
            <w:pPr>
              <w:pStyle w:val="aff0"/>
              <w:spacing w:line="276" w:lineRule="auto"/>
              <w:contextualSpacing/>
              <w:rPr>
                <w:lang w:val="ru-RU"/>
              </w:rPr>
            </w:pPr>
            <w:r w:rsidRPr="00276850">
              <w:rPr>
                <w:lang w:val="ru-RU"/>
              </w:rPr>
              <w:t>Стрелки</w:t>
            </w:r>
          </w:p>
        </w:tc>
        <w:tc>
          <w:tcPr>
            <w:tcW w:w="2268" w:type="dxa"/>
            <w:shd w:val="clear" w:color="auto" w:fill="auto"/>
          </w:tcPr>
          <w:p w:rsidR="00E5778B" w:rsidRPr="00276850" w:rsidRDefault="000934D4" w:rsidP="00CC03C4">
            <w:pPr>
              <w:pStyle w:val="aff0"/>
              <w:suppressAutoHyphens/>
              <w:spacing w:line="276" w:lineRule="auto"/>
              <w:contextualSpacing/>
              <w:rPr>
                <w:lang w:val="ru-RU"/>
              </w:rPr>
            </w:pPr>
            <w:r w:rsidRPr="00276850">
              <w:rPr>
                <w:lang w:val="ru-RU"/>
              </w:rPr>
              <w:t xml:space="preserve">В отряде может быть вплоть до 3 (трёх) </w:t>
            </w:r>
            <w:r w:rsidRPr="00276850">
              <w:rPr>
                <w:b/>
                <w:bCs/>
                <w:lang w:val="ru-RU"/>
              </w:rPr>
              <w:t>Стрелков</w:t>
            </w:r>
            <w:r w:rsidRPr="00276850">
              <w:rPr>
                <w:lang w:val="ru-RU"/>
              </w:rPr>
              <w:t>.</w:t>
            </w:r>
          </w:p>
        </w:tc>
        <w:tc>
          <w:tcPr>
            <w:tcW w:w="6061" w:type="dxa"/>
            <w:shd w:val="clear" w:color="auto" w:fill="auto"/>
          </w:tcPr>
          <w:p w:rsidR="00E5778B" w:rsidRPr="00276850" w:rsidRDefault="000934D4" w:rsidP="00CC03C4">
            <w:pPr>
              <w:pStyle w:val="aff0"/>
              <w:suppressAutoHyphens/>
              <w:spacing w:line="276" w:lineRule="auto"/>
              <w:contextualSpacing/>
              <w:rPr>
                <w:lang w:val="ru-RU"/>
              </w:rPr>
            </w:pPr>
            <w:r w:rsidRPr="00276850">
              <w:rPr>
                <w:b/>
                <w:bCs/>
                <w:lang w:val="ru-RU"/>
              </w:rPr>
              <w:t xml:space="preserve">Стрелок </w:t>
            </w:r>
            <w:r w:rsidRPr="00276850">
              <w:rPr>
                <w:lang w:val="ru-RU"/>
              </w:rPr>
              <w:t xml:space="preserve">начинает без </w:t>
            </w:r>
            <w:r w:rsidRPr="00276850">
              <w:rPr>
                <w:b/>
                <w:bCs/>
                <w:lang w:val="ru-RU"/>
              </w:rPr>
              <w:t>навыков</w:t>
            </w:r>
            <w:r w:rsidRPr="00276850">
              <w:rPr>
                <w:lang w:val="ru-RU"/>
              </w:rPr>
              <w:t xml:space="preserve">, но может переносить из игры в игру лишь 1 (один) один любой </w:t>
            </w:r>
            <w:r w:rsidRPr="00276850">
              <w:rPr>
                <w:b/>
                <w:lang w:val="ru-RU"/>
              </w:rPr>
              <w:t xml:space="preserve">Боевой </w:t>
            </w:r>
            <w:r w:rsidRPr="00276850">
              <w:rPr>
                <w:b/>
                <w:bCs/>
                <w:lang w:val="ru-RU"/>
              </w:rPr>
              <w:t xml:space="preserve">навык </w:t>
            </w:r>
            <w:r w:rsidRPr="00276850">
              <w:rPr>
                <w:b/>
                <w:lang w:val="ru-RU"/>
              </w:rPr>
              <w:t>дистанционного боя.</w:t>
            </w:r>
          </w:p>
        </w:tc>
      </w:tr>
      <w:tr w:rsidR="00E5778B" w:rsidRPr="00276850">
        <w:tc>
          <w:tcPr>
            <w:tcW w:w="1242" w:type="dxa"/>
            <w:shd w:val="clear" w:color="auto" w:fill="auto"/>
          </w:tcPr>
          <w:p w:rsidR="00E5778B" w:rsidRPr="00276850" w:rsidRDefault="000934D4" w:rsidP="00CC03C4">
            <w:pPr>
              <w:pStyle w:val="aff0"/>
              <w:spacing w:line="276" w:lineRule="auto"/>
              <w:contextualSpacing/>
              <w:rPr>
                <w:lang w:val="ru-RU"/>
              </w:rPr>
            </w:pPr>
            <w:r w:rsidRPr="00276850">
              <w:rPr>
                <w:lang w:val="ru-RU"/>
              </w:rPr>
              <w:t>Чемпионы</w:t>
            </w:r>
          </w:p>
        </w:tc>
        <w:tc>
          <w:tcPr>
            <w:tcW w:w="2268" w:type="dxa"/>
            <w:shd w:val="clear" w:color="auto" w:fill="auto"/>
          </w:tcPr>
          <w:p w:rsidR="00E5778B" w:rsidRPr="00276850" w:rsidRDefault="000934D4" w:rsidP="00CC03C4">
            <w:pPr>
              <w:pStyle w:val="aff0"/>
              <w:spacing w:line="276" w:lineRule="auto"/>
              <w:contextualSpacing/>
              <w:rPr>
                <w:lang w:val="ru-RU"/>
              </w:rPr>
            </w:pPr>
            <w:r w:rsidRPr="00276850">
              <w:rPr>
                <w:lang w:val="ru-RU"/>
              </w:rPr>
              <w:t xml:space="preserve">В отряде может быть вплоть до 2 (двух) </w:t>
            </w:r>
            <w:r w:rsidRPr="00276850">
              <w:rPr>
                <w:b/>
                <w:bCs/>
                <w:lang w:val="ru-RU"/>
              </w:rPr>
              <w:t>Чемпионов</w:t>
            </w:r>
            <w:r w:rsidRPr="00276850">
              <w:rPr>
                <w:lang w:val="ru-RU"/>
              </w:rPr>
              <w:t>.</w:t>
            </w:r>
          </w:p>
        </w:tc>
        <w:tc>
          <w:tcPr>
            <w:tcW w:w="6061" w:type="dxa"/>
            <w:shd w:val="clear" w:color="auto" w:fill="auto"/>
          </w:tcPr>
          <w:p w:rsidR="00E5778B" w:rsidRPr="00276850" w:rsidRDefault="000934D4" w:rsidP="00CC03C4">
            <w:pPr>
              <w:pStyle w:val="aff0"/>
              <w:suppressAutoHyphens/>
              <w:spacing w:line="276" w:lineRule="auto"/>
              <w:contextualSpacing/>
              <w:rPr>
                <w:lang w:val="ru-RU"/>
              </w:rPr>
            </w:pPr>
            <w:r w:rsidRPr="00276850">
              <w:rPr>
                <w:b/>
                <w:bCs/>
                <w:lang w:val="ru-RU"/>
              </w:rPr>
              <w:t xml:space="preserve">Чемпион </w:t>
            </w:r>
            <w:r w:rsidRPr="00276850">
              <w:rPr>
                <w:lang w:val="ru-RU"/>
              </w:rPr>
              <w:t xml:space="preserve">начинает с одним </w:t>
            </w:r>
            <w:r w:rsidRPr="00276850">
              <w:rPr>
                <w:b/>
                <w:lang w:val="ru-RU"/>
              </w:rPr>
              <w:t>Боевым</w:t>
            </w:r>
            <w:r w:rsidRPr="00276850">
              <w:rPr>
                <w:lang w:val="ru-RU"/>
              </w:rPr>
              <w:t xml:space="preserve"> </w:t>
            </w:r>
            <w:r w:rsidRPr="00276850">
              <w:rPr>
                <w:b/>
                <w:bCs/>
                <w:lang w:val="ru-RU"/>
              </w:rPr>
              <w:t>навыком</w:t>
            </w:r>
            <w:r w:rsidRPr="00276850">
              <w:rPr>
                <w:lang w:val="ru-RU"/>
              </w:rPr>
              <w:t xml:space="preserve">, и может переносить в следующую игру любое количество </w:t>
            </w:r>
            <w:r w:rsidRPr="00276850">
              <w:rPr>
                <w:b/>
                <w:lang w:val="ru-RU"/>
              </w:rPr>
              <w:t>Боевых</w:t>
            </w:r>
            <w:r w:rsidRPr="00276850">
              <w:rPr>
                <w:lang w:val="ru-RU"/>
              </w:rPr>
              <w:t xml:space="preserve"> </w:t>
            </w:r>
            <w:r w:rsidRPr="00276850">
              <w:rPr>
                <w:b/>
                <w:bCs/>
                <w:lang w:val="ru-RU"/>
              </w:rPr>
              <w:t xml:space="preserve">навыков. Чемпион </w:t>
            </w:r>
            <w:r w:rsidRPr="00276850">
              <w:rPr>
                <w:lang w:val="ru-RU"/>
              </w:rPr>
              <w:t xml:space="preserve">не может переносить в следующую игру </w:t>
            </w:r>
            <w:r w:rsidRPr="00276850">
              <w:rPr>
                <w:b/>
                <w:bCs/>
                <w:lang w:val="ru-RU"/>
              </w:rPr>
              <w:t>навыки передвижения.</w:t>
            </w:r>
          </w:p>
        </w:tc>
      </w:tr>
      <w:tr w:rsidR="00E5778B" w:rsidRPr="005E4B5E">
        <w:tc>
          <w:tcPr>
            <w:tcW w:w="1242" w:type="dxa"/>
            <w:shd w:val="clear" w:color="auto" w:fill="auto"/>
          </w:tcPr>
          <w:p w:rsidR="00E5778B" w:rsidRPr="00276850" w:rsidRDefault="000934D4" w:rsidP="00CC03C4">
            <w:pPr>
              <w:pStyle w:val="aff0"/>
              <w:spacing w:line="276" w:lineRule="auto"/>
              <w:contextualSpacing/>
              <w:rPr>
                <w:lang w:val="ru-RU"/>
              </w:rPr>
            </w:pPr>
            <w:r w:rsidRPr="00276850">
              <w:rPr>
                <w:lang w:val="ru-RU"/>
              </w:rPr>
              <w:t>Капитан</w:t>
            </w:r>
          </w:p>
        </w:tc>
        <w:tc>
          <w:tcPr>
            <w:tcW w:w="2268" w:type="dxa"/>
            <w:shd w:val="clear" w:color="auto" w:fill="auto"/>
          </w:tcPr>
          <w:p w:rsidR="00E5778B" w:rsidRPr="00276850" w:rsidRDefault="000934D4" w:rsidP="00CC03C4">
            <w:pPr>
              <w:pStyle w:val="aff0"/>
              <w:suppressAutoHyphens/>
              <w:spacing w:line="276" w:lineRule="auto"/>
              <w:contextualSpacing/>
              <w:rPr>
                <w:lang w:val="ru-RU"/>
              </w:rPr>
            </w:pPr>
            <w:r w:rsidRPr="00276850">
              <w:rPr>
                <w:lang w:val="ru-RU"/>
              </w:rPr>
              <w:t xml:space="preserve">В отряде может быть всего 1* (один) </w:t>
            </w:r>
            <w:r w:rsidRPr="00276850">
              <w:rPr>
                <w:b/>
                <w:bCs/>
                <w:lang w:val="ru-RU"/>
              </w:rPr>
              <w:t>Капитан</w:t>
            </w:r>
            <w:r w:rsidRPr="00276850">
              <w:rPr>
                <w:lang w:val="ru-RU"/>
              </w:rPr>
              <w:t>. *</w:t>
            </w:r>
            <w:r w:rsidRPr="00276850">
              <w:rPr>
                <w:b/>
                <w:bCs/>
                <w:lang w:val="ru-RU"/>
              </w:rPr>
              <w:t xml:space="preserve">Капитан </w:t>
            </w:r>
            <w:r w:rsidRPr="00276850">
              <w:rPr>
                <w:lang w:val="ru-RU"/>
              </w:rPr>
              <w:t xml:space="preserve">не может появиться в </w:t>
            </w:r>
            <w:r w:rsidRPr="00276850">
              <w:rPr>
                <w:b/>
                <w:bCs/>
                <w:lang w:val="ru-RU"/>
              </w:rPr>
              <w:t xml:space="preserve">отряде </w:t>
            </w:r>
            <w:r w:rsidRPr="00276850">
              <w:rPr>
                <w:lang w:val="ru-RU"/>
              </w:rPr>
              <w:t>после начала игры.</w:t>
            </w:r>
          </w:p>
        </w:tc>
        <w:tc>
          <w:tcPr>
            <w:tcW w:w="6061" w:type="dxa"/>
            <w:shd w:val="clear" w:color="auto" w:fill="auto"/>
          </w:tcPr>
          <w:p w:rsidR="00E5778B" w:rsidRPr="00276850" w:rsidRDefault="000934D4" w:rsidP="00CC03C4">
            <w:pPr>
              <w:pStyle w:val="aff0"/>
              <w:suppressAutoHyphens/>
              <w:spacing w:line="276" w:lineRule="auto"/>
              <w:contextualSpacing/>
              <w:rPr>
                <w:lang w:val="ru-RU"/>
              </w:rPr>
            </w:pPr>
            <w:r w:rsidRPr="00276850">
              <w:rPr>
                <w:b/>
                <w:bCs/>
                <w:lang w:val="ru-RU"/>
              </w:rPr>
              <w:t xml:space="preserve">Капитан </w:t>
            </w:r>
            <w:r w:rsidRPr="00276850">
              <w:rPr>
                <w:lang w:val="ru-RU"/>
              </w:rPr>
              <w:t xml:space="preserve">начинает с двумя </w:t>
            </w:r>
            <w:r w:rsidRPr="00276850">
              <w:rPr>
                <w:b/>
                <w:lang w:val="ru-RU"/>
              </w:rPr>
              <w:t>Боевыми</w:t>
            </w:r>
            <w:r w:rsidRPr="00276850">
              <w:rPr>
                <w:lang w:val="ru-RU"/>
              </w:rPr>
              <w:t xml:space="preserve"> </w:t>
            </w:r>
            <w:r w:rsidRPr="00276850">
              <w:rPr>
                <w:b/>
                <w:bCs/>
                <w:lang w:val="ru-RU"/>
              </w:rPr>
              <w:t>навыками</w:t>
            </w:r>
            <w:r w:rsidRPr="00276850">
              <w:rPr>
                <w:lang w:val="ru-RU"/>
              </w:rPr>
              <w:t xml:space="preserve">, и может переносить в следующую игру любое количество </w:t>
            </w:r>
            <w:r w:rsidRPr="00276850">
              <w:rPr>
                <w:b/>
                <w:lang w:val="ru-RU"/>
              </w:rPr>
              <w:t>Боевых</w:t>
            </w:r>
            <w:r w:rsidRPr="00276850">
              <w:rPr>
                <w:lang w:val="ru-RU"/>
              </w:rPr>
              <w:t xml:space="preserve"> </w:t>
            </w:r>
            <w:r w:rsidRPr="00276850">
              <w:rPr>
                <w:b/>
                <w:bCs/>
                <w:lang w:val="ru-RU"/>
              </w:rPr>
              <w:t>навыков</w:t>
            </w:r>
            <w:r w:rsidRPr="00276850">
              <w:rPr>
                <w:lang w:val="ru-RU"/>
              </w:rPr>
              <w:t xml:space="preserve">. </w:t>
            </w:r>
          </w:p>
          <w:p w:rsidR="00E5778B" w:rsidRPr="00276850" w:rsidRDefault="000934D4" w:rsidP="00CC03C4">
            <w:pPr>
              <w:pStyle w:val="aff0"/>
              <w:suppressAutoHyphens/>
              <w:spacing w:line="276" w:lineRule="auto"/>
              <w:contextualSpacing/>
              <w:rPr>
                <w:lang w:val="ru-RU"/>
              </w:rPr>
            </w:pPr>
            <w:r w:rsidRPr="00276850">
              <w:rPr>
                <w:b/>
                <w:bCs/>
                <w:lang w:val="ru-RU"/>
              </w:rPr>
              <w:t xml:space="preserve">Капитан </w:t>
            </w:r>
            <w:r w:rsidRPr="00276850">
              <w:rPr>
                <w:lang w:val="ru-RU"/>
              </w:rPr>
              <w:t xml:space="preserve">так же может переносить из игры в игру один </w:t>
            </w:r>
            <w:r w:rsidRPr="00276850">
              <w:rPr>
                <w:b/>
                <w:bCs/>
                <w:lang w:val="ru-RU"/>
              </w:rPr>
              <w:t>навык передвижения.</w:t>
            </w:r>
          </w:p>
          <w:p w:rsidR="00E5778B" w:rsidRPr="00276850" w:rsidRDefault="00E5778B" w:rsidP="00CC03C4">
            <w:pPr>
              <w:pStyle w:val="aff0"/>
              <w:spacing w:line="276" w:lineRule="auto"/>
              <w:contextualSpacing/>
              <w:rPr>
                <w:lang w:val="ru-RU"/>
              </w:rPr>
            </w:pPr>
          </w:p>
        </w:tc>
      </w:tr>
    </w:tbl>
    <w:p w:rsidR="00E5778B" w:rsidRPr="00145CAE" w:rsidRDefault="000934D4" w:rsidP="00145CAE">
      <w:pPr>
        <w:pStyle w:val="2"/>
        <w:pageBreakBefore/>
        <w:rPr>
          <w:sz w:val="24"/>
          <w:lang w:val="ru-RU"/>
        </w:rPr>
      </w:pPr>
      <w:bookmarkStart w:id="153" w:name="__RefHeading___Toc4955_1006130309"/>
      <w:bookmarkStart w:id="154" w:name="_Toc3366190"/>
      <w:bookmarkEnd w:id="153"/>
      <w:r w:rsidRPr="00145CAE">
        <w:rPr>
          <w:sz w:val="24"/>
          <w:lang w:val="ru-RU"/>
        </w:rPr>
        <w:lastRenderedPageBreak/>
        <w:t>Рейкландцы.</w:t>
      </w:r>
      <w:bookmarkEnd w:id="154"/>
    </w:p>
    <w:p w:rsidR="00E5778B" w:rsidRPr="00145CAE" w:rsidRDefault="000934D4" w:rsidP="00CC03C4">
      <w:pPr>
        <w:pStyle w:val="aff0"/>
        <w:suppressAutoHyphens/>
        <w:spacing w:line="276" w:lineRule="auto"/>
        <w:contextualSpacing/>
        <w:rPr>
          <w:sz w:val="20"/>
          <w:lang w:val="ru-RU"/>
        </w:rPr>
      </w:pPr>
      <w:r w:rsidRPr="00145CAE">
        <w:rPr>
          <w:i/>
          <w:iCs/>
          <w:sz w:val="20"/>
          <w:lang w:val="ru-RU"/>
        </w:rPr>
        <w:t xml:space="preserve"> «Ах, Рейкландцы, лучшие из людей! Дисциплинированные, превосходные лучники и отличные, крепкие бойцы! Рейкландцы </w:t>
      </w:r>
      <w:proofErr w:type="gramStart"/>
      <w:r w:rsidRPr="00145CAE">
        <w:rPr>
          <w:i/>
          <w:iCs/>
          <w:sz w:val="20"/>
          <w:lang w:val="ru-RU"/>
        </w:rPr>
        <w:t>достойны</w:t>
      </w:r>
      <w:proofErr w:type="gramEnd"/>
      <w:r w:rsidRPr="00145CAE">
        <w:rPr>
          <w:i/>
          <w:iCs/>
          <w:sz w:val="20"/>
          <w:lang w:val="ru-RU"/>
        </w:rPr>
        <w:t xml:space="preserve"> лучших командиров, так что подтянись, юноша! Ибо эти воины преуспели в большинстве путей войны, и нервы их крепче, чем у любого в Мордхейме.»</w:t>
      </w:r>
    </w:p>
    <w:p w:rsidR="005C2528" w:rsidRPr="00145CAE" w:rsidRDefault="000934D4" w:rsidP="008B0064">
      <w:pPr>
        <w:pStyle w:val="aff0"/>
        <w:numPr>
          <w:ilvl w:val="0"/>
          <w:numId w:val="25"/>
        </w:numPr>
        <w:suppressAutoHyphens/>
        <w:spacing w:line="276" w:lineRule="auto"/>
        <w:contextualSpacing/>
        <w:rPr>
          <w:sz w:val="20"/>
          <w:lang w:val="ru-RU"/>
        </w:rPr>
      </w:pPr>
      <w:r w:rsidRPr="00145CAE">
        <w:rPr>
          <w:sz w:val="20"/>
          <w:lang w:val="ru-RU"/>
        </w:rPr>
        <w:t xml:space="preserve">Общий лимит отряда из Рейкланда – </w:t>
      </w:r>
      <w:r w:rsidR="005C2528" w:rsidRPr="00145CAE">
        <w:rPr>
          <w:sz w:val="20"/>
          <w:lang w:val="ru-RU"/>
        </w:rPr>
        <w:t xml:space="preserve">6 </w:t>
      </w:r>
      <w:r w:rsidRPr="00145CAE">
        <w:rPr>
          <w:sz w:val="20"/>
          <w:lang w:val="ru-RU"/>
        </w:rPr>
        <w:t>(</w:t>
      </w:r>
      <w:r w:rsidR="005C2528" w:rsidRPr="00145CAE">
        <w:rPr>
          <w:sz w:val="20"/>
          <w:lang w:val="ru-RU"/>
        </w:rPr>
        <w:t>шесть</w:t>
      </w:r>
      <w:r w:rsidRPr="00145CAE">
        <w:rPr>
          <w:sz w:val="20"/>
          <w:lang w:val="ru-RU"/>
        </w:rPr>
        <w:t>) приключенцев</w:t>
      </w:r>
      <w:r w:rsidR="005C2528" w:rsidRPr="00145CAE">
        <w:rPr>
          <w:sz w:val="20"/>
          <w:lang w:val="ru-RU"/>
        </w:rPr>
        <w:t xml:space="preserve">, мужской максимум - 4 (четверо). Оставшиеся лимиты заполняются девушками. </w:t>
      </w:r>
    </w:p>
    <w:p w:rsidR="005C2528" w:rsidRPr="00145CAE" w:rsidRDefault="005C2528" w:rsidP="00CC03C4">
      <w:pPr>
        <w:pStyle w:val="aff0"/>
        <w:suppressAutoHyphens/>
        <w:spacing w:line="276" w:lineRule="auto"/>
        <w:contextualSpacing/>
        <w:rPr>
          <w:sz w:val="20"/>
          <w:lang w:val="ru-RU"/>
        </w:rPr>
      </w:pPr>
    </w:p>
    <w:p w:rsidR="00E5778B" w:rsidRPr="00145CAE" w:rsidRDefault="000934D4" w:rsidP="00CC03C4">
      <w:pPr>
        <w:pStyle w:val="31"/>
        <w:keepNext w:val="0"/>
        <w:keepLines w:val="0"/>
        <w:contextualSpacing/>
        <w:rPr>
          <w:rFonts w:asciiTheme="minorHAnsi" w:hAnsiTheme="minorHAnsi"/>
          <w:sz w:val="20"/>
          <w:lang w:val="ru-RU"/>
        </w:rPr>
      </w:pPr>
      <w:bookmarkStart w:id="155" w:name="__RefHeading___Toc4957_1006130309"/>
      <w:bookmarkStart w:id="156" w:name="_Toc3366191"/>
      <w:bookmarkEnd w:id="155"/>
      <w:r w:rsidRPr="00145CAE">
        <w:rPr>
          <w:rFonts w:asciiTheme="minorHAnsi" w:hAnsiTheme="minorHAnsi"/>
          <w:sz w:val="20"/>
          <w:lang w:val="ru-RU"/>
        </w:rPr>
        <w:t>Состав отряда из Рейкланда:</w:t>
      </w:r>
      <w:bookmarkEnd w:id="156"/>
    </w:p>
    <w:tbl>
      <w:tblPr>
        <w:tblStyle w:val="affc"/>
        <w:tblW w:w="8417" w:type="dxa"/>
        <w:tblCellMar>
          <w:left w:w="128" w:type="dxa"/>
        </w:tblCellMar>
        <w:tblLook w:val="04A0"/>
      </w:tblPr>
      <w:tblGrid>
        <w:gridCol w:w="3116"/>
        <w:gridCol w:w="5301"/>
      </w:tblGrid>
      <w:tr w:rsidR="00E5778B" w:rsidRPr="005E4B5E">
        <w:tc>
          <w:tcPr>
            <w:tcW w:w="3110"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828800" cy="1828800"/>
                  <wp:effectExtent l="0" t="0" r="0" b="0"/>
                  <wp:docPr id="1" name="Изображение 19" descr="рей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9" descr="рейк2"/>
                          <pic:cNvPicPr>
                            <a:picLocks noChangeAspect="1" noChangeArrowheads="1"/>
                          </pic:cNvPicPr>
                        </pic:nvPicPr>
                        <pic:blipFill>
                          <a:blip r:embed="rId8" cstate="print"/>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57" w:name="__RefHeading___Toc4959_1006130309"/>
            <w:bookmarkEnd w:id="157"/>
            <w:r w:rsidRPr="00145CAE">
              <w:rPr>
                <w:sz w:val="20"/>
                <w:lang w:val="ru-RU"/>
              </w:rPr>
              <w:t>Мечник из Рейкланда.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w:t>
            </w:r>
            <w:r w:rsidR="00DA1975" w:rsidRPr="00145CAE">
              <w:rPr>
                <w:sz w:val="20"/>
                <w:lang w:val="ru-RU"/>
              </w:rPr>
              <w:t>6 (шести)</w:t>
            </w:r>
            <w:r w:rsidRPr="00145CAE">
              <w:rPr>
                <w:sz w:val="20"/>
                <w:lang w:val="ru-RU"/>
              </w:rPr>
              <w:t xml:space="preserve"> </w:t>
            </w:r>
            <w:r w:rsidRPr="00145CAE">
              <w:rPr>
                <w:b/>
                <w:bCs/>
                <w:sz w:val="20"/>
                <w:lang w:val="ru-RU"/>
              </w:rPr>
              <w:t>Мечников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Мечник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ближнего боя.</w:t>
            </w:r>
          </w:p>
          <w:p w:rsidR="00E5778B" w:rsidRPr="00145CAE" w:rsidRDefault="00E5778B" w:rsidP="00CC03C4">
            <w:pPr>
              <w:pStyle w:val="aff0"/>
              <w:suppressAutoHyphens/>
              <w:spacing w:line="276" w:lineRule="auto"/>
              <w:contextualSpacing/>
              <w:rPr>
                <w:sz w:val="20"/>
                <w:lang w:val="ru-RU"/>
              </w:rPr>
            </w:pPr>
          </w:p>
          <w:p w:rsidR="00E5778B" w:rsidRPr="00145CAE" w:rsidRDefault="00E5778B" w:rsidP="00CC03C4">
            <w:pPr>
              <w:pStyle w:val="aff0"/>
              <w:suppressAutoHyphens/>
              <w:spacing w:line="276" w:lineRule="auto"/>
              <w:contextualSpacing/>
              <w:rPr>
                <w:sz w:val="20"/>
                <w:lang w:val="ru-RU"/>
              </w:rPr>
            </w:pPr>
          </w:p>
        </w:tc>
      </w:tr>
      <w:tr w:rsidR="00E5778B" w:rsidRPr="005E4B5E">
        <w:tc>
          <w:tcPr>
            <w:tcW w:w="3110"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828800" cy="1828800"/>
                  <wp:effectExtent l="0" t="0" r="0" b="0"/>
                  <wp:docPr id="2" name="Изображение 21" descr="рей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1" descr="рейк1"/>
                          <pic:cNvPicPr>
                            <a:picLocks noChangeAspect="1" noChangeArrowheads="1"/>
                          </pic:cNvPicPr>
                        </pic:nvPicPr>
                        <pic:blipFill>
                          <a:blip r:embed="rId9" cstate="print"/>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58" w:name="__RefHeading___Toc4961_1006130309"/>
            <w:bookmarkEnd w:id="158"/>
            <w:r w:rsidRPr="00145CAE">
              <w:rPr>
                <w:sz w:val="20"/>
                <w:lang w:val="ru-RU"/>
              </w:rPr>
              <w:t>Стрелок из Рейкланда.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w:t>
            </w:r>
            <w:r w:rsidR="00DA1975" w:rsidRPr="00145CAE">
              <w:rPr>
                <w:sz w:val="20"/>
                <w:lang w:val="ru-RU"/>
              </w:rPr>
              <w:t>6 (шести)</w:t>
            </w:r>
            <w:r w:rsidRPr="00145CAE">
              <w:rPr>
                <w:sz w:val="20"/>
                <w:lang w:val="ru-RU"/>
              </w:rPr>
              <w:t xml:space="preserve"> </w:t>
            </w:r>
            <w:r w:rsidRPr="00145CAE">
              <w:rPr>
                <w:b/>
                <w:bCs/>
                <w:sz w:val="20"/>
                <w:lang w:val="ru-RU"/>
              </w:rPr>
              <w:t>Стрелков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Стрелок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дистанционного боя.</w:t>
            </w:r>
          </w:p>
          <w:p w:rsidR="00E5778B" w:rsidRPr="00145CAE" w:rsidRDefault="00E5778B" w:rsidP="00CC03C4">
            <w:pPr>
              <w:pStyle w:val="aff0"/>
              <w:suppressAutoHyphens/>
              <w:spacing w:line="276" w:lineRule="auto"/>
              <w:contextualSpacing/>
              <w:rPr>
                <w:sz w:val="20"/>
                <w:lang w:val="ru-RU"/>
              </w:rPr>
            </w:pPr>
          </w:p>
        </w:tc>
      </w:tr>
      <w:tr w:rsidR="00E5778B" w:rsidRPr="005E4B5E">
        <w:tc>
          <w:tcPr>
            <w:tcW w:w="3110"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828800" cy="1828800"/>
                  <wp:effectExtent l="0" t="0" r="0" b="0"/>
                  <wp:docPr id="3" name="Изображение 22" descr="рей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2" descr="рейк4"/>
                          <pic:cNvPicPr>
                            <a:picLocks noChangeAspect="1" noChangeArrowheads="1"/>
                          </pic:cNvPicPr>
                        </pic:nvPicPr>
                        <pic:blipFill>
                          <a:blip r:embed="rId10" cstate="print"/>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59" w:name="__RefHeading___Toc4963_1006130309"/>
            <w:bookmarkEnd w:id="159"/>
            <w:r w:rsidRPr="00145CAE">
              <w:rPr>
                <w:sz w:val="20"/>
                <w:lang w:val="ru-RU"/>
              </w:rPr>
              <w:t>Чемпион из Рейкланда.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2 (двух) </w:t>
            </w:r>
            <w:r w:rsidRPr="00145CAE">
              <w:rPr>
                <w:b/>
                <w:bCs/>
                <w:sz w:val="20"/>
                <w:lang w:val="ru-RU"/>
              </w:rPr>
              <w:t>Чемпионов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Чемпион </w:t>
            </w:r>
            <w:r w:rsidRPr="00145CAE">
              <w:rPr>
                <w:sz w:val="20"/>
                <w:lang w:val="ru-RU"/>
              </w:rPr>
              <w:t xml:space="preserve">начинает с одним </w:t>
            </w:r>
            <w:r w:rsidRPr="00145CAE">
              <w:rPr>
                <w:b/>
                <w:sz w:val="20"/>
                <w:lang w:val="ru-RU"/>
              </w:rPr>
              <w:t>Боевым</w:t>
            </w:r>
            <w:r w:rsidRPr="00145CAE">
              <w:rPr>
                <w:sz w:val="20"/>
                <w:lang w:val="ru-RU"/>
              </w:rPr>
              <w:t xml:space="preserve"> </w:t>
            </w:r>
            <w:r w:rsidRPr="00145CAE">
              <w:rPr>
                <w:b/>
                <w:bCs/>
                <w:sz w:val="20"/>
                <w:lang w:val="ru-RU"/>
              </w:rPr>
              <w:t>навыком</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p>
        </w:tc>
      </w:tr>
      <w:tr w:rsidR="00E5778B" w:rsidRPr="005E4B5E">
        <w:tc>
          <w:tcPr>
            <w:tcW w:w="3110"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828800" cy="1828800"/>
                  <wp:effectExtent l="0" t="0" r="0" b="0"/>
                  <wp:docPr id="4" name="Изображение 23" descr="рей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3" descr="рейк5"/>
                          <pic:cNvPicPr>
                            <a:picLocks noChangeAspect="1" noChangeArrowheads="1"/>
                          </pic:cNvPicPr>
                        </pic:nvPicPr>
                        <pic:blipFill>
                          <a:blip r:embed="rId11" cstate="print"/>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60" w:name="__RefHeading___Toc4965_1006130309"/>
            <w:bookmarkEnd w:id="160"/>
            <w:r w:rsidRPr="00145CAE">
              <w:rPr>
                <w:sz w:val="20"/>
                <w:lang w:val="ru-RU"/>
              </w:rPr>
              <w:t>Капитан из Рейкланда.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Капитан</w:t>
            </w:r>
            <w:r w:rsidRPr="00145CAE">
              <w:rPr>
                <w:sz w:val="20"/>
                <w:lang w:val="ru-RU"/>
              </w:rPr>
              <w:t>. *</w:t>
            </w:r>
            <w:r w:rsidRPr="00145CAE">
              <w:rPr>
                <w:b/>
                <w:bCs/>
                <w:sz w:val="20"/>
                <w:lang w:val="ru-RU"/>
              </w:rPr>
              <w:t xml:space="preserve">Капитан </w:t>
            </w:r>
            <w:r w:rsidRPr="00145CAE">
              <w:rPr>
                <w:sz w:val="20"/>
                <w:lang w:val="ru-RU"/>
              </w:rPr>
              <w:t xml:space="preserve">не может появиться в </w:t>
            </w:r>
            <w:r w:rsidRPr="00145CAE">
              <w:rPr>
                <w:b/>
                <w:bCs/>
                <w:sz w:val="20"/>
                <w:lang w:val="ru-RU"/>
              </w:rPr>
              <w:t xml:space="preserve">отряде </w:t>
            </w:r>
            <w:r w:rsidRPr="00145CAE">
              <w:rPr>
                <w:sz w:val="20"/>
                <w:lang w:val="ru-RU"/>
              </w:rPr>
              <w:t>после начала игры.</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начинает с двумя </w:t>
            </w:r>
            <w:r w:rsidRPr="00145CAE">
              <w:rPr>
                <w:b/>
                <w:sz w:val="20"/>
                <w:lang w:val="ru-RU"/>
              </w:rPr>
              <w:t>Боевыми</w:t>
            </w:r>
            <w:r w:rsidRPr="00145CAE">
              <w:rPr>
                <w:sz w:val="20"/>
                <w:lang w:val="ru-RU"/>
              </w:rPr>
              <w:t xml:space="preserve"> </w:t>
            </w:r>
            <w:r w:rsidRPr="00145CAE">
              <w:rPr>
                <w:b/>
                <w:bCs/>
                <w:sz w:val="20"/>
                <w:lang w:val="ru-RU"/>
              </w:rPr>
              <w:t>навыками</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r w:rsidRPr="00145CAE">
              <w:rPr>
                <w:sz w:val="20"/>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так же может переносить из игры в игру один </w:t>
            </w:r>
            <w:r w:rsidRPr="00145CAE">
              <w:rPr>
                <w:b/>
                <w:bCs/>
                <w:sz w:val="20"/>
                <w:lang w:val="ru-RU"/>
              </w:rPr>
              <w:t>навык передвижения.</w:t>
            </w:r>
          </w:p>
          <w:p w:rsidR="00E5778B" w:rsidRPr="00145CAE" w:rsidRDefault="00E5778B" w:rsidP="00CC03C4">
            <w:pPr>
              <w:pStyle w:val="aff0"/>
              <w:suppressAutoHyphens/>
              <w:spacing w:line="276" w:lineRule="auto"/>
              <w:contextualSpacing/>
              <w:rPr>
                <w:sz w:val="20"/>
                <w:lang w:val="ru-RU"/>
              </w:rPr>
            </w:pPr>
          </w:p>
        </w:tc>
      </w:tr>
    </w:tbl>
    <w:p w:rsidR="00E5778B" w:rsidRPr="00145CAE" w:rsidRDefault="000934D4" w:rsidP="00145CAE">
      <w:pPr>
        <w:pStyle w:val="2"/>
        <w:pageBreakBefore/>
        <w:rPr>
          <w:sz w:val="24"/>
          <w:lang w:val="ru-RU"/>
        </w:rPr>
      </w:pPr>
      <w:bookmarkStart w:id="161" w:name="__RefHeading___Toc4967_1006130309"/>
      <w:bookmarkStart w:id="162" w:name="_Toc3366192"/>
      <w:bookmarkEnd w:id="161"/>
      <w:r w:rsidRPr="00145CAE">
        <w:rPr>
          <w:sz w:val="24"/>
          <w:lang w:val="ru-RU"/>
        </w:rPr>
        <w:lastRenderedPageBreak/>
        <w:t>Мариенбургцы.</w:t>
      </w:r>
      <w:bookmarkEnd w:id="162"/>
    </w:p>
    <w:p w:rsidR="00E5778B" w:rsidRPr="00145CAE" w:rsidRDefault="000934D4" w:rsidP="00CC03C4">
      <w:pPr>
        <w:pStyle w:val="aff0"/>
        <w:suppressAutoHyphens/>
        <w:spacing w:line="276" w:lineRule="auto"/>
        <w:contextualSpacing/>
        <w:rPr>
          <w:sz w:val="20"/>
          <w:lang w:val="ru-RU"/>
        </w:rPr>
      </w:pPr>
      <w:r w:rsidRPr="00145CAE">
        <w:rPr>
          <w:i/>
          <w:iCs/>
          <w:sz w:val="20"/>
          <w:lang w:val="ru-RU"/>
        </w:rPr>
        <w:t xml:space="preserve">«Богатенькие мальчики из Мариенбурга. Никогда не поворачивайся к ним спиной. Я признаю за ними вот что: они абсолютно беспринципны и богаче, чем кто-либо в округе – ничего удивительного, ведь их кошельки наполняют жирные пиявки из Торговой Гильдии. Вот почему у них отличное оружие и броня, и обычно больше людей, чем у остальных. Но не советую тебе обмануться их вычурной одеждой и блестящими </w:t>
      </w:r>
      <w:proofErr w:type="gramStart"/>
      <w:r w:rsidRPr="00145CAE">
        <w:rPr>
          <w:i/>
          <w:iCs/>
          <w:sz w:val="20"/>
          <w:lang w:val="ru-RU"/>
        </w:rPr>
        <w:t>цацками</w:t>
      </w:r>
      <w:proofErr w:type="gramEnd"/>
      <w:r w:rsidRPr="00145CAE">
        <w:rPr>
          <w:i/>
          <w:iCs/>
          <w:sz w:val="20"/>
          <w:lang w:val="ru-RU"/>
        </w:rPr>
        <w:t>. Всё это оружие они носят не только напоказ, они в курсе, как пользоваться им!</w:t>
      </w:r>
    </w:p>
    <w:p w:rsidR="00E5778B" w:rsidRPr="00145CAE" w:rsidRDefault="000934D4" w:rsidP="008B0064">
      <w:pPr>
        <w:pStyle w:val="aff0"/>
        <w:numPr>
          <w:ilvl w:val="0"/>
          <w:numId w:val="26"/>
        </w:numPr>
        <w:suppressAutoHyphens/>
        <w:spacing w:line="276" w:lineRule="auto"/>
        <w:contextualSpacing/>
        <w:rPr>
          <w:sz w:val="20"/>
          <w:lang w:val="ru-RU"/>
        </w:rPr>
      </w:pPr>
      <w:r w:rsidRPr="00145CAE">
        <w:rPr>
          <w:iCs/>
          <w:sz w:val="20"/>
          <w:lang w:val="ru-RU"/>
        </w:rPr>
        <w:t xml:space="preserve">Общий лимит отряда </w:t>
      </w:r>
      <w:r w:rsidRPr="00145CAE">
        <w:rPr>
          <w:sz w:val="20"/>
          <w:lang w:val="ru-RU"/>
        </w:rPr>
        <w:t>из Мариенбурга</w:t>
      </w:r>
      <w:r w:rsidRPr="00145CAE">
        <w:rPr>
          <w:iCs/>
          <w:sz w:val="20"/>
          <w:lang w:val="ru-RU"/>
        </w:rPr>
        <w:t xml:space="preserve"> – </w:t>
      </w:r>
      <w:r w:rsidR="000C26F5" w:rsidRPr="00145CAE">
        <w:rPr>
          <w:sz w:val="20"/>
          <w:lang w:val="ru-RU"/>
        </w:rPr>
        <w:t>6 (шесть) приключенцев, мужской максимум - 4 (четверо). Оставшиеся лимиты заполняются девушками</w:t>
      </w:r>
      <w:r w:rsidRPr="00145CAE">
        <w:rPr>
          <w:iCs/>
          <w:sz w:val="20"/>
          <w:lang w:val="ru-RU"/>
        </w:rPr>
        <w:t>.</w:t>
      </w:r>
    </w:p>
    <w:p w:rsidR="00E5778B" w:rsidRPr="00145CAE" w:rsidRDefault="000934D4" w:rsidP="00CC03C4">
      <w:pPr>
        <w:pStyle w:val="31"/>
        <w:keepNext w:val="0"/>
        <w:keepLines w:val="0"/>
        <w:contextualSpacing/>
        <w:rPr>
          <w:rFonts w:asciiTheme="minorHAnsi" w:hAnsiTheme="minorHAnsi"/>
          <w:sz w:val="20"/>
          <w:lang w:val="ru-RU"/>
        </w:rPr>
      </w:pPr>
      <w:bookmarkStart w:id="163" w:name="__RefHeading___Toc4969_1006130309"/>
      <w:bookmarkStart w:id="164" w:name="_Toc3366193"/>
      <w:bookmarkEnd w:id="163"/>
      <w:r w:rsidRPr="00145CAE">
        <w:rPr>
          <w:rFonts w:asciiTheme="minorHAnsi" w:hAnsiTheme="minorHAnsi"/>
          <w:sz w:val="20"/>
          <w:lang w:val="ru-RU"/>
        </w:rPr>
        <w:t>Состав отряда из Мариенбурга:</w:t>
      </w:r>
      <w:bookmarkEnd w:id="164"/>
    </w:p>
    <w:tbl>
      <w:tblPr>
        <w:tblStyle w:val="affc"/>
        <w:tblW w:w="8417" w:type="dxa"/>
        <w:tblCellMar>
          <w:left w:w="128" w:type="dxa"/>
        </w:tblCellMar>
        <w:tblLook w:val="04A0"/>
      </w:tblPr>
      <w:tblGrid>
        <w:gridCol w:w="2517"/>
        <w:gridCol w:w="5900"/>
      </w:tblGrid>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5" name="Изображение 27" descr="Мариенбур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27" descr="Мариенбург 5"/>
                          <pic:cNvPicPr>
                            <a:picLocks noChangeAspect="1" noChangeArrowheads="1"/>
                          </pic:cNvPicPr>
                        </pic:nvPicPr>
                        <pic:blipFill>
                          <a:blip r:embed="rId12"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EF4505" w:rsidRDefault="000934D4" w:rsidP="00EF4505">
            <w:pPr>
              <w:pStyle w:val="4"/>
              <w:rPr>
                <w:lang w:val="ru-RU"/>
              </w:rPr>
            </w:pPr>
            <w:bookmarkStart w:id="165" w:name="__RefHeading___Toc4971_1006130309"/>
            <w:bookmarkEnd w:id="165"/>
            <w:r w:rsidRPr="00EF4505">
              <w:rPr>
                <w:lang w:val="ru-RU"/>
              </w:rPr>
              <w:t>Мечник из Мариенбурга.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w:t>
            </w:r>
            <w:r w:rsidR="00DA1975" w:rsidRPr="00145CAE">
              <w:rPr>
                <w:sz w:val="20"/>
                <w:lang w:val="ru-RU"/>
              </w:rPr>
              <w:t>6 (шести)</w:t>
            </w:r>
            <w:r w:rsidRPr="00145CAE">
              <w:rPr>
                <w:sz w:val="20"/>
                <w:lang w:val="ru-RU"/>
              </w:rPr>
              <w:t xml:space="preserve"> </w:t>
            </w:r>
            <w:r w:rsidRPr="00145CAE">
              <w:rPr>
                <w:b/>
                <w:bCs/>
                <w:sz w:val="20"/>
                <w:lang w:val="ru-RU"/>
              </w:rPr>
              <w:t>Мечников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Мечник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ближнего боя.</w:t>
            </w:r>
          </w:p>
          <w:p w:rsidR="00E5778B" w:rsidRPr="00145CAE" w:rsidRDefault="00E5778B" w:rsidP="00CC03C4">
            <w:pPr>
              <w:pStyle w:val="aff0"/>
              <w:suppressAutoHyphens/>
              <w:spacing w:line="276" w:lineRule="auto"/>
              <w:contextualSpacing/>
              <w:rPr>
                <w:sz w:val="20"/>
                <w:lang w:val="ru-RU"/>
              </w:rPr>
            </w:pP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6" name="Изображение 14" descr="Мариенбур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14" descr="Мариенбург4"/>
                          <pic:cNvPicPr>
                            <a:picLocks noChangeAspect="1" noChangeArrowheads="1"/>
                          </pic:cNvPicPr>
                        </pic:nvPicPr>
                        <pic:blipFill>
                          <a:blip r:embed="rId13"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66" w:name="__RefHeading___Toc4973_1006130309"/>
            <w:bookmarkEnd w:id="166"/>
            <w:r w:rsidRPr="00145CAE">
              <w:rPr>
                <w:sz w:val="20"/>
                <w:lang w:val="ru-RU"/>
              </w:rPr>
              <w:t>Стрелок из Мариенбурга.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Стрелок.</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Стрелок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дистанционного боя.</w:t>
            </w: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7" name="Изображение 13" descr="Мариенбур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3" descr="Мариенбург3"/>
                          <pic:cNvPicPr>
                            <a:picLocks noChangeAspect="1" noChangeArrowheads="1"/>
                          </pic:cNvPicPr>
                        </pic:nvPicPr>
                        <pic:blipFill>
                          <a:blip r:embed="rId14"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67" w:name="__RefHeading___Toc4975_1006130309"/>
            <w:bookmarkEnd w:id="167"/>
            <w:r w:rsidRPr="00145CAE">
              <w:rPr>
                <w:sz w:val="20"/>
                <w:lang w:val="ru-RU"/>
              </w:rPr>
              <w:t>Чемпион из Мариенбурга.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2 (двух) </w:t>
            </w:r>
            <w:r w:rsidRPr="00145CAE">
              <w:rPr>
                <w:b/>
                <w:bCs/>
                <w:sz w:val="20"/>
                <w:lang w:val="ru-RU"/>
              </w:rPr>
              <w:t>Чемпионов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Чемпион </w:t>
            </w:r>
            <w:r w:rsidRPr="00145CAE">
              <w:rPr>
                <w:sz w:val="20"/>
                <w:lang w:val="ru-RU"/>
              </w:rPr>
              <w:t xml:space="preserve">начинает с одним </w:t>
            </w:r>
            <w:r w:rsidRPr="00145CAE">
              <w:rPr>
                <w:b/>
                <w:sz w:val="20"/>
                <w:lang w:val="ru-RU"/>
              </w:rPr>
              <w:t>Боевым</w:t>
            </w:r>
            <w:r w:rsidRPr="00145CAE">
              <w:rPr>
                <w:sz w:val="20"/>
                <w:lang w:val="ru-RU"/>
              </w:rPr>
              <w:t xml:space="preserve"> </w:t>
            </w:r>
            <w:r w:rsidRPr="00145CAE">
              <w:rPr>
                <w:b/>
                <w:bCs/>
                <w:sz w:val="20"/>
                <w:lang w:val="ru-RU"/>
              </w:rPr>
              <w:t>навыком</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8" name="Изображение 3" descr="Мариенбур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3" descr="Мариенбург 1"/>
                          <pic:cNvPicPr>
                            <a:picLocks noChangeAspect="1" noChangeArrowheads="1"/>
                          </pic:cNvPicPr>
                        </pic:nvPicPr>
                        <pic:blipFill>
                          <a:blip r:embed="rId15" cstate="print"/>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68" w:name="__RefHeading___Toc4977_1006130309"/>
            <w:bookmarkEnd w:id="168"/>
            <w:r w:rsidRPr="00145CAE">
              <w:rPr>
                <w:sz w:val="20"/>
                <w:lang w:val="ru-RU"/>
              </w:rPr>
              <w:t>Капитан из Мариенбурга.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Капитан</w:t>
            </w:r>
            <w:r w:rsidRPr="00145CAE">
              <w:rPr>
                <w:sz w:val="20"/>
                <w:lang w:val="ru-RU"/>
              </w:rPr>
              <w:t>. *</w:t>
            </w:r>
            <w:r w:rsidRPr="00145CAE">
              <w:rPr>
                <w:b/>
                <w:bCs/>
                <w:sz w:val="20"/>
                <w:lang w:val="ru-RU"/>
              </w:rPr>
              <w:t xml:space="preserve">Капитан </w:t>
            </w:r>
            <w:r w:rsidRPr="00145CAE">
              <w:rPr>
                <w:sz w:val="20"/>
                <w:lang w:val="ru-RU"/>
              </w:rPr>
              <w:t xml:space="preserve">не может появиться в </w:t>
            </w:r>
            <w:r w:rsidRPr="00145CAE">
              <w:rPr>
                <w:b/>
                <w:bCs/>
                <w:sz w:val="20"/>
                <w:lang w:val="ru-RU"/>
              </w:rPr>
              <w:t xml:space="preserve">отряде </w:t>
            </w:r>
            <w:r w:rsidRPr="00145CAE">
              <w:rPr>
                <w:sz w:val="20"/>
                <w:lang w:val="ru-RU"/>
              </w:rPr>
              <w:t>после начала игры.</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начинает с двумя </w:t>
            </w:r>
            <w:r w:rsidRPr="00145CAE">
              <w:rPr>
                <w:b/>
                <w:sz w:val="20"/>
                <w:lang w:val="ru-RU"/>
              </w:rPr>
              <w:t>Боевыми</w:t>
            </w:r>
            <w:r w:rsidRPr="00145CAE">
              <w:rPr>
                <w:sz w:val="20"/>
                <w:lang w:val="ru-RU"/>
              </w:rPr>
              <w:t xml:space="preserve"> </w:t>
            </w:r>
            <w:r w:rsidRPr="00145CAE">
              <w:rPr>
                <w:b/>
                <w:bCs/>
                <w:sz w:val="20"/>
                <w:lang w:val="ru-RU"/>
              </w:rPr>
              <w:t>навыками</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r w:rsidRPr="00145CAE">
              <w:rPr>
                <w:sz w:val="20"/>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так же может переносить из игры в игру один </w:t>
            </w:r>
            <w:r w:rsidRPr="00145CAE">
              <w:rPr>
                <w:b/>
                <w:bCs/>
                <w:sz w:val="20"/>
                <w:lang w:val="ru-RU"/>
              </w:rPr>
              <w:t>навык передвижения.</w:t>
            </w:r>
          </w:p>
          <w:p w:rsidR="00E5778B" w:rsidRPr="00145CAE" w:rsidRDefault="00E5778B" w:rsidP="00CC03C4">
            <w:pPr>
              <w:pStyle w:val="aff0"/>
              <w:suppressAutoHyphens/>
              <w:spacing w:line="276" w:lineRule="auto"/>
              <w:contextualSpacing/>
              <w:rPr>
                <w:sz w:val="20"/>
                <w:lang w:val="ru-RU"/>
              </w:rPr>
            </w:pPr>
          </w:p>
        </w:tc>
      </w:tr>
    </w:tbl>
    <w:p w:rsidR="00E5778B" w:rsidRPr="00145CAE" w:rsidRDefault="000934D4" w:rsidP="00145CAE">
      <w:pPr>
        <w:pStyle w:val="2"/>
        <w:pageBreakBefore/>
        <w:rPr>
          <w:sz w:val="24"/>
          <w:lang w:val="ru-RU"/>
        </w:rPr>
      </w:pPr>
      <w:bookmarkStart w:id="169" w:name="__RefHeading___Toc4979_1006130309"/>
      <w:bookmarkStart w:id="170" w:name="_Toc3366194"/>
      <w:bookmarkEnd w:id="169"/>
      <w:r w:rsidRPr="00145CAE">
        <w:rPr>
          <w:sz w:val="24"/>
          <w:lang w:val="ru-RU"/>
        </w:rPr>
        <w:lastRenderedPageBreak/>
        <w:t>Мидденхеймцы</w:t>
      </w:r>
      <w:bookmarkEnd w:id="170"/>
      <w:r w:rsidRPr="00145CAE">
        <w:rPr>
          <w:sz w:val="24"/>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i/>
          <w:iCs/>
          <w:sz w:val="20"/>
          <w:lang w:val="ru-RU"/>
        </w:rPr>
        <w:t xml:space="preserve">«Эти северяне – </w:t>
      </w:r>
      <w:proofErr w:type="gramStart"/>
      <w:r w:rsidRPr="00145CAE">
        <w:rPr>
          <w:i/>
          <w:iCs/>
          <w:sz w:val="20"/>
          <w:lang w:val="ru-RU"/>
        </w:rPr>
        <w:t>чокнутые</w:t>
      </w:r>
      <w:proofErr w:type="gramEnd"/>
      <w:r w:rsidRPr="00145CAE">
        <w:rPr>
          <w:i/>
          <w:iCs/>
          <w:sz w:val="20"/>
          <w:lang w:val="ru-RU"/>
        </w:rPr>
        <w:t>, безумцы, берсеркеры! Они сильны, как огры, и злее орков. Бойся их в рукопашной – все шансы за то, что тебе разобьют череп молотом или снесут голову одним из огромных топоров, какие они всегда носят при себе»</w:t>
      </w:r>
    </w:p>
    <w:p w:rsidR="00E5778B" w:rsidRPr="00145CAE" w:rsidRDefault="000934D4" w:rsidP="008B0064">
      <w:pPr>
        <w:pStyle w:val="aff0"/>
        <w:numPr>
          <w:ilvl w:val="0"/>
          <w:numId w:val="26"/>
        </w:numPr>
        <w:suppressAutoHyphens/>
        <w:spacing w:line="276" w:lineRule="auto"/>
        <w:contextualSpacing/>
        <w:rPr>
          <w:sz w:val="20"/>
          <w:lang w:val="ru-RU"/>
        </w:rPr>
      </w:pPr>
      <w:r w:rsidRPr="00145CAE">
        <w:rPr>
          <w:iCs/>
          <w:sz w:val="20"/>
          <w:lang w:val="ru-RU"/>
        </w:rPr>
        <w:t xml:space="preserve">Общий лимит отряда из Мидденхейма – </w:t>
      </w:r>
      <w:r w:rsidR="000C26F5" w:rsidRPr="00145CAE">
        <w:rPr>
          <w:sz w:val="20"/>
          <w:lang w:val="ru-RU"/>
        </w:rPr>
        <w:t>6 (шесть) приключенцев, мужской максимум - 4 (четверо). Оставшиеся лимиты заполняются девушками.</w:t>
      </w:r>
    </w:p>
    <w:p w:rsidR="00E5778B" w:rsidRPr="00145CAE" w:rsidRDefault="000934D4" w:rsidP="00CC03C4">
      <w:pPr>
        <w:pStyle w:val="31"/>
        <w:keepNext w:val="0"/>
        <w:keepLines w:val="0"/>
        <w:contextualSpacing/>
        <w:rPr>
          <w:rFonts w:asciiTheme="minorHAnsi" w:hAnsiTheme="minorHAnsi"/>
          <w:sz w:val="20"/>
          <w:lang w:val="ru-RU"/>
        </w:rPr>
      </w:pPr>
      <w:bookmarkStart w:id="171" w:name="__RefHeading___Toc4981_1006130309"/>
      <w:bookmarkStart w:id="172" w:name="_Toc3366195"/>
      <w:bookmarkEnd w:id="171"/>
      <w:r w:rsidRPr="00145CAE">
        <w:rPr>
          <w:rFonts w:asciiTheme="minorHAnsi" w:hAnsiTheme="minorHAnsi"/>
          <w:sz w:val="20"/>
          <w:lang w:val="ru-RU"/>
        </w:rPr>
        <w:t>Состав отряда из Мидденхейма:</w:t>
      </w:r>
      <w:bookmarkEnd w:id="172"/>
    </w:p>
    <w:tbl>
      <w:tblPr>
        <w:tblStyle w:val="affc"/>
        <w:tblW w:w="8417" w:type="dxa"/>
        <w:tblCellMar>
          <w:left w:w="128" w:type="dxa"/>
        </w:tblCellMar>
        <w:tblLook w:val="04A0"/>
      </w:tblPr>
      <w:tblGrid>
        <w:gridCol w:w="2517"/>
        <w:gridCol w:w="5900"/>
      </w:tblGrid>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9" name="Изображение 25" descr="мид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25" descr="мид5"/>
                          <pic:cNvPicPr>
                            <a:picLocks noChangeAspect="1" noChangeArrowheads="1"/>
                          </pic:cNvPicPr>
                        </pic:nvPicPr>
                        <pic:blipFill>
                          <a:blip r:embed="rId16"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73" w:name="__RefHeading___Toc4983_1006130309"/>
            <w:bookmarkEnd w:id="173"/>
            <w:r w:rsidRPr="00145CAE">
              <w:rPr>
                <w:sz w:val="20"/>
                <w:lang w:val="ru-RU"/>
              </w:rPr>
              <w:t>Мечник из Мидденхейма.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w:t>
            </w:r>
            <w:r w:rsidR="00DA1975" w:rsidRPr="00145CAE">
              <w:rPr>
                <w:sz w:val="20"/>
                <w:lang w:val="ru-RU"/>
              </w:rPr>
              <w:t>6 (шести)</w:t>
            </w:r>
            <w:r w:rsidRPr="00145CAE">
              <w:rPr>
                <w:sz w:val="20"/>
                <w:lang w:val="ru-RU"/>
              </w:rPr>
              <w:t xml:space="preserve"> </w:t>
            </w:r>
            <w:r w:rsidRPr="00145CAE">
              <w:rPr>
                <w:b/>
                <w:bCs/>
                <w:sz w:val="20"/>
                <w:lang w:val="ru-RU"/>
              </w:rPr>
              <w:t>Мечников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Мечник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ближнего боя.</w:t>
            </w:r>
          </w:p>
          <w:p w:rsidR="00E5778B" w:rsidRPr="00145CAE" w:rsidRDefault="00E5778B" w:rsidP="00CC03C4">
            <w:pPr>
              <w:pStyle w:val="aff0"/>
              <w:suppressAutoHyphens/>
              <w:spacing w:line="276" w:lineRule="auto"/>
              <w:contextualSpacing/>
              <w:rPr>
                <w:sz w:val="20"/>
                <w:lang w:val="ru-RU"/>
              </w:rPr>
            </w:pP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0" name="Изображение 24" descr="мид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24" descr="мид4"/>
                          <pic:cNvPicPr>
                            <a:picLocks noChangeAspect="1" noChangeArrowheads="1"/>
                          </pic:cNvPicPr>
                        </pic:nvPicPr>
                        <pic:blipFill>
                          <a:blip r:embed="rId17" cstate="print"/>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74" w:name="__RefHeading___Toc4985_1006130309"/>
            <w:bookmarkEnd w:id="174"/>
            <w:r w:rsidRPr="00145CAE">
              <w:rPr>
                <w:sz w:val="20"/>
                <w:lang w:val="ru-RU"/>
              </w:rPr>
              <w:t>Стрелок из Мидденхейма.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Стрелок.</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Стрелок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дистанционного боя.</w:t>
            </w: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1" name="Изображение 18" descr="мид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8" descr="мид3"/>
                          <pic:cNvPicPr>
                            <a:picLocks noChangeAspect="1" noChangeArrowheads="1"/>
                          </pic:cNvPicPr>
                        </pic:nvPicPr>
                        <pic:blipFill>
                          <a:blip r:embed="rId18" cstate="print"/>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75" w:name="__RefHeading___Toc4987_1006130309"/>
            <w:bookmarkEnd w:id="175"/>
            <w:r w:rsidRPr="00145CAE">
              <w:rPr>
                <w:sz w:val="20"/>
                <w:lang w:val="ru-RU"/>
              </w:rPr>
              <w:t>Чемпион из Мидденхейма.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2 (двух) </w:t>
            </w:r>
            <w:r w:rsidRPr="00145CAE">
              <w:rPr>
                <w:b/>
                <w:bCs/>
                <w:sz w:val="20"/>
                <w:lang w:val="ru-RU"/>
              </w:rPr>
              <w:t>Чемпионов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Чемпион </w:t>
            </w:r>
            <w:r w:rsidRPr="00145CAE">
              <w:rPr>
                <w:sz w:val="20"/>
                <w:lang w:val="ru-RU"/>
              </w:rPr>
              <w:t xml:space="preserve">начинает с одним </w:t>
            </w:r>
            <w:r w:rsidRPr="00145CAE">
              <w:rPr>
                <w:b/>
                <w:sz w:val="20"/>
                <w:lang w:val="ru-RU"/>
              </w:rPr>
              <w:t>Боевым</w:t>
            </w:r>
            <w:r w:rsidRPr="00145CAE">
              <w:rPr>
                <w:sz w:val="20"/>
                <w:lang w:val="ru-RU"/>
              </w:rPr>
              <w:t xml:space="preserve"> </w:t>
            </w:r>
            <w:r w:rsidRPr="00145CAE">
              <w:rPr>
                <w:b/>
                <w:bCs/>
                <w:sz w:val="20"/>
                <w:lang w:val="ru-RU"/>
              </w:rPr>
              <w:t>навыком</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p>
          <w:p w:rsidR="00E5778B" w:rsidRPr="00145CAE" w:rsidRDefault="00E5778B" w:rsidP="00CC03C4">
            <w:pPr>
              <w:pStyle w:val="aff0"/>
              <w:suppressAutoHyphens/>
              <w:spacing w:line="276" w:lineRule="auto"/>
              <w:contextualSpacing/>
              <w:rPr>
                <w:sz w:val="20"/>
                <w:lang w:val="ru-RU"/>
              </w:rPr>
            </w:pP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39545"/>
                  <wp:effectExtent l="0" t="0" r="0" b="0"/>
                  <wp:docPr id="12" name="Изображение 15" descr="ми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5" descr="мид2"/>
                          <pic:cNvPicPr>
                            <a:picLocks noChangeAspect="1" noChangeArrowheads="1"/>
                          </pic:cNvPicPr>
                        </pic:nvPicPr>
                        <pic:blipFill>
                          <a:blip r:embed="rId19" cstate="print"/>
                          <a:stretch>
                            <a:fillRect/>
                          </a:stretch>
                        </pic:blipFill>
                        <pic:spPr bwMode="auto">
                          <a:xfrm>
                            <a:off x="0" y="0"/>
                            <a:ext cx="1440180" cy="1439545"/>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76" w:name="__RefHeading___Toc4989_1006130309"/>
            <w:bookmarkEnd w:id="176"/>
            <w:r w:rsidRPr="00145CAE">
              <w:rPr>
                <w:sz w:val="20"/>
                <w:lang w:val="ru-RU"/>
              </w:rPr>
              <w:t>Капитан из Мидденхейма.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Капитан</w:t>
            </w:r>
            <w:r w:rsidRPr="00145CAE">
              <w:rPr>
                <w:sz w:val="20"/>
                <w:lang w:val="ru-RU"/>
              </w:rPr>
              <w:t>. *</w:t>
            </w:r>
            <w:r w:rsidRPr="00145CAE">
              <w:rPr>
                <w:b/>
                <w:bCs/>
                <w:sz w:val="20"/>
                <w:lang w:val="ru-RU"/>
              </w:rPr>
              <w:t xml:space="preserve">Капитан </w:t>
            </w:r>
            <w:r w:rsidRPr="00145CAE">
              <w:rPr>
                <w:sz w:val="20"/>
                <w:lang w:val="ru-RU"/>
              </w:rPr>
              <w:t xml:space="preserve">не может появиться в </w:t>
            </w:r>
            <w:r w:rsidRPr="00145CAE">
              <w:rPr>
                <w:b/>
                <w:bCs/>
                <w:sz w:val="20"/>
                <w:lang w:val="ru-RU"/>
              </w:rPr>
              <w:t xml:space="preserve">отряде </w:t>
            </w:r>
            <w:r w:rsidRPr="00145CAE">
              <w:rPr>
                <w:sz w:val="20"/>
                <w:lang w:val="ru-RU"/>
              </w:rPr>
              <w:t>после начала игры.</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начинает с двумя </w:t>
            </w:r>
            <w:r w:rsidRPr="00145CAE">
              <w:rPr>
                <w:b/>
                <w:sz w:val="20"/>
                <w:lang w:val="ru-RU"/>
              </w:rPr>
              <w:t>Боевыми</w:t>
            </w:r>
            <w:r w:rsidRPr="00145CAE">
              <w:rPr>
                <w:sz w:val="20"/>
                <w:lang w:val="ru-RU"/>
              </w:rPr>
              <w:t xml:space="preserve"> </w:t>
            </w:r>
            <w:r w:rsidRPr="00145CAE">
              <w:rPr>
                <w:b/>
                <w:bCs/>
                <w:sz w:val="20"/>
                <w:lang w:val="ru-RU"/>
              </w:rPr>
              <w:t>навыками</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r w:rsidRPr="00145CAE">
              <w:rPr>
                <w:sz w:val="20"/>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так же может переносить из игры в игру один </w:t>
            </w:r>
            <w:r w:rsidRPr="00145CAE">
              <w:rPr>
                <w:b/>
                <w:bCs/>
                <w:sz w:val="20"/>
                <w:lang w:val="ru-RU"/>
              </w:rPr>
              <w:t>навык передвижения.</w:t>
            </w:r>
          </w:p>
          <w:p w:rsidR="00E5778B" w:rsidRPr="00145CAE" w:rsidRDefault="00E5778B" w:rsidP="00CC03C4">
            <w:pPr>
              <w:pStyle w:val="aff0"/>
              <w:suppressAutoHyphens/>
              <w:spacing w:line="276" w:lineRule="auto"/>
              <w:contextualSpacing/>
              <w:rPr>
                <w:sz w:val="20"/>
                <w:lang w:val="ru-RU"/>
              </w:rPr>
            </w:pPr>
          </w:p>
        </w:tc>
      </w:tr>
    </w:tbl>
    <w:p w:rsidR="00E5778B" w:rsidRPr="00145CAE" w:rsidRDefault="000934D4" w:rsidP="00CC03C4">
      <w:pPr>
        <w:pStyle w:val="aff0"/>
        <w:suppressAutoHyphens/>
        <w:spacing w:line="276" w:lineRule="auto"/>
        <w:contextualSpacing/>
        <w:rPr>
          <w:sz w:val="20"/>
          <w:lang w:val="ru-RU"/>
        </w:rPr>
      </w:pPr>
      <w:r w:rsidRPr="00145CAE">
        <w:rPr>
          <w:sz w:val="20"/>
          <w:lang w:val="ru-RU"/>
        </w:rPr>
        <w:br w:type="page"/>
      </w:r>
    </w:p>
    <w:p w:rsidR="00E5778B" w:rsidRPr="00145CAE" w:rsidRDefault="000934D4" w:rsidP="001914E3">
      <w:pPr>
        <w:pStyle w:val="2"/>
        <w:rPr>
          <w:sz w:val="24"/>
          <w:lang w:val="ru-RU"/>
        </w:rPr>
      </w:pPr>
      <w:bookmarkStart w:id="177" w:name="__RefHeading___Toc4991_1006130309"/>
      <w:bookmarkStart w:id="178" w:name="_Toc3366196"/>
      <w:bookmarkEnd w:id="177"/>
      <w:r w:rsidRPr="00145CAE">
        <w:rPr>
          <w:sz w:val="24"/>
          <w:lang w:val="ru-RU"/>
        </w:rPr>
        <w:lastRenderedPageBreak/>
        <w:t>Сёстры Зигмара</w:t>
      </w:r>
      <w:bookmarkEnd w:id="178"/>
      <w:r w:rsidRPr="00145CAE">
        <w:rPr>
          <w:sz w:val="24"/>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i/>
          <w:iCs/>
          <w:sz w:val="20"/>
          <w:lang w:val="ru-RU"/>
        </w:rPr>
        <w:t>«Не верь тому, что говорят о них Охотники на Ведьм. Они не более еретики, чем я, и я насажу на вертел любого, кто скажет иное. Не то чтобы Сёстры нуждались в чьей-либо поддержке – они свирепые бойцы, и ты должен быть так же крут, как они в своей крепости посреди Мордхейма.»</w:t>
      </w:r>
    </w:p>
    <w:p w:rsidR="00E5778B" w:rsidRPr="00145CAE" w:rsidRDefault="000934D4" w:rsidP="008B0064">
      <w:pPr>
        <w:pStyle w:val="aff0"/>
        <w:numPr>
          <w:ilvl w:val="0"/>
          <w:numId w:val="26"/>
        </w:numPr>
        <w:suppressAutoHyphens/>
        <w:spacing w:line="276" w:lineRule="auto"/>
        <w:contextualSpacing/>
        <w:rPr>
          <w:sz w:val="20"/>
          <w:lang w:val="ru-RU"/>
        </w:rPr>
      </w:pPr>
      <w:r w:rsidRPr="00145CAE">
        <w:rPr>
          <w:sz w:val="20"/>
          <w:lang w:val="ru-RU"/>
        </w:rPr>
        <w:t xml:space="preserve">Общий лимит </w:t>
      </w:r>
      <w:r w:rsidRPr="00145CAE">
        <w:rPr>
          <w:b/>
          <w:bCs/>
          <w:sz w:val="20"/>
          <w:lang w:val="ru-RU"/>
        </w:rPr>
        <w:t xml:space="preserve">отряда </w:t>
      </w:r>
      <w:r w:rsidRPr="00145CAE">
        <w:rPr>
          <w:sz w:val="20"/>
          <w:lang w:val="ru-RU"/>
        </w:rPr>
        <w:t>8 (восемь) приключенцев, только девушки.</w:t>
      </w:r>
    </w:p>
    <w:p w:rsidR="00E5778B" w:rsidRPr="00145CAE" w:rsidRDefault="000934D4" w:rsidP="00CC03C4">
      <w:pPr>
        <w:pStyle w:val="31"/>
        <w:keepNext w:val="0"/>
        <w:keepLines w:val="0"/>
        <w:contextualSpacing/>
        <w:rPr>
          <w:rFonts w:asciiTheme="minorHAnsi" w:hAnsiTheme="minorHAnsi"/>
          <w:sz w:val="20"/>
          <w:lang w:val="ru-RU"/>
        </w:rPr>
      </w:pPr>
      <w:bookmarkStart w:id="179" w:name="__RefHeading___Toc4993_1006130309"/>
      <w:bookmarkStart w:id="180" w:name="_Toc3366197"/>
      <w:bookmarkEnd w:id="179"/>
      <w:r w:rsidRPr="00145CAE">
        <w:rPr>
          <w:rFonts w:asciiTheme="minorHAnsi" w:hAnsiTheme="minorHAnsi"/>
          <w:sz w:val="20"/>
          <w:lang w:val="ru-RU"/>
        </w:rPr>
        <w:t>Состав отряда из Мидденхейма:</w:t>
      </w:r>
      <w:bookmarkEnd w:id="180"/>
    </w:p>
    <w:tbl>
      <w:tblPr>
        <w:tblStyle w:val="affc"/>
        <w:tblW w:w="8405" w:type="dxa"/>
        <w:tblCellMar>
          <w:left w:w="128" w:type="dxa"/>
        </w:tblCellMar>
        <w:tblLook w:val="04A0"/>
      </w:tblPr>
      <w:tblGrid>
        <w:gridCol w:w="2518"/>
        <w:gridCol w:w="5887"/>
      </w:tblGrid>
      <w:tr w:rsidR="00E5778B" w:rsidRPr="005E4B5E">
        <w:tc>
          <w:tcPr>
            <w:tcW w:w="2518"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3" name="Изображение 33" descr="сестр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33" descr="сестра1"/>
                          <pic:cNvPicPr>
                            <a:picLocks noChangeAspect="1" noChangeArrowheads="1"/>
                          </pic:cNvPicPr>
                        </pic:nvPicPr>
                        <pic:blipFill>
                          <a:blip r:embed="rId20" cstate="print"/>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81" w:name="__RefHeading___Toc4995_1006130309"/>
            <w:bookmarkEnd w:id="181"/>
            <w:r w:rsidRPr="00145CAE">
              <w:rPr>
                <w:sz w:val="20"/>
                <w:lang w:val="ru-RU"/>
              </w:rPr>
              <w:t>Послушница.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8 (восьми) </w:t>
            </w:r>
            <w:r w:rsidRPr="00145CAE">
              <w:rPr>
                <w:b/>
                <w:bCs/>
                <w:sz w:val="20"/>
                <w:lang w:val="ru-RU"/>
              </w:rPr>
              <w:t>Послушниц</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Послушница </w:t>
            </w:r>
            <w:r w:rsidRPr="00145CAE">
              <w:rPr>
                <w:sz w:val="20"/>
                <w:lang w:val="ru-RU"/>
              </w:rPr>
              <w:t xml:space="preserve">начинает без </w:t>
            </w:r>
            <w:r w:rsidRPr="00145CAE">
              <w:rPr>
                <w:b/>
                <w:bCs/>
                <w:sz w:val="20"/>
                <w:lang w:val="ru-RU"/>
              </w:rPr>
              <w:t>навыков</w:t>
            </w:r>
            <w:r w:rsidRPr="00145CAE">
              <w:rPr>
                <w:sz w:val="20"/>
                <w:lang w:val="ru-RU"/>
              </w:rPr>
              <w:t xml:space="preserve">, и не может переносить </w:t>
            </w:r>
            <w:r w:rsidRPr="00145CAE">
              <w:rPr>
                <w:b/>
                <w:bCs/>
                <w:sz w:val="20"/>
                <w:lang w:val="ru-RU"/>
              </w:rPr>
              <w:t xml:space="preserve">навыки </w:t>
            </w:r>
            <w:r w:rsidRPr="00145CAE">
              <w:rPr>
                <w:sz w:val="20"/>
                <w:lang w:val="ru-RU"/>
              </w:rPr>
              <w:t>в следующую игру.</w:t>
            </w:r>
          </w:p>
          <w:p w:rsidR="00E5778B" w:rsidRPr="00145CAE" w:rsidRDefault="00E5778B" w:rsidP="00CC03C4">
            <w:pPr>
              <w:pStyle w:val="aff0"/>
              <w:suppressAutoHyphens/>
              <w:spacing w:line="276" w:lineRule="auto"/>
              <w:contextualSpacing/>
              <w:rPr>
                <w:sz w:val="20"/>
                <w:lang w:val="ru-RU"/>
              </w:rPr>
            </w:pPr>
          </w:p>
        </w:tc>
      </w:tr>
      <w:tr w:rsidR="00E5778B" w:rsidRPr="005E4B5E">
        <w:trPr>
          <w:trHeight w:val="2270"/>
        </w:trPr>
        <w:tc>
          <w:tcPr>
            <w:tcW w:w="2518"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4" name="Изображение 32" descr="сестр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32" descr="сестра2"/>
                          <pic:cNvPicPr>
                            <a:picLocks noChangeAspect="1" noChangeArrowheads="1"/>
                          </pic:cNvPicPr>
                        </pic:nvPicPr>
                        <pic:blipFill>
                          <a:blip r:embed="rId21" cstate="print"/>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82" w:name="__RefHeading___Toc4997_1006130309"/>
            <w:bookmarkEnd w:id="182"/>
            <w:r w:rsidRPr="00145CAE">
              <w:rPr>
                <w:sz w:val="20"/>
                <w:lang w:val="ru-RU"/>
              </w:rPr>
              <w:t>Зигмаритская сестра.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6 (шести) </w:t>
            </w:r>
            <w:proofErr w:type="spellStart"/>
            <w:r w:rsidRPr="00145CAE">
              <w:rPr>
                <w:b/>
                <w:bCs/>
                <w:sz w:val="20"/>
                <w:lang w:val="ru-RU"/>
              </w:rPr>
              <w:t>Зигмаритских</w:t>
            </w:r>
            <w:proofErr w:type="spellEnd"/>
            <w:r w:rsidRPr="00145CAE">
              <w:rPr>
                <w:b/>
                <w:bCs/>
                <w:sz w:val="20"/>
                <w:lang w:val="ru-RU"/>
              </w:rPr>
              <w:t xml:space="preserve"> сестёр</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Зигмаритская сестра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лишь 1 (один)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ближнего боя.</w:t>
            </w:r>
          </w:p>
          <w:p w:rsidR="00E5778B" w:rsidRPr="00145CAE" w:rsidRDefault="00E5778B" w:rsidP="00CC03C4">
            <w:pPr>
              <w:pStyle w:val="aff0"/>
              <w:suppressAutoHyphens/>
              <w:spacing w:line="276" w:lineRule="auto"/>
              <w:contextualSpacing/>
              <w:rPr>
                <w:sz w:val="20"/>
                <w:lang w:val="ru-RU"/>
              </w:rPr>
            </w:pPr>
          </w:p>
          <w:p w:rsidR="00E5778B" w:rsidRPr="00145CAE" w:rsidRDefault="00E5778B" w:rsidP="00CC03C4">
            <w:pPr>
              <w:pStyle w:val="aff0"/>
              <w:suppressAutoHyphens/>
              <w:spacing w:line="276" w:lineRule="auto"/>
              <w:contextualSpacing/>
              <w:rPr>
                <w:sz w:val="20"/>
                <w:lang w:val="ru-RU"/>
              </w:rPr>
            </w:pPr>
          </w:p>
        </w:tc>
      </w:tr>
      <w:tr w:rsidR="00E5778B" w:rsidRPr="005E4B5E">
        <w:tc>
          <w:tcPr>
            <w:tcW w:w="2518"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5" name="Изображение 35" descr="сестра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35" descr="сестра5"/>
                          <pic:cNvPicPr>
                            <a:picLocks noChangeAspect="1" noChangeArrowheads="1"/>
                          </pic:cNvPicPr>
                        </pic:nvPicPr>
                        <pic:blipFill>
                          <a:blip r:embed="rId22" cstate="print"/>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83" w:name="__RefHeading___Toc4999_1006130309"/>
            <w:bookmarkEnd w:id="183"/>
            <w:r w:rsidRPr="00145CAE">
              <w:rPr>
                <w:sz w:val="20"/>
                <w:lang w:val="ru-RU"/>
              </w:rPr>
              <w:t>Авгур.</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(одна) </w:t>
            </w:r>
            <w:r w:rsidRPr="00145CAE">
              <w:rPr>
                <w:b/>
                <w:bCs/>
                <w:sz w:val="20"/>
                <w:lang w:val="ru-RU"/>
              </w:rPr>
              <w:t>Авгур</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Авгур </w:t>
            </w:r>
            <w:r w:rsidRPr="00145CAE">
              <w:rPr>
                <w:sz w:val="20"/>
                <w:lang w:val="ru-RU"/>
              </w:rPr>
              <w:t xml:space="preserve">начинает с одним </w:t>
            </w:r>
            <w:r w:rsidRPr="00145CAE">
              <w:rPr>
                <w:b/>
                <w:sz w:val="20"/>
                <w:lang w:val="ru-RU"/>
              </w:rPr>
              <w:t xml:space="preserve">Боевым </w:t>
            </w:r>
            <w:r w:rsidRPr="00145CAE">
              <w:rPr>
                <w:b/>
                <w:bCs/>
                <w:sz w:val="20"/>
                <w:lang w:val="ru-RU"/>
              </w:rPr>
              <w:t xml:space="preserve">навыком </w:t>
            </w:r>
            <w:r w:rsidRPr="00145CAE">
              <w:rPr>
                <w:b/>
                <w:sz w:val="20"/>
                <w:lang w:val="ru-RU"/>
              </w:rPr>
              <w:t>ближнего боя</w:t>
            </w:r>
            <w:r w:rsidRPr="00145CAE">
              <w:rPr>
                <w:sz w:val="20"/>
                <w:lang w:val="ru-RU"/>
              </w:rPr>
              <w:t xml:space="preserve">, и может переносить в следующую игру любое количество </w:t>
            </w:r>
            <w:r w:rsidRPr="00145CAE">
              <w:rPr>
                <w:b/>
                <w:sz w:val="20"/>
                <w:lang w:val="ru-RU"/>
              </w:rPr>
              <w:t>Боевых навыков ближнего боя</w:t>
            </w:r>
            <w:r w:rsidRPr="00145CAE">
              <w:rPr>
                <w:sz w:val="20"/>
                <w:lang w:val="ru-RU"/>
              </w:rPr>
              <w:t>.</w:t>
            </w:r>
          </w:p>
        </w:tc>
      </w:tr>
      <w:tr w:rsidR="00E5778B" w:rsidRPr="005E4B5E">
        <w:tc>
          <w:tcPr>
            <w:tcW w:w="2518"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6" name="Изображение 31" descr="сестр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31" descr="сестра3"/>
                          <pic:cNvPicPr>
                            <a:picLocks noChangeAspect="1" noChangeArrowheads="1"/>
                          </pic:cNvPicPr>
                        </pic:nvPicPr>
                        <pic:blipFill>
                          <a:blip r:embed="rId23" cstate="print"/>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84" w:name="__RefHeading___Toc5001_1006130309"/>
            <w:bookmarkEnd w:id="184"/>
            <w:r w:rsidRPr="00145CAE">
              <w:rPr>
                <w:sz w:val="20"/>
                <w:lang w:val="ru-RU"/>
              </w:rPr>
              <w:t>Старшая сестра.</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2 (двух) </w:t>
            </w:r>
            <w:r w:rsidRPr="00145CAE">
              <w:rPr>
                <w:b/>
                <w:bCs/>
                <w:sz w:val="20"/>
                <w:lang w:val="ru-RU"/>
              </w:rPr>
              <w:t>Старших сестёр</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Старшая сестра </w:t>
            </w:r>
            <w:r w:rsidRPr="00145CAE">
              <w:rPr>
                <w:sz w:val="20"/>
                <w:lang w:val="ru-RU"/>
              </w:rPr>
              <w:t xml:space="preserve">начинает с одним </w:t>
            </w:r>
            <w:r w:rsidRPr="00145CAE">
              <w:rPr>
                <w:b/>
                <w:sz w:val="20"/>
                <w:lang w:val="ru-RU"/>
              </w:rPr>
              <w:t xml:space="preserve">Боевым </w:t>
            </w:r>
            <w:r w:rsidRPr="00145CAE">
              <w:rPr>
                <w:b/>
                <w:bCs/>
                <w:sz w:val="20"/>
                <w:lang w:val="ru-RU"/>
              </w:rPr>
              <w:t xml:space="preserve">навыком </w:t>
            </w:r>
            <w:r w:rsidRPr="00145CAE">
              <w:rPr>
                <w:b/>
                <w:sz w:val="20"/>
                <w:lang w:val="ru-RU"/>
              </w:rPr>
              <w:t>ближнего боя</w:t>
            </w:r>
            <w:r w:rsidRPr="00145CAE">
              <w:rPr>
                <w:sz w:val="20"/>
                <w:lang w:val="ru-RU"/>
              </w:rPr>
              <w:t xml:space="preserve">, и может переносить в следующую игру любое количество </w:t>
            </w:r>
            <w:r w:rsidRPr="00145CAE">
              <w:rPr>
                <w:b/>
                <w:sz w:val="20"/>
                <w:lang w:val="ru-RU"/>
              </w:rPr>
              <w:t>Боевых навыков</w:t>
            </w:r>
            <w:r w:rsidRPr="00145CAE">
              <w:rPr>
                <w:sz w:val="20"/>
                <w:lang w:val="ru-RU"/>
              </w:rPr>
              <w:t xml:space="preserve">. </w:t>
            </w:r>
          </w:p>
        </w:tc>
      </w:tr>
      <w:tr w:rsidR="00E5778B" w:rsidRPr="005E4B5E">
        <w:tc>
          <w:tcPr>
            <w:tcW w:w="2518"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38275" cy="1440180"/>
                  <wp:effectExtent l="0" t="0" r="0" b="0"/>
                  <wp:docPr id="17" name="Изображение 34" descr="сестра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34" descr="сестра4"/>
                          <pic:cNvPicPr>
                            <a:picLocks noChangeAspect="1" noChangeArrowheads="1"/>
                          </pic:cNvPicPr>
                        </pic:nvPicPr>
                        <pic:blipFill>
                          <a:blip r:embed="rId24" cstate="print"/>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85" w:name="__RefHeading___Toc5003_1006130309"/>
            <w:bookmarkEnd w:id="185"/>
            <w:r w:rsidRPr="00145CAE">
              <w:rPr>
                <w:sz w:val="20"/>
                <w:lang w:val="ru-RU"/>
              </w:rPr>
              <w:t>Зигмаритская мать.</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(одна) </w:t>
            </w:r>
            <w:r w:rsidRPr="00145CAE">
              <w:rPr>
                <w:b/>
                <w:bCs/>
                <w:sz w:val="20"/>
                <w:lang w:val="ru-RU"/>
              </w:rPr>
              <w:t>Зигмаритская мать</w:t>
            </w:r>
            <w:r w:rsidRPr="00145CAE">
              <w:rPr>
                <w:sz w:val="20"/>
                <w:lang w:val="ru-RU"/>
              </w:rPr>
              <w:t>. *</w:t>
            </w:r>
            <w:r w:rsidRPr="00145CAE">
              <w:rPr>
                <w:b/>
                <w:bCs/>
                <w:sz w:val="20"/>
                <w:lang w:val="ru-RU"/>
              </w:rPr>
              <w:t xml:space="preserve">Зигмаритская мать </w:t>
            </w:r>
            <w:r w:rsidRPr="00145CAE">
              <w:rPr>
                <w:sz w:val="20"/>
                <w:lang w:val="ru-RU"/>
              </w:rPr>
              <w:t xml:space="preserve">не может появиться в </w:t>
            </w:r>
            <w:r w:rsidRPr="00145CAE">
              <w:rPr>
                <w:b/>
                <w:bCs/>
                <w:sz w:val="20"/>
                <w:lang w:val="ru-RU"/>
              </w:rPr>
              <w:t xml:space="preserve">отряде </w:t>
            </w:r>
            <w:r w:rsidRPr="00145CAE">
              <w:rPr>
                <w:sz w:val="20"/>
                <w:lang w:val="ru-RU"/>
              </w:rPr>
              <w:t>после начала игры.</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Зигмаритская мать </w:t>
            </w:r>
            <w:r w:rsidRPr="00145CAE">
              <w:rPr>
                <w:sz w:val="20"/>
                <w:lang w:val="ru-RU"/>
              </w:rPr>
              <w:t xml:space="preserve">начинает с двумя </w:t>
            </w:r>
            <w:r w:rsidRPr="00145CAE">
              <w:rPr>
                <w:b/>
                <w:sz w:val="20"/>
                <w:lang w:val="ru-RU"/>
              </w:rPr>
              <w:t>Боевыми навыками ближнего боя</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навыков</w:t>
            </w:r>
            <w:r w:rsidRPr="00145CAE">
              <w:rPr>
                <w:sz w:val="20"/>
                <w:lang w:val="ru-RU"/>
              </w:rPr>
              <w:t xml:space="preserve">. </w:t>
            </w:r>
            <w:r w:rsidRPr="00145CAE">
              <w:rPr>
                <w:b/>
                <w:bCs/>
                <w:sz w:val="20"/>
                <w:lang w:val="ru-RU"/>
              </w:rPr>
              <w:t xml:space="preserve">Зигмаритская мать </w:t>
            </w:r>
            <w:r w:rsidRPr="00145CAE">
              <w:rPr>
                <w:sz w:val="20"/>
                <w:lang w:val="ru-RU"/>
              </w:rPr>
              <w:t xml:space="preserve">так же может переносить из игры в игру один </w:t>
            </w:r>
            <w:r w:rsidRPr="00145CAE">
              <w:rPr>
                <w:rStyle w:val="-"/>
                <w:b/>
                <w:bCs/>
                <w:sz w:val="20"/>
                <w:lang w:val="ru-RU"/>
              </w:rPr>
              <w:t>навык передвижения</w:t>
            </w:r>
            <w:r w:rsidRPr="00145CAE">
              <w:rPr>
                <w:b/>
                <w:bCs/>
                <w:sz w:val="20"/>
                <w:lang w:val="ru-RU"/>
              </w:rPr>
              <w:t>.</w:t>
            </w:r>
          </w:p>
        </w:tc>
      </w:tr>
    </w:tbl>
    <w:p w:rsidR="00E5778B" w:rsidRPr="00145CAE" w:rsidRDefault="000934D4" w:rsidP="00145CAE">
      <w:pPr>
        <w:pStyle w:val="2"/>
        <w:pageBreakBefore/>
        <w:rPr>
          <w:sz w:val="24"/>
          <w:lang w:val="ru-RU"/>
        </w:rPr>
      </w:pPr>
      <w:bookmarkStart w:id="186" w:name="__RefHeading___Toc5005_1006130309"/>
      <w:bookmarkStart w:id="187" w:name="_Toc3366198"/>
      <w:bookmarkEnd w:id="186"/>
      <w:r w:rsidRPr="00145CAE">
        <w:rPr>
          <w:sz w:val="24"/>
          <w:lang w:val="ru-RU"/>
        </w:rPr>
        <w:lastRenderedPageBreak/>
        <w:t>Охотники на Ведьм</w:t>
      </w:r>
      <w:bookmarkEnd w:id="187"/>
      <w:r w:rsidRPr="00145CAE">
        <w:rPr>
          <w:sz w:val="24"/>
          <w:lang w:val="ru-RU"/>
        </w:rPr>
        <w:t xml:space="preserve"> </w:t>
      </w:r>
    </w:p>
    <w:p w:rsidR="00E5778B" w:rsidRPr="00145CAE" w:rsidRDefault="000934D4" w:rsidP="00CC03C4">
      <w:pPr>
        <w:pStyle w:val="aff0"/>
        <w:suppressAutoHyphens/>
        <w:spacing w:line="276" w:lineRule="auto"/>
        <w:contextualSpacing/>
        <w:rPr>
          <w:sz w:val="20"/>
          <w:lang w:val="ru-RU"/>
        </w:rPr>
      </w:pPr>
      <w:r w:rsidRPr="00145CAE">
        <w:rPr>
          <w:i/>
          <w:iCs/>
          <w:sz w:val="20"/>
          <w:lang w:val="ru-RU"/>
        </w:rPr>
        <w:t>«Охотники на Ведьм предадут огню тебя и твоих спутников, если ты дашь им хоть малейший повод. Они превосходно вооружены и экипированы, и не знают пощады к тем, кто встал на их пути. Всюду в Мордхейме их сопровождают толпы фанатиков и тех умалишенных, Флагеллантов. Одно лишь слово Охотника, и они порвут тебя на куски, сожгут тебя, обезглавят и навсегда лишат тебя благословения Зигмара.»</w:t>
      </w:r>
    </w:p>
    <w:p w:rsidR="00E5778B" w:rsidRPr="00145CAE" w:rsidRDefault="000934D4" w:rsidP="008B0064">
      <w:pPr>
        <w:pStyle w:val="aff0"/>
        <w:numPr>
          <w:ilvl w:val="0"/>
          <w:numId w:val="27"/>
        </w:numPr>
        <w:suppressAutoHyphens/>
        <w:spacing w:line="276" w:lineRule="auto"/>
        <w:contextualSpacing/>
        <w:rPr>
          <w:sz w:val="20"/>
          <w:lang w:val="ru-RU"/>
        </w:rPr>
      </w:pPr>
      <w:r w:rsidRPr="00145CAE">
        <w:rPr>
          <w:sz w:val="20"/>
          <w:lang w:val="ru-RU"/>
        </w:rPr>
        <w:t xml:space="preserve">Общий лимит </w:t>
      </w:r>
      <w:r w:rsidRPr="00145CAE">
        <w:rPr>
          <w:b/>
          <w:bCs/>
          <w:sz w:val="20"/>
          <w:lang w:val="ru-RU"/>
        </w:rPr>
        <w:t>отряда 5</w:t>
      </w:r>
      <w:r w:rsidRPr="00145CAE">
        <w:rPr>
          <w:sz w:val="20"/>
          <w:lang w:val="ru-RU"/>
        </w:rPr>
        <w:t xml:space="preserve"> (пять) приключенцев.</w:t>
      </w:r>
    </w:p>
    <w:p w:rsidR="00E5778B" w:rsidRPr="00145CAE" w:rsidRDefault="000934D4" w:rsidP="00CC03C4">
      <w:pPr>
        <w:pStyle w:val="31"/>
        <w:keepNext w:val="0"/>
        <w:keepLines w:val="0"/>
        <w:contextualSpacing/>
        <w:rPr>
          <w:rFonts w:asciiTheme="minorHAnsi" w:hAnsiTheme="minorHAnsi"/>
          <w:sz w:val="20"/>
          <w:lang w:val="ru-RU"/>
        </w:rPr>
      </w:pPr>
      <w:bookmarkStart w:id="188" w:name="__RefHeading___Toc5007_1006130309"/>
      <w:bookmarkStart w:id="189" w:name="_Toc3366199"/>
      <w:bookmarkEnd w:id="188"/>
      <w:r w:rsidRPr="00145CAE">
        <w:rPr>
          <w:rFonts w:asciiTheme="minorHAnsi" w:hAnsiTheme="minorHAnsi"/>
          <w:sz w:val="20"/>
          <w:lang w:val="ru-RU"/>
        </w:rPr>
        <w:t>Состав отряда Охотников на Ведьм:</w:t>
      </w:r>
      <w:bookmarkEnd w:id="189"/>
    </w:p>
    <w:tbl>
      <w:tblPr>
        <w:tblStyle w:val="affc"/>
        <w:tblW w:w="8417" w:type="dxa"/>
        <w:tblCellMar>
          <w:left w:w="128" w:type="dxa"/>
        </w:tblCellMar>
        <w:tblLook w:val="04A0"/>
      </w:tblPr>
      <w:tblGrid>
        <w:gridCol w:w="2517"/>
        <w:gridCol w:w="5900"/>
      </w:tblGrid>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815" cy="1440815"/>
                  <wp:effectExtent l="0" t="0" r="0" b="0"/>
                  <wp:docPr id="18" name="Изображение 47" descr="охо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47" descr="охот4"/>
                          <pic:cNvPicPr>
                            <a:picLocks noChangeAspect="1" noChangeArrowheads="1"/>
                          </pic:cNvPicPr>
                        </pic:nvPicPr>
                        <pic:blipFill>
                          <a:blip r:embed="rId25" cstate="print"/>
                          <a:stretch>
                            <a:fillRect/>
                          </a:stretch>
                        </pic:blipFill>
                        <pic:spPr bwMode="auto">
                          <a:xfrm>
                            <a:off x="0" y="0"/>
                            <a:ext cx="1440815" cy="1440815"/>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r w:rsidRPr="00145CAE">
              <w:rPr>
                <w:sz w:val="20"/>
                <w:lang w:val="ru-RU"/>
              </w:rPr>
              <w:t>Фанатик.</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w:t>
            </w:r>
            <w:proofErr w:type="gramStart"/>
            <w:r w:rsidRPr="00145CAE">
              <w:rPr>
                <w:sz w:val="20"/>
                <w:lang w:val="ru-RU"/>
              </w:rPr>
              <w:t>от</w:t>
            </w:r>
            <w:proofErr w:type="gramEnd"/>
            <w:r w:rsidRPr="00145CAE">
              <w:rPr>
                <w:sz w:val="20"/>
                <w:lang w:val="ru-RU"/>
              </w:rPr>
              <w:t xml:space="preserve"> </w:t>
            </w:r>
            <w:proofErr w:type="gramStart"/>
            <w:r w:rsidRPr="00145CAE">
              <w:rPr>
                <w:sz w:val="20"/>
                <w:lang w:val="ru-RU"/>
              </w:rPr>
              <w:t>минимум</w:t>
            </w:r>
            <w:proofErr w:type="gramEnd"/>
            <w:r w:rsidRPr="00145CAE">
              <w:rPr>
                <w:sz w:val="20"/>
                <w:lang w:val="ru-RU"/>
              </w:rPr>
              <w:t xml:space="preserve"> 2 (двух), вплоть до </w:t>
            </w:r>
            <w:r w:rsidR="000C26F5" w:rsidRPr="00145CAE">
              <w:rPr>
                <w:sz w:val="20"/>
                <w:lang w:val="ru-RU"/>
              </w:rPr>
              <w:t>5</w:t>
            </w:r>
            <w:r w:rsidR="00DA1975" w:rsidRPr="00145CAE">
              <w:rPr>
                <w:sz w:val="20"/>
                <w:lang w:val="ru-RU"/>
              </w:rPr>
              <w:t xml:space="preserve"> (</w:t>
            </w:r>
            <w:r w:rsidR="000C26F5" w:rsidRPr="00145CAE">
              <w:rPr>
                <w:sz w:val="20"/>
                <w:lang w:val="ru-RU"/>
              </w:rPr>
              <w:t>пяти</w:t>
            </w:r>
            <w:r w:rsidR="00DA1975" w:rsidRPr="00145CAE">
              <w:rPr>
                <w:sz w:val="20"/>
                <w:lang w:val="ru-RU"/>
              </w:rPr>
              <w:t>)</w:t>
            </w:r>
            <w:r w:rsidRPr="00145CAE">
              <w:rPr>
                <w:sz w:val="20"/>
                <w:lang w:val="ru-RU"/>
              </w:rPr>
              <w:t xml:space="preserve"> </w:t>
            </w:r>
            <w:r w:rsidRPr="00145CAE">
              <w:rPr>
                <w:b/>
                <w:bCs/>
                <w:sz w:val="20"/>
                <w:lang w:val="ru-RU"/>
              </w:rPr>
              <w:t>Фанатиков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Фанатик </w:t>
            </w:r>
            <w:r w:rsidRPr="00145CAE">
              <w:rPr>
                <w:sz w:val="20"/>
                <w:lang w:val="ru-RU"/>
              </w:rPr>
              <w:t xml:space="preserve">начинает без </w:t>
            </w:r>
            <w:r w:rsidRPr="00145CAE">
              <w:rPr>
                <w:b/>
                <w:bCs/>
                <w:sz w:val="20"/>
                <w:lang w:val="ru-RU"/>
              </w:rPr>
              <w:t>навыков</w:t>
            </w:r>
            <w:r w:rsidRPr="00145CAE">
              <w:rPr>
                <w:sz w:val="20"/>
                <w:lang w:val="ru-RU"/>
              </w:rPr>
              <w:t xml:space="preserve">, и не может переносить </w:t>
            </w:r>
            <w:r w:rsidRPr="00145CAE">
              <w:rPr>
                <w:b/>
                <w:bCs/>
                <w:sz w:val="20"/>
                <w:lang w:val="ru-RU"/>
              </w:rPr>
              <w:t xml:space="preserve">навыки </w:t>
            </w:r>
            <w:r w:rsidRPr="00145CAE">
              <w:rPr>
                <w:sz w:val="20"/>
                <w:lang w:val="ru-RU"/>
              </w:rPr>
              <w:t>в следующую игру.</w:t>
            </w: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2085"/>
                  <wp:effectExtent l="0" t="0" r="0" b="0"/>
                  <wp:docPr id="19" name="Изображение 29" descr="охо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29" descr="охот2"/>
                          <pic:cNvPicPr>
                            <a:picLocks noChangeAspect="1" noChangeArrowheads="1"/>
                          </pic:cNvPicPr>
                        </pic:nvPicPr>
                        <pic:blipFill>
                          <a:blip r:embed="rId26" cstate="print"/>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90" w:name="__RefHeading___Toc5009_1006130309"/>
            <w:bookmarkEnd w:id="190"/>
            <w:r w:rsidRPr="00145CAE">
              <w:rPr>
                <w:sz w:val="20"/>
                <w:lang w:val="ru-RU"/>
              </w:rPr>
              <w:t xml:space="preserve">Флагеллант. </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w:t>
            </w:r>
            <w:r w:rsidR="000C26F5" w:rsidRPr="00145CAE">
              <w:rPr>
                <w:sz w:val="20"/>
                <w:lang w:val="ru-RU"/>
              </w:rPr>
              <w:t>5</w:t>
            </w:r>
            <w:r w:rsidR="00DA1975" w:rsidRPr="00145CAE">
              <w:rPr>
                <w:sz w:val="20"/>
                <w:lang w:val="ru-RU"/>
              </w:rPr>
              <w:t xml:space="preserve"> (</w:t>
            </w:r>
            <w:r w:rsidR="000C26F5" w:rsidRPr="00145CAE">
              <w:rPr>
                <w:sz w:val="20"/>
                <w:lang w:val="ru-RU"/>
              </w:rPr>
              <w:t>пяти</w:t>
            </w:r>
            <w:r w:rsidR="00DA1975" w:rsidRPr="00145CAE">
              <w:rPr>
                <w:sz w:val="20"/>
                <w:lang w:val="ru-RU"/>
              </w:rPr>
              <w:t>)</w:t>
            </w:r>
            <w:r w:rsidRPr="00145CAE">
              <w:rPr>
                <w:sz w:val="20"/>
                <w:lang w:val="ru-RU"/>
              </w:rPr>
              <w:t xml:space="preserve"> </w:t>
            </w:r>
            <w:r w:rsidRPr="00145CAE">
              <w:rPr>
                <w:b/>
                <w:bCs/>
                <w:sz w:val="20"/>
                <w:lang w:val="ru-RU"/>
              </w:rPr>
              <w:t>Флагеллантов</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Флагеллант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из игры в игру один любой </w:t>
            </w:r>
            <w:r w:rsidRPr="00145CAE">
              <w:rPr>
                <w:b/>
                <w:sz w:val="20"/>
                <w:lang w:val="ru-RU"/>
              </w:rPr>
              <w:t xml:space="preserve">Боевой </w:t>
            </w:r>
            <w:r w:rsidRPr="00145CAE">
              <w:rPr>
                <w:b/>
                <w:bCs/>
                <w:sz w:val="20"/>
                <w:lang w:val="ru-RU"/>
              </w:rPr>
              <w:t xml:space="preserve">навык </w:t>
            </w:r>
            <w:r w:rsidRPr="00145CAE">
              <w:rPr>
                <w:b/>
                <w:sz w:val="20"/>
                <w:lang w:val="ru-RU"/>
              </w:rPr>
              <w:t>ближнего боя.</w:t>
            </w: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2085"/>
                  <wp:effectExtent l="0" t="0" r="0" b="0"/>
                  <wp:docPr id="20" name="Изображение 48" descr="охо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48" descr="охот5"/>
                          <pic:cNvPicPr>
                            <a:picLocks noChangeAspect="1" noChangeArrowheads="1"/>
                          </pic:cNvPicPr>
                        </pic:nvPicPr>
                        <pic:blipFill>
                          <a:blip r:embed="rId27" cstate="print"/>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91" w:name="__RefHeading___Toc5011_1006130309"/>
            <w:bookmarkEnd w:id="191"/>
            <w:r w:rsidRPr="00145CAE">
              <w:rPr>
                <w:sz w:val="20"/>
                <w:lang w:val="ru-RU"/>
              </w:rPr>
              <w:t>Воинствующий священник.</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Воинствующий священник</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Воинствующий священник </w:t>
            </w:r>
            <w:r w:rsidRPr="00145CAE">
              <w:rPr>
                <w:sz w:val="20"/>
                <w:lang w:val="ru-RU"/>
              </w:rPr>
              <w:t xml:space="preserve">начинает с одним </w:t>
            </w:r>
            <w:r w:rsidRPr="00145CAE">
              <w:rPr>
                <w:b/>
                <w:sz w:val="20"/>
                <w:lang w:val="ru-RU"/>
              </w:rPr>
              <w:t xml:space="preserve">Боевым </w:t>
            </w:r>
            <w:r w:rsidRPr="00145CAE">
              <w:rPr>
                <w:b/>
                <w:bCs/>
                <w:sz w:val="20"/>
                <w:lang w:val="ru-RU"/>
              </w:rPr>
              <w:t xml:space="preserve">навыком </w:t>
            </w:r>
            <w:r w:rsidRPr="00145CAE">
              <w:rPr>
                <w:b/>
                <w:sz w:val="20"/>
                <w:lang w:val="ru-RU"/>
              </w:rPr>
              <w:t>ближнего боя</w:t>
            </w:r>
            <w:r w:rsidRPr="00145CAE">
              <w:rPr>
                <w:sz w:val="20"/>
                <w:lang w:val="ru-RU"/>
              </w:rPr>
              <w:t xml:space="preserve">, и может переносить в следующую игру любое количество </w:t>
            </w:r>
            <w:r w:rsidRPr="00145CAE">
              <w:rPr>
                <w:b/>
                <w:sz w:val="20"/>
                <w:lang w:val="ru-RU"/>
              </w:rPr>
              <w:t xml:space="preserve">Боевых </w:t>
            </w:r>
            <w:r w:rsidRPr="00145CAE">
              <w:rPr>
                <w:b/>
                <w:bCs/>
                <w:sz w:val="20"/>
                <w:lang w:val="ru-RU"/>
              </w:rPr>
              <w:t xml:space="preserve">навыков </w:t>
            </w:r>
            <w:r w:rsidRPr="00145CAE">
              <w:rPr>
                <w:b/>
                <w:sz w:val="20"/>
                <w:lang w:val="ru-RU"/>
              </w:rPr>
              <w:t>ближнего боя.</w:t>
            </w:r>
          </w:p>
        </w:tc>
      </w:tr>
      <w:tr w:rsidR="00E5778B" w:rsidRPr="005E4B5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21" name="Изображение 30" descr="охо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30" descr="охот1"/>
                          <pic:cNvPicPr>
                            <a:picLocks noChangeAspect="1" noChangeArrowheads="1"/>
                          </pic:cNvPicPr>
                        </pic:nvPicPr>
                        <pic:blipFill>
                          <a:blip r:embed="rId28"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92" w:name="__RefHeading___Toc5013_1006130309"/>
            <w:bookmarkEnd w:id="192"/>
            <w:r w:rsidRPr="00145CAE">
              <w:rPr>
                <w:sz w:val="20"/>
                <w:lang w:val="ru-RU"/>
              </w:rPr>
              <w:t>Охотник на ведьм.</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вплоть до 2 (двух) </w:t>
            </w:r>
            <w:r w:rsidRPr="00145CAE">
              <w:rPr>
                <w:b/>
                <w:bCs/>
                <w:sz w:val="20"/>
                <w:lang w:val="ru-RU"/>
              </w:rPr>
              <w:t>Охотников на ведьм</w:t>
            </w:r>
            <w:r w:rsidRPr="00145CAE">
              <w:rPr>
                <w:sz w:val="20"/>
                <w:lang w:val="ru-RU"/>
              </w:rPr>
              <w:t>.</w:t>
            </w:r>
          </w:p>
          <w:p w:rsidR="00E5778B" w:rsidRPr="00145CAE" w:rsidRDefault="000934D4" w:rsidP="00CC03C4">
            <w:pPr>
              <w:pStyle w:val="aff0"/>
              <w:suppressAutoHyphens/>
              <w:spacing w:line="276" w:lineRule="auto"/>
              <w:contextualSpacing/>
              <w:rPr>
                <w:sz w:val="20"/>
                <w:lang w:val="ru-RU"/>
              </w:rPr>
            </w:pPr>
            <w:r w:rsidRPr="00145CAE">
              <w:rPr>
                <w:b/>
                <w:bCs/>
                <w:sz w:val="20"/>
                <w:lang w:val="ru-RU"/>
              </w:rPr>
              <w:t xml:space="preserve">Охотник на ведьм </w:t>
            </w:r>
            <w:r w:rsidRPr="00145CAE">
              <w:rPr>
                <w:sz w:val="20"/>
                <w:lang w:val="ru-RU"/>
              </w:rPr>
              <w:t xml:space="preserve">начинает с одним </w:t>
            </w:r>
            <w:r w:rsidRPr="00145CAE">
              <w:rPr>
                <w:b/>
                <w:sz w:val="20"/>
                <w:lang w:val="ru-RU"/>
              </w:rPr>
              <w:t>Боевым</w:t>
            </w:r>
            <w:r w:rsidRPr="00145CAE">
              <w:rPr>
                <w:sz w:val="20"/>
                <w:lang w:val="ru-RU"/>
              </w:rPr>
              <w:t xml:space="preserve"> </w:t>
            </w:r>
            <w:r w:rsidRPr="00145CAE">
              <w:rPr>
                <w:b/>
                <w:bCs/>
                <w:sz w:val="20"/>
                <w:lang w:val="ru-RU"/>
              </w:rPr>
              <w:t>навыком</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sz w:val="20"/>
                <w:lang w:val="ru-RU"/>
              </w:rPr>
              <w:t xml:space="preserve"> </w:t>
            </w:r>
            <w:r w:rsidRPr="00145CAE">
              <w:rPr>
                <w:b/>
                <w:bCs/>
                <w:sz w:val="20"/>
                <w:lang w:val="ru-RU"/>
              </w:rPr>
              <w:t xml:space="preserve">навыков. </w:t>
            </w:r>
          </w:p>
          <w:p w:rsidR="00E5778B" w:rsidRPr="00145CAE" w:rsidRDefault="00E5778B" w:rsidP="00CC03C4">
            <w:pPr>
              <w:pStyle w:val="aff0"/>
              <w:suppressAutoHyphens/>
              <w:spacing w:line="276" w:lineRule="auto"/>
              <w:contextualSpacing/>
              <w:rPr>
                <w:sz w:val="20"/>
                <w:lang w:val="ru-RU"/>
              </w:rPr>
            </w:pPr>
          </w:p>
        </w:tc>
      </w:tr>
      <w:tr w:rsidR="00E5778B" w:rsidRPr="00145CAE">
        <w:tc>
          <w:tcPr>
            <w:tcW w:w="2517" w:type="dxa"/>
            <w:tcBorders>
              <w:top w:val="nil"/>
              <w:left w:val="nil"/>
              <w:bottom w:val="nil"/>
              <w:right w:val="nil"/>
            </w:tcBorders>
            <w:shd w:val="clear" w:color="auto" w:fill="auto"/>
          </w:tcPr>
          <w:p w:rsidR="00E5778B" w:rsidRPr="00145CAE" w:rsidRDefault="000934D4" w:rsidP="00CC03C4">
            <w:pPr>
              <w:pStyle w:val="aff0"/>
              <w:suppressAutoHyphens/>
              <w:spacing w:line="276" w:lineRule="auto"/>
              <w:contextualSpacing/>
              <w:rPr>
                <w:sz w:val="20"/>
                <w:lang w:val="ru-RU"/>
              </w:rPr>
            </w:pPr>
            <w:r w:rsidRPr="00145CAE">
              <w:rPr>
                <w:noProof/>
                <w:sz w:val="20"/>
                <w:lang w:val="ru-RU" w:eastAsia="ru-RU" w:bidi="ar-SA"/>
              </w:rPr>
              <w:drawing>
                <wp:inline distT="0" distB="0" distL="0" distR="0">
                  <wp:extent cx="1440180" cy="1440180"/>
                  <wp:effectExtent l="0" t="0" r="0" b="0"/>
                  <wp:docPr id="22" name="Изображение 28" descr="j[j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8" descr="j[jn1"/>
                          <pic:cNvPicPr>
                            <a:picLocks noChangeAspect="1" noChangeArrowheads="1"/>
                          </pic:cNvPicPr>
                        </pic:nvPicPr>
                        <pic:blipFill>
                          <a:blip r:embed="rId29" cstate="print"/>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tcBorders>
            <w:shd w:val="clear" w:color="auto" w:fill="auto"/>
          </w:tcPr>
          <w:p w:rsidR="00E5778B" w:rsidRPr="00145CAE" w:rsidRDefault="000934D4" w:rsidP="00FB12BC">
            <w:pPr>
              <w:pStyle w:val="4"/>
              <w:rPr>
                <w:sz w:val="20"/>
                <w:lang w:val="ru-RU"/>
              </w:rPr>
            </w:pPr>
            <w:bookmarkStart w:id="193" w:name="__RefHeading___Toc5015_1006130309"/>
            <w:bookmarkEnd w:id="193"/>
            <w:r w:rsidRPr="00145CAE">
              <w:rPr>
                <w:sz w:val="20"/>
                <w:lang w:val="ru-RU"/>
              </w:rPr>
              <w:t>Капитан охотников на ведьм.</w:t>
            </w:r>
          </w:p>
          <w:p w:rsidR="00E5778B" w:rsidRPr="00145CAE" w:rsidRDefault="000934D4" w:rsidP="00CC03C4">
            <w:pPr>
              <w:pStyle w:val="aff0"/>
              <w:suppressAutoHyphens/>
              <w:spacing w:line="276" w:lineRule="auto"/>
              <w:contextualSpacing/>
              <w:rPr>
                <w:sz w:val="20"/>
                <w:lang w:val="ru-RU"/>
              </w:rPr>
            </w:pPr>
            <w:r w:rsidRPr="00145CAE">
              <w:rPr>
                <w:sz w:val="20"/>
                <w:lang w:val="ru-RU"/>
              </w:rPr>
              <w:t xml:space="preserve">В отряде может быть всего 1* (один) </w:t>
            </w:r>
            <w:r w:rsidRPr="00145CAE">
              <w:rPr>
                <w:b/>
                <w:bCs/>
                <w:sz w:val="20"/>
                <w:lang w:val="ru-RU"/>
              </w:rPr>
              <w:t>Капитан охотников на ведьм</w:t>
            </w:r>
            <w:r w:rsidRPr="00145CAE">
              <w:rPr>
                <w:sz w:val="20"/>
                <w:lang w:val="ru-RU"/>
              </w:rPr>
              <w:t>. *</w:t>
            </w:r>
            <w:r w:rsidRPr="00145CAE">
              <w:rPr>
                <w:b/>
                <w:bCs/>
                <w:sz w:val="20"/>
                <w:lang w:val="ru-RU"/>
              </w:rPr>
              <w:t xml:space="preserve">Капитан </w:t>
            </w:r>
            <w:r w:rsidRPr="00145CAE">
              <w:rPr>
                <w:sz w:val="20"/>
                <w:lang w:val="ru-RU"/>
              </w:rPr>
              <w:t xml:space="preserve">не может появиться в </w:t>
            </w:r>
            <w:r w:rsidRPr="00145CAE">
              <w:rPr>
                <w:b/>
                <w:bCs/>
                <w:sz w:val="20"/>
                <w:lang w:val="ru-RU"/>
              </w:rPr>
              <w:t xml:space="preserve">отряде </w:t>
            </w:r>
            <w:r w:rsidRPr="00145CAE">
              <w:rPr>
                <w:sz w:val="20"/>
                <w:lang w:val="ru-RU"/>
              </w:rPr>
              <w:t>после начала игры.</w:t>
            </w:r>
          </w:p>
          <w:p w:rsidR="00E5778B" w:rsidRPr="00145CAE" w:rsidRDefault="000934D4" w:rsidP="00145CAE">
            <w:pPr>
              <w:pStyle w:val="aff0"/>
              <w:suppressAutoHyphens/>
              <w:spacing w:line="276" w:lineRule="auto"/>
              <w:contextualSpacing/>
              <w:rPr>
                <w:sz w:val="20"/>
                <w:lang w:val="ru-RU"/>
              </w:rPr>
            </w:pPr>
            <w:r w:rsidRPr="00145CAE">
              <w:rPr>
                <w:b/>
                <w:bCs/>
                <w:sz w:val="20"/>
                <w:lang w:val="ru-RU"/>
              </w:rPr>
              <w:t xml:space="preserve">Капитан </w:t>
            </w:r>
            <w:r w:rsidRPr="00145CAE">
              <w:rPr>
                <w:sz w:val="20"/>
                <w:lang w:val="ru-RU"/>
              </w:rPr>
              <w:t xml:space="preserve">начинает с двумя </w:t>
            </w:r>
            <w:r w:rsidRPr="00145CAE">
              <w:rPr>
                <w:b/>
                <w:sz w:val="20"/>
                <w:lang w:val="ru-RU"/>
              </w:rPr>
              <w:t>Боевыми</w:t>
            </w:r>
            <w:r w:rsidRPr="00145CAE">
              <w:rPr>
                <w:sz w:val="20"/>
                <w:lang w:val="ru-RU"/>
              </w:rPr>
              <w:t xml:space="preserve"> </w:t>
            </w:r>
            <w:r w:rsidRPr="00145CAE">
              <w:rPr>
                <w:b/>
                <w:bCs/>
                <w:sz w:val="20"/>
                <w:lang w:val="ru-RU"/>
              </w:rPr>
              <w:t>навыками</w:t>
            </w:r>
            <w:r w:rsidRPr="00145CAE">
              <w:rPr>
                <w:sz w:val="20"/>
                <w:lang w:val="ru-RU"/>
              </w:rPr>
              <w:t xml:space="preserve"> и может переносить в следующую игру любое количество </w:t>
            </w:r>
            <w:r w:rsidRPr="00145CAE">
              <w:rPr>
                <w:b/>
                <w:sz w:val="20"/>
                <w:lang w:val="ru-RU"/>
              </w:rPr>
              <w:t>Боевых</w:t>
            </w:r>
            <w:r w:rsidRPr="00145CAE">
              <w:rPr>
                <w:b/>
                <w:bCs/>
                <w:sz w:val="20"/>
                <w:lang w:val="ru-RU"/>
              </w:rPr>
              <w:t xml:space="preserve"> навыков</w:t>
            </w:r>
            <w:r w:rsidRPr="00145CAE">
              <w:rPr>
                <w:sz w:val="20"/>
                <w:lang w:val="ru-RU"/>
              </w:rPr>
              <w:t xml:space="preserve">. </w:t>
            </w:r>
            <w:r w:rsidRPr="00145CAE">
              <w:rPr>
                <w:b/>
                <w:bCs/>
                <w:sz w:val="20"/>
                <w:lang w:val="ru-RU"/>
              </w:rPr>
              <w:t xml:space="preserve">Капитан </w:t>
            </w:r>
            <w:r w:rsidRPr="00145CAE">
              <w:rPr>
                <w:sz w:val="20"/>
                <w:lang w:val="ru-RU"/>
              </w:rPr>
              <w:t>может переносить в след</w:t>
            </w:r>
            <w:proofErr w:type="gramStart"/>
            <w:r w:rsidR="000C26F5" w:rsidRPr="00145CAE">
              <w:rPr>
                <w:sz w:val="20"/>
                <w:lang w:val="ru-RU"/>
              </w:rPr>
              <w:t>.</w:t>
            </w:r>
            <w:proofErr w:type="gramEnd"/>
            <w:r w:rsidRPr="00145CAE">
              <w:rPr>
                <w:sz w:val="20"/>
                <w:lang w:val="ru-RU"/>
              </w:rPr>
              <w:t xml:space="preserve"> </w:t>
            </w:r>
            <w:proofErr w:type="gramStart"/>
            <w:r w:rsidRPr="00145CAE">
              <w:rPr>
                <w:sz w:val="20"/>
                <w:lang w:val="ru-RU"/>
              </w:rPr>
              <w:t>и</w:t>
            </w:r>
            <w:proofErr w:type="gramEnd"/>
            <w:r w:rsidRPr="00145CAE">
              <w:rPr>
                <w:sz w:val="20"/>
                <w:lang w:val="ru-RU"/>
              </w:rPr>
              <w:t xml:space="preserve">гру один </w:t>
            </w:r>
            <w:r w:rsidRPr="00145CAE">
              <w:rPr>
                <w:rStyle w:val="-"/>
                <w:b/>
                <w:bCs/>
                <w:sz w:val="20"/>
                <w:lang w:val="ru-RU"/>
              </w:rPr>
              <w:t>навык передвижения</w:t>
            </w:r>
            <w:r w:rsidRPr="00145CAE">
              <w:rPr>
                <w:b/>
                <w:bCs/>
                <w:sz w:val="20"/>
                <w:lang w:val="ru-RU"/>
              </w:rPr>
              <w:t>.</w:t>
            </w:r>
          </w:p>
        </w:tc>
      </w:tr>
    </w:tbl>
    <w:p w:rsidR="00E5778B" w:rsidRPr="00812EE4" w:rsidRDefault="000934D4" w:rsidP="00145CAE">
      <w:pPr>
        <w:pStyle w:val="2"/>
        <w:pageBreakBefore/>
        <w:rPr>
          <w:lang w:val="ru-RU"/>
        </w:rPr>
      </w:pPr>
      <w:bookmarkStart w:id="194" w:name="_Toc3366200"/>
      <w:proofErr w:type="spellStart"/>
      <w:r w:rsidRPr="00812EE4">
        <w:rPr>
          <w:lang w:val="ru-RU"/>
        </w:rPr>
        <w:lastRenderedPageBreak/>
        <w:t>Умертвия</w:t>
      </w:r>
      <w:proofErr w:type="spellEnd"/>
      <w:r w:rsidRPr="00812EE4">
        <w:rPr>
          <w:lang w:val="ru-RU"/>
        </w:rPr>
        <w:t>.</w:t>
      </w:r>
      <w:bookmarkEnd w:id="194"/>
    </w:p>
    <w:p w:rsidR="00E5778B" w:rsidRPr="00812EE4" w:rsidRDefault="000934D4" w:rsidP="00CC03C4">
      <w:pPr>
        <w:contextualSpacing/>
        <w:rPr>
          <w:lang w:val="ru-RU"/>
        </w:rPr>
      </w:pPr>
      <w:r w:rsidRPr="00812EE4">
        <w:rPr>
          <w:i/>
          <w:iCs/>
          <w:lang w:val="ru-RU"/>
        </w:rPr>
        <w:t>«</w:t>
      </w:r>
      <w:proofErr w:type="spellStart"/>
      <w:r w:rsidRPr="00812EE4">
        <w:rPr>
          <w:i/>
          <w:iCs/>
          <w:lang w:val="ru-RU"/>
        </w:rPr>
        <w:t>Неупокоенные</w:t>
      </w:r>
      <w:proofErr w:type="spellEnd"/>
      <w:r w:rsidRPr="00812EE4">
        <w:rPr>
          <w:i/>
          <w:iCs/>
          <w:lang w:val="ru-RU"/>
        </w:rPr>
        <w:t xml:space="preserve"> Мертвецы – чума Мордхейма. Зомби, </w:t>
      </w:r>
      <w:proofErr w:type="gramStart"/>
      <w:r w:rsidRPr="00812EE4">
        <w:rPr>
          <w:i/>
          <w:iCs/>
          <w:lang w:val="ru-RU"/>
        </w:rPr>
        <w:t>Гули</w:t>
      </w:r>
      <w:proofErr w:type="gramEnd"/>
      <w:r w:rsidRPr="00812EE4">
        <w:rPr>
          <w:i/>
          <w:iCs/>
          <w:lang w:val="ru-RU"/>
        </w:rPr>
        <w:t xml:space="preserve"> и огромные адские гончие бродят по улицам города, и горе тому, кто попал им в лапы. Он будет пожран живым, или же закончит свой путь ещё одним шагающим трупом. Я потерял свой глаз в схватке с одним из клыкастых ужасов, что ведут за собой Мёртвых. Веришь или нет, это не было человеком. Я пронзил его мечом, но оно всё ещё продолжало идти</w:t>
      </w:r>
      <w:proofErr w:type="gramStart"/>
      <w:r w:rsidRPr="00812EE4">
        <w:rPr>
          <w:i/>
          <w:iCs/>
          <w:lang w:val="ru-RU"/>
        </w:rPr>
        <w:t>.»</w:t>
      </w:r>
      <w:proofErr w:type="gramEnd"/>
    </w:p>
    <w:p w:rsidR="00E5778B" w:rsidRPr="00812EE4" w:rsidRDefault="000934D4" w:rsidP="008B0064">
      <w:pPr>
        <w:pStyle w:val="aff0"/>
        <w:numPr>
          <w:ilvl w:val="0"/>
          <w:numId w:val="27"/>
        </w:numPr>
        <w:suppressAutoHyphens/>
        <w:spacing w:line="276" w:lineRule="auto"/>
        <w:contextualSpacing/>
        <w:rPr>
          <w:lang w:val="ru-RU"/>
        </w:rPr>
      </w:pPr>
      <w:r w:rsidRPr="00812EE4">
        <w:rPr>
          <w:lang w:val="ru-RU"/>
        </w:rPr>
        <w:t xml:space="preserve">Общий лимит </w:t>
      </w:r>
      <w:r w:rsidRPr="00812EE4">
        <w:rPr>
          <w:b/>
          <w:bCs/>
          <w:lang w:val="ru-RU"/>
        </w:rPr>
        <w:t xml:space="preserve">отряда </w:t>
      </w:r>
      <w:r w:rsidR="009F2D1E">
        <w:rPr>
          <w:b/>
          <w:bCs/>
          <w:lang w:val="ru-RU"/>
        </w:rPr>
        <w:t>6</w:t>
      </w:r>
      <w:r w:rsidRPr="00812EE4">
        <w:rPr>
          <w:lang w:val="ru-RU"/>
        </w:rPr>
        <w:t xml:space="preserve"> (</w:t>
      </w:r>
      <w:r w:rsidR="000C26F5" w:rsidRPr="00812EE4">
        <w:rPr>
          <w:lang w:val="ru-RU"/>
        </w:rPr>
        <w:t>шесть</w:t>
      </w:r>
      <w:r w:rsidRPr="00812EE4">
        <w:rPr>
          <w:lang w:val="ru-RU"/>
        </w:rPr>
        <w:t>) приключенцев.</w:t>
      </w:r>
    </w:p>
    <w:p w:rsidR="00E5778B" w:rsidRPr="00812EE4" w:rsidRDefault="000934D4" w:rsidP="00CC03C4">
      <w:pPr>
        <w:pStyle w:val="31"/>
        <w:contextualSpacing/>
        <w:rPr>
          <w:rFonts w:asciiTheme="minorHAnsi" w:hAnsiTheme="minorHAnsi"/>
          <w:lang w:val="ru-RU"/>
        </w:rPr>
      </w:pPr>
      <w:bookmarkStart w:id="195" w:name="__RefHeading___Toc5017_1006130309"/>
      <w:bookmarkStart w:id="196" w:name="_Toc3366201"/>
      <w:bookmarkEnd w:id="195"/>
      <w:r w:rsidRPr="00812EE4">
        <w:rPr>
          <w:rFonts w:asciiTheme="minorHAnsi" w:hAnsiTheme="minorHAnsi"/>
          <w:lang w:val="ru-RU"/>
        </w:rPr>
        <w:t xml:space="preserve">Состав отряда </w:t>
      </w:r>
      <w:proofErr w:type="spellStart"/>
      <w:r w:rsidRPr="00812EE4">
        <w:rPr>
          <w:rFonts w:asciiTheme="minorHAnsi" w:hAnsiTheme="minorHAnsi"/>
          <w:lang w:val="ru-RU"/>
        </w:rPr>
        <w:t>умертвий</w:t>
      </w:r>
      <w:proofErr w:type="spellEnd"/>
      <w:r w:rsidRPr="00812EE4">
        <w:rPr>
          <w:rFonts w:asciiTheme="minorHAnsi" w:hAnsiTheme="minorHAnsi"/>
          <w:lang w:val="ru-RU"/>
        </w:rPr>
        <w:t>:</w:t>
      </w:r>
      <w:bookmarkEnd w:id="196"/>
    </w:p>
    <w:tbl>
      <w:tblPr>
        <w:tblStyle w:val="affc"/>
        <w:tblW w:w="8522" w:type="dxa"/>
        <w:tblLook w:val="04A0"/>
      </w:tblPr>
      <w:tblGrid>
        <w:gridCol w:w="2518"/>
        <w:gridCol w:w="6004"/>
      </w:tblGrid>
      <w:tr w:rsidR="00E5778B" w:rsidRPr="00812EE4">
        <w:tc>
          <w:tcPr>
            <w:tcW w:w="2518" w:type="dxa"/>
            <w:shd w:val="clear" w:color="auto" w:fill="auto"/>
          </w:tcPr>
          <w:p w:rsidR="00E5778B" w:rsidRPr="00812EE4" w:rsidRDefault="000934D4" w:rsidP="00CC03C4">
            <w:pPr>
              <w:pStyle w:val="31"/>
              <w:keepNext w:val="0"/>
              <w:spacing w:before="0"/>
              <w:contextualSpacing/>
              <w:rPr>
                <w:rFonts w:asciiTheme="minorHAnsi" w:hAnsiTheme="minorHAnsi"/>
                <w:lang w:val="ru-RU"/>
              </w:rPr>
            </w:pPr>
            <w:bookmarkStart w:id="197" w:name="__RefHeading___Toc5019_1006130309"/>
            <w:bookmarkEnd w:id="197"/>
            <w:r w:rsidRPr="00812EE4">
              <w:rPr>
                <w:rFonts w:asciiTheme="minorHAnsi" w:hAnsiTheme="minorHAnsi"/>
                <w:noProof/>
                <w:lang w:val="ru-RU" w:eastAsia="ru-RU" w:bidi="ar-SA"/>
              </w:rPr>
              <w:drawing>
                <wp:inline distT="0" distB="0" distL="19050" distR="0">
                  <wp:extent cx="1296035" cy="1296035"/>
                  <wp:effectExtent l="19050" t="0" r="0" b="0"/>
                  <wp:docPr id="23" name="Изображение 12" descr="зомб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12" descr="зомби"/>
                          <pic:cNvPicPr>
                            <a:picLocks noChangeAspect="1" noChangeArrowheads="1"/>
                          </pic:cNvPicPr>
                        </pic:nvPicPr>
                        <pic:blipFill>
                          <a:blip r:embed="rId30" cstate="print"/>
                          <a:stretch>
                            <a:fillRect/>
                          </a:stretch>
                        </pic:blipFill>
                        <pic:spPr bwMode="auto">
                          <a:xfrm>
                            <a:off x="0" y="0"/>
                            <a:ext cx="1296035" cy="1296035"/>
                          </a:xfrm>
                          <a:prstGeom prst="rect">
                            <a:avLst/>
                          </a:prstGeom>
                        </pic:spPr>
                      </pic:pic>
                    </a:graphicData>
                  </a:graphic>
                </wp:inline>
              </w:drawing>
            </w:r>
          </w:p>
        </w:tc>
        <w:tc>
          <w:tcPr>
            <w:tcW w:w="6003" w:type="dxa"/>
            <w:shd w:val="clear" w:color="auto" w:fill="auto"/>
          </w:tcPr>
          <w:p w:rsidR="00E5778B" w:rsidRPr="00145CAE" w:rsidRDefault="000934D4" w:rsidP="00FB12BC">
            <w:pPr>
              <w:pStyle w:val="4"/>
              <w:rPr>
                <w:rFonts w:asciiTheme="minorHAnsi" w:hAnsiTheme="minorHAnsi"/>
                <w:sz w:val="20"/>
                <w:lang w:val="ru-RU"/>
              </w:rPr>
            </w:pPr>
            <w:bookmarkStart w:id="198" w:name="__RefHeading___Toc5021_1006130309"/>
            <w:bookmarkEnd w:id="198"/>
            <w:r w:rsidRPr="00145CAE">
              <w:rPr>
                <w:sz w:val="20"/>
                <w:lang w:val="ru-RU"/>
              </w:rPr>
              <w:t>Зомби</w:t>
            </w:r>
            <w:r w:rsidRPr="00145CAE">
              <w:rPr>
                <w:rFonts w:asciiTheme="minorHAnsi" w:hAnsiTheme="minorHAnsi"/>
                <w:sz w:val="20"/>
                <w:lang w:val="ru-RU"/>
              </w:rPr>
              <w:t>.</w:t>
            </w:r>
          </w:p>
          <w:p w:rsidR="00E5778B" w:rsidRPr="00145CAE" w:rsidRDefault="000934D4" w:rsidP="00CC03C4">
            <w:pPr>
              <w:contextualSpacing/>
              <w:rPr>
                <w:sz w:val="20"/>
                <w:lang w:val="ru-RU"/>
              </w:rPr>
            </w:pPr>
            <w:r w:rsidRPr="00145CAE">
              <w:rPr>
                <w:sz w:val="20"/>
                <w:lang w:val="ru-RU"/>
              </w:rPr>
              <w:t xml:space="preserve">В отряде может быть вплоть до </w:t>
            </w:r>
            <w:r w:rsidR="000C26F5" w:rsidRPr="00145CAE">
              <w:rPr>
                <w:sz w:val="20"/>
                <w:lang w:val="ru-RU"/>
              </w:rPr>
              <w:t>6</w:t>
            </w:r>
            <w:r w:rsidRPr="00145CAE">
              <w:rPr>
                <w:sz w:val="20"/>
                <w:lang w:val="ru-RU"/>
              </w:rPr>
              <w:t xml:space="preserve"> (</w:t>
            </w:r>
            <w:r w:rsidR="000C26F5" w:rsidRPr="00145CAE">
              <w:rPr>
                <w:sz w:val="20"/>
                <w:lang w:val="ru-RU"/>
              </w:rPr>
              <w:t>шести</w:t>
            </w:r>
            <w:r w:rsidRPr="00145CAE">
              <w:rPr>
                <w:sz w:val="20"/>
                <w:lang w:val="ru-RU"/>
              </w:rPr>
              <w:t xml:space="preserve">) </w:t>
            </w:r>
            <w:r w:rsidRPr="00145CAE">
              <w:rPr>
                <w:b/>
                <w:bCs/>
                <w:sz w:val="20"/>
                <w:lang w:val="ru-RU"/>
              </w:rPr>
              <w:t>Зомби</w:t>
            </w:r>
            <w:r w:rsidRPr="00145CAE">
              <w:rPr>
                <w:sz w:val="20"/>
                <w:lang w:val="ru-RU"/>
              </w:rPr>
              <w:t>.</w:t>
            </w:r>
          </w:p>
          <w:p w:rsidR="00E5778B" w:rsidRPr="00145CAE" w:rsidRDefault="000934D4" w:rsidP="00CC03C4">
            <w:pPr>
              <w:contextualSpacing/>
              <w:rPr>
                <w:sz w:val="20"/>
                <w:lang w:val="ru-RU"/>
              </w:rPr>
            </w:pPr>
            <w:r w:rsidRPr="00145CAE">
              <w:rPr>
                <w:b/>
                <w:bCs/>
                <w:sz w:val="20"/>
                <w:lang w:val="ru-RU"/>
              </w:rPr>
              <w:t xml:space="preserve">Зомби </w:t>
            </w:r>
            <w:r w:rsidRPr="00145CAE">
              <w:rPr>
                <w:sz w:val="20"/>
                <w:lang w:val="ru-RU"/>
              </w:rPr>
              <w:t xml:space="preserve">начинает без </w:t>
            </w:r>
            <w:r w:rsidRPr="00145CAE">
              <w:rPr>
                <w:b/>
                <w:bCs/>
                <w:sz w:val="20"/>
                <w:lang w:val="ru-RU"/>
              </w:rPr>
              <w:t>навыков</w:t>
            </w:r>
            <w:r w:rsidRPr="00145CAE">
              <w:rPr>
                <w:sz w:val="20"/>
                <w:lang w:val="ru-RU"/>
              </w:rPr>
              <w:t>, и не может как</w:t>
            </w:r>
            <w:r w:rsidR="000C26F5" w:rsidRPr="00145CAE">
              <w:rPr>
                <w:sz w:val="20"/>
                <w:lang w:val="ru-RU"/>
              </w:rPr>
              <w:t>-</w:t>
            </w:r>
            <w:r w:rsidRPr="00145CAE">
              <w:rPr>
                <w:sz w:val="20"/>
                <w:lang w:val="ru-RU"/>
              </w:rPr>
              <w:t>либо получить навыки.</w:t>
            </w:r>
          </w:p>
          <w:p w:rsidR="00E5778B" w:rsidRPr="00145CAE" w:rsidRDefault="000934D4" w:rsidP="00CC03C4">
            <w:pPr>
              <w:contextualSpacing/>
              <w:rPr>
                <w:sz w:val="20"/>
                <w:lang w:val="ru-RU"/>
              </w:rPr>
            </w:pPr>
            <w:r w:rsidRPr="00145CAE">
              <w:rPr>
                <w:b/>
                <w:sz w:val="20"/>
                <w:lang w:val="ru-RU"/>
              </w:rPr>
              <w:t xml:space="preserve">Зомби </w:t>
            </w:r>
            <w:r w:rsidRPr="00145CAE">
              <w:rPr>
                <w:sz w:val="20"/>
                <w:lang w:val="ru-RU"/>
              </w:rPr>
              <w:t xml:space="preserve">может быть вооружен лишь </w:t>
            </w:r>
            <w:r w:rsidRPr="00145CAE">
              <w:rPr>
                <w:b/>
                <w:bCs/>
                <w:sz w:val="20"/>
                <w:lang w:val="ru-RU"/>
              </w:rPr>
              <w:t>одной</w:t>
            </w:r>
            <w:r w:rsidRPr="00145CAE">
              <w:rPr>
                <w:sz w:val="20"/>
                <w:lang w:val="ru-RU"/>
              </w:rPr>
              <w:t xml:space="preserve"> единицей одноручного оружия ближнего боя. </w:t>
            </w:r>
          </w:p>
          <w:p w:rsidR="00E5778B" w:rsidRPr="00145CAE" w:rsidRDefault="000934D4" w:rsidP="00CC03C4">
            <w:pPr>
              <w:contextualSpacing/>
              <w:rPr>
                <w:sz w:val="20"/>
                <w:lang w:val="ru-RU"/>
              </w:rPr>
            </w:pPr>
            <w:r w:rsidRPr="00145CAE">
              <w:rPr>
                <w:b/>
                <w:sz w:val="20"/>
                <w:lang w:val="ru-RU"/>
              </w:rPr>
              <w:t>Зомби</w:t>
            </w:r>
            <w:r w:rsidRPr="00145CAE">
              <w:rPr>
                <w:sz w:val="20"/>
                <w:lang w:val="ru-RU"/>
              </w:rPr>
              <w:t xml:space="preserve"> не может бегать без свиста (рёва) </w:t>
            </w:r>
            <w:r w:rsidRPr="00145CAE">
              <w:rPr>
                <w:b/>
                <w:sz w:val="20"/>
                <w:lang w:val="ru-RU"/>
              </w:rPr>
              <w:t>специального свистка (горна) некроманта.</w:t>
            </w:r>
          </w:p>
          <w:p w:rsidR="00E5778B" w:rsidRPr="00145CAE" w:rsidRDefault="000934D4" w:rsidP="00CC03C4">
            <w:pPr>
              <w:contextualSpacing/>
              <w:rPr>
                <w:sz w:val="20"/>
                <w:lang w:val="ru-RU"/>
              </w:rPr>
            </w:pPr>
            <w:r w:rsidRPr="00145CAE">
              <w:rPr>
                <w:b/>
                <w:bCs/>
                <w:sz w:val="20"/>
                <w:lang w:val="ru-RU"/>
              </w:rPr>
              <w:t xml:space="preserve">Зомби не может </w:t>
            </w:r>
            <w:r w:rsidRPr="00145CAE">
              <w:rPr>
                <w:sz w:val="20"/>
                <w:lang w:val="ru-RU"/>
              </w:rPr>
              <w:t xml:space="preserve">пользоваться специальным снаряжением (таким как веревки, отмычки) и </w:t>
            </w:r>
            <w:r w:rsidRPr="00145CAE">
              <w:rPr>
                <w:b/>
                <w:bCs/>
                <w:sz w:val="20"/>
                <w:lang w:val="ru-RU"/>
              </w:rPr>
              <w:t>не может</w:t>
            </w:r>
            <w:r w:rsidRPr="00145CAE">
              <w:rPr>
                <w:sz w:val="20"/>
                <w:lang w:val="ru-RU"/>
              </w:rPr>
              <w:t xml:space="preserve"> пользоваться свитками заклинаний.</w:t>
            </w:r>
          </w:p>
          <w:p w:rsidR="00E5778B" w:rsidRPr="00145CAE" w:rsidRDefault="000934D4" w:rsidP="00CC03C4">
            <w:pPr>
              <w:contextualSpacing/>
              <w:rPr>
                <w:sz w:val="20"/>
                <w:lang w:val="ru-RU"/>
              </w:rPr>
            </w:pPr>
            <w:r w:rsidRPr="00145CAE">
              <w:rPr>
                <w:b/>
                <w:bCs/>
                <w:sz w:val="20"/>
                <w:lang w:val="ru-RU"/>
              </w:rPr>
              <w:t xml:space="preserve">Зомби </w:t>
            </w:r>
            <w:r w:rsidRPr="00145CAE">
              <w:rPr>
                <w:bCs/>
                <w:sz w:val="20"/>
                <w:lang w:val="ru-RU"/>
              </w:rPr>
              <w:t xml:space="preserve">изначально обладает </w:t>
            </w:r>
            <w:r w:rsidRPr="00145CAE">
              <w:rPr>
                <w:b/>
                <w:bCs/>
                <w:sz w:val="20"/>
                <w:lang w:val="ru-RU"/>
              </w:rPr>
              <w:t>редкими навыками: Бесстрашие</w:t>
            </w:r>
            <w:r w:rsidRPr="00145CAE">
              <w:rPr>
                <w:bCs/>
                <w:sz w:val="20"/>
                <w:lang w:val="ru-RU"/>
              </w:rPr>
              <w:t xml:space="preserve"> и </w:t>
            </w:r>
            <w:r w:rsidRPr="00145CAE">
              <w:rPr>
                <w:b/>
                <w:bCs/>
                <w:sz w:val="20"/>
                <w:lang w:val="ru-RU"/>
              </w:rPr>
              <w:t>Твердая плоть</w:t>
            </w:r>
            <w:r w:rsidRPr="00145CAE">
              <w:rPr>
                <w:bCs/>
                <w:sz w:val="20"/>
                <w:lang w:val="ru-RU"/>
              </w:rPr>
              <w:t xml:space="preserve">. </w:t>
            </w:r>
          </w:p>
          <w:p w:rsidR="00E5778B" w:rsidRPr="00145CAE" w:rsidRDefault="000934D4" w:rsidP="00CC03C4">
            <w:pPr>
              <w:contextualSpacing/>
              <w:rPr>
                <w:sz w:val="20"/>
                <w:lang w:val="ru-RU"/>
              </w:rPr>
            </w:pPr>
            <w:r w:rsidRPr="00145CAE">
              <w:rPr>
                <w:b/>
                <w:bCs/>
                <w:sz w:val="20"/>
                <w:lang w:val="ru-RU"/>
              </w:rPr>
              <w:t>Зомби</w:t>
            </w:r>
            <w:r w:rsidRPr="00145CAE">
              <w:rPr>
                <w:bCs/>
                <w:sz w:val="20"/>
                <w:lang w:val="ru-RU"/>
              </w:rPr>
              <w:t xml:space="preserve"> может быть немедленно поднят в полных хитах с помощью заклинания </w:t>
            </w:r>
            <w:r w:rsidRPr="00145CAE">
              <w:rPr>
                <w:b/>
                <w:bCs/>
                <w:sz w:val="20"/>
                <w:lang w:val="ru-RU"/>
              </w:rPr>
              <w:t>некроманта</w:t>
            </w:r>
            <w:r w:rsidRPr="00145CAE">
              <w:rPr>
                <w:bCs/>
                <w:sz w:val="20"/>
                <w:lang w:val="ru-RU"/>
              </w:rPr>
              <w:t>.</w:t>
            </w:r>
          </w:p>
          <w:p w:rsidR="00E5778B" w:rsidRPr="00145CAE" w:rsidRDefault="00E5778B" w:rsidP="00CC03C4">
            <w:pPr>
              <w:contextualSpacing/>
              <w:rPr>
                <w:bCs/>
                <w:sz w:val="20"/>
                <w:lang w:val="ru-RU"/>
              </w:rPr>
            </w:pPr>
          </w:p>
          <w:p w:rsidR="00E5778B" w:rsidRPr="00145CAE" w:rsidRDefault="000934D4" w:rsidP="00CC03C4">
            <w:pPr>
              <w:contextualSpacing/>
              <w:rPr>
                <w:sz w:val="20"/>
                <w:lang w:val="ru-RU"/>
              </w:rPr>
            </w:pPr>
            <w:r w:rsidRPr="00145CAE">
              <w:rPr>
                <w:b/>
                <w:bCs/>
                <w:sz w:val="20"/>
                <w:lang w:val="ru-RU"/>
              </w:rPr>
              <w:t xml:space="preserve">Навык: Твердая плоть </w:t>
            </w:r>
            <w:r w:rsidRPr="00145CAE">
              <w:rPr>
                <w:sz w:val="20"/>
                <w:lang w:val="ru-RU"/>
              </w:rPr>
              <w:t xml:space="preserve">обеспечивает персонажу </w:t>
            </w:r>
            <w:r w:rsidRPr="00145CAE">
              <w:rPr>
                <w:b/>
                <w:bCs/>
                <w:sz w:val="20"/>
                <w:lang w:val="ru-RU"/>
              </w:rPr>
              <w:t>иммунитет</w:t>
            </w:r>
            <w:r w:rsidRPr="00145CAE">
              <w:rPr>
                <w:sz w:val="20"/>
                <w:lang w:val="ru-RU"/>
              </w:rPr>
              <w:t xml:space="preserve"> к ударам тямбарами, посохами, ножами и кинжалами. Такой персонаж просто игнорирует подобные попадания.</w:t>
            </w:r>
          </w:p>
          <w:p w:rsidR="00E5778B" w:rsidRPr="00145CAE" w:rsidRDefault="00E5778B" w:rsidP="00CC03C4">
            <w:pPr>
              <w:contextualSpacing/>
              <w:outlineLvl w:val="2"/>
              <w:rPr>
                <w:sz w:val="20"/>
                <w:lang w:val="ru-RU"/>
              </w:rPr>
            </w:pPr>
          </w:p>
        </w:tc>
      </w:tr>
      <w:tr w:rsidR="00E5778B" w:rsidRPr="005E4B5E">
        <w:tc>
          <w:tcPr>
            <w:tcW w:w="2518" w:type="dxa"/>
            <w:shd w:val="clear" w:color="auto" w:fill="auto"/>
          </w:tcPr>
          <w:p w:rsidR="00E5778B" w:rsidRPr="00812EE4" w:rsidRDefault="00FF483A" w:rsidP="00CC03C4">
            <w:pPr>
              <w:pStyle w:val="31"/>
              <w:keepNext w:val="0"/>
              <w:spacing w:before="0"/>
              <w:contextualSpacing/>
              <w:rPr>
                <w:rFonts w:asciiTheme="minorHAnsi" w:hAnsiTheme="minorHAnsi"/>
                <w:lang w:val="ru-RU"/>
              </w:rPr>
            </w:pPr>
            <w:bookmarkStart w:id="199" w:name="__RefHeading___Toc5023_1006130309"/>
            <w:bookmarkEnd w:id="199"/>
            <w:r>
              <w:rPr>
                <w:rFonts w:asciiTheme="minorHAnsi" w:hAnsiTheme="minorHAnsi"/>
                <w:lang w:val="ru-RU" w:eastAsia="ru-RU" w:bidi="ar-SA"/>
              </w:rPr>
              <w:pict>
                <v:shapetype id="shapetype_75" o:spid="_x0000_m102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Pr>
                <w:rFonts w:asciiTheme="minorHAnsi" w:hAnsiTheme="minorHAnsi"/>
                <w:lang w:val="ru-RU" w:eastAsia="ru-RU" w:bidi="ar-SA"/>
              </w:rPr>
              <w:pict>
                <v:shape id="images.jpg" o:spid="_x0000_s1026" type="#shapetype_75" style="position:absolute;margin-left:2.75pt;margin-top:10.45pt;width:92.6pt;height:92.6pt;z-index:251658240;mso-position-horizontal-relative:text;mso-position-vertical-relative:text" o:preferrelative="t" stroked="t" strokecolor="white" strokeweight="2.47mm">
                  <v:stroke joinstyle="miter" endcap="flat"/>
                  <v:imagedata r:id="rId31" o:title="image240"/>
                  <v:shadow on="t" type="single" color="black" obscured="f"/>
                </v:shape>
              </w:pict>
            </w:r>
          </w:p>
        </w:tc>
        <w:tc>
          <w:tcPr>
            <w:tcW w:w="6003" w:type="dxa"/>
            <w:shd w:val="clear" w:color="auto" w:fill="auto"/>
          </w:tcPr>
          <w:p w:rsidR="00E5778B" w:rsidRPr="00145CAE" w:rsidRDefault="000934D4" w:rsidP="00FB12BC">
            <w:pPr>
              <w:pStyle w:val="4"/>
              <w:rPr>
                <w:rFonts w:asciiTheme="minorHAnsi" w:hAnsiTheme="minorHAnsi"/>
                <w:sz w:val="20"/>
                <w:lang w:val="ru-RU"/>
              </w:rPr>
            </w:pPr>
            <w:bookmarkStart w:id="200" w:name="__RefHeading___Toc5025_1006130309"/>
            <w:bookmarkEnd w:id="200"/>
            <w:r w:rsidRPr="00145CAE">
              <w:rPr>
                <w:sz w:val="20"/>
                <w:lang w:val="ru-RU"/>
              </w:rPr>
              <w:t>Скелет</w:t>
            </w:r>
            <w:r w:rsidRPr="00145CAE">
              <w:rPr>
                <w:rFonts w:asciiTheme="minorHAnsi" w:hAnsiTheme="minorHAnsi"/>
                <w:sz w:val="20"/>
                <w:lang w:val="ru-RU"/>
              </w:rPr>
              <w:t>.</w:t>
            </w:r>
          </w:p>
          <w:p w:rsidR="00E5778B" w:rsidRPr="00145CAE" w:rsidRDefault="000934D4" w:rsidP="00CC03C4">
            <w:pPr>
              <w:contextualSpacing/>
              <w:rPr>
                <w:sz w:val="20"/>
                <w:lang w:val="ru-RU"/>
              </w:rPr>
            </w:pPr>
            <w:r w:rsidRPr="00145CAE">
              <w:rPr>
                <w:sz w:val="20"/>
                <w:lang w:val="ru-RU"/>
              </w:rPr>
              <w:t xml:space="preserve">В отряде может быть вплоть до </w:t>
            </w:r>
            <w:r w:rsidR="00DA1975" w:rsidRPr="00145CAE">
              <w:rPr>
                <w:sz w:val="20"/>
                <w:lang w:val="ru-RU"/>
              </w:rPr>
              <w:t>6 (шести)</w:t>
            </w:r>
            <w:r w:rsidRPr="00145CAE">
              <w:rPr>
                <w:sz w:val="20"/>
                <w:lang w:val="ru-RU"/>
              </w:rPr>
              <w:t xml:space="preserve"> </w:t>
            </w:r>
            <w:r w:rsidRPr="00145CAE">
              <w:rPr>
                <w:b/>
                <w:bCs/>
                <w:sz w:val="20"/>
                <w:lang w:val="ru-RU"/>
              </w:rPr>
              <w:t>Скелетов</w:t>
            </w:r>
            <w:r w:rsidRPr="00145CAE">
              <w:rPr>
                <w:sz w:val="20"/>
                <w:lang w:val="ru-RU"/>
              </w:rPr>
              <w:t>.</w:t>
            </w:r>
          </w:p>
          <w:p w:rsidR="00E5778B" w:rsidRPr="00145CAE" w:rsidRDefault="000934D4" w:rsidP="00CC03C4">
            <w:pPr>
              <w:contextualSpacing/>
              <w:rPr>
                <w:sz w:val="20"/>
                <w:lang w:val="ru-RU"/>
              </w:rPr>
            </w:pPr>
            <w:r w:rsidRPr="00145CAE">
              <w:rPr>
                <w:b/>
                <w:bCs/>
                <w:sz w:val="20"/>
                <w:lang w:val="ru-RU"/>
              </w:rPr>
              <w:t xml:space="preserve">Скелет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в следующую игру один любой боевой </w:t>
            </w:r>
            <w:r w:rsidRPr="00145CAE">
              <w:rPr>
                <w:b/>
                <w:bCs/>
                <w:sz w:val="20"/>
                <w:lang w:val="ru-RU"/>
              </w:rPr>
              <w:t>навык</w:t>
            </w:r>
            <w:r w:rsidRPr="00145CAE">
              <w:rPr>
                <w:sz w:val="20"/>
                <w:lang w:val="ru-RU"/>
              </w:rPr>
              <w:t>.</w:t>
            </w:r>
          </w:p>
          <w:p w:rsidR="00E5778B" w:rsidRDefault="000934D4" w:rsidP="00CC03C4">
            <w:pPr>
              <w:contextualSpacing/>
              <w:rPr>
                <w:sz w:val="20"/>
                <w:lang w:val="ru-RU"/>
              </w:rPr>
            </w:pPr>
            <w:proofErr w:type="spellStart"/>
            <w:r w:rsidRPr="00145CAE">
              <w:rPr>
                <w:b/>
                <w:bCs/>
                <w:sz w:val="20"/>
                <w:lang w:val="ru-RU"/>
              </w:rPr>
              <w:t>Скетет</w:t>
            </w:r>
            <w:proofErr w:type="spellEnd"/>
            <w:r w:rsidRPr="00145CAE">
              <w:rPr>
                <w:b/>
                <w:bCs/>
                <w:sz w:val="20"/>
                <w:lang w:val="ru-RU"/>
              </w:rPr>
              <w:t xml:space="preserve"> не может </w:t>
            </w:r>
            <w:r w:rsidRPr="00145CAE">
              <w:rPr>
                <w:sz w:val="20"/>
                <w:lang w:val="ru-RU"/>
              </w:rPr>
              <w:t xml:space="preserve">пользоваться специальным снаряжением (таким как отмычки) и </w:t>
            </w:r>
            <w:r w:rsidRPr="00145CAE">
              <w:rPr>
                <w:b/>
                <w:bCs/>
                <w:sz w:val="20"/>
                <w:lang w:val="ru-RU"/>
              </w:rPr>
              <w:t>не может</w:t>
            </w:r>
            <w:r w:rsidRPr="00145CAE">
              <w:rPr>
                <w:sz w:val="20"/>
                <w:lang w:val="ru-RU"/>
              </w:rPr>
              <w:t xml:space="preserve"> пользоваться свитками заклинаний.</w:t>
            </w:r>
          </w:p>
          <w:p w:rsidR="009F2D1E" w:rsidRPr="00145CAE" w:rsidRDefault="009F2D1E" w:rsidP="00CC03C4">
            <w:pPr>
              <w:contextualSpacing/>
              <w:rPr>
                <w:sz w:val="20"/>
                <w:lang w:val="ru-RU"/>
              </w:rPr>
            </w:pPr>
            <w:r>
              <w:rPr>
                <w:sz w:val="20"/>
                <w:lang w:val="ru-RU"/>
              </w:rPr>
              <w:t xml:space="preserve">У </w:t>
            </w:r>
            <w:r w:rsidRPr="009F2D1E">
              <w:rPr>
                <w:b/>
                <w:sz w:val="20"/>
                <w:lang w:val="ru-RU"/>
              </w:rPr>
              <w:t>Скелета</w:t>
            </w:r>
            <w:r>
              <w:rPr>
                <w:sz w:val="20"/>
                <w:lang w:val="ru-RU"/>
              </w:rPr>
              <w:t xml:space="preserve"> 1 Хит.</w:t>
            </w:r>
          </w:p>
          <w:p w:rsidR="00E5778B" w:rsidRPr="00145CAE" w:rsidRDefault="000934D4" w:rsidP="00CC03C4">
            <w:pPr>
              <w:contextualSpacing/>
              <w:rPr>
                <w:sz w:val="20"/>
                <w:lang w:val="ru-RU"/>
              </w:rPr>
            </w:pPr>
            <w:r w:rsidRPr="00145CAE">
              <w:rPr>
                <w:b/>
                <w:bCs/>
                <w:sz w:val="20"/>
                <w:lang w:val="ru-RU"/>
              </w:rPr>
              <w:t xml:space="preserve">Скелет </w:t>
            </w:r>
            <w:r w:rsidRPr="00145CAE">
              <w:rPr>
                <w:bCs/>
                <w:sz w:val="20"/>
                <w:lang w:val="ru-RU"/>
              </w:rPr>
              <w:t xml:space="preserve">изначально обладает </w:t>
            </w:r>
            <w:r w:rsidRPr="00145CAE">
              <w:rPr>
                <w:b/>
                <w:bCs/>
                <w:sz w:val="20"/>
                <w:lang w:val="ru-RU"/>
              </w:rPr>
              <w:t>редкими навыками: Бесстрашие</w:t>
            </w:r>
            <w:r w:rsidRPr="00145CAE">
              <w:rPr>
                <w:bCs/>
                <w:sz w:val="20"/>
                <w:lang w:val="ru-RU"/>
              </w:rPr>
              <w:t xml:space="preserve"> и</w:t>
            </w:r>
            <w:r w:rsidRPr="00145CAE">
              <w:rPr>
                <w:b/>
                <w:bCs/>
                <w:sz w:val="20"/>
                <w:lang w:val="ru-RU"/>
              </w:rPr>
              <w:t xml:space="preserve"> Иммунитет к снарядам.</w:t>
            </w:r>
          </w:p>
          <w:p w:rsidR="00E5778B" w:rsidRPr="00145CAE" w:rsidRDefault="000934D4" w:rsidP="00CC03C4">
            <w:pPr>
              <w:contextualSpacing/>
              <w:rPr>
                <w:sz w:val="20"/>
                <w:lang w:val="ru-RU"/>
              </w:rPr>
            </w:pPr>
            <w:r w:rsidRPr="00145CAE">
              <w:rPr>
                <w:b/>
                <w:bCs/>
                <w:sz w:val="20"/>
                <w:lang w:val="ru-RU"/>
              </w:rPr>
              <w:t>Скелет</w:t>
            </w:r>
            <w:r w:rsidRPr="00145CAE">
              <w:rPr>
                <w:bCs/>
                <w:sz w:val="20"/>
                <w:lang w:val="ru-RU"/>
              </w:rPr>
              <w:t xml:space="preserve"> может быть немедленно поднят с помощью заклинания </w:t>
            </w:r>
            <w:r w:rsidRPr="00145CAE">
              <w:rPr>
                <w:b/>
                <w:bCs/>
                <w:sz w:val="20"/>
                <w:lang w:val="ru-RU"/>
              </w:rPr>
              <w:t>некроманта</w:t>
            </w:r>
            <w:r w:rsidRPr="00145CAE">
              <w:rPr>
                <w:bCs/>
                <w:sz w:val="20"/>
                <w:lang w:val="ru-RU"/>
              </w:rPr>
              <w:t>.</w:t>
            </w:r>
          </w:p>
          <w:p w:rsidR="00E5778B" w:rsidRPr="00145CAE" w:rsidRDefault="00E5778B" w:rsidP="00CC03C4">
            <w:pPr>
              <w:contextualSpacing/>
              <w:rPr>
                <w:bCs/>
                <w:sz w:val="20"/>
                <w:lang w:val="ru-RU"/>
              </w:rPr>
            </w:pPr>
          </w:p>
          <w:p w:rsidR="00E5778B" w:rsidRPr="00145CAE" w:rsidRDefault="000934D4" w:rsidP="00CC03C4">
            <w:pPr>
              <w:contextualSpacing/>
              <w:rPr>
                <w:sz w:val="20"/>
                <w:lang w:val="ru-RU"/>
              </w:rPr>
            </w:pPr>
            <w:r w:rsidRPr="00145CAE">
              <w:rPr>
                <w:b/>
                <w:bCs/>
                <w:sz w:val="20"/>
                <w:lang w:val="ru-RU"/>
              </w:rPr>
              <w:t xml:space="preserve">Навык: Иммунитет к снарядам </w:t>
            </w:r>
            <w:r w:rsidRPr="00145CAE">
              <w:rPr>
                <w:sz w:val="20"/>
                <w:lang w:val="ru-RU"/>
              </w:rPr>
              <w:t xml:space="preserve">обеспечивает персонажу </w:t>
            </w:r>
            <w:r w:rsidRPr="00145CAE">
              <w:rPr>
                <w:b/>
                <w:bCs/>
                <w:sz w:val="20"/>
                <w:lang w:val="ru-RU"/>
              </w:rPr>
              <w:t>иммунитет</w:t>
            </w:r>
            <w:r w:rsidRPr="00145CAE">
              <w:rPr>
                <w:sz w:val="20"/>
                <w:lang w:val="ru-RU"/>
              </w:rPr>
              <w:t xml:space="preserve"> к попаданию всех игровых снарядов, </w:t>
            </w:r>
            <w:r w:rsidRPr="00145CAE">
              <w:rPr>
                <w:bCs/>
                <w:sz w:val="20"/>
                <w:lang w:val="ru-RU"/>
              </w:rPr>
              <w:t xml:space="preserve">включая стрелы, болты, снаряды </w:t>
            </w:r>
            <w:proofErr w:type="spellStart"/>
            <w:r w:rsidRPr="00145CAE">
              <w:rPr>
                <w:bCs/>
                <w:sz w:val="20"/>
                <w:lang w:val="ru-RU"/>
              </w:rPr>
              <w:t>пыжестрелов</w:t>
            </w:r>
            <w:proofErr w:type="spellEnd"/>
            <w:r w:rsidRPr="00145CAE">
              <w:rPr>
                <w:bCs/>
                <w:sz w:val="20"/>
                <w:lang w:val="ru-RU"/>
              </w:rPr>
              <w:t xml:space="preserve"> и другое метательное оружие </w:t>
            </w:r>
            <w:r w:rsidRPr="00145CAE">
              <w:rPr>
                <w:b/>
                <w:bCs/>
                <w:sz w:val="20"/>
                <w:u w:val="single"/>
                <w:lang w:val="ru-RU"/>
              </w:rPr>
              <w:t>(кроме заклинаний типа Фаербол)</w:t>
            </w:r>
            <w:r w:rsidRPr="00145CAE">
              <w:rPr>
                <w:bCs/>
                <w:sz w:val="20"/>
                <w:lang w:val="ru-RU"/>
              </w:rPr>
              <w:t>.</w:t>
            </w:r>
          </w:p>
        </w:tc>
      </w:tr>
      <w:tr w:rsidR="00E5778B" w:rsidRPr="005E4B5E">
        <w:tc>
          <w:tcPr>
            <w:tcW w:w="2518" w:type="dxa"/>
            <w:shd w:val="clear" w:color="auto" w:fill="auto"/>
          </w:tcPr>
          <w:p w:rsidR="00E5778B" w:rsidRPr="00812EE4" w:rsidRDefault="000934D4" w:rsidP="00CC03C4">
            <w:pPr>
              <w:pStyle w:val="31"/>
              <w:keepNext w:val="0"/>
              <w:spacing w:before="0"/>
              <w:contextualSpacing/>
              <w:rPr>
                <w:rFonts w:asciiTheme="minorHAnsi" w:hAnsiTheme="minorHAnsi"/>
                <w:lang w:val="ru-RU"/>
              </w:rPr>
            </w:pPr>
            <w:bookmarkStart w:id="201" w:name="__RefHeading___Toc5027_1006130309"/>
            <w:bookmarkEnd w:id="201"/>
            <w:r w:rsidRPr="00812EE4">
              <w:rPr>
                <w:rFonts w:asciiTheme="minorHAnsi" w:hAnsiTheme="minorHAnsi"/>
                <w:noProof/>
                <w:lang w:val="ru-RU" w:eastAsia="ru-RU" w:bidi="ar-SA"/>
              </w:rPr>
              <w:lastRenderedPageBreak/>
              <w:drawing>
                <wp:inline distT="0" distB="0" distL="19050" distR="2540">
                  <wp:extent cx="1292860" cy="1292860"/>
                  <wp:effectExtent l="0" t="0" r="0" b="0"/>
                  <wp:docPr id="25" name="Изображение 9" descr="отреб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9" descr="отребье"/>
                          <pic:cNvPicPr>
                            <a:picLocks noChangeAspect="1" noChangeArrowheads="1"/>
                          </pic:cNvPicPr>
                        </pic:nvPicPr>
                        <pic:blipFill>
                          <a:blip r:embed="rId32" cstate="print"/>
                          <a:stretch>
                            <a:fillRect/>
                          </a:stretch>
                        </pic:blipFill>
                        <pic:spPr bwMode="auto">
                          <a:xfrm>
                            <a:off x="0" y="0"/>
                            <a:ext cx="1292860" cy="1292860"/>
                          </a:xfrm>
                          <a:prstGeom prst="rect">
                            <a:avLst/>
                          </a:prstGeom>
                        </pic:spPr>
                      </pic:pic>
                    </a:graphicData>
                  </a:graphic>
                </wp:inline>
              </w:drawing>
            </w:r>
          </w:p>
        </w:tc>
        <w:tc>
          <w:tcPr>
            <w:tcW w:w="6003" w:type="dxa"/>
            <w:shd w:val="clear" w:color="auto" w:fill="auto"/>
          </w:tcPr>
          <w:p w:rsidR="00E5778B" w:rsidRPr="00145CAE" w:rsidRDefault="000934D4" w:rsidP="00FB12BC">
            <w:pPr>
              <w:pStyle w:val="4"/>
              <w:rPr>
                <w:rFonts w:asciiTheme="minorHAnsi" w:hAnsiTheme="minorHAnsi"/>
                <w:sz w:val="20"/>
                <w:lang w:val="ru-RU"/>
              </w:rPr>
            </w:pPr>
            <w:bookmarkStart w:id="202" w:name="__RefHeading___Toc5029_1006130309"/>
            <w:bookmarkEnd w:id="202"/>
            <w:proofErr w:type="spellStart"/>
            <w:r w:rsidRPr="00145CAE">
              <w:rPr>
                <w:sz w:val="20"/>
                <w:lang w:val="ru-RU"/>
              </w:rPr>
              <w:t>Отребье</w:t>
            </w:r>
            <w:proofErr w:type="spellEnd"/>
            <w:r w:rsidRPr="00145CAE">
              <w:rPr>
                <w:rFonts w:asciiTheme="minorHAnsi" w:hAnsiTheme="minorHAnsi"/>
                <w:sz w:val="20"/>
                <w:lang w:val="ru-RU"/>
              </w:rPr>
              <w:t>.</w:t>
            </w:r>
          </w:p>
          <w:p w:rsidR="00E5778B" w:rsidRPr="00145CAE" w:rsidRDefault="000934D4" w:rsidP="00CC03C4">
            <w:pPr>
              <w:contextualSpacing/>
              <w:rPr>
                <w:sz w:val="20"/>
                <w:lang w:val="ru-RU"/>
              </w:rPr>
            </w:pPr>
            <w:r w:rsidRPr="00145CAE">
              <w:rPr>
                <w:sz w:val="20"/>
                <w:lang w:val="ru-RU"/>
              </w:rPr>
              <w:t xml:space="preserve">В отряде может быть вплоть до 4 (четырёх) </w:t>
            </w:r>
            <w:r w:rsidRPr="00145CAE">
              <w:rPr>
                <w:b/>
                <w:bCs/>
                <w:sz w:val="20"/>
                <w:lang w:val="ru-RU"/>
              </w:rPr>
              <w:t>Отребий</w:t>
            </w:r>
            <w:r w:rsidRPr="00145CAE">
              <w:rPr>
                <w:sz w:val="20"/>
                <w:lang w:val="ru-RU"/>
              </w:rPr>
              <w:t>.</w:t>
            </w:r>
          </w:p>
          <w:p w:rsidR="00E5778B" w:rsidRPr="00145CAE" w:rsidRDefault="000934D4" w:rsidP="00CC03C4">
            <w:pPr>
              <w:contextualSpacing/>
              <w:rPr>
                <w:sz w:val="20"/>
                <w:lang w:val="ru-RU"/>
              </w:rPr>
            </w:pPr>
            <w:proofErr w:type="spellStart"/>
            <w:r w:rsidRPr="00145CAE">
              <w:rPr>
                <w:b/>
                <w:bCs/>
                <w:sz w:val="20"/>
                <w:lang w:val="ru-RU"/>
              </w:rPr>
              <w:t>Отребье</w:t>
            </w:r>
            <w:proofErr w:type="spellEnd"/>
            <w:r w:rsidRPr="00145CAE">
              <w:rPr>
                <w:b/>
                <w:bCs/>
                <w:sz w:val="20"/>
                <w:lang w:val="ru-RU"/>
              </w:rPr>
              <w:t xml:space="preserve"> </w:t>
            </w:r>
            <w:r w:rsidRPr="00145CAE">
              <w:rPr>
                <w:sz w:val="20"/>
                <w:lang w:val="ru-RU"/>
              </w:rPr>
              <w:t xml:space="preserve">начинает без </w:t>
            </w:r>
            <w:r w:rsidRPr="00145CAE">
              <w:rPr>
                <w:b/>
                <w:bCs/>
                <w:sz w:val="20"/>
                <w:lang w:val="ru-RU"/>
              </w:rPr>
              <w:t>навыков</w:t>
            </w:r>
            <w:r w:rsidRPr="00145CAE">
              <w:rPr>
                <w:sz w:val="20"/>
                <w:lang w:val="ru-RU"/>
              </w:rPr>
              <w:t xml:space="preserve">, но может переносить в следующую игру один любой боевой </w:t>
            </w:r>
            <w:r w:rsidRPr="00145CAE">
              <w:rPr>
                <w:b/>
                <w:bCs/>
                <w:sz w:val="20"/>
                <w:lang w:val="ru-RU"/>
              </w:rPr>
              <w:t>навык.</w:t>
            </w:r>
          </w:p>
          <w:p w:rsidR="00E5778B" w:rsidRPr="00145CAE" w:rsidRDefault="00E5778B" w:rsidP="00CC03C4">
            <w:pPr>
              <w:pStyle w:val="31"/>
              <w:keepNext w:val="0"/>
              <w:spacing w:before="0"/>
              <w:contextualSpacing/>
              <w:rPr>
                <w:rFonts w:asciiTheme="minorHAnsi" w:hAnsiTheme="minorHAnsi"/>
                <w:sz w:val="20"/>
                <w:lang w:val="ru-RU"/>
              </w:rPr>
            </w:pPr>
          </w:p>
        </w:tc>
      </w:tr>
      <w:tr w:rsidR="00E5778B" w:rsidRPr="005E4B5E">
        <w:tc>
          <w:tcPr>
            <w:tcW w:w="2518" w:type="dxa"/>
            <w:shd w:val="clear" w:color="auto" w:fill="auto"/>
          </w:tcPr>
          <w:p w:rsidR="00E5778B" w:rsidRPr="00812EE4" w:rsidRDefault="000934D4" w:rsidP="00CC03C4">
            <w:pPr>
              <w:pStyle w:val="31"/>
              <w:keepNext w:val="0"/>
              <w:spacing w:before="0"/>
              <w:contextualSpacing/>
              <w:rPr>
                <w:rFonts w:asciiTheme="minorHAnsi" w:hAnsiTheme="minorHAnsi"/>
                <w:lang w:val="ru-RU"/>
              </w:rPr>
            </w:pPr>
            <w:bookmarkStart w:id="203" w:name="__RefHeading___Toc5031_1006130309"/>
            <w:bookmarkEnd w:id="203"/>
            <w:r w:rsidRPr="00812EE4">
              <w:rPr>
                <w:rFonts w:asciiTheme="minorHAnsi" w:hAnsiTheme="minorHAnsi"/>
                <w:noProof/>
                <w:lang w:val="ru-RU" w:eastAsia="ru-RU" w:bidi="ar-SA"/>
              </w:rPr>
              <w:drawing>
                <wp:inline distT="0" distB="0" distL="19050" distR="2540">
                  <wp:extent cx="1311910" cy="1311910"/>
                  <wp:effectExtent l="0" t="0" r="0" b="0"/>
                  <wp:docPr id="26" name="Изображение 10" descr="некрома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10" descr="некромант"/>
                          <pic:cNvPicPr>
                            <a:picLocks noChangeAspect="1" noChangeArrowheads="1"/>
                          </pic:cNvPicPr>
                        </pic:nvPicPr>
                        <pic:blipFill>
                          <a:blip r:embed="rId33" cstate="print"/>
                          <a:stretch>
                            <a:fillRect/>
                          </a:stretch>
                        </pic:blipFill>
                        <pic:spPr bwMode="auto">
                          <a:xfrm>
                            <a:off x="0" y="0"/>
                            <a:ext cx="1311910" cy="1311910"/>
                          </a:xfrm>
                          <a:prstGeom prst="rect">
                            <a:avLst/>
                          </a:prstGeom>
                        </pic:spPr>
                      </pic:pic>
                    </a:graphicData>
                  </a:graphic>
                </wp:inline>
              </w:drawing>
            </w:r>
          </w:p>
        </w:tc>
        <w:tc>
          <w:tcPr>
            <w:tcW w:w="6003" w:type="dxa"/>
            <w:shd w:val="clear" w:color="auto" w:fill="auto"/>
          </w:tcPr>
          <w:p w:rsidR="00E5778B" w:rsidRPr="00145CAE" w:rsidRDefault="000934D4" w:rsidP="00FB12BC">
            <w:pPr>
              <w:pStyle w:val="4"/>
              <w:rPr>
                <w:rFonts w:asciiTheme="minorHAnsi" w:hAnsiTheme="minorHAnsi"/>
                <w:sz w:val="20"/>
                <w:lang w:val="ru-RU"/>
              </w:rPr>
            </w:pPr>
            <w:bookmarkStart w:id="204" w:name="__RefHeading___Toc5033_1006130309"/>
            <w:bookmarkEnd w:id="204"/>
            <w:r w:rsidRPr="00145CAE">
              <w:rPr>
                <w:sz w:val="20"/>
                <w:lang w:val="ru-RU"/>
              </w:rPr>
              <w:t>Некромант</w:t>
            </w:r>
            <w:r w:rsidRPr="00145CAE">
              <w:rPr>
                <w:rFonts w:asciiTheme="minorHAnsi" w:hAnsiTheme="minorHAnsi"/>
                <w:sz w:val="20"/>
                <w:lang w:val="ru-RU"/>
              </w:rPr>
              <w:t>.</w:t>
            </w:r>
          </w:p>
          <w:p w:rsidR="00E5778B" w:rsidRPr="00145CAE" w:rsidRDefault="000934D4" w:rsidP="00CC03C4">
            <w:pPr>
              <w:contextualSpacing/>
              <w:rPr>
                <w:sz w:val="20"/>
                <w:lang w:val="ru-RU"/>
              </w:rPr>
            </w:pPr>
            <w:r w:rsidRPr="00145CAE">
              <w:rPr>
                <w:sz w:val="20"/>
                <w:lang w:val="ru-RU"/>
              </w:rPr>
              <w:t xml:space="preserve">В отряде может быть всего 1 (один) </w:t>
            </w:r>
            <w:r w:rsidRPr="00145CAE">
              <w:rPr>
                <w:b/>
                <w:bCs/>
                <w:sz w:val="20"/>
                <w:lang w:val="ru-RU"/>
              </w:rPr>
              <w:t>Некромант</w:t>
            </w:r>
            <w:r w:rsidRPr="00145CAE">
              <w:rPr>
                <w:sz w:val="20"/>
                <w:lang w:val="ru-RU"/>
              </w:rPr>
              <w:t>.</w:t>
            </w:r>
          </w:p>
          <w:p w:rsidR="00E5778B" w:rsidRPr="00145CAE" w:rsidRDefault="000934D4" w:rsidP="00CC03C4">
            <w:pPr>
              <w:contextualSpacing/>
              <w:rPr>
                <w:sz w:val="20"/>
                <w:lang w:val="ru-RU"/>
              </w:rPr>
            </w:pPr>
            <w:r w:rsidRPr="00145CAE">
              <w:rPr>
                <w:b/>
                <w:bCs/>
                <w:sz w:val="20"/>
                <w:lang w:val="ru-RU"/>
              </w:rPr>
              <w:t xml:space="preserve">Некромант </w:t>
            </w:r>
            <w:r w:rsidRPr="00145CAE">
              <w:rPr>
                <w:sz w:val="20"/>
                <w:lang w:val="ru-RU"/>
              </w:rPr>
              <w:t xml:space="preserve">начинает с редкими </w:t>
            </w:r>
            <w:r w:rsidRPr="00145CAE">
              <w:rPr>
                <w:b/>
                <w:bCs/>
                <w:sz w:val="20"/>
                <w:lang w:val="ru-RU"/>
              </w:rPr>
              <w:t xml:space="preserve">навыками: </w:t>
            </w:r>
          </w:p>
          <w:p w:rsidR="00E5778B" w:rsidRPr="00145CAE" w:rsidRDefault="000934D4" w:rsidP="00CC03C4">
            <w:pPr>
              <w:contextualSpacing/>
              <w:rPr>
                <w:sz w:val="20"/>
                <w:lang w:val="ru-RU"/>
              </w:rPr>
            </w:pPr>
            <w:r w:rsidRPr="00145CAE">
              <w:rPr>
                <w:b/>
                <w:bCs/>
                <w:sz w:val="20"/>
                <w:lang w:val="ru-RU"/>
              </w:rPr>
              <w:t xml:space="preserve">Знание заклинания: «Поднятие нежити» </w:t>
            </w:r>
          </w:p>
          <w:p w:rsidR="00E5778B" w:rsidRPr="00145CAE" w:rsidRDefault="000934D4" w:rsidP="00CC03C4">
            <w:pPr>
              <w:contextualSpacing/>
              <w:rPr>
                <w:sz w:val="20"/>
                <w:lang w:val="ru-RU"/>
              </w:rPr>
            </w:pPr>
            <w:r w:rsidRPr="00145CAE">
              <w:rPr>
                <w:b/>
                <w:bCs/>
                <w:sz w:val="20"/>
                <w:lang w:val="ru-RU"/>
              </w:rPr>
              <w:t xml:space="preserve">и Знание заклинания: «Зов </w:t>
            </w:r>
            <w:proofErr w:type="spellStart"/>
            <w:r w:rsidRPr="00145CAE">
              <w:rPr>
                <w:b/>
                <w:bCs/>
                <w:sz w:val="20"/>
                <w:lang w:val="ru-RU"/>
              </w:rPr>
              <w:t>Ванхелла</w:t>
            </w:r>
            <w:proofErr w:type="spellEnd"/>
            <w:r w:rsidRPr="00145CAE">
              <w:rPr>
                <w:b/>
                <w:bCs/>
                <w:sz w:val="20"/>
                <w:lang w:val="ru-RU"/>
              </w:rPr>
              <w:t>»</w:t>
            </w:r>
            <w:r w:rsidRPr="00145CAE">
              <w:rPr>
                <w:sz w:val="20"/>
                <w:lang w:val="ru-RU"/>
              </w:rPr>
              <w:t>.</w:t>
            </w:r>
          </w:p>
          <w:p w:rsidR="00E5778B" w:rsidRPr="00145CAE" w:rsidRDefault="000934D4" w:rsidP="00CC03C4">
            <w:pPr>
              <w:contextualSpacing/>
              <w:rPr>
                <w:sz w:val="20"/>
                <w:lang w:val="ru-RU"/>
              </w:rPr>
            </w:pPr>
            <w:r w:rsidRPr="00145CAE">
              <w:rPr>
                <w:b/>
                <w:bCs/>
                <w:sz w:val="20"/>
                <w:lang w:val="ru-RU"/>
              </w:rPr>
              <w:t xml:space="preserve">Некромант </w:t>
            </w:r>
            <w:r w:rsidRPr="00145CAE">
              <w:rPr>
                <w:sz w:val="20"/>
                <w:lang w:val="ru-RU"/>
              </w:rPr>
              <w:t xml:space="preserve">может переносить в следующую игру любое количество </w:t>
            </w:r>
            <w:r w:rsidRPr="00145CAE">
              <w:rPr>
                <w:b/>
                <w:bCs/>
                <w:sz w:val="20"/>
                <w:lang w:val="ru-RU"/>
              </w:rPr>
              <w:t xml:space="preserve">боевых навыков </w:t>
            </w:r>
            <w:r w:rsidRPr="00145CAE">
              <w:rPr>
                <w:sz w:val="20"/>
                <w:lang w:val="ru-RU"/>
              </w:rPr>
              <w:t xml:space="preserve">и один </w:t>
            </w:r>
            <w:r w:rsidRPr="00145CAE">
              <w:rPr>
                <w:b/>
                <w:bCs/>
                <w:sz w:val="20"/>
                <w:lang w:val="ru-RU"/>
              </w:rPr>
              <w:t>навык передвижения</w:t>
            </w:r>
            <w:r w:rsidRPr="00145CAE">
              <w:rPr>
                <w:sz w:val="20"/>
                <w:lang w:val="ru-RU"/>
              </w:rPr>
              <w:t>.</w:t>
            </w:r>
          </w:p>
          <w:p w:rsidR="00E5778B" w:rsidRPr="00145CAE" w:rsidRDefault="00E5778B" w:rsidP="00CC03C4">
            <w:pPr>
              <w:contextualSpacing/>
              <w:rPr>
                <w:sz w:val="20"/>
                <w:lang w:val="ru-RU"/>
              </w:rPr>
            </w:pPr>
          </w:p>
          <w:p w:rsidR="00E5778B" w:rsidRPr="00145CAE" w:rsidRDefault="000934D4" w:rsidP="00CC03C4">
            <w:pPr>
              <w:contextualSpacing/>
              <w:rPr>
                <w:sz w:val="20"/>
                <w:lang w:val="ru-RU"/>
              </w:rPr>
            </w:pPr>
            <w:r w:rsidRPr="00145CAE">
              <w:rPr>
                <w:b/>
                <w:bCs/>
                <w:sz w:val="20"/>
                <w:lang w:val="ru-RU"/>
              </w:rPr>
              <w:t>Заклинание: «Поднятие нежити»</w:t>
            </w:r>
            <w:r w:rsidRPr="00145CAE">
              <w:rPr>
                <w:sz w:val="20"/>
                <w:lang w:val="ru-RU"/>
              </w:rPr>
              <w:t xml:space="preserve"> – </w:t>
            </w:r>
            <w:r w:rsidRPr="00145CAE">
              <w:rPr>
                <w:b/>
                <w:bCs/>
                <w:sz w:val="20"/>
                <w:lang w:val="ru-RU"/>
              </w:rPr>
              <w:t>некромант</w:t>
            </w:r>
            <w:r w:rsidRPr="00145CAE">
              <w:rPr>
                <w:sz w:val="20"/>
                <w:lang w:val="ru-RU"/>
              </w:rPr>
              <w:t xml:space="preserve"> способен поднять </w:t>
            </w:r>
            <w:r w:rsidRPr="00145CAE">
              <w:rPr>
                <w:b/>
                <w:bCs/>
                <w:sz w:val="20"/>
                <w:lang w:val="ru-RU"/>
              </w:rPr>
              <w:t>одного</w:t>
            </w:r>
            <w:r w:rsidRPr="00145CAE">
              <w:rPr>
                <w:sz w:val="20"/>
                <w:lang w:val="ru-RU"/>
              </w:rPr>
              <w:t xml:space="preserve"> </w:t>
            </w:r>
            <w:r w:rsidRPr="00145CAE">
              <w:rPr>
                <w:b/>
                <w:bCs/>
                <w:sz w:val="20"/>
                <w:lang w:val="ru-RU"/>
              </w:rPr>
              <w:t>зомби</w:t>
            </w:r>
            <w:r w:rsidRPr="00145CAE">
              <w:rPr>
                <w:sz w:val="20"/>
                <w:lang w:val="ru-RU"/>
              </w:rPr>
              <w:t xml:space="preserve"> или </w:t>
            </w:r>
            <w:r w:rsidRPr="00145CAE">
              <w:rPr>
                <w:b/>
                <w:bCs/>
                <w:sz w:val="20"/>
                <w:lang w:val="ru-RU"/>
              </w:rPr>
              <w:t>скелета</w:t>
            </w:r>
            <w:r w:rsidRPr="00145CAE">
              <w:rPr>
                <w:sz w:val="20"/>
                <w:lang w:val="ru-RU"/>
              </w:rPr>
              <w:t xml:space="preserve"> в полных хитах, используя для этого любой Свиток Заклинания либо трофейный «браслет игрока» (свиток или браслет игрока необходимо разорвать).</w:t>
            </w:r>
          </w:p>
          <w:p w:rsidR="00E5778B" w:rsidRPr="00145CAE" w:rsidRDefault="000934D4" w:rsidP="00CC03C4">
            <w:pPr>
              <w:contextualSpacing/>
              <w:rPr>
                <w:sz w:val="20"/>
                <w:lang w:val="ru-RU"/>
              </w:rPr>
            </w:pPr>
            <w:r w:rsidRPr="00145CAE">
              <w:rPr>
                <w:b/>
                <w:bCs/>
                <w:sz w:val="20"/>
                <w:lang w:val="ru-RU"/>
              </w:rPr>
              <w:t xml:space="preserve">Заклинание: «Зов </w:t>
            </w:r>
            <w:proofErr w:type="spellStart"/>
            <w:r w:rsidRPr="00145CAE">
              <w:rPr>
                <w:b/>
                <w:bCs/>
                <w:sz w:val="20"/>
                <w:lang w:val="ru-RU"/>
              </w:rPr>
              <w:t>Ванхелла</w:t>
            </w:r>
            <w:proofErr w:type="spellEnd"/>
            <w:r w:rsidRPr="00145CAE">
              <w:rPr>
                <w:b/>
                <w:bCs/>
                <w:sz w:val="20"/>
                <w:lang w:val="ru-RU"/>
              </w:rPr>
              <w:t>»</w:t>
            </w:r>
            <w:r w:rsidRPr="00145CAE">
              <w:rPr>
                <w:sz w:val="20"/>
                <w:lang w:val="ru-RU"/>
              </w:rPr>
              <w:t xml:space="preserve"> – </w:t>
            </w:r>
            <w:r w:rsidRPr="00145CAE">
              <w:rPr>
                <w:b/>
                <w:bCs/>
                <w:sz w:val="20"/>
                <w:lang w:val="ru-RU"/>
              </w:rPr>
              <w:t>некромант</w:t>
            </w:r>
            <w:r w:rsidRPr="00145CAE">
              <w:rPr>
                <w:sz w:val="20"/>
                <w:lang w:val="ru-RU"/>
              </w:rPr>
              <w:t xml:space="preserve"> может свистеть свисток (или горн, нужно привезти  свистелку с собой), это даёт возможность </w:t>
            </w:r>
            <w:r w:rsidRPr="00145CAE">
              <w:rPr>
                <w:b/>
                <w:bCs/>
                <w:sz w:val="20"/>
                <w:lang w:val="ru-RU"/>
              </w:rPr>
              <w:t>зомби</w:t>
            </w:r>
            <w:r w:rsidRPr="00145CAE">
              <w:rPr>
                <w:sz w:val="20"/>
                <w:lang w:val="ru-RU"/>
              </w:rPr>
              <w:t xml:space="preserve"> бегать.</w:t>
            </w:r>
          </w:p>
          <w:p w:rsidR="00E5778B" w:rsidRPr="00145CAE" w:rsidRDefault="000934D4" w:rsidP="00CC03C4">
            <w:pPr>
              <w:contextualSpacing/>
              <w:rPr>
                <w:sz w:val="20"/>
                <w:lang w:val="ru-RU"/>
              </w:rPr>
            </w:pPr>
            <w:r w:rsidRPr="00145CAE">
              <w:rPr>
                <w:sz w:val="20"/>
                <w:lang w:val="ru-RU"/>
              </w:rPr>
              <w:t xml:space="preserve">Любые </w:t>
            </w:r>
            <w:r w:rsidRPr="00145CAE">
              <w:rPr>
                <w:b/>
                <w:bCs/>
                <w:sz w:val="20"/>
                <w:lang w:val="ru-RU"/>
              </w:rPr>
              <w:t>Зомби</w:t>
            </w:r>
            <w:r w:rsidRPr="00145CAE">
              <w:rPr>
                <w:sz w:val="20"/>
                <w:lang w:val="ru-RU"/>
              </w:rPr>
              <w:t xml:space="preserve"> при свисте (рёве) способны бегать, но только пока звучит свист (рёв).</w:t>
            </w:r>
          </w:p>
          <w:p w:rsidR="00E5778B" w:rsidRPr="00145CAE" w:rsidRDefault="00E5778B" w:rsidP="00CC03C4">
            <w:pPr>
              <w:contextualSpacing/>
              <w:rPr>
                <w:sz w:val="20"/>
                <w:lang w:val="ru-RU"/>
              </w:rPr>
            </w:pPr>
          </w:p>
        </w:tc>
      </w:tr>
      <w:tr w:rsidR="00E5778B" w:rsidRPr="00276850">
        <w:tc>
          <w:tcPr>
            <w:tcW w:w="2518" w:type="dxa"/>
            <w:shd w:val="clear" w:color="auto" w:fill="auto"/>
          </w:tcPr>
          <w:p w:rsidR="00E5778B" w:rsidRPr="00812EE4" w:rsidRDefault="000934D4" w:rsidP="00CC03C4">
            <w:pPr>
              <w:pStyle w:val="31"/>
              <w:keepNext w:val="0"/>
              <w:spacing w:before="0"/>
              <w:contextualSpacing/>
              <w:rPr>
                <w:rFonts w:asciiTheme="minorHAnsi" w:hAnsiTheme="minorHAnsi"/>
                <w:lang w:val="ru-RU"/>
              </w:rPr>
            </w:pPr>
            <w:bookmarkStart w:id="205" w:name="__RefHeading___Toc5035_1006130309"/>
            <w:bookmarkEnd w:id="205"/>
            <w:r w:rsidRPr="00812EE4">
              <w:rPr>
                <w:rFonts w:asciiTheme="minorHAnsi" w:hAnsiTheme="minorHAnsi"/>
                <w:noProof/>
                <w:lang w:val="ru-RU" w:eastAsia="ru-RU" w:bidi="ar-SA"/>
              </w:rPr>
              <w:drawing>
                <wp:inline distT="0" distB="0" distL="19050" distR="0">
                  <wp:extent cx="1333500" cy="1333500"/>
                  <wp:effectExtent l="0" t="0" r="0" b="0"/>
                  <wp:docPr id="27" name="Изображение 11" descr="Вампи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11" descr="Вампир"/>
                          <pic:cNvPicPr>
                            <a:picLocks noChangeAspect="1" noChangeArrowheads="1"/>
                          </pic:cNvPicPr>
                        </pic:nvPicPr>
                        <pic:blipFill>
                          <a:blip r:embed="rId34" cstate="print"/>
                          <a:stretch>
                            <a:fillRect/>
                          </a:stretch>
                        </pic:blipFill>
                        <pic:spPr bwMode="auto">
                          <a:xfrm>
                            <a:off x="0" y="0"/>
                            <a:ext cx="1333500" cy="1333500"/>
                          </a:xfrm>
                          <a:prstGeom prst="rect">
                            <a:avLst/>
                          </a:prstGeom>
                        </pic:spPr>
                      </pic:pic>
                    </a:graphicData>
                  </a:graphic>
                </wp:inline>
              </w:drawing>
            </w:r>
          </w:p>
        </w:tc>
        <w:tc>
          <w:tcPr>
            <w:tcW w:w="6003" w:type="dxa"/>
            <w:shd w:val="clear" w:color="auto" w:fill="auto"/>
          </w:tcPr>
          <w:p w:rsidR="00E5778B" w:rsidRPr="00145CAE" w:rsidRDefault="000934D4" w:rsidP="00FB12BC">
            <w:pPr>
              <w:pStyle w:val="4"/>
              <w:rPr>
                <w:rFonts w:asciiTheme="minorHAnsi" w:hAnsiTheme="minorHAnsi"/>
                <w:sz w:val="20"/>
                <w:lang w:val="ru-RU"/>
              </w:rPr>
            </w:pPr>
            <w:bookmarkStart w:id="206" w:name="__RefHeading___Toc5037_1006130309"/>
            <w:bookmarkEnd w:id="206"/>
            <w:r w:rsidRPr="00145CAE">
              <w:rPr>
                <w:sz w:val="20"/>
                <w:lang w:val="ru-RU"/>
              </w:rPr>
              <w:t>Вампир</w:t>
            </w:r>
            <w:r w:rsidRPr="00145CAE">
              <w:rPr>
                <w:rFonts w:asciiTheme="minorHAnsi" w:hAnsiTheme="minorHAnsi"/>
                <w:sz w:val="20"/>
                <w:lang w:val="ru-RU"/>
              </w:rPr>
              <w:t>.</w:t>
            </w:r>
          </w:p>
          <w:p w:rsidR="00E5778B" w:rsidRPr="00145CAE" w:rsidRDefault="000934D4" w:rsidP="00CC03C4">
            <w:pPr>
              <w:contextualSpacing/>
              <w:rPr>
                <w:sz w:val="20"/>
                <w:lang w:val="ru-RU"/>
              </w:rPr>
            </w:pPr>
            <w:r w:rsidRPr="00145CAE">
              <w:rPr>
                <w:sz w:val="20"/>
                <w:lang w:val="ru-RU"/>
              </w:rPr>
              <w:t xml:space="preserve">В отряде может быть всего 1 (один) </w:t>
            </w:r>
            <w:r w:rsidRPr="00145CAE">
              <w:rPr>
                <w:b/>
                <w:bCs/>
                <w:sz w:val="20"/>
                <w:lang w:val="ru-RU"/>
              </w:rPr>
              <w:t>Вампир</w:t>
            </w:r>
            <w:r w:rsidRPr="00145CAE">
              <w:rPr>
                <w:sz w:val="20"/>
                <w:lang w:val="ru-RU"/>
              </w:rPr>
              <w:t xml:space="preserve">. </w:t>
            </w:r>
          </w:p>
          <w:p w:rsidR="00E5778B" w:rsidRPr="00145CAE" w:rsidRDefault="000934D4" w:rsidP="00CC03C4">
            <w:pPr>
              <w:contextualSpacing/>
              <w:rPr>
                <w:sz w:val="20"/>
                <w:lang w:val="ru-RU"/>
              </w:rPr>
            </w:pPr>
            <w:r w:rsidRPr="00145CAE">
              <w:rPr>
                <w:b/>
                <w:bCs/>
                <w:sz w:val="20"/>
                <w:lang w:val="ru-RU"/>
              </w:rPr>
              <w:t xml:space="preserve">Вампир </w:t>
            </w:r>
            <w:r w:rsidRPr="00145CAE">
              <w:rPr>
                <w:sz w:val="20"/>
                <w:lang w:val="ru-RU"/>
              </w:rPr>
              <w:t xml:space="preserve">начинает с двумя боевыми </w:t>
            </w:r>
            <w:r w:rsidRPr="00145CAE">
              <w:rPr>
                <w:b/>
                <w:bCs/>
                <w:sz w:val="20"/>
                <w:lang w:val="ru-RU"/>
              </w:rPr>
              <w:t>навыками</w:t>
            </w:r>
            <w:r w:rsidRPr="00145CAE">
              <w:rPr>
                <w:sz w:val="20"/>
                <w:lang w:val="ru-RU"/>
              </w:rPr>
              <w:t xml:space="preserve">, и может переносить в следующую игру любое количество боевых </w:t>
            </w:r>
            <w:r w:rsidRPr="00145CAE">
              <w:rPr>
                <w:b/>
                <w:bCs/>
                <w:sz w:val="20"/>
                <w:lang w:val="ru-RU"/>
              </w:rPr>
              <w:t>навыков</w:t>
            </w:r>
            <w:r w:rsidRPr="00145CAE">
              <w:rPr>
                <w:sz w:val="20"/>
                <w:lang w:val="ru-RU"/>
              </w:rPr>
              <w:t>.</w:t>
            </w:r>
          </w:p>
          <w:p w:rsidR="00E5778B" w:rsidRPr="00145CAE" w:rsidRDefault="000934D4" w:rsidP="00CC03C4">
            <w:pPr>
              <w:contextualSpacing/>
              <w:rPr>
                <w:sz w:val="20"/>
                <w:lang w:val="ru-RU"/>
              </w:rPr>
            </w:pPr>
            <w:r w:rsidRPr="00145CAE">
              <w:rPr>
                <w:b/>
                <w:bCs/>
                <w:sz w:val="20"/>
                <w:lang w:val="ru-RU"/>
              </w:rPr>
              <w:t xml:space="preserve">Вампир </w:t>
            </w:r>
            <w:r w:rsidRPr="00145CAE">
              <w:rPr>
                <w:sz w:val="20"/>
                <w:lang w:val="ru-RU"/>
              </w:rPr>
              <w:t xml:space="preserve">так же может переносить в следующую игру один </w:t>
            </w:r>
            <w:r w:rsidRPr="00145CAE">
              <w:rPr>
                <w:b/>
                <w:bCs/>
                <w:sz w:val="20"/>
                <w:lang w:val="ru-RU"/>
              </w:rPr>
              <w:t>навык передвижения.</w:t>
            </w:r>
          </w:p>
          <w:p w:rsidR="00E5778B" w:rsidRPr="00145CAE" w:rsidRDefault="000934D4" w:rsidP="00CC03C4">
            <w:pPr>
              <w:contextualSpacing/>
              <w:rPr>
                <w:sz w:val="20"/>
                <w:lang w:val="ru-RU"/>
              </w:rPr>
            </w:pPr>
            <w:r w:rsidRPr="00145CAE">
              <w:rPr>
                <w:b/>
                <w:bCs/>
                <w:sz w:val="20"/>
                <w:lang w:val="ru-RU"/>
              </w:rPr>
              <w:t xml:space="preserve">Вампир </w:t>
            </w:r>
            <w:r w:rsidRPr="00145CAE">
              <w:rPr>
                <w:bCs/>
                <w:sz w:val="20"/>
                <w:lang w:val="ru-RU"/>
              </w:rPr>
              <w:t>обладает дополнительными +2 (двумя) хитами.</w:t>
            </w:r>
          </w:p>
          <w:p w:rsidR="00E5778B" w:rsidRPr="00145CAE" w:rsidRDefault="000934D4" w:rsidP="00CC03C4">
            <w:pPr>
              <w:contextualSpacing/>
              <w:rPr>
                <w:sz w:val="20"/>
                <w:lang w:val="ru-RU"/>
              </w:rPr>
            </w:pPr>
            <w:r w:rsidRPr="00145CAE">
              <w:rPr>
                <w:b/>
                <w:bCs/>
                <w:sz w:val="20"/>
                <w:lang w:val="ru-RU"/>
              </w:rPr>
              <w:t>Вампир</w:t>
            </w:r>
            <w:r w:rsidRPr="00145CAE">
              <w:rPr>
                <w:bCs/>
                <w:sz w:val="20"/>
                <w:lang w:val="ru-RU"/>
              </w:rPr>
              <w:t xml:space="preserve"> изначально обладает </w:t>
            </w:r>
            <w:r w:rsidRPr="00145CAE">
              <w:rPr>
                <w:b/>
                <w:bCs/>
                <w:sz w:val="20"/>
                <w:lang w:val="ru-RU"/>
              </w:rPr>
              <w:t>редкими навыками: Бесстрашие и Вурдалак.</w:t>
            </w:r>
          </w:p>
          <w:p w:rsidR="00E5778B" w:rsidRPr="00145CAE" w:rsidRDefault="00E5778B" w:rsidP="00CC03C4">
            <w:pPr>
              <w:contextualSpacing/>
              <w:rPr>
                <w:b/>
                <w:bCs/>
                <w:sz w:val="20"/>
                <w:lang w:val="ru-RU"/>
              </w:rPr>
            </w:pPr>
          </w:p>
          <w:p w:rsidR="00E5778B" w:rsidRPr="00145CAE" w:rsidRDefault="000934D4" w:rsidP="00CC03C4">
            <w:pPr>
              <w:contextualSpacing/>
              <w:rPr>
                <w:sz w:val="20"/>
                <w:lang w:val="ru-RU"/>
              </w:rPr>
            </w:pPr>
            <w:r w:rsidRPr="00145CAE">
              <w:rPr>
                <w:b/>
                <w:bCs/>
                <w:sz w:val="20"/>
                <w:lang w:val="ru-RU"/>
              </w:rPr>
              <w:t xml:space="preserve">Навык: Вурдалак </w:t>
            </w:r>
            <w:r w:rsidRPr="00145CAE">
              <w:rPr>
                <w:sz w:val="20"/>
                <w:lang w:val="ru-RU"/>
              </w:rPr>
              <w:t xml:space="preserve">позволяет </w:t>
            </w:r>
            <w:r w:rsidRPr="00145CAE">
              <w:rPr>
                <w:b/>
                <w:bCs/>
                <w:sz w:val="20"/>
                <w:lang w:val="ru-RU"/>
              </w:rPr>
              <w:t>вампиру игнорировать</w:t>
            </w:r>
            <w:r w:rsidRPr="00145CAE">
              <w:rPr>
                <w:sz w:val="20"/>
                <w:lang w:val="ru-RU"/>
              </w:rPr>
              <w:t xml:space="preserve"> состояние «ранен». Таким </w:t>
            </w:r>
            <w:proofErr w:type="gramStart"/>
            <w:r w:rsidRPr="00145CAE">
              <w:rPr>
                <w:sz w:val="20"/>
                <w:lang w:val="ru-RU"/>
              </w:rPr>
              <w:t>образом</w:t>
            </w:r>
            <w:proofErr w:type="gramEnd"/>
            <w:r w:rsidRPr="00145CAE">
              <w:rPr>
                <w:sz w:val="20"/>
                <w:lang w:val="ru-RU"/>
              </w:rPr>
              <w:t xml:space="preserve"> удары любым оружием, пусть даже простыми тямбарами, снимают с Вампира хиты, вплоть до нуля, только после этого можно добить Вампира соответствующим оружием (клинковое игровое  оружие) со словами «Добиваю!». До этого момента Вампир может продолжать сражение.</w:t>
            </w:r>
          </w:p>
        </w:tc>
      </w:tr>
    </w:tbl>
    <w:p w:rsidR="00E5778B" w:rsidRPr="002903F8" w:rsidRDefault="000934D4" w:rsidP="004E0426">
      <w:pPr>
        <w:pStyle w:val="1"/>
        <w:rPr>
          <w:lang w:val="ru-RU"/>
        </w:rPr>
      </w:pPr>
      <w:bookmarkStart w:id="207" w:name="__RefHeading___Toc5039_1006130309"/>
      <w:bookmarkStart w:id="208" w:name="_Toc3366202"/>
      <w:bookmarkEnd w:id="207"/>
      <w:r w:rsidRPr="002903F8">
        <w:rPr>
          <w:lang w:val="ru-RU"/>
        </w:rPr>
        <w:lastRenderedPageBreak/>
        <w:t>Навыки.</w:t>
      </w:r>
      <w:bookmarkEnd w:id="208"/>
    </w:p>
    <w:p w:rsidR="00E5778B" w:rsidRPr="00276850" w:rsidRDefault="000934D4" w:rsidP="00CC03C4">
      <w:pPr>
        <w:pStyle w:val="aff0"/>
        <w:suppressAutoHyphens/>
        <w:spacing w:line="276" w:lineRule="auto"/>
        <w:contextualSpacing/>
        <w:rPr>
          <w:lang w:val="ru-RU"/>
        </w:rPr>
      </w:pPr>
      <w:r w:rsidRPr="00276850">
        <w:rPr>
          <w:iCs/>
          <w:lang w:val="ru-RU"/>
        </w:rPr>
        <w:t xml:space="preserve">Игра ставит </w:t>
      </w:r>
      <w:r w:rsidRPr="00276850">
        <w:rPr>
          <w:bCs/>
          <w:iCs/>
          <w:lang w:val="ru-RU"/>
        </w:rPr>
        <w:t xml:space="preserve">игрока </w:t>
      </w:r>
      <w:r w:rsidRPr="00276850">
        <w:rPr>
          <w:iCs/>
          <w:lang w:val="ru-RU"/>
        </w:rPr>
        <w:t xml:space="preserve">в ситуацию, где его </w:t>
      </w:r>
      <w:r w:rsidRPr="00276850">
        <w:rPr>
          <w:bCs/>
          <w:iCs/>
          <w:lang w:val="ru-RU"/>
        </w:rPr>
        <w:t>персонаж</w:t>
      </w:r>
      <w:r w:rsidRPr="00276850">
        <w:rPr>
          <w:iCs/>
          <w:lang w:val="ru-RU"/>
        </w:rPr>
        <w:t xml:space="preserve">, </w:t>
      </w:r>
      <w:r w:rsidRPr="00276850">
        <w:rPr>
          <w:bCs/>
          <w:iCs/>
          <w:lang w:val="ru-RU"/>
        </w:rPr>
        <w:t xml:space="preserve">приключенец </w:t>
      </w:r>
      <w:r w:rsidRPr="00276850">
        <w:rPr>
          <w:iCs/>
          <w:lang w:val="ru-RU"/>
        </w:rPr>
        <w:t xml:space="preserve">начинает в Мордхейме без </w:t>
      </w:r>
      <w:r w:rsidRPr="00276850">
        <w:rPr>
          <w:b/>
          <w:bCs/>
          <w:iCs/>
          <w:lang w:val="ru-RU"/>
        </w:rPr>
        <w:t>навыков</w:t>
      </w:r>
      <w:r w:rsidRPr="00276850">
        <w:rPr>
          <w:iCs/>
          <w:lang w:val="ru-RU"/>
        </w:rPr>
        <w:t>, таких, как умение сражаться двумя мечами, двуручным оружием или стрелять из лука.</w:t>
      </w:r>
      <w:r w:rsidRPr="00276850">
        <w:rPr>
          <w:i/>
          <w:iCs/>
          <w:lang w:val="ru-RU"/>
        </w:rPr>
        <w:t xml:space="preserve"> </w:t>
      </w:r>
      <w:r w:rsidRPr="00276850">
        <w:rPr>
          <w:b/>
          <w:u w:val="single"/>
          <w:lang w:val="ru-RU"/>
        </w:rPr>
        <w:t>Персонаж</w:t>
      </w:r>
      <w:r w:rsidRPr="00276850">
        <w:rPr>
          <w:lang w:val="ru-RU"/>
        </w:rPr>
        <w:t xml:space="preserve"> игрока </w:t>
      </w:r>
      <w:r w:rsidRPr="00276850">
        <w:rPr>
          <w:b/>
          <w:u w:val="single"/>
          <w:lang w:val="ru-RU"/>
        </w:rPr>
        <w:t>не умеет</w:t>
      </w:r>
      <w:r w:rsidRPr="00276850">
        <w:rPr>
          <w:lang w:val="ru-RU"/>
        </w:rPr>
        <w:t xml:space="preserve"> пользоваться этими оружиями (даже если </w:t>
      </w:r>
      <w:r w:rsidRPr="00276850">
        <w:rPr>
          <w:b/>
          <w:u w:val="single"/>
          <w:lang w:val="ru-RU"/>
        </w:rPr>
        <w:t>игрок умеет</w:t>
      </w:r>
      <w:r w:rsidRPr="00276850">
        <w:rPr>
          <w:lang w:val="ru-RU"/>
        </w:rPr>
        <w:t xml:space="preserve">). Для того чтобы снять некоторые ограничения персонаж может приобрести </w:t>
      </w:r>
      <w:r w:rsidRPr="00276850">
        <w:rPr>
          <w:b/>
          <w:lang w:val="ru-RU"/>
        </w:rPr>
        <w:t>навык</w:t>
      </w:r>
      <w:r w:rsidRPr="00276850">
        <w:rPr>
          <w:lang w:val="ru-RU"/>
        </w:rPr>
        <w:t>.</w:t>
      </w:r>
    </w:p>
    <w:p w:rsidR="00E5778B" w:rsidRPr="00276850" w:rsidRDefault="000934D4" w:rsidP="00CC03C4">
      <w:pPr>
        <w:pStyle w:val="aff0"/>
        <w:suppressAutoHyphens/>
        <w:spacing w:line="276" w:lineRule="auto"/>
        <w:contextualSpacing/>
        <w:rPr>
          <w:lang w:val="ru-RU"/>
        </w:rPr>
      </w:pPr>
      <w:proofErr w:type="gramStart"/>
      <w:r w:rsidRPr="00276850">
        <w:rPr>
          <w:iCs/>
          <w:lang w:val="ru-RU"/>
        </w:rPr>
        <w:t xml:space="preserve">Можно и потерять </w:t>
      </w:r>
      <w:r w:rsidRPr="00276850">
        <w:rPr>
          <w:b/>
          <w:bCs/>
          <w:iCs/>
          <w:lang w:val="ru-RU"/>
        </w:rPr>
        <w:t>навык</w:t>
      </w:r>
      <w:r w:rsidRPr="00276850">
        <w:rPr>
          <w:iCs/>
          <w:lang w:val="ru-RU"/>
        </w:rPr>
        <w:t xml:space="preserve"> (например, при игровой смерти, если </w:t>
      </w:r>
      <w:r w:rsidRPr="00276850">
        <w:rPr>
          <w:bCs/>
          <w:iCs/>
          <w:lang w:val="ru-RU"/>
        </w:rPr>
        <w:t xml:space="preserve">игрок </w:t>
      </w:r>
      <w:r w:rsidRPr="00276850">
        <w:rPr>
          <w:iCs/>
          <w:lang w:val="ru-RU"/>
        </w:rPr>
        <w:t>выкинул на</w:t>
      </w:r>
      <w:r w:rsidRPr="00276850">
        <w:rPr>
          <w:bCs/>
          <w:iCs/>
          <w:lang w:val="ru-RU"/>
        </w:rPr>
        <w:t xml:space="preserve"> «</w:t>
      </w:r>
      <w:hyperlink w:anchor="_«Кости_судьбы»." w:history="1">
        <w:r w:rsidRPr="005F7F66">
          <w:rPr>
            <w:rStyle w:val="affd"/>
            <w:b/>
            <w:bCs/>
            <w:iCs/>
            <w:lang w:val="ru-RU"/>
          </w:rPr>
          <w:t>костях судьбы</w:t>
        </w:r>
      </w:hyperlink>
      <w:r w:rsidRPr="00276850">
        <w:rPr>
          <w:iCs/>
          <w:lang w:val="ru-RU"/>
        </w:rPr>
        <w:t>» маленькие значения.</w:t>
      </w:r>
      <w:proofErr w:type="gramEnd"/>
    </w:p>
    <w:p w:rsidR="00E5778B" w:rsidRPr="00276850" w:rsidRDefault="000934D4" w:rsidP="00CC03C4">
      <w:pPr>
        <w:pStyle w:val="aff0"/>
        <w:suppressAutoHyphens/>
        <w:spacing w:line="276" w:lineRule="auto"/>
        <w:contextualSpacing/>
        <w:rPr>
          <w:lang w:val="ru-RU"/>
        </w:rPr>
      </w:pPr>
      <w:r w:rsidRPr="00276850">
        <w:rPr>
          <w:lang w:val="ru-RU"/>
        </w:rPr>
        <w:t xml:space="preserve">Навыки подразделяются на </w:t>
      </w:r>
      <w:r w:rsidRPr="00276850">
        <w:rPr>
          <w:b/>
          <w:lang w:val="ru-RU"/>
        </w:rPr>
        <w:t>Боевые навыки</w:t>
      </w:r>
      <w:r w:rsidRPr="00276850">
        <w:rPr>
          <w:lang w:val="ru-RU"/>
        </w:rPr>
        <w:t xml:space="preserve">, </w:t>
      </w:r>
      <w:r w:rsidRPr="00276850">
        <w:rPr>
          <w:b/>
          <w:lang w:val="ru-RU"/>
        </w:rPr>
        <w:t>Навыки передвижения</w:t>
      </w:r>
      <w:r w:rsidRPr="00276850">
        <w:rPr>
          <w:lang w:val="ru-RU"/>
        </w:rPr>
        <w:t xml:space="preserve"> и </w:t>
      </w:r>
      <w:r w:rsidRPr="00276850">
        <w:rPr>
          <w:b/>
          <w:lang w:val="ru-RU"/>
        </w:rPr>
        <w:t>Редкие навыки</w:t>
      </w:r>
      <w:r w:rsidRPr="00276850">
        <w:rPr>
          <w:lang w:val="ru-RU"/>
        </w:rPr>
        <w:t>.</w:t>
      </w:r>
    </w:p>
    <w:p w:rsidR="00E5778B" w:rsidRPr="00276850" w:rsidRDefault="000934D4" w:rsidP="001914E3">
      <w:pPr>
        <w:pStyle w:val="2"/>
        <w:rPr>
          <w:lang w:val="ru-RU"/>
        </w:rPr>
      </w:pPr>
      <w:bookmarkStart w:id="209" w:name="__RefHeading___Toc5041_1006130309"/>
      <w:bookmarkStart w:id="210" w:name="_Боевые_навыки."/>
      <w:bookmarkStart w:id="211" w:name="_Toc3366203"/>
      <w:bookmarkEnd w:id="209"/>
      <w:bookmarkEnd w:id="210"/>
      <w:r w:rsidRPr="00276850">
        <w:rPr>
          <w:lang w:val="ru-RU"/>
        </w:rPr>
        <w:t>Боевые навыки.</w:t>
      </w:r>
      <w:bookmarkEnd w:id="211"/>
    </w:p>
    <w:p w:rsidR="00E5778B" w:rsidRPr="00276850" w:rsidRDefault="000934D4" w:rsidP="00CC03C4">
      <w:pPr>
        <w:pStyle w:val="aff0"/>
        <w:suppressAutoHyphens/>
        <w:spacing w:line="276" w:lineRule="auto"/>
        <w:contextualSpacing/>
        <w:rPr>
          <w:lang w:val="ru-RU"/>
        </w:rPr>
      </w:pPr>
      <w:r w:rsidRPr="00276850">
        <w:rPr>
          <w:b/>
          <w:lang w:val="ru-RU"/>
        </w:rPr>
        <w:t>Боевой навык</w:t>
      </w:r>
      <w:r w:rsidRPr="00276850">
        <w:rPr>
          <w:lang w:val="ru-RU"/>
        </w:rPr>
        <w:t xml:space="preserve"> позволяет персонажу использовать определенный вид игрового оружия.</w:t>
      </w:r>
      <w:r w:rsidRPr="00276850">
        <w:rPr>
          <w:rStyle w:val="a7"/>
          <w:i/>
          <w:lang w:val="ru-RU"/>
        </w:rPr>
        <w:t xml:space="preserve"> </w:t>
      </w:r>
      <w:r w:rsidRPr="00276850">
        <w:rPr>
          <w:rStyle w:val="a7"/>
          <w:b w:val="0"/>
          <w:i/>
          <w:lang w:val="ru-RU"/>
        </w:rPr>
        <w:t>Боевые навыки</w:t>
      </w:r>
      <w:r w:rsidRPr="00276850">
        <w:rPr>
          <w:rStyle w:val="a7"/>
          <w:i/>
          <w:lang w:val="ru-RU"/>
        </w:rPr>
        <w:t>, в определенном количестве, можно перенести персонажу в следующую игру.</w:t>
      </w:r>
    </w:p>
    <w:p w:rsidR="00E5778B" w:rsidRPr="00276850" w:rsidRDefault="000934D4" w:rsidP="00CC03C4">
      <w:pPr>
        <w:pStyle w:val="aff0"/>
        <w:suppressAutoHyphens/>
        <w:spacing w:line="276" w:lineRule="auto"/>
        <w:contextualSpacing/>
        <w:rPr>
          <w:lang w:val="ru-RU"/>
        </w:rPr>
      </w:pPr>
      <w:r w:rsidRPr="00276850">
        <w:rPr>
          <w:lang w:val="ru-RU"/>
        </w:rPr>
        <w:t>(Подробнее смотри в разделе правил «</w:t>
      </w:r>
      <w:hyperlink w:anchor="__RefHeading___Toc4943_1006130309" w:history="1">
        <w:r w:rsidRPr="005F7F66">
          <w:rPr>
            <w:rStyle w:val="affd"/>
            <w:b/>
            <w:lang w:val="ru-RU"/>
          </w:rPr>
          <w:t>Трансферт</w:t>
        </w:r>
        <w:r w:rsidRPr="005F7F66">
          <w:rPr>
            <w:rStyle w:val="affd"/>
            <w:lang w:val="ru-RU"/>
          </w:rPr>
          <w:t xml:space="preserve"> </w:t>
        </w:r>
        <w:r w:rsidRPr="005F7F66">
          <w:rPr>
            <w:rStyle w:val="affd"/>
            <w:b/>
            <w:lang w:val="ru-RU"/>
          </w:rPr>
          <w:t>приключенцев</w:t>
        </w:r>
      </w:hyperlink>
      <w:r w:rsidRPr="00276850">
        <w:rPr>
          <w:lang w:val="ru-RU"/>
        </w:rPr>
        <w:t>».)</w:t>
      </w:r>
    </w:p>
    <w:p w:rsidR="00E5778B" w:rsidRPr="002903F8" w:rsidRDefault="000934D4" w:rsidP="00FB12BC">
      <w:pPr>
        <w:pStyle w:val="31"/>
        <w:rPr>
          <w:lang w:val="ru-RU"/>
        </w:rPr>
      </w:pPr>
      <w:bookmarkStart w:id="212" w:name="__RefHeading___Toc5043_1006130309"/>
      <w:bookmarkStart w:id="213" w:name="_Toc3366204"/>
      <w:bookmarkEnd w:id="212"/>
      <w:r w:rsidRPr="002903F8">
        <w:rPr>
          <w:lang w:val="ru-RU"/>
        </w:rPr>
        <w:t>Где можно приобрести боевой навык?</w:t>
      </w:r>
      <w:bookmarkEnd w:id="213"/>
    </w:p>
    <w:p w:rsidR="00E5778B" w:rsidRPr="00276850" w:rsidRDefault="000934D4" w:rsidP="00CC03C4">
      <w:pPr>
        <w:pStyle w:val="aff0"/>
        <w:numPr>
          <w:ilvl w:val="0"/>
          <w:numId w:val="1"/>
        </w:numPr>
        <w:suppressAutoHyphens/>
        <w:spacing w:line="276" w:lineRule="auto"/>
        <w:contextualSpacing/>
        <w:rPr>
          <w:lang w:val="ru-RU"/>
        </w:rPr>
      </w:pPr>
      <w:r w:rsidRPr="00276850">
        <w:rPr>
          <w:lang w:val="ru-RU"/>
        </w:rPr>
        <w:t xml:space="preserve">У </w:t>
      </w:r>
      <w:r w:rsidRPr="00276850">
        <w:rPr>
          <w:b/>
          <w:lang w:val="ru-RU"/>
        </w:rPr>
        <w:t>Тавернщика</w:t>
      </w:r>
      <w:r w:rsidRPr="00276850">
        <w:rPr>
          <w:lang w:val="ru-RU"/>
        </w:rPr>
        <w:t xml:space="preserve"> заплатив </w:t>
      </w:r>
      <w:r w:rsidR="002903F8">
        <w:rPr>
          <w:lang w:val="ru-RU"/>
        </w:rPr>
        <w:t xml:space="preserve">2 </w:t>
      </w:r>
      <w:proofErr w:type="gramStart"/>
      <w:r w:rsidRPr="00276850">
        <w:rPr>
          <w:lang w:val="ru-RU"/>
        </w:rPr>
        <w:t>серебряны</w:t>
      </w:r>
      <w:r w:rsidR="002903F8">
        <w:rPr>
          <w:lang w:val="ru-RU"/>
        </w:rPr>
        <w:t>х</w:t>
      </w:r>
      <w:proofErr w:type="gramEnd"/>
      <w:r w:rsidRPr="00276850">
        <w:rPr>
          <w:lang w:val="ru-RU"/>
        </w:rPr>
        <w:t xml:space="preserve"> или обменяв на редкий предмет: «Книга Навыков».</w:t>
      </w:r>
    </w:p>
    <w:p w:rsidR="00E5778B" w:rsidRPr="00276850" w:rsidRDefault="000934D4" w:rsidP="00CC03C4">
      <w:pPr>
        <w:pStyle w:val="aff0"/>
        <w:numPr>
          <w:ilvl w:val="0"/>
          <w:numId w:val="1"/>
        </w:numPr>
        <w:suppressAutoHyphens/>
        <w:spacing w:line="276" w:lineRule="auto"/>
        <w:contextualSpacing/>
        <w:rPr>
          <w:lang w:val="ru-RU"/>
        </w:rPr>
      </w:pPr>
      <w:r w:rsidRPr="00276850">
        <w:rPr>
          <w:lang w:val="ru-RU"/>
        </w:rPr>
        <w:t xml:space="preserve">У некоторых </w:t>
      </w:r>
      <w:r w:rsidRPr="00276850">
        <w:rPr>
          <w:b/>
          <w:lang w:val="ru-RU"/>
        </w:rPr>
        <w:t>Наёмников</w:t>
      </w:r>
      <w:r w:rsidRPr="00276850">
        <w:rPr>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Боевые навыки по типу подразделяются на </w:t>
      </w:r>
      <w:r w:rsidRPr="00276850">
        <w:rPr>
          <w:b/>
          <w:lang w:val="ru-RU"/>
        </w:rPr>
        <w:t>боевые</w:t>
      </w:r>
      <w:r w:rsidRPr="00276850">
        <w:rPr>
          <w:lang w:val="ru-RU"/>
        </w:rPr>
        <w:t xml:space="preserve"> </w:t>
      </w:r>
      <w:r w:rsidRPr="00276850">
        <w:rPr>
          <w:b/>
          <w:lang w:val="ru-RU"/>
        </w:rPr>
        <w:t>навыки ближнего</w:t>
      </w:r>
      <w:r w:rsidRPr="00276850">
        <w:rPr>
          <w:lang w:val="ru-RU"/>
        </w:rPr>
        <w:t xml:space="preserve"> и </w:t>
      </w:r>
      <w:r w:rsidRPr="00276850">
        <w:rPr>
          <w:b/>
          <w:lang w:val="ru-RU"/>
        </w:rPr>
        <w:t>дистанционного боя</w:t>
      </w:r>
      <w:r w:rsidRPr="00276850">
        <w:rPr>
          <w:lang w:val="ru-RU"/>
        </w:rPr>
        <w:t>.</w:t>
      </w:r>
    </w:p>
    <w:p w:rsidR="00E5778B" w:rsidRPr="002903F8" w:rsidRDefault="000934D4" w:rsidP="00FB12BC">
      <w:pPr>
        <w:pStyle w:val="31"/>
        <w:rPr>
          <w:lang w:val="ru-RU"/>
        </w:rPr>
      </w:pPr>
      <w:bookmarkStart w:id="214" w:name="__RefHeading___Toc5045_1006130309"/>
      <w:bookmarkStart w:id="215" w:name="_Toc3366205"/>
      <w:bookmarkEnd w:id="214"/>
      <w:r w:rsidRPr="002903F8">
        <w:rPr>
          <w:lang w:val="ru-RU"/>
        </w:rPr>
        <w:t>Список Боевых навыков ближнего боя.</w:t>
      </w:r>
      <w:bookmarkEnd w:id="215"/>
    </w:p>
    <w:p w:rsidR="00E5778B" w:rsidRPr="00276850" w:rsidRDefault="000934D4" w:rsidP="00FB12BC">
      <w:pPr>
        <w:pStyle w:val="4"/>
        <w:rPr>
          <w:lang w:val="ru-RU"/>
        </w:rPr>
      </w:pPr>
      <w:bookmarkStart w:id="216" w:name="__RefHeading___Toc5047_1006130309"/>
      <w:bookmarkEnd w:id="216"/>
      <w:r w:rsidRPr="00276850">
        <w:rPr>
          <w:rStyle w:val="a7"/>
          <w:rFonts w:asciiTheme="minorHAnsi" w:hAnsiTheme="minorHAnsi"/>
          <w:b/>
          <w:bCs/>
          <w:i w:val="0"/>
          <w:lang w:val="ru-RU"/>
        </w:rPr>
        <w:t xml:space="preserve">«Двуручное оружие». </w:t>
      </w:r>
    </w:p>
    <w:p w:rsidR="00E5778B" w:rsidRPr="00276850" w:rsidRDefault="000934D4" w:rsidP="00CC03C4">
      <w:pPr>
        <w:pStyle w:val="aff0"/>
        <w:suppressAutoHyphens/>
        <w:spacing w:line="276" w:lineRule="auto"/>
        <w:contextualSpacing/>
        <w:rPr>
          <w:lang w:val="ru-RU"/>
        </w:rPr>
      </w:pPr>
      <w:r w:rsidRPr="00276850">
        <w:rPr>
          <w:rStyle w:val="a7"/>
          <w:b w:val="0"/>
          <w:bCs w:val="0"/>
          <w:i/>
          <w:iCs/>
          <w:lang w:val="ru-RU"/>
        </w:rPr>
        <w:t xml:space="preserve">Навык </w:t>
      </w:r>
      <w:r w:rsidRPr="00276850">
        <w:rPr>
          <w:rStyle w:val="a7"/>
          <w:i/>
          <w:iCs/>
          <w:lang w:val="ru-RU"/>
        </w:rPr>
        <w:t>позволяет</w:t>
      </w:r>
      <w:r w:rsidRPr="00276850">
        <w:rPr>
          <w:rStyle w:val="a7"/>
          <w:b w:val="0"/>
          <w:bCs w:val="0"/>
          <w:i/>
          <w:iCs/>
          <w:lang w:val="ru-RU"/>
        </w:rPr>
        <w:t xml:space="preserve"> персонажу </w:t>
      </w:r>
      <w:r w:rsidRPr="00276850">
        <w:rPr>
          <w:rStyle w:val="a7"/>
          <w:i/>
          <w:iCs/>
          <w:lang w:val="ru-RU"/>
        </w:rPr>
        <w:t>использовать</w:t>
      </w:r>
      <w:r w:rsidRPr="00276850">
        <w:rPr>
          <w:rStyle w:val="a7"/>
          <w:b w:val="0"/>
          <w:bCs w:val="0"/>
          <w:i/>
          <w:iCs/>
          <w:lang w:val="ru-RU"/>
        </w:rPr>
        <w:t xml:space="preserve"> допущенные к игре </w:t>
      </w:r>
      <w:r w:rsidRPr="00276850">
        <w:rPr>
          <w:rStyle w:val="a7"/>
          <w:i/>
          <w:iCs/>
          <w:lang w:val="ru-RU"/>
        </w:rPr>
        <w:t>игровые</w:t>
      </w:r>
      <w:r w:rsidRPr="00276850">
        <w:rPr>
          <w:rStyle w:val="a7"/>
          <w:b w:val="0"/>
          <w:bCs w:val="0"/>
          <w:i/>
          <w:iCs/>
          <w:lang w:val="ru-RU"/>
        </w:rPr>
        <w:t xml:space="preserve"> </w:t>
      </w:r>
      <w:r w:rsidRPr="00276850">
        <w:rPr>
          <w:rStyle w:val="a7"/>
          <w:i/>
          <w:iCs/>
          <w:lang w:val="ru-RU"/>
        </w:rPr>
        <w:t>двуручные: мечи, топоры и дубины, а так же копья, алебарды и т.п.</w:t>
      </w:r>
      <w:r w:rsidRPr="00276850">
        <w:rPr>
          <w:rStyle w:val="a7"/>
          <w:b w:val="0"/>
          <w:bCs w:val="0"/>
          <w:i/>
          <w:iCs/>
          <w:lang w:val="ru-RU"/>
        </w:rPr>
        <w:t xml:space="preserve"> При этом оружие визуально должно занимать в сражении две руки. </w:t>
      </w:r>
      <w:r w:rsidRPr="00276850">
        <w:rPr>
          <w:rStyle w:val="a7"/>
          <w:i/>
          <w:iCs/>
          <w:lang w:val="ru-RU"/>
        </w:rPr>
        <w:t>Двуручные: мечи, топоры и молоты</w:t>
      </w:r>
      <w:r w:rsidRPr="00276850">
        <w:rPr>
          <w:rStyle w:val="a7"/>
          <w:b w:val="0"/>
          <w:bCs w:val="0"/>
          <w:i/>
          <w:iCs/>
          <w:lang w:val="ru-RU"/>
        </w:rPr>
        <w:t xml:space="preserve"> должны быть повязаны красной лентой и </w:t>
      </w:r>
      <w:r w:rsidRPr="00276850">
        <w:rPr>
          <w:rStyle w:val="a7"/>
          <w:i/>
          <w:iCs/>
          <w:lang w:val="ru-RU"/>
        </w:rPr>
        <w:t>наносят</w:t>
      </w:r>
      <w:r w:rsidRPr="00276850">
        <w:rPr>
          <w:rStyle w:val="a7"/>
          <w:b w:val="0"/>
          <w:bCs w:val="0"/>
          <w:i/>
          <w:iCs/>
          <w:lang w:val="ru-RU"/>
        </w:rPr>
        <w:t xml:space="preserve"> </w:t>
      </w:r>
      <w:r w:rsidRPr="00276850">
        <w:rPr>
          <w:rStyle w:val="a7"/>
          <w:i/>
          <w:iCs/>
          <w:lang w:val="ru-RU"/>
        </w:rPr>
        <w:t>-2 (два)</w:t>
      </w:r>
      <w:r w:rsidRPr="00276850">
        <w:rPr>
          <w:rStyle w:val="a7"/>
          <w:b w:val="0"/>
          <w:bCs w:val="0"/>
          <w:i/>
          <w:iCs/>
          <w:lang w:val="ru-RU"/>
        </w:rPr>
        <w:t xml:space="preserve"> хита при попадании. Однако </w:t>
      </w:r>
      <w:r w:rsidRPr="00276850">
        <w:rPr>
          <w:rStyle w:val="a7"/>
          <w:i/>
          <w:iCs/>
          <w:lang w:val="ru-RU"/>
        </w:rPr>
        <w:t>древковые оружия, как копья и алебарды</w:t>
      </w:r>
      <w:r w:rsidRPr="00276850">
        <w:rPr>
          <w:rStyle w:val="a7"/>
          <w:b w:val="0"/>
          <w:bCs w:val="0"/>
          <w:i/>
          <w:iCs/>
          <w:lang w:val="ru-RU"/>
        </w:rPr>
        <w:t xml:space="preserve"> наносят </w:t>
      </w:r>
      <w:r w:rsidRPr="00276850">
        <w:rPr>
          <w:rStyle w:val="a7"/>
          <w:i/>
          <w:iCs/>
          <w:lang w:val="ru-RU"/>
        </w:rPr>
        <w:t>-1 (один)</w:t>
      </w:r>
      <w:r w:rsidRPr="00276850">
        <w:rPr>
          <w:rStyle w:val="a7"/>
          <w:b w:val="0"/>
          <w:bCs w:val="0"/>
          <w:i/>
          <w:iCs/>
          <w:lang w:val="ru-RU"/>
        </w:rPr>
        <w:t xml:space="preserve"> хит при попадании.</w:t>
      </w:r>
    </w:p>
    <w:p w:rsidR="00E5778B" w:rsidRPr="00276850" w:rsidRDefault="000934D4" w:rsidP="00FB12BC">
      <w:pPr>
        <w:pStyle w:val="4"/>
        <w:rPr>
          <w:lang w:val="ru-RU"/>
        </w:rPr>
      </w:pPr>
      <w:bookmarkStart w:id="217" w:name="__RefHeading___Toc5049_1006130309"/>
      <w:bookmarkEnd w:id="217"/>
      <w:r w:rsidRPr="00276850">
        <w:rPr>
          <w:rStyle w:val="a7"/>
          <w:rFonts w:asciiTheme="minorHAnsi" w:hAnsiTheme="minorHAnsi"/>
          <w:b/>
          <w:i w:val="0"/>
          <w:lang w:val="ru-RU"/>
        </w:rPr>
        <w:t xml:space="preserve">«Парное оружие». </w:t>
      </w:r>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Навык </w:t>
      </w:r>
      <w:r w:rsidRPr="00276850">
        <w:rPr>
          <w:rStyle w:val="a7"/>
          <w:i/>
          <w:lang w:val="ru-RU"/>
        </w:rPr>
        <w:t>позволяет</w:t>
      </w:r>
      <w:r w:rsidRPr="00276850">
        <w:rPr>
          <w:rStyle w:val="a7"/>
          <w:b w:val="0"/>
          <w:bCs w:val="0"/>
          <w:i/>
          <w:lang w:val="ru-RU"/>
        </w:rPr>
        <w:t xml:space="preserve"> персонажу </w:t>
      </w:r>
      <w:r w:rsidRPr="00276850">
        <w:rPr>
          <w:rStyle w:val="a7"/>
          <w:i/>
          <w:lang w:val="ru-RU"/>
        </w:rPr>
        <w:t>использовать</w:t>
      </w:r>
      <w:r w:rsidRPr="00276850">
        <w:rPr>
          <w:rStyle w:val="a7"/>
          <w:b w:val="0"/>
          <w:bCs w:val="0"/>
          <w:i/>
          <w:lang w:val="ru-RU"/>
        </w:rPr>
        <w:t xml:space="preserve"> </w:t>
      </w:r>
      <w:r w:rsidRPr="00276850">
        <w:rPr>
          <w:rStyle w:val="a7"/>
          <w:i/>
          <w:lang w:val="ru-RU"/>
        </w:rPr>
        <w:t>одновременно</w:t>
      </w:r>
      <w:r w:rsidRPr="00276850">
        <w:rPr>
          <w:rStyle w:val="a7"/>
          <w:b w:val="0"/>
          <w:bCs w:val="0"/>
          <w:i/>
          <w:lang w:val="ru-RU"/>
        </w:rPr>
        <w:t xml:space="preserve"> - </w:t>
      </w:r>
      <w:r w:rsidRPr="00276850">
        <w:rPr>
          <w:rStyle w:val="a7"/>
          <w:i/>
          <w:lang w:val="ru-RU"/>
        </w:rPr>
        <w:t>два</w:t>
      </w:r>
      <w:r w:rsidRPr="00276850">
        <w:rPr>
          <w:rStyle w:val="a7"/>
          <w:b w:val="0"/>
          <w:bCs w:val="0"/>
          <w:i/>
          <w:lang w:val="ru-RU"/>
        </w:rPr>
        <w:t xml:space="preserve"> допущенных к игре </w:t>
      </w:r>
      <w:r w:rsidRPr="00276850">
        <w:rPr>
          <w:rStyle w:val="a7"/>
          <w:i/>
          <w:lang w:val="ru-RU"/>
        </w:rPr>
        <w:t>игровых одноручных оружия</w:t>
      </w:r>
      <w:r w:rsidRPr="00276850">
        <w:rPr>
          <w:rStyle w:val="a7"/>
          <w:b w:val="0"/>
          <w:bCs w:val="0"/>
          <w:i/>
          <w:lang w:val="ru-RU"/>
        </w:rPr>
        <w:t>. При этом каждое оружие визуально должно занимать в сражении по руке.</w:t>
      </w:r>
    </w:p>
    <w:p w:rsidR="00E5778B" w:rsidRPr="00276850" w:rsidRDefault="000934D4" w:rsidP="00FB12BC">
      <w:pPr>
        <w:pStyle w:val="4"/>
        <w:rPr>
          <w:lang w:val="ru-RU"/>
        </w:rPr>
      </w:pPr>
      <w:bookmarkStart w:id="218" w:name="__RefHeading___Toc5051_1006130309"/>
      <w:bookmarkEnd w:id="218"/>
      <w:r w:rsidRPr="00276850">
        <w:rPr>
          <w:rStyle w:val="a7"/>
          <w:rFonts w:asciiTheme="minorHAnsi" w:hAnsiTheme="minorHAnsi"/>
          <w:b/>
          <w:i w:val="0"/>
          <w:lang w:val="ru-RU"/>
        </w:rPr>
        <w:t>«Щит».</w:t>
      </w:r>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Навык </w:t>
      </w:r>
      <w:r w:rsidRPr="00276850">
        <w:rPr>
          <w:rStyle w:val="a7"/>
          <w:i/>
          <w:lang w:val="ru-RU"/>
        </w:rPr>
        <w:t>позволяет</w:t>
      </w:r>
      <w:r w:rsidRPr="00276850">
        <w:rPr>
          <w:rStyle w:val="a7"/>
          <w:b w:val="0"/>
          <w:bCs w:val="0"/>
          <w:i/>
          <w:lang w:val="ru-RU"/>
        </w:rPr>
        <w:t xml:space="preserve"> персонажу </w:t>
      </w:r>
      <w:r w:rsidRPr="00276850">
        <w:rPr>
          <w:rStyle w:val="a7"/>
          <w:i/>
          <w:lang w:val="ru-RU"/>
        </w:rPr>
        <w:t>использовать</w:t>
      </w:r>
      <w:r w:rsidRPr="00276850">
        <w:rPr>
          <w:rStyle w:val="a7"/>
          <w:b w:val="0"/>
          <w:bCs w:val="0"/>
          <w:i/>
          <w:lang w:val="ru-RU"/>
        </w:rPr>
        <w:t xml:space="preserve"> допущенные к игре </w:t>
      </w:r>
      <w:r w:rsidRPr="00276850">
        <w:rPr>
          <w:rStyle w:val="a7"/>
          <w:i/>
          <w:lang w:val="ru-RU"/>
        </w:rPr>
        <w:t>игровые щиты (как баклеры, так и более крупные щиты)</w:t>
      </w:r>
      <w:r w:rsidRPr="00276850">
        <w:rPr>
          <w:rStyle w:val="a7"/>
          <w:b w:val="0"/>
          <w:bCs w:val="0"/>
          <w:i/>
          <w:lang w:val="ru-RU"/>
        </w:rPr>
        <w:t>.</w:t>
      </w:r>
    </w:p>
    <w:p w:rsidR="00E5778B" w:rsidRPr="002903F8" w:rsidRDefault="000934D4" w:rsidP="00FB12BC">
      <w:pPr>
        <w:pStyle w:val="31"/>
        <w:rPr>
          <w:lang w:val="ru-RU"/>
        </w:rPr>
      </w:pPr>
      <w:bookmarkStart w:id="219" w:name="__RefHeading___Toc5053_1006130309"/>
      <w:bookmarkStart w:id="220" w:name="_Toc3366206"/>
      <w:bookmarkEnd w:id="219"/>
      <w:r w:rsidRPr="002903F8">
        <w:rPr>
          <w:lang w:val="ru-RU"/>
        </w:rPr>
        <w:t>Список Боевых навыков дистанционного боя.</w:t>
      </w:r>
      <w:bookmarkEnd w:id="220"/>
    </w:p>
    <w:p w:rsidR="00E5778B" w:rsidRPr="00276850" w:rsidRDefault="000C26F5" w:rsidP="00FB12BC">
      <w:pPr>
        <w:pStyle w:val="4"/>
        <w:rPr>
          <w:lang w:val="ru-RU"/>
        </w:rPr>
      </w:pPr>
      <w:bookmarkStart w:id="221" w:name="__RefHeading___Toc5055_1006130309"/>
      <w:bookmarkEnd w:id="221"/>
      <w:r w:rsidRPr="00276850">
        <w:rPr>
          <w:rStyle w:val="a7"/>
          <w:rFonts w:asciiTheme="minorHAnsi" w:hAnsiTheme="minorHAnsi"/>
          <w:b/>
          <w:i w:val="0"/>
          <w:lang w:val="ru-RU"/>
        </w:rPr>
        <w:t xml:space="preserve"> </w:t>
      </w:r>
      <w:r w:rsidR="000934D4" w:rsidRPr="00276850">
        <w:rPr>
          <w:rStyle w:val="a7"/>
          <w:rFonts w:asciiTheme="minorHAnsi" w:hAnsiTheme="minorHAnsi"/>
          <w:b/>
          <w:i w:val="0"/>
          <w:lang w:val="ru-RU"/>
        </w:rPr>
        <w:t>«Метательное оружие».</w:t>
      </w:r>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Навык </w:t>
      </w:r>
      <w:r w:rsidRPr="00276850">
        <w:rPr>
          <w:rStyle w:val="a7"/>
          <w:i/>
          <w:lang w:val="ru-RU"/>
        </w:rPr>
        <w:t>позволяет</w:t>
      </w:r>
      <w:r w:rsidR="00860F7F" w:rsidRPr="00276850">
        <w:rPr>
          <w:rStyle w:val="a7"/>
          <w:b w:val="0"/>
          <w:bCs w:val="0"/>
          <w:i/>
          <w:lang w:val="ru-RU"/>
        </w:rPr>
        <w:t xml:space="preserve"> </w:t>
      </w:r>
      <w:r w:rsidRPr="00276850">
        <w:rPr>
          <w:rStyle w:val="a7"/>
          <w:i/>
          <w:lang w:val="ru-RU"/>
        </w:rPr>
        <w:t>использовать, луки, арбалеты и метательные муляжи оружия.</w:t>
      </w:r>
    </w:p>
    <w:p w:rsidR="00E5778B" w:rsidRPr="00276850" w:rsidRDefault="000934D4" w:rsidP="00FB12BC">
      <w:pPr>
        <w:pStyle w:val="4"/>
        <w:rPr>
          <w:rStyle w:val="a7"/>
          <w:rFonts w:asciiTheme="minorHAnsi" w:hAnsiTheme="minorHAnsi"/>
          <w:b/>
          <w:bCs/>
          <w:lang w:val="ru-RU"/>
        </w:rPr>
      </w:pPr>
      <w:bookmarkStart w:id="222" w:name="__RefHeading___Toc5057_1006130309"/>
      <w:bookmarkEnd w:id="222"/>
      <w:r w:rsidRPr="00276850">
        <w:rPr>
          <w:rStyle w:val="a7"/>
          <w:rFonts w:asciiTheme="minorHAnsi" w:hAnsiTheme="minorHAnsi"/>
          <w:b/>
          <w:i w:val="0"/>
          <w:lang w:val="ru-RU"/>
        </w:rPr>
        <w:t>«Огнестрел».</w:t>
      </w:r>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Навык </w:t>
      </w:r>
      <w:r w:rsidRPr="00276850">
        <w:rPr>
          <w:rStyle w:val="a7"/>
          <w:i/>
          <w:lang w:val="ru-RU"/>
        </w:rPr>
        <w:t>позволяет</w:t>
      </w:r>
      <w:r w:rsidRPr="00276850">
        <w:rPr>
          <w:rStyle w:val="a7"/>
          <w:b w:val="0"/>
          <w:bCs w:val="0"/>
          <w:i/>
          <w:lang w:val="ru-RU"/>
        </w:rPr>
        <w:t xml:space="preserve"> персонажу </w:t>
      </w:r>
      <w:r w:rsidRPr="00276850">
        <w:rPr>
          <w:rStyle w:val="a7"/>
          <w:i/>
          <w:lang w:val="ru-RU"/>
        </w:rPr>
        <w:t>использовать</w:t>
      </w:r>
      <w:r w:rsidRPr="00276850">
        <w:rPr>
          <w:rStyle w:val="a7"/>
          <w:b w:val="0"/>
          <w:bCs w:val="0"/>
          <w:i/>
          <w:lang w:val="ru-RU"/>
        </w:rPr>
        <w:t xml:space="preserve"> </w:t>
      </w:r>
      <w:r w:rsidRPr="00276850">
        <w:rPr>
          <w:rStyle w:val="a7"/>
          <w:i/>
          <w:lang w:val="ru-RU"/>
        </w:rPr>
        <w:t xml:space="preserve">игровые </w:t>
      </w:r>
      <w:proofErr w:type="spellStart"/>
      <w:r w:rsidRPr="00276850">
        <w:rPr>
          <w:rStyle w:val="a7"/>
          <w:i/>
          <w:lang w:val="ru-RU"/>
        </w:rPr>
        <w:t>пыжестрелы</w:t>
      </w:r>
      <w:proofErr w:type="spellEnd"/>
      <w:r w:rsidRPr="00276850">
        <w:rPr>
          <w:rStyle w:val="a7"/>
          <w:b w:val="0"/>
          <w:bCs w:val="0"/>
          <w:i/>
          <w:lang w:val="ru-RU"/>
        </w:rPr>
        <w:t xml:space="preserve">, как </w:t>
      </w:r>
      <w:r w:rsidRPr="00276850">
        <w:rPr>
          <w:rStyle w:val="a7"/>
          <w:i/>
          <w:lang w:val="ru-RU"/>
        </w:rPr>
        <w:t>пистоли и мушкеты</w:t>
      </w:r>
      <w:r w:rsidRPr="00276850">
        <w:rPr>
          <w:rStyle w:val="a7"/>
          <w:b w:val="0"/>
          <w:bCs w:val="0"/>
          <w:i/>
          <w:lang w:val="ru-RU"/>
        </w:rPr>
        <w:t>.</w:t>
      </w:r>
      <w:r w:rsidRPr="00276850">
        <w:rPr>
          <w:lang w:val="ru-RU"/>
        </w:rPr>
        <w:br w:type="page"/>
      </w:r>
    </w:p>
    <w:p w:rsidR="00E5778B" w:rsidRPr="00276850" w:rsidRDefault="000934D4" w:rsidP="001914E3">
      <w:pPr>
        <w:pStyle w:val="2"/>
        <w:rPr>
          <w:lang w:val="ru-RU"/>
        </w:rPr>
      </w:pPr>
      <w:bookmarkStart w:id="223" w:name="__RefHeading___Toc5059_1006130309"/>
      <w:bookmarkStart w:id="224" w:name="_Toc3366207"/>
      <w:bookmarkEnd w:id="223"/>
      <w:r w:rsidRPr="00276850">
        <w:rPr>
          <w:lang w:val="ru-RU"/>
        </w:rPr>
        <w:lastRenderedPageBreak/>
        <w:t>Навыки передвижения.</w:t>
      </w:r>
      <w:bookmarkEnd w:id="224"/>
    </w:p>
    <w:p w:rsidR="00E5778B" w:rsidRPr="00276850" w:rsidRDefault="000934D4" w:rsidP="00CC03C4">
      <w:pPr>
        <w:pStyle w:val="aff0"/>
        <w:suppressAutoHyphens/>
        <w:spacing w:line="276" w:lineRule="auto"/>
        <w:contextualSpacing/>
        <w:rPr>
          <w:lang w:val="ru-RU"/>
        </w:rPr>
      </w:pPr>
      <w:r w:rsidRPr="00276850">
        <w:rPr>
          <w:lang w:val="ru-RU"/>
        </w:rPr>
        <w:t>Навыки передвижения позволяют персонажам,</w:t>
      </w:r>
      <w:r w:rsidR="00860F7F" w:rsidRPr="00276850">
        <w:rPr>
          <w:lang w:val="ru-RU"/>
        </w:rPr>
        <w:t xml:space="preserve"> определенным образом</w:t>
      </w:r>
      <w:r w:rsidRPr="00276850">
        <w:rPr>
          <w:lang w:val="ru-RU"/>
        </w:rPr>
        <w:t xml:space="preserve"> проходить чере</w:t>
      </w:r>
      <w:r w:rsidR="00860F7F" w:rsidRPr="00276850">
        <w:rPr>
          <w:lang w:val="ru-RU"/>
        </w:rPr>
        <w:t>з</w:t>
      </w:r>
      <w:r w:rsidRPr="00276850">
        <w:rPr>
          <w:lang w:val="ru-RU"/>
        </w:rPr>
        <w:t xml:space="preserve"> определенные игровые препятствия, такие как </w:t>
      </w:r>
      <w:r w:rsidR="00860F7F" w:rsidRPr="00276850">
        <w:rPr>
          <w:lang w:val="ru-RU"/>
        </w:rPr>
        <w:t xml:space="preserve">ставни и двери с </w:t>
      </w:r>
      <w:hyperlink w:anchor="_«Игровые_двери,_ставни" w:history="1">
        <w:r w:rsidRPr="005F7F66">
          <w:rPr>
            <w:rStyle w:val="affd"/>
            <w:lang w:val="ru-RU"/>
          </w:rPr>
          <w:t>замками</w:t>
        </w:r>
      </w:hyperlink>
      <w:r w:rsidRPr="00276850">
        <w:rPr>
          <w:lang w:val="ru-RU"/>
        </w:rPr>
        <w:t>.</w:t>
      </w:r>
    </w:p>
    <w:p w:rsidR="00E5778B" w:rsidRPr="00276850" w:rsidRDefault="000934D4" w:rsidP="00CC03C4">
      <w:pPr>
        <w:pStyle w:val="aff0"/>
        <w:suppressAutoHyphens/>
        <w:spacing w:line="276" w:lineRule="auto"/>
        <w:contextualSpacing/>
        <w:rPr>
          <w:lang w:val="ru-RU"/>
        </w:rPr>
      </w:pPr>
      <w:r w:rsidRPr="00276850">
        <w:rPr>
          <w:lang w:val="ru-RU"/>
        </w:rPr>
        <w:t>Навыки передвижения имеют ряд особенностей при переносе персонажей.</w:t>
      </w:r>
    </w:p>
    <w:p w:rsidR="00E5778B" w:rsidRPr="00276850" w:rsidRDefault="000934D4" w:rsidP="00CC03C4">
      <w:pPr>
        <w:suppressAutoHyphens/>
        <w:contextualSpacing/>
        <w:rPr>
          <w:lang w:val="ru-RU"/>
        </w:rPr>
      </w:pPr>
      <w:r w:rsidRPr="00276850">
        <w:rPr>
          <w:lang w:val="ru-RU"/>
        </w:rPr>
        <w:t>(Подробнее смотри в разделе правил «</w:t>
      </w:r>
      <w:hyperlink w:anchor="__RefHeading___Toc4943_1006130309" w:history="1">
        <w:r w:rsidRPr="005F7F66">
          <w:rPr>
            <w:rStyle w:val="affd"/>
            <w:b/>
            <w:lang w:val="ru-RU"/>
          </w:rPr>
          <w:t>Трансферт приключенцев</w:t>
        </w:r>
      </w:hyperlink>
      <w:r w:rsidRPr="00276850">
        <w:rPr>
          <w:lang w:val="ru-RU"/>
        </w:rPr>
        <w:t>».)</w:t>
      </w:r>
    </w:p>
    <w:p w:rsidR="00E5778B" w:rsidRPr="002903F8" w:rsidRDefault="000934D4" w:rsidP="00FB12BC">
      <w:pPr>
        <w:pStyle w:val="31"/>
        <w:rPr>
          <w:lang w:val="ru-RU"/>
        </w:rPr>
      </w:pPr>
      <w:bookmarkStart w:id="225" w:name="__RefHeading___Toc5061_1006130309"/>
      <w:bookmarkStart w:id="226" w:name="_Toc3366208"/>
      <w:bookmarkEnd w:id="225"/>
      <w:r w:rsidRPr="002903F8">
        <w:rPr>
          <w:lang w:val="ru-RU"/>
        </w:rPr>
        <w:t>Список навыков передвижения.</w:t>
      </w:r>
      <w:bookmarkEnd w:id="226"/>
    </w:p>
    <w:p w:rsidR="00E5778B" w:rsidRPr="00276850" w:rsidRDefault="000934D4" w:rsidP="00FB12BC">
      <w:pPr>
        <w:pStyle w:val="4"/>
        <w:rPr>
          <w:lang w:val="ru-RU"/>
        </w:rPr>
      </w:pPr>
      <w:bookmarkStart w:id="227" w:name="__RefHeading___Toc5063_1006130309"/>
      <w:bookmarkStart w:id="228" w:name="_«Взлом»."/>
      <w:bookmarkEnd w:id="227"/>
      <w:bookmarkEnd w:id="228"/>
      <w:r w:rsidRPr="00276850">
        <w:rPr>
          <w:rStyle w:val="a7"/>
          <w:rFonts w:asciiTheme="minorHAnsi" w:hAnsiTheme="minorHAnsi"/>
          <w:b/>
          <w:i w:val="0"/>
          <w:lang w:val="ru-RU"/>
        </w:rPr>
        <w:t>«Взлом».</w:t>
      </w:r>
    </w:p>
    <w:p w:rsidR="00E5778B" w:rsidRPr="00276850" w:rsidRDefault="000934D4" w:rsidP="00CC03C4">
      <w:pPr>
        <w:pStyle w:val="aff0"/>
        <w:suppressAutoHyphens/>
        <w:spacing w:line="276" w:lineRule="auto"/>
        <w:contextualSpacing/>
        <w:rPr>
          <w:lang w:val="ru-RU"/>
        </w:rPr>
      </w:pPr>
      <w:r w:rsidRPr="00276850">
        <w:rPr>
          <w:rStyle w:val="a7"/>
          <w:i/>
          <w:lang w:val="ru-RU"/>
        </w:rPr>
        <w:t>Чтобы пройти через дверь</w:t>
      </w:r>
      <w:r w:rsidR="00860F7F" w:rsidRPr="00276850">
        <w:rPr>
          <w:rStyle w:val="a7"/>
          <w:i/>
          <w:lang w:val="ru-RU"/>
        </w:rPr>
        <w:t xml:space="preserve"> или ставни</w:t>
      </w:r>
      <w:r w:rsidRPr="00276850">
        <w:rPr>
          <w:rStyle w:val="a7"/>
          <w:i/>
          <w:lang w:val="ru-RU"/>
        </w:rPr>
        <w:t xml:space="preserve"> с замком, </w:t>
      </w:r>
      <w:r w:rsidR="00860F7F" w:rsidRPr="00276850">
        <w:rPr>
          <w:rStyle w:val="a7"/>
          <w:i/>
          <w:lang w:val="ru-RU"/>
        </w:rPr>
        <w:t>обладателю навыка еще</w:t>
      </w:r>
      <w:r w:rsidRPr="00276850">
        <w:rPr>
          <w:rStyle w:val="a7"/>
          <w:i/>
          <w:lang w:val="ru-RU"/>
        </w:rPr>
        <w:t xml:space="preserve"> нуж</w:t>
      </w:r>
      <w:r w:rsidR="00860F7F" w:rsidRPr="00276850">
        <w:rPr>
          <w:rStyle w:val="a7"/>
          <w:i/>
          <w:lang w:val="ru-RU"/>
        </w:rPr>
        <w:t>на</w:t>
      </w:r>
      <w:r w:rsidRPr="00276850">
        <w:rPr>
          <w:rStyle w:val="a7"/>
          <w:i/>
          <w:lang w:val="ru-RU"/>
        </w:rPr>
        <w:t xml:space="preserve"> </w:t>
      </w:r>
      <w:r w:rsidR="00860F7F" w:rsidRPr="00276850">
        <w:rPr>
          <w:rStyle w:val="a7"/>
          <w:i/>
          <w:lang w:val="ru-RU"/>
        </w:rPr>
        <w:t xml:space="preserve">подходящая к замку </w:t>
      </w:r>
      <w:r w:rsidRPr="00276850">
        <w:rPr>
          <w:rStyle w:val="a7"/>
          <w:i/>
          <w:lang w:val="ru-RU"/>
        </w:rPr>
        <w:t>«отмычка»</w:t>
      </w:r>
      <w:r w:rsidR="00860F7F" w:rsidRPr="00276850">
        <w:rPr>
          <w:rStyle w:val="a7"/>
          <w:i/>
          <w:lang w:val="ru-RU"/>
        </w:rPr>
        <w:t>, которую нужно вставить в полость замка</w:t>
      </w:r>
      <w:r w:rsidRPr="00276850">
        <w:rPr>
          <w:rStyle w:val="a7"/>
          <w:i/>
          <w:lang w:val="ru-RU"/>
        </w:rPr>
        <w:t>.</w:t>
      </w:r>
    </w:p>
    <w:p w:rsidR="00E5778B" w:rsidRPr="00276850" w:rsidRDefault="000934D4" w:rsidP="00CC03C4">
      <w:pPr>
        <w:pStyle w:val="aff0"/>
        <w:suppressAutoHyphens/>
        <w:spacing w:line="276" w:lineRule="auto"/>
        <w:contextualSpacing/>
        <w:rPr>
          <w:lang w:val="ru-RU"/>
        </w:rPr>
      </w:pPr>
      <w:r w:rsidRPr="00276850">
        <w:rPr>
          <w:lang w:val="ru-RU"/>
        </w:rPr>
        <w:t xml:space="preserve">Приобрести навык «Взлом» можно у </w:t>
      </w:r>
      <w:r w:rsidRPr="00276850">
        <w:rPr>
          <w:b/>
          <w:lang w:val="ru-RU"/>
        </w:rPr>
        <w:t>Тавернщика</w:t>
      </w:r>
      <w:r w:rsidRPr="00276850">
        <w:rPr>
          <w:lang w:val="ru-RU"/>
        </w:rPr>
        <w:t xml:space="preserve">, заплатив </w:t>
      </w:r>
      <w:r w:rsidR="00860F7F" w:rsidRPr="00276850">
        <w:rPr>
          <w:lang w:val="ru-RU"/>
        </w:rPr>
        <w:t>2</w:t>
      </w:r>
      <w:r w:rsidRPr="00276850">
        <w:rPr>
          <w:lang w:val="ru-RU"/>
        </w:rPr>
        <w:t xml:space="preserve"> серебряных.</w:t>
      </w:r>
    </w:p>
    <w:p w:rsidR="00E5778B" w:rsidRPr="00276850" w:rsidRDefault="000934D4" w:rsidP="00CC03C4">
      <w:pPr>
        <w:pStyle w:val="aff0"/>
        <w:suppressAutoHyphens/>
        <w:spacing w:line="276" w:lineRule="auto"/>
        <w:contextualSpacing/>
        <w:rPr>
          <w:lang w:val="ru-RU"/>
        </w:rPr>
      </w:pPr>
      <w:bookmarkStart w:id="229" w:name="__RefHeading___Toc5065_1006130309"/>
      <w:bookmarkEnd w:id="229"/>
      <w:r w:rsidRPr="00276850">
        <w:rPr>
          <w:lang w:val="ru-RU"/>
        </w:rPr>
        <w:br w:type="page"/>
      </w:r>
    </w:p>
    <w:p w:rsidR="00E5778B" w:rsidRPr="00276850" w:rsidRDefault="000934D4" w:rsidP="001914E3">
      <w:pPr>
        <w:pStyle w:val="2"/>
        <w:rPr>
          <w:lang w:val="ru-RU"/>
        </w:rPr>
      </w:pPr>
      <w:bookmarkStart w:id="230" w:name="__RefHeading___Toc5067_1006130309"/>
      <w:bookmarkStart w:id="231" w:name="_Toc3366209"/>
      <w:bookmarkEnd w:id="230"/>
      <w:r w:rsidRPr="00276850">
        <w:rPr>
          <w:lang w:val="ru-RU"/>
        </w:rPr>
        <w:lastRenderedPageBreak/>
        <w:t>Редкие навыки.</w:t>
      </w:r>
      <w:bookmarkEnd w:id="231"/>
    </w:p>
    <w:p w:rsidR="00E5778B" w:rsidRPr="00276850" w:rsidRDefault="000934D4" w:rsidP="00CC03C4">
      <w:pPr>
        <w:pStyle w:val="aff0"/>
        <w:suppressAutoHyphens/>
        <w:spacing w:line="276" w:lineRule="auto"/>
        <w:contextualSpacing/>
        <w:rPr>
          <w:lang w:val="ru-RU"/>
        </w:rPr>
      </w:pPr>
      <w:r w:rsidRPr="00276850">
        <w:rPr>
          <w:lang w:val="ru-RU"/>
        </w:rPr>
        <w:t xml:space="preserve">Редкие навыки нельзя приобрести покупкой у </w:t>
      </w:r>
      <w:r w:rsidRPr="00276850">
        <w:rPr>
          <w:b/>
          <w:lang w:val="ru-RU"/>
        </w:rPr>
        <w:t>Тавернщика</w:t>
      </w:r>
      <w:r w:rsidRPr="00276850">
        <w:rPr>
          <w:lang w:val="ru-RU"/>
        </w:rPr>
        <w:t>, они добавляют персонажу новые редкие способности. Редкие навыки имеют ряд особенностей при переносе персонажей.</w:t>
      </w:r>
    </w:p>
    <w:p w:rsidR="00E5778B" w:rsidRPr="002903F8" w:rsidRDefault="000934D4" w:rsidP="00FB12BC">
      <w:pPr>
        <w:pStyle w:val="31"/>
        <w:rPr>
          <w:lang w:val="ru-RU"/>
        </w:rPr>
      </w:pPr>
      <w:bookmarkStart w:id="232" w:name="__RefHeading___Toc5069_1006130309"/>
      <w:bookmarkStart w:id="233" w:name="_Toc3366210"/>
      <w:bookmarkEnd w:id="232"/>
      <w:r w:rsidRPr="002903F8">
        <w:rPr>
          <w:lang w:val="ru-RU"/>
        </w:rPr>
        <w:t>Список Редких навыков.</w:t>
      </w:r>
      <w:bookmarkEnd w:id="233"/>
    </w:p>
    <w:p w:rsidR="00E5778B" w:rsidRPr="00276850" w:rsidRDefault="000934D4" w:rsidP="00FB12BC">
      <w:pPr>
        <w:pStyle w:val="4"/>
        <w:rPr>
          <w:lang w:val="ru-RU"/>
        </w:rPr>
      </w:pPr>
      <w:bookmarkStart w:id="234" w:name="__RefHeading___Toc5071_1006130309"/>
      <w:bookmarkStart w:id="235" w:name="_«Бесстрашие»."/>
      <w:bookmarkEnd w:id="234"/>
      <w:bookmarkEnd w:id="235"/>
      <w:r w:rsidRPr="00276850">
        <w:rPr>
          <w:rStyle w:val="a7"/>
          <w:rFonts w:asciiTheme="minorHAnsi" w:hAnsiTheme="minorHAnsi"/>
          <w:b/>
          <w:i w:val="0"/>
          <w:lang w:val="ru-RU"/>
        </w:rPr>
        <w:t>«Бесстрашие».</w:t>
      </w:r>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У персонажа не бывает игрового состояния: «СТРАХ», </w:t>
      </w:r>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т.о. на персонажа не действуют эффекты проклятий и заклинаний с эффектом «СТРАХ», а так же эффект АУРЫ СТРАХА т.п. </w:t>
      </w:r>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Персонаж с </w:t>
      </w:r>
      <w:r w:rsidRPr="00276850">
        <w:rPr>
          <w:rStyle w:val="a7"/>
          <w:b w:val="0"/>
          <w:i/>
          <w:lang w:val="ru-RU"/>
        </w:rPr>
        <w:t>«бесстрашием»</w:t>
      </w:r>
      <w:r w:rsidRPr="00276850">
        <w:rPr>
          <w:rStyle w:val="a7"/>
          <w:i/>
          <w:lang w:val="ru-RU"/>
        </w:rPr>
        <w:t xml:space="preserve"> должен сообщить о своем ИММУНИТЕТЕ при получении недейственного эффекта. </w:t>
      </w:r>
      <w:r w:rsidRPr="00276850">
        <w:rPr>
          <w:rStyle w:val="a7"/>
          <w:lang w:val="ru-RU"/>
        </w:rPr>
        <w:t>Желательно сообщить громкой фразой в рамках игры, например, «Я не страшусь вас, создания Хаоса!».</w:t>
      </w:r>
    </w:p>
    <w:p w:rsidR="00E5778B" w:rsidRPr="00276850" w:rsidRDefault="000934D4" w:rsidP="00CC03C4">
      <w:pPr>
        <w:pStyle w:val="aff0"/>
        <w:suppressAutoHyphens/>
        <w:spacing w:line="276" w:lineRule="auto"/>
        <w:contextualSpacing/>
        <w:rPr>
          <w:lang w:val="ru-RU"/>
        </w:rPr>
      </w:pPr>
      <w:r w:rsidRPr="00276850">
        <w:rPr>
          <w:lang w:val="ru-RU"/>
        </w:rPr>
        <w:t xml:space="preserve">Приобрести навык «Бесстрашие» можно по сюжету, или броском </w:t>
      </w:r>
      <w:r w:rsidRPr="00276850">
        <w:rPr>
          <w:b/>
          <w:lang w:val="ru-RU"/>
        </w:rPr>
        <w:t>костей судьбы</w:t>
      </w:r>
      <w:r w:rsidRPr="00276850">
        <w:rPr>
          <w:lang w:val="ru-RU"/>
        </w:rPr>
        <w:t>.</w:t>
      </w:r>
    </w:p>
    <w:p w:rsidR="00E5778B" w:rsidRPr="00276850" w:rsidRDefault="000934D4" w:rsidP="00FB12BC">
      <w:pPr>
        <w:pStyle w:val="4"/>
        <w:rPr>
          <w:lang w:val="ru-RU"/>
        </w:rPr>
      </w:pPr>
      <w:bookmarkStart w:id="236" w:name="__RefHeading___Toc5073_1006130309"/>
      <w:bookmarkEnd w:id="236"/>
      <w:r w:rsidRPr="00276850">
        <w:rPr>
          <w:rStyle w:val="a7"/>
          <w:rFonts w:asciiTheme="minorHAnsi" w:hAnsiTheme="minorHAnsi"/>
          <w:b/>
          <w:i w:val="0"/>
          <w:lang w:val="ru-RU"/>
        </w:rPr>
        <w:t>«Знание заклинания».</w:t>
      </w:r>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Персонаж может использовать определенное заклинание, разрывая при этом </w:t>
      </w:r>
      <w:r w:rsidRPr="00276850">
        <w:rPr>
          <w:rStyle w:val="a7"/>
          <w:i/>
          <w:u w:val="single"/>
          <w:lang w:val="ru-RU"/>
        </w:rPr>
        <w:t>ЛЮБОЙ</w:t>
      </w:r>
      <w:r w:rsidRPr="00276850">
        <w:rPr>
          <w:rStyle w:val="a7"/>
          <w:i/>
          <w:lang w:val="ru-RU"/>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заклинаний стандартные.</w:t>
      </w:r>
    </w:p>
    <w:p w:rsidR="00E5778B" w:rsidRPr="00276850" w:rsidRDefault="000934D4" w:rsidP="00CC03C4">
      <w:pPr>
        <w:pStyle w:val="aff0"/>
        <w:suppressAutoHyphens/>
        <w:spacing w:line="276" w:lineRule="auto"/>
        <w:contextualSpacing/>
        <w:rPr>
          <w:lang w:val="ru-RU"/>
        </w:rPr>
      </w:pPr>
      <w:r w:rsidRPr="00276850">
        <w:rPr>
          <w:lang w:val="ru-RU"/>
        </w:rPr>
        <w:t>Приобрести навык «Знание заклинания» можно по сюжету и при создании некоторых персонажей.</w:t>
      </w:r>
    </w:p>
    <w:p w:rsidR="00E5778B" w:rsidRPr="00276850" w:rsidRDefault="000934D4" w:rsidP="00FB12BC">
      <w:pPr>
        <w:pStyle w:val="4"/>
        <w:rPr>
          <w:lang w:val="ru-RU"/>
        </w:rPr>
      </w:pPr>
      <w:bookmarkStart w:id="237" w:name="__RefHeading___Toc5075_1006130309"/>
      <w:bookmarkEnd w:id="237"/>
      <w:r w:rsidRPr="00276850">
        <w:rPr>
          <w:rStyle w:val="a7"/>
          <w:rFonts w:asciiTheme="minorHAnsi" w:hAnsiTheme="minorHAnsi"/>
          <w:b/>
          <w:i w:val="0"/>
          <w:lang w:val="ru-RU"/>
        </w:rPr>
        <w:t>«Скрытность теней».</w:t>
      </w:r>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Персонаж может становиться невидимым </w:t>
      </w:r>
      <w:r w:rsidRPr="00276850">
        <w:rPr>
          <w:rStyle w:val="a7"/>
          <w:i/>
          <w:u w:val="single"/>
          <w:lang w:val="ru-RU"/>
        </w:rPr>
        <w:t>ВНУТРИ</w:t>
      </w:r>
      <w:r w:rsidRPr="00276850">
        <w:rPr>
          <w:rStyle w:val="a7"/>
          <w:i/>
          <w:lang w:val="ru-RU"/>
        </w:rPr>
        <w:t xml:space="preserve"> игровых помещений.</w:t>
      </w:r>
    </w:p>
    <w:p w:rsidR="00E5778B" w:rsidRPr="00276850" w:rsidRDefault="000934D4" w:rsidP="00CC03C4">
      <w:pPr>
        <w:pStyle w:val="aff0"/>
        <w:suppressAutoHyphens/>
        <w:spacing w:line="276" w:lineRule="auto"/>
        <w:contextualSpacing/>
        <w:rPr>
          <w:lang w:val="ru-RU"/>
        </w:rPr>
      </w:pPr>
      <w:r w:rsidRPr="00276850">
        <w:rPr>
          <w:rStyle w:val="a7"/>
          <w:i/>
          <w:lang w:val="ru-RU"/>
        </w:rPr>
        <w:t>Для этого ему нужно сесть на корточки и дотронуться кистями обеих рук (ладонями или кулаками) до поверхности пола. Пока персонаж неотрывно держит кисти на полу, он невидим для всех остальных персонажей.</w:t>
      </w:r>
    </w:p>
    <w:p w:rsidR="00E5778B" w:rsidRPr="00276850" w:rsidRDefault="000934D4" w:rsidP="00CC03C4">
      <w:pPr>
        <w:pStyle w:val="aff0"/>
        <w:suppressAutoHyphens/>
        <w:spacing w:line="276" w:lineRule="auto"/>
        <w:contextualSpacing/>
        <w:rPr>
          <w:lang w:val="ru-RU"/>
        </w:rPr>
      </w:pPr>
      <w:r w:rsidRPr="00276850">
        <w:rPr>
          <w:rStyle w:val="a7"/>
          <w:i/>
          <w:lang w:val="ru-RU"/>
        </w:rPr>
        <w:t>Персонаж, который обладает этим навыком, отмечен тенью - черной широкой полосой по линии глаз игрока.</w:t>
      </w:r>
    </w:p>
    <w:p w:rsidR="00E5778B" w:rsidRPr="00276850" w:rsidRDefault="000934D4" w:rsidP="00CC03C4">
      <w:pPr>
        <w:pStyle w:val="aff0"/>
        <w:suppressAutoHyphens/>
        <w:spacing w:line="276" w:lineRule="auto"/>
        <w:contextualSpacing/>
        <w:rPr>
          <w:lang w:val="ru-RU"/>
        </w:rPr>
      </w:pPr>
      <w:r w:rsidRPr="00276850">
        <w:rPr>
          <w:lang w:val="ru-RU"/>
        </w:rPr>
        <w:t>Приобрести навык «Скрытность теней» можно только по сюжету.</w:t>
      </w:r>
    </w:p>
    <w:p w:rsidR="00E5778B" w:rsidRPr="00276850" w:rsidRDefault="000934D4" w:rsidP="00FB12BC">
      <w:pPr>
        <w:pStyle w:val="4"/>
        <w:rPr>
          <w:lang w:val="ru-RU"/>
        </w:rPr>
      </w:pPr>
      <w:bookmarkStart w:id="238" w:name="__RefHeading___Toc5077_1006130309"/>
      <w:bookmarkEnd w:id="238"/>
      <w:r w:rsidRPr="00276850">
        <w:rPr>
          <w:rStyle w:val="a7"/>
          <w:rFonts w:asciiTheme="minorHAnsi" w:hAnsiTheme="minorHAnsi"/>
          <w:b/>
          <w:i w:val="0"/>
          <w:lang w:val="ru-RU"/>
        </w:rPr>
        <w:t>«Скрытность леса».</w:t>
      </w:r>
    </w:p>
    <w:p w:rsidR="00E5778B" w:rsidRPr="00276850" w:rsidRDefault="000934D4" w:rsidP="00CC03C4">
      <w:pPr>
        <w:pStyle w:val="aff0"/>
        <w:suppressAutoHyphens/>
        <w:spacing w:line="276" w:lineRule="auto"/>
        <w:contextualSpacing/>
        <w:rPr>
          <w:lang w:val="ru-RU"/>
        </w:rPr>
      </w:pPr>
      <w:r w:rsidRPr="00276850">
        <w:rPr>
          <w:rStyle w:val="a7"/>
          <w:i/>
          <w:iCs/>
          <w:lang w:val="ru-RU"/>
        </w:rPr>
        <w:t xml:space="preserve">Персонаж может становиться невидимым </w:t>
      </w:r>
      <w:r w:rsidRPr="00276850">
        <w:rPr>
          <w:rStyle w:val="a7"/>
          <w:i/>
          <w:iCs/>
          <w:u w:val="single"/>
          <w:lang w:val="ru-RU"/>
        </w:rPr>
        <w:t>СНАРУЖИ</w:t>
      </w:r>
      <w:r w:rsidRPr="00276850">
        <w:rPr>
          <w:rStyle w:val="a7"/>
          <w:i/>
          <w:iCs/>
          <w:lang w:val="ru-RU"/>
        </w:rPr>
        <w:t xml:space="preserve"> игровых помещений.</w:t>
      </w:r>
    </w:p>
    <w:p w:rsidR="00E5778B" w:rsidRPr="00276850" w:rsidRDefault="000934D4" w:rsidP="00CC03C4">
      <w:pPr>
        <w:pStyle w:val="aff0"/>
        <w:suppressAutoHyphens/>
        <w:spacing w:line="276" w:lineRule="auto"/>
        <w:contextualSpacing/>
        <w:rPr>
          <w:lang w:val="ru-RU"/>
        </w:rPr>
      </w:pPr>
      <w:r w:rsidRPr="00276850">
        <w:rPr>
          <w:rStyle w:val="a7"/>
          <w:i/>
          <w:iCs/>
          <w:lang w:val="ru-RU"/>
        </w:rPr>
        <w:t>Для этого ему нужно обнять дерево.</w:t>
      </w:r>
      <w:r w:rsidRPr="00276850">
        <w:rPr>
          <w:lang w:val="ru-RU"/>
        </w:rPr>
        <w:t xml:space="preserve"> Пока персонаж неотрывно держит </w:t>
      </w:r>
      <w:r w:rsidRPr="00276850">
        <w:rPr>
          <w:rStyle w:val="a7"/>
          <w:i/>
          <w:iCs/>
          <w:lang w:val="ru-RU"/>
        </w:rPr>
        <w:t>дерево в объятьях</w:t>
      </w:r>
      <w:r w:rsidRPr="00276850">
        <w:rPr>
          <w:lang w:val="ru-RU"/>
        </w:rPr>
        <w:t xml:space="preserve">, он невидим для </w:t>
      </w:r>
      <w:r w:rsidRPr="00276850">
        <w:rPr>
          <w:rStyle w:val="a7"/>
          <w:i/>
          <w:iCs/>
          <w:lang w:val="ru-RU"/>
        </w:rPr>
        <w:t xml:space="preserve">всех </w:t>
      </w:r>
      <w:r w:rsidRPr="00276850">
        <w:rPr>
          <w:lang w:val="ru-RU"/>
        </w:rPr>
        <w:t>остальных персонажей</w:t>
      </w:r>
      <w:r w:rsidRPr="00276850">
        <w:rPr>
          <w:rStyle w:val="a7"/>
          <w:i/>
          <w:iCs/>
          <w:lang w:val="ru-RU"/>
        </w:rPr>
        <w:t>.</w:t>
      </w:r>
    </w:p>
    <w:p w:rsidR="00E5778B" w:rsidRPr="00276850" w:rsidRDefault="000934D4" w:rsidP="00CC03C4">
      <w:pPr>
        <w:pStyle w:val="aff0"/>
        <w:suppressAutoHyphens/>
        <w:spacing w:line="276" w:lineRule="auto"/>
        <w:contextualSpacing/>
        <w:rPr>
          <w:lang w:val="ru-RU"/>
        </w:rPr>
      </w:pPr>
      <w:r w:rsidRPr="00276850">
        <w:rPr>
          <w:rStyle w:val="a7"/>
          <w:i/>
          <w:iCs/>
          <w:lang w:val="ru-RU"/>
        </w:rPr>
        <w:t>Персонаж, который обладает этим навыком, отмечен лесом - зеленой широкой полосой по линии глаз игрока.</w:t>
      </w:r>
    </w:p>
    <w:p w:rsidR="00E5778B" w:rsidRPr="00276850" w:rsidRDefault="000934D4" w:rsidP="00CC03C4">
      <w:pPr>
        <w:pStyle w:val="aff0"/>
        <w:suppressAutoHyphens/>
        <w:spacing w:line="276" w:lineRule="auto"/>
        <w:contextualSpacing/>
        <w:rPr>
          <w:lang w:val="ru-RU"/>
        </w:rPr>
      </w:pPr>
      <w:r w:rsidRPr="00276850">
        <w:rPr>
          <w:lang w:val="ru-RU"/>
        </w:rPr>
        <w:t>Приобрести навык «Скрытность леса» можно только по сюжету.</w:t>
      </w:r>
    </w:p>
    <w:p w:rsidR="00E5778B" w:rsidRPr="00276850" w:rsidRDefault="000934D4" w:rsidP="00FB12BC">
      <w:pPr>
        <w:pStyle w:val="4"/>
        <w:rPr>
          <w:lang w:val="ru-RU"/>
        </w:rPr>
      </w:pPr>
      <w:bookmarkStart w:id="239" w:name="__RefHeading___Toc5079_1006130309"/>
      <w:bookmarkEnd w:id="239"/>
      <w:r w:rsidRPr="00276850">
        <w:rPr>
          <w:rStyle w:val="a7"/>
          <w:rFonts w:asciiTheme="minorHAnsi" w:hAnsiTheme="minorHAnsi"/>
          <w:b/>
          <w:i w:val="0"/>
          <w:lang w:val="ru-RU"/>
        </w:rPr>
        <w:t>«Иммунитет к снарядам».</w:t>
      </w:r>
    </w:p>
    <w:p w:rsidR="00E5778B" w:rsidRPr="00276850" w:rsidRDefault="000934D4" w:rsidP="00CC03C4">
      <w:pPr>
        <w:suppressAutoHyphens/>
        <w:contextualSpacing/>
        <w:rPr>
          <w:lang w:val="ru-RU"/>
        </w:rPr>
      </w:pPr>
      <w:r w:rsidRPr="00276850">
        <w:rPr>
          <w:rStyle w:val="a7"/>
          <w:i/>
          <w:iCs/>
          <w:lang w:val="ru-RU"/>
        </w:rPr>
        <w:t xml:space="preserve">Иммунитет к снарядам» </w:t>
      </w:r>
      <w:r w:rsidRPr="00276850">
        <w:rPr>
          <w:rStyle w:val="a7"/>
          <w:b w:val="0"/>
          <w:bCs w:val="0"/>
          <w:i/>
          <w:iCs/>
          <w:lang w:val="ru-RU"/>
        </w:rPr>
        <w:t xml:space="preserve">обеспечивает персонажу </w:t>
      </w:r>
      <w:r w:rsidRPr="00276850">
        <w:rPr>
          <w:rStyle w:val="a7"/>
          <w:i/>
          <w:iCs/>
          <w:lang w:val="ru-RU"/>
        </w:rPr>
        <w:t>иммунитет</w:t>
      </w:r>
      <w:r w:rsidRPr="00276850">
        <w:rPr>
          <w:rStyle w:val="a7"/>
          <w:b w:val="0"/>
          <w:bCs w:val="0"/>
          <w:i/>
          <w:iCs/>
          <w:lang w:val="ru-RU"/>
        </w:rPr>
        <w:t xml:space="preserve"> к попаданию всех игровых снарядов, </w:t>
      </w:r>
      <w:r w:rsidRPr="00276850">
        <w:rPr>
          <w:rStyle w:val="a7"/>
          <w:b w:val="0"/>
          <w:i/>
          <w:iCs/>
          <w:lang w:val="ru-RU"/>
        </w:rPr>
        <w:t xml:space="preserve">включая стрелы, болты, снаряды </w:t>
      </w:r>
      <w:proofErr w:type="spellStart"/>
      <w:r w:rsidRPr="00276850">
        <w:rPr>
          <w:rStyle w:val="a7"/>
          <w:b w:val="0"/>
          <w:i/>
          <w:iCs/>
          <w:lang w:val="ru-RU"/>
        </w:rPr>
        <w:t>пыжестрелов</w:t>
      </w:r>
      <w:proofErr w:type="spellEnd"/>
      <w:r w:rsidRPr="00276850">
        <w:rPr>
          <w:rStyle w:val="a7"/>
          <w:b w:val="0"/>
          <w:i/>
          <w:iCs/>
          <w:lang w:val="ru-RU"/>
        </w:rPr>
        <w:t xml:space="preserve"> и другое метательное оружие </w:t>
      </w:r>
      <w:r w:rsidRPr="00276850">
        <w:rPr>
          <w:rStyle w:val="a7"/>
          <w:i/>
          <w:iCs/>
          <w:u w:val="single"/>
          <w:lang w:val="ru-RU"/>
        </w:rPr>
        <w:t>(кроме заклинаний типа Фаербол)</w:t>
      </w:r>
      <w:r w:rsidRPr="00276850">
        <w:rPr>
          <w:rStyle w:val="a7"/>
          <w:b w:val="0"/>
          <w:i/>
          <w:iCs/>
          <w:lang w:val="ru-RU"/>
        </w:rPr>
        <w:t>.</w:t>
      </w:r>
    </w:p>
    <w:p w:rsidR="00E5778B" w:rsidRPr="00276850" w:rsidRDefault="000934D4" w:rsidP="00FB12BC">
      <w:pPr>
        <w:pStyle w:val="4"/>
        <w:rPr>
          <w:lang w:val="ru-RU"/>
        </w:rPr>
      </w:pPr>
      <w:bookmarkStart w:id="240" w:name="__RefHeading___Toc5081_1006130309"/>
      <w:bookmarkEnd w:id="240"/>
      <w:r w:rsidRPr="00276850">
        <w:rPr>
          <w:rStyle w:val="a7"/>
          <w:rFonts w:asciiTheme="minorHAnsi" w:hAnsiTheme="minorHAnsi"/>
          <w:b/>
          <w:i w:val="0"/>
          <w:lang w:val="ru-RU"/>
        </w:rPr>
        <w:t>«Твёрдая плоть».</w:t>
      </w:r>
    </w:p>
    <w:p w:rsidR="00E5778B" w:rsidRPr="00276850" w:rsidRDefault="000934D4" w:rsidP="00CC03C4">
      <w:pPr>
        <w:suppressAutoHyphens/>
        <w:contextualSpacing/>
        <w:rPr>
          <w:lang w:val="ru-RU"/>
        </w:rPr>
      </w:pPr>
      <w:r w:rsidRPr="00276850">
        <w:rPr>
          <w:rStyle w:val="a7"/>
          <w:i/>
          <w:iCs/>
          <w:lang w:val="ru-RU"/>
        </w:rPr>
        <w:t xml:space="preserve">Твердая плоть </w:t>
      </w:r>
      <w:r w:rsidRPr="00276850">
        <w:rPr>
          <w:rStyle w:val="a7"/>
          <w:b w:val="0"/>
          <w:bCs w:val="0"/>
          <w:i/>
          <w:iCs/>
          <w:lang w:val="ru-RU"/>
        </w:rPr>
        <w:t xml:space="preserve">обеспечивает персонажу </w:t>
      </w:r>
      <w:r w:rsidRPr="00276850">
        <w:rPr>
          <w:rStyle w:val="a7"/>
          <w:i/>
          <w:iCs/>
          <w:lang w:val="ru-RU"/>
        </w:rPr>
        <w:t>иммунитет</w:t>
      </w:r>
      <w:r w:rsidRPr="00276850">
        <w:rPr>
          <w:rStyle w:val="a7"/>
          <w:b w:val="0"/>
          <w:bCs w:val="0"/>
          <w:i/>
          <w:iCs/>
          <w:lang w:val="ru-RU"/>
        </w:rPr>
        <w:t xml:space="preserve"> к ударам тямбарами, посохами, ножами и кинжалами. Такой персонаж просто игнорирует подобные попадания.</w:t>
      </w:r>
    </w:p>
    <w:p w:rsidR="00E5778B" w:rsidRPr="00276850" w:rsidRDefault="000934D4" w:rsidP="00FB12BC">
      <w:pPr>
        <w:pStyle w:val="4"/>
        <w:rPr>
          <w:lang w:val="ru-RU"/>
        </w:rPr>
      </w:pPr>
      <w:bookmarkStart w:id="241" w:name="__RefHeading___Toc5083_1006130309"/>
      <w:bookmarkEnd w:id="241"/>
      <w:r w:rsidRPr="00276850">
        <w:rPr>
          <w:rStyle w:val="a7"/>
          <w:rFonts w:asciiTheme="minorHAnsi" w:hAnsiTheme="minorHAnsi"/>
          <w:b/>
          <w:i w:val="0"/>
          <w:lang w:val="ru-RU"/>
        </w:rPr>
        <w:lastRenderedPageBreak/>
        <w:t>«Вурдалак».</w:t>
      </w:r>
    </w:p>
    <w:p w:rsidR="00E5778B" w:rsidRPr="00276850" w:rsidRDefault="000934D4" w:rsidP="00CC03C4">
      <w:pPr>
        <w:suppressAutoHyphens/>
        <w:contextualSpacing/>
        <w:rPr>
          <w:lang w:val="ru-RU"/>
        </w:rPr>
      </w:pPr>
      <w:r w:rsidRPr="00276850">
        <w:rPr>
          <w:rStyle w:val="a7"/>
          <w:i/>
          <w:iCs/>
          <w:lang w:val="ru-RU"/>
        </w:rPr>
        <w:t xml:space="preserve">Навык: Вурдалак </w:t>
      </w:r>
      <w:r w:rsidRPr="00276850">
        <w:rPr>
          <w:rStyle w:val="a7"/>
          <w:b w:val="0"/>
          <w:bCs w:val="0"/>
          <w:i/>
          <w:iCs/>
          <w:lang w:val="ru-RU"/>
        </w:rPr>
        <w:t xml:space="preserve">позволяет </w:t>
      </w:r>
      <w:r w:rsidRPr="00276850">
        <w:rPr>
          <w:rStyle w:val="a7"/>
          <w:i/>
          <w:iCs/>
          <w:lang w:val="ru-RU"/>
        </w:rPr>
        <w:t>вампиру игнорировать</w:t>
      </w:r>
      <w:r w:rsidRPr="00276850">
        <w:rPr>
          <w:rStyle w:val="a7"/>
          <w:b w:val="0"/>
          <w:bCs w:val="0"/>
          <w:i/>
          <w:iCs/>
          <w:lang w:val="ru-RU"/>
        </w:rPr>
        <w:t xml:space="preserve"> состояние «ранен». Таким </w:t>
      </w:r>
      <w:proofErr w:type="gramStart"/>
      <w:r w:rsidRPr="00276850">
        <w:rPr>
          <w:rStyle w:val="a7"/>
          <w:b w:val="0"/>
          <w:bCs w:val="0"/>
          <w:i/>
          <w:iCs/>
          <w:lang w:val="ru-RU"/>
        </w:rPr>
        <w:t>образом</w:t>
      </w:r>
      <w:proofErr w:type="gramEnd"/>
      <w:r w:rsidRPr="00276850">
        <w:rPr>
          <w:rStyle w:val="a7"/>
          <w:b w:val="0"/>
          <w:bCs w:val="0"/>
          <w:i/>
          <w:iCs/>
          <w:lang w:val="ru-RU"/>
        </w:rPr>
        <w:t xml:space="preserve"> удары любым оружием, пусть даже простыми тямбарами, снимают с Вампира хиты, вплоть до нуля, только после этого можно добить Вампира соответствую</w:t>
      </w:r>
      <w:r w:rsidR="008657CD" w:rsidRPr="00276850">
        <w:rPr>
          <w:rStyle w:val="a7"/>
          <w:b w:val="0"/>
          <w:bCs w:val="0"/>
          <w:i/>
          <w:iCs/>
          <w:lang w:val="ru-RU"/>
        </w:rPr>
        <w:t xml:space="preserve">щим оружием (клинковое игровое </w:t>
      </w:r>
      <w:r w:rsidRPr="00276850">
        <w:rPr>
          <w:rStyle w:val="a7"/>
          <w:b w:val="0"/>
          <w:bCs w:val="0"/>
          <w:i/>
          <w:iCs/>
          <w:lang w:val="ru-RU"/>
        </w:rPr>
        <w:t>оружие) со словами «Добиваю!». До этого момента Вампир может продолжать сражение.</w:t>
      </w:r>
      <w:r w:rsidRPr="00276850">
        <w:rPr>
          <w:lang w:val="ru-RU"/>
        </w:rPr>
        <w:br w:type="page"/>
      </w:r>
    </w:p>
    <w:p w:rsidR="00E5778B" w:rsidRPr="004E0426" w:rsidRDefault="000934D4" w:rsidP="004E0426">
      <w:pPr>
        <w:pStyle w:val="1"/>
        <w:rPr>
          <w:lang w:val="ru-RU"/>
        </w:rPr>
      </w:pPr>
      <w:bookmarkStart w:id="242" w:name="__RefHeading___Toc5085_1006130309"/>
      <w:bookmarkStart w:id="243" w:name="_Toc3366211"/>
      <w:bookmarkEnd w:id="242"/>
      <w:r w:rsidRPr="004E0426">
        <w:rPr>
          <w:lang w:val="ru-RU"/>
        </w:rPr>
        <w:lastRenderedPageBreak/>
        <w:t>Заклинания.</w:t>
      </w:r>
      <w:bookmarkEnd w:id="243"/>
      <w:r w:rsidRPr="004E0426">
        <w:rPr>
          <w:lang w:val="ru-RU"/>
        </w:rPr>
        <w:t xml:space="preserve"> </w:t>
      </w:r>
    </w:p>
    <w:p w:rsidR="00E5778B" w:rsidRPr="00276850" w:rsidRDefault="000934D4" w:rsidP="00CC03C4">
      <w:pPr>
        <w:pStyle w:val="aff0"/>
        <w:suppressAutoHyphens/>
        <w:spacing w:line="276" w:lineRule="auto"/>
        <w:contextualSpacing/>
        <w:rPr>
          <w:lang w:val="ru-RU"/>
        </w:rPr>
      </w:pPr>
      <w:r w:rsidRPr="00276850">
        <w:rPr>
          <w:lang w:val="ru-RU"/>
        </w:rPr>
        <w:t>Для того чтобы применить заклинание необходимо использовать</w:t>
      </w:r>
      <w:r w:rsidRPr="00276850">
        <w:rPr>
          <w:b/>
          <w:bCs/>
          <w:lang w:val="ru-RU"/>
        </w:rPr>
        <w:t xml:space="preserve"> Свиток Заклинания</w:t>
      </w:r>
      <w:r w:rsidRPr="00276850">
        <w:rPr>
          <w:lang w:val="ru-RU"/>
        </w:rPr>
        <w:t xml:space="preserve">. Использование </w:t>
      </w:r>
      <w:r w:rsidRPr="00276850">
        <w:rPr>
          <w:b/>
          <w:bCs/>
          <w:lang w:val="ru-RU"/>
        </w:rPr>
        <w:t>Свитков Заклинания</w:t>
      </w:r>
      <w:r w:rsidRPr="00276850">
        <w:rPr>
          <w:lang w:val="ru-RU"/>
        </w:rPr>
        <w:t xml:space="preserve"> в игре </w:t>
      </w:r>
      <w:r w:rsidRPr="00276850">
        <w:rPr>
          <w:b/>
          <w:u w:val="single"/>
          <w:lang w:val="ru-RU"/>
        </w:rPr>
        <w:t>НЕ</w:t>
      </w:r>
      <w:r w:rsidRPr="00276850">
        <w:rPr>
          <w:lang w:val="ru-RU"/>
        </w:rPr>
        <w:t xml:space="preserve"> требует навыка. </w:t>
      </w:r>
    </w:p>
    <w:p w:rsidR="00E5778B" w:rsidRPr="00276850" w:rsidRDefault="000934D4" w:rsidP="00CC03C4">
      <w:pPr>
        <w:pStyle w:val="aff0"/>
        <w:suppressAutoHyphens/>
        <w:spacing w:line="276" w:lineRule="auto"/>
        <w:contextualSpacing/>
        <w:rPr>
          <w:lang w:val="ru-RU"/>
        </w:rPr>
      </w:pPr>
      <w:bookmarkStart w:id="244" w:name="_Toc3366212"/>
      <w:r w:rsidRPr="00276850">
        <w:rPr>
          <w:rStyle w:val="30"/>
          <w:lang w:val="ru-RU"/>
        </w:rPr>
        <w:t>Свиток Заклинания</w:t>
      </w:r>
      <w:bookmarkEnd w:id="244"/>
      <w:r w:rsidRPr="00276850">
        <w:rPr>
          <w:lang w:val="ru-RU"/>
        </w:rPr>
        <w:t xml:space="preserve"> – это бланк игры с соответствующим заголовком.</w:t>
      </w:r>
    </w:p>
    <w:p w:rsidR="00E5778B" w:rsidRPr="00276850" w:rsidRDefault="000934D4" w:rsidP="00CC03C4">
      <w:pPr>
        <w:pStyle w:val="aff0"/>
        <w:spacing w:line="276" w:lineRule="auto"/>
        <w:contextualSpacing/>
        <w:rPr>
          <w:lang w:val="ru-RU"/>
        </w:rPr>
      </w:pPr>
      <w:r w:rsidRPr="00276850">
        <w:rPr>
          <w:lang w:val="ru-RU"/>
        </w:rPr>
        <w:t xml:space="preserve">Свиток Заклинания можно продать Тавернщику за </w:t>
      </w:r>
      <w:r w:rsidR="008657CD" w:rsidRPr="00276850">
        <w:rPr>
          <w:lang w:val="ru-RU"/>
        </w:rPr>
        <w:t>1</w:t>
      </w:r>
      <w:r w:rsidRPr="00276850">
        <w:rPr>
          <w:lang w:val="ru-RU"/>
        </w:rPr>
        <w:t xml:space="preserve"> (</w:t>
      </w:r>
      <w:r w:rsidR="008657CD" w:rsidRPr="00276850">
        <w:rPr>
          <w:lang w:val="ru-RU"/>
        </w:rPr>
        <w:t>один</w:t>
      </w:r>
      <w:r w:rsidRPr="00276850">
        <w:rPr>
          <w:lang w:val="ru-RU"/>
        </w:rPr>
        <w:t>) серебряны</w:t>
      </w:r>
      <w:r w:rsidR="008657CD" w:rsidRPr="00276850">
        <w:rPr>
          <w:lang w:val="ru-RU"/>
        </w:rPr>
        <w:t>й</w:t>
      </w:r>
      <w:r w:rsidRPr="00276850">
        <w:rPr>
          <w:lang w:val="ru-RU"/>
        </w:rPr>
        <w:t xml:space="preserve">, а купить за </w:t>
      </w:r>
      <w:r w:rsidR="008657CD" w:rsidRPr="00276850">
        <w:rPr>
          <w:lang w:val="ru-RU"/>
        </w:rPr>
        <w:t>2</w:t>
      </w:r>
      <w:r w:rsidRPr="00276850">
        <w:rPr>
          <w:lang w:val="ru-RU"/>
        </w:rPr>
        <w:t xml:space="preserve"> (</w:t>
      </w:r>
      <w:r w:rsidR="008657CD" w:rsidRPr="00276850">
        <w:rPr>
          <w:lang w:val="ru-RU"/>
        </w:rPr>
        <w:t>два</w:t>
      </w:r>
      <w:r w:rsidRPr="00276850">
        <w:rPr>
          <w:lang w:val="ru-RU"/>
        </w:rPr>
        <w:t>) серебряных.</w:t>
      </w:r>
    </w:p>
    <w:p w:rsidR="00E5778B" w:rsidRPr="00FB12BC" w:rsidRDefault="000934D4" w:rsidP="00FB12BC">
      <w:pPr>
        <w:pStyle w:val="31"/>
      </w:pPr>
      <w:bookmarkStart w:id="245" w:name="__RefHeading___Toc5087_1006130309"/>
      <w:bookmarkStart w:id="246" w:name="_Toc3366213"/>
      <w:bookmarkEnd w:id="245"/>
      <w:proofErr w:type="spellStart"/>
      <w:proofErr w:type="gramStart"/>
      <w:r w:rsidRPr="00FB12BC">
        <w:t>Правила</w:t>
      </w:r>
      <w:proofErr w:type="spellEnd"/>
      <w:r w:rsidRPr="00FB12BC">
        <w:t xml:space="preserve"> </w:t>
      </w:r>
      <w:proofErr w:type="spellStart"/>
      <w:r w:rsidRPr="00FB12BC">
        <w:t>использования</w:t>
      </w:r>
      <w:proofErr w:type="spellEnd"/>
      <w:r w:rsidRPr="00FB12BC">
        <w:t xml:space="preserve"> </w:t>
      </w:r>
      <w:proofErr w:type="spellStart"/>
      <w:r w:rsidRPr="00FB12BC">
        <w:t>Свитка</w:t>
      </w:r>
      <w:proofErr w:type="spellEnd"/>
      <w:r w:rsidRPr="00FB12BC">
        <w:t xml:space="preserve"> </w:t>
      </w:r>
      <w:proofErr w:type="spellStart"/>
      <w:r w:rsidRPr="00FB12BC">
        <w:t>Заклинаний</w:t>
      </w:r>
      <w:proofErr w:type="spellEnd"/>
      <w:r w:rsidRPr="00FB12BC">
        <w:t>.</w:t>
      </w:r>
      <w:bookmarkEnd w:id="246"/>
      <w:proofErr w:type="gramEnd"/>
    </w:p>
    <w:p w:rsidR="00E5778B" w:rsidRPr="00276850" w:rsidRDefault="000934D4" w:rsidP="008B0064">
      <w:pPr>
        <w:pStyle w:val="aff0"/>
        <w:numPr>
          <w:ilvl w:val="0"/>
          <w:numId w:val="20"/>
        </w:numPr>
        <w:suppressAutoHyphens/>
        <w:spacing w:line="276" w:lineRule="auto"/>
        <w:contextualSpacing/>
        <w:rPr>
          <w:lang w:val="ru-RU"/>
        </w:rPr>
      </w:pPr>
      <w:r w:rsidRPr="00276850">
        <w:rPr>
          <w:lang w:val="ru-RU"/>
        </w:rPr>
        <w:t xml:space="preserve">Громко читает название </w:t>
      </w:r>
      <w:r w:rsidRPr="00276850">
        <w:rPr>
          <w:b/>
          <w:bCs/>
          <w:lang w:val="ru-RU"/>
        </w:rPr>
        <w:t>заклинания</w:t>
      </w:r>
      <w:r w:rsidRPr="00276850">
        <w:rPr>
          <w:lang w:val="ru-RU"/>
        </w:rPr>
        <w:t>. Например «Свиток глупости!»</w:t>
      </w:r>
    </w:p>
    <w:p w:rsidR="00E5778B" w:rsidRPr="00276850" w:rsidRDefault="000934D4" w:rsidP="008B0064">
      <w:pPr>
        <w:pStyle w:val="aff0"/>
        <w:numPr>
          <w:ilvl w:val="0"/>
          <w:numId w:val="20"/>
        </w:numPr>
        <w:suppressAutoHyphens/>
        <w:spacing w:line="276" w:lineRule="auto"/>
        <w:contextualSpacing/>
        <w:rPr>
          <w:lang w:val="ru-RU"/>
        </w:rPr>
      </w:pPr>
      <w:r w:rsidRPr="00276850">
        <w:rPr>
          <w:lang w:val="ru-RU"/>
        </w:rPr>
        <w:t xml:space="preserve">Громко обозначает цель использую для этого игровой или «командный» ник, </w:t>
      </w:r>
      <w:proofErr w:type="gramStart"/>
      <w:r w:rsidRPr="00276850">
        <w:rPr>
          <w:lang w:val="ru-RU"/>
        </w:rPr>
        <w:t>или</w:t>
      </w:r>
      <w:proofErr w:type="gramEnd"/>
      <w:r w:rsidRPr="00276850">
        <w:rPr>
          <w:lang w:val="ru-RU"/>
        </w:rPr>
        <w:t xml:space="preserve"> описывая цель. Например «Зул», «зомби в красном плаще». Желательно убедиться, что цель поняла, что в неё направлено заклинание.</w:t>
      </w:r>
    </w:p>
    <w:p w:rsidR="00E5778B" w:rsidRPr="00276850" w:rsidRDefault="000934D4" w:rsidP="008B0064">
      <w:pPr>
        <w:pStyle w:val="aff0"/>
        <w:numPr>
          <w:ilvl w:val="0"/>
          <w:numId w:val="20"/>
        </w:numPr>
        <w:suppressAutoHyphens/>
        <w:spacing w:line="276" w:lineRule="auto"/>
        <w:contextualSpacing/>
        <w:rPr>
          <w:lang w:val="ru-RU"/>
        </w:rPr>
      </w:pPr>
      <w:r w:rsidRPr="00276850">
        <w:rPr>
          <w:lang w:val="ru-RU"/>
        </w:rPr>
        <w:t xml:space="preserve">Читает правильный текст </w:t>
      </w:r>
      <w:r w:rsidRPr="00276850">
        <w:rPr>
          <w:b/>
          <w:bCs/>
          <w:lang w:val="ru-RU"/>
        </w:rPr>
        <w:t>заклинания</w:t>
      </w:r>
      <w:r w:rsidRPr="00276850">
        <w:rPr>
          <w:lang w:val="ru-RU"/>
        </w:rPr>
        <w:t xml:space="preserve">, написанный в стихотворной форме на </w:t>
      </w:r>
      <w:r w:rsidRPr="00276850">
        <w:rPr>
          <w:b/>
          <w:bCs/>
          <w:lang w:val="ru-RU"/>
        </w:rPr>
        <w:t>Свитке Заклинания</w:t>
      </w:r>
      <w:r w:rsidRPr="00276850">
        <w:rPr>
          <w:lang w:val="ru-RU"/>
        </w:rPr>
        <w:t xml:space="preserve">. Например «В моих руках не просто шар, в нем </w:t>
      </w:r>
      <w:proofErr w:type="spellStart"/>
      <w:r w:rsidRPr="00276850">
        <w:rPr>
          <w:lang w:val="ru-RU"/>
        </w:rPr>
        <w:t>трех-хитовый</w:t>
      </w:r>
      <w:proofErr w:type="spellEnd"/>
      <w:r w:rsidRPr="00276850">
        <w:rPr>
          <w:lang w:val="ru-RU"/>
        </w:rPr>
        <w:t xml:space="preserve"> адский жар!»</w:t>
      </w:r>
    </w:p>
    <w:p w:rsidR="00E5778B" w:rsidRPr="00276850" w:rsidRDefault="000934D4" w:rsidP="008B0064">
      <w:pPr>
        <w:pStyle w:val="aff0"/>
        <w:numPr>
          <w:ilvl w:val="0"/>
          <w:numId w:val="20"/>
        </w:numPr>
        <w:suppressAutoHyphens/>
        <w:spacing w:line="276" w:lineRule="auto"/>
        <w:contextualSpacing/>
        <w:rPr>
          <w:lang w:val="ru-RU"/>
        </w:rPr>
      </w:pPr>
      <w:r w:rsidRPr="00276850">
        <w:rPr>
          <w:lang w:val="ru-RU"/>
        </w:rPr>
        <w:t xml:space="preserve">Рвет </w:t>
      </w:r>
      <w:r w:rsidRPr="00276850">
        <w:rPr>
          <w:u w:val="single"/>
          <w:lang w:val="ru-RU"/>
        </w:rPr>
        <w:t xml:space="preserve">этот </w:t>
      </w:r>
      <w:r w:rsidRPr="00276850">
        <w:rPr>
          <w:b/>
          <w:bCs/>
          <w:lang w:val="ru-RU"/>
        </w:rPr>
        <w:t>Свиток Заклинания.</w:t>
      </w:r>
    </w:p>
    <w:p w:rsidR="00E5778B" w:rsidRPr="00276850" w:rsidRDefault="000934D4" w:rsidP="008B0064">
      <w:pPr>
        <w:pStyle w:val="aff0"/>
        <w:numPr>
          <w:ilvl w:val="0"/>
          <w:numId w:val="20"/>
        </w:numPr>
        <w:suppressAutoHyphens/>
        <w:spacing w:line="276" w:lineRule="auto"/>
        <w:contextualSpacing/>
        <w:rPr>
          <w:lang w:val="ru-RU"/>
        </w:rPr>
      </w:pPr>
      <w:r w:rsidRPr="00276850">
        <w:rPr>
          <w:lang w:val="ru-RU"/>
        </w:rPr>
        <w:t>(если используется Свиток Заклинания типа «фаербол».) Кидает и попадает мягким муляжом заклинания в названную ранее цель. Если заклинатель не попадает в названную цель, попадает в щит названой цели или в другую цель, то заклинание не действует.</w:t>
      </w:r>
    </w:p>
    <w:p w:rsidR="00E5778B" w:rsidRPr="00276850" w:rsidRDefault="000934D4" w:rsidP="001914E3">
      <w:pPr>
        <w:pStyle w:val="2"/>
        <w:rPr>
          <w:lang w:val="ru-RU"/>
        </w:rPr>
      </w:pPr>
      <w:bookmarkStart w:id="247" w:name="__RefHeading___Toc5089_1006130309"/>
      <w:bookmarkStart w:id="248" w:name="_Toc3366214"/>
      <w:bookmarkEnd w:id="247"/>
      <w:r w:rsidRPr="00276850">
        <w:rPr>
          <w:lang w:val="ru-RU"/>
        </w:rPr>
        <w:t>Навык: «знание заклинания».</w:t>
      </w:r>
      <w:bookmarkEnd w:id="248"/>
    </w:p>
    <w:p w:rsidR="00E5778B" w:rsidRPr="00276850" w:rsidRDefault="000934D4" w:rsidP="00CC03C4">
      <w:pPr>
        <w:pStyle w:val="aff0"/>
        <w:suppressAutoHyphens/>
        <w:spacing w:line="276" w:lineRule="auto"/>
        <w:contextualSpacing/>
        <w:rPr>
          <w:lang w:val="ru-RU"/>
        </w:rPr>
      </w:pPr>
      <w:r w:rsidRPr="00276850">
        <w:rPr>
          <w:rStyle w:val="a7"/>
          <w:i/>
          <w:lang w:val="ru-RU"/>
        </w:rPr>
        <w:t xml:space="preserve">Обладающий этим навыком персонаж может использовать </w:t>
      </w:r>
      <w:r w:rsidRPr="00276850">
        <w:rPr>
          <w:rStyle w:val="a7"/>
          <w:b w:val="0"/>
          <w:i/>
          <w:u w:val="single"/>
          <w:lang w:val="ru-RU"/>
        </w:rPr>
        <w:t>ОПРЕДЕЛЕННОЕ</w:t>
      </w:r>
      <w:r w:rsidRPr="00276850">
        <w:rPr>
          <w:rStyle w:val="a7"/>
          <w:i/>
          <w:lang w:val="ru-RU"/>
        </w:rPr>
        <w:t xml:space="preserve"> заклинание, разрывая при этом </w:t>
      </w:r>
      <w:r w:rsidRPr="00276850">
        <w:rPr>
          <w:rStyle w:val="a7"/>
          <w:b w:val="0"/>
          <w:i/>
          <w:u w:val="single"/>
          <w:lang w:val="ru-RU"/>
        </w:rPr>
        <w:t>ЛЮБОЙ</w:t>
      </w:r>
      <w:r w:rsidRPr="00276850">
        <w:rPr>
          <w:rStyle w:val="a7"/>
          <w:i/>
          <w:lang w:val="ru-RU"/>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стандартные.</w:t>
      </w:r>
    </w:p>
    <w:p w:rsidR="00E5778B" w:rsidRPr="00276850" w:rsidRDefault="000934D4" w:rsidP="00CC03C4">
      <w:pPr>
        <w:pStyle w:val="aff0"/>
        <w:suppressAutoHyphens/>
        <w:spacing w:line="276" w:lineRule="auto"/>
        <w:contextualSpacing/>
        <w:rPr>
          <w:lang w:val="ru-RU"/>
        </w:rPr>
      </w:pPr>
      <w:bookmarkStart w:id="249" w:name="_Toc3366215"/>
      <w:r w:rsidRPr="00276850">
        <w:rPr>
          <w:rStyle w:val="30"/>
          <w:lang w:val="ru-RU"/>
        </w:rPr>
        <w:t>Свиток энергии</w:t>
      </w:r>
      <w:bookmarkEnd w:id="249"/>
      <w:r w:rsidRPr="00276850">
        <w:rPr>
          <w:lang w:val="ru-RU"/>
        </w:rPr>
        <w:t xml:space="preserve"> – это пустой бланк игры, с соответствующим заголовком, свиток неопределенного заклинания.</w:t>
      </w:r>
      <w:r w:rsidRPr="00276850">
        <w:rPr>
          <w:rStyle w:val="a7"/>
          <w:i/>
          <w:lang w:val="ru-RU"/>
        </w:rPr>
        <w:t xml:space="preserve"> </w:t>
      </w:r>
    </w:p>
    <w:p w:rsidR="00E5778B" w:rsidRPr="00FB12BC" w:rsidRDefault="000934D4" w:rsidP="00FB12BC">
      <w:pPr>
        <w:pStyle w:val="31"/>
      </w:pPr>
      <w:bookmarkStart w:id="250" w:name="__RefHeading___Toc5091_1006130309"/>
      <w:bookmarkStart w:id="251" w:name="_Toc3366216"/>
      <w:bookmarkEnd w:id="250"/>
      <w:proofErr w:type="spellStart"/>
      <w:proofErr w:type="gramStart"/>
      <w:r w:rsidRPr="00FB12BC">
        <w:rPr>
          <w:rStyle w:val="a7"/>
          <w:b/>
          <w:bCs/>
        </w:rPr>
        <w:t>Некоторые</w:t>
      </w:r>
      <w:proofErr w:type="spellEnd"/>
      <w:r w:rsidRPr="00FB12BC">
        <w:rPr>
          <w:rStyle w:val="a7"/>
          <w:b/>
          <w:bCs/>
        </w:rPr>
        <w:t xml:space="preserve"> </w:t>
      </w:r>
      <w:proofErr w:type="spellStart"/>
      <w:r w:rsidRPr="00FB12BC">
        <w:rPr>
          <w:rStyle w:val="a7"/>
          <w:b/>
          <w:bCs/>
        </w:rPr>
        <w:t>исключения</w:t>
      </w:r>
      <w:proofErr w:type="spellEnd"/>
      <w:r w:rsidRPr="00FB12BC">
        <w:rPr>
          <w:rStyle w:val="a7"/>
          <w:b/>
          <w:bCs/>
        </w:rPr>
        <w:t>.</w:t>
      </w:r>
      <w:bookmarkEnd w:id="251"/>
      <w:proofErr w:type="gramEnd"/>
    </w:p>
    <w:p w:rsidR="00E5778B" w:rsidRPr="00276850" w:rsidRDefault="000934D4" w:rsidP="008B0064">
      <w:pPr>
        <w:pStyle w:val="aff0"/>
        <w:numPr>
          <w:ilvl w:val="0"/>
          <w:numId w:val="21"/>
        </w:numPr>
        <w:suppressAutoHyphens/>
        <w:spacing w:line="276" w:lineRule="auto"/>
        <w:contextualSpacing/>
        <w:rPr>
          <w:lang w:val="ru-RU"/>
        </w:rPr>
      </w:pPr>
      <w:r w:rsidRPr="00276850">
        <w:rPr>
          <w:rStyle w:val="a7"/>
          <w:b w:val="0"/>
          <w:bCs w:val="0"/>
          <w:i/>
          <w:lang w:val="ru-RU"/>
        </w:rPr>
        <w:t xml:space="preserve">В </w:t>
      </w:r>
      <w:proofErr w:type="spellStart"/>
      <w:r w:rsidRPr="00276850">
        <w:rPr>
          <w:rStyle w:val="a7"/>
          <w:b w:val="0"/>
          <w:bCs w:val="0"/>
          <w:i/>
          <w:lang w:val="ru-RU"/>
        </w:rPr>
        <w:t>некотрорых</w:t>
      </w:r>
      <w:proofErr w:type="spellEnd"/>
      <w:r w:rsidRPr="00276850">
        <w:rPr>
          <w:rStyle w:val="a7"/>
          <w:b w:val="0"/>
          <w:bCs w:val="0"/>
          <w:i/>
          <w:lang w:val="ru-RU"/>
        </w:rPr>
        <w:t xml:space="preserve"> случая, например, </w:t>
      </w:r>
      <w:r w:rsidRPr="00276850">
        <w:rPr>
          <w:rStyle w:val="a7"/>
          <w:b w:val="0"/>
          <w:bCs w:val="0"/>
          <w:i/>
          <w:iCs/>
          <w:lang w:val="ru-RU"/>
        </w:rPr>
        <w:t xml:space="preserve">«Зов </w:t>
      </w:r>
      <w:proofErr w:type="spellStart"/>
      <w:r w:rsidRPr="00276850">
        <w:rPr>
          <w:rStyle w:val="a7"/>
          <w:b w:val="0"/>
          <w:bCs w:val="0"/>
          <w:i/>
          <w:iCs/>
          <w:lang w:val="ru-RU"/>
        </w:rPr>
        <w:t>Ванхелла</w:t>
      </w:r>
      <w:proofErr w:type="spellEnd"/>
      <w:r w:rsidRPr="00276850">
        <w:rPr>
          <w:rStyle w:val="a7"/>
          <w:b w:val="0"/>
          <w:bCs w:val="0"/>
          <w:i/>
          <w:iCs/>
          <w:lang w:val="ru-RU"/>
        </w:rPr>
        <w:t>»</w:t>
      </w:r>
      <w:r w:rsidRPr="00276850">
        <w:rPr>
          <w:rStyle w:val="a7"/>
          <w:b w:val="0"/>
          <w:bCs w:val="0"/>
          <w:i/>
          <w:lang w:val="ru-RU"/>
        </w:rPr>
        <w:t xml:space="preserve">, Свитка Заклинания или Энергии для эффекта не требуется. </w:t>
      </w:r>
    </w:p>
    <w:p w:rsidR="00E5778B" w:rsidRPr="00276850" w:rsidRDefault="000934D4" w:rsidP="008B0064">
      <w:pPr>
        <w:pStyle w:val="aff0"/>
        <w:numPr>
          <w:ilvl w:val="0"/>
          <w:numId w:val="21"/>
        </w:numPr>
        <w:suppressAutoHyphens/>
        <w:spacing w:line="276" w:lineRule="auto"/>
        <w:contextualSpacing/>
        <w:rPr>
          <w:lang w:val="ru-RU"/>
        </w:rPr>
      </w:pPr>
      <w:r w:rsidRPr="00276850">
        <w:rPr>
          <w:rStyle w:val="a7"/>
          <w:b w:val="0"/>
          <w:bCs w:val="0"/>
          <w:i/>
          <w:lang w:val="ru-RU"/>
        </w:rPr>
        <w:t>В  некоторых случаях, например, «Поднятие нежити», Свиток Заклинания или Энергии для эффекта не обязателен, и некромант может вместо них использовать и разорвать трофейный «Браслет Персонажа» (ранее неиспользуемый).</w:t>
      </w:r>
    </w:p>
    <w:p w:rsidR="00E5778B" w:rsidRPr="00276850" w:rsidRDefault="000934D4" w:rsidP="008B0064">
      <w:pPr>
        <w:pStyle w:val="aff0"/>
        <w:numPr>
          <w:ilvl w:val="0"/>
          <w:numId w:val="21"/>
        </w:numPr>
        <w:suppressAutoHyphens/>
        <w:spacing w:line="276" w:lineRule="auto"/>
        <w:contextualSpacing/>
        <w:rPr>
          <w:lang w:val="ru-RU"/>
        </w:rPr>
      </w:pPr>
      <w:r w:rsidRPr="00276850">
        <w:rPr>
          <w:rStyle w:val="a7"/>
          <w:b w:val="0"/>
          <w:bCs w:val="0"/>
          <w:i/>
          <w:lang w:val="ru-RU"/>
        </w:rPr>
        <w:t>В очень редких случая, например, «Рёв Огра», целью заклинания могут стать ВСЕ окружающие, или же несколько отдельных персонажей. Например, «Рёв Огра» не действует на отряд, у которого Огр-наёмник в оплачиваемом найме в данный момент.</w:t>
      </w:r>
      <w:r w:rsidRPr="00276850">
        <w:rPr>
          <w:lang w:val="ru-RU"/>
        </w:rPr>
        <w:br w:type="page"/>
      </w:r>
    </w:p>
    <w:p w:rsidR="00E5778B" w:rsidRPr="00276850" w:rsidRDefault="000934D4" w:rsidP="001914E3">
      <w:pPr>
        <w:pStyle w:val="2"/>
        <w:rPr>
          <w:lang w:val="ru-RU"/>
        </w:rPr>
      </w:pPr>
      <w:bookmarkStart w:id="252" w:name="__RefHeading___Toc5093_1006130309"/>
      <w:bookmarkStart w:id="253" w:name="_Toc3366217"/>
      <w:bookmarkEnd w:id="252"/>
      <w:r w:rsidRPr="00276850">
        <w:rPr>
          <w:rStyle w:val="a7"/>
          <w:rFonts w:asciiTheme="minorHAnsi" w:hAnsiTheme="minorHAnsi"/>
          <w:i/>
          <w:lang w:val="ru-RU"/>
        </w:rPr>
        <w:lastRenderedPageBreak/>
        <w:t>Примеры заклинаний.</w:t>
      </w:r>
      <w:bookmarkEnd w:id="253"/>
    </w:p>
    <w:p w:rsidR="00E5778B" w:rsidRPr="002903F8" w:rsidRDefault="000934D4" w:rsidP="00FB12BC">
      <w:pPr>
        <w:pStyle w:val="31"/>
        <w:rPr>
          <w:lang w:val="ru-RU"/>
        </w:rPr>
      </w:pPr>
      <w:bookmarkStart w:id="254" w:name="__RefHeading___Toc5095_1006130309"/>
      <w:bookmarkStart w:id="255" w:name="_Toc3366218"/>
      <w:bookmarkEnd w:id="254"/>
      <w:r w:rsidRPr="002903F8">
        <w:rPr>
          <w:rStyle w:val="a7"/>
          <w:b/>
          <w:bCs/>
          <w:lang w:val="ru-RU"/>
        </w:rPr>
        <w:t>Заклинание: «Лечение».</w:t>
      </w:r>
      <w:bookmarkEnd w:id="255"/>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При использовании заклинания, заклинатель зачитывает название и текст заклинания, обязательно громко указывается цель. Цель, здоровый или раненый персонаж, немедленно восстанавливает все хиты. </w:t>
      </w:r>
    </w:p>
    <w:p w:rsidR="00E5778B" w:rsidRPr="002903F8" w:rsidRDefault="000934D4" w:rsidP="00FB12BC">
      <w:pPr>
        <w:pStyle w:val="31"/>
        <w:rPr>
          <w:lang w:val="ru-RU"/>
        </w:rPr>
      </w:pPr>
      <w:bookmarkStart w:id="256" w:name="__RefHeading___Toc5097_1006130309"/>
      <w:bookmarkStart w:id="257" w:name="_Toc3366219"/>
      <w:bookmarkEnd w:id="256"/>
      <w:r w:rsidRPr="002903F8">
        <w:rPr>
          <w:rStyle w:val="a7"/>
          <w:b/>
          <w:bCs/>
          <w:lang w:val="ru-RU"/>
        </w:rPr>
        <w:t>Заклинание: «Фаербол».</w:t>
      </w:r>
      <w:bookmarkEnd w:id="257"/>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 xml:space="preserve">При использовании заклинания, заклинатель зачитывает название и текст заклинания, обязательно громко указывается цель, в которую заклинатель еще должен попасть муляжом </w:t>
      </w:r>
      <w:proofErr w:type="spellStart"/>
      <w:r w:rsidRPr="00276850">
        <w:rPr>
          <w:rStyle w:val="a7"/>
          <w:b w:val="0"/>
          <w:bCs w:val="0"/>
          <w:i/>
          <w:lang w:val="ru-RU"/>
        </w:rPr>
        <w:t>фаербола</w:t>
      </w:r>
      <w:proofErr w:type="spellEnd"/>
      <w:r w:rsidRPr="00276850">
        <w:rPr>
          <w:rStyle w:val="a7"/>
          <w:b w:val="0"/>
          <w:bCs w:val="0"/>
          <w:i/>
          <w:lang w:val="ru-RU"/>
        </w:rPr>
        <w:t>. Снимает -3 (три) хита.</w:t>
      </w:r>
    </w:p>
    <w:p w:rsidR="00E5778B" w:rsidRPr="00276850" w:rsidRDefault="000934D4" w:rsidP="00CC03C4">
      <w:pPr>
        <w:pStyle w:val="aff0"/>
        <w:suppressAutoHyphens/>
        <w:spacing w:line="276" w:lineRule="auto"/>
        <w:contextualSpacing/>
        <w:rPr>
          <w:lang w:val="ru-RU"/>
        </w:rPr>
      </w:pPr>
      <w:r w:rsidRPr="00276850">
        <w:rPr>
          <w:rStyle w:val="a7"/>
          <w:b w:val="0"/>
          <w:bCs w:val="0"/>
          <w:i/>
          <w:lang w:val="ru-RU"/>
        </w:rPr>
        <w:t>ВНИМАНИЕ!</w:t>
      </w:r>
    </w:p>
    <w:p w:rsidR="00E5778B" w:rsidRPr="00276850" w:rsidRDefault="000934D4" w:rsidP="00CC03C4">
      <w:pPr>
        <w:pStyle w:val="aff0"/>
        <w:suppressAutoHyphens/>
        <w:spacing w:line="276" w:lineRule="auto"/>
        <w:contextualSpacing/>
        <w:rPr>
          <w:lang w:val="ru-RU"/>
        </w:rPr>
      </w:pPr>
      <w:proofErr w:type="gramStart"/>
      <w:r w:rsidRPr="00276850">
        <w:rPr>
          <w:rStyle w:val="a7"/>
          <w:b w:val="0"/>
          <w:bCs w:val="0"/>
          <w:i/>
          <w:lang w:val="ru-RU"/>
        </w:rPr>
        <w:t>НАШ</w:t>
      </w:r>
      <w:proofErr w:type="gramEnd"/>
      <w:r w:rsidRPr="00276850">
        <w:rPr>
          <w:rStyle w:val="a7"/>
          <w:b w:val="0"/>
          <w:bCs w:val="0"/>
          <w:i/>
          <w:lang w:val="ru-RU"/>
        </w:rPr>
        <w:t xml:space="preserve"> Фаербол отличается от других тем, что ОБЯЗАТЕЛЬНО указывается цель. Можно заслониться от </w:t>
      </w:r>
      <w:proofErr w:type="spellStart"/>
      <w:r w:rsidRPr="00276850">
        <w:rPr>
          <w:rStyle w:val="a7"/>
          <w:b w:val="0"/>
          <w:bCs w:val="0"/>
          <w:i/>
          <w:lang w:val="ru-RU"/>
        </w:rPr>
        <w:t>фаербола</w:t>
      </w:r>
      <w:proofErr w:type="spellEnd"/>
      <w:r w:rsidRPr="00276850">
        <w:rPr>
          <w:rStyle w:val="a7"/>
          <w:b w:val="0"/>
          <w:bCs w:val="0"/>
          <w:i/>
          <w:lang w:val="ru-RU"/>
        </w:rPr>
        <w:t xml:space="preserve"> чем угодно, стеной, щитом или даже другим персонажем. Фаербол действует только при попадании в указанную цель.</w:t>
      </w:r>
    </w:p>
    <w:p w:rsidR="00E5778B" w:rsidRPr="002903F8" w:rsidRDefault="000934D4" w:rsidP="00FB12BC">
      <w:pPr>
        <w:pStyle w:val="31"/>
        <w:rPr>
          <w:lang w:val="ru-RU"/>
        </w:rPr>
      </w:pPr>
      <w:bookmarkStart w:id="258" w:name="__RefHeading___Toc5099_1006130309"/>
      <w:bookmarkStart w:id="259" w:name="_Toc3366220"/>
      <w:bookmarkEnd w:id="258"/>
      <w:r w:rsidRPr="002903F8">
        <w:rPr>
          <w:lang w:val="ru-RU"/>
        </w:rPr>
        <w:t>Заклинание: «Поднятие нежити».</w:t>
      </w:r>
      <w:bookmarkEnd w:id="259"/>
    </w:p>
    <w:p w:rsidR="00E5778B" w:rsidRPr="00276850" w:rsidRDefault="000934D4" w:rsidP="00CC03C4">
      <w:pPr>
        <w:contextualSpacing/>
        <w:rPr>
          <w:lang w:val="ru-RU"/>
        </w:rPr>
      </w:pPr>
      <w:r w:rsidRPr="00276850">
        <w:rPr>
          <w:rStyle w:val="a7"/>
          <w:b w:val="0"/>
          <w:bCs w:val="0"/>
          <w:i/>
          <w:lang w:val="ru-RU"/>
        </w:rPr>
        <w:t>При использовании заклинания, заклинатель зачитывает название и текст заклинания, обязательно громко указывается цель, разрывает свиток или трофейный «Браслет персонажа»: Заклинания или энергии после этого выбранный им зомби поднимается в полных хитах.</w:t>
      </w:r>
    </w:p>
    <w:p w:rsidR="00E5778B" w:rsidRPr="00276850" w:rsidRDefault="00E5778B" w:rsidP="00CC03C4">
      <w:pPr>
        <w:contextualSpacing/>
        <w:rPr>
          <w:rStyle w:val="a7"/>
          <w:b w:val="0"/>
          <w:bCs w:val="0"/>
          <w:i/>
          <w:lang w:val="ru-RU"/>
        </w:rPr>
      </w:pPr>
    </w:p>
    <w:p w:rsidR="00E5778B" w:rsidRPr="00EF4505" w:rsidRDefault="000934D4" w:rsidP="00FB12BC">
      <w:pPr>
        <w:pStyle w:val="31"/>
        <w:rPr>
          <w:lang w:val="ru-RU"/>
        </w:rPr>
      </w:pPr>
      <w:bookmarkStart w:id="260" w:name="__RefHeading___Toc5101_1006130309"/>
      <w:bookmarkStart w:id="261" w:name="_Toc3366221"/>
      <w:bookmarkEnd w:id="260"/>
      <w:r w:rsidRPr="00EF4505">
        <w:rPr>
          <w:lang w:val="ru-RU"/>
        </w:rPr>
        <w:t xml:space="preserve">Заклинание: «Зов </w:t>
      </w:r>
      <w:proofErr w:type="spellStart"/>
      <w:r w:rsidRPr="00EF4505">
        <w:rPr>
          <w:lang w:val="ru-RU"/>
        </w:rPr>
        <w:t>Ванхелла</w:t>
      </w:r>
      <w:proofErr w:type="spellEnd"/>
      <w:r w:rsidRPr="00EF4505">
        <w:rPr>
          <w:lang w:val="ru-RU"/>
        </w:rPr>
        <w:t>»</w:t>
      </w:r>
      <w:bookmarkEnd w:id="261"/>
      <w:r w:rsidRPr="00EF4505">
        <w:rPr>
          <w:lang w:val="ru-RU"/>
        </w:rPr>
        <w:t xml:space="preserve"> </w:t>
      </w:r>
    </w:p>
    <w:p w:rsidR="00E5778B" w:rsidRPr="00276850" w:rsidRDefault="000934D4" w:rsidP="00CC03C4">
      <w:pPr>
        <w:contextualSpacing/>
        <w:rPr>
          <w:lang w:val="ru-RU"/>
        </w:rPr>
      </w:pPr>
      <w:r w:rsidRPr="00276850">
        <w:rPr>
          <w:rStyle w:val="a7"/>
          <w:b w:val="0"/>
          <w:bCs w:val="0"/>
          <w:i/>
          <w:iCs/>
          <w:lang w:val="ru-RU"/>
        </w:rPr>
        <w:t xml:space="preserve">При использовании заклинания, заклинатель просто дует в свисток или горн. Зомби, которые </w:t>
      </w:r>
      <w:proofErr w:type="gramStart"/>
      <w:r w:rsidRPr="00276850">
        <w:rPr>
          <w:rStyle w:val="a7"/>
          <w:b w:val="0"/>
          <w:bCs w:val="0"/>
          <w:i/>
          <w:iCs/>
          <w:lang w:val="ru-RU"/>
        </w:rPr>
        <w:t>слышат звук неподалеку от себя могут</w:t>
      </w:r>
      <w:proofErr w:type="gramEnd"/>
      <w:r w:rsidRPr="00276850">
        <w:rPr>
          <w:rStyle w:val="a7"/>
          <w:b w:val="0"/>
          <w:bCs w:val="0"/>
          <w:i/>
          <w:iCs/>
          <w:lang w:val="ru-RU"/>
        </w:rPr>
        <w:t xml:space="preserve"> передвигаться  бегом.</w:t>
      </w:r>
    </w:p>
    <w:p w:rsidR="00E5778B" w:rsidRPr="00276850" w:rsidRDefault="00E5778B" w:rsidP="00CC03C4">
      <w:pPr>
        <w:contextualSpacing/>
        <w:rPr>
          <w:rStyle w:val="a7"/>
          <w:b w:val="0"/>
          <w:bCs w:val="0"/>
          <w:i/>
          <w:iCs/>
          <w:lang w:val="ru-RU"/>
        </w:rPr>
      </w:pPr>
    </w:p>
    <w:p w:rsidR="00E5778B" w:rsidRPr="002903F8" w:rsidRDefault="000934D4" w:rsidP="00FB12BC">
      <w:pPr>
        <w:pStyle w:val="31"/>
        <w:rPr>
          <w:lang w:val="ru-RU"/>
        </w:rPr>
      </w:pPr>
      <w:bookmarkStart w:id="262" w:name="__RefHeading___Toc5103_1006130309"/>
      <w:bookmarkStart w:id="263" w:name="_Toc3366222"/>
      <w:bookmarkEnd w:id="262"/>
      <w:r w:rsidRPr="002903F8">
        <w:rPr>
          <w:rStyle w:val="a7"/>
          <w:b/>
          <w:bCs/>
          <w:lang w:val="ru-RU"/>
        </w:rPr>
        <w:t>И другие...</w:t>
      </w:r>
      <w:bookmarkEnd w:id="263"/>
    </w:p>
    <w:p w:rsidR="00E5778B" w:rsidRPr="00276850" w:rsidRDefault="000934D4" w:rsidP="00CC03C4">
      <w:pPr>
        <w:contextualSpacing/>
        <w:rPr>
          <w:lang w:val="ru-RU"/>
        </w:rPr>
      </w:pPr>
      <w:r w:rsidRPr="00276850">
        <w:rPr>
          <w:rStyle w:val="a7"/>
          <w:b w:val="0"/>
          <w:bCs w:val="0"/>
          <w:i/>
          <w:iCs/>
          <w:lang w:val="ru-RU"/>
        </w:rPr>
        <w:t>Эффектами других заклинания могут быть эффекты состояний, пусть даже не описанных в правилах, но не нарушающие структуру игры.</w:t>
      </w:r>
      <w:r w:rsidRPr="00276850">
        <w:rPr>
          <w:lang w:val="ru-RU"/>
        </w:rPr>
        <w:br w:type="page"/>
      </w:r>
    </w:p>
    <w:p w:rsidR="00E5778B" w:rsidRPr="004E0426" w:rsidRDefault="000934D4" w:rsidP="004E0426">
      <w:pPr>
        <w:pStyle w:val="1"/>
        <w:rPr>
          <w:lang w:val="ru-RU"/>
        </w:rPr>
      </w:pPr>
      <w:bookmarkStart w:id="264" w:name="__RefHeading___Toc5105_1006130309"/>
      <w:bookmarkStart w:id="265" w:name="_Toc3366223"/>
      <w:bookmarkEnd w:id="264"/>
      <w:r w:rsidRPr="004E0426">
        <w:rPr>
          <w:lang w:val="ru-RU"/>
        </w:rPr>
        <w:lastRenderedPageBreak/>
        <w:t>Игровые проклятья.</w:t>
      </w:r>
      <w:bookmarkEnd w:id="265"/>
    </w:p>
    <w:p w:rsidR="00E5778B" w:rsidRPr="00276850" w:rsidRDefault="000934D4" w:rsidP="00CC03C4">
      <w:pPr>
        <w:pStyle w:val="aff0"/>
        <w:spacing w:line="276" w:lineRule="auto"/>
        <w:contextualSpacing/>
        <w:rPr>
          <w:lang w:val="ru-RU"/>
        </w:rPr>
      </w:pPr>
      <w:r w:rsidRPr="00276850">
        <w:rPr>
          <w:lang w:val="ru-RU"/>
        </w:rPr>
        <w:t xml:space="preserve">Персонаж может подвергнуться эффекту </w:t>
      </w:r>
      <w:r w:rsidRPr="00276850">
        <w:rPr>
          <w:rStyle w:val="-"/>
          <w:b/>
          <w:lang w:val="ru-RU"/>
        </w:rPr>
        <w:t>простого состояния</w:t>
      </w:r>
      <w:r w:rsidRPr="00276850">
        <w:rPr>
          <w:lang w:val="ru-RU"/>
        </w:rPr>
        <w:t xml:space="preserve"> или </w:t>
      </w:r>
      <w:r w:rsidRPr="00276850">
        <w:rPr>
          <w:rStyle w:val="-"/>
          <w:b/>
          <w:lang w:val="ru-RU"/>
        </w:rPr>
        <w:t>игрового увечья</w:t>
      </w:r>
      <w:r w:rsidRPr="00276850">
        <w:rPr>
          <w:lang w:val="ru-RU"/>
        </w:rPr>
        <w:t xml:space="preserve"> от Игрового Проклятья. </w:t>
      </w:r>
    </w:p>
    <w:p w:rsidR="00E5778B" w:rsidRPr="00276850" w:rsidRDefault="000934D4" w:rsidP="00EF395E">
      <w:pPr>
        <w:pStyle w:val="11"/>
        <w:rPr>
          <w:lang w:val="ru-RU"/>
        </w:rPr>
      </w:pPr>
      <w:bookmarkStart w:id="266" w:name="__RefHeading___Toc5107_1006130309"/>
      <w:bookmarkStart w:id="267" w:name="_Toc3366224"/>
      <w:bookmarkEnd w:id="266"/>
      <w:r w:rsidRPr="00276850">
        <w:rPr>
          <w:lang w:val="ru-RU"/>
        </w:rPr>
        <w:t>Как можно получить Игровое Проклятье?</w:t>
      </w:r>
      <w:bookmarkEnd w:id="267"/>
    </w:p>
    <w:p w:rsidR="00E5778B" w:rsidRPr="00276850" w:rsidRDefault="000934D4" w:rsidP="001914E3">
      <w:pPr>
        <w:pStyle w:val="2"/>
        <w:rPr>
          <w:lang w:val="ru-RU"/>
        </w:rPr>
      </w:pPr>
      <w:bookmarkStart w:id="268" w:name="__RefHeading___Toc5109_1006130309"/>
      <w:bookmarkStart w:id="269" w:name="_Toc3366225"/>
      <w:bookmarkEnd w:id="268"/>
      <w:r w:rsidRPr="00276850">
        <w:rPr>
          <w:lang w:val="ru-RU"/>
        </w:rPr>
        <w:t>Из Свитка Проклятья (бланка Игры с заголовком Проклятье).</w:t>
      </w:r>
      <w:bookmarkEnd w:id="269"/>
      <w:r w:rsidRPr="00276850">
        <w:rPr>
          <w:lang w:val="ru-RU"/>
        </w:rPr>
        <w:t xml:space="preserve"> </w:t>
      </w:r>
    </w:p>
    <w:p w:rsidR="00E5778B" w:rsidRPr="00276850" w:rsidRDefault="000934D4" w:rsidP="00CC03C4">
      <w:pPr>
        <w:pStyle w:val="aff0"/>
        <w:spacing w:line="276" w:lineRule="auto"/>
        <w:contextualSpacing/>
        <w:rPr>
          <w:lang w:val="ru-RU"/>
        </w:rPr>
      </w:pPr>
      <w:r w:rsidRPr="00276850">
        <w:rPr>
          <w:b/>
          <w:u w:val="single"/>
          <w:lang w:val="ru-RU"/>
        </w:rPr>
        <w:t>Как только</w:t>
      </w:r>
      <w:r w:rsidRPr="00276850">
        <w:rPr>
          <w:lang w:val="ru-RU"/>
        </w:rPr>
        <w:t xml:space="preserve"> игрок </w:t>
      </w:r>
      <w:r w:rsidRPr="00276850">
        <w:rPr>
          <w:b/>
          <w:u w:val="single"/>
          <w:lang w:val="ru-RU"/>
        </w:rPr>
        <w:t>увидел заголовок</w:t>
      </w:r>
      <w:r w:rsidRPr="00276850">
        <w:rPr>
          <w:lang w:val="ru-RU"/>
        </w:rPr>
        <w:t xml:space="preserve"> на свитке </w:t>
      </w:r>
      <w:r w:rsidRPr="00276850">
        <w:rPr>
          <w:b/>
          <w:u w:val="single"/>
          <w:lang w:val="ru-RU"/>
        </w:rPr>
        <w:t>или</w:t>
      </w:r>
      <w:r w:rsidRPr="00276850">
        <w:rPr>
          <w:lang w:val="ru-RU"/>
        </w:rPr>
        <w:t xml:space="preserve"> по другим причинам </w:t>
      </w:r>
      <w:r w:rsidRPr="00276850">
        <w:rPr>
          <w:b/>
          <w:u w:val="single"/>
          <w:lang w:val="ru-RU"/>
        </w:rPr>
        <w:t>осознал, что заглянул в Свиток Проклятья</w:t>
      </w:r>
      <w:r w:rsidRPr="00276850">
        <w:rPr>
          <w:lang w:val="ru-RU"/>
        </w:rPr>
        <w:t>, то его персонаж подвергся описанному в данном свитке эффекту. Игрок должен дочитать данный свиток до конца и следовать инструкциям из него.</w:t>
      </w:r>
    </w:p>
    <w:p w:rsidR="00E5778B" w:rsidRPr="00276850" w:rsidRDefault="000934D4" w:rsidP="001914E3">
      <w:pPr>
        <w:pStyle w:val="2"/>
        <w:rPr>
          <w:lang w:val="ru-RU"/>
        </w:rPr>
      </w:pPr>
      <w:bookmarkStart w:id="270" w:name="__RefHeading___Toc5111_1006130309"/>
      <w:bookmarkStart w:id="271" w:name="_Toc3366226"/>
      <w:bookmarkEnd w:id="270"/>
      <w:r w:rsidRPr="00276850">
        <w:rPr>
          <w:lang w:val="ru-RU"/>
        </w:rPr>
        <w:t>При броске «костей судьбы».</w:t>
      </w:r>
      <w:bookmarkEnd w:id="271"/>
    </w:p>
    <w:p w:rsidR="00E5778B" w:rsidRPr="002903F8" w:rsidRDefault="000934D4" w:rsidP="00FB12BC">
      <w:pPr>
        <w:pStyle w:val="31"/>
        <w:rPr>
          <w:lang w:val="ru-RU"/>
        </w:rPr>
      </w:pPr>
      <w:bookmarkStart w:id="272" w:name="__RefHeading___Toc5113_1006130309"/>
      <w:bookmarkStart w:id="273" w:name="_Toc3366227"/>
      <w:bookmarkEnd w:id="272"/>
      <w:r w:rsidRPr="002903F8">
        <w:rPr>
          <w:lang w:val="ru-RU"/>
        </w:rPr>
        <w:t>Список Игровых Проклятий при 7 (семерке) на «костях судьбы».</w:t>
      </w:r>
      <w:bookmarkEnd w:id="273"/>
    </w:p>
    <w:p w:rsidR="00E5778B" w:rsidRPr="00276850" w:rsidRDefault="000934D4" w:rsidP="00FB12BC">
      <w:pPr>
        <w:pStyle w:val="4"/>
        <w:rPr>
          <w:lang w:val="ru-RU"/>
        </w:rPr>
      </w:pPr>
      <w:bookmarkStart w:id="274" w:name="__RefHeading___Toc5115_1006130309"/>
      <w:bookmarkEnd w:id="274"/>
      <w:r w:rsidRPr="00276850">
        <w:rPr>
          <w:lang w:val="ru-RU"/>
        </w:rPr>
        <w:t>1 – Страх одиночества.</w:t>
      </w:r>
    </w:p>
    <w:p w:rsidR="00E5778B" w:rsidRPr="00276850" w:rsidRDefault="000934D4" w:rsidP="00CC03C4">
      <w:pPr>
        <w:pStyle w:val="aff0"/>
        <w:spacing w:line="276" w:lineRule="auto"/>
        <w:contextualSpacing/>
        <w:rPr>
          <w:lang w:val="ru-RU"/>
        </w:rPr>
      </w:pPr>
      <w:r w:rsidRPr="00276850">
        <w:rPr>
          <w:lang w:val="ru-RU"/>
        </w:rPr>
        <w:t>Если на расстоянии 5 (пяти) метров в зоне видимости нет других дружелюбных персонажей, то данный персонаж испытывает временное простое состояние «</w:t>
      </w:r>
      <w:r w:rsidRPr="00276850">
        <w:rPr>
          <w:rStyle w:val="-"/>
          <w:b/>
          <w:lang w:val="ru-RU"/>
        </w:rPr>
        <w:t>СТРАХ</w:t>
      </w:r>
      <w:r w:rsidRPr="00276850">
        <w:rPr>
          <w:lang w:val="ru-RU"/>
        </w:rPr>
        <w:t>».</w:t>
      </w:r>
    </w:p>
    <w:p w:rsidR="00E5778B" w:rsidRPr="00276850" w:rsidRDefault="000934D4" w:rsidP="00FB12BC">
      <w:pPr>
        <w:pStyle w:val="4"/>
        <w:rPr>
          <w:lang w:val="ru-RU"/>
        </w:rPr>
      </w:pPr>
      <w:bookmarkStart w:id="275" w:name="__RefHeading___Toc5117_1006130309"/>
      <w:bookmarkEnd w:id="275"/>
      <w:r w:rsidRPr="00276850">
        <w:rPr>
          <w:lang w:val="ru-RU"/>
        </w:rPr>
        <w:t>2 – Клаустрофобия. Страх замкнутых пространств.</w:t>
      </w:r>
    </w:p>
    <w:p w:rsidR="00E5778B" w:rsidRPr="00276850" w:rsidRDefault="000934D4" w:rsidP="00CC03C4">
      <w:pPr>
        <w:pStyle w:val="aff0"/>
        <w:spacing w:line="276" w:lineRule="auto"/>
        <w:contextualSpacing/>
        <w:rPr>
          <w:lang w:val="ru-RU"/>
        </w:rPr>
      </w:pPr>
      <w:r w:rsidRPr="00276850">
        <w:rPr>
          <w:lang w:val="ru-RU"/>
        </w:rPr>
        <w:t>Данный персонаж в любых помещениях испытывает временное простое состояние «</w:t>
      </w:r>
      <w:r w:rsidRPr="00276850">
        <w:rPr>
          <w:rStyle w:val="-"/>
          <w:b/>
          <w:lang w:val="ru-RU"/>
        </w:rPr>
        <w:t>СТРАХ</w:t>
      </w:r>
      <w:r w:rsidRPr="00276850">
        <w:rPr>
          <w:lang w:val="ru-RU"/>
        </w:rPr>
        <w:t>».</w:t>
      </w:r>
    </w:p>
    <w:p w:rsidR="00E5778B" w:rsidRPr="005F7F66" w:rsidRDefault="000934D4" w:rsidP="00FB12BC">
      <w:pPr>
        <w:pStyle w:val="4"/>
        <w:rPr>
          <w:lang w:val="ru-RU"/>
        </w:rPr>
      </w:pPr>
      <w:bookmarkStart w:id="276" w:name="__RefHeading___Toc5119_1006130309"/>
      <w:bookmarkEnd w:id="276"/>
      <w:r w:rsidRPr="005F7F66">
        <w:rPr>
          <w:lang w:val="ru-RU"/>
        </w:rPr>
        <w:t xml:space="preserve">3 – </w:t>
      </w:r>
      <w:proofErr w:type="spellStart"/>
      <w:r w:rsidRPr="005F7F66">
        <w:rPr>
          <w:lang w:val="ru-RU"/>
        </w:rPr>
        <w:t>Чаеголизм</w:t>
      </w:r>
      <w:proofErr w:type="spellEnd"/>
      <w:r w:rsidRPr="005F7F66">
        <w:rPr>
          <w:lang w:val="ru-RU"/>
        </w:rPr>
        <w:t>.</w:t>
      </w:r>
    </w:p>
    <w:p w:rsidR="00E5778B" w:rsidRPr="005F7F66" w:rsidRDefault="000934D4" w:rsidP="00CC03C4">
      <w:pPr>
        <w:pStyle w:val="aff0"/>
        <w:spacing w:line="276" w:lineRule="auto"/>
        <w:contextualSpacing/>
        <w:rPr>
          <w:lang w:val="ru-RU"/>
        </w:rPr>
      </w:pPr>
      <w:r w:rsidRPr="005F7F66">
        <w:rPr>
          <w:lang w:val="ru-RU"/>
        </w:rPr>
        <w:t>Данный персонаж презирает все виды лечения, кроме «Целебного Чая Марты», да они попросту на него не действуют.</w:t>
      </w:r>
    </w:p>
    <w:p w:rsidR="00E5778B" w:rsidRPr="005F7F66" w:rsidRDefault="000934D4" w:rsidP="00FB12BC">
      <w:pPr>
        <w:pStyle w:val="4"/>
        <w:rPr>
          <w:lang w:val="ru-RU"/>
        </w:rPr>
      </w:pPr>
      <w:bookmarkStart w:id="277" w:name="__RefHeading___Toc5121_1006130309"/>
      <w:bookmarkEnd w:id="277"/>
      <w:r w:rsidRPr="005F7F66">
        <w:rPr>
          <w:lang w:val="ru-RU"/>
        </w:rPr>
        <w:t>4 – Гордыня.</w:t>
      </w:r>
    </w:p>
    <w:p w:rsidR="00E5778B" w:rsidRPr="005F7F66" w:rsidRDefault="000934D4" w:rsidP="00CC03C4">
      <w:pPr>
        <w:pStyle w:val="aff0"/>
        <w:spacing w:line="276" w:lineRule="auto"/>
        <w:contextualSpacing/>
        <w:rPr>
          <w:lang w:val="ru-RU"/>
        </w:rPr>
      </w:pPr>
      <w:r w:rsidRPr="005F7F66">
        <w:rPr>
          <w:i/>
          <w:lang w:val="ru-RU"/>
        </w:rPr>
        <w:t xml:space="preserve">Данный персонаж никогда не убегает от опасностей, а отступает шагом. Боле того данный персонаж теперь не упускает случая использовать </w:t>
      </w:r>
      <w:r w:rsidRPr="005F7F66">
        <w:rPr>
          <w:b/>
          <w:bCs/>
          <w:i/>
          <w:u w:val="single"/>
          <w:lang w:val="ru-RU"/>
        </w:rPr>
        <w:t>Конверт события.</w:t>
      </w:r>
    </w:p>
    <w:p w:rsidR="00E5778B" w:rsidRPr="005F7F66" w:rsidRDefault="000934D4" w:rsidP="00FB12BC">
      <w:pPr>
        <w:pStyle w:val="4"/>
        <w:rPr>
          <w:lang w:val="ru-RU"/>
        </w:rPr>
      </w:pPr>
      <w:bookmarkStart w:id="278" w:name="__RefHeading___Toc5123_1006130309"/>
      <w:bookmarkEnd w:id="278"/>
      <w:r w:rsidRPr="005F7F66">
        <w:rPr>
          <w:lang w:val="ru-RU"/>
        </w:rPr>
        <w:t>5 – Слабость к магии.</w:t>
      </w:r>
    </w:p>
    <w:p w:rsidR="00E5778B" w:rsidRPr="005F7F66" w:rsidRDefault="000934D4" w:rsidP="00CC03C4">
      <w:pPr>
        <w:pStyle w:val="aff0"/>
        <w:spacing w:line="276" w:lineRule="auto"/>
        <w:contextualSpacing/>
        <w:rPr>
          <w:lang w:val="ru-RU"/>
        </w:rPr>
      </w:pPr>
      <w:r w:rsidRPr="005F7F66">
        <w:rPr>
          <w:lang w:val="ru-RU"/>
        </w:rPr>
        <w:t>Если данный персонаж ОБЪЯВЛЯЕТСЯ целью заклинания, то он подвергается временному эффекту (60 секунд) простого состояния «</w:t>
      </w:r>
      <w:r w:rsidRPr="005F7F66">
        <w:rPr>
          <w:rStyle w:val="-"/>
          <w:lang w:val="ru-RU"/>
        </w:rPr>
        <w:t>ЗАМЕДЛЕНИЕ</w:t>
      </w:r>
      <w:r w:rsidRPr="005F7F66">
        <w:rPr>
          <w:lang w:val="ru-RU"/>
        </w:rPr>
        <w:t xml:space="preserve">». Более того данный персонаж не теперь выбрасывает все свои </w:t>
      </w:r>
      <w:proofErr w:type="spellStart"/>
      <w:r w:rsidRPr="005F7F66">
        <w:rPr>
          <w:bCs/>
          <w:lang w:val="ru-RU"/>
        </w:rPr>
        <w:t>гриммуары</w:t>
      </w:r>
      <w:proofErr w:type="spellEnd"/>
      <w:r w:rsidRPr="005F7F66">
        <w:rPr>
          <w:lang w:val="ru-RU"/>
        </w:rPr>
        <w:t xml:space="preserve"> и </w:t>
      </w:r>
      <w:r w:rsidRPr="005F7F66">
        <w:rPr>
          <w:bCs/>
          <w:lang w:val="ru-RU"/>
        </w:rPr>
        <w:t>свитки заклинаний</w:t>
      </w:r>
      <w:r w:rsidRPr="005F7F66">
        <w:rPr>
          <w:lang w:val="ru-RU"/>
        </w:rPr>
        <w:t xml:space="preserve"> от себя подальше.</w:t>
      </w:r>
    </w:p>
    <w:p w:rsidR="00E5778B" w:rsidRPr="005F7F66" w:rsidRDefault="000934D4" w:rsidP="00FB12BC">
      <w:pPr>
        <w:pStyle w:val="4"/>
        <w:rPr>
          <w:lang w:val="ru-RU"/>
        </w:rPr>
      </w:pPr>
      <w:bookmarkStart w:id="279" w:name="__RefHeading___Toc5125_1006130309"/>
      <w:bookmarkEnd w:id="279"/>
      <w:r w:rsidRPr="005F7F66">
        <w:rPr>
          <w:lang w:val="ru-RU"/>
        </w:rPr>
        <w:t>6 – Варп-жажда.</w:t>
      </w:r>
    </w:p>
    <w:p w:rsidR="00E5778B" w:rsidRPr="00276850" w:rsidRDefault="000934D4" w:rsidP="00CC03C4">
      <w:pPr>
        <w:pStyle w:val="aff0"/>
        <w:spacing w:line="276" w:lineRule="auto"/>
        <w:contextualSpacing/>
        <w:rPr>
          <w:lang w:val="ru-RU"/>
        </w:rPr>
      </w:pPr>
      <w:r w:rsidRPr="005F7F66">
        <w:rPr>
          <w:lang w:val="ru-RU"/>
        </w:rPr>
        <w:t xml:space="preserve">Данный персонаж, увидев </w:t>
      </w:r>
      <w:proofErr w:type="spellStart"/>
      <w:r w:rsidRPr="005F7F66">
        <w:rPr>
          <w:b/>
          <w:bCs/>
          <w:lang w:val="ru-RU"/>
        </w:rPr>
        <w:t>гриммуар</w:t>
      </w:r>
      <w:proofErr w:type="spellEnd"/>
      <w:r w:rsidRPr="005F7F66">
        <w:rPr>
          <w:lang w:val="ru-RU"/>
        </w:rPr>
        <w:t xml:space="preserve"> или </w:t>
      </w:r>
      <w:r w:rsidRPr="005F7F66">
        <w:rPr>
          <w:b/>
          <w:lang w:val="ru-RU"/>
        </w:rPr>
        <w:t>варп-камень</w:t>
      </w:r>
      <w:r w:rsidRPr="005F7F66">
        <w:rPr>
          <w:lang w:val="ru-RU"/>
        </w:rPr>
        <w:t>, попытается заполучить такое богатство любой ценой. Более того данный персонаж берёт варп-камни только голыми руками. Сделав это, данный персонаж при первой возможности хвастается об этом Тавернщику.</w:t>
      </w:r>
    </w:p>
    <w:p w:rsidR="00E5778B" w:rsidRPr="00276850" w:rsidRDefault="000934D4" w:rsidP="001914E3">
      <w:pPr>
        <w:pStyle w:val="2"/>
        <w:rPr>
          <w:lang w:val="ru-RU"/>
        </w:rPr>
      </w:pPr>
      <w:bookmarkStart w:id="280" w:name="__RefHeading___Toc5127_1006130309"/>
      <w:bookmarkStart w:id="281" w:name="_Toc3366228"/>
      <w:bookmarkEnd w:id="280"/>
      <w:r w:rsidRPr="00276850">
        <w:rPr>
          <w:lang w:val="ru-RU"/>
        </w:rPr>
        <w:t xml:space="preserve">Получить </w:t>
      </w:r>
      <w:r w:rsidRPr="00276850">
        <w:rPr>
          <w:u w:val="single"/>
          <w:lang w:val="ru-RU"/>
        </w:rPr>
        <w:t>СПЕЦИАЛЬНЫЙ</w:t>
      </w:r>
      <w:r w:rsidRPr="00276850">
        <w:rPr>
          <w:lang w:val="ru-RU"/>
        </w:rPr>
        <w:t xml:space="preserve"> Свиток Проклятья от другого персонажа.</w:t>
      </w:r>
      <w:bookmarkEnd w:id="281"/>
    </w:p>
    <w:p w:rsidR="00E5778B" w:rsidRPr="00276850" w:rsidRDefault="000934D4" w:rsidP="00CC03C4">
      <w:pPr>
        <w:contextualSpacing/>
        <w:rPr>
          <w:lang w:val="ru-RU"/>
        </w:rPr>
      </w:pPr>
      <w:r w:rsidRPr="00276850">
        <w:rPr>
          <w:lang w:val="ru-RU"/>
        </w:rPr>
        <w:t xml:space="preserve">В свитке под Заголовком будет соответствующая пометка, например, </w:t>
      </w:r>
      <w:r w:rsidRPr="00276850">
        <w:rPr>
          <w:b/>
          <w:lang w:val="ru-RU"/>
        </w:rPr>
        <w:t>«Проклятье, если вы получили свиток от другого персонажа».</w:t>
      </w:r>
      <w:r w:rsidRPr="00276850">
        <w:rPr>
          <w:lang w:val="ru-RU"/>
        </w:rPr>
        <w:br w:type="page"/>
      </w:r>
    </w:p>
    <w:p w:rsidR="00E5778B" w:rsidRPr="002903F8" w:rsidRDefault="000934D4" w:rsidP="005D1014">
      <w:pPr>
        <w:pStyle w:val="1"/>
        <w:rPr>
          <w:lang w:val="ru-RU"/>
        </w:rPr>
      </w:pPr>
      <w:bookmarkStart w:id="282" w:name="__RefHeading___Toc5129_1006130309"/>
      <w:bookmarkStart w:id="283" w:name="_Toc3366229"/>
      <w:bookmarkEnd w:id="282"/>
      <w:r w:rsidRPr="002903F8">
        <w:rPr>
          <w:lang w:val="ru-RU"/>
        </w:rPr>
        <w:lastRenderedPageBreak/>
        <w:t>Игровые Богатства.</w:t>
      </w:r>
      <w:bookmarkEnd w:id="283"/>
    </w:p>
    <w:p w:rsidR="00E5778B" w:rsidRPr="002903F8" w:rsidRDefault="000934D4" w:rsidP="005D1014">
      <w:pPr>
        <w:pStyle w:val="2"/>
        <w:rPr>
          <w:lang w:val="ru-RU"/>
        </w:rPr>
      </w:pPr>
      <w:bookmarkStart w:id="284" w:name="__RefHeading___Toc5131_1006130309"/>
      <w:bookmarkStart w:id="285" w:name="_Toc3366230"/>
      <w:bookmarkEnd w:id="284"/>
      <w:r w:rsidRPr="002903F8">
        <w:rPr>
          <w:lang w:val="ru-RU"/>
        </w:rPr>
        <w:t>Игровые монеты.</w:t>
      </w:r>
      <w:bookmarkEnd w:id="285"/>
    </w:p>
    <w:p w:rsidR="00E5778B" w:rsidRPr="00276850" w:rsidRDefault="000934D4" w:rsidP="00CC03C4">
      <w:pPr>
        <w:pStyle w:val="aff0"/>
        <w:spacing w:line="276" w:lineRule="auto"/>
        <w:contextualSpacing/>
        <w:rPr>
          <w:lang w:val="ru-RU"/>
        </w:rPr>
      </w:pPr>
      <w:r w:rsidRPr="00276850">
        <w:rPr>
          <w:lang w:val="ru-RU"/>
        </w:rPr>
        <w:t>Внешний вид игровых монет будет объявлен в начале игры.</w:t>
      </w:r>
    </w:p>
    <w:p w:rsidR="00E5778B" w:rsidRPr="00276850" w:rsidRDefault="000934D4" w:rsidP="00CC03C4">
      <w:pPr>
        <w:pStyle w:val="aff0"/>
        <w:spacing w:line="276" w:lineRule="auto"/>
        <w:contextualSpacing/>
        <w:rPr>
          <w:lang w:val="ru-RU"/>
        </w:rPr>
      </w:pPr>
      <w:r w:rsidRPr="00276850">
        <w:rPr>
          <w:lang w:val="ru-RU"/>
        </w:rPr>
        <w:t xml:space="preserve">За игровые монеты можно на время игры приобретать </w:t>
      </w:r>
      <w:r w:rsidRPr="00276850">
        <w:rPr>
          <w:b/>
          <w:lang w:val="ru-RU"/>
        </w:rPr>
        <w:t>персонажу</w:t>
      </w:r>
      <w:r w:rsidRPr="00276850">
        <w:rPr>
          <w:lang w:val="ru-RU"/>
        </w:rPr>
        <w:t xml:space="preserve"> игровые богатства снаряжение, игровое оружие и доспехи.</w:t>
      </w:r>
    </w:p>
    <w:p w:rsidR="00E5778B" w:rsidRPr="00276850" w:rsidRDefault="000934D4" w:rsidP="00CC03C4">
      <w:pPr>
        <w:pStyle w:val="aff0"/>
        <w:spacing w:line="276" w:lineRule="auto"/>
        <w:contextualSpacing/>
        <w:rPr>
          <w:lang w:val="ru-RU"/>
        </w:rPr>
      </w:pPr>
      <w:r w:rsidRPr="00276850">
        <w:rPr>
          <w:lang w:val="ru-RU"/>
        </w:rPr>
        <w:t xml:space="preserve">В игре будет два типа игровых монет Серебряный, и Золотой (номинально </w:t>
      </w:r>
      <w:r w:rsidR="008657CD" w:rsidRPr="00276850">
        <w:rPr>
          <w:lang w:val="ru-RU"/>
        </w:rPr>
        <w:t>5</w:t>
      </w:r>
      <w:r w:rsidRPr="00276850">
        <w:rPr>
          <w:lang w:val="ru-RU"/>
        </w:rPr>
        <w:t xml:space="preserve"> серебряных).</w:t>
      </w:r>
    </w:p>
    <w:p w:rsidR="00E5778B" w:rsidRPr="00276850" w:rsidRDefault="000934D4" w:rsidP="00CC03C4">
      <w:pPr>
        <w:pStyle w:val="aff0"/>
        <w:spacing w:line="276" w:lineRule="auto"/>
        <w:contextualSpacing/>
        <w:rPr>
          <w:lang w:val="ru-RU"/>
        </w:rPr>
      </w:pPr>
      <w:r w:rsidRPr="00276850">
        <w:rPr>
          <w:lang w:val="ru-RU"/>
        </w:rPr>
        <w:t xml:space="preserve">Игровые монеты побираемы, и </w:t>
      </w:r>
      <w:r w:rsidR="008657CD" w:rsidRPr="00276850">
        <w:rPr>
          <w:lang w:val="ru-RU"/>
        </w:rPr>
        <w:t>мы настаиваем</w:t>
      </w:r>
      <w:r w:rsidRPr="00276850">
        <w:rPr>
          <w:lang w:val="ru-RU"/>
        </w:rPr>
        <w:t xml:space="preserve"> отдавать их при игровом обыске по первому требованию.</w:t>
      </w:r>
    </w:p>
    <w:p w:rsidR="00E5778B" w:rsidRPr="005D1014" w:rsidRDefault="000934D4" w:rsidP="005D1014">
      <w:pPr>
        <w:pStyle w:val="2"/>
      </w:pPr>
      <w:bookmarkStart w:id="286" w:name="__RefHeading___Toc5133_1006130309"/>
      <w:bookmarkStart w:id="287" w:name="_Toc3366231"/>
      <w:bookmarkEnd w:id="286"/>
      <w:proofErr w:type="gramStart"/>
      <w:r w:rsidRPr="005D1014">
        <w:t>Варп-камни.</w:t>
      </w:r>
      <w:bookmarkEnd w:id="287"/>
      <w:proofErr w:type="gramEnd"/>
    </w:p>
    <w:tbl>
      <w:tblPr>
        <w:tblStyle w:val="affc"/>
        <w:tblW w:w="9571" w:type="dxa"/>
        <w:tblLook w:val="04A0"/>
      </w:tblPr>
      <w:tblGrid>
        <w:gridCol w:w="9571"/>
      </w:tblGrid>
      <w:tr w:rsidR="00E5778B" w:rsidRPr="005E4B5E">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i/>
                <w:lang w:val="ru-RU"/>
              </w:rPr>
              <w:t xml:space="preserve">Являясь по своей сути концентратом магии, варп-камень одновременно и чрезвычайно </w:t>
            </w:r>
            <w:proofErr w:type="gramStart"/>
            <w:r w:rsidRPr="00276850">
              <w:rPr>
                <w:i/>
                <w:lang w:val="ru-RU"/>
              </w:rPr>
              <w:t>могущественен</w:t>
            </w:r>
            <w:proofErr w:type="gramEnd"/>
            <w:r w:rsidRPr="00276850">
              <w:rPr>
                <w:i/>
                <w:lang w:val="ru-RU"/>
              </w:rPr>
              <w:t xml:space="preserve">, и пугающе опасен. </w:t>
            </w:r>
            <w:r w:rsidRPr="00276850">
              <w:rPr>
                <w:i/>
                <w:lang w:val="ru-RU"/>
              </w:rPr>
              <w:br/>
              <w:t xml:space="preserve">Варп-камень - это чистая и неразбавленная форма той же самой магической энергии, что питает многочисленные кошмары Хаоса. </w:t>
            </w:r>
            <w:r w:rsidRPr="00276850">
              <w:rPr>
                <w:i/>
                <w:lang w:val="ru-RU"/>
              </w:rPr>
              <w:br/>
              <w:t xml:space="preserve">Каждый оказавшийся под воздействием даже очень маленького кусочка этой субстанции и даже на самый малый срок подвергается риску мутации. </w:t>
            </w:r>
            <w:r w:rsidRPr="00276850">
              <w:rPr>
                <w:i/>
                <w:lang w:val="ru-RU"/>
              </w:rPr>
              <w:br/>
              <w:t xml:space="preserve">Длительное воздействие камня больших размеров может вызвать незаживающие ожоги плоти, гарантирующие жертве долгую и мучительную смерть. </w:t>
            </w:r>
            <w:r w:rsidRPr="00276850">
              <w:rPr>
                <w:i/>
                <w:lang w:val="ru-RU"/>
              </w:rPr>
              <w:br/>
              <w:t xml:space="preserve">Так что рано или поздно безумие и смерть ждут любого, прикоснувшегося к варп-камню. </w:t>
            </w:r>
            <w:r w:rsidRPr="00276850">
              <w:rPr>
                <w:i/>
                <w:lang w:val="ru-RU"/>
              </w:rPr>
              <w:br/>
              <w:t>Торговля и хранение этой субстанции наказываются смертью в любой провинции Империи.</w:t>
            </w:r>
          </w:p>
        </w:tc>
      </w:tr>
    </w:tbl>
    <w:p w:rsidR="00E5778B" w:rsidRPr="00276850" w:rsidRDefault="000934D4" w:rsidP="00CC03C4">
      <w:pPr>
        <w:pStyle w:val="aff0"/>
        <w:spacing w:line="276" w:lineRule="auto"/>
        <w:contextualSpacing/>
        <w:rPr>
          <w:lang w:val="ru-RU"/>
        </w:rPr>
      </w:pPr>
      <w:r w:rsidRPr="00276850">
        <w:rPr>
          <w:b/>
          <w:shd w:val="clear" w:color="auto" w:fill="FFFFFF"/>
          <w:lang w:val="ru-RU"/>
        </w:rPr>
        <w:t>Варп-камень</w:t>
      </w:r>
      <w:r w:rsidRPr="00276850">
        <w:rPr>
          <w:shd w:val="clear" w:color="auto" w:fill="FFFFFF"/>
          <w:lang w:val="ru-RU"/>
        </w:rPr>
        <w:t xml:space="preserve"> на игре – это крупный зеленый мягкий муляж кристалла.</w:t>
      </w:r>
    </w:p>
    <w:p w:rsidR="00E5778B" w:rsidRPr="00276850" w:rsidRDefault="000934D4" w:rsidP="00CC03C4">
      <w:pPr>
        <w:pStyle w:val="aff0"/>
        <w:spacing w:line="276" w:lineRule="auto"/>
        <w:contextualSpacing/>
        <w:rPr>
          <w:lang w:val="ru-RU"/>
        </w:rPr>
      </w:pPr>
      <w:r w:rsidRPr="00276850">
        <w:rPr>
          <w:noProof/>
          <w:lang w:val="ru-RU" w:eastAsia="ru-RU" w:bidi="ar-SA"/>
        </w:rPr>
        <w:drawing>
          <wp:inline distT="0" distB="0" distL="0" distR="0">
            <wp:extent cx="1177506" cy="1570008"/>
            <wp:effectExtent l="19050" t="0" r="3594" b="0"/>
            <wp:docPr id="28" name="Рисунок 7" descr="TP3IZ-K9Y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7" descr="TP3IZ-K9YN4.jpg"/>
                    <pic:cNvPicPr>
                      <a:picLocks noChangeAspect="1" noChangeArrowheads="1"/>
                    </pic:cNvPicPr>
                  </pic:nvPicPr>
                  <pic:blipFill>
                    <a:blip r:embed="rId35" cstate="print"/>
                    <a:stretch>
                      <a:fillRect/>
                    </a:stretch>
                  </pic:blipFill>
                  <pic:spPr bwMode="auto">
                    <a:xfrm>
                      <a:off x="0" y="0"/>
                      <a:ext cx="1177800" cy="1570401"/>
                    </a:xfrm>
                    <a:prstGeom prst="rect">
                      <a:avLst/>
                    </a:prstGeom>
                  </pic:spPr>
                </pic:pic>
              </a:graphicData>
            </a:graphic>
          </wp:inline>
        </w:drawing>
      </w:r>
    </w:p>
    <w:p w:rsidR="00E5778B" w:rsidRPr="00276850" w:rsidRDefault="000934D4" w:rsidP="00CC03C4">
      <w:pPr>
        <w:pStyle w:val="aff0"/>
        <w:spacing w:line="276" w:lineRule="auto"/>
        <w:contextualSpacing/>
        <w:rPr>
          <w:lang w:val="ru-RU"/>
        </w:rPr>
      </w:pPr>
      <w:r w:rsidRPr="00276850">
        <w:rPr>
          <w:b/>
          <w:shd w:val="clear" w:color="auto" w:fill="FFFFFF"/>
          <w:lang w:val="ru-RU"/>
        </w:rPr>
        <w:t>Варп-камень</w:t>
      </w:r>
      <w:r w:rsidRPr="00276850">
        <w:rPr>
          <w:shd w:val="clear" w:color="auto" w:fill="FFFFFF"/>
          <w:lang w:val="ru-RU"/>
        </w:rPr>
        <w:t xml:space="preserve"> это основная цель приключенцев и отрядов. </w:t>
      </w:r>
      <w:r w:rsidRPr="00276850">
        <w:rPr>
          <w:shd w:val="clear" w:color="auto" w:fill="FFFFFF"/>
          <w:lang w:val="ru-RU"/>
        </w:rPr>
        <w:br/>
        <w:t xml:space="preserve">Тавернщик покупает </w:t>
      </w:r>
      <w:r w:rsidRPr="00276850">
        <w:rPr>
          <w:b/>
          <w:shd w:val="clear" w:color="auto" w:fill="FFFFFF"/>
          <w:lang w:val="ru-RU"/>
        </w:rPr>
        <w:t>варп-камни</w:t>
      </w:r>
      <w:r w:rsidRPr="00276850">
        <w:rPr>
          <w:shd w:val="clear" w:color="auto" w:fill="FFFFFF"/>
          <w:lang w:val="ru-RU"/>
        </w:rPr>
        <w:t xml:space="preserve"> у приключенцев и</w:t>
      </w:r>
      <w:r w:rsidRPr="00276850">
        <w:rPr>
          <w:lang w:val="ru-RU"/>
        </w:rPr>
        <w:t xml:space="preserve"> записывает, кто продал ему варп-камень и таким образом ведет счет игры.</w:t>
      </w:r>
    </w:p>
    <w:p w:rsidR="003A38EB" w:rsidRPr="005D1014" w:rsidRDefault="000934D4" w:rsidP="005D1014">
      <w:pPr>
        <w:pStyle w:val="aff0"/>
        <w:suppressAutoHyphens/>
        <w:spacing w:line="276" w:lineRule="auto"/>
        <w:contextualSpacing/>
        <w:rPr>
          <w:lang w:val="ru-RU"/>
        </w:rPr>
      </w:pPr>
      <w:r w:rsidRPr="00276850">
        <w:rPr>
          <w:b/>
          <w:lang w:val="ru-RU"/>
        </w:rPr>
        <w:t>Варп-камень</w:t>
      </w:r>
      <w:r w:rsidRPr="00276850">
        <w:rPr>
          <w:lang w:val="ru-RU"/>
        </w:rPr>
        <w:t xml:space="preserve"> можно продать Тавернщику за </w:t>
      </w:r>
      <w:r w:rsidR="008657CD" w:rsidRPr="00276850">
        <w:rPr>
          <w:lang w:val="ru-RU"/>
        </w:rPr>
        <w:t>2</w:t>
      </w:r>
      <w:r w:rsidRPr="00276850">
        <w:rPr>
          <w:lang w:val="ru-RU"/>
        </w:rPr>
        <w:t xml:space="preserve"> серебряных.</w:t>
      </w:r>
      <w:r w:rsidRPr="00276850">
        <w:rPr>
          <w:shd w:val="clear" w:color="auto" w:fill="FFFFFF"/>
          <w:lang w:val="ru-RU"/>
        </w:rPr>
        <w:br/>
      </w:r>
      <w:proofErr w:type="spellStart"/>
      <w:r w:rsidR="005D1014" w:rsidRPr="005D1014">
        <w:rPr>
          <w:shd w:val="clear" w:color="auto" w:fill="FFFFFF"/>
          <w:lang w:val="ru-RU"/>
        </w:rPr>
        <w:t>Культисты</w:t>
      </w:r>
      <w:proofErr w:type="spellEnd"/>
      <w:r w:rsidR="005D1014" w:rsidRPr="005D1014">
        <w:rPr>
          <w:shd w:val="clear" w:color="auto" w:fill="FFFFFF"/>
          <w:lang w:val="ru-RU"/>
        </w:rPr>
        <w:t xml:space="preserve"> и </w:t>
      </w:r>
      <w:proofErr w:type="spellStart"/>
      <w:r w:rsidR="005D1014" w:rsidRPr="005D1014">
        <w:rPr>
          <w:shd w:val="clear" w:color="auto" w:fill="FFFFFF"/>
          <w:lang w:val="ru-RU"/>
        </w:rPr>
        <w:t>зверолюди</w:t>
      </w:r>
      <w:proofErr w:type="spellEnd"/>
      <w:r w:rsidRPr="00276850">
        <w:rPr>
          <w:shd w:val="clear" w:color="auto" w:fill="FFFFFF"/>
          <w:lang w:val="ru-RU"/>
        </w:rPr>
        <w:t xml:space="preserve"> могут переносить </w:t>
      </w:r>
      <w:r w:rsidR="005D1014">
        <w:rPr>
          <w:shd w:val="clear" w:color="auto" w:fill="FFFFFF"/>
          <w:lang w:val="ru-RU"/>
        </w:rPr>
        <w:t xml:space="preserve">только </w:t>
      </w:r>
      <w:r w:rsidRPr="00276850">
        <w:rPr>
          <w:shd w:val="clear" w:color="auto" w:fill="FFFFFF"/>
          <w:lang w:val="ru-RU"/>
        </w:rPr>
        <w:t xml:space="preserve">игротехнические или отобранные у приключенцев </w:t>
      </w:r>
      <w:r w:rsidRPr="005D1014">
        <w:rPr>
          <w:b/>
          <w:shd w:val="clear" w:color="auto" w:fill="FFFFFF"/>
          <w:lang w:val="ru-RU"/>
        </w:rPr>
        <w:t>варп-камни</w:t>
      </w:r>
      <w:r w:rsidRPr="00276850">
        <w:rPr>
          <w:shd w:val="clear" w:color="auto" w:fill="FFFFFF"/>
          <w:lang w:val="ru-RU"/>
        </w:rPr>
        <w:t>.</w:t>
      </w:r>
      <w:r w:rsidRPr="00276850">
        <w:rPr>
          <w:shd w:val="clear" w:color="auto" w:fill="FFFFFF"/>
          <w:lang w:val="ru-RU"/>
        </w:rPr>
        <w:br/>
      </w:r>
      <w:r w:rsidRPr="005D1014">
        <w:rPr>
          <w:lang w:val="ru-RU"/>
        </w:rPr>
        <w:t>Горожане</w:t>
      </w:r>
      <w:r w:rsidR="005D1014" w:rsidRPr="005D1014">
        <w:rPr>
          <w:lang w:val="ru-RU"/>
        </w:rPr>
        <w:t xml:space="preserve"> и наёмники</w:t>
      </w:r>
      <w:r w:rsidRPr="00276850">
        <w:rPr>
          <w:lang w:val="ru-RU"/>
        </w:rPr>
        <w:t xml:space="preserve"> </w:t>
      </w:r>
      <w:r w:rsidRPr="005D1014">
        <w:rPr>
          <w:u w:val="single"/>
          <w:lang w:val="ru-RU"/>
        </w:rPr>
        <w:t>не могут</w:t>
      </w:r>
      <w:r w:rsidRPr="005D1014">
        <w:rPr>
          <w:lang w:val="ru-RU"/>
        </w:rPr>
        <w:t xml:space="preserve"> </w:t>
      </w:r>
      <w:r w:rsidR="005D1014">
        <w:rPr>
          <w:lang w:val="ru-RU"/>
        </w:rPr>
        <w:t>подбирать</w:t>
      </w:r>
      <w:r w:rsidRPr="005D1014">
        <w:rPr>
          <w:lang w:val="ru-RU"/>
        </w:rPr>
        <w:t xml:space="preserve"> и переносить</w:t>
      </w:r>
      <w:r w:rsidRPr="005D1014">
        <w:rPr>
          <w:shd w:val="clear" w:color="auto" w:fill="FFFFFF"/>
          <w:lang w:val="ru-RU"/>
        </w:rPr>
        <w:t xml:space="preserve"> </w:t>
      </w:r>
      <w:r w:rsidRPr="005D1014">
        <w:rPr>
          <w:b/>
          <w:shd w:val="clear" w:color="auto" w:fill="FFFFFF"/>
          <w:lang w:val="ru-RU"/>
        </w:rPr>
        <w:t>варп-камни</w:t>
      </w:r>
      <w:r w:rsidRPr="005D1014">
        <w:rPr>
          <w:shd w:val="clear" w:color="auto" w:fill="FFFFFF"/>
          <w:lang w:val="ru-RU"/>
        </w:rPr>
        <w:t>.</w:t>
      </w:r>
    </w:p>
    <w:p w:rsidR="00E5778B" w:rsidRPr="002903F8" w:rsidRDefault="003A38EB" w:rsidP="005D1014">
      <w:pPr>
        <w:pBdr>
          <w:top w:val="single" w:sz="4" w:space="1" w:color="auto"/>
          <w:left w:val="single" w:sz="4" w:space="4" w:color="auto"/>
          <w:bottom w:val="single" w:sz="4" w:space="1" w:color="auto"/>
          <w:right w:val="single" w:sz="4" w:space="4" w:color="auto"/>
        </w:pBdr>
        <w:rPr>
          <w:lang w:val="ru-RU"/>
        </w:rPr>
      </w:pPr>
      <w:r w:rsidRPr="002903F8">
        <w:rPr>
          <w:lang w:val="ru-RU"/>
        </w:rPr>
        <w:t>П</w:t>
      </w:r>
      <w:r w:rsidR="000934D4" w:rsidRPr="002903F8">
        <w:rPr>
          <w:lang w:val="ru-RU"/>
        </w:rPr>
        <w:t xml:space="preserve">ереносить варп-камни в незащищенных, хотя бы, тканью или перчатками руках опасно и крайне не рекомендуется. Персонажа, пренебрегающего этим, не ждет ничего хорошего — игровые смерть, проклятья и мутации ожидают несчастного. </w:t>
      </w:r>
    </w:p>
    <w:p w:rsidR="00E5778B" w:rsidRPr="002903F8" w:rsidRDefault="000934D4" w:rsidP="005D1014">
      <w:pPr>
        <w:pBdr>
          <w:top w:val="single" w:sz="4" w:space="1" w:color="auto"/>
          <w:left w:val="single" w:sz="4" w:space="4" w:color="auto"/>
          <w:bottom w:val="single" w:sz="4" w:space="1" w:color="auto"/>
          <w:right w:val="single" w:sz="4" w:space="4" w:color="auto"/>
        </w:pBdr>
        <w:rPr>
          <w:lang w:val="ru-RU"/>
        </w:rPr>
      </w:pPr>
      <w:r w:rsidRPr="002903F8">
        <w:rPr>
          <w:lang w:val="ru-RU"/>
        </w:rPr>
        <w:t>Такому игровому наказанию (например, игровой временной дисфункцией руки или полным изменением персонажа) подвергнется персонаж, который непосредственно будет замечен в небрежном обращении с варп-камнем. Если знаешь, что безопасно варп-камень голыми руками брать нельзя - НЕ БЕРИ! Или расскажи об оплошности Мастеру, чтобы получить последствия.</w:t>
      </w:r>
    </w:p>
    <w:p w:rsidR="00E5778B" w:rsidRPr="002903F8" w:rsidRDefault="000934D4" w:rsidP="005D1014">
      <w:pPr>
        <w:pStyle w:val="2"/>
        <w:rPr>
          <w:lang w:val="ru-RU"/>
        </w:rPr>
      </w:pPr>
      <w:bookmarkStart w:id="288" w:name="__RefHeading___Toc5135_1006130309"/>
      <w:bookmarkStart w:id="289" w:name="_Гримуары."/>
      <w:bookmarkStart w:id="290" w:name="_Toc3366232"/>
      <w:bookmarkEnd w:id="288"/>
      <w:bookmarkEnd w:id="289"/>
      <w:r w:rsidRPr="002903F8">
        <w:rPr>
          <w:shd w:val="clear" w:color="auto" w:fill="FFFFFF"/>
          <w:lang w:val="ru-RU"/>
        </w:rPr>
        <w:lastRenderedPageBreak/>
        <w:t>Гримуары.</w:t>
      </w:r>
      <w:bookmarkEnd w:id="290"/>
    </w:p>
    <w:p w:rsidR="00E5778B" w:rsidRPr="00276850" w:rsidRDefault="000934D4" w:rsidP="00CC03C4">
      <w:pPr>
        <w:pStyle w:val="aff0"/>
        <w:spacing w:line="276" w:lineRule="auto"/>
        <w:contextualSpacing/>
        <w:rPr>
          <w:lang w:val="ru-RU"/>
        </w:rPr>
      </w:pPr>
      <w:r w:rsidRPr="00276850">
        <w:rPr>
          <w:lang w:val="ru-RU"/>
        </w:rPr>
        <w:t>Гримуар - игровой предмет, моделирующий книгу, описывающую магические процедуры заклинания или содержащую какие-либо колдовские рецепты. Гримуары, это предметы, необходимые абсолютно каждому наёмнику.</w:t>
      </w:r>
    </w:p>
    <w:p w:rsidR="00E5778B" w:rsidRPr="00276850" w:rsidRDefault="000934D4" w:rsidP="00CC03C4">
      <w:pPr>
        <w:pStyle w:val="aff0"/>
        <w:spacing w:line="276" w:lineRule="auto"/>
        <w:contextualSpacing/>
        <w:rPr>
          <w:lang w:val="ru-RU"/>
        </w:rPr>
      </w:pPr>
      <w:r w:rsidRPr="00276850">
        <w:rPr>
          <w:lang w:val="ru-RU"/>
        </w:rPr>
        <w:t xml:space="preserve">Вокруг Гримуаров ходит большое количество легенд. По одним поверьям читать Гримуары может только их хозяин, так как бумага этих книг имеет багряный цвет, обжигающий глаза. По другой версии колдовская книга живая, её обязательно нужно кормить, разумеется, ничем иным как кровью. </w:t>
      </w:r>
    </w:p>
    <w:p w:rsidR="00E5778B" w:rsidRPr="00276850" w:rsidRDefault="000934D4" w:rsidP="00CC03C4">
      <w:pPr>
        <w:pStyle w:val="aff0"/>
        <w:spacing w:line="276" w:lineRule="auto"/>
        <w:contextualSpacing/>
        <w:rPr>
          <w:lang w:val="ru-RU"/>
        </w:rPr>
      </w:pPr>
      <w:r w:rsidRPr="00276850">
        <w:rPr>
          <w:lang w:val="ru-RU"/>
        </w:rPr>
        <w:t xml:space="preserve">Контакт с </w:t>
      </w:r>
      <w:proofErr w:type="spellStart"/>
      <w:r w:rsidRPr="00276850">
        <w:rPr>
          <w:lang w:val="ru-RU"/>
        </w:rPr>
        <w:t>Гримуаром</w:t>
      </w:r>
      <w:proofErr w:type="spellEnd"/>
      <w:r w:rsidRPr="00276850">
        <w:rPr>
          <w:lang w:val="ru-RU"/>
        </w:rPr>
        <w:t xml:space="preserve"> может </w:t>
      </w:r>
      <w:r w:rsidR="005D1014">
        <w:rPr>
          <w:lang w:val="ru-RU"/>
        </w:rPr>
        <w:t xml:space="preserve">принести желанные и </w:t>
      </w:r>
      <w:r w:rsidRPr="00276850">
        <w:rPr>
          <w:lang w:val="ru-RU"/>
        </w:rPr>
        <w:t xml:space="preserve"> нежелательные для персонажа игровые последствия.</w:t>
      </w:r>
    </w:p>
    <w:p w:rsidR="00140BF4" w:rsidRPr="00276850" w:rsidRDefault="003A38EB" w:rsidP="00140BF4">
      <w:pPr>
        <w:pStyle w:val="aff0"/>
        <w:spacing w:line="276" w:lineRule="auto"/>
        <w:contextualSpacing/>
        <w:rPr>
          <w:lang w:val="ru-RU"/>
        </w:rPr>
      </w:pPr>
      <w:r w:rsidRPr="00276850">
        <w:rPr>
          <w:lang w:val="ru-RU"/>
        </w:rPr>
        <w:t xml:space="preserve">В определенных обстоятельствах </w:t>
      </w:r>
      <w:r w:rsidR="000934D4" w:rsidRPr="00276850">
        <w:rPr>
          <w:lang w:val="ru-RU"/>
        </w:rPr>
        <w:t xml:space="preserve">Гримуар можно </w:t>
      </w:r>
      <w:r w:rsidR="00140BF4">
        <w:rPr>
          <w:lang w:val="ru-RU"/>
        </w:rPr>
        <w:t xml:space="preserve">использовать, чтобы </w:t>
      </w:r>
      <w:r w:rsidRPr="00276850">
        <w:rPr>
          <w:lang w:val="ru-RU"/>
        </w:rPr>
        <w:t>придержать</w:t>
      </w:r>
      <w:r w:rsidR="000934D4" w:rsidRPr="00276850">
        <w:rPr>
          <w:lang w:val="ru-RU"/>
        </w:rPr>
        <w:t xml:space="preserve"> влияние Культа на Мордхейм.</w:t>
      </w:r>
      <w:r w:rsidR="00140BF4">
        <w:rPr>
          <w:lang w:val="ru-RU"/>
        </w:rPr>
        <w:t xml:space="preserve"> </w:t>
      </w:r>
      <w:proofErr w:type="gramStart"/>
      <w:r w:rsidR="00140BF4">
        <w:rPr>
          <w:lang w:val="ru-RU"/>
        </w:rPr>
        <w:t xml:space="preserve">Для этого нужно забросить нераскрытый </w:t>
      </w:r>
      <w:r w:rsidR="00140BF4" w:rsidRPr="00276850">
        <w:rPr>
          <w:lang w:val="ru-RU"/>
        </w:rPr>
        <w:t xml:space="preserve">Гримуар </w:t>
      </w:r>
      <w:r w:rsidR="00140BF4">
        <w:rPr>
          <w:lang w:val="ru-RU"/>
        </w:rPr>
        <w:t xml:space="preserve">в </w:t>
      </w:r>
      <w:hyperlink w:anchor="_«ОГОНЬ_ХАОСА»." w:history="1">
        <w:r w:rsidR="00140BF4" w:rsidRPr="00ED7C7A">
          <w:rPr>
            <w:rStyle w:val="affd"/>
            <w:lang w:val="ru-RU"/>
          </w:rPr>
          <w:t>Ого</w:t>
        </w:r>
        <w:r w:rsidR="00140BF4" w:rsidRPr="00ED7C7A">
          <w:rPr>
            <w:rStyle w:val="affd"/>
            <w:lang w:val="ru-RU"/>
          </w:rPr>
          <w:t>н</w:t>
        </w:r>
        <w:r w:rsidR="00140BF4" w:rsidRPr="00ED7C7A">
          <w:rPr>
            <w:rStyle w:val="affd"/>
            <w:lang w:val="ru-RU"/>
          </w:rPr>
          <w:t>ь Х</w:t>
        </w:r>
        <w:r w:rsidR="00140BF4" w:rsidRPr="00ED7C7A">
          <w:rPr>
            <w:rStyle w:val="affd"/>
            <w:lang w:val="ru-RU"/>
          </w:rPr>
          <w:t>а</w:t>
        </w:r>
        <w:r w:rsidR="00140BF4" w:rsidRPr="00ED7C7A">
          <w:rPr>
            <w:rStyle w:val="affd"/>
            <w:lang w:val="ru-RU"/>
          </w:rPr>
          <w:t>о</w:t>
        </w:r>
        <w:r w:rsidR="00140BF4" w:rsidRPr="00ED7C7A">
          <w:rPr>
            <w:rStyle w:val="affd"/>
            <w:lang w:val="ru-RU"/>
          </w:rPr>
          <w:t>са</w:t>
        </w:r>
      </w:hyperlink>
      <w:r w:rsidR="00140BF4">
        <w:rPr>
          <w:lang w:val="ru-RU"/>
        </w:rPr>
        <w:t>, а затем прочитать древнее заклинание.</w:t>
      </w:r>
      <w:proofErr w:type="gramEnd"/>
    </w:p>
    <w:p w:rsidR="00E5778B" w:rsidRPr="00276850" w:rsidRDefault="000934D4" w:rsidP="00CC03C4">
      <w:pPr>
        <w:pStyle w:val="aff0"/>
        <w:spacing w:line="276" w:lineRule="auto"/>
        <w:contextualSpacing/>
        <w:rPr>
          <w:lang w:val="ru-RU"/>
        </w:rPr>
      </w:pPr>
      <w:r w:rsidRPr="00276850">
        <w:rPr>
          <w:lang w:val="ru-RU"/>
        </w:rPr>
        <w:br w:type="page"/>
      </w:r>
    </w:p>
    <w:p w:rsidR="00E5778B" w:rsidRDefault="000934D4" w:rsidP="004E0426">
      <w:pPr>
        <w:pStyle w:val="1"/>
        <w:rPr>
          <w:lang w:val="ru-RU"/>
        </w:rPr>
      </w:pPr>
      <w:bookmarkStart w:id="291" w:name="__RefHeading___Toc5137_1006130309"/>
      <w:bookmarkStart w:id="292" w:name="_Toc3366233"/>
      <w:bookmarkEnd w:id="291"/>
      <w:r w:rsidRPr="004E0426">
        <w:rPr>
          <w:lang w:val="ru-RU"/>
        </w:rPr>
        <w:lastRenderedPageBreak/>
        <w:t>Таверн</w:t>
      </w:r>
      <w:r w:rsidR="0052496C">
        <w:rPr>
          <w:lang w:val="ru-RU"/>
        </w:rPr>
        <w:t>а</w:t>
      </w:r>
      <w:r w:rsidRPr="004E0426">
        <w:rPr>
          <w:lang w:val="ru-RU"/>
        </w:rPr>
        <w:t>.</w:t>
      </w:r>
      <w:bookmarkEnd w:id="292"/>
    </w:p>
    <w:p w:rsidR="0052496C" w:rsidRDefault="0052496C" w:rsidP="0052496C">
      <w:pPr>
        <w:pStyle w:val="aff0"/>
        <w:suppressAutoHyphens/>
        <w:spacing w:line="276" w:lineRule="auto"/>
        <w:contextualSpacing/>
        <w:rPr>
          <w:bCs/>
          <w:lang w:val="ru-RU"/>
        </w:rPr>
      </w:pPr>
      <w:r w:rsidRPr="00276850">
        <w:rPr>
          <w:lang w:val="ru-RU"/>
        </w:rPr>
        <w:t xml:space="preserve">В </w:t>
      </w:r>
      <w:r w:rsidRPr="00276850">
        <w:rPr>
          <w:bCs/>
          <w:lang w:val="ru-RU"/>
        </w:rPr>
        <w:t>таверне</w:t>
      </w:r>
      <w:r w:rsidRPr="00276850">
        <w:rPr>
          <w:b/>
          <w:bCs/>
          <w:lang w:val="ru-RU"/>
        </w:rPr>
        <w:t xml:space="preserve"> </w:t>
      </w:r>
      <w:r w:rsidRPr="00276850">
        <w:rPr>
          <w:lang w:val="ru-RU"/>
        </w:rPr>
        <w:t xml:space="preserve">обитают </w:t>
      </w:r>
      <w:r w:rsidRPr="0052496C">
        <w:rPr>
          <w:b/>
          <w:lang w:val="ru-RU"/>
        </w:rPr>
        <w:t>горожане</w:t>
      </w:r>
      <w:r w:rsidRPr="00276850">
        <w:rPr>
          <w:lang w:val="ru-RU"/>
        </w:rPr>
        <w:t xml:space="preserve"> - </w:t>
      </w:r>
      <w:r w:rsidR="00BD3BE2">
        <w:rPr>
          <w:b/>
          <w:bCs/>
          <w:lang w:val="ru-RU"/>
        </w:rPr>
        <w:t>т</w:t>
      </w:r>
      <w:r w:rsidRPr="00276850">
        <w:rPr>
          <w:b/>
          <w:bCs/>
          <w:lang w:val="ru-RU"/>
        </w:rPr>
        <w:t xml:space="preserve">авернщик </w:t>
      </w:r>
      <w:r w:rsidRPr="00276850">
        <w:rPr>
          <w:bCs/>
          <w:lang w:val="ru-RU"/>
        </w:rPr>
        <w:t>и его помощники</w:t>
      </w:r>
      <w:r>
        <w:rPr>
          <w:bCs/>
          <w:lang w:val="ru-RU"/>
        </w:rPr>
        <w:t xml:space="preserve">, </w:t>
      </w:r>
      <w:r w:rsidRPr="00BD3BE2">
        <w:rPr>
          <w:b/>
          <w:bCs/>
          <w:lang w:val="ru-RU"/>
        </w:rPr>
        <w:t>торговец</w:t>
      </w:r>
      <w:r>
        <w:rPr>
          <w:bCs/>
          <w:lang w:val="ru-RU"/>
        </w:rPr>
        <w:t xml:space="preserve">, </w:t>
      </w:r>
      <w:r w:rsidRPr="00FA04F7">
        <w:rPr>
          <w:bCs/>
          <w:lang w:val="ru-RU"/>
        </w:rPr>
        <w:t>алхимик</w:t>
      </w:r>
      <w:r w:rsidR="00BD3BE2" w:rsidRPr="00FA04F7">
        <w:rPr>
          <w:bCs/>
          <w:lang w:val="ru-RU"/>
        </w:rPr>
        <w:t xml:space="preserve"> и другие</w:t>
      </w:r>
      <w:r w:rsidR="00BD3BE2">
        <w:rPr>
          <w:bCs/>
          <w:lang w:val="ru-RU"/>
        </w:rPr>
        <w:t xml:space="preserve"> </w:t>
      </w:r>
      <w:r>
        <w:rPr>
          <w:bCs/>
          <w:lang w:val="ru-RU"/>
        </w:rPr>
        <w:t>постояльцы – все безумцы, посмевшие находит</w:t>
      </w:r>
      <w:r w:rsidR="005E0464">
        <w:rPr>
          <w:bCs/>
          <w:lang w:val="ru-RU"/>
        </w:rPr>
        <w:t>ь</w:t>
      </w:r>
      <w:r>
        <w:rPr>
          <w:bCs/>
          <w:lang w:val="ru-RU"/>
        </w:rPr>
        <w:t>ся в Мордхейме.</w:t>
      </w:r>
    </w:p>
    <w:p w:rsidR="00BD3BE2" w:rsidRPr="0052496C" w:rsidRDefault="00BD3BE2" w:rsidP="00BD3BE2">
      <w:pPr>
        <w:pStyle w:val="2"/>
        <w:rPr>
          <w:lang w:val="ru-RU"/>
        </w:rPr>
      </w:pPr>
      <w:bookmarkStart w:id="293" w:name="_Toc3366234"/>
      <w:r>
        <w:rPr>
          <w:lang w:val="ru-RU"/>
        </w:rPr>
        <w:t>Торговец.</w:t>
      </w:r>
      <w:bookmarkEnd w:id="293"/>
    </w:p>
    <w:p w:rsidR="00BD3BE2" w:rsidRDefault="00BD3BE2" w:rsidP="00BD3BE2">
      <w:pPr>
        <w:pStyle w:val="31"/>
        <w:rPr>
          <w:lang w:val="ru-RU"/>
        </w:rPr>
      </w:pPr>
      <w:bookmarkStart w:id="294" w:name="_Toc3366235"/>
      <w:r w:rsidRPr="00BD3BE2">
        <w:rPr>
          <w:lang w:val="ru-RU"/>
        </w:rPr>
        <w:t>Ч</w:t>
      </w:r>
      <w:r>
        <w:rPr>
          <w:lang w:val="ru-RU"/>
        </w:rPr>
        <w:t>ем занимается</w:t>
      </w:r>
      <w:r w:rsidRPr="00BD3BE2">
        <w:rPr>
          <w:lang w:val="ru-RU"/>
        </w:rPr>
        <w:t xml:space="preserve"> </w:t>
      </w:r>
      <w:r>
        <w:rPr>
          <w:lang w:val="ru-RU"/>
        </w:rPr>
        <w:t>Торговец</w:t>
      </w:r>
      <w:r w:rsidRPr="00BD3BE2">
        <w:rPr>
          <w:lang w:val="ru-RU"/>
        </w:rPr>
        <w:t>?</w:t>
      </w:r>
      <w:bookmarkEnd w:id="294"/>
    </w:p>
    <w:p w:rsidR="00BD3BE2" w:rsidRPr="00276850" w:rsidRDefault="00BD3BE2" w:rsidP="008B0064">
      <w:pPr>
        <w:pStyle w:val="aff0"/>
        <w:numPr>
          <w:ilvl w:val="0"/>
          <w:numId w:val="48"/>
        </w:numPr>
        <w:suppressAutoHyphens/>
        <w:spacing w:line="276" w:lineRule="auto"/>
        <w:contextualSpacing/>
        <w:rPr>
          <w:lang w:val="ru-RU"/>
        </w:rPr>
      </w:pPr>
      <w:r w:rsidRPr="00276850">
        <w:rPr>
          <w:lang w:val="ru-RU"/>
        </w:rPr>
        <w:t xml:space="preserve">Покупает и продаёт </w:t>
      </w:r>
      <w:r w:rsidRPr="00182DA9">
        <w:rPr>
          <w:b/>
          <w:lang w:val="ru-RU"/>
        </w:rPr>
        <w:t>свитки снаряжения и свитки магии</w:t>
      </w:r>
      <w:r w:rsidRPr="00276850">
        <w:rPr>
          <w:lang w:val="ru-RU"/>
        </w:rPr>
        <w:t>;</w:t>
      </w:r>
    </w:p>
    <w:p w:rsidR="00BD3BE2" w:rsidRPr="00182DA9" w:rsidRDefault="00BD3BE2" w:rsidP="008B0064">
      <w:pPr>
        <w:pStyle w:val="aff0"/>
        <w:numPr>
          <w:ilvl w:val="0"/>
          <w:numId w:val="48"/>
        </w:numPr>
        <w:suppressAutoHyphens/>
        <w:spacing w:line="276" w:lineRule="auto"/>
        <w:contextualSpacing/>
        <w:rPr>
          <w:lang w:val="ru-RU"/>
        </w:rPr>
      </w:pPr>
      <w:r>
        <w:rPr>
          <w:lang w:val="ru-RU"/>
        </w:rPr>
        <w:t>П</w:t>
      </w:r>
      <w:r w:rsidRPr="00276850">
        <w:rPr>
          <w:lang w:val="ru-RU"/>
        </w:rPr>
        <w:t>родаёт</w:t>
      </w:r>
      <w:r>
        <w:rPr>
          <w:lang w:val="ru-RU"/>
        </w:rPr>
        <w:t xml:space="preserve"> (вводит в игру)</w:t>
      </w:r>
      <w:r w:rsidRPr="00276850">
        <w:rPr>
          <w:lang w:val="ru-RU"/>
        </w:rPr>
        <w:t xml:space="preserve"> </w:t>
      </w:r>
      <w:r w:rsidRPr="00182DA9">
        <w:rPr>
          <w:b/>
          <w:bCs/>
          <w:lang w:val="ru-RU"/>
        </w:rPr>
        <w:t>игровое оружие и доспехи</w:t>
      </w:r>
      <w:r w:rsidRPr="00182DA9">
        <w:rPr>
          <w:bCs/>
          <w:lang w:val="ru-RU"/>
        </w:rPr>
        <w:t>;</w:t>
      </w:r>
    </w:p>
    <w:p w:rsidR="00BD3BE2" w:rsidRPr="005E0464" w:rsidRDefault="00BD3BE2" w:rsidP="008B0064">
      <w:pPr>
        <w:pStyle w:val="aff0"/>
        <w:numPr>
          <w:ilvl w:val="0"/>
          <w:numId w:val="48"/>
        </w:numPr>
        <w:suppressAutoHyphens/>
        <w:spacing w:line="276" w:lineRule="auto"/>
        <w:contextualSpacing/>
        <w:rPr>
          <w:lang w:val="ru-RU"/>
        </w:rPr>
      </w:pPr>
      <w:r w:rsidRPr="00276850">
        <w:rPr>
          <w:bCs/>
          <w:lang w:val="ru-RU"/>
        </w:rPr>
        <w:t>Снимает</w:t>
      </w:r>
      <w:r w:rsidRPr="00276850">
        <w:rPr>
          <w:b/>
          <w:bCs/>
          <w:lang w:val="ru-RU"/>
        </w:rPr>
        <w:t xml:space="preserve"> </w:t>
      </w:r>
      <w:proofErr w:type="spellStart"/>
      <w:r w:rsidRPr="00182DA9">
        <w:rPr>
          <w:b/>
        </w:rPr>
        <w:t>простые</w:t>
      </w:r>
      <w:proofErr w:type="spellEnd"/>
      <w:r w:rsidRPr="00182DA9">
        <w:rPr>
          <w:b/>
        </w:rPr>
        <w:t xml:space="preserve"> </w:t>
      </w:r>
      <w:proofErr w:type="spellStart"/>
      <w:r w:rsidRPr="00182DA9">
        <w:rPr>
          <w:b/>
        </w:rPr>
        <w:t>состояния</w:t>
      </w:r>
      <w:proofErr w:type="spellEnd"/>
      <w:r w:rsidRPr="00276850">
        <w:rPr>
          <w:bCs/>
          <w:lang w:val="ru-RU"/>
        </w:rPr>
        <w:t>;</w:t>
      </w:r>
    </w:p>
    <w:p w:rsidR="005E0464" w:rsidRPr="005E0464" w:rsidRDefault="005E0464" w:rsidP="008B0064">
      <w:pPr>
        <w:pStyle w:val="aff0"/>
        <w:numPr>
          <w:ilvl w:val="0"/>
          <w:numId w:val="48"/>
        </w:numPr>
        <w:suppressAutoHyphens/>
        <w:spacing w:line="276" w:lineRule="auto"/>
        <w:contextualSpacing/>
        <w:rPr>
          <w:lang w:val="ru-RU"/>
        </w:rPr>
      </w:pPr>
      <w:r w:rsidRPr="00276850">
        <w:rPr>
          <w:lang w:val="ru-RU"/>
        </w:rPr>
        <w:t xml:space="preserve">Наливает </w:t>
      </w:r>
      <w:r w:rsidRPr="00182DA9">
        <w:rPr>
          <w:b/>
          <w:lang w:val="ru-RU"/>
        </w:rPr>
        <w:t>«Целебный Чай Марты»</w:t>
      </w:r>
      <w:r w:rsidRPr="00276850">
        <w:rPr>
          <w:lang w:val="ru-RU"/>
        </w:rPr>
        <w:t xml:space="preserve">! </w:t>
      </w:r>
    </w:p>
    <w:p w:rsidR="00BD3BE2" w:rsidRDefault="00BD3BE2" w:rsidP="008B0064">
      <w:pPr>
        <w:pStyle w:val="aff0"/>
        <w:numPr>
          <w:ilvl w:val="0"/>
          <w:numId w:val="48"/>
        </w:numPr>
        <w:suppressAutoHyphens/>
        <w:spacing w:line="276" w:lineRule="auto"/>
        <w:contextualSpacing/>
        <w:rPr>
          <w:lang w:val="ru-RU"/>
        </w:rPr>
      </w:pPr>
      <w:r w:rsidRPr="00276850">
        <w:rPr>
          <w:b/>
          <w:lang w:val="ru-RU"/>
        </w:rPr>
        <w:t>НЕ ДЕЛАЕТ</w:t>
      </w:r>
      <w:r w:rsidRPr="00276850">
        <w:rPr>
          <w:lang w:val="ru-RU"/>
        </w:rPr>
        <w:t xml:space="preserve"> скидок!</w:t>
      </w:r>
    </w:p>
    <w:p w:rsidR="005E0464" w:rsidRPr="00276850" w:rsidRDefault="005E0464" w:rsidP="005E0464">
      <w:pPr>
        <w:pStyle w:val="2"/>
        <w:rPr>
          <w:lang w:val="ru-RU"/>
        </w:rPr>
      </w:pPr>
      <w:bookmarkStart w:id="295" w:name="_Toc3366236"/>
      <w:r w:rsidRPr="00276850">
        <w:rPr>
          <w:lang w:val="ru-RU"/>
        </w:rPr>
        <w:t>Покупка и продажа снаряжения.</w:t>
      </w:r>
      <w:bookmarkEnd w:id="295"/>
    </w:p>
    <w:p w:rsidR="005E0464" w:rsidRDefault="005E0464" w:rsidP="008B0064">
      <w:pPr>
        <w:pStyle w:val="aff0"/>
        <w:numPr>
          <w:ilvl w:val="0"/>
          <w:numId w:val="49"/>
        </w:numPr>
        <w:suppressAutoHyphens/>
        <w:spacing w:line="276" w:lineRule="auto"/>
        <w:contextualSpacing/>
        <w:rPr>
          <w:lang w:val="ru-RU"/>
        </w:rPr>
      </w:pPr>
      <w:r w:rsidRPr="00182DA9">
        <w:rPr>
          <w:lang w:val="ru-RU"/>
        </w:rPr>
        <w:t xml:space="preserve">Вы можете купить </w:t>
      </w:r>
      <w:r>
        <w:rPr>
          <w:lang w:val="ru-RU"/>
        </w:rPr>
        <w:t xml:space="preserve">у Торговца </w:t>
      </w:r>
      <w:r w:rsidRPr="00182DA9">
        <w:rPr>
          <w:lang w:val="ru-RU"/>
        </w:rPr>
        <w:t>свиток снаряжения за 1 серебряный</w:t>
      </w:r>
      <w:r>
        <w:rPr>
          <w:lang w:val="ru-RU"/>
        </w:rPr>
        <w:t>.</w:t>
      </w:r>
    </w:p>
    <w:p w:rsidR="005E0464" w:rsidRPr="00276850" w:rsidRDefault="005E0464" w:rsidP="008B0064">
      <w:pPr>
        <w:pStyle w:val="aff0"/>
        <w:numPr>
          <w:ilvl w:val="0"/>
          <w:numId w:val="49"/>
        </w:numPr>
        <w:suppressAutoHyphens/>
        <w:spacing w:line="276" w:lineRule="auto"/>
        <w:contextualSpacing/>
        <w:rPr>
          <w:lang w:val="ru-RU"/>
        </w:rPr>
      </w:pPr>
      <w:r>
        <w:rPr>
          <w:lang w:val="ru-RU"/>
        </w:rPr>
        <w:t xml:space="preserve">Торговец купит у вас 5 (пять) свитков снаряжения за </w:t>
      </w:r>
      <w:r w:rsidRPr="00182DA9">
        <w:rPr>
          <w:lang w:val="ru-RU"/>
        </w:rPr>
        <w:t>1 серебряный</w:t>
      </w:r>
      <w:r>
        <w:rPr>
          <w:lang w:val="ru-RU"/>
        </w:rPr>
        <w:t>.</w:t>
      </w:r>
    </w:p>
    <w:p w:rsidR="005E0464" w:rsidRPr="00276850" w:rsidRDefault="005E0464" w:rsidP="005E0464">
      <w:pPr>
        <w:pStyle w:val="2"/>
        <w:rPr>
          <w:lang w:val="ru-RU"/>
        </w:rPr>
      </w:pPr>
      <w:bookmarkStart w:id="296" w:name="_Toc3366237"/>
      <w:r w:rsidRPr="00276850">
        <w:rPr>
          <w:lang w:val="ru-RU"/>
        </w:rPr>
        <w:t>Покупка игрового оружия.</w:t>
      </w:r>
      <w:bookmarkEnd w:id="296"/>
    </w:p>
    <w:p w:rsidR="005E0464" w:rsidRPr="00276850" w:rsidRDefault="005E0464" w:rsidP="005E0464">
      <w:pPr>
        <w:pStyle w:val="aff0"/>
        <w:suppressAutoHyphens/>
        <w:spacing w:line="276" w:lineRule="auto"/>
        <w:contextualSpacing/>
        <w:rPr>
          <w:lang w:val="ru-RU"/>
        </w:rPr>
      </w:pPr>
      <w:r>
        <w:rPr>
          <w:lang w:val="ru-RU"/>
        </w:rPr>
        <w:t>Торговец</w:t>
      </w:r>
      <w:r w:rsidRPr="00276850">
        <w:rPr>
          <w:lang w:val="ru-RU"/>
        </w:rPr>
        <w:t xml:space="preserve"> не покупает игровое оружие.</w:t>
      </w:r>
    </w:p>
    <w:p w:rsidR="006F4FBA" w:rsidRPr="00276850" w:rsidRDefault="005E0464" w:rsidP="005E0464">
      <w:pPr>
        <w:pStyle w:val="aff0"/>
        <w:suppressAutoHyphens/>
        <w:spacing w:line="276" w:lineRule="auto"/>
        <w:contextualSpacing/>
        <w:rPr>
          <w:lang w:val="ru-RU"/>
        </w:rPr>
      </w:pPr>
      <w:r>
        <w:rPr>
          <w:lang w:val="ru-RU"/>
        </w:rPr>
        <w:t>«Продавая» игровое оружие</w:t>
      </w:r>
      <w:r w:rsidR="006F4FBA">
        <w:rPr>
          <w:lang w:val="ru-RU"/>
        </w:rPr>
        <w:t>,</w:t>
      </w:r>
      <w:r>
        <w:rPr>
          <w:lang w:val="ru-RU"/>
        </w:rPr>
        <w:t xml:space="preserve"> Торговец, взяв с приключенца монеты</w:t>
      </w:r>
      <w:r w:rsidR="006F4FBA">
        <w:rPr>
          <w:lang w:val="ru-RU"/>
        </w:rPr>
        <w:t>,</w:t>
      </w:r>
      <w:r>
        <w:rPr>
          <w:lang w:val="ru-RU"/>
        </w:rPr>
        <w:t xml:space="preserve"> фактически вводит в игру </w:t>
      </w:r>
      <w:r w:rsidR="006F4FBA">
        <w:rPr>
          <w:lang w:val="ru-RU"/>
        </w:rPr>
        <w:t>протектированное оружие (ПО)</w:t>
      </w:r>
      <w:r>
        <w:rPr>
          <w:lang w:val="ru-RU"/>
        </w:rPr>
        <w:t xml:space="preserve"> игрока</w:t>
      </w:r>
      <w:r w:rsidR="006F4FBA">
        <w:rPr>
          <w:lang w:val="ru-RU"/>
        </w:rPr>
        <w:t>, которое до</w:t>
      </w:r>
      <w:r w:rsidRPr="00276850">
        <w:rPr>
          <w:lang w:val="ru-RU"/>
        </w:rPr>
        <w:t xml:space="preserve"> </w:t>
      </w:r>
      <w:r w:rsidR="006F4FBA">
        <w:rPr>
          <w:lang w:val="ru-RU"/>
        </w:rPr>
        <w:t xml:space="preserve">этого </w:t>
      </w:r>
      <w:r w:rsidRPr="00276850">
        <w:rPr>
          <w:lang w:val="ru-RU"/>
        </w:rPr>
        <w:t xml:space="preserve">хранилось на складе </w:t>
      </w:r>
      <w:r w:rsidR="006F4FBA">
        <w:rPr>
          <w:lang w:val="ru-RU"/>
        </w:rPr>
        <w:t xml:space="preserve">его </w:t>
      </w:r>
      <w:r w:rsidRPr="00276850">
        <w:rPr>
          <w:lang w:val="ru-RU"/>
        </w:rPr>
        <w:t>команды</w:t>
      </w:r>
      <w:r w:rsidR="006F4FBA">
        <w:rPr>
          <w:lang w:val="ru-RU"/>
        </w:rPr>
        <w:t>.</w:t>
      </w:r>
    </w:p>
    <w:p w:rsidR="005E0464" w:rsidRDefault="00032321" w:rsidP="005E0464">
      <w:pPr>
        <w:pStyle w:val="aff0"/>
        <w:suppressAutoHyphens/>
        <w:spacing w:line="276" w:lineRule="auto"/>
        <w:contextualSpacing/>
        <w:rPr>
          <w:lang w:val="ru-RU"/>
        </w:rPr>
      </w:pPr>
      <w:r>
        <w:rPr>
          <w:lang w:val="ru-RU"/>
        </w:rPr>
        <w:t>Торговец</w:t>
      </w:r>
      <w:r w:rsidRPr="00276850">
        <w:rPr>
          <w:lang w:val="ru-RU"/>
        </w:rPr>
        <w:t xml:space="preserve"> </w:t>
      </w:r>
      <w:r w:rsidR="005E0464" w:rsidRPr="00276850">
        <w:rPr>
          <w:lang w:val="ru-RU"/>
        </w:rPr>
        <w:t>на игре «продет» некоторое количество игрового оружия, не принадлежащего игрокам. Это ПО, как правило, принадлежит мастерской группе, и мы просим относиться к нему бережно и возвращать его в целости.</w:t>
      </w:r>
      <w:r w:rsidR="006F4FBA">
        <w:rPr>
          <w:lang w:val="ru-RU"/>
        </w:rPr>
        <w:t xml:space="preserve"> </w:t>
      </w:r>
      <w:r w:rsidR="005E0464" w:rsidRPr="00276850">
        <w:rPr>
          <w:lang w:val="ru-RU"/>
        </w:rPr>
        <w:t xml:space="preserve">Ассортимент мастерского игрового оружия </w:t>
      </w:r>
      <w:r>
        <w:rPr>
          <w:lang w:val="ru-RU"/>
        </w:rPr>
        <w:t>у</w:t>
      </w:r>
      <w:r w:rsidR="005E0464" w:rsidRPr="00276850">
        <w:rPr>
          <w:lang w:val="ru-RU"/>
        </w:rPr>
        <w:t xml:space="preserve"> </w:t>
      </w:r>
      <w:r>
        <w:rPr>
          <w:lang w:val="ru-RU"/>
        </w:rPr>
        <w:t>Торговца</w:t>
      </w:r>
      <w:r w:rsidRPr="00276850">
        <w:rPr>
          <w:lang w:val="ru-RU"/>
        </w:rPr>
        <w:t xml:space="preserve"> </w:t>
      </w:r>
      <w:r w:rsidR="005E0464" w:rsidRPr="00276850">
        <w:rPr>
          <w:lang w:val="ru-RU"/>
        </w:rPr>
        <w:t xml:space="preserve">небольшой. </w:t>
      </w:r>
    </w:p>
    <w:p w:rsidR="005E0464" w:rsidRDefault="005E0464" w:rsidP="008B0064">
      <w:pPr>
        <w:pStyle w:val="aff0"/>
        <w:numPr>
          <w:ilvl w:val="0"/>
          <w:numId w:val="49"/>
        </w:numPr>
        <w:suppressAutoHyphens/>
        <w:spacing w:line="276" w:lineRule="auto"/>
        <w:contextualSpacing/>
        <w:rPr>
          <w:lang w:val="ru-RU"/>
        </w:rPr>
      </w:pPr>
      <w:r w:rsidRPr="00182DA9">
        <w:rPr>
          <w:lang w:val="ru-RU"/>
        </w:rPr>
        <w:t xml:space="preserve">Вы можете купить </w:t>
      </w:r>
      <w:r w:rsidR="00032321">
        <w:rPr>
          <w:lang w:val="ru-RU"/>
        </w:rPr>
        <w:t>у</w:t>
      </w:r>
      <w:r w:rsidR="00032321" w:rsidRPr="00276850">
        <w:rPr>
          <w:lang w:val="ru-RU"/>
        </w:rPr>
        <w:t xml:space="preserve"> </w:t>
      </w:r>
      <w:r w:rsidR="00032321">
        <w:rPr>
          <w:lang w:val="ru-RU"/>
        </w:rPr>
        <w:t>Торговца</w:t>
      </w:r>
      <w:r w:rsidR="00032321" w:rsidRPr="00276850">
        <w:rPr>
          <w:lang w:val="ru-RU"/>
        </w:rPr>
        <w:t xml:space="preserve"> </w:t>
      </w:r>
      <w:r>
        <w:rPr>
          <w:lang w:val="ru-RU"/>
        </w:rPr>
        <w:t>игровое оружие, панцирь или щит</w:t>
      </w:r>
      <w:r w:rsidRPr="00182DA9">
        <w:rPr>
          <w:lang w:val="ru-RU"/>
        </w:rPr>
        <w:t xml:space="preserve"> за 1 серебряный</w:t>
      </w:r>
      <w:r>
        <w:rPr>
          <w:lang w:val="ru-RU"/>
        </w:rPr>
        <w:t>.</w:t>
      </w:r>
    </w:p>
    <w:p w:rsidR="005E0464" w:rsidRPr="00276850" w:rsidRDefault="006F4FBA" w:rsidP="008B0064">
      <w:pPr>
        <w:pStyle w:val="aff0"/>
        <w:numPr>
          <w:ilvl w:val="0"/>
          <w:numId w:val="49"/>
        </w:numPr>
        <w:suppressAutoHyphens/>
        <w:spacing w:line="276" w:lineRule="auto"/>
        <w:contextualSpacing/>
        <w:rPr>
          <w:lang w:val="ru-RU"/>
        </w:rPr>
      </w:pPr>
      <w:r>
        <w:rPr>
          <w:lang w:val="ru-RU"/>
        </w:rPr>
        <w:t>Тяжелые доспехи обойдут</w:t>
      </w:r>
      <w:r w:rsidR="005E0464">
        <w:rPr>
          <w:lang w:val="ru-RU"/>
        </w:rPr>
        <w:t xml:space="preserve">ся вам в 2 </w:t>
      </w:r>
      <w:proofErr w:type="gramStart"/>
      <w:r w:rsidR="005E0464">
        <w:rPr>
          <w:lang w:val="ru-RU"/>
        </w:rPr>
        <w:t>серебряных</w:t>
      </w:r>
      <w:proofErr w:type="gramEnd"/>
      <w:r w:rsidR="005E0464">
        <w:rPr>
          <w:lang w:val="ru-RU"/>
        </w:rPr>
        <w:t>.</w:t>
      </w:r>
    </w:p>
    <w:p w:rsidR="005E0464" w:rsidRPr="00276850" w:rsidRDefault="005E0464" w:rsidP="005E0464">
      <w:pPr>
        <w:pStyle w:val="2"/>
        <w:rPr>
          <w:lang w:val="ru-RU"/>
        </w:rPr>
      </w:pPr>
      <w:bookmarkStart w:id="297" w:name="_Toc3366238"/>
      <w:r w:rsidRPr="00276850">
        <w:rPr>
          <w:lang w:val="ru-RU"/>
        </w:rPr>
        <w:t>Покупка игровых предметов.</w:t>
      </w:r>
      <w:bookmarkEnd w:id="297"/>
    </w:p>
    <w:p w:rsidR="005E0464" w:rsidRPr="00276850" w:rsidRDefault="005E0464" w:rsidP="008B0064">
      <w:pPr>
        <w:pStyle w:val="aff0"/>
        <w:numPr>
          <w:ilvl w:val="0"/>
          <w:numId w:val="49"/>
        </w:numPr>
        <w:spacing w:line="276" w:lineRule="auto"/>
        <w:contextualSpacing/>
        <w:rPr>
          <w:lang w:val="ru-RU"/>
        </w:rPr>
      </w:pPr>
      <w:r>
        <w:rPr>
          <w:lang w:val="ru-RU"/>
        </w:rPr>
        <w:t>Многие</w:t>
      </w:r>
      <w:r w:rsidRPr="00276850">
        <w:rPr>
          <w:lang w:val="ru-RU"/>
        </w:rPr>
        <w:t xml:space="preserve"> игровые предметы можно продать </w:t>
      </w:r>
      <w:r w:rsidR="006855BE">
        <w:rPr>
          <w:lang w:val="ru-RU"/>
        </w:rPr>
        <w:t>Торговцу</w:t>
      </w:r>
      <w:r w:rsidRPr="00276850">
        <w:rPr>
          <w:lang w:val="ru-RU"/>
        </w:rPr>
        <w:t xml:space="preserve"> по пять единиц за 1 </w:t>
      </w:r>
      <w:proofErr w:type="gramStart"/>
      <w:r w:rsidRPr="00276850">
        <w:rPr>
          <w:lang w:val="ru-RU"/>
        </w:rPr>
        <w:t>серебряный</w:t>
      </w:r>
      <w:proofErr w:type="gramEnd"/>
      <w:r w:rsidRPr="00276850">
        <w:rPr>
          <w:lang w:val="ru-RU"/>
        </w:rPr>
        <w:t>.</w:t>
      </w:r>
    </w:p>
    <w:p w:rsidR="005E0464" w:rsidRPr="00276850" w:rsidRDefault="005E0464" w:rsidP="008B0064">
      <w:pPr>
        <w:pStyle w:val="aff0"/>
        <w:numPr>
          <w:ilvl w:val="0"/>
          <w:numId w:val="49"/>
        </w:numPr>
        <w:spacing w:line="276" w:lineRule="auto"/>
        <w:contextualSpacing/>
        <w:rPr>
          <w:lang w:val="ru-RU"/>
        </w:rPr>
      </w:pPr>
      <w:r w:rsidRPr="00276850">
        <w:rPr>
          <w:lang w:val="ru-RU"/>
        </w:rPr>
        <w:t xml:space="preserve">Гримуар </w:t>
      </w:r>
      <w:r w:rsidR="006855BE">
        <w:rPr>
          <w:lang w:val="ru-RU"/>
        </w:rPr>
        <w:t xml:space="preserve">Торговец купит </w:t>
      </w:r>
      <w:r w:rsidRPr="00276850">
        <w:rPr>
          <w:lang w:val="ru-RU"/>
        </w:rPr>
        <w:t>за 1 серебряный.</w:t>
      </w:r>
    </w:p>
    <w:p w:rsidR="005E0464" w:rsidRDefault="005E0464" w:rsidP="008B0064">
      <w:pPr>
        <w:pStyle w:val="aff0"/>
        <w:numPr>
          <w:ilvl w:val="0"/>
          <w:numId w:val="49"/>
        </w:numPr>
        <w:spacing w:line="276" w:lineRule="auto"/>
        <w:contextualSpacing/>
        <w:rPr>
          <w:lang w:val="ru-RU"/>
        </w:rPr>
      </w:pPr>
      <w:proofErr w:type="gramStart"/>
      <w:r w:rsidRPr="00276850">
        <w:rPr>
          <w:lang w:val="ru-RU"/>
        </w:rPr>
        <w:t xml:space="preserve">Свиток заклинания можно продать </w:t>
      </w:r>
      <w:r w:rsidR="006855BE">
        <w:rPr>
          <w:lang w:val="ru-RU"/>
        </w:rPr>
        <w:t>Торговцу</w:t>
      </w:r>
      <w:r w:rsidR="006855BE" w:rsidRPr="00276850">
        <w:rPr>
          <w:lang w:val="ru-RU"/>
        </w:rPr>
        <w:t xml:space="preserve"> </w:t>
      </w:r>
      <w:r w:rsidRPr="00276850">
        <w:rPr>
          <w:lang w:val="ru-RU"/>
        </w:rPr>
        <w:t>за 1 серебряный, а купить за 2 серебряных.</w:t>
      </w:r>
      <w:proofErr w:type="gramEnd"/>
    </w:p>
    <w:p w:rsidR="005F7F66" w:rsidRPr="00276850" w:rsidRDefault="005F7F66" w:rsidP="008B0064">
      <w:pPr>
        <w:pStyle w:val="aff0"/>
        <w:numPr>
          <w:ilvl w:val="0"/>
          <w:numId w:val="49"/>
        </w:numPr>
        <w:spacing w:line="276" w:lineRule="auto"/>
        <w:contextualSpacing/>
        <w:rPr>
          <w:lang w:val="ru-RU"/>
        </w:rPr>
      </w:pPr>
      <w:r>
        <w:rPr>
          <w:lang w:val="ru-RU"/>
        </w:rPr>
        <w:t>Простая отмычка будет стоить 1 серебряный.</w:t>
      </w:r>
    </w:p>
    <w:p w:rsidR="005E0464" w:rsidRPr="00464496" w:rsidRDefault="005E0464" w:rsidP="005E0464">
      <w:pPr>
        <w:pStyle w:val="aff0"/>
        <w:suppressAutoHyphens/>
        <w:spacing w:line="276" w:lineRule="auto"/>
        <w:contextualSpacing/>
        <w:rPr>
          <w:lang w:val="ru-RU"/>
        </w:rPr>
      </w:pPr>
    </w:p>
    <w:p w:rsidR="0052496C" w:rsidRPr="0052496C" w:rsidRDefault="0052496C" w:rsidP="005E0464">
      <w:pPr>
        <w:pStyle w:val="2"/>
        <w:pageBreakBefore/>
        <w:rPr>
          <w:lang w:val="ru-RU"/>
        </w:rPr>
      </w:pPr>
      <w:bookmarkStart w:id="298" w:name="_Тавернщик"/>
      <w:bookmarkStart w:id="299" w:name="_Toc3366239"/>
      <w:bookmarkEnd w:id="298"/>
      <w:r>
        <w:rPr>
          <w:lang w:val="ru-RU"/>
        </w:rPr>
        <w:lastRenderedPageBreak/>
        <w:t>Тавернщик</w:t>
      </w:r>
      <w:bookmarkEnd w:id="299"/>
    </w:p>
    <w:p w:rsidR="00E5778B" w:rsidRDefault="005E0464" w:rsidP="00FB12BC">
      <w:pPr>
        <w:pStyle w:val="31"/>
        <w:rPr>
          <w:lang w:val="ru-RU"/>
        </w:rPr>
      </w:pPr>
      <w:bookmarkStart w:id="300" w:name="__RefHeading___Toc5139_1006130309"/>
      <w:bookmarkStart w:id="301" w:name="_Toc3366240"/>
      <w:bookmarkEnd w:id="300"/>
      <w:r w:rsidRPr="00BD3BE2">
        <w:rPr>
          <w:lang w:val="ru-RU"/>
        </w:rPr>
        <w:t>Ч</w:t>
      </w:r>
      <w:r>
        <w:rPr>
          <w:lang w:val="ru-RU"/>
        </w:rPr>
        <w:t>ем занимается</w:t>
      </w:r>
      <w:r w:rsidRPr="00BD3BE2">
        <w:rPr>
          <w:lang w:val="ru-RU"/>
        </w:rPr>
        <w:t xml:space="preserve"> </w:t>
      </w:r>
      <w:r w:rsidR="000934D4" w:rsidRPr="00BD3BE2">
        <w:rPr>
          <w:lang w:val="ru-RU"/>
        </w:rPr>
        <w:t>Тавернщик?</w:t>
      </w:r>
      <w:bookmarkEnd w:id="301"/>
    </w:p>
    <w:p w:rsidR="005E0464" w:rsidRPr="005E0464" w:rsidRDefault="005E0464" w:rsidP="008B0064">
      <w:pPr>
        <w:pStyle w:val="aff0"/>
        <w:numPr>
          <w:ilvl w:val="0"/>
          <w:numId w:val="48"/>
        </w:numPr>
        <w:suppressAutoHyphens/>
        <w:spacing w:line="276" w:lineRule="auto"/>
        <w:contextualSpacing/>
        <w:rPr>
          <w:lang w:val="ru-RU"/>
        </w:rPr>
      </w:pPr>
      <w:r w:rsidRPr="00276850">
        <w:rPr>
          <w:lang w:val="ru-RU"/>
        </w:rPr>
        <w:t>Покупает у приключенцев</w:t>
      </w:r>
      <w:r w:rsidRPr="00276850">
        <w:rPr>
          <w:bCs/>
          <w:lang w:val="ru-RU"/>
        </w:rPr>
        <w:t xml:space="preserve"> </w:t>
      </w:r>
      <w:r w:rsidRPr="00276850">
        <w:rPr>
          <w:b/>
          <w:bCs/>
          <w:lang w:val="ru-RU"/>
        </w:rPr>
        <w:t>варп-камни</w:t>
      </w:r>
      <w:r w:rsidRPr="00276850">
        <w:rPr>
          <w:lang w:val="ru-RU"/>
        </w:rPr>
        <w:t xml:space="preserve">; </w:t>
      </w:r>
    </w:p>
    <w:p w:rsidR="00464496" w:rsidRPr="00464496" w:rsidRDefault="00464496" w:rsidP="008B0064">
      <w:pPr>
        <w:pStyle w:val="aff0"/>
        <w:numPr>
          <w:ilvl w:val="0"/>
          <w:numId w:val="48"/>
        </w:numPr>
        <w:suppressAutoHyphens/>
        <w:spacing w:line="276" w:lineRule="auto"/>
        <w:contextualSpacing/>
        <w:rPr>
          <w:lang w:val="ru-RU"/>
        </w:rPr>
      </w:pPr>
      <w:r w:rsidRPr="00276850">
        <w:rPr>
          <w:bCs/>
          <w:lang w:val="ru-RU"/>
        </w:rPr>
        <w:t xml:space="preserve">Обучает </w:t>
      </w:r>
      <w:proofErr w:type="spellStart"/>
      <w:r w:rsidRPr="00182DA9">
        <w:rPr>
          <w:b/>
        </w:rPr>
        <w:t>навыкам</w:t>
      </w:r>
      <w:proofErr w:type="spellEnd"/>
      <w:r w:rsidRPr="00276850">
        <w:rPr>
          <w:b/>
          <w:bCs/>
          <w:lang w:val="ru-RU"/>
        </w:rPr>
        <w:t>;</w:t>
      </w:r>
    </w:p>
    <w:p w:rsidR="00E5778B" w:rsidRPr="00276850" w:rsidRDefault="000934D4" w:rsidP="008B0064">
      <w:pPr>
        <w:pStyle w:val="aff0"/>
        <w:numPr>
          <w:ilvl w:val="0"/>
          <w:numId w:val="48"/>
        </w:numPr>
        <w:suppressAutoHyphens/>
        <w:spacing w:line="276" w:lineRule="auto"/>
        <w:contextualSpacing/>
        <w:rPr>
          <w:lang w:val="ru-RU"/>
        </w:rPr>
      </w:pPr>
      <w:r w:rsidRPr="00276850">
        <w:rPr>
          <w:lang w:val="ru-RU"/>
        </w:rPr>
        <w:t xml:space="preserve">Определяет судьбы персонажа броском </w:t>
      </w:r>
      <w:r w:rsidRPr="00182DA9">
        <w:rPr>
          <w:b/>
          <w:lang w:val="ru-RU"/>
        </w:rPr>
        <w:t>«костей судьбы»;</w:t>
      </w:r>
    </w:p>
    <w:p w:rsidR="00E5778B" w:rsidRPr="00276850" w:rsidRDefault="000934D4" w:rsidP="008B0064">
      <w:pPr>
        <w:pStyle w:val="aff0"/>
        <w:numPr>
          <w:ilvl w:val="0"/>
          <w:numId w:val="48"/>
        </w:numPr>
        <w:suppressAutoHyphens/>
        <w:spacing w:line="276" w:lineRule="auto"/>
        <w:contextualSpacing/>
        <w:rPr>
          <w:lang w:val="ru-RU"/>
        </w:rPr>
      </w:pPr>
      <w:r w:rsidRPr="00276850">
        <w:rPr>
          <w:lang w:val="ru-RU"/>
        </w:rPr>
        <w:t xml:space="preserve">Наливает </w:t>
      </w:r>
      <w:r w:rsidRPr="00182DA9">
        <w:rPr>
          <w:b/>
          <w:lang w:val="ru-RU"/>
        </w:rPr>
        <w:t>«Целебный Чай Марты»</w:t>
      </w:r>
      <w:r w:rsidRPr="00276850">
        <w:rPr>
          <w:lang w:val="ru-RU"/>
        </w:rPr>
        <w:t xml:space="preserve">! </w:t>
      </w:r>
    </w:p>
    <w:p w:rsidR="00E5778B" w:rsidRPr="00276850" w:rsidRDefault="000934D4" w:rsidP="001914E3">
      <w:pPr>
        <w:pStyle w:val="2"/>
        <w:rPr>
          <w:lang w:val="ru-RU"/>
        </w:rPr>
      </w:pPr>
      <w:bookmarkStart w:id="302" w:name="__RefHeading___Toc5141_1006130309"/>
      <w:bookmarkStart w:id="303" w:name="_Toc3366241"/>
      <w:bookmarkEnd w:id="302"/>
      <w:r w:rsidRPr="00276850">
        <w:rPr>
          <w:lang w:val="ru-RU"/>
        </w:rPr>
        <w:t>Продажа Варп-камней.</w:t>
      </w:r>
      <w:bookmarkEnd w:id="303"/>
    </w:p>
    <w:p w:rsidR="00E5778B" w:rsidRPr="00276850" w:rsidRDefault="000934D4" w:rsidP="00CC03C4">
      <w:pPr>
        <w:pStyle w:val="aff0"/>
        <w:suppressAutoHyphens/>
        <w:spacing w:line="276" w:lineRule="auto"/>
        <w:contextualSpacing/>
        <w:rPr>
          <w:lang w:val="ru-RU"/>
        </w:rPr>
      </w:pPr>
      <w:r w:rsidRPr="00276850">
        <w:rPr>
          <w:lang w:val="ru-RU"/>
        </w:rPr>
        <w:t xml:space="preserve">Тавернщик покупает варп-камень за </w:t>
      </w:r>
      <w:r w:rsidR="003A38EB" w:rsidRPr="00FA04F7">
        <w:rPr>
          <w:b/>
          <w:lang w:val="ru-RU"/>
        </w:rPr>
        <w:t>2</w:t>
      </w:r>
      <w:r w:rsidRPr="00FA04F7">
        <w:rPr>
          <w:b/>
          <w:lang w:val="ru-RU"/>
        </w:rPr>
        <w:t xml:space="preserve"> </w:t>
      </w:r>
      <w:proofErr w:type="gramStart"/>
      <w:r w:rsidRPr="00FA04F7">
        <w:rPr>
          <w:b/>
          <w:lang w:val="ru-RU"/>
        </w:rPr>
        <w:t>серебряных</w:t>
      </w:r>
      <w:proofErr w:type="gramEnd"/>
      <w:r w:rsidRPr="00276850">
        <w:rPr>
          <w:lang w:val="ru-RU"/>
        </w:rPr>
        <w:t xml:space="preserve"> только у приключенцев. Далее Тавернщик записывает, кто продал ему варп-камень и таким образом ведет счет игры.</w:t>
      </w:r>
    </w:p>
    <w:p w:rsidR="00E5778B" w:rsidRPr="00276850" w:rsidRDefault="000934D4" w:rsidP="001914E3">
      <w:pPr>
        <w:pStyle w:val="2"/>
        <w:rPr>
          <w:lang w:val="ru-RU"/>
        </w:rPr>
      </w:pPr>
      <w:bookmarkStart w:id="304" w:name="__RefHeading___Toc5143_1006130309"/>
      <w:bookmarkStart w:id="305" w:name="__RefHeading___Toc5149_1006130309"/>
      <w:bookmarkStart w:id="306" w:name="_Toc3366242"/>
      <w:bookmarkEnd w:id="304"/>
      <w:bookmarkEnd w:id="305"/>
      <w:r w:rsidRPr="00276850">
        <w:rPr>
          <w:lang w:val="ru-RU"/>
        </w:rPr>
        <w:t>Приобретение навыков.</w:t>
      </w:r>
      <w:bookmarkEnd w:id="306"/>
      <w:r w:rsidRPr="00276850">
        <w:rPr>
          <w:lang w:val="ru-RU"/>
        </w:rPr>
        <w:t xml:space="preserve"> </w:t>
      </w:r>
    </w:p>
    <w:p w:rsidR="00E5778B" w:rsidRPr="00276850" w:rsidRDefault="000934D4" w:rsidP="00CC03C4">
      <w:pPr>
        <w:pStyle w:val="aff0"/>
        <w:suppressAutoHyphens/>
        <w:spacing w:line="276" w:lineRule="auto"/>
        <w:contextualSpacing/>
        <w:rPr>
          <w:lang w:val="ru-RU"/>
        </w:rPr>
      </w:pPr>
      <w:r w:rsidRPr="00276850">
        <w:rPr>
          <w:lang w:val="ru-RU"/>
        </w:rPr>
        <w:t xml:space="preserve">Приключенец может приобрести </w:t>
      </w:r>
      <w:hyperlink w:anchor="_Боевые_навыки." w:history="1">
        <w:r w:rsidRPr="00FA04F7">
          <w:rPr>
            <w:rStyle w:val="affd"/>
            <w:lang w:val="ru-RU"/>
          </w:rPr>
          <w:t>Боевые нав</w:t>
        </w:r>
        <w:r w:rsidRPr="00FA04F7">
          <w:rPr>
            <w:rStyle w:val="affd"/>
            <w:lang w:val="ru-RU"/>
          </w:rPr>
          <w:t>ы</w:t>
        </w:r>
        <w:r w:rsidRPr="00FA04F7">
          <w:rPr>
            <w:rStyle w:val="affd"/>
            <w:lang w:val="ru-RU"/>
          </w:rPr>
          <w:t>ки</w:t>
        </w:r>
      </w:hyperlink>
      <w:r w:rsidRPr="00276850">
        <w:rPr>
          <w:lang w:val="ru-RU"/>
        </w:rPr>
        <w:t xml:space="preserve"> и </w:t>
      </w:r>
      <w:hyperlink w:anchor="_«Взлом»." w:history="1">
        <w:r w:rsidRPr="00FA04F7">
          <w:rPr>
            <w:rStyle w:val="affd"/>
            <w:lang w:val="ru-RU"/>
          </w:rPr>
          <w:t>навык</w:t>
        </w:r>
        <w:r w:rsidR="004E0426" w:rsidRPr="00FA04F7">
          <w:rPr>
            <w:rStyle w:val="affd"/>
            <w:lang w:val="ru-RU"/>
          </w:rPr>
          <w:t xml:space="preserve"> передвижения</w:t>
        </w:r>
        <w:r w:rsidRPr="00FA04F7">
          <w:rPr>
            <w:rStyle w:val="affd"/>
            <w:lang w:val="ru-RU"/>
          </w:rPr>
          <w:t>:</w:t>
        </w:r>
        <w:r w:rsidR="0052496C" w:rsidRPr="00FA04F7">
          <w:rPr>
            <w:rStyle w:val="affd"/>
            <w:lang w:val="ru-RU"/>
          </w:rPr>
          <w:t xml:space="preserve"> Взлом</w:t>
        </w:r>
      </w:hyperlink>
      <w:r w:rsidRPr="00276850">
        <w:rPr>
          <w:lang w:val="ru-RU"/>
        </w:rPr>
        <w:t xml:space="preserve"> </w:t>
      </w:r>
      <w:r w:rsidR="0052496C">
        <w:rPr>
          <w:lang w:val="ru-RU"/>
        </w:rPr>
        <w:t xml:space="preserve">в </w:t>
      </w:r>
      <w:r w:rsidRPr="00276850">
        <w:rPr>
          <w:lang w:val="ru-RU"/>
        </w:rPr>
        <w:t>Таверн</w:t>
      </w:r>
      <w:r w:rsidR="0052496C">
        <w:rPr>
          <w:lang w:val="ru-RU"/>
        </w:rPr>
        <w:t>е</w:t>
      </w:r>
      <w:r w:rsidRPr="00276850">
        <w:rPr>
          <w:lang w:val="ru-RU"/>
        </w:rPr>
        <w:t xml:space="preserve">. Тавернщик обучает навыку за </w:t>
      </w:r>
      <w:r w:rsidR="00F71AA7" w:rsidRPr="00FA04F7">
        <w:rPr>
          <w:b/>
          <w:lang w:val="ru-RU"/>
        </w:rPr>
        <w:t>2</w:t>
      </w:r>
      <w:r w:rsidRPr="00FA04F7">
        <w:rPr>
          <w:b/>
          <w:lang w:val="ru-RU"/>
        </w:rPr>
        <w:t xml:space="preserve"> </w:t>
      </w:r>
      <w:proofErr w:type="gramStart"/>
      <w:r w:rsidRPr="00FA04F7">
        <w:rPr>
          <w:b/>
          <w:lang w:val="ru-RU"/>
        </w:rPr>
        <w:t>серебряных</w:t>
      </w:r>
      <w:proofErr w:type="gramEnd"/>
      <w:r w:rsidRPr="00FA04F7">
        <w:rPr>
          <w:b/>
          <w:lang w:val="ru-RU"/>
        </w:rPr>
        <w:t>.</w:t>
      </w:r>
    </w:p>
    <w:p w:rsidR="00E5778B" w:rsidRPr="00276850" w:rsidRDefault="000934D4" w:rsidP="001914E3">
      <w:pPr>
        <w:pStyle w:val="2"/>
        <w:rPr>
          <w:lang w:val="ru-RU"/>
        </w:rPr>
      </w:pPr>
      <w:bookmarkStart w:id="307" w:name="__RefHeading___Toc5151_1006130309"/>
      <w:bookmarkStart w:id="308" w:name="_Toc3366243"/>
      <w:bookmarkEnd w:id="307"/>
      <w:r w:rsidRPr="00276850">
        <w:rPr>
          <w:lang w:val="ru-RU"/>
        </w:rPr>
        <w:t>Снятие простых состояний.</w:t>
      </w:r>
      <w:bookmarkEnd w:id="308"/>
    </w:p>
    <w:p w:rsidR="00E5778B" w:rsidRPr="00276850" w:rsidRDefault="000934D4" w:rsidP="00CC03C4">
      <w:pPr>
        <w:pStyle w:val="aff0"/>
        <w:suppressAutoHyphens/>
        <w:spacing w:line="276" w:lineRule="auto"/>
        <w:contextualSpacing/>
        <w:rPr>
          <w:lang w:val="ru-RU"/>
        </w:rPr>
      </w:pPr>
      <w:r w:rsidRPr="00276850">
        <w:rPr>
          <w:lang w:val="ru-RU"/>
        </w:rPr>
        <w:t>Тавернщик снимает</w:t>
      </w:r>
      <w:r w:rsidR="00F71AA7" w:rsidRPr="00276850">
        <w:rPr>
          <w:lang w:val="ru-RU"/>
        </w:rPr>
        <w:t xml:space="preserve"> все</w:t>
      </w:r>
      <w:r w:rsidRPr="00276850">
        <w:rPr>
          <w:lang w:val="ru-RU"/>
        </w:rPr>
        <w:t xml:space="preserve"> </w:t>
      </w:r>
      <w:hyperlink w:anchor="__RefHeading___Toc4863_1006130309" w:history="1">
        <w:r w:rsidRPr="005F7F66">
          <w:rPr>
            <w:rStyle w:val="affd"/>
            <w:b/>
            <w:lang w:val="ru-RU"/>
          </w:rPr>
          <w:t>Прост</w:t>
        </w:r>
        <w:r w:rsidR="00F71AA7" w:rsidRPr="005F7F66">
          <w:rPr>
            <w:rStyle w:val="affd"/>
            <w:b/>
            <w:lang w:val="ru-RU"/>
          </w:rPr>
          <w:t xml:space="preserve">ые </w:t>
        </w:r>
        <w:r w:rsidRPr="005F7F66">
          <w:rPr>
            <w:rStyle w:val="affd"/>
            <w:b/>
            <w:lang w:val="ru-RU"/>
          </w:rPr>
          <w:t>Состояни</w:t>
        </w:r>
        <w:r w:rsidR="00F71AA7" w:rsidRPr="005F7F66">
          <w:rPr>
            <w:rStyle w:val="affd"/>
            <w:b/>
            <w:lang w:val="ru-RU"/>
          </w:rPr>
          <w:t>я</w:t>
        </w:r>
      </w:hyperlink>
      <w:r w:rsidRPr="00276850">
        <w:rPr>
          <w:lang w:val="ru-RU"/>
        </w:rPr>
        <w:t xml:space="preserve"> с персонажа за </w:t>
      </w:r>
      <w:r w:rsidR="00F71AA7" w:rsidRPr="00FA04F7">
        <w:rPr>
          <w:b/>
          <w:lang w:val="ru-RU"/>
        </w:rPr>
        <w:t>1</w:t>
      </w:r>
      <w:r w:rsidR="0052496C" w:rsidRPr="00FA04F7">
        <w:rPr>
          <w:b/>
          <w:lang w:val="ru-RU"/>
        </w:rPr>
        <w:t xml:space="preserve"> </w:t>
      </w:r>
      <w:proofErr w:type="gramStart"/>
      <w:r w:rsidRPr="00FA04F7">
        <w:rPr>
          <w:b/>
          <w:lang w:val="ru-RU"/>
        </w:rPr>
        <w:t>серебряны</w:t>
      </w:r>
      <w:r w:rsidR="00F71AA7" w:rsidRPr="00FA04F7">
        <w:rPr>
          <w:b/>
          <w:lang w:val="ru-RU"/>
        </w:rPr>
        <w:t>й</w:t>
      </w:r>
      <w:proofErr w:type="gramEnd"/>
      <w:r w:rsidRPr="00276850">
        <w:rPr>
          <w:lang w:val="ru-RU"/>
        </w:rPr>
        <w:t>. Тавернщик не снимает увечья или эффект от ауры.</w:t>
      </w:r>
    </w:p>
    <w:p w:rsidR="00E5778B" w:rsidRPr="00276850" w:rsidRDefault="000934D4" w:rsidP="001914E3">
      <w:pPr>
        <w:pStyle w:val="2"/>
        <w:rPr>
          <w:lang w:val="ru-RU"/>
        </w:rPr>
      </w:pPr>
      <w:bookmarkStart w:id="309" w:name="__RefHeading___Toc5153_1006130309"/>
      <w:bookmarkStart w:id="310" w:name="_Целебный_чай."/>
      <w:bookmarkStart w:id="311" w:name="_Toc3366244"/>
      <w:bookmarkEnd w:id="309"/>
      <w:bookmarkEnd w:id="310"/>
      <w:r w:rsidRPr="00276850">
        <w:rPr>
          <w:lang w:val="ru-RU"/>
        </w:rPr>
        <w:t>Целебный чай.</w:t>
      </w:r>
      <w:bookmarkEnd w:id="311"/>
    </w:p>
    <w:p w:rsidR="00E5778B" w:rsidRPr="00276850" w:rsidRDefault="000934D4" w:rsidP="00CC03C4">
      <w:pPr>
        <w:pStyle w:val="aff0"/>
        <w:suppressAutoHyphens/>
        <w:spacing w:line="276" w:lineRule="auto"/>
        <w:contextualSpacing/>
        <w:rPr>
          <w:lang w:val="ru-RU"/>
        </w:rPr>
      </w:pPr>
      <w:r w:rsidRPr="00276850">
        <w:rPr>
          <w:lang w:val="ru-RU"/>
        </w:rPr>
        <w:t xml:space="preserve">Целебный Чай в Таверне стоит </w:t>
      </w:r>
      <w:r w:rsidR="00F71AA7" w:rsidRPr="009F2D1E">
        <w:rPr>
          <w:b/>
          <w:lang w:val="ru-RU"/>
        </w:rPr>
        <w:t>1</w:t>
      </w:r>
      <w:r w:rsidR="0052496C" w:rsidRPr="009F2D1E">
        <w:rPr>
          <w:b/>
          <w:lang w:val="ru-RU"/>
        </w:rPr>
        <w:t xml:space="preserve"> </w:t>
      </w:r>
      <w:r w:rsidRPr="009F2D1E">
        <w:rPr>
          <w:b/>
          <w:lang w:val="ru-RU"/>
        </w:rPr>
        <w:t>серебряны</w:t>
      </w:r>
      <w:r w:rsidR="00F71AA7" w:rsidRPr="009F2D1E">
        <w:rPr>
          <w:b/>
          <w:lang w:val="ru-RU"/>
        </w:rPr>
        <w:t>й</w:t>
      </w:r>
      <w:r w:rsidR="00F71AA7" w:rsidRPr="00276850">
        <w:rPr>
          <w:lang w:val="ru-RU"/>
        </w:rPr>
        <w:t xml:space="preserve"> на отряд</w:t>
      </w:r>
      <w:r w:rsidRPr="00276850">
        <w:rPr>
          <w:lang w:val="ru-RU"/>
        </w:rPr>
        <w:t xml:space="preserve"> или меняется на свиток снаряжения: «</w:t>
      </w:r>
      <w:r w:rsidRPr="00EF4505">
        <w:rPr>
          <w:lang w:val="ru-RU"/>
        </w:rPr>
        <w:t>Целебные Травы</w:t>
      </w:r>
      <w:r w:rsidRPr="00276850">
        <w:rPr>
          <w:lang w:val="ru-RU"/>
        </w:rPr>
        <w:t>»</w:t>
      </w:r>
      <w:r w:rsidR="0052496C">
        <w:rPr>
          <w:lang w:val="ru-RU"/>
        </w:rPr>
        <w:t>.</w:t>
      </w:r>
      <w:r w:rsidRPr="00276850">
        <w:rPr>
          <w:lang w:val="ru-RU"/>
        </w:rPr>
        <w:br w:type="page"/>
      </w:r>
    </w:p>
    <w:p w:rsidR="00E5778B" w:rsidRPr="00276850" w:rsidRDefault="000934D4" w:rsidP="001914E3">
      <w:pPr>
        <w:pStyle w:val="2"/>
        <w:rPr>
          <w:lang w:val="ru-RU"/>
        </w:rPr>
      </w:pPr>
      <w:bookmarkStart w:id="312" w:name="__RefHeading___Toc5155_1006130309"/>
      <w:bookmarkStart w:id="313" w:name="_«Кости_судьбы»."/>
      <w:bookmarkStart w:id="314" w:name="_Toc3366245"/>
      <w:bookmarkEnd w:id="312"/>
      <w:bookmarkEnd w:id="313"/>
      <w:r w:rsidRPr="00276850">
        <w:rPr>
          <w:lang w:val="ru-RU"/>
        </w:rPr>
        <w:lastRenderedPageBreak/>
        <w:t>«Кости судьбы».</w:t>
      </w:r>
      <w:bookmarkEnd w:id="314"/>
    </w:p>
    <w:p w:rsidR="00E5778B" w:rsidRDefault="000934D4" w:rsidP="00CC03C4">
      <w:pPr>
        <w:pStyle w:val="aff0"/>
        <w:suppressAutoHyphens/>
        <w:spacing w:line="276" w:lineRule="auto"/>
        <w:contextualSpacing/>
        <w:rPr>
          <w:lang w:val="ru-RU"/>
        </w:rPr>
      </w:pPr>
      <w:r w:rsidRPr="00E72054">
        <w:rPr>
          <w:lang w:val="ru-RU"/>
        </w:rPr>
        <w:t xml:space="preserve">Если </w:t>
      </w:r>
      <w:r w:rsidRPr="00E72054">
        <w:rPr>
          <w:bCs/>
          <w:lang w:val="ru-RU"/>
        </w:rPr>
        <w:t xml:space="preserve">приключенец, </w:t>
      </w:r>
      <w:r w:rsidRPr="00E72054">
        <w:rPr>
          <w:lang w:val="ru-RU"/>
        </w:rPr>
        <w:t xml:space="preserve">попал в состояние </w:t>
      </w:r>
      <w:r w:rsidRPr="00E72054">
        <w:rPr>
          <w:bCs/>
          <w:lang w:val="ru-RU"/>
        </w:rPr>
        <w:t>«ВНЕ ИГРЫ»,</w:t>
      </w:r>
      <w:r w:rsidRPr="00E72054">
        <w:rPr>
          <w:lang w:val="ru-RU"/>
        </w:rPr>
        <w:t xml:space="preserve"> </w:t>
      </w:r>
      <w:r w:rsidRPr="00276850">
        <w:rPr>
          <w:b/>
          <w:bCs/>
          <w:lang w:val="ru-RU"/>
        </w:rPr>
        <w:t xml:space="preserve">Тавернщик </w:t>
      </w:r>
      <w:r w:rsidRPr="00276850">
        <w:rPr>
          <w:lang w:val="ru-RU"/>
        </w:rPr>
        <w:t xml:space="preserve">бросит </w:t>
      </w:r>
      <w:r w:rsidRPr="00276850">
        <w:rPr>
          <w:b/>
          <w:bCs/>
          <w:lang w:val="ru-RU"/>
        </w:rPr>
        <w:t>«кости судьбы»</w:t>
      </w:r>
      <w:r w:rsidRPr="00276850">
        <w:rPr>
          <w:lang w:val="ru-RU"/>
        </w:rPr>
        <w:t xml:space="preserve"> и определит дальнейшую историю </w:t>
      </w:r>
      <w:r w:rsidRPr="00276850">
        <w:rPr>
          <w:b/>
          <w:bCs/>
          <w:lang w:val="ru-RU"/>
        </w:rPr>
        <w:t>персонажа</w:t>
      </w:r>
      <w:r w:rsidR="003227DD" w:rsidRPr="00276850">
        <w:rPr>
          <w:lang w:val="ru-RU"/>
        </w:rPr>
        <w:t>. Таким образом, таверна представляет собой и «мертвятник».</w:t>
      </w:r>
    </w:p>
    <w:p w:rsidR="00E72054" w:rsidRDefault="00E72054" w:rsidP="00E72054">
      <w:pPr>
        <w:pStyle w:val="aff0"/>
        <w:suppressAutoHyphens/>
        <w:spacing w:line="276" w:lineRule="auto"/>
        <w:contextualSpacing/>
        <w:rPr>
          <w:lang w:val="ru-RU"/>
        </w:rPr>
      </w:pPr>
      <w:r w:rsidRPr="00E72054">
        <w:rPr>
          <w:b/>
          <w:color w:val="FF0000"/>
          <w:lang w:val="ru-RU"/>
        </w:rPr>
        <w:t>ВАЖНО!</w:t>
      </w:r>
      <w:r>
        <w:rPr>
          <w:lang w:val="ru-RU"/>
        </w:rPr>
        <w:t xml:space="preserve"> Персонаж, которого добили и который попал «ВНЕ ИГРЫ» должен повязать на голову «белый хайратник» прежде чем отправиться в Таверну.</w:t>
      </w:r>
    </w:p>
    <w:p w:rsidR="00E72054" w:rsidRPr="00276850" w:rsidRDefault="00E72054" w:rsidP="00E72054">
      <w:pPr>
        <w:pStyle w:val="aff0"/>
        <w:suppressAutoHyphens/>
        <w:spacing w:line="276" w:lineRule="auto"/>
        <w:contextualSpacing/>
        <w:rPr>
          <w:lang w:val="ru-RU"/>
        </w:rPr>
      </w:pPr>
      <w:r w:rsidRPr="00E72054">
        <w:rPr>
          <w:b/>
          <w:color w:val="FF0000"/>
          <w:lang w:val="ru-RU"/>
        </w:rPr>
        <w:t>НОВИНКА!</w:t>
      </w:r>
      <w:r>
        <w:rPr>
          <w:lang w:val="ru-RU"/>
        </w:rPr>
        <w:t xml:space="preserve"> Персонаж, который пришел в Таверну для бросков «костей судьбы» без «белого </w:t>
      </w:r>
      <w:proofErr w:type="spellStart"/>
      <w:proofErr w:type="gramStart"/>
      <w:r>
        <w:rPr>
          <w:lang w:val="ru-RU"/>
        </w:rPr>
        <w:t>хайратника</w:t>
      </w:r>
      <w:proofErr w:type="spellEnd"/>
      <w:proofErr w:type="gramEnd"/>
      <w:r>
        <w:rPr>
          <w:lang w:val="ru-RU"/>
        </w:rPr>
        <w:t xml:space="preserve">», </w:t>
      </w:r>
      <w:r w:rsidRPr="00276850">
        <w:rPr>
          <w:lang w:val="ru-RU"/>
        </w:rPr>
        <w:t>будет бросать «кости судьбы» с дополнительным модификатором -1.</w:t>
      </w:r>
    </w:p>
    <w:p w:rsidR="00FB12BC" w:rsidRPr="00276850" w:rsidRDefault="00FB12BC" w:rsidP="00FB12BC">
      <w:pPr>
        <w:pStyle w:val="aff0"/>
        <w:suppressAutoHyphens/>
        <w:spacing w:line="276" w:lineRule="auto"/>
        <w:contextualSpacing/>
        <w:rPr>
          <w:lang w:val="ru-RU"/>
        </w:rPr>
      </w:pPr>
      <w:r w:rsidRPr="00E72054">
        <w:rPr>
          <w:b/>
          <w:color w:val="FF0000"/>
          <w:lang w:val="ru-RU"/>
        </w:rPr>
        <w:t>НОВИНКА!</w:t>
      </w:r>
      <w:r>
        <w:rPr>
          <w:lang w:val="ru-RU"/>
        </w:rPr>
        <w:t xml:space="preserve"> Персонаж, который пришел в Таверну для бросков «костей судьбы» без «браслета игрока», </w:t>
      </w:r>
      <w:r w:rsidRPr="00276850">
        <w:rPr>
          <w:lang w:val="ru-RU"/>
        </w:rPr>
        <w:t>будет бросать «кости судьбы» с дополнительным модификатором -1.</w:t>
      </w:r>
    </w:p>
    <w:p w:rsidR="00E72054" w:rsidRPr="00276850" w:rsidRDefault="00E72054" w:rsidP="00CC03C4">
      <w:pPr>
        <w:pStyle w:val="aff0"/>
        <w:suppressAutoHyphens/>
        <w:spacing w:line="276" w:lineRule="auto"/>
        <w:contextualSpacing/>
        <w:rPr>
          <w:lang w:val="ru-RU"/>
        </w:rPr>
      </w:pPr>
    </w:p>
    <w:p w:rsidR="00E5778B" w:rsidRPr="00FA04F7" w:rsidRDefault="000934D4" w:rsidP="00FA04F7">
      <w:pPr>
        <w:pStyle w:val="31"/>
        <w:rPr>
          <w:lang w:val="ru-RU"/>
        </w:rPr>
      </w:pPr>
      <w:bookmarkStart w:id="315" w:name="__RefHeading___Toc5157_1006130309"/>
      <w:bookmarkStart w:id="316" w:name="_Toc3366246"/>
      <w:bookmarkEnd w:id="315"/>
      <w:r w:rsidRPr="00FA04F7">
        <w:rPr>
          <w:lang w:val="ru-RU"/>
        </w:rPr>
        <w:t>Результаты броска.</w:t>
      </w:r>
      <w:bookmarkEnd w:id="316"/>
    </w:p>
    <w:p w:rsidR="00FB12BC" w:rsidRPr="00276850" w:rsidRDefault="00FB12BC" w:rsidP="00FB12BC">
      <w:pPr>
        <w:pStyle w:val="aff0"/>
        <w:pBdr>
          <w:top w:val="single" w:sz="4" w:space="1" w:color="auto"/>
          <w:left w:val="single" w:sz="4" w:space="4" w:color="auto"/>
          <w:bottom w:val="single" w:sz="4" w:space="1" w:color="auto"/>
          <w:right w:val="single" w:sz="4" w:space="4" w:color="auto"/>
        </w:pBdr>
        <w:suppressAutoHyphens/>
        <w:spacing w:line="276" w:lineRule="auto"/>
        <w:contextualSpacing/>
        <w:rPr>
          <w:lang w:val="ru-RU"/>
        </w:rPr>
      </w:pPr>
      <w:r w:rsidRPr="00276850">
        <w:rPr>
          <w:lang w:val="ru-RU"/>
        </w:rPr>
        <w:t>На бросок «костей судьбы» влияют модификаторы, такие как репутация отряда и сорванный браслет персонажа</w:t>
      </w:r>
      <w:r>
        <w:rPr>
          <w:lang w:val="ru-RU"/>
        </w:rPr>
        <w:t xml:space="preserve"> или отсутстви</w:t>
      </w:r>
      <w:r w:rsidR="00FA04F7">
        <w:rPr>
          <w:lang w:val="ru-RU"/>
        </w:rPr>
        <w:t>е</w:t>
      </w:r>
      <w:r>
        <w:rPr>
          <w:lang w:val="ru-RU"/>
        </w:rPr>
        <w:t xml:space="preserve"> на </w:t>
      </w:r>
      <w:proofErr w:type="spellStart"/>
      <w:r>
        <w:rPr>
          <w:lang w:val="ru-RU"/>
        </w:rPr>
        <w:t>приключенце</w:t>
      </w:r>
      <w:proofErr w:type="spellEnd"/>
      <w:r>
        <w:rPr>
          <w:lang w:val="ru-RU"/>
        </w:rPr>
        <w:t xml:space="preserve"> «ВНЕ ИГРЫ» белого хайратник</w:t>
      </w:r>
      <w:r w:rsidRPr="00276850">
        <w:rPr>
          <w:lang w:val="ru-RU"/>
        </w:rPr>
        <w:t>.</w:t>
      </w:r>
    </w:p>
    <w:p w:rsidR="00FB12BC" w:rsidRDefault="00FB12BC" w:rsidP="00CC03C4">
      <w:pPr>
        <w:pStyle w:val="aff0"/>
        <w:suppressAutoHyphens/>
        <w:spacing w:line="276" w:lineRule="auto"/>
        <w:contextualSpacing/>
        <w:rPr>
          <w:lang w:val="ru-RU"/>
        </w:rPr>
      </w:pPr>
    </w:p>
    <w:p w:rsidR="00E5778B" w:rsidRPr="00FA04F7" w:rsidRDefault="000934D4" w:rsidP="00CC03C4">
      <w:pPr>
        <w:pStyle w:val="aff0"/>
        <w:suppressAutoHyphens/>
        <w:spacing w:line="276" w:lineRule="auto"/>
        <w:contextualSpacing/>
        <w:rPr>
          <w:lang w:val="ru-RU"/>
        </w:rPr>
      </w:pPr>
      <w:r w:rsidRPr="00FA04F7">
        <w:rPr>
          <w:lang w:val="ru-RU"/>
        </w:rPr>
        <w:t>2- Персонаж погиб.</w:t>
      </w:r>
    </w:p>
    <w:p w:rsidR="00E5778B" w:rsidRPr="00FA04F7" w:rsidRDefault="000934D4" w:rsidP="00CC03C4">
      <w:pPr>
        <w:pStyle w:val="aff0"/>
        <w:suppressAutoHyphens/>
        <w:spacing w:line="276" w:lineRule="auto"/>
        <w:contextualSpacing/>
        <w:rPr>
          <w:lang w:val="ru-RU"/>
        </w:rPr>
      </w:pPr>
      <w:r w:rsidRPr="00FA04F7">
        <w:rPr>
          <w:lang w:val="ru-RU"/>
        </w:rPr>
        <w:t xml:space="preserve">В случае </w:t>
      </w:r>
      <w:r w:rsidRPr="00FA04F7">
        <w:rPr>
          <w:b/>
          <w:bCs/>
          <w:lang w:val="ru-RU"/>
        </w:rPr>
        <w:t>смерти персонажа</w:t>
      </w:r>
      <w:r w:rsidRPr="00FA04F7">
        <w:rPr>
          <w:lang w:val="ru-RU"/>
        </w:rPr>
        <w:t xml:space="preserve"> </w:t>
      </w:r>
      <w:r w:rsidRPr="00FA04F7">
        <w:rPr>
          <w:b/>
          <w:bCs/>
          <w:lang w:val="ru-RU"/>
        </w:rPr>
        <w:t xml:space="preserve">игрок </w:t>
      </w:r>
      <w:r w:rsidRPr="00FA04F7">
        <w:rPr>
          <w:lang w:val="ru-RU"/>
        </w:rPr>
        <w:t xml:space="preserve">отсиживается в Таверне </w:t>
      </w:r>
      <w:r w:rsidR="00FA04F7" w:rsidRPr="00FA04F7">
        <w:rPr>
          <w:lang w:val="ru-RU"/>
        </w:rPr>
        <w:t>20 минут</w:t>
      </w:r>
      <w:r w:rsidRPr="00FA04F7">
        <w:rPr>
          <w:lang w:val="ru-RU"/>
        </w:rPr>
        <w:t xml:space="preserve">, или </w:t>
      </w:r>
      <w:proofErr w:type="gramStart"/>
      <w:r w:rsidRPr="00FA04F7">
        <w:rPr>
          <w:lang w:val="ru-RU"/>
        </w:rPr>
        <w:t xml:space="preserve">ждет пока </w:t>
      </w:r>
      <w:r w:rsidRPr="00FA04F7">
        <w:rPr>
          <w:b/>
          <w:bCs/>
          <w:lang w:val="ru-RU"/>
        </w:rPr>
        <w:t xml:space="preserve">отряд </w:t>
      </w:r>
      <w:r w:rsidRPr="00FA04F7">
        <w:rPr>
          <w:lang w:val="ru-RU"/>
        </w:rPr>
        <w:t>его не выкупит</w:t>
      </w:r>
      <w:proofErr w:type="gramEnd"/>
      <w:r w:rsidRPr="00FA04F7">
        <w:rPr>
          <w:lang w:val="ru-RU"/>
        </w:rPr>
        <w:t xml:space="preserve"> у </w:t>
      </w:r>
      <w:r w:rsidRPr="00FA04F7">
        <w:rPr>
          <w:b/>
          <w:bCs/>
          <w:lang w:val="ru-RU"/>
        </w:rPr>
        <w:t xml:space="preserve">Тавернщика </w:t>
      </w:r>
      <w:r w:rsidRPr="00FA04F7">
        <w:rPr>
          <w:lang w:val="ru-RU"/>
        </w:rPr>
        <w:t xml:space="preserve">за </w:t>
      </w:r>
      <w:r w:rsidR="00FA04F7" w:rsidRPr="00FA04F7">
        <w:rPr>
          <w:lang w:val="ru-RU"/>
        </w:rPr>
        <w:t xml:space="preserve">2 </w:t>
      </w:r>
      <w:r w:rsidR="004E0426" w:rsidRPr="00FA04F7">
        <w:rPr>
          <w:lang w:val="ru-RU"/>
        </w:rPr>
        <w:t>серебряны</w:t>
      </w:r>
      <w:r w:rsidR="00FA04F7" w:rsidRPr="00FA04F7">
        <w:rPr>
          <w:lang w:val="ru-RU"/>
        </w:rPr>
        <w:t>х</w:t>
      </w:r>
      <w:r w:rsidRPr="00FA04F7">
        <w:rPr>
          <w:lang w:val="ru-RU"/>
        </w:rPr>
        <w:t>.</w:t>
      </w:r>
    </w:p>
    <w:p w:rsidR="00E5778B" w:rsidRPr="00FA04F7" w:rsidRDefault="005F7F66" w:rsidP="00CC03C4">
      <w:pPr>
        <w:pStyle w:val="aff0"/>
        <w:suppressAutoHyphens/>
        <w:spacing w:line="276" w:lineRule="auto"/>
        <w:contextualSpacing/>
        <w:rPr>
          <w:lang w:val="ru-RU"/>
        </w:rPr>
      </w:pPr>
      <w:r>
        <w:rPr>
          <w:lang w:val="ru-RU"/>
        </w:rPr>
        <w:t>3</w:t>
      </w:r>
      <w:r w:rsidR="000934D4" w:rsidRPr="00FA04F7">
        <w:rPr>
          <w:lang w:val="ru-RU"/>
        </w:rPr>
        <w:t>-</w:t>
      </w:r>
      <w:r>
        <w:rPr>
          <w:lang w:val="ru-RU"/>
        </w:rPr>
        <w:t>4</w:t>
      </w:r>
      <w:r w:rsidR="000934D4" w:rsidRPr="00FA04F7">
        <w:rPr>
          <w:lang w:val="ru-RU"/>
        </w:rPr>
        <w:t xml:space="preserve"> - Персонаж жив, но он «</w:t>
      </w:r>
      <w:r w:rsidR="000934D4" w:rsidRPr="00FA04F7">
        <w:rPr>
          <w:rStyle w:val="-"/>
          <w:lang w:val="ru-RU"/>
        </w:rPr>
        <w:t>ЛИШИЛСЯ РУКИ</w:t>
      </w:r>
      <w:r w:rsidR="000934D4" w:rsidRPr="00FA04F7">
        <w:rPr>
          <w:lang w:val="ru-RU"/>
        </w:rPr>
        <w:t>» (если у персонажа, итак, одна рука, то перебросьте «кости судьбы»).</w:t>
      </w:r>
    </w:p>
    <w:p w:rsidR="00E5778B" w:rsidRDefault="005F7F66" w:rsidP="00CC03C4">
      <w:pPr>
        <w:pStyle w:val="aff0"/>
        <w:suppressAutoHyphens/>
        <w:spacing w:line="276" w:lineRule="auto"/>
        <w:contextualSpacing/>
        <w:rPr>
          <w:lang w:val="ru-RU"/>
        </w:rPr>
      </w:pPr>
      <w:r>
        <w:rPr>
          <w:lang w:val="ru-RU"/>
        </w:rPr>
        <w:t>5</w:t>
      </w:r>
      <w:r w:rsidR="000934D4" w:rsidRPr="00FA04F7">
        <w:rPr>
          <w:lang w:val="ru-RU"/>
        </w:rPr>
        <w:t xml:space="preserve"> - Персонаж жив, но теряет все навыки.</w:t>
      </w:r>
    </w:p>
    <w:p w:rsidR="005F7F66" w:rsidRPr="00FA04F7" w:rsidRDefault="005F7F66" w:rsidP="00CC03C4">
      <w:pPr>
        <w:pStyle w:val="aff0"/>
        <w:suppressAutoHyphens/>
        <w:spacing w:line="276" w:lineRule="auto"/>
        <w:contextualSpacing/>
        <w:rPr>
          <w:lang w:val="ru-RU"/>
        </w:rPr>
      </w:pPr>
      <w:r>
        <w:rPr>
          <w:lang w:val="ru-RU"/>
        </w:rPr>
        <w:t>6 - Персонаж жив, но теряет всё имущество.</w:t>
      </w:r>
    </w:p>
    <w:p w:rsidR="00E5778B" w:rsidRPr="00FA04F7" w:rsidRDefault="000934D4" w:rsidP="00CC03C4">
      <w:pPr>
        <w:pStyle w:val="aff0"/>
        <w:suppressAutoHyphens/>
        <w:spacing w:line="276" w:lineRule="auto"/>
        <w:contextualSpacing/>
        <w:rPr>
          <w:lang w:val="ru-RU"/>
        </w:rPr>
      </w:pPr>
      <w:r w:rsidRPr="00FA04F7">
        <w:rPr>
          <w:lang w:val="ru-RU"/>
        </w:rPr>
        <w:t xml:space="preserve">7 - Персонаж жив, но отсиживается в Таверне </w:t>
      </w:r>
      <w:r w:rsidR="000C1776">
        <w:rPr>
          <w:lang w:val="ru-RU"/>
        </w:rPr>
        <w:t>10</w:t>
      </w:r>
      <w:r w:rsidR="00FA04F7" w:rsidRPr="00FA04F7">
        <w:rPr>
          <w:lang w:val="ru-RU"/>
        </w:rPr>
        <w:t xml:space="preserve"> минут</w:t>
      </w:r>
      <w:r w:rsidRPr="00FA04F7">
        <w:rPr>
          <w:lang w:val="ru-RU"/>
        </w:rPr>
        <w:t xml:space="preserve">, или </w:t>
      </w:r>
      <w:proofErr w:type="gramStart"/>
      <w:r w:rsidRPr="00FA04F7">
        <w:rPr>
          <w:lang w:val="ru-RU"/>
        </w:rPr>
        <w:t xml:space="preserve">ждет пока </w:t>
      </w:r>
      <w:r w:rsidRPr="00FA04F7">
        <w:rPr>
          <w:b/>
          <w:bCs/>
          <w:lang w:val="ru-RU"/>
        </w:rPr>
        <w:t xml:space="preserve">отряд </w:t>
      </w:r>
      <w:r w:rsidRPr="00FA04F7">
        <w:rPr>
          <w:lang w:val="ru-RU"/>
        </w:rPr>
        <w:t>его не выкупит</w:t>
      </w:r>
      <w:proofErr w:type="gramEnd"/>
      <w:r w:rsidRPr="00FA04F7">
        <w:rPr>
          <w:lang w:val="ru-RU"/>
        </w:rPr>
        <w:t xml:space="preserve"> у </w:t>
      </w:r>
      <w:r w:rsidRPr="00FA04F7">
        <w:rPr>
          <w:b/>
          <w:bCs/>
          <w:lang w:val="ru-RU"/>
        </w:rPr>
        <w:t xml:space="preserve">Тавернщика </w:t>
      </w:r>
      <w:r w:rsidRPr="00FA04F7">
        <w:rPr>
          <w:lang w:val="ru-RU"/>
        </w:rPr>
        <w:t xml:space="preserve">за </w:t>
      </w:r>
      <w:r w:rsidR="00FA04F7" w:rsidRPr="00FA04F7">
        <w:rPr>
          <w:lang w:val="ru-RU"/>
        </w:rPr>
        <w:t>1</w:t>
      </w:r>
      <w:r w:rsidRPr="00FA04F7">
        <w:rPr>
          <w:lang w:val="ru-RU"/>
        </w:rPr>
        <w:t xml:space="preserve"> серебряны</w:t>
      </w:r>
      <w:r w:rsidR="00FA04F7" w:rsidRPr="00FA04F7">
        <w:rPr>
          <w:lang w:val="ru-RU"/>
        </w:rPr>
        <w:t>й</w:t>
      </w:r>
      <w:r w:rsidRPr="00FA04F7">
        <w:rPr>
          <w:lang w:val="ru-RU"/>
        </w:rPr>
        <w:t>.</w:t>
      </w:r>
    </w:p>
    <w:p w:rsidR="00E5778B" w:rsidRPr="00FA04F7" w:rsidRDefault="000934D4" w:rsidP="00CC03C4">
      <w:pPr>
        <w:pStyle w:val="aff0"/>
        <w:suppressAutoHyphens/>
        <w:spacing w:line="276" w:lineRule="auto"/>
        <w:contextualSpacing/>
        <w:rPr>
          <w:lang w:val="ru-RU"/>
        </w:rPr>
      </w:pPr>
      <w:r w:rsidRPr="00FA04F7">
        <w:rPr>
          <w:lang w:val="ru-RU"/>
        </w:rPr>
        <w:t xml:space="preserve">8 - Персонаж жив, но получает одно из специальных Игровых Проклятий. </w:t>
      </w:r>
    </w:p>
    <w:p w:rsidR="00E5778B" w:rsidRPr="00FA04F7" w:rsidRDefault="000934D4" w:rsidP="00CC03C4">
      <w:pPr>
        <w:pStyle w:val="aff0"/>
        <w:suppressAutoHyphens/>
        <w:spacing w:line="276" w:lineRule="auto"/>
        <w:contextualSpacing/>
        <w:rPr>
          <w:lang w:val="ru-RU"/>
        </w:rPr>
      </w:pPr>
      <w:r w:rsidRPr="00FA04F7">
        <w:rPr>
          <w:b/>
          <w:color w:val="FF0000"/>
          <w:lang w:val="ru-RU"/>
        </w:rPr>
        <w:t xml:space="preserve">ВАЖНО: Проклятья можно снять у Тавернщика, заплатив </w:t>
      </w:r>
      <w:r w:rsidR="004E0426" w:rsidRPr="00FA04F7">
        <w:rPr>
          <w:b/>
          <w:color w:val="FF0000"/>
          <w:lang w:val="ru-RU"/>
        </w:rPr>
        <w:t>1</w:t>
      </w:r>
      <w:r w:rsidRPr="00FA04F7">
        <w:rPr>
          <w:b/>
          <w:color w:val="FF0000"/>
          <w:lang w:val="ru-RU"/>
        </w:rPr>
        <w:t xml:space="preserve"> (</w:t>
      </w:r>
      <w:r w:rsidR="004E0426" w:rsidRPr="00FA04F7">
        <w:rPr>
          <w:b/>
          <w:color w:val="FF0000"/>
          <w:lang w:val="ru-RU"/>
        </w:rPr>
        <w:t>один</w:t>
      </w:r>
      <w:r w:rsidRPr="00FA04F7">
        <w:rPr>
          <w:b/>
          <w:color w:val="FF0000"/>
          <w:lang w:val="ru-RU"/>
        </w:rPr>
        <w:t>) серебряны</w:t>
      </w:r>
      <w:r w:rsidR="004E0426" w:rsidRPr="00FA04F7">
        <w:rPr>
          <w:b/>
          <w:color w:val="FF0000"/>
          <w:lang w:val="ru-RU"/>
        </w:rPr>
        <w:t>й</w:t>
      </w:r>
      <w:r w:rsidRPr="00FA04F7">
        <w:rPr>
          <w:b/>
          <w:color w:val="FF0000"/>
          <w:lang w:val="ru-RU"/>
        </w:rPr>
        <w:t>.</w:t>
      </w:r>
    </w:p>
    <w:p w:rsidR="00E5778B" w:rsidRPr="00FA04F7" w:rsidRDefault="000934D4" w:rsidP="00CC03C4">
      <w:pPr>
        <w:pStyle w:val="aff0"/>
        <w:spacing w:line="276" w:lineRule="auto"/>
        <w:contextualSpacing/>
        <w:rPr>
          <w:lang w:val="ru-RU"/>
        </w:rPr>
      </w:pPr>
      <w:r w:rsidRPr="00FA04F7">
        <w:rPr>
          <w:lang w:val="ru-RU"/>
        </w:rPr>
        <w:t xml:space="preserve">9 - Персонаж жив. </w:t>
      </w:r>
    </w:p>
    <w:p w:rsidR="00E5778B" w:rsidRPr="00FA04F7" w:rsidRDefault="000934D4" w:rsidP="00CC03C4">
      <w:pPr>
        <w:pStyle w:val="aff0"/>
        <w:suppressAutoHyphens/>
        <w:spacing w:line="276" w:lineRule="auto"/>
        <w:contextualSpacing/>
        <w:rPr>
          <w:lang w:val="ru-RU"/>
        </w:rPr>
      </w:pPr>
      <w:r w:rsidRPr="00FA04F7">
        <w:rPr>
          <w:lang w:val="ru-RU"/>
        </w:rPr>
        <w:t xml:space="preserve">10 - Персонаж жив и получает </w:t>
      </w:r>
      <w:r w:rsidR="004E0426" w:rsidRPr="00FA04F7">
        <w:rPr>
          <w:lang w:val="ru-RU"/>
        </w:rPr>
        <w:t>2</w:t>
      </w:r>
      <w:r w:rsidRPr="00FA04F7">
        <w:rPr>
          <w:lang w:val="ru-RU"/>
        </w:rPr>
        <w:t xml:space="preserve"> </w:t>
      </w:r>
      <w:proofErr w:type="gramStart"/>
      <w:r w:rsidRPr="00FA04F7">
        <w:rPr>
          <w:lang w:val="ru-RU"/>
        </w:rPr>
        <w:t>серебряных</w:t>
      </w:r>
      <w:proofErr w:type="gramEnd"/>
      <w:r w:rsidRPr="00FA04F7">
        <w:rPr>
          <w:lang w:val="ru-RU"/>
        </w:rPr>
        <w:t>.</w:t>
      </w:r>
    </w:p>
    <w:p w:rsidR="00E5778B" w:rsidRPr="00FA04F7" w:rsidRDefault="000934D4" w:rsidP="00CC03C4">
      <w:pPr>
        <w:pStyle w:val="aff0"/>
        <w:suppressAutoHyphens/>
        <w:spacing w:line="276" w:lineRule="auto"/>
        <w:contextualSpacing/>
        <w:rPr>
          <w:lang w:val="ru-RU"/>
        </w:rPr>
      </w:pPr>
      <w:r w:rsidRPr="00FA04F7">
        <w:rPr>
          <w:lang w:val="ru-RU"/>
        </w:rPr>
        <w:t>11 - Персонаж жив и получает редкий навык «</w:t>
      </w:r>
      <w:r w:rsidRPr="00FA04F7">
        <w:rPr>
          <w:rStyle w:val="-"/>
          <w:b/>
          <w:lang w:val="ru-RU"/>
        </w:rPr>
        <w:t>Бесстрашие</w:t>
      </w:r>
      <w:r w:rsidRPr="00FA04F7">
        <w:rPr>
          <w:lang w:val="ru-RU"/>
        </w:rPr>
        <w:t>».</w:t>
      </w:r>
    </w:p>
    <w:p w:rsidR="00E5778B" w:rsidRPr="00276850" w:rsidRDefault="000934D4" w:rsidP="00CC03C4">
      <w:pPr>
        <w:pStyle w:val="aff0"/>
        <w:suppressAutoHyphens/>
        <w:spacing w:line="276" w:lineRule="auto"/>
        <w:contextualSpacing/>
        <w:rPr>
          <w:lang w:val="ru-RU"/>
        </w:rPr>
      </w:pPr>
      <w:r w:rsidRPr="00FA04F7">
        <w:rPr>
          <w:lang w:val="ru-RU"/>
        </w:rPr>
        <w:t>12 - Персонаж жив и может бесплатно получить любое (доступное ему физически) игровое оружие, вместе с соответствующим Боевым навыком.</w:t>
      </w:r>
    </w:p>
    <w:p w:rsidR="00E5778B" w:rsidRPr="00276850" w:rsidRDefault="000934D4" w:rsidP="00CC03C4">
      <w:pPr>
        <w:contextualSpacing/>
        <w:rPr>
          <w:lang w:val="ru-RU"/>
        </w:rPr>
      </w:pPr>
      <w:bookmarkStart w:id="317" w:name="__RefHeading___Toc5159_1006130309"/>
      <w:bookmarkEnd w:id="317"/>
      <w:r w:rsidRPr="00276850">
        <w:rPr>
          <w:lang w:val="ru-RU"/>
        </w:rPr>
        <w:br w:type="page"/>
      </w:r>
    </w:p>
    <w:p w:rsidR="00E5778B" w:rsidRPr="004E0426" w:rsidRDefault="000934D4" w:rsidP="004E0426">
      <w:pPr>
        <w:pStyle w:val="1"/>
        <w:rPr>
          <w:lang w:val="ru-RU"/>
        </w:rPr>
      </w:pPr>
      <w:bookmarkStart w:id="318" w:name="__RefHeading___Toc5161_1006130309"/>
      <w:bookmarkStart w:id="319" w:name="_Toc3366247"/>
      <w:bookmarkEnd w:id="318"/>
      <w:r w:rsidRPr="004E0426">
        <w:rPr>
          <w:lang w:val="ru-RU"/>
        </w:rPr>
        <w:lastRenderedPageBreak/>
        <w:t>Снаряжение.</w:t>
      </w:r>
      <w:bookmarkEnd w:id="319"/>
      <w:r w:rsidRPr="004E0426">
        <w:rPr>
          <w:szCs w:val="20"/>
          <w:shd w:val="clear" w:color="auto" w:fill="FFFFFF"/>
          <w:lang w:val="ru-RU"/>
        </w:rPr>
        <w:t xml:space="preserve"> </w:t>
      </w:r>
    </w:p>
    <w:p w:rsidR="00E5778B" w:rsidRPr="00276850" w:rsidRDefault="000934D4" w:rsidP="001914E3">
      <w:pPr>
        <w:pStyle w:val="2"/>
        <w:rPr>
          <w:lang w:val="ru-RU"/>
        </w:rPr>
      </w:pPr>
      <w:bookmarkStart w:id="320" w:name="__RefHeading___Toc5163_1006130309"/>
      <w:bookmarkStart w:id="321" w:name="_Toc3366248"/>
      <w:bookmarkEnd w:id="320"/>
      <w:r w:rsidRPr="00276850">
        <w:rPr>
          <w:shd w:val="clear" w:color="auto" w:fill="FFFFFF"/>
          <w:lang w:val="ru-RU"/>
        </w:rPr>
        <w:t>Обыкновенное снаряжение.</w:t>
      </w:r>
      <w:bookmarkEnd w:id="321"/>
    </w:p>
    <w:p w:rsidR="00E5778B" w:rsidRPr="00276850" w:rsidRDefault="000934D4" w:rsidP="00CC03C4">
      <w:pPr>
        <w:pStyle w:val="aff0"/>
        <w:suppressAutoHyphens/>
        <w:spacing w:line="276" w:lineRule="auto"/>
        <w:contextualSpacing/>
        <w:rPr>
          <w:lang w:val="ru-RU"/>
        </w:rPr>
      </w:pPr>
      <w:proofErr w:type="gramStart"/>
      <w:r w:rsidRPr="00276850">
        <w:rPr>
          <w:lang w:val="ru-RU"/>
        </w:rPr>
        <w:t>Обыкновенное снаряжение моделируется бланком игры, с заголовком «свиток снаряжения» и названием снаряжения (например, Свиток снаряжения:</w:t>
      </w:r>
      <w:proofErr w:type="gramEnd"/>
      <w:r w:rsidRPr="00276850">
        <w:rPr>
          <w:lang w:val="ru-RU"/>
        </w:rPr>
        <w:t xml:space="preserve"> </w:t>
      </w:r>
      <w:proofErr w:type="gramStart"/>
      <w:r w:rsidRPr="00276850">
        <w:rPr>
          <w:lang w:val="ru-RU"/>
        </w:rPr>
        <w:t>«</w:t>
      </w:r>
      <w:r w:rsidR="00F71AA7" w:rsidRPr="00276850">
        <w:rPr>
          <w:lang w:val="ru-RU"/>
        </w:rPr>
        <w:t>Целебные травы</w:t>
      </w:r>
      <w:r w:rsidRPr="00276850">
        <w:rPr>
          <w:lang w:val="ru-RU"/>
        </w:rPr>
        <w:t>»).</w:t>
      </w:r>
      <w:proofErr w:type="gramEnd"/>
    </w:p>
    <w:p w:rsidR="00E5778B" w:rsidRPr="00276850" w:rsidRDefault="00E5778B" w:rsidP="00CC03C4">
      <w:pPr>
        <w:pStyle w:val="aff0"/>
        <w:suppressAutoHyphens/>
        <w:spacing w:line="276" w:lineRule="auto"/>
        <w:contextualSpacing/>
        <w:rPr>
          <w:lang w:val="ru-RU"/>
        </w:rPr>
      </w:pPr>
    </w:p>
    <w:p w:rsidR="00E5778B" w:rsidRDefault="00182DA9" w:rsidP="00CC03C4">
      <w:pPr>
        <w:pStyle w:val="aff0"/>
        <w:suppressAutoHyphens/>
        <w:spacing w:line="276" w:lineRule="auto"/>
        <w:contextualSpacing/>
        <w:rPr>
          <w:lang w:val="ru-RU"/>
        </w:rPr>
      </w:pPr>
      <w:r w:rsidRPr="00182DA9">
        <w:rPr>
          <w:lang w:val="ru-RU"/>
        </w:rPr>
        <w:t xml:space="preserve">Вы можете купить </w:t>
      </w:r>
      <w:r>
        <w:rPr>
          <w:lang w:val="ru-RU"/>
        </w:rPr>
        <w:t xml:space="preserve">в Таверне </w:t>
      </w:r>
      <w:r w:rsidRPr="00182DA9">
        <w:rPr>
          <w:lang w:val="ru-RU"/>
        </w:rPr>
        <w:t>свиток снаряжения за 1 серебряный</w:t>
      </w:r>
      <w:r>
        <w:rPr>
          <w:lang w:val="ru-RU"/>
        </w:rPr>
        <w:t>.</w:t>
      </w:r>
    </w:p>
    <w:p w:rsidR="00182DA9" w:rsidRDefault="00182DA9" w:rsidP="00182DA9">
      <w:pPr>
        <w:pStyle w:val="aff0"/>
        <w:suppressAutoHyphens/>
        <w:spacing w:line="276" w:lineRule="auto"/>
        <w:contextualSpacing/>
        <w:rPr>
          <w:lang w:val="ru-RU"/>
        </w:rPr>
      </w:pPr>
      <w:r>
        <w:rPr>
          <w:lang w:val="ru-RU"/>
        </w:rPr>
        <w:t xml:space="preserve">Тавернщик купит у вас 5 (пять) свитков снаряжения за </w:t>
      </w:r>
      <w:r w:rsidRPr="00182DA9">
        <w:rPr>
          <w:lang w:val="ru-RU"/>
        </w:rPr>
        <w:t xml:space="preserve">1 </w:t>
      </w:r>
      <w:proofErr w:type="gramStart"/>
      <w:r w:rsidRPr="00182DA9">
        <w:rPr>
          <w:lang w:val="ru-RU"/>
        </w:rPr>
        <w:t>серебряный</w:t>
      </w:r>
      <w:proofErr w:type="gramEnd"/>
      <w:r>
        <w:rPr>
          <w:lang w:val="ru-RU"/>
        </w:rPr>
        <w:t>.</w:t>
      </w:r>
    </w:p>
    <w:p w:rsidR="00182DA9" w:rsidRPr="00182DA9" w:rsidRDefault="00182DA9" w:rsidP="00CC03C4">
      <w:pPr>
        <w:pStyle w:val="aff0"/>
        <w:suppressAutoHyphens/>
        <w:spacing w:line="276" w:lineRule="auto"/>
        <w:contextualSpacing/>
        <w:rPr>
          <w:lang w:val="ru-RU"/>
        </w:rPr>
      </w:pPr>
    </w:p>
    <w:p w:rsidR="00E5778B" w:rsidRPr="002903F8" w:rsidRDefault="000934D4" w:rsidP="00FB12BC">
      <w:pPr>
        <w:pStyle w:val="31"/>
        <w:rPr>
          <w:lang w:val="ru-RU"/>
        </w:rPr>
      </w:pPr>
      <w:bookmarkStart w:id="322" w:name="__RefHeading___Toc5165_1006130309"/>
      <w:bookmarkStart w:id="323" w:name="_Toc3366249"/>
      <w:bookmarkEnd w:id="322"/>
      <w:r w:rsidRPr="002903F8">
        <w:rPr>
          <w:lang w:val="ru-RU"/>
        </w:rPr>
        <w:t>Использование свитков снаряжения.</w:t>
      </w:r>
      <w:bookmarkEnd w:id="323"/>
    </w:p>
    <w:p w:rsidR="00E5778B" w:rsidRPr="00276850" w:rsidRDefault="000934D4" w:rsidP="00CC03C4">
      <w:pPr>
        <w:pStyle w:val="aff0"/>
        <w:suppressAutoHyphens/>
        <w:spacing w:line="276" w:lineRule="auto"/>
        <w:contextualSpacing/>
        <w:rPr>
          <w:lang w:val="ru-RU"/>
        </w:rPr>
      </w:pPr>
      <w:r w:rsidRPr="00276850">
        <w:rPr>
          <w:shd w:val="clear" w:color="auto" w:fill="FFFFFF"/>
          <w:lang w:val="ru-RU"/>
        </w:rPr>
        <w:t>Все обыкновенное снаряжение является одноразовым. Использовать просто - порвать.</w:t>
      </w:r>
      <w:r w:rsidRPr="00276850">
        <w:rPr>
          <w:lang w:val="ru-RU"/>
        </w:rPr>
        <w:t xml:space="preserve"> </w:t>
      </w:r>
    </w:p>
    <w:p w:rsidR="00E5778B" w:rsidRPr="00276850" w:rsidRDefault="000934D4" w:rsidP="00CC03C4">
      <w:pPr>
        <w:pStyle w:val="aff0"/>
        <w:suppressAutoHyphens/>
        <w:spacing w:line="276" w:lineRule="auto"/>
        <w:contextualSpacing/>
        <w:rPr>
          <w:lang w:val="ru-RU"/>
        </w:rPr>
      </w:pPr>
      <w:r w:rsidRPr="00276850">
        <w:rPr>
          <w:lang w:val="ru-RU"/>
        </w:rPr>
        <w:t xml:space="preserve">Рвать свиток снаряжения нужно </w:t>
      </w:r>
      <w:r w:rsidRPr="00276850">
        <w:rPr>
          <w:u w:val="single"/>
          <w:lang w:val="ru-RU"/>
        </w:rPr>
        <w:t>ДО</w:t>
      </w:r>
      <w:r w:rsidRPr="00276850">
        <w:rPr>
          <w:lang w:val="ru-RU"/>
        </w:rPr>
        <w:t xml:space="preserve"> получения эффекта от данного снаряжения.</w:t>
      </w:r>
    </w:p>
    <w:tbl>
      <w:tblPr>
        <w:tblStyle w:val="affc"/>
        <w:tblW w:w="9571" w:type="dxa"/>
        <w:tblLook w:val="04A0"/>
      </w:tblPr>
      <w:tblGrid>
        <w:gridCol w:w="9571"/>
      </w:tblGrid>
      <w:tr w:rsidR="00E5778B" w:rsidRPr="005E4B5E">
        <w:tc>
          <w:tcPr>
            <w:tcW w:w="9571" w:type="dxa"/>
            <w:shd w:val="clear" w:color="auto" w:fill="auto"/>
          </w:tcPr>
          <w:p w:rsidR="00E5778B" w:rsidRPr="00FB12BC" w:rsidRDefault="000934D4" w:rsidP="000C1776">
            <w:pPr>
              <w:pStyle w:val="aff0"/>
              <w:suppressAutoHyphens/>
              <w:spacing w:line="276" w:lineRule="auto"/>
              <w:contextualSpacing/>
              <w:rPr>
                <w:i/>
                <w:lang w:val="ru-RU"/>
              </w:rPr>
            </w:pPr>
            <w:r w:rsidRPr="00FB12BC">
              <w:rPr>
                <w:i/>
                <w:shd w:val="clear" w:color="auto" w:fill="FFFFFF"/>
                <w:lang w:val="ru-RU"/>
              </w:rPr>
              <w:t>Например, Странствующий Рыцарь рвёт свиток снаряжения: «целебные травы», для того чтобы восстановить утраченны</w:t>
            </w:r>
            <w:r w:rsidR="000C1776">
              <w:rPr>
                <w:i/>
                <w:shd w:val="clear" w:color="auto" w:fill="FFFFFF"/>
                <w:lang w:val="ru-RU"/>
              </w:rPr>
              <w:t>й</w:t>
            </w:r>
            <w:r w:rsidRPr="00FB12BC">
              <w:rPr>
                <w:i/>
                <w:shd w:val="clear" w:color="auto" w:fill="FFFFFF"/>
                <w:lang w:val="ru-RU"/>
              </w:rPr>
              <w:t xml:space="preserve"> в бою хит. После того как свиток снаряжения порван, у рыцаря исцеляется </w:t>
            </w:r>
            <w:r w:rsidR="000C1776">
              <w:rPr>
                <w:i/>
                <w:shd w:val="clear" w:color="auto" w:fill="FFFFFF"/>
                <w:lang w:val="ru-RU"/>
              </w:rPr>
              <w:t xml:space="preserve">1 </w:t>
            </w:r>
            <w:r w:rsidR="000C1776" w:rsidRPr="00FB12BC">
              <w:rPr>
                <w:i/>
                <w:shd w:val="clear" w:color="auto" w:fill="FFFFFF"/>
                <w:lang w:val="ru-RU"/>
              </w:rPr>
              <w:t>утраченны</w:t>
            </w:r>
            <w:r w:rsidR="000C1776">
              <w:rPr>
                <w:i/>
                <w:shd w:val="clear" w:color="auto" w:fill="FFFFFF"/>
                <w:lang w:val="ru-RU"/>
              </w:rPr>
              <w:t>й</w:t>
            </w:r>
            <w:r w:rsidR="000C1776" w:rsidRPr="00FB12BC">
              <w:rPr>
                <w:i/>
                <w:shd w:val="clear" w:color="auto" w:fill="FFFFFF"/>
                <w:lang w:val="ru-RU"/>
              </w:rPr>
              <w:t xml:space="preserve"> </w:t>
            </w:r>
            <w:r w:rsidRPr="00FB12BC">
              <w:rPr>
                <w:i/>
                <w:shd w:val="clear" w:color="auto" w:fill="FFFFFF"/>
                <w:lang w:val="ru-RU"/>
              </w:rPr>
              <w:t>хит.</w:t>
            </w:r>
          </w:p>
        </w:tc>
      </w:tr>
    </w:tbl>
    <w:p w:rsidR="00E5778B" w:rsidRPr="00276850" w:rsidRDefault="000934D4" w:rsidP="00CC03C4">
      <w:pPr>
        <w:pStyle w:val="aff0"/>
        <w:suppressAutoHyphens/>
        <w:spacing w:line="276" w:lineRule="auto"/>
        <w:contextualSpacing/>
        <w:rPr>
          <w:lang w:val="ru-RU"/>
        </w:rPr>
      </w:pPr>
      <w:r w:rsidRPr="00276850">
        <w:rPr>
          <w:lang w:val="ru-RU"/>
        </w:rPr>
        <w:t>Обыкновенное снаряжение можно использовать в бою, даже если вы находитесь в состоянии «</w:t>
      </w:r>
      <w:hyperlink w:anchor="_«РАНЕН»." w:history="1">
        <w:r w:rsidRPr="000C1776">
          <w:rPr>
            <w:rStyle w:val="affd"/>
            <w:lang w:val="ru-RU"/>
          </w:rPr>
          <w:t>РАНЕН</w:t>
        </w:r>
      </w:hyperlink>
      <w:r w:rsidRPr="00276850">
        <w:rPr>
          <w:lang w:val="ru-RU"/>
        </w:rPr>
        <w:t>».</w:t>
      </w:r>
    </w:p>
    <w:p w:rsidR="00E5778B" w:rsidRPr="00FA04F7" w:rsidRDefault="000934D4" w:rsidP="00FB12BC">
      <w:pPr>
        <w:pStyle w:val="31"/>
        <w:rPr>
          <w:lang w:val="ru-RU"/>
        </w:rPr>
      </w:pPr>
      <w:bookmarkStart w:id="324" w:name="__RefHeading___Toc5167_1006130309"/>
      <w:bookmarkStart w:id="325" w:name="_Toc3366250"/>
      <w:bookmarkEnd w:id="324"/>
      <w:r w:rsidRPr="00FA04F7">
        <w:rPr>
          <w:lang w:val="ru-RU"/>
        </w:rPr>
        <w:t>Список обыкновенного снаряжения.</w:t>
      </w:r>
      <w:bookmarkEnd w:id="325"/>
    </w:p>
    <w:p w:rsidR="00E5778B" w:rsidRPr="00276850" w:rsidRDefault="00F71AA7" w:rsidP="00FB12BC">
      <w:pPr>
        <w:pStyle w:val="4"/>
        <w:rPr>
          <w:lang w:val="ru-RU"/>
        </w:rPr>
      </w:pPr>
      <w:bookmarkStart w:id="326" w:name="__RefHeading___Toc5169_1006130309"/>
      <w:bookmarkStart w:id="327" w:name="__RefHeading___Toc5171_1006130309"/>
      <w:bookmarkStart w:id="328" w:name="__RefHeading___Toc5173_1006130309"/>
      <w:bookmarkStart w:id="329" w:name="_«Священная_реликвия»"/>
      <w:bookmarkEnd w:id="326"/>
      <w:bookmarkEnd w:id="327"/>
      <w:bookmarkEnd w:id="328"/>
      <w:bookmarkEnd w:id="329"/>
      <w:r w:rsidRPr="00276850">
        <w:rPr>
          <w:lang w:val="ru-RU"/>
        </w:rPr>
        <w:t xml:space="preserve"> </w:t>
      </w:r>
      <w:r w:rsidR="00FA04F7">
        <w:rPr>
          <w:lang w:val="ru-RU"/>
        </w:rPr>
        <w:t>«Священная реликвия»</w:t>
      </w:r>
    </w:p>
    <w:p w:rsidR="00E5778B" w:rsidRPr="00276850" w:rsidRDefault="000934D4" w:rsidP="00CC03C4">
      <w:pPr>
        <w:pStyle w:val="aff0"/>
        <w:spacing w:line="276" w:lineRule="auto"/>
        <w:contextualSpacing/>
        <w:rPr>
          <w:lang w:val="ru-RU"/>
        </w:rPr>
      </w:pPr>
      <w:r w:rsidRPr="00276850">
        <w:rPr>
          <w:shd w:val="clear" w:color="auto" w:fill="FFFFFF"/>
          <w:lang w:val="ru-RU"/>
        </w:rPr>
        <w:t>Использование «реликвии» позволяет сбросить с себя (и только с себя!)</w:t>
      </w:r>
      <w:r w:rsidR="00FA04F7">
        <w:rPr>
          <w:shd w:val="clear" w:color="auto" w:fill="FFFFFF"/>
          <w:lang w:val="ru-RU"/>
        </w:rPr>
        <w:t xml:space="preserve"> все</w:t>
      </w:r>
      <w:r w:rsidRPr="00276850">
        <w:rPr>
          <w:shd w:val="clear" w:color="auto" w:fill="FFFFFF"/>
          <w:lang w:val="ru-RU"/>
        </w:rPr>
        <w:t xml:space="preserve"> </w:t>
      </w:r>
      <w:hyperlink w:anchor="__RefHeading___Toc4863_1006130309" w:history="1">
        <w:r w:rsidR="00FA04F7" w:rsidRPr="000C1776">
          <w:rPr>
            <w:rStyle w:val="affd"/>
            <w:b/>
            <w:highlight w:val="white"/>
            <w:lang w:val="ru-RU"/>
          </w:rPr>
          <w:t>П</w:t>
        </w:r>
        <w:r w:rsidRPr="000C1776">
          <w:rPr>
            <w:rStyle w:val="affd"/>
            <w:b/>
            <w:highlight w:val="white"/>
            <w:lang w:val="ru-RU"/>
          </w:rPr>
          <w:t xml:space="preserve">ростые </w:t>
        </w:r>
        <w:r w:rsidR="00FA04F7" w:rsidRPr="000C1776">
          <w:rPr>
            <w:rStyle w:val="affd"/>
            <w:b/>
            <w:highlight w:val="white"/>
            <w:lang w:val="ru-RU"/>
          </w:rPr>
          <w:t>С</w:t>
        </w:r>
        <w:r w:rsidRPr="000C1776">
          <w:rPr>
            <w:rStyle w:val="affd"/>
            <w:b/>
            <w:highlight w:val="white"/>
            <w:lang w:val="ru-RU"/>
          </w:rPr>
          <w:t>остояния</w:t>
        </w:r>
      </w:hyperlink>
      <w:r w:rsidRPr="00276850">
        <w:rPr>
          <w:shd w:val="clear" w:color="auto" w:fill="FFFFFF"/>
          <w:lang w:val="ru-RU"/>
        </w:rPr>
        <w:t>.</w:t>
      </w:r>
    </w:p>
    <w:p w:rsidR="00E5778B" w:rsidRPr="00276850" w:rsidRDefault="00FA04F7" w:rsidP="00FB12BC">
      <w:pPr>
        <w:pStyle w:val="4"/>
        <w:rPr>
          <w:lang w:val="ru-RU"/>
        </w:rPr>
      </w:pPr>
      <w:bookmarkStart w:id="330" w:name="__RefHeading___Toc5175_1006130309"/>
      <w:bookmarkEnd w:id="330"/>
      <w:r>
        <w:rPr>
          <w:lang w:val="ru-RU"/>
        </w:rPr>
        <w:t xml:space="preserve">«Целебные травы» </w:t>
      </w:r>
    </w:p>
    <w:p w:rsidR="00E5778B" w:rsidRPr="00276850" w:rsidRDefault="000934D4" w:rsidP="00CC03C4">
      <w:pPr>
        <w:pStyle w:val="aff0"/>
        <w:suppressAutoHyphens/>
        <w:spacing w:line="276" w:lineRule="auto"/>
        <w:contextualSpacing/>
        <w:rPr>
          <w:lang w:val="ru-RU"/>
        </w:rPr>
      </w:pPr>
      <w:r w:rsidRPr="00276850">
        <w:rPr>
          <w:lang w:val="ru-RU"/>
        </w:rPr>
        <w:t>«Целебные</w:t>
      </w:r>
      <w:r w:rsidRPr="00276850">
        <w:rPr>
          <w:shd w:val="clear" w:color="auto" w:fill="FFFFFF"/>
          <w:lang w:val="ru-RU"/>
        </w:rPr>
        <w:t xml:space="preserve"> травы» при использовании восстанавливают </w:t>
      </w:r>
      <w:r w:rsidR="000C1776">
        <w:rPr>
          <w:shd w:val="clear" w:color="auto" w:fill="FFFFFF"/>
          <w:lang w:val="ru-RU"/>
        </w:rPr>
        <w:t>1</w:t>
      </w:r>
      <w:r w:rsidRPr="00276850">
        <w:rPr>
          <w:shd w:val="clear" w:color="auto" w:fill="FFFFFF"/>
          <w:lang w:val="ru-RU"/>
        </w:rPr>
        <w:t xml:space="preserve"> хит. Не прибавляют, а восстанавливают. </w:t>
      </w:r>
    </w:p>
    <w:p w:rsidR="000C1776" w:rsidRDefault="000C1776" w:rsidP="00CC03C4">
      <w:pPr>
        <w:pStyle w:val="aff0"/>
        <w:suppressAutoHyphens/>
        <w:spacing w:line="276" w:lineRule="auto"/>
        <w:contextualSpacing/>
        <w:rPr>
          <w:shd w:val="clear" w:color="auto" w:fill="FFFFFF"/>
          <w:lang w:val="ru-RU"/>
        </w:rPr>
      </w:pPr>
      <w:r w:rsidRPr="00276850">
        <w:rPr>
          <w:lang w:val="ru-RU"/>
        </w:rPr>
        <w:t xml:space="preserve"> </w:t>
      </w:r>
      <w:r w:rsidR="000934D4" w:rsidRPr="00276850">
        <w:rPr>
          <w:lang w:val="ru-RU"/>
        </w:rPr>
        <w:t>«Целебные</w:t>
      </w:r>
      <w:r w:rsidR="000934D4" w:rsidRPr="00276850">
        <w:rPr>
          <w:shd w:val="clear" w:color="auto" w:fill="FFFFFF"/>
          <w:lang w:val="ru-RU"/>
        </w:rPr>
        <w:t xml:space="preserve"> травы» можно обменять у Тавернщика на </w:t>
      </w:r>
      <w:hyperlink w:anchor="_Целебный_чай." w:history="1">
        <w:r w:rsidR="000934D4" w:rsidRPr="000C1776">
          <w:rPr>
            <w:rStyle w:val="affd"/>
            <w:b/>
            <w:highlight w:val="white"/>
            <w:lang w:val="ru-RU"/>
          </w:rPr>
          <w:t>Целебный чай</w:t>
        </w:r>
      </w:hyperlink>
      <w:r w:rsidR="000934D4" w:rsidRPr="00276850">
        <w:rPr>
          <w:shd w:val="clear" w:color="auto" w:fill="FFFFFF"/>
          <w:lang w:val="ru-RU"/>
        </w:rPr>
        <w:t>, который восстановит ВСЕ хиты</w:t>
      </w:r>
      <w:r w:rsidR="00E36073">
        <w:rPr>
          <w:shd w:val="clear" w:color="auto" w:fill="FFFFFF"/>
          <w:lang w:val="ru-RU"/>
        </w:rPr>
        <w:t xml:space="preserve"> всему отряду</w:t>
      </w:r>
      <w:r w:rsidR="000934D4" w:rsidRPr="00276850">
        <w:rPr>
          <w:shd w:val="clear" w:color="auto" w:fill="FFFFFF"/>
          <w:lang w:val="ru-RU"/>
        </w:rPr>
        <w:t>.</w:t>
      </w:r>
    </w:p>
    <w:p w:rsidR="000C1776" w:rsidRPr="000C1776" w:rsidRDefault="000C1776" w:rsidP="00CC03C4">
      <w:pPr>
        <w:pStyle w:val="aff0"/>
        <w:suppressAutoHyphens/>
        <w:spacing w:line="276" w:lineRule="auto"/>
        <w:contextualSpacing/>
        <w:rPr>
          <w:shd w:val="clear" w:color="auto" w:fill="FFFFFF"/>
          <w:lang w:val="ru-RU"/>
        </w:rPr>
      </w:pPr>
      <w:r>
        <w:rPr>
          <w:lang w:val="ru-RU"/>
        </w:rPr>
        <w:t xml:space="preserve">Два свитка снаряжения: </w:t>
      </w:r>
      <w:r w:rsidRPr="00276850">
        <w:rPr>
          <w:lang w:val="ru-RU"/>
        </w:rPr>
        <w:t>«Целебные</w:t>
      </w:r>
      <w:r w:rsidRPr="00276850">
        <w:rPr>
          <w:shd w:val="clear" w:color="auto" w:fill="FFFFFF"/>
          <w:lang w:val="ru-RU"/>
        </w:rPr>
        <w:t xml:space="preserve"> травы»</w:t>
      </w:r>
      <w:r>
        <w:rPr>
          <w:shd w:val="clear" w:color="auto" w:fill="FFFFFF"/>
          <w:lang w:val="ru-RU"/>
        </w:rPr>
        <w:t xml:space="preserve"> можно обменять на Зелье Лечения у одного из Горожан.</w:t>
      </w:r>
    </w:p>
    <w:p w:rsidR="00E5778B" w:rsidRPr="00276850" w:rsidRDefault="00FA04F7" w:rsidP="00FB12BC">
      <w:pPr>
        <w:pStyle w:val="4"/>
        <w:rPr>
          <w:lang w:val="ru-RU"/>
        </w:rPr>
      </w:pPr>
      <w:bookmarkStart w:id="331" w:name="__RefHeading___Toc5177_1006130309"/>
      <w:bookmarkEnd w:id="331"/>
      <w:r>
        <w:rPr>
          <w:lang w:val="ru-RU"/>
        </w:rPr>
        <w:t>«Амулет удачи»</w:t>
      </w:r>
    </w:p>
    <w:p w:rsidR="00E5778B" w:rsidRPr="00276850" w:rsidRDefault="000934D4" w:rsidP="00CC03C4">
      <w:pPr>
        <w:pStyle w:val="aff0"/>
        <w:suppressAutoHyphens/>
        <w:spacing w:line="276" w:lineRule="auto"/>
        <w:contextualSpacing/>
        <w:rPr>
          <w:lang w:val="ru-RU"/>
        </w:rPr>
      </w:pPr>
      <w:r w:rsidRPr="00276850">
        <w:rPr>
          <w:lang w:val="ru-RU"/>
        </w:rPr>
        <w:t>«Амулет удачи» позволяет перекинуть неудачный бросок «</w:t>
      </w:r>
      <w:hyperlink w:anchor="__RefHeading___Toc5155_1006130309" w:history="1">
        <w:r w:rsidRPr="000C1776">
          <w:rPr>
            <w:rStyle w:val="affd"/>
            <w:b/>
            <w:lang w:val="ru-RU"/>
          </w:rPr>
          <w:t>костей судьбы</w:t>
        </w:r>
      </w:hyperlink>
      <w:r w:rsidRPr="00276850">
        <w:rPr>
          <w:lang w:val="ru-RU"/>
        </w:rPr>
        <w:t>».</w:t>
      </w:r>
    </w:p>
    <w:p w:rsidR="00E5778B" w:rsidRPr="00276850" w:rsidRDefault="000934D4" w:rsidP="00FB12BC">
      <w:pPr>
        <w:pStyle w:val="2"/>
        <w:rPr>
          <w:lang w:val="ru-RU"/>
        </w:rPr>
      </w:pPr>
      <w:bookmarkStart w:id="332" w:name="_Toc3366251"/>
      <w:r w:rsidRPr="00276850">
        <w:rPr>
          <w:lang w:val="ru-RU"/>
        </w:rPr>
        <w:t>Редкое снаряжение.</w:t>
      </w:r>
      <w:bookmarkEnd w:id="332"/>
      <w:r w:rsidRPr="00276850">
        <w:rPr>
          <w:shd w:val="clear" w:color="auto" w:fill="FFFFFF"/>
          <w:lang w:val="ru-RU"/>
        </w:rPr>
        <w:t xml:space="preserve"> </w:t>
      </w:r>
    </w:p>
    <w:tbl>
      <w:tblPr>
        <w:tblStyle w:val="affc"/>
        <w:tblW w:w="9571" w:type="dxa"/>
        <w:tblLook w:val="04A0"/>
      </w:tblPr>
      <w:tblGrid>
        <w:gridCol w:w="9571"/>
      </w:tblGrid>
      <w:tr w:rsidR="00E5778B" w:rsidRPr="00276850">
        <w:tc>
          <w:tcPr>
            <w:tcW w:w="9571" w:type="dxa"/>
            <w:shd w:val="clear" w:color="auto" w:fill="auto"/>
          </w:tcPr>
          <w:p w:rsidR="00E5778B" w:rsidRPr="00276850" w:rsidRDefault="000934D4" w:rsidP="00CC03C4">
            <w:pPr>
              <w:pStyle w:val="aff0"/>
              <w:suppressAutoHyphens/>
              <w:spacing w:line="276" w:lineRule="auto"/>
              <w:contextualSpacing/>
              <w:rPr>
                <w:lang w:val="ru-RU"/>
              </w:rPr>
            </w:pPr>
            <w:r w:rsidRPr="00276850">
              <w:rPr>
                <w:lang w:val="ru-RU"/>
              </w:rPr>
              <w:t>Пример снаряжения - «Лопата»</w:t>
            </w:r>
          </w:p>
        </w:tc>
      </w:tr>
    </w:tbl>
    <w:p w:rsidR="000C1776" w:rsidRPr="000C1776" w:rsidRDefault="000934D4" w:rsidP="00CC03C4">
      <w:pPr>
        <w:pStyle w:val="aff0"/>
        <w:suppressAutoHyphens/>
        <w:spacing w:line="276" w:lineRule="auto"/>
        <w:contextualSpacing/>
        <w:rPr>
          <w:shd w:val="clear" w:color="auto" w:fill="FFFFFF"/>
          <w:lang w:val="ru-RU"/>
        </w:rPr>
      </w:pPr>
      <w:r w:rsidRPr="00276850">
        <w:rPr>
          <w:shd w:val="clear" w:color="auto" w:fill="FFFFFF"/>
          <w:lang w:val="ru-RU"/>
        </w:rPr>
        <w:t>Редкое снаряжение является многоразовым. В игре оно представлено как реальный предмет.</w:t>
      </w:r>
    </w:p>
    <w:p w:rsidR="00E5778B" w:rsidRPr="002903F8" w:rsidRDefault="000934D4" w:rsidP="00FB12BC">
      <w:pPr>
        <w:pStyle w:val="31"/>
        <w:rPr>
          <w:lang w:val="ru-RU"/>
        </w:rPr>
      </w:pPr>
      <w:bookmarkStart w:id="333" w:name="_Toc3366252"/>
      <w:r w:rsidRPr="002903F8">
        <w:rPr>
          <w:lang w:val="ru-RU"/>
        </w:rPr>
        <w:t>Список редкого снаряжения.</w:t>
      </w:r>
      <w:bookmarkEnd w:id="333"/>
    </w:p>
    <w:p w:rsidR="00E5778B" w:rsidRPr="00276850" w:rsidRDefault="000934D4" w:rsidP="00FB12BC">
      <w:pPr>
        <w:pStyle w:val="4"/>
        <w:rPr>
          <w:lang w:val="ru-RU"/>
        </w:rPr>
      </w:pPr>
      <w:bookmarkStart w:id="334" w:name="__RefHeading___Toc5181_1006130309"/>
      <w:bookmarkEnd w:id="334"/>
      <w:r w:rsidRPr="00276850">
        <w:rPr>
          <w:lang w:val="ru-RU"/>
        </w:rPr>
        <w:t>Лопата.</w:t>
      </w:r>
    </w:p>
    <w:p w:rsidR="00E5778B" w:rsidRDefault="000934D4" w:rsidP="00CC03C4">
      <w:pPr>
        <w:pStyle w:val="aff0"/>
        <w:suppressAutoHyphens/>
        <w:spacing w:line="276" w:lineRule="auto"/>
        <w:contextualSpacing/>
        <w:rPr>
          <w:lang w:val="ru-RU"/>
        </w:rPr>
      </w:pPr>
      <w:r w:rsidRPr="00276850">
        <w:rPr>
          <w:lang w:val="ru-RU"/>
        </w:rPr>
        <w:t>Лопата, она и есть лопата. Лопата настоящая, сра</w:t>
      </w:r>
      <w:r w:rsidR="00812EE4">
        <w:rPr>
          <w:lang w:val="ru-RU"/>
        </w:rPr>
        <w:t xml:space="preserve">жаться нельзя, копать - можно. </w:t>
      </w:r>
    </w:p>
    <w:p w:rsidR="000C1776" w:rsidRDefault="000C1776" w:rsidP="000C1776">
      <w:pPr>
        <w:pStyle w:val="4"/>
        <w:rPr>
          <w:lang w:val="ru-RU"/>
        </w:rPr>
      </w:pPr>
      <w:r>
        <w:rPr>
          <w:lang w:val="ru-RU"/>
        </w:rPr>
        <w:t>Зелье Лечения.</w:t>
      </w:r>
    </w:p>
    <w:p w:rsidR="000C1776" w:rsidRPr="00276850" w:rsidRDefault="000C1776" w:rsidP="00CC03C4">
      <w:pPr>
        <w:pStyle w:val="aff0"/>
        <w:suppressAutoHyphens/>
        <w:spacing w:line="276" w:lineRule="auto"/>
        <w:contextualSpacing/>
        <w:rPr>
          <w:lang w:val="ru-RU"/>
        </w:rPr>
      </w:pPr>
      <w:proofErr w:type="spellStart"/>
      <w:r>
        <w:rPr>
          <w:lang w:val="ru-RU"/>
        </w:rPr>
        <w:t>Набольшой</w:t>
      </w:r>
      <w:proofErr w:type="spellEnd"/>
      <w:r>
        <w:rPr>
          <w:lang w:val="ru-RU"/>
        </w:rPr>
        <w:t xml:space="preserve"> </w:t>
      </w:r>
      <w:r w:rsidR="009F2D1E">
        <w:rPr>
          <w:lang w:val="ru-RU"/>
        </w:rPr>
        <w:t xml:space="preserve">красный </w:t>
      </w:r>
      <w:r>
        <w:rPr>
          <w:lang w:val="ru-RU"/>
        </w:rPr>
        <w:t xml:space="preserve">шарик, заполненный водой. Для использования нужно лопнуть шарик. </w:t>
      </w:r>
      <w:r w:rsidR="009F2D1E">
        <w:rPr>
          <w:lang w:val="ru-RU"/>
        </w:rPr>
        <w:t>Восстанавливает</w:t>
      </w:r>
      <w:r>
        <w:rPr>
          <w:lang w:val="ru-RU"/>
        </w:rPr>
        <w:t xml:space="preserve"> ВСЕ </w:t>
      </w:r>
      <w:r w:rsidR="009F2D1E">
        <w:rPr>
          <w:lang w:val="ru-RU"/>
        </w:rPr>
        <w:t>утраченные</w:t>
      </w:r>
      <w:r>
        <w:rPr>
          <w:lang w:val="ru-RU"/>
        </w:rPr>
        <w:t xml:space="preserve"> хиты </w:t>
      </w:r>
      <w:r w:rsidR="009F2D1E">
        <w:rPr>
          <w:lang w:val="ru-RU"/>
        </w:rPr>
        <w:t>использовавшему</w:t>
      </w:r>
      <w:r>
        <w:rPr>
          <w:lang w:val="ru-RU"/>
        </w:rPr>
        <w:t xml:space="preserve">, или персонажу, которого </w:t>
      </w:r>
      <w:proofErr w:type="gramStart"/>
      <w:r>
        <w:rPr>
          <w:lang w:val="ru-RU"/>
        </w:rPr>
        <w:t>использовавший</w:t>
      </w:r>
      <w:proofErr w:type="gramEnd"/>
      <w:r>
        <w:rPr>
          <w:lang w:val="ru-RU"/>
        </w:rPr>
        <w:t xml:space="preserve"> держит рукой за плечо. </w:t>
      </w:r>
      <w:r w:rsidR="009F2D1E">
        <w:rPr>
          <w:lang w:val="ru-RU"/>
        </w:rPr>
        <w:t>Е</w:t>
      </w:r>
      <w:r>
        <w:rPr>
          <w:lang w:val="ru-RU"/>
        </w:rPr>
        <w:t>стественно де действует на персонажа «ВНЕ ИГРЫ».</w:t>
      </w:r>
    </w:p>
    <w:sectPr w:rsidR="000C1776" w:rsidRPr="00276850" w:rsidSect="00067219">
      <w:pgSz w:w="11906" w:h="16838"/>
      <w:pgMar w:top="1134" w:right="850" w:bottom="1134" w:left="1701"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855" w:rsidRDefault="00861855" w:rsidP="00276850">
      <w:pPr>
        <w:spacing w:after="0" w:line="240" w:lineRule="auto"/>
      </w:pPr>
      <w:r>
        <w:separator/>
      </w:r>
    </w:p>
  </w:endnote>
  <w:endnote w:type="continuationSeparator" w:id="0">
    <w:p w:rsidR="00861855" w:rsidRDefault="00861855" w:rsidP="002768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CC"/>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855" w:rsidRDefault="00861855" w:rsidP="00276850">
      <w:pPr>
        <w:spacing w:after="0" w:line="240" w:lineRule="auto"/>
      </w:pPr>
      <w:r>
        <w:separator/>
      </w:r>
    </w:p>
  </w:footnote>
  <w:footnote w:type="continuationSeparator" w:id="0">
    <w:p w:rsidR="00861855" w:rsidRDefault="00861855" w:rsidP="002768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2536"/>
    <w:multiLevelType w:val="hybridMultilevel"/>
    <w:tmpl w:val="9488A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0F0737"/>
    <w:multiLevelType w:val="multilevel"/>
    <w:tmpl w:val="EF8203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7A03BB3"/>
    <w:multiLevelType w:val="multilevel"/>
    <w:tmpl w:val="10501B1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8A95965"/>
    <w:multiLevelType w:val="hybridMultilevel"/>
    <w:tmpl w:val="9CF4D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CA0EA5"/>
    <w:multiLevelType w:val="multilevel"/>
    <w:tmpl w:val="FD8477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B085FF4"/>
    <w:multiLevelType w:val="multilevel"/>
    <w:tmpl w:val="AB64C20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0B0E4C4E"/>
    <w:multiLevelType w:val="hybridMultilevel"/>
    <w:tmpl w:val="10C84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9F7596"/>
    <w:multiLevelType w:val="hybridMultilevel"/>
    <w:tmpl w:val="B24A61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6E2ED4"/>
    <w:multiLevelType w:val="multilevel"/>
    <w:tmpl w:val="75244C2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4390579"/>
    <w:multiLevelType w:val="multilevel"/>
    <w:tmpl w:val="29224716"/>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5662451"/>
    <w:multiLevelType w:val="hybridMultilevel"/>
    <w:tmpl w:val="EB92B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800615"/>
    <w:multiLevelType w:val="multilevel"/>
    <w:tmpl w:val="0BA63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71D6D23"/>
    <w:multiLevelType w:val="multilevel"/>
    <w:tmpl w:val="7198669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1E7D6587"/>
    <w:multiLevelType w:val="multilevel"/>
    <w:tmpl w:val="7042F1C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21F45395"/>
    <w:multiLevelType w:val="multilevel"/>
    <w:tmpl w:val="75C22C02"/>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23B75A9D"/>
    <w:multiLevelType w:val="hybridMultilevel"/>
    <w:tmpl w:val="F0827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CE18E3"/>
    <w:multiLevelType w:val="hybridMultilevel"/>
    <w:tmpl w:val="58C4E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246767"/>
    <w:multiLevelType w:val="hybridMultilevel"/>
    <w:tmpl w:val="893A2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7035CF6"/>
    <w:multiLevelType w:val="hybridMultilevel"/>
    <w:tmpl w:val="234C9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CBC6AA3"/>
    <w:multiLevelType w:val="multilevel"/>
    <w:tmpl w:val="6F92CA5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2E070482"/>
    <w:multiLevelType w:val="hybridMultilevel"/>
    <w:tmpl w:val="3E6E7F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F660F89"/>
    <w:multiLevelType w:val="multilevel"/>
    <w:tmpl w:val="7FF0A4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0167D13"/>
    <w:multiLevelType w:val="multilevel"/>
    <w:tmpl w:val="13D072D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30EA3282"/>
    <w:multiLevelType w:val="multilevel"/>
    <w:tmpl w:val="D97628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4E97F2A"/>
    <w:multiLevelType w:val="hybridMultilevel"/>
    <w:tmpl w:val="9A2AB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5A52708"/>
    <w:multiLevelType w:val="hybridMultilevel"/>
    <w:tmpl w:val="20BC0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6AE73A3"/>
    <w:multiLevelType w:val="multilevel"/>
    <w:tmpl w:val="0EA2DA8A"/>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38723DAA"/>
    <w:multiLevelType w:val="hybridMultilevel"/>
    <w:tmpl w:val="B66A8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A227AD1"/>
    <w:multiLevelType w:val="multilevel"/>
    <w:tmpl w:val="FA12458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3A6E3DB1"/>
    <w:multiLevelType w:val="multilevel"/>
    <w:tmpl w:val="E370CFBA"/>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nsid w:val="3BC70DE2"/>
    <w:multiLevelType w:val="multilevel"/>
    <w:tmpl w:val="AF3075B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43BF3358"/>
    <w:multiLevelType w:val="multilevel"/>
    <w:tmpl w:val="EA7E713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nsid w:val="4BE257A4"/>
    <w:multiLevelType w:val="hybridMultilevel"/>
    <w:tmpl w:val="DC14A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C2B4AD9"/>
    <w:multiLevelType w:val="multilevel"/>
    <w:tmpl w:val="5FE2D5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nsid w:val="506B58D6"/>
    <w:multiLevelType w:val="multilevel"/>
    <w:tmpl w:val="C87248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51585B33"/>
    <w:multiLevelType w:val="multilevel"/>
    <w:tmpl w:val="065C6B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nsid w:val="54CE23B4"/>
    <w:multiLevelType w:val="hybridMultilevel"/>
    <w:tmpl w:val="EB0E29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5891E93"/>
    <w:multiLevelType w:val="multilevel"/>
    <w:tmpl w:val="6A0236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nsid w:val="596A7B7B"/>
    <w:multiLevelType w:val="multilevel"/>
    <w:tmpl w:val="06DC76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nsid w:val="599318D5"/>
    <w:multiLevelType w:val="multilevel"/>
    <w:tmpl w:val="9AD8F48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nsid w:val="5C5F7F10"/>
    <w:multiLevelType w:val="multilevel"/>
    <w:tmpl w:val="B802A5B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1">
    <w:nsid w:val="62C913A3"/>
    <w:multiLevelType w:val="multilevel"/>
    <w:tmpl w:val="34ECB50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nsid w:val="631C6F73"/>
    <w:multiLevelType w:val="multilevel"/>
    <w:tmpl w:val="A65CB804"/>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6428221C"/>
    <w:multiLevelType w:val="multilevel"/>
    <w:tmpl w:val="9BFA4B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nsid w:val="64E6213E"/>
    <w:multiLevelType w:val="hybridMultilevel"/>
    <w:tmpl w:val="1F94B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798066D"/>
    <w:multiLevelType w:val="multilevel"/>
    <w:tmpl w:val="69AC760E"/>
    <w:lvl w:ilvl="0">
      <w:start w:val="1"/>
      <w:numFmt w:val="bullet"/>
      <w:lvlText w:val=""/>
      <w:lvlJc w:val="left"/>
      <w:pPr>
        <w:tabs>
          <w:tab w:val="num" w:pos="720"/>
        </w:tabs>
        <w:ind w:left="720" w:hanging="360"/>
      </w:pPr>
      <w:rPr>
        <w:rFonts w:ascii="Symbol" w:hAnsi="Symbol" w:cs="OpenSymbol" w:hint="default"/>
        <w:b w:val="0"/>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nsid w:val="6D23250C"/>
    <w:multiLevelType w:val="hybridMultilevel"/>
    <w:tmpl w:val="E0E42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20F0B1A"/>
    <w:multiLevelType w:val="hybridMultilevel"/>
    <w:tmpl w:val="F9909C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8750537"/>
    <w:multiLevelType w:val="multilevel"/>
    <w:tmpl w:val="939071EE"/>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nsid w:val="79F87DD5"/>
    <w:multiLevelType w:val="multilevel"/>
    <w:tmpl w:val="46384AE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nsid w:val="7BBA59D9"/>
    <w:multiLevelType w:val="multilevel"/>
    <w:tmpl w:val="5DDC1C82"/>
    <w:lvl w:ilvl="0">
      <w:start w:val="1"/>
      <w:numFmt w:val="bullet"/>
      <w:lvlText w:val=""/>
      <w:lvlJc w:val="left"/>
      <w:pPr>
        <w:ind w:left="720" w:hanging="360"/>
      </w:pPr>
      <w:rPr>
        <w:rFonts w:ascii="Wingdings" w:hAnsi="Wingdings" w:cs="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nsid w:val="7CC85040"/>
    <w:multiLevelType w:val="hybridMultilevel"/>
    <w:tmpl w:val="D5DE3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E281184"/>
    <w:multiLevelType w:val="multilevel"/>
    <w:tmpl w:val="4F4225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1"/>
  </w:num>
  <w:num w:numId="2">
    <w:abstractNumId w:val="22"/>
  </w:num>
  <w:num w:numId="3">
    <w:abstractNumId w:val="31"/>
  </w:num>
  <w:num w:numId="4">
    <w:abstractNumId w:val="49"/>
  </w:num>
  <w:num w:numId="5">
    <w:abstractNumId w:val="21"/>
  </w:num>
  <w:num w:numId="6">
    <w:abstractNumId w:val="41"/>
  </w:num>
  <w:num w:numId="7">
    <w:abstractNumId w:val="12"/>
  </w:num>
  <w:num w:numId="8">
    <w:abstractNumId w:val="30"/>
  </w:num>
  <w:num w:numId="9">
    <w:abstractNumId w:val="28"/>
  </w:num>
  <w:num w:numId="10">
    <w:abstractNumId w:val="39"/>
  </w:num>
  <w:num w:numId="11">
    <w:abstractNumId w:val="13"/>
  </w:num>
  <w:num w:numId="12">
    <w:abstractNumId w:val="2"/>
  </w:num>
  <w:num w:numId="13">
    <w:abstractNumId w:val="8"/>
  </w:num>
  <w:num w:numId="14">
    <w:abstractNumId w:val="52"/>
  </w:num>
  <w:num w:numId="15">
    <w:abstractNumId w:val="26"/>
  </w:num>
  <w:num w:numId="16">
    <w:abstractNumId w:val="33"/>
  </w:num>
  <w:num w:numId="17">
    <w:abstractNumId w:val="42"/>
  </w:num>
  <w:num w:numId="18">
    <w:abstractNumId w:val="48"/>
  </w:num>
  <w:num w:numId="19">
    <w:abstractNumId w:val="4"/>
  </w:num>
  <w:num w:numId="20">
    <w:abstractNumId w:val="23"/>
  </w:num>
  <w:num w:numId="21">
    <w:abstractNumId w:val="43"/>
  </w:num>
  <w:num w:numId="22">
    <w:abstractNumId w:val="5"/>
  </w:num>
  <w:num w:numId="23">
    <w:abstractNumId w:val="50"/>
  </w:num>
  <w:num w:numId="24">
    <w:abstractNumId w:val="9"/>
  </w:num>
  <w:num w:numId="25">
    <w:abstractNumId w:val="37"/>
  </w:num>
  <w:num w:numId="26">
    <w:abstractNumId w:val="35"/>
  </w:num>
  <w:num w:numId="27">
    <w:abstractNumId w:val="1"/>
  </w:num>
  <w:num w:numId="28">
    <w:abstractNumId w:val="19"/>
  </w:num>
  <w:num w:numId="29">
    <w:abstractNumId w:val="40"/>
  </w:num>
  <w:num w:numId="30">
    <w:abstractNumId w:val="14"/>
  </w:num>
  <w:num w:numId="31">
    <w:abstractNumId w:val="45"/>
  </w:num>
  <w:num w:numId="32">
    <w:abstractNumId w:val="29"/>
  </w:num>
  <w:num w:numId="33">
    <w:abstractNumId w:val="38"/>
  </w:num>
  <w:num w:numId="34">
    <w:abstractNumId w:val="34"/>
  </w:num>
  <w:num w:numId="35">
    <w:abstractNumId w:val="36"/>
  </w:num>
  <w:num w:numId="36">
    <w:abstractNumId w:val="27"/>
  </w:num>
  <w:num w:numId="37">
    <w:abstractNumId w:val="0"/>
  </w:num>
  <w:num w:numId="38">
    <w:abstractNumId w:val="25"/>
  </w:num>
  <w:num w:numId="39">
    <w:abstractNumId w:val="24"/>
  </w:num>
  <w:num w:numId="40">
    <w:abstractNumId w:val="6"/>
  </w:num>
  <w:num w:numId="41">
    <w:abstractNumId w:val="7"/>
  </w:num>
  <w:num w:numId="42">
    <w:abstractNumId w:val="51"/>
  </w:num>
  <w:num w:numId="43">
    <w:abstractNumId w:val="18"/>
  </w:num>
  <w:num w:numId="44">
    <w:abstractNumId w:val="47"/>
  </w:num>
  <w:num w:numId="45">
    <w:abstractNumId w:val="32"/>
  </w:num>
  <w:num w:numId="46">
    <w:abstractNumId w:val="15"/>
  </w:num>
  <w:num w:numId="47">
    <w:abstractNumId w:val="44"/>
  </w:num>
  <w:num w:numId="48">
    <w:abstractNumId w:val="20"/>
  </w:num>
  <w:num w:numId="49">
    <w:abstractNumId w:val="16"/>
  </w:num>
  <w:num w:numId="50">
    <w:abstractNumId w:val="17"/>
  </w:num>
  <w:num w:numId="51">
    <w:abstractNumId w:val="46"/>
  </w:num>
  <w:num w:numId="52">
    <w:abstractNumId w:val="3"/>
  </w:num>
  <w:num w:numId="53">
    <w:abstractNumId w:val="1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useFELayout/>
  </w:compat>
  <w:rsids>
    <w:rsidRoot w:val="00E5778B"/>
    <w:rsid w:val="00032321"/>
    <w:rsid w:val="00042906"/>
    <w:rsid w:val="00067219"/>
    <w:rsid w:val="000753FE"/>
    <w:rsid w:val="00086349"/>
    <w:rsid w:val="000934D4"/>
    <w:rsid w:val="000B7F78"/>
    <w:rsid w:val="000C1776"/>
    <w:rsid w:val="000C26F5"/>
    <w:rsid w:val="0010052F"/>
    <w:rsid w:val="00121B4C"/>
    <w:rsid w:val="00140BF4"/>
    <w:rsid w:val="00145CAE"/>
    <w:rsid w:val="0016204A"/>
    <w:rsid w:val="00182DA9"/>
    <w:rsid w:val="001914E3"/>
    <w:rsid w:val="001978FC"/>
    <w:rsid w:val="001A3374"/>
    <w:rsid w:val="001F1DE0"/>
    <w:rsid w:val="00223CD7"/>
    <w:rsid w:val="00236C60"/>
    <w:rsid w:val="00247302"/>
    <w:rsid w:val="00276850"/>
    <w:rsid w:val="002903F8"/>
    <w:rsid w:val="002905AF"/>
    <w:rsid w:val="002C6FA0"/>
    <w:rsid w:val="002D6895"/>
    <w:rsid w:val="002E4AE9"/>
    <w:rsid w:val="003227DD"/>
    <w:rsid w:val="00341AA9"/>
    <w:rsid w:val="0035140B"/>
    <w:rsid w:val="003864A6"/>
    <w:rsid w:val="00393836"/>
    <w:rsid w:val="00394C1E"/>
    <w:rsid w:val="003A2514"/>
    <w:rsid w:val="003A38EB"/>
    <w:rsid w:val="003C71A9"/>
    <w:rsid w:val="003C7CFD"/>
    <w:rsid w:val="003F2192"/>
    <w:rsid w:val="004222DC"/>
    <w:rsid w:val="004363B9"/>
    <w:rsid w:val="004377D2"/>
    <w:rsid w:val="00464496"/>
    <w:rsid w:val="004917BE"/>
    <w:rsid w:val="004A5120"/>
    <w:rsid w:val="004B09CD"/>
    <w:rsid w:val="004C6003"/>
    <w:rsid w:val="004D21B8"/>
    <w:rsid w:val="004D3E7A"/>
    <w:rsid w:val="004E0426"/>
    <w:rsid w:val="004E0626"/>
    <w:rsid w:val="0052496C"/>
    <w:rsid w:val="00525C76"/>
    <w:rsid w:val="005344A5"/>
    <w:rsid w:val="005420C8"/>
    <w:rsid w:val="005422F5"/>
    <w:rsid w:val="005837D5"/>
    <w:rsid w:val="00597964"/>
    <w:rsid w:val="005B24CC"/>
    <w:rsid w:val="005B59DF"/>
    <w:rsid w:val="005C2528"/>
    <w:rsid w:val="005D1014"/>
    <w:rsid w:val="005E0464"/>
    <w:rsid w:val="005E16A7"/>
    <w:rsid w:val="005E4B5E"/>
    <w:rsid w:val="005E4BAC"/>
    <w:rsid w:val="005F7F66"/>
    <w:rsid w:val="00615F68"/>
    <w:rsid w:val="006167FD"/>
    <w:rsid w:val="006523D3"/>
    <w:rsid w:val="00682F7C"/>
    <w:rsid w:val="006855BE"/>
    <w:rsid w:val="0069121A"/>
    <w:rsid w:val="006B35F2"/>
    <w:rsid w:val="006C6A56"/>
    <w:rsid w:val="006C7055"/>
    <w:rsid w:val="006C7733"/>
    <w:rsid w:val="006D016B"/>
    <w:rsid w:val="006F4FBA"/>
    <w:rsid w:val="006F5B75"/>
    <w:rsid w:val="00702139"/>
    <w:rsid w:val="0078080F"/>
    <w:rsid w:val="007A23AA"/>
    <w:rsid w:val="007A4EC9"/>
    <w:rsid w:val="007F634C"/>
    <w:rsid w:val="00812EE4"/>
    <w:rsid w:val="00860F7F"/>
    <w:rsid w:val="00861855"/>
    <w:rsid w:val="008657CD"/>
    <w:rsid w:val="008915C4"/>
    <w:rsid w:val="008A6A72"/>
    <w:rsid w:val="008B0064"/>
    <w:rsid w:val="008C7794"/>
    <w:rsid w:val="008E59BE"/>
    <w:rsid w:val="008F0E50"/>
    <w:rsid w:val="008F1713"/>
    <w:rsid w:val="00904231"/>
    <w:rsid w:val="00916E49"/>
    <w:rsid w:val="00922721"/>
    <w:rsid w:val="0095164E"/>
    <w:rsid w:val="00957DCD"/>
    <w:rsid w:val="00962455"/>
    <w:rsid w:val="009661C0"/>
    <w:rsid w:val="00990123"/>
    <w:rsid w:val="009A1189"/>
    <w:rsid w:val="009B6D3D"/>
    <w:rsid w:val="009E42F8"/>
    <w:rsid w:val="009E6F59"/>
    <w:rsid w:val="009F2D1E"/>
    <w:rsid w:val="00A10BE2"/>
    <w:rsid w:val="00A15A75"/>
    <w:rsid w:val="00A21F5A"/>
    <w:rsid w:val="00A2269A"/>
    <w:rsid w:val="00A404E9"/>
    <w:rsid w:val="00A41285"/>
    <w:rsid w:val="00A6619C"/>
    <w:rsid w:val="00A92ECD"/>
    <w:rsid w:val="00AB17FF"/>
    <w:rsid w:val="00AD5925"/>
    <w:rsid w:val="00AF1DF3"/>
    <w:rsid w:val="00AF7528"/>
    <w:rsid w:val="00B23C6E"/>
    <w:rsid w:val="00B514A6"/>
    <w:rsid w:val="00B8617A"/>
    <w:rsid w:val="00B92CEA"/>
    <w:rsid w:val="00BD08A3"/>
    <w:rsid w:val="00BD3BE2"/>
    <w:rsid w:val="00BD66AD"/>
    <w:rsid w:val="00C03600"/>
    <w:rsid w:val="00C11C49"/>
    <w:rsid w:val="00C42586"/>
    <w:rsid w:val="00C74560"/>
    <w:rsid w:val="00C843D8"/>
    <w:rsid w:val="00C90270"/>
    <w:rsid w:val="00CA5A08"/>
    <w:rsid w:val="00CB5105"/>
    <w:rsid w:val="00CB5DF7"/>
    <w:rsid w:val="00CC03C4"/>
    <w:rsid w:val="00CD7D01"/>
    <w:rsid w:val="00D46DF5"/>
    <w:rsid w:val="00D83EA9"/>
    <w:rsid w:val="00D857E8"/>
    <w:rsid w:val="00D965D1"/>
    <w:rsid w:val="00DA0B4D"/>
    <w:rsid w:val="00DA1975"/>
    <w:rsid w:val="00DE1171"/>
    <w:rsid w:val="00E047CA"/>
    <w:rsid w:val="00E2671A"/>
    <w:rsid w:val="00E36073"/>
    <w:rsid w:val="00E51123"/>
    <w:rsid w:val="00E56E29"/>
    <w:rsid w:val="00E5778B"/>
    <w:rsid w:val="00E72054"/>
    <w:rsid w:val="00E81C07"/>
    <w:rsid w:val="00E822F8"/>
    <w:rsid w:val="00ED7C7A"/>
    <w:rsid w:val="00EE130B"/>
    <w:rsid w:val="00EF395E"/>
    <w:rsid w:val="00EF4505"/>
    <w:rsid w:val="00F141DB"/>
    <w:rsid w:val="00F23B1C"/>
    <w:rsid w:val="00F278D1"/>
    <w:rsid w:val="00F61C86"/>
    <w:rsid w:val="00F71AA7"/>
    <w:rsid w:val="00F77E18"/>
    <w:rsid w:val="00F97EA2"/>
    <w:rsid w:val="00FA04F7"/>
    <w:rsid w:val="00FB12BC"/>
    <w:rsid w:val="00FB2792"/>
    <w:rsid w:val="00FF483A"/>
    <w:rsid w:val="00FF54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76850"/>
  </w:style>
  <w:style w:type="paragraph" w:styleId="1">
    <w:name w:val="heading 1"/>
    <w:basedOn w:val="a"/>
    <w:next w:val="a"/>
    <w:link w:val="10"/>
    <w:uiPriority w:val="9"/>
    <w:qFormat/>
    <w:rsid w:val="001914E3"/>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8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3. Третья тема"/>
    <w:basedOn w:val="a"/>
    <w:next w:val="a"/>
    <w:link w:val="30"/>
    <w:uiPriority w:val="9"/>
    <w:unhideWhenUsed/>
    <w:rsid w:val="0027685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850"/>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76850"/>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7685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7685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7685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7685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 Первая тема"/>
    <w:basedOn w:val="a"/>
    <w:link w:val="12"/>
    <w:uiPriority w:val="9"/>
    <w:rsid w:val="00DF6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21">
    <w:name w:val="2. Вторая тема"/>
    <w:basedOn w:val="a"/>
    <w:link w:val="22"/>
    <w:uiPriority w:val="9"/>
    <w:unhideWhenUsed/>
    <w:rsid w:val="00DF6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customStyle="1" w:styleId="31">
    <w:name w:val="Заголовок 31"/>
    <w:basedOn w:val="a"/>
    <w:link w:val="310"/>
    <w:uiPriority w:val="9"/>
    <w:unhideWhenUsed/>
    <w:qFormat/>
    <w:rsid w:val="00AB323E"/>
    <w:pPr>
      <w:keepNext/>
      <w:keepLines/>
      <w:spacing w:before="200"/>
      <w:outlineLvl w:val="2"/>
    </w:pPr>
    <w:rPr>
      <w:rFonts w:asciiTheme="majorHAnsi" w:eastAsiaTheme="majorEastAsia" w:hAnsiTheme="majorHAnsi" w:cstheme="majorBidi"/>
      <w:b/>
      <w:bCs/>
      <w:color w:val="4F81BD" w:themeColor="accent1"/>
    </w:rPr>
  </w:style>
  <w:style w:type="paragraph" w:customStyle="1" w:styleId="41">
    <w:name w:val="Заголовок 41"/>
    <w:basedOn w:val="a"/>
    <w:link w:val="410"/>
    <w:uiPriority w:val="9"/>
    <w:unhideWhenUsed/>
    <w:qFormat/>
    <w:rsid w:val="004D349E"/>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51">
    <w:name w:val="Заголовок 51"/>
    <w:basedOn w:val="a"/>
    <w:link w:val="510"/>
    <w:uiPriority w:val="9"/>
    <w:unhideWhenUsed/>
    <w:rsid w:val="004D349E"/>
    <w:pPr>
      <w:keepNext/>
      <w:keepLines/>
      <w:spacing w:before="200"/>
      <w:outlineLvl w:val="4"/>
    </w:pPr>
    <w:rPr>
      <w:rFonts w:asciiTheme="majorHAnsi" w:eastAsiaTheme="majorEastAsia" w:hAnsiTheme="majorHAnsi" w:cstheme="majorBidi"/>
      <w:color w:val="243F60" w:themeColor="accent1" w:themeShade="7F"/>
    </w:rPr>
  </w:style>
  <w:style w:type="character" w:customStyle="1" w:styleId="-">
    <w:name w:val="Интернет-ссылка"/>
    <w:basedOn w:val="a0"/>
    <w:uiPriority w:val="99"/>
    <w:unhideWhenUsed/>
    <w:rsid w:val="00DF688D"/>
    <w:rPr>
      <w:color w:val="0000FF" w:themeColor="hyperlink"/>
      <w:u w:val="single"/>
    </w:rPr>
  </w:style>
  <w:style w:type="character" w:customStyle="1" w:styleId="10">
    <w:name w:val="Заголовок 1 Знак"/>
    <w:basedOn w:val="a0"/>
    <w:link w:val="1"/>
    <w:uiPriority w:val="9"/>
    <w:rsid w:val="001914E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76850"/>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3. Третья тема Знак"/>
    <w:basedOn w:val="a0"/>
    <w:link w:val="3"/>
    <w:uiPriority w:val="9"/>
    <w:rsid w:val="00276850"/>
    <w:rPr>
      <w:rFonts w:asciiTheme="majorHAnsi" w:eastAsiaTheme="majorEastAsia" w:hAnsiTheme="majorHAnsi" w:cstheme="majorBidi"/>
      <w:b/>
      <w:bCs/>
      <w:color w:val="4F81BD" w:themeColor="accent1"/>
    </w:rPr>
  </w:style>
  <w:style w:type="character" w:styleId="a3">
    <w:name w:val="annotation reference"/>
    <w:basedOn w:val="a0"/>
    <w:uiPriority w:val="99"/>
    <w:semiHidden/>
    <w:unhideWhenUsed/>
    <w:rsid w:val="00C978B1"/>
    <w:rPr>
      <w:sz w:val="16"/>
      <w:szCs w:val="16"/>
    </w:rPr>
  </w:style>
  <w:style w:type="character" w:customStyle="1" w:styleId="a4">
    <w:name w:val="Текст примечания Знак"/>
    <w:basedOn w:val="a0"/>
    <w:uiPriority w:val="99"/>
    <w:semiHidden/>
    <w:rsid w:val="00C978B1"/>
    <w:rPr>
      <w:sz w:val="20"/>
      <w:szCs w:val="20"/>
    </w:rPr>
  </w:style>
  <w:style w:type="character" w:customStyle="1" w:styleId="a5">
    <w:name w:val="Тема примечания Знак"/>
    <w:basedOn w:val="a4"/>
    <w:uiPriority w:val="99"/>
    <w:semiHidden/>
    <w:rsid w:val="00C978B1"/>
    <w:rPr>
      <w:b/>
      <w:bCs/>
      <w:sz w:val="20"/>
      <w:szCs w:val="20"/>
    </w:rPr>
  </w:style>
  <w:style w:type="character" w:customStyle="1" w:styleId="a6">
    <w:name w:val="Текст выноски Знак"/>
    <w:basedOn w:val="a0"/>
    <w:uiPriority w:val="99"/>
    <w:semiHidden/>
    <w:rsid w:val="00C978B1"/>
    <w:rPr>
      <w:rFonts w:ascii="Tahoma" w:hAnsi="Tahoma" w:cs="Tahoma"/>
      <w:sz w:val="16"/>
      <w:szCs w:val="16"/>
    </w:rPr>
  </w:style>
  <w:style w:type="character" w:customStyle="1" w:styleId="40">
    <w:name w:val="Заголовок 4 Знак"/>
    <w:basedOn w:val="a0"/>
    <w:link w:val="4"/>
    <w:uiPriority w:val="9"/>
    <w:rsid w:val="00276850"/>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276850"/>
    <w:rPr>
      <w:rFonts w:asciiTheme="majorHAnsi" w:eastAsiaTheme="majorEastAsia" w:hAnsiTheme="majorHAnsi" w:cstheme="majorBidi"/>
      <w:color w:val="243F60" w:themeColor="accent1" w:themeShade="7F"/>
    </w:rPr>
  </w:style>
  <w:style w:type="character" w:styleId="a7">
    <w:name w:val="Strong"/>
    <w:basedOn w:val="a0"/>
    <w:uiPriority w:val="22"/>
    <w:qFormat/>
    <w:rsid w:val="00276850"/>
    <w:rPr>
      <w:b/>
      <w:bCs/>
    </w:rPr>
  </w:style>
  <w:style w:type="character" w:styleId="a8">
    <w:name w:val="Emphasis"/>
    <w:basedOn w:val="a0"/>
    <w:uiPriority w:val="20"/>
    <w:qFormat/>
    <w:rsid w:val="00276850"/>
    <w:rPr>
      <w:i/>
      <w:iCs/>
    </w:rPr>
  </w:style>
  <w:style w:type="character" w:styleId="a9">
    <w:name w:val="FollowedHyperlink"/>
    <w:basedOn w:val="a0"/>
    <w:uiPriority w:val="99"/>
    <w:semiHidden/>
    <w:unhideWhenUsed/>
    <w:rsid w:val="00E71901"/>
    <w:rPr>
      <w:color w:val="800080" w:themeColor="followedHyperlink"/>
      <w:u w:val="single"/>
    </w:rPr>
  </w:style>
  <w:style w:type="character" w:customStyle="1" w:styleId="aa">
    <w:name w:val="Схема документа Знак"/>
    <w:basedOn w:val="a0"/>
    <w:uiPriority w:val="99"/>
    <w:semiHidden/>
    <w:rsid w:val="00F4372F"/>
    <w:rPr>
      <w:rFonts w:ascii="Tahoma" w:hAnsi="Tahoma" w:cs="Tahoma"/>
      <w:sz w:val="16"/>
      <w:szCs w:val="16"/>
    </w:rPr>
  </w:style>
  <w:style w:type="character" w:customStyle="1" w:styleId="ListLabel1">
    <w:name w:val="ListLabel 1"/>
    <w:basedOn w:val="ListLabel100"/>
    <w:rsid w:val="00CA1CD3"/>
    <w:rPr>
      <w:rFonts w:cs="Courier New"/>
    </w:rPr>
  </w:style>
  <w:style w:type="character" w:customStyle="1" w:styleId="ListLabel2">
    <w:name w:val="ListLabel 2"/>
    <w:rsid w:val="00EE68C7"/>
    <w:rPr>
      <w:rFonts w:cs="Courier New"/>
    </w:rPr>
  </w:style>
  <w:style w:type="character" w:customStyle="1" w:styleId="ListLabel3">
    <w:name w:val="ListLabel 3"/>
    <w:rsid w:val="00EE68C7"/>
    <w:rPr>
      <w:rFonts w:cs="Courier New"/>
    </w:rPr>
  </w:style>
  <w:style w:type="character" w:customStyle="1" w:styleId="ListLabel4">
    <w:name w:val="ListLabel 4"/>
    <w:rsid w:val="00EE68C7"/>
    <w:rPr>
      <w:rFonts w:cs="Courier New"/>
    </w:rPr>
  </w:style>
  <w:style w:type="character" w:customStyle="1" w:styleId="ListLabel5">
    <w:name w:val="ListLabel 5"/>
    <w:rsid w:val="00EE68C7"/>
    <w:rPr>
      <w:rFonts w:cs="Courier New"/>
    </w:rPr>
  </w:style>
  <w:style w:type="character" w:customStyle="1" w:styleId="ListLabel6">
    <w:name w:val="ListLabel 6"/>
    <w:rsid w:val="00EE68C7"/>
    <w:rPr>
      <w:rFonts w:cs="Courier New"/>
    </w:rPr>
  </w:style>
  <w:style w:type="character" w:customStyle="1" w:styleId="ListLabel7">
    <w:name w:val="ListLabel 7"/>
    <w:rsid w:val="00EE68C7"/>
    <w:rPr>
      <w:rFonts w:cs="Courier New"/>
    </w:rPr>
  </w:style>
  <w:style w:type="character" w:customStyle="1" w:styleId="ListLabel8">
    <w:name w:val="ListLabel 8"/>
    <w:rsid w:val="00EE68C7"/>
    <w:rPr>
      <w:rFonts w:cs="Courier New"/>
    </w:rPr>
  </w:style>
  <w:style w:type="character" w:customStyle="1" w:styleId="ListLabel9">
    <w:name w:val="ListLabel 9"/>
    <w:rsid w:val="00EE68C7"/>
    <w:rPr>
      <w:rFonts w:cs="Courier New"/>
    </w:rPr>
  </w:style>
  <w:style w:type="character" w:customStyle="1" w:styleId="ListLabel10">
    <w:name w:val="ListLabel 10"/>
    <w:rsid w:val="00EE68C7"/>
    <w:rPr>
      <w:rFonts w:cs="Courier New"/>
    </w:rPr>
  </w:style>
  <w:style w:type="character" w:customStyle="1" w:styleId="ListLabel11">
    <w:name w:val="ListLabel 11"/>
    <w:rsid w:val="00EE68C7"/>
    <w:rPr>
      <w:rFonts w:cs="Courier New"/>
    </w:rPr>
  </w:style>
  <w:style w:type="character" w:customStyle="1" w:styleId="ListLabel12">
    <w:name w:val="ListLabel 12"/>
    <w:rsid w:val="00EE68C7"/>
    <w:rPr>
      <w:rFonts w:cs="Courier New"/>
    </w:rPr>
  </w:style>
  <w:style w:type="character" w:customStyle="1" w:styleId="ListLabel13">
    <w:name w:val="ListLabel 13"/>
    <w:rsid w:val="00EE68C7"/>
    <w:rPr>
      <w:rFonts w:cs="Courier New"/>
    </w:rPr>
  </w:style>
  <w:style w:type="character" w:customStyle="1" w:styleId="ListLabel14">
    <w:name w:val="ListLabel 14"/>
    <w:rsid w:val="00EE68C7"/>
    <w:rPr>
      <w:rFonts w:cs="Courier New"/>
    </w:rPr>
  </w:style>
  <w:style w:type="character" w:customStyle="1" w:styleId="ListLabel15">
    <w:name w:val="ListLabel 15"/>
    <w:rsid w:val="00EE68C7"/>
    <w:rPr>
      <w:rFonts w:cs="Courier New"/>
    </w:rPr>
  </w:style>
  <w:style w:type="character" w:customStyle="1" w:styleId="ListLabel16">
    <w:name w:val="ListLabel 16"/>
    <w:rsid w:val="00EE68C7"/>
    <w:rPr>
      <w:rFonts w:cs="Courier New"/>
    </w:rPr>
  </w:style>
  <w:style w:type="character" w:customStyle="1" w:styleId="ListLabel17">
    <w:name w:val="ListLabel 17"/>
    <w:rsid w:val="00EE68C7"/>
    <w:rPr>
      <w:rFonts w:cs="Courier New"/>
    </w:rPr>
  </w:style>
  <w:style w:type="character" w:customStyle="1" w:styleId="ListLabel18">
    <w:name w:val="ListLabel 18"/>
    <w:rsid w:val="00EE68C7"/>
    <w:rPr>
      <w:rFonts w:cs="Courier New"/>
    </w:rPr>
  </w:style>
  <w:style w:type="character" w:customStyle="1" w:styleId="ListLabel19">
    <w:name w:val="ListLabel 19"/>
    <w:rsid w:val="00EE68C7"/>
    <w:rPr>
      <w:rFonts w:cs="Courier New"/>
    </w:rPr>
  </w:style>
  <w:style w:type="character" w:customStyle="1" w:styleId="ListLabel20">
    <w:name w:val="ListLabel 20"/>
    <w:rsid w:val="00EE68C7"/>
    <w:rPr>
      <w:rFonts w:cs="Courier New"/>
    </w:rPr>
  </w:style>
  <w:style w:type="character" w:customStyle="1" w:styleId="ListLabel21">
    <w:name w:val="ListLabel 21"/>
    <w:rsid w:val="00EE68C7"/>
    <w:rPr>
      <w:rFonts w:cs="Courier New"/>
    </w:rPr>
  </w:style>
  <w:style w:type="character" w:customStyle="1" w:styleId="ListLabel22">
    <w:name w:val="ListLabel 22"/>
    <w:rsid w:val="00EE68C7"/>
    <w:rPr>
      <w:rFonts w:cs="Courier New"/>
    </w:rPr>
  </w:style>
  <w:style w:type="character" w:customStyle="1" w:styleId="ListLabel23">
    <w:name w:val="ListLabel 23"/>
    <w:rsid w:val="00EE68C7"/>
    <w:rPr>
      <w:rFonts w:cs="Courier New"/>
    </w:rPr>
  </w:style>
  <w:style w:type="character" w:customStyle="1" w:styleId="ListLabel24">
    <w:name w:val="ListLabel 24"/>
    <w:rsid w:val="00EE68C7"/>
    <w:rPr>
      <w:rFonts w:cs="Courier New"/>
    </w:rPr>
  </w:style>
  <w:style w:type="character" w:customStyle="1" w:styleId="ListLabel25">
    <w:name w:val="ListLabel 25"/>
    <w:rsid w:val="00EE68C7"/>
    <w:rPr>
      <w:rFonts w:cs="Courier New"/>
    </w:rPr>
  </w:style>
  <w:style w:type="character" w:customStyle="1" w:styleId="ListLabel26">
    <w:name w:val="ListLabel 26"/>
    <w:rsid w:val="00EE68C7"/>
    <w:rPr>
      <w:rFonts w:cs="Courier New"/>
    </w:rPr>
  </w:style>
  <w:style w:type="character" w:customStyle="1" w:styleId="ListLabel27">
    <w:name w:val="ListLabel 27"/>
    <w:rsid w:val="00EE68C7"/>
    <w:rPr>
      <w:rFonts w:cs="Courier New"/>
    </w:rPr>
  </w:style>
  <w:style w:type="character" w:customStyle="1" w:styleId="ListLabel28">
    <w:name w:val="ListLabel 28"/>
    <w:rsid w:val="00EE68C7"/>
    <w:rPr>
      <w:rFonts w:cs="Courier New"/>
    </w:rPr>
  </w:style>
  <w:style w:type="character" w:customStyle="1" w:styleId="ListLabel29">
    <w:name w:val="ListLabel 29"/>
    <w:rsid w:val="00EE68C7"/>
    <w:rPr>
      <w:rFonts w:cs="Courier New"/>
    </w:rPr>
  </w:style>
  <w:style w:type="character" w:customStyle="1" w:styleId="ListLabel30">
    <w:name w:val="ListLabel 30"/>
    <w:rsid w:val="00EE68C7"/>
    <w:rPr>
      <w:rFonts w:cs="Courier New"/>
    </w:rPr>
  </w:style>
  <w:style w:type="character" w:customStyle="1" w:styleId="ListLabel31">
    <w:name w:val="ListLabel 31"/>
    <w:rsid w:val="00EE68C7"/>
    <w:rPr>
      <w:rFonts w:cs="Courier New"/>
    </w:rPr>
  </w:style>
  <w:style w:type="character" w:customStyle="1" w:styleId="ListLabel32">
    <w:name w:val="ListLabel 32"/>
    <w:rsid w:val="00EE68C7"/>
    <w:rPr>
      <w:rFonts w:cs="Courier New"/>
    </w:rPr>
  </w:style>
  <w:style w:type="character" w:customStyle="1" w:styleId="ListLabel33">
    <w:name w:val="ListLabel 33"/>
    <w:rsid w:val="00EE68C7"/>
    <w:rPr>
      <w:rFonts w:cs="Courier New"/>
    </w:rPr>
  </w:style>
  <w:style w:type="character" w:customStyle="1" w:styleId="ListLabel34">
    <w:name w:val="ListLabel 34"/>
    <w:rsid w:val="00EE68C7"/>
    <w:rPr>
      <w:rFonts w:cs="Courier New"/>
    </w:rPr>
  </w:style>
  <w:style w:type="character" w:customStyle="1" w:styleId="ListLabel35">
    <w:name w:val="ListLabel 35"/>
    <w:rsid w:val="00EE68C7"/>
    <w:rPr>
      <w:rFonts w:cs="Courier New"/>
    </w:rPr>
  </w:style>
  <w:style w:type="character" w:customStyle="1" w:styleId="ListLabel36">
    <w:name w:val="ListLabel 36"/>
    <w:rsid w:val="00EE68C7"/>
    <w:rPr>
      <w:rFonts w:cs="Courier New"/>
    </w:rPr>
  </w:style>
  <w:style w:type="character" w:customStyle="1" w:styleId="ListLabel37">
    <w:name w:val="ListLabel 37"/>
    <w:rsid w:val="00EE68C7"/>
    <w:rPr>
      <w:rFonts w:cs="Courier New"/>
    </w:rPr>
  </w:style>
  <w:style w:type="character" w:customStyle="1" w:styleId="ListLabel38">
    <w:name w:val="ListLabel 38"/>
    <w:rsid w:val="00EE68C7"/>
    <w:rPr>
      <w:rFonts w:cs="Courier New"/>
    </w:rPr>
  </w:style>
  <w:style w:type="character" w:customStyle="1" w:styleId="ListLabel39">
    <w:name w:val="ListLabel 39"/>
    <w:rsid w:val="00EE68C7"/>
    <w:rPr>
      <w:rFonts w:cs="Courier New"/>
    </w:rPr>
  </w:style>
  <w:style w:type="character" w:customStyle="1" w:styleId="ListLabel40">
    <w:name w:val="ListLabel 40"/>
    <w:rsid w:val="00EE68C7"/>
    <w:rPr>
      <w:rFonts w:cs="Courier New"/>
    </w:rPr>
  </w:style>
  <w:style w:type="character" w:customStyle="1" w:styleId="ListLabel41">
    <w:name w:val="ListLabel 41"/>
    <w:rsid w:val="00EE68C7"/>
    <w:rPr>
      <w:rFonts w:cs="Courier New"/>
    </w:rPr>
  </w:style>
  <w:style w:type="character" w:customStyle="1" w:styleId="ListLabel42">
    <w:name w:val="ListLabel 42"/>
    <w:rsid w:val="00EE68C7"/>
    <w:rPr>
      <w:rFonts w:cs="Courier New"/>
    </w:rPr>
  </w:style>
  <w:style w:type="character" w:customStyle="1" w:styleId="ListLabel43">
    <w:name w:val="ListLabel 43"/>
    <w:rsid w:val="00EE68C7"/>
    <w:rPr>
      <w:rFonts w:cs="Courier New"/>
    </w:rPr>
  </w:style>
  <w:style w:type="character" w:customStyle="1" w:styleId="ListLabel44">
    <w:name w:val="ListLabel 44"/>
    <w:rsid w:val="00EE68C7"/>
    <w:rPr>
      <w:rFonts w:cs="Courier New"/>
    </w:rPr>
  </w:style>
  <w:style w:type="character" w:customStyle="1" w:styleId="ListLabel45">
    <w:name w:val="ListLabel 45"/>
    <w:rsid w:val="00EE68C7"/>
    <w:rPr>
      <w:rFonts w:cs="Courier New"/>
    </w:rPr>
  </w:style>
  <w:style w:type="character" w:customStyle="1" w:styleId="ListLabel46">
    <w:name w:val="ListLabel 46"/>
    <w:rsid w:val="00EE68C7"/>
    <w:rPr>
      <w:rFonts w:cs="Courier New"/>
    </w:rPr>
  </w:style>
  <w:style w:type="character" w:customStyle="1" w:styleId="ListLabel47">
    <w:name w:val="ListLabel 47"/>
    <w:rsid w:val="00EE68C7"/>
    <w:rPr>
      <w:rFonts w:cs="Courier New"/>
    </w:rPr>
  </w:style>
  <w:style w:type="character" w:customStyle="1" w:styleId="ListLabel48">
    <w:name w:val="ListLabel 48"/>
    <w:rsid w:val="00EE68C7"/>
    <w:rPr>
      <w:rFonts w:cs="Courier New"/>
    </w:rPr>
  </w:style>
  <w:style w:type="character" w:customStyle="1" w:styleId="ListLabel49">
    <w:name w:val="ListLabel 49"/>
    <w:rsid w:val="00EE68C7"/>
    <w:rPr>
      <w:rFonts w:cs="Courier New"/>
    </w:rPr>
  </w:style>
  <w:style w:type="character" w:customStyle="1" w:styleId="ListLabel50">
    <w:name w:val="ListLabel 50"/>
    <w:rsid w:val="00EE68C7"/>
    <w:rPr>
      <w:rFonts w:cs="Courier New"/>
    </w:rPr>
  </w:style>
  <w:style w:type="character" w:customStyle="1" w:styleId="ListLabel51">
    <w:name w:val="ListLabel 51"/>
    <w:rsid w:val="00EE68C7"/>
    <w:rPr>
      <w:rFonts w:cs="Courier New"/>
    </w:rPr>
  </w:style>
  <w:style w:type="character" w:customStyle="1" w:styleId="ListLabel52">
    <w:name w:val="ListLabel 52"/>
    <w:rsid w:val="00EE68C7"/>
    <w:rPr>
      <w:rFonts w:cs="Courier New"/>
    </w:rPr>
  </w:style>
  <w:style w:type="character" w:customStyle="1" w:styleId="ListLabel53">
    <w:name w:val="ListLabel 53"/>
    <w:rsid w:val="00EE68C7"/>
    <w:rPr>
      <w:rFonts w:cs="Courier New"/>
    </w:rPr>
  </w:style>
  <w:style w:type="character" w:customStyle="1" w:styleId="ListLabel54">
    <w:name w:val="ListLabel 54"/>
    <w:rsid w:val="00EE68C7"/>
    <w:rPr>
      <w:rFonts w:cs="Courier New"/>
    </w:rPr>
  </w:style>
  <w:style w:type="character" w:customStyle="1" w:styleId="ListLabel55">
    <w:name w:val="ListLabel 55"/>
    <w:rsid w:val="00EE68C7"/>
    <w:rPr>
      <w:rFonts w:cs="Courier New"/>
    </w:rPr>
  </w:style>
  <w:style w:type="character" w:customStyle="1" w:styleId="ListLabel56">
    <w:name w:val="ListLabel 56"/>
    <w:rsid w:val="00EE68C7"/>
    <w:rPr>
      <w:rFonts w:cs="Courier New"/>
    </w:rPr>
  </w:style>
  <w:style w:type="character" w:customStyle="1" w:styleId="ListLabel57">
    <w:name w:val="ListLabel 57"/>
    <w:rsid w:val="00EE68C7"/>
    <w:rPr>
      <w:rFonts w:cs="Courier New"/>
    </w:rPr>
  </w:style>
  <w:style w:type="character" w:customStyle="1" w:styleId="ListLabel58">
    <w:name w:val="ListLabel 58"/>
    <w:rsid w:val="00EE68C7"/>
    <w:rPr>
      <w:rFonts w:cs="Courier New"/>
    </w:rPr>
  </w:style>
  <w:style w:type="character" w:customStyle="1" w:styleId="ListLabel59">
    <w:name w:val="ListLabel 59"/>
    <w:rsid w:val="00EE68C7"/>
    <w:rPr>
      <w:rFonts w:cs="Courier New"/>
    </w:rPr>
  </w:style>
  <w:style w:type="character" w:customStyle="1" w:styleId="ListLabel60">
    <w:name w:val="ListLabel 60"/>
    <w:rsid w:val="00EE68C7"/>
    <w:rPr>
      <w:rFonts w:cs="Courier New"/>
    </w:rPr>
  </w:style>
  <w:style w:type="character" w:customStyle="1" w:styleId="ListLabel61">
    <w:name w:val="ListLabel 61"/>
    <w:rsid w:val="00EE68C7"/>
    <w:rPr>
      <w:rFonts w:cs="Courier New"/>
    </w:rPr>
  </w:style>
  <w:style w:type="character" w:customStyle="1" w:styleId="ListLabel62">
    <w:name w:val="ListLabel 62"/>
    <w:rsid w:val="00EE68C7"/>
    <w:rPr>
      <w:rFonts w:cs="Courier New"/>
    </w:rPr>
  </w:style>
  <w:style w:type="character" w:customStyle="1" w:styleId="ListLabel63">
    <w:name w:val="ListLabel 63"/>
    <w:rsid w:val="00EE68C7"/>
    <w:rPr>
      <w:rFonts w:cs="Courier New"/>
    </w:rPr>
  </w:style>
  <w:style w:type="character" w:customStyle="1" w:styleId="ListLabel64">
    <w:name w:val="ListLabel 64"/>
    <w:rsid w:val="00EE68C7"/>
    <w:rPr>
      <w:rFonts w:cs="Courier New"/>
    </w:rPr>
  </w:style>
  <w:style w:type="character" w:customStyle="1" w:styleId="ListLabel65">
    <w:name w:val="ListLabel 65"/>
    <w:rsid w:val="00EE68C7"/>
    <w:rPr>
      <w:rFonts w:cs="Courier New"/>
    </w:rPr>
  </w:style>
  <w:style w:type="character" w:customStyle="1" w:styleId="ListLabel66">
    <w:name w:val="ListLabel 66"/>
    <w:rsid w:val="00EE68C7"/>
    <w:rPr>
      <w:rFonts w:cs="Courier New"/>
    </w:rPr>
  </w:style>
  <w:style w:type="character" w:customStyle="1" w:styleId="ListLabel67">
    <w:name w:val="ListLabel 67"/>
    <w:rsid w:val="00EE68C7"/>
    <w:rPr>
      <w:rFonts w:cs="Courier New"/>
    </w:rPr>
  </w:style>
  <w:style w:type="character" w:customStyle="1" w:styleId="ListLabel68">
    <w:name w:val="ListLabel 68"/>
    <w:rsid w:val="00EE68C7"/>
    <w:rPr>
      <w:rFonts w:cs="Courier New"/>
    </w:rPr>
  </w:style>
  <w:style w:type="character" w:customStyle="1" w:styleId="ListLabel69">
    <w:name w:val="ListLabel 69"/>
    <w:rsid w:val="00EE68C7"/>
    <w:rPr>
      <w:rFonts w:cs="Courier New"/>
    </w:rPr>
  </w:style>
  <w:style w:type="character" w:customStyle="1" w:styleId="ListLabel70">
    <w:name w:val="ListLabel 70"/>
    <w:rsid w:val="00EE68C7"/>
    <w:rPr>
      <w:rFonts w:cs="Courier New"/>
    </w:rPr>
  </w:style>
  <w:style w:type="character" w:customStyle="1" w:styleId="ListLabel71">
    <w:name w:val="ListLabel 71"/>
    <w:rsid w:val="00EE68C7"/>
    <w:rPr>
      <w:rFonts w:cs="Courier New"/>
    </w:rPr>
  </w:style>
  <w:style w:type="character" w:customStyle="1" w:styleId="ListLabel72">
    <w:name w:val="ListLabel 72"/>
    <w:rsid w:val="00EE68C7"/>
    <w:rPr>
      <w:rFonts w:cs="Courier New"/>
    </w:rPr>
  </w:style>
  <w:style w:type="character" w:customStyle="1" w:styleId="ListLabel73">
    <w:name w:val="ListLabel 73"/>
    <w:rsid w:val="00EE68C7"/>
    <w:rPr>
      <w:rFonts w:cs="Courier New"/>
    </w:rPr>
  </w:style>
  <w:style w:type="character" w:customStyle="1" w:styleId="ListLabel74">
    <w:name w:val="ListLabel 74"/>
    <w:rsid w:val="00EE68C7"/>
    <w:rPr>
      <w:rFonts w:cs="Courier New"/>
    </w:rPr>
  </w:style>
  <w:style w:type="character" w:customStyle="1" w:styleId="ListLabel75">
    <w:name w:val="ListLabel 75"/>
    <w:rsid w:val="00EE68C7"/>
    <w:rPr>
      <w:rFonts w:cs="Courier New"/>
    </w:rPr>
  </w:style>
  <w:style w:type="character" w:customStyle="1" w:styleId="ListLabel76">
    <w:name w:val="ListLabel 76"/>
    <w:rsid w:val="00EE68C7"/>
    <w:rPr>
      <w:rFonts w:cs="Courier New"/>
    </w:rPr>
  </w:style>
  <w:style w:type="character" w:customStyle="1" w:styleId="ListLabel77">
    <w:name w:val="ListLabel 77"/>
    <w:rsid w:val="00EE68C7"/>
    <w:rPr>
      <w:rFonts w:cs="Courier New"/>
    </w:rPr>
  </w:style>
  <w:style w:type="character" w:customStyle="1" w:styleId="ListLabel78">
    <w:name w:val="ListLabel 78"/>
    <w:rsid w:val="00EE68C7"/>
    <w:rPr>
      <w:rFonts w:cs="Courier New"/>
    </w:rPr>
  </w:style>
  <w:style w:type="character" w:customStyle="1" w:styleId="ListLabel79">
    <w:name w:val="ListLabel 79"/>
    <w:rsid w:val="00EE68C7"/>
    <w:rPr>
      <w:rFonts w:cs="Courier New"/>
    </w:rPr>
  </w:style>
  <w:style w:type="character" w:customStyle="1" w:styleId="ListLabel80">
    <w:name w:val="ListLabel 80"/>
    <w:rsid w:val="00EE68C7"/>
    <w:rPr>
      <w:rFonts w:cs="Courier New"/>
    </w:rPr>
  </w:style>
  <w:style w:type="character" w:customStyle="1" w:styleId="ListLabel81">
    <w:name w:val="ListLabel 81"/>
    <w:rsid w:val="00EE68C7"/>
    <w:rPr>
      <w:rFonts w:cs="Courier New"/>
    </w:rPr>
  </w:style>
  <w:style w:type="character" w:customStyle="1" w:styleId="ListLabel82">
    <w:name w:val="ListLabel 82"/>
    <w:rsid w:val="00EE68C7"/>
    <w:rPr>
      <w:rFonts w:cs="Courier New"/>
    </w:rPr>
  </w:style>
  <w:style w:type="character" w:customStyle="1" w:styleId="ListLabel83">
    <w:name w:val="ListLabel 83"/>
    <w:rsid w:val="00EE68C7"/>
    <w:rPr>
      <w:rFonts w:cs="Courier New"/>
    </w:rPr>
  </w:style>
  <w:style w:type="character" w:customStyle="1" w:styleId="ListLabel84">
    <w:name w:val="ListLabel 84"/>
    <w:rsid w:val="00EE68C7"/>
    <w:rPr>
      <w:rFonts w:cs="Courier New"/>
    </w:rPr>
  </w:style>
  <w:style w:type="character" w:customStyle="1" w:styleId="ListLabel85">
    <w:name w:val="ListLabel 85"/>
    <w:rsid w:val="00EE68C7"/>
    <w:rPr>
      <w:rFonts w:cs="Courier New"/>
    </w:rPr>
  </w:style>
  <w:style w:type="character" w:customStyle="1" w:styleId="ListLabel86">
    <w:name w:val="ListLabel 86"/>
    <w:rsid w:val="00EE68C7"/>
    <w:rPr>
      <w:rFonts w:cs="Courier New"/>
    </w:rPr>
  </w:style>
  <w:style w:type="character" w:customStyle="1" w:styleId="ListLabel87">
    <w:name w:val="ListLabel 87"/>
    <w:rsid w:val="00EE68C7"/>
    <w:rPr>
      <w:rFonts w:cs="Courier New"/>
    </w:rPr>
  </w:style>
  <w:style w:type="character" w:customStyle="1" w:styleId="ListLabel88">
    <w:name w:val="ListLabel 88"/>
    <w:rsid w:val="00EE68C7"/>
    <w:rPr>
      <w:rFonts w:cs="Courier New"/>
    </w:rPr>
  </w:style>
  <w:style w:type="character" w:customStyle="1" w:styleId="ListLabel89">
    <w:name w:val="ListLabel 89"/>
    <w:rsid w:val="00EE68C7"/>
    <w:rPr>
      <w:rFonts w:cs="Courier New"/>
    </w:rPr>
  </w:style>
  <w:style w:type="character" w:customStyle="1" w:styleId="ListLabel90">
    <w:name w:val="ListLabel 90"/>
    <w:rsid w:val="00EE68C7"/>
    <w:rPr>
      <w:rFonts w:cs="Courier New"/>
    </w:rPr>
  </w:style>
  <w:style w:type="character" w:customStyle="1" w:styleId="ListLabel91">
    <w:name w:val="ListLabel 91"/>
    <w:rsid w:val="00EE68C7"/>
    <w:rPr>
      <w:rFonts w:cs="Courier New"/>
    </w:rPr>
  </w:style>
  <w:style w:type="character" w:customStyle="1" w:styleId="ListLabel92">
    <w:name w:val="ListLabel 92"/>
    <w:rsid w:val="00EE68C7"/>
    <w:rPr>
      <w:rFonts w:cs="Courier New"/>
    </w:rPr>
  </w:style>
  <w:style w:type="character" w:customStyle="1" w:styleId="ListLabel93">
    <w:name w:val="ListLabel 93"/>
    <w:rsid w:val="00EE68C7"/>
    <w:rPr>
      <w:rFonts w:cs="Courier New"/>
    </w:rPr>
  </w:style>
  <w:style w:type="character" w:customStyle="1" w:styleId="ListLabel94">
    <w:name w:val="ListLabel 94"/>
    <w:rsid w:val="00EE68C7"/>
    <w:rPr>
      <w:rFonts w:cs="Courier New"/>
    </w:rPr>
  </w:style>
  <w:style w:type="character" w:customStyle="1" w:styleId="ListLabel95">
    <w:name w:val="ListLabel 95"/>
    <w:rsid w:val="00EE68C7"/>
    <w:rPr>
      <w:rFonts w:cs="Courier New"/>
    </w:rPr>
  </w:style>
  <w:style w:type="character" w:customStyle="1" w:styleId="ListLabel96">
    <w:name w:val="ListLabel 96"/>
    <w:rsid w:val="00EE68C7"/>
    <w:rPr>
      <w:rFonts w:cs="Courier New"/>
    </w:rPr>
  </w:style>
  <w:style w:type="character" w:customStyle="1" w:styleId="ListLabel97">
    <w:name w:val="ListLabel 97"/>
    <w:rsid w:val="00EE68C7"/>
    <w:rPr>
      <w:rFonts w:cs="Courier New"/>
    </w:rPr>
  </w:style>
  <w:style w:type="character" w:customStyle="1" w:styleId="ListLabel98">
    <w:name w:val="ListLabel 98"/>
    <w:rsid w:val="00EE68C7"/>
    <w:rPr>
      <w:rFonts w:cs="Courier New"/>
    </w:rPr>
  </w:style>
  <w:style w:type="character" w:customStyle="1" w:styleId="ListLabel99">
    <w:name w:val="ListLabel 99"/>
    <w:rsid w:val="00EE68C7"/>
    <w:rPr>
      <w:rFonts w:cs="Courier New"/>
    </w:rPr>
  </w:style>
  <w:style w:type="character" w:customStyle="1" w:styleId="ListLabel100">
    <w:name w:val="ListLabel 100"/>
    <w:rsid w:val="00EE68C7"/>
    <w:rPr>
      <w:rFonts w:cs="Courier New"/>
    </w:rPr>
  </w:style>
  <w:style w:type="character" w:customStyle="1" w:styleId="ListLabel101">
    <w:name w:val="ListLabel 101"/>
    <w:rsid w:val="00EE68C7"/>
    <w:rPr>
      <w:rFonts w:cs="Courier New"/>
    </w:rPr>
  </w:style>
  <w:style w:type="character" w:customStyle="1" w:styleId="ListLabel102">
    <w:name w:val="ListLabel 102"/>
    <w:rsid w:val="00EE68C7"/>
    <w:rPr>
      <w:rFonts w:cs="Courier New"/>
    </w:rPr>
  </w:style>
  <w:style w:type="character" w:customStyle="1" w:styleId="ListLabel103">
    <w:name w:val="ListLabel 103"/>
    <w:rsid w:val="00EE68C7"/>
    <w:rPr>
      <w:rFonts w:cs="Courier New"/>
    </w:rPr>
  </w:style>
  <w:style w:type="character" w:customStyle="1" w:styleId="ListLabel104">
    <w:name w:val="ListLabel 104"/>
    <w:rsid w:val="00EE68C7"/>
    <w:rPr>
      <w:rFonts w:cs="Courier New"/>
    </w:rPr>
  </w:style>
  <w:style w:type="character" w:customStyle="1" w:styleId="ListLabel105">
    <w:name w:val="ListLabel 105"/>
    <w:rsid w:val="00EE68C7"/>
    <w:rPr>
      <w:rFonts w:cs="Courier New"/>
    </w:rPr>
  </w:style>
  <w:style w:type="character" w:customStyle="1" w:styleId="ListLabel106">
    <w:name w:val="ListLabel 106"/>
    <w:rsid w:val="00EE68C7"/>
    <w:rPr>
      <w:rFonts w:cs="Courier New"/>
    </w:rPr>
  </w:style>
  <w:style w:type="character" w:customStyle="1" w:styleId="ListLabel107">
    <w:name w:val="ListLabel 107"/>
    <w:rsid w:val="00EE68C7"/>
    <w:rPr>
      <w:rFonts w:cs="Courier New"/>
    </w:rPr>
  </w:style>
  <w:style w:type="character" w:customStyle="1" w:styleId="ListLabel108">
    <w:name w:val="ListLabel 108"/>
    <w:rsid w:val="00EE68C7"/>
    <w:rPr>
      <w:rFonts w:cs="Courier New"/>
    </w:rPr>
  </w:style>
  <w:style w:type="character" w:customStyle="1" w:styleId="ListLabel109">
    <w:name w:val="ListLabel 109"/>
    <w:rsid w:val="00EE68C7"/>
    <w:rPr>
      <w:rFonts w:cs="Courier New"/>
    </w:rPr>
  </w:style>
  <w:style w:type="character" w:customStyle="1" w:styleId="ListLabel110">
    <w:name w:val="ListLabel 110"/>
    <w:rsid w:val="00EE68C7"/>
    <w:rPr>
      <w:rFonts w:cs="Courier New"/>
    </w:rPr>
  </w:style>
  <w:style w:type="character" w:customStyle="1" w:styleId="ListLabel111">
    <w:name w:val="ListLabel 111"/>
    <w:rsid w:val="00EE68C7"/>
    <w:rPr>
      <w:rFonts w:cs="Courier New"/>
    </w:rPr>
  </w:style>
  <w:style w:type="character" w:customStyle="1" w:styleId="ListLabel112">
    <w:name w:val="ListLabel 112"/>
    <w:rsid w:val="00EE68C7"/>
    <w:rPr>
      <w:rFonts w:cs="Courier New"/>
    </w:rPr>
  </w:style>
  <w:style w:type="character" w:customStyle="1" w:styleId="ListLabel113">
    <w:name w:val="ListLabel 113"/>
    <w:rsid w:val="00EE68C7"/>
    <w:rPr>
      <w:rFonts w:cs="Courier New"/>
    </w:rPr>
  </w:style>
  <w:style w:type="character" w:customStyle="1" w:styleId="ListLabel114">
    <w:name w:val="ListLabel 114"/>
    <w:rsid w:val="00EE68C7"/>
    <w:rPr>
      <w:rFonts w:cs="Courier New"/>
    </w:rPr>
  </w:style>
  <w:style w:type="character" w:customStyle="1" w:styleId="ListLabel115">
    <w:name w:val="ListLabel 115"/>
    <w:rsid w:val="00EE68C7"/>
    <w:rPr>
      <w:rFonts w:cs="Courier New"/>
    </w:rPr>
  </w:style>
  <w:style w:type="character" w:customStyle="1" w:styleId="ListLabel116">
    <w:name w:val="ListLabel 116"/>
    <w:rsid w:val="00EE68C7"/>
    <w:rPr>
      <w:rFonts w:cs="Courier New"/>
    </w:rPr>
  </w:style>
  <w:style w:type="character" w:customStyle="1" w:styleId="ListLabel117">
    <w:name w:val="ListLabel 117"/>
    <w:rsid w:val="00EE68C7"/>
    <w:rPr>
      <w:rFonts w:cs="Courier New"/>
    </w:rPr>
  </w:style>
  <w:style w:type="character" w:customStyle="1" w:styleId="ListLabel118">
    <w:name w:val="ListLabel 118"/>
    <w:rsid w:val="00EE68C7"/>
    <w:rPr>
      <w:rFonts w:cs="Courier New"/>
    </w:rPr>
  </w:style>
  <w:style w:type="character" w:customStyle="1" w:styleId="ListLabel119">
    <w:name w:val="ListLabel 119"/>
    <w:rsid w:val="00EE68C7"/>
    <w:rPr>
      <w:rFonts w:cs="Courier New"/>
    </w:rPr>
  </w:style>
  <w:style w:type="character" w:customStyle="1" w:styleId="ListLabel120">
    <w:name w:val="ListLabel 120"/>
    <w:rsid w:val="00EE68C7"/>
    <w:rPr>
      <w:rFonts w:cs="Courier New"/>
    </w:rPr>
  </w:style>
  <w:style w:type="character" w:customStyle="1" w:styleId="ListLabel121">
    <w:name w:val="ListLabel 121"/>
    <w:rsid w:val="00EE68C7"/>
    <w:rPr>
      <w:rFonts w:cs="Courier New"/>
    </w:rPr>
  </w:style>
  <w:style w:type="character" w:customStyle="1" w:styleId="ListLabel122">
    <w:name w:val="ListLabel 122"/>
    <w:rsid w:val="00EE68C7"/>
    <w:rPr>
      <w:rFonts w:cs="Courier New"/>
    </w:rPr>
  </w:style>
  <w:style w:type="character" w:customStyle="1" w:styleId="ListLabel123">
    <w:name w:val="ListLabel 123"/>
    <w:rsid w:val="00EE68C7"/>
    <w:rPr>
      <w:rFonts w:cs="Courier New"/>
    </w:rPr>
  </w:style>
  <w:style w:type="character" w:customStyle="1" w:styleId="ListLabel124">
    <w:name w:val="ListLabel 124"/>
    <w:rsid w:val="00EE68C7"/>
    <w:rPr>
      <w:b/>
      <w:szCs w:val="20"/>
    </w:rPr>
  </w:style>
  <w:style w:type="character" w:customStyle="1" w:styleId="ListLabel125">
    <w:name w:val="ListLabel 125"/>
    <w:rsid w:val="00EE68C7"/>
    <w:rPr>
      <w:b/>
    </w:rPr>
  </w:style>
  <w:style w:type="character" w:customStyle="1" w:styleId="ListLabel126">
    <w:name w:val="ListLabel 126"/>
    <w:rsid w:val="00EE68C7"/>
  </w:style>
  <w:style w:type="character" w:customStyle="1" w:styleId="ListLabel127">
    <w:name w:val="ListLabel 127"/>
    <w:rsid w:val="00EE68C7"/>
    <w:rPr>
      <w:shd w:val="clear" w:color="auto" w:fill="FFFFFF"/>
    </w:rPr>
  </w:style>
  <w:style w:type="character" w:customStyle="1" w:styleId="ListLabel128">
    <w:name w:val="ListLabel 128"/>
    <w:rsid w:val="00EE68C7"/>
    <w:rPr>
      <w:b/>
      <w:iCs/>
    </w:rPr>
  </w:style>
  <w:style w:type="character" w:customStyle="1" w:styleId="ListLabel129">
    <w:name w:val="ListLabel 129"/>
    <w:rsid w:val="00EE68C7"/>
    <w:rPr>
      <w:b/>
      <w:bCs/>
    </w:rPr>
  </w:style>
  <w:style w:type="character" w:customStyle="1" w:styleId="ListLabel130">
    <w:name w:val="ListLabel 130"/>
    <w:rsid w:val="00EE68C7"/>
    <w:rPr>
      <w:b/>
      <w:bCs/>
      <w:iCs/>
    </w:rPr>
  </w:style>
  <w:style w:type="character" w:customStyle="1" w:styleId="ListLabel131">
    <w:name w:val="ListLabel 131"/>
    <w:rsid w:val="00EE68C7"/>
    <w:rPr>
      <w:b/>
      <w:i/>
    </w:rPr>
  </w:style>
  <w:style w:type="character" w:customStyle="1" w:styleId="ab">
    <w:name w:val="Ссылка указателя"/>
    <w:rsid w:val="00EE68C7"/>
  </w:style>
  <w:style w:type="character" w:customStyle="1" w:styleId="ListLabel132">
    <w:name w:val="ListLabel 132"/>
    <w:rsid w:val="00EE68C7"/>
    <w:rPr>
      <w:rFonts w:cs="Wingdings"/>
    </w:rPr>
  </w:style>
  <w:style w:type="character" w:customStyle="1" w:styleId="ListLabel133">
    <w:name w:val="ListLabel 133"/>
    <w:rsid w:val="00EE68C7"/>
    <w:rPr>
      <w:rFonts w:cs="Courier New"/>
    </w:rPr>
  </w:style>
  <w:style w:type="character" w:customStyle="1" w:styleId="ListLabel134">
    <w:name w:val="ListLabel 134"/>
    <w:rsid w:val="00EE68C7"/>
    <w:rPr>
      <w:rFonts w:cs="Wingdings"/>
    </w:rPr>
  </w:style>
  <w:style w:type="character" w:customStyle="1" w:styleId="ListLabel135">
    <w:name w:val="ListLabel 135"/>
    <w:rsid w:val="00EE68C7"/>
    <w:rPr>
      <w:rFonts w:cs="Symbol"/>
    </w:rPr>
  </w:style>
  <w:style w:type="character" w:customStyle="1" w:styleId="ListLabel136">
    <w:name w:val="ListLabel 136"/>
    <w:rsid w:val="00EE68C7"/>
    <w:rPr>
      <w:rFonts w:cs="Courier New"/>
    </w:rPr>
  </w:style>
  <w:style w:type="character" w:customStyle="1" w:styleId="ListLabel137">
    <w:name w:val="ListLabel 137"/>
    <w:rsid w:val="00EE68C7"/>
    <w:rPr>
      <w:rFonts w:cs="Wingdings"/>
    </w:rPr>
  </w:style>
  <w:style w:type="character" w:customStyle="1" w:styleId="ListLabel138">
    <w:name w:val="ListLabel 138"/>
    <w:rsid w:val="00EE68C7"/>
    <w:rPr>
      <w:rFonts w:cs="Symbol"/>
    </w:rPr>
  </w:style>
  <w:style w:type="character" w:customStyle="1" w:styleId="ListLabel139">
    <w:name w:val="ListLabel 139"/>
    <w:rsid w:val="00EE68C7"/>
    <w:rPr>
      <w:rFonts w:cs="Courier New"/>
    </w:rPr>
  </w:style>
  <w:style w:type="character" w:customStyle="1" w:styleId="ListLabel140">
    <w:name w:val="ListLabel 140"/>
    <w:rsid w:val="00EE68C7"/>
    <w:rPr>
      <w:rFonts w:cs="Wingdings"/>
    </w:rPr>
  </w:style>
  <w:style w:type="character" w:customStyle="1" w:styleId="ListLabel141">
    <w:name w:val="ListLabel 141"/>
    <w:rsid w:val="00EE68C7"/>
    <w:rPr>
      <w:rFonts w:cs="Wingdings"/>
    </w:rPr>
  </w:style>
  <w:style w:type="character" w:customStyle="1" w:styleId="ListLabel142">
    <w:name w:val="ListLabel 142"/>
    <w:rsid w:val="00EE68C7"/>
    <w:rPr>
      <w:rFonts w:cs="Courier New"/>
    </w:rPr>
  </w:style>
  <w:style w:type="character" w:customStyle="1" w:styleId="ListLabel143">
    <w:name w:val="ListLabel 143"/>
    <w:rsid w:val="00EE68C7"/>
    <w:rPr>
      <w:rFonts w:cs="Wingdings"/>
    </w:rPr>
  </w:style>
  <w:style w:type="character" w:customStyle="1" w:styleId="ListLabel144">
    <w:name w:val="ListLabel 144"/>
    <w:rsid w:val="00EE68C7"/>
    <w:rPr>
      <w:rFonts w:cs="Symbol"/>
    </w:rPr>
  </w:style>
  <w:style w:type="character" w:customStyle="1" w:styleId="ListLabel145">
    <w:name w:val="ListLabel 145"/>
    <w:rsid w:val="00EE68C7"/>
    <w:rPr>
      <w:rFonts w:cs="Courier New"/>
    </w:rPr>
  </w:style>
  <w:style w:type="character" w:customStyle="1" w:styleId="ListLabel146">
    <w:name w:val="ListLabel 146"/>
    <w:rsid w:val="00EE68C7"/>
    <w:rPr>
      <w:rFonts w:cs="Wingdings"/>
    </w:rPr>
  </w:style>
  <w:style w:type="character" w:customStyle="1" w:styleId="ListLabel147">
    <w:name w:val="ListLabel 147"/>
    <w:rsid w:val="00EE68C7"/>
    <w:rPr>
      <w:rFonts w:cs="Symbol"/>
    </w:rPr>
  </w:style>
  <w:style w:type="character" w:customStyle="1" w:styleId="ListLabel148">
    <w:name w:val="ListLabel 148"/>
    <w:rsid w:val="00EE68C7"/>
    <w:rPr>
      <w:rFonts w:cs="Courier New"/>
    </w:rPr>
  </w:style>
  <w:style w:type="character" w:customStyle="1" w:styleId="ListLabel149">
    <w:name w:val="ListLabel 149"/>
    <w:rsid w:val="00EE68C7"/>
    <w:rPr>
      <w:rFonts w:cs="Wingdings"/>
    </w:rPr>
  </w:style>
  <w:style w:type="character" w:customStyle="1" w:styleId="ListLabel150">
    <w:name w:val="ListLabel 150"/>
    <w:rsid w:val="00EE68C7"/>
    <w:rPr>
      <w:rFonts w:cs="Wingdings"/>
    </w:rPr>
  </w:style>
  <w:style w:type="character" w:customStyle="1" w:styleId="ListLabel151">
    <w:name w:val="ListLabel 151"/>
    <w:rsid w:val="00EE68C7"/>
    <w:rPr>
      <w:rFonts w:cs="Courier New"/>
    </w:rPr>
  </w:style>
  <w:style w:type="character" w:customStyle="1" w:styleId="ListLabel152">
    <w:name w:val="ListLabel 152"/>
    <w:rsid w:val="00EE68C7"/>
    <w:rPr>
      <w:rFonts w:cs="Wingdings"/>
    </w:rPr>
  </w:style>
  <w:style w:type="character" w:customStyle="1" w:styleId="ListLabel153">
    <w:name w:val="ListLabel 153"/>
    <w:rsid w:val="00EE68C7"/>
    <w:rPr>
      <w:rFonts w:cs="Symbol"/>
    </w:rPr>
  </w:style>
  <w:style w:type="character" w:customStyle="1" w:styleId="ListLabel154">
    <w:name w:val="ListLabel 154"/>
    <w:rsid w:val="00EE68C7"/>
    <w:rPr>
      <w:rFonts w:cs="Courier New"/>
    </w:rPr>
  </w:style>
  <w:style w:type="character" w:customStyle="1" w:styleId="ListLabel155">
    <w:name w:val="ListLabel 155"/>
    <w:rsid w:val="00EE68C7"/>
    <w:rPr>
      <w:rFonts w:cs="Wingdings"/>
    </w:rPr>
  </w:style>
  <w:style w:type="character" w:customStyle="1" w:styleId="ListLabel156">
    <w:name w:val="ListLabel 156"/>
    <w:rsid w:val="00EE68C7"/>
    <w:rPr>
      <w:rFonts w:cs="Symbol"/>
    </w:rPr>
  </w:style>
  <w:style w:type="character" w:customStyle="1" w:styleId="ListLabel157">
    <w:name w:val="ListLabel 157"/>
    <w:rsid w:val="00EE68C7"/>
    <w:rPr>
      <w:rFonts w:cs="Courier New"/>
    </w:rPr>
  </w:style>
  <w:style w:type="character" w:customStyle="1" w:styleId="ListLabel158">
    <w:name w:val="ListLabel 158"/>
    <w:rsid w:val="00EE68C7"/>
    <w:rPr>
      <w:rFonts w:cs="Wingdings"/>
    </w:rPr>
  </w:style>
  <w:style w:type="character" w:customStyle="1" w:styleId="ListLabel159">
    <w:name w:val="ListLabel 159"/>
    <w:rsid w:val="00EE68C7"/>
    <w:rPr>
      <w:rFonts w:cs="Wingdings"/>
    </w:rPr>
  </w:style>
  <w:style w:type="character" w:customStyle="1" w:styleId="ListLabel160">
    <w:name w:val="ListLabel 160"/>
    <w:rsid w:val="00EE68C7"/>
    <w:rPr>
      <w:rFonts w:cs="Courier New"/>
    </w:rPr>
  </w:style>
  <w:style w:type="character" w:customStyle="1" w:styleId="ListLabel161">
    <w:name w:val="ListLabel 161"/>
    <w:rsid w:val="00EE68C7"/>
    <w:rPr>
      <w:rFonts w:cs="Wingdings"/>
    </w:rPr>
  </w:style>
  <w:style w:type="character" w:customStyle="1" w:styleId="ListLabel162">
    <w:name w:val="ListLabel 162"/>
    <w:rsid w:val="00EE68C7"/>
    <w:rPr>
      <w:rFonts w:cs="Symbol"/>
    </w:rPr>
  </w:style>
  <w:style w:type="character" w:customStyle="1" w:styleId="ListLabel163">
    <w:name w:val="ListLabel 163"/>
    <w:rsid w:val="00EE68C7"/>
    <w:rPr>
      <w:rFonts w:cs="Courier New"/>
    </w:rPr>
  </w:style>
  <w:style w:type="character" w:customStyle="1" w:styleId="ListLabel164">
    <w:name w:val="ListLabel 164"/>
    <w:rsid w:val="00EE68C7"/>
    <w:rPr>
      <w:rFonts w:cs="Wingdings"/>
    </w:rPr>
  </w:style>
  <w:style w:type="character" w:customStyle="1" w:styleId="ListLabel165">
    <w:name w:val="ListLabel 165"/>
    <w:rsid w:val="00EE68C7"/>
    <w:rPr>
      <w:rFonts w:cs="Symbol"/>
    </w:rPr>
  </w:style>
  <w:style w:type="character" w:customStyle="1" w:styleId="ListLabel166">
    <w:name w:val="ListLabel 166"/>
    <w:rsid w:val="00EE68C7"/>
    <w:rPr>
      <w:rFonts w:cs="Courier New"/>
    </w:rPr>
  </w:style>
  <w:style w:type="character" w:customStyle="1" w:styleId="ListLabel167">
    <w:name w:val="ListLabel 167"/>
    <w:rsid w:val="00EE68C7"/>
    <w:rPr>
      <w:rFonts w:cs="Wingdings"/>
    </w:rPr>
  </w:style>
  <w:style w:type="character" w:customStyle="1" w:styleId="ListLabel168">
    <w:name w:val="ListLabel 168"/>
    <w:rsid w:val="00EE68C7"/>
    <w:rPr>
      <w:rFonts w:cs="Wingdings"/>
    </w:rPr>
  </w:style>
  <w:style w:type="character" w:customStyle="1" w:styleId="ListLabel169">
    <w:name w:val="ListLabel 169"/>
    <w:rsid w:val="00EE68C7"/>
    <w:rPr>
      <w:rFonts w:cs="Courier New"/>
    </w:rPr>
  </w:style>
  <w:style w:type="character" w:customStyle="1" w:styleId="ListLabel170">
    <w:name w:val="ListLabel 170"/>
    <w:rsid w:val="00EE68C7"/>
    <w:rPr>
      <w:rFonts w:cs="Wingdings"/>
    </w:rPr>
  </w:style>
  <w:style w:type="character" w:customStyle="1" w:styleId="ListLabel171">
    <w:name w:val="ListLabel 171"/>
    <w:rsid w:val="00EE68C7"/>
    <w:rPr>
      <w:rFonts w:cs="Symbol"/>
    </w:rPr>
  </w:style>
  <w:style w:type="character" w:customStyle="1" w:styleId="ListLabel172">
    <w:name w:val="ListLabel 172"/>
    <w:rsid w:val="00EE68C7"/>
    <w:rPr>
      <w:rFonts w:cs="Courier New"/>
    </w:rPr>
  </w:style>
  <w:style w:type="character" w:customStyle="1" w:styleId="ListLabel173">
    <w:name w:val="ListLabel 173"/>
    <w:rsid w:val="00EE68C7"/>
    <w:rPr>
      <w:rFonts w:cs="Wingdings"/>
    </w:rPr>
  </w:style>
  <w:style w:type="character" w:customStyle="1" w:styleId="ListLabel174">
    <w:name w:val="ListLabel 174"/>
    <w:rsid w:val="00EE68C7"/>
    <w:rPr>
      <w:rFonts w:cs="Symbol"/>
    </w:rPr>
  </w:style>
  <w:style w:type="character" w:customStyle="1" w:styleId="ListLabel175">
    <w:name w:val="ListLabel 175"/>
    <w:rsid w:val="00EE68C7"/>
    <w:rPr>
      <w:rFonts w:cs="Courier New"/>
    </w:rPr>
  </w:style>
  <w:style w:type="character" w:customStyle="1" w:styleId="ListLabel176">
    <w:name w:val="ListLabel 176"/>
    <w:rsid w:val="00EE68C7"/>
    <w:rPr>
      <w:rFonts w:cs="Wingdings"/>
    </w:rPr>
  </w:style>
  <w:style w:type="character" w:customStyle="1" w:styleId="ListLabel177">
    <w:name w:val="ListLabel 177"/>
    <w:rsid w:val="00EE68C7"/>
    <w:rPr>
      <w:rFonts w:cs="Wingdings"/>
      <w:b/>
    </w:rPr>
  </w:style>
  <w:style w:type="character" w:customStyle="1" w:styleId="ListLabel178">
    <w:name w:val="ListLabel 178"/>
    <w:rsid w:val="00EE68C7"/>
    <w:rPr>
      <w:rFonts w:cs="Courier New"/>
    </w:rPr>
  </w:style>
  <w:style w:type="character" w:customStyle="1" w:styleId="ListLabel179">
    <w:name w:val="ListLabel 179"/>
    <w:rsid w:val="00EE68C7"/>
    <w:rPr>
      <w:rFonts w:cs="Wingdings"/>
    </w:rPr>
  </w:style>
  <w:style w:type="character" w:customStyle="1" w:styleId="ListLabel180">
    <w:name w:val="ListLabel 180"/>
    <w:rsid w:val="00EE68C7"/>
    <w:rPr>
      <w:rFonts w:cs="Symbol"/>
    </w:rPr>
  </w:style>
  <w:style w:type="character" w:customStyle="1" w:styleId="ListLabel181">
    <w:name w:val="ListLabel 181"/>
    <w:rsid w:val="00EE68C7"/>
    <w:rPr>
      <w:rFonts w:cs="Courier New"/>
    </w:rPr>
  </w:style>
  <w:style w:type="character" w:customStyle="1" w:styleId="ListLabel182">
    <w:name w:val="ListLabel 182"/>
    <w:rsid w:val="00EE68C7"/>
    <w:rPr>
      <w:rFonts w:cs="Wingdings"/>
    </w:rPr>
  </w:style>
  <w:style w:type="character" w:customStyle="1" w:styleId="ListLabel183">
    <w:name w:val="ListLabel 183"/>
    <w:rsid w:val="00EE68C7"/>
    <w:rPr>
      <w:rFonts w:cs="Symbol"/>
    </w:rPr>
  </w:style>
  <w:style w:type="character" w:customStyle="1" w:styleId="ListLabel184">
    <w:name w:val="ListLabel 184"/>
    <w:rsid w:val="00EE68C7"/>
    <w:rPr>
      <w:rFonts w:cs="Courier New"/>
    </w:rPr>
  </w:style>
  <w:style w:type="character" w:customStyle="1" w:styleId="ListLabel185">
    <w:name w:val="ListLabel 185"/>
    <w:rsid w:val="00EE68C7"/>
    <w:rPr>
      <w:rFonts w:cs="Wingdings"/>
    </w:rPr>
  </w:style>
  <w:style w:type="character" w:customStyle="1" w:styleId="ListLabel186">
    <w:name w:val="ListLabel 186"/>
    <w:rsid w:val="00EE68C7"/>
    <w:rPr>
      <w:rFonts w:cs="Wingdings"/>
    </w:rPr>
  </w:style>
  <w:style w:type="character" w:customStyle="1" w:styleId="ListLabel187">
    <w:name w:val="ListLabel 187"/>
    <w:rsid w:val="00EE68C7"/>
    <w:rPr>
      <w:rFonts w:cs="Courier New"/>
    </w:rPr>
  </w:style>
  <w:style w:type="character" w:customStyle="1" w:styleId="ListLabel188">
    <w:name w:val="ListLabel 188"/>
    <w:rsid w:val="00EE68C7"/>
    <w:rPr>
      <w:rFonts w:cs="Wingdings"/>
    </w:rPr>
  </w:style>
  <w:style w:type="character" w:customStyle="1" w:styleId="ListLabel189">
    <w:name w:val="ListLabel 189"/>
    <w:rsid w:val="00EE68C7"/>
    <w:rPr>
      <w:rFonts w:cs="Symbol"/>
    </w:rPr>
  </w:style>
  <w:style w:type="character" w:customStyle="1" w:styleId="ListLabel190">
    <w:name w:val="ListLabel 190"/>
    <w:rsid w:val="00EE68C7"/>
    <w:rPr>
      <w:rFonts w:cs="Courier New"/>
    </w:rPr>
  </w:style>
  <w:style w:type="character" w:customStyle="1" w:styleId="ListLabel191">
    <w:name w:val="ListLabel 191"/>
    <w:rsid w:val="00EE68C7"/>
    <w:rPr>
      <w:rFonts w:cs="Wingdings"/>
    </w:rPr>
  </w:style>
  <w:style w:type="character" w:customStyle="1" w:styleId="ListLabel192">
    <w:name w:val="ListLabel 192"/>
    <w:rsid w:val="00EE68C7"/>
    <w:rPr>
      <w:rFonts w:cs="Symbol"/>
    </w:rPr>
  </w:style>
  <w:style w:type="character" w:customStyle="1" w:styleId="ListLabel193">
    <w:name w:val="ListLabel 193"/>
    <w:rsid w:val="00EE68C7"/>
    <w:rPr>
      <w:rFonts w:cs="Courier New"/>
    </w:rPr>
  </w:style>
  <w:style w:type="character" w:customStyle="1" w:styleId="ListLabel194">
    <w:name w:val="ListLabel 194"/>
    <w:rsid w:val="00EE68C7"/>
    <w:rPr>
      <w:rFonts w:cs="Wingdings"/>
    </w:rPr>
  </w:style>
  <w:style w:type="character" w:customStyle="1" w:styleId="ListLabel195">
    <w:name w:val="ListLabel 195"/>
    <w:rsid w:val="00EE68C7"/>
    <w:rPr>
      <w:rFonts w:cs="Wingdings"/>
    </w:rPr>
  </w:style>
  <w:style w:type="character" w:customStyle="1" w:styleId="ListLabel196">
    <w:name w:val="ListLabel 196"/>
    <w:rsid w:val="00EE68C7"/>
    <w:rPr>
      <w:rFonts w:cs="Courier New"/>
    </w:rPr>
  </w:style>
  <w:style w:type="character" w:customStyle="1" w:styleId="ListLabel197">
    <w:name w:val="ListLabel 197"/>
    <w:rsid w:val="00EE68C7"/>
    <w:rPr>
      <w:rFonts w:cs="Wingdings"/>
    </w:rPr>
  </w:style>
  <w:style w:type="character" w:customStyle="1" w:styleId="ListLabel198">
    <w:name w:val="ListLabel 198"/>
    <w:rsid w:val="00EE68C7"/>
    <w:rPr>
      <w:rFonts w:cs="Symbol"/>
    </w:rPr>
  </w:style>
  <w:style w:type="character" w:customStyle="1" w:styleId="ListLabel199">
    <w:name w:val="ListLabel 199"/>
    <w:rsid w:val="00EE68C7"/>
    <w:rPr>
      <w:rFonts w:cs="Courier New"/>
    </w:rPr>
  </w:style>
  <w:style w:type="character" w:customStyle="1" w:styleId="ListLabel200">
    <w:name w:val="ListLabel 200"/>
    <w:rsid w:val="00EE68C7"/>
    <w:rPr>
      <w:rFonts w:cs="Wingdings"/>
    </w:rPr>
  </w:style>
  <w:style w:type="character" w:customStyle="1" w:styleId="ListLabel201">
    <w:name w:val="ListLabel 201"/>
    <w:rsid w:val="00EE68C7"/>
    <w:rPr>
      <w:rFonts w:cs="Symbol"/>
    </w:rPr>
  </w:style>
  <w:style w:type="character" w:customStyle="1" w:styleId="ListLabel202">
    <w:name w:val="ListLabel 202"/>
    <w:rsid w:val="00EE68C7"/>
    <w:rPr>
      <w:rFonts w:cs="Courier New"/>
    </w:rPr>
  </w:style>
  <w:style w:type="character" w:customStyle="1" w:styleId="ListLabel203">
    <w:name w:val="ListLabel 203"/>
    <w:rsid w:val="00EE68C7"/>
    <w:rPr>
      <w:rFonts w:cs="Wingdings"/>
    </w:rPr>
  </w:style>
  <w:style w:type="character" w:customStyle="1" w:styleId="ListLabel204">
    <w:name w:val="ListLabel 204"/>
    <w:rsid w:val="00EE68C7"/>
    <w:rPr>
      <w:rFonts w:cs="Wingdings"/>
    </w:rPr>
  </w:style>
  <w:style w:type="character" w:customStyle="1" w:styleId="ListLabel205">
    <w:name w:val="ListLabel 205"/>
    <w:rsid w:val="00EE68C7"/>
    <w:rPr>
      <w:rFonts w:cs="Courier New"/>
    </w:rPr>
  </w:style>
  <w:style w:type="character" w:customStyle="1" w:styleId="ListLabel206">
    <w:name w:val="ListLabel 206"/>
    <w:rsid w:val="00EE68C7"/>
    <w:rPr>
      <w:rFonts w:cs="Wingdings"/>
    </w:rPr>
  </w:style>
  <w:style w:type="character" w:customStyle="1" w:styleId="ListLabel207">
    <w:name w:val="ListLabel 207"/>
    <w:rsid w:val="00EE68C7"/>
    <w:rPr>
      <w:rFonts w:cs="Symbol"/>
    </w:rPr>
  </w:style>
  <w:style w:type="character" w:customStyle="1" w:styleId="ListLabel208">
    <w:name w:val="ListLabel 208"/>
    <w:rsid w:val="00EE68C7"/>
    <w:rPr>
      <w:rFonts w:cs="Courier New"/>
    </w:rPr>
  </w:style>
  <w:style w:type="character" w:customStyle="1" w:styleId="ListLabel209">
    <w:name w:val="ListLabel 209"/>
    <w:rsid w:val="00EE68C7"/>
    <w:rPr>
      <w:rFonts w:cs="Wingdings"/>
    </w:rPr>
  </w:style>
  <w:style w:type="character" w:customStyle="1" w:styleId="ListLabel210">
    <w:name w:val="ListLabel 210"/>
    <w:rsid w:val="00EE68C7"/>
    <w:rPr>
      <w:rFonts w:cs="Symbol"/>
    </w:rPr>
  </w:style>
  <w:style w:type="character" w:customStyle="1" w:styleId="ListLabel211">
    <w:name w:val="ListLabel 211"/>
    <w:rsid w:val="00EE68C7"/>
    <w:rPr>
      <w:rFonts w:cs="Courier New"/>
    </w:rPr>
  </w:style>
  <w:style w:type="character" w:customStyle="1" w:styleId="ListLabel212">
    <w:name w:val="ListLabel 212"/>
    <w:rsid w:val="00EE68C7"/>
    <w:rPr>
      <w:rFonts w:cs="Wingdings"/>
    </w:rPr>
  </w:style>
  <w:style w:type="character" w:customStyle="1" w:styleId="ListLabel213">
    <w:name w:val="ListLabel 213"/>
    <w:rsid w:val="00EE68C7"/>
    <w:rPr>
      <w:rFonts w:cs="Symbol"/>
    </w:rPr>
  </w:style>
  <w:style w:type="character" w:customStyle="1" w:styleId="ListLabel214">
    <w:name w:val="ListLabel 214"/>
    <w:rsid w:val="00EE68C7"/>
    <w:rPr>
      <w:rFonts w:cs="Courier New"/>
    </w:rPr>
  </w:style>
  <w:style w:type="character" w:customStyle="1" w:styleId="ListLabel215">
    <w:name w:val="ListLabel 215"/>
    <w:rsid w:val="00EE68C7"/>
    <w:rPr>
      <w:rFonts w:cs="Wingdings"/>
    </w:rPr>
  </w:style>
  <w:style w:type="character" w:customStyle="1" w:styleId="ListLabel216">
    <w:name w:val="ListLabel 216"/>
    <w:rsid w:val="00EE68C7"/>
    <w:rPr>
      <w:rFonts w:cs="Symbol"/>
    </w:rPr>
  </w:style>
  <w:style w:type="character" w:customStyle="1" w:styleId="ListLabel217">
    <w:name w:val="ListLabel 217"/>
    <w:rsid w:val="00EE68C7"/>
    <w:rPr>
      <w:rFonts w:cs="Courier New"/>
    </w:rPr>
  </w:style>
  <w:style w:type="character" w:customStyle="1" w:styleId="ListLabel218">
    <w:name w:val="ListLabel 218"/>
    <w:rsid w:val="00EE68C7"/>
    <w:rPr>
      <w:rFonts w:cs="Wingdings"/>
    </w:rPr>
  </w:style>
  <w:style w:type="character" w:customStyle="1" w:styleId="ListLabel219">
    <w:name w:val="ListLabel 219"/>
    <w:rsid w:val="00EE68C7"/>
    <w:rPr>
      <w:rFonts w:cs="Symbol"/>
    </w:rPr>
  </w:style>
  <w:style w:type="character" w:customStyle="1" w:styleId="ListLabel220">
    <w:name w:val="ListLabel 220"/>
    <w:rsid w:val="00EE68C7"/>
    <w:rPr>
      <w:rFonts w:cs="Courier New"/>
    </w:rPr>
  </w:style>
  <w:style w:type="character" w:customStyle="1" w:styleId="ListLabel221">
    <w:name w:val="ListLabel 221"/>
    <w:rsid w:val="00EE68C7"/>
    <w:rPr>
      <w:rFonts w:cs="Wingdings"/>
    </w:rPr>
  </w:style>
  <w:style w:type="character" w:customStyle="1" w:styleId="ListLabel222">
    <w:name w:val="ListLabel 222"/>
    <w:rsid w:val="00EE68C7"/>
    <w:rPr>
      <w:rFonts w:cs="Wingdings"/>
    </w:rPr>
  </w:style>
  <w:style w:type="character" w:customStyle="1" w:styleId="ListLabel223">
    <w:name w:val="ListLabel 223"/>
    <w:rsid w:val="00EE68C7"/>
    <w:rPr>
      <w:rFonts w:cs="Courier New"/>
    </w:rPr>
  </w:style>
  <w:style w:type="character" w:customStyle="1" w:styleId="ListLabel224">
    <w:name w:val="ListLabel 224"/>
    <w:rsid w:val="00EE68C7"/>
    <w:rPr>
      <w:rFonts w:cs="Wingdings"/>
    </w:rPr>
  </w:style>
  <w:style w:type="character" w:customStyle="1" w:styleId="ListLabel225">
    <w:name w:val="ListLabel 225"/>
    <w:rsid w:val="00EE68C7"/>
    <w:rPr>
      <w:rFonts w:cs="Symbol"/>
    </w:rPr>
  </w:style>
  <w:style w:type="character" w:customStyle="1" w:styleId="ListLabel226">
    <w:name w:val="ListLabel 226"/>
    <w:rsid w:val="00EE68C7"/>
    <w:rPr>
      <w:rFonts w:cs="Courier New"/>
    </w:rPr>
  </w:style>
  <w:style w:type="character" w:customStyle="1" w:styleId="ListLabel227">
    <w:name w:val="ListLabel 227"/>
    <w:rsid w:val="00EE68C7"/>
    <w:rPr>
      <w:rFonts w:cs="Wingdings"/>
    </w:rPr>
  </w:style>
  <w:style w:type="character" w:customStyle="1" w:styleId="ListLabel228">
    <w:name w:val="ListLabel 228"/>
    <w:rsid w:val="00EE68C7"/>
    <w:rPr>
      <w:rFonts w:cs="Symbol"/>
    </w:rPr>
  </w:style>
  <w:style w:type="character" w:customStyle="1" w:styleId="ListLabel229">
    <w:name w:val="ListLabel 229"/>
    <w:rsid w:val="00EE68C7"/>
    <w:rPr>
      <w:rFonts w:cs="Courier New"/>
    </w:rPr>
  </w:style>
  <w:style w:type="character" w:customStyle="1" w:styleId="ListLabel230">
    <w:name w:val="ListLabel 230"/>
    <w:rsid w:val="00EE68C7"/>
    <w:rPr>
      <w:rFonts w:cs="Wingdings"/>
    </w:rPr>
  </w:style>
  <w:style w:type="character" w:customStyle="1" w:styleId="ListLabel231">
    <w:name w:val="ListLabel 231"/>
    <w:rsid w:val="00EE68C7"/>
    <w:rPr>
      <w:rFonts w:cs="Courier New"/>
    </w:rPr>
  </w:style>
  <w:style w:type="character" w:customStyle="1" w:styleId="ListLabel232">
    <w:name w:val="ListLabel 232"/>
    <w:rsid w:val="00EE68C7"/>
    <w:rPr>
      <w:rFonts w:cs="Courier New"/>
    </w:rPr>
  </w:style>
  <w:style w:type="character" w:customStyle="1" w:styleId="ListLabel233">
    <w:name w:val="ListLabel 233"/>
    <w:rsid w:val="00EE68C7"/>
    <w:rPr>
      <w:rFonts w:cs="Wingdings"/>
    </w:rPr>
  </w:style>
  <w:style w:type="character" w:customStyle="1" w:styleId="ListLabel234">
    <w:name w:val="ListLabel 234"/>
    <w:rsid w:val="00EE68C7"/>
    <w:rPr>
      <w:rFonts w:cs="Symbol"/>
    </w:rPr>
  </w:style>
  <w:style w:type="character" w:customStyle="1" w:styleId="ListLabel235">
    <w:name w:val="ListLabel 235"/>
    <w:rsid w:val="00EE68C7"/>
    <w:rPr>
      <w:rFonts w:cs="Courier New"/>
    </w:rPr>
  </w:style>
  <w:style w:type="character" w:customStyle="1" w:styleId="ListLabel236">
    <w:name w:val="ListLabel 236"/>
    <w:rsid w:val="00EE68C7"/>
    <w:rPr>
      <w:rFonts w:cs="Wingdings"/>
    </w:rPr>
  </w:style>
  <w:style w:type="character" w:customStyle="1" w:styleId="ListLabel237">
    <w:name w:val="ListLabel 237"/>
    <w:rsid w:val="00EE68C7"/>
    <w:rPr>
      <w:rFonts w:cs="Symbol"/>
    </w:rPr>
  </w:style>
  <w:style w:type="character" w:customStyle="1" w:styleId="ListLabel238">
    <w:name w:val="ListLabel 238"/>
    <w:rsid w:val="00EE68C7"/>
    <w:rPr>
      <w:rFonts w:cs="Courier New"/>
    </w:rPr>
  </w:style>
  <w:style w:type="character" w:customStyle="1" w:styleId="ListLabel239">
    <w:name w:val="ListLabel 239"/>
    <w:rsid w:val="00EE68C7"/>
    <w:rPr>
      <w:rFonts w:cs="Wingdings"/>
    </w:rPr>
  </w:style>
  <w:style w:type="character" w:customStyle="1" w:styleId="ListLabel240">
    <w:name w:val="ListLabel 240"/>
    <w:rsid w:val="00EE68C7"/>
    <w:rPr>
      <w:rFonts w:cs="Wingdings"/>
    </w:rPr>
  </w:style>
  <w:style w:type="character" w:customStyle="1" w:styleId="ListLabel241">
    <w:name w:val="ListLabel 241"/>
    <w:rsid w:val="00EE68C7"/>
    <w:rPr>
      <w:rFonts w:cs="Courier New"/>
    </w:rPr>
  </w:style>
  <w:style w:type="character" w:customStyle="1" w:styleId="ListLabel242">
    <w:name w:val="ListLabel 242"/>
    <w:rsid w:val="00EE68C7"/>
    <w:rPr>
      <w:rFonts w:cs="Wingdings"/>
    </w:rPr>
  </w:style>
  <w:style w:type="character" w:customStyle="1" w:styleId="ListLabel243">
    <w:name w:val="ListLabel 243"/>
    <w:rsid w:val="00EE68C7"/>
    <w:rPr>
      <w:rFonts w:cs="Symbol"/>
    </w:rPr>
  </w:style>
  <w:style w:type="character" w:customStyle="1" w:styleId="ListLabel244">
    <w:name w:val="ListLabel 244"/>
    <w:rsid w:val="00EE68C7"/>
    <w:rPr>
      <w:rFonts w:cs="Courier New"/>
    </w:rPr>
  </w:style>
  <w:style w:type="character" w:customStyle="1" w:styleId="ListLabel245">
    <w:name w:val="ListLabel 245"/>
    <w:rsid w:val="00EE68C7"/>
    <w:rPr>
      <w:rFonts w:cs="Wingdings"/>
    </w:rPr>
  </w:style>
  <w:style w:type="character" w:customStyle="1" w:styleId="ListLabel246">
    <w:name w:val="ListLabel 246"/>
    <w:rsid w:val="00EE68C7"/>
    <w:rPr>
      <w:rFonts w:cs="Symbol"/>
    </w:rPr>
  </w:style>
  <w:style w:type="character" w:customStyle="1" w:styleId="ListLabel247">
    <w:name w:val="ListLabel 247"/>
    <w:rsid w:val="00EE68C7"/>
    <w:rPr>
      <w:rFonts w:cs="Courier New"/>
    </w:rPr>
  </w:style>
  <w:style w:type="character" w:customStyle="1" w:styleId="ListLabel248">
    <w:name w:val="ListLabel 248"/>
    <w:rsid w:val="00EE68C7"/>
    <w:rPr>
      <w:rFonts w:cs="Wingdings"/>
    </w:rPr>
  </w:style>
  <w:style w:type="character" w:customStyle="1" w:styleId="ListLabel249">
    <w:name w:val="ListLabel 249"/>
    <w:rsid w:val="00EE68C7"/>
    <w:rPr>
      <w:rFonts w:cs="Symbol"/>
    </w:rPr>
  </w:style>
  <w:style w:type="character" w:customStyle="1" w:styleId="ListLabel250">
    <w:name w:val="ListLabel 250"/>
    <w:rsid w:val="00EE68C7"/>
    <w:rPr>
      <w:rFonts w:cs="Courier New"/>
    </w:rPr>
  </w:style>
  <w:style w:type="character" w:customStyle="1" w:styleId="ListLabel251">
    <w:name w:val="ListLabel 251"/>
    <w:rsid w:val="00EE68C7"/>
    <w:rPr>
      <w:rFonts w:cs="Wingdings"/>
    </w:rPr>
  </w:style>
  <w:style w:type="character" w:customStyle="1" w:styleId="ListLabel252">
    <w:name w:val="ListLabel 252"/>
    <w:rsid w:val="00EE68C7"/>
    <w:rPr>
      <w:rFonts w:cs="Symbol"/>
    </w:rPr>
  </w:style>
  <w:style w:type="character" w:customStyle="1" w:styleId="ListLabel253">
    <w:name w:val="ListLabel 253"/>
    <w:rsid w:val="00EE68C7"/>
    <w:rPr>
      <w:rFonts w:cs="Courier New"/>
    </w:rPr>
  </w:style>
  <w:style w:type="character" w:customStyle="1" w:styleId="ListLabel254">
    <w:name w:val="ListLabel 254"/>
    <w:rsid w:val="00EE68C7"/>
    <w:rPr>
      <w:rFonts w:cs="Wingdings"/>
    </w:rPr>
  </w:style>
  <w:style w:type="character" w:customStyle="1" w:styleId="ListLabel255">
    <w:name w:val="ListLabel 255"/>
    <w:rsid w:val="00EE68C7"/>
    <w:rPr>
      <w:rFonts w:cs="Symbol"/>
    </w:rPr>
  </w:style>
  <w:style w:type="character" w:customStyle="1" w:styleId="ListLabel256">
    <w:name w:val="ListLabel 256"/>
    <w:rsid w:val="00EE68C7"/>
    <w:rPr>
      <w:rFonts w:cs="Courier New"/>
    </w:rPr>
  </w:style>
  <w:style w:type="character" w:customStyle="1" w:styleId="ListLabel257">
    <w:name w:val="ListLabel 257"/>
    <w:rsid w:val="00EE68C7"/>
    <w:rPr>
      <w:rFonts w:cs="Wingdings"/>
    </w:rPr>
  </w:style>
  <w:style w:type="character" w:customStyle="1" w:styleId="ListLabel258">
    <w:name w:val="ListLabel 258"/>
    <w:rsid w:val="00EE68C7"/>
    <w:rPr>
      <w:rFonts w:cs="Symbol"/>
      <w:b/>
    </w:rPr>
  </w:style>
  <w:style w:type="character" w:customStyle="1" w:styleId="ListLabel259">
    <w:name w:val="ListLabel 259"/>
    <w:rsid w:val="00EE68C7"/>
    <w:rPr>
      <w:rFonts w:cs="Courier New"/>
    </w:rPr>
  </w:style>
  <w:style w:type="character" w:customStyle="1" w:styleId="ListLabel260">
    <w:name w:val="ListLabel 260"/>
    <w:rsid w:val="00EE68C7"/>
    <w:rPr>
      <w:rFonts w:cs="Wingdings"/>
    </w:rPr>
  </w:style>
  <w:style w:type="character" w:customStyle="1" w:styleId="ListLabel261">
    <w:name w:val="ListLabel 261"/>
    <w:rsid w:val="00EE68C7"/>
    <w:rPr>
      <w:rFonts w:cs="Symbol"/>
    </w:rPr>
  </w:style>
  <w:style w:type="character" w:customStyle="1" w:styleId="ListLabel262">
    <w:name w:val="ListLabel 262"/>
    <w:rsid w:val="00EE68C7"/>
    <w:rPr>
      <w:rFonts w:cs="Courier New"/>
    </w:rPr>
  </w:style>
  <w:style w:type="character" w:customStyle="1" w:styleId="ListLabel263">
    <w:name w:val="ListLabel 263"/>
    <w:rsid w:val="00EE68C7"/>
    <w:rPr>
      <w:rFonts w:cs="Wingdings"/>
    </w:rPr>
  </w:style>
  <w:style w:type="character" w:customStyle="1" w:styleId="ListLabel264">
    <w:name w:val="ListLabel 264"/>
    <w:rsid w:val="00EE68C7"/>
    <w:rPr>
      <w:rFonts w:cs="Symbol"/>
    </w:rPr>
  </w:style>
  <w:style w:type="character" w:customStyle="1" w:styleId="ListLabel265">
    <w:name w:val="ListLabel 265"/>
    <w:rsid w:val="00EE68C7"/>
    <w:rPr>
      <w:rFonts w:cs="Courier New"/>
    </w:rPr>
  </w:style>
  <w:style w:type="character" w:customStyle="1" w:styleId="ListLabel266">
    <w:name w:val="ListLabel 266"/>
    <w:rsid w:val="00EE68C7"/>
    <w:rPr>
      <w:rFonts w:cs="Wingdings"/>
    </w:rPr>
  </w:style>
  <w:style w:type="character" w:customStyle="1" w:styleId="ListLabel267">
    <w:name w:val="ListLabel 267"/>
    <w:rsid w:val="00EE68C7"/>
    <w:rPr>
      <w:rFonts w:cs="Symbol"/>
    </w:rPr>
  </w:style>
  <w:style w:type="character" w:customStyle="1" w:styleId="ListLabel268">
    <w:name w:val="ListLabel 268"/>
    <w:rsid w:val="00EE68C7"/>
    <w:rPr>
      <w:rFonts w:cs="Courier New"/>
    </w:rPr>
  </w:style>
  <w:style w:type="character" w:customStyle="1" w:styleId="ListLabel269">
    <w:name w:val="ListLabel 269"/>
    <w:rsid w:val="00EE68C7"/>
    <w:rPr>
      <w:rFonts w:cs="Wingdings"/>
    </w:rPr>
  </w:style>
  <w:style w:type="character" w:customStyle="1" w:styleId="ListLabel270">
    <w:name w:val="ListLabel 270"/>
    <w:rsid w:val="00EE68C7"/>
    <w:rPr>
      <w:rFonts w:cs="Symbol"/>
    </w:rPr>
  </w:style>
  <w:style w:type="character" w:customStyle="1" w:styleId="ListLabel271">
    <w:name w:val="ListLabel 271"/>
    <w:rsid w:val="00EE68C7"/>
    <w:rPr>
      <w:rFonts w:cs="Courier New"/>
    </w:rPr>
  </w:style>
  <w:style w:type="character" w:customStyle="1" w:styleId="ListLabel272">
    <w:name w:val="ListLabel 272"/>
    <w:rsid w:val="00EE68C7"/>
    <w:rPr>
      <w:rFonts w:cs="Wingdings"/>
    </w:rPr>
  </w:style>
  <w:style w:type="character" w:customStyle="1" w:styleId="ListLabel273">
    <w:name w:val="ListLabel 273"/>
    <w:rsid w:val="00EE68C7"/>
    <w:rPr>
      <w:rFonts w:cs="Symbol"/>
    </w:rPr>
  </w:style>
  <w:style w:type="character" w:customStyle="1" w:styleId="ListLabel274">
    <w:name w:val="ListLabel 274"/>
    <w:rsid w:val="00EE68C7"/>
    <w:rPr>
      <w:rFonts w:cs="Courier New"/>
    </w:rPr>
  </w:style>
  <w:style w:type="character" w:customStyle="1" w:styleId="ListLabel275">
    <w:name w:val="ListLabel 275"/>
    <w:rsid w:val="00EE68C7"/>
    <w:rPr>
      <w:rFonts w:cs="Wingdings"/>
    </w:rPr>
  </w:style>
  <w:style w:type="character" w:customStyle="1" w:styleId="ListLabel276">
    <w:name w:val="ListLabel 276"/>
    <w:rsid w:val="00EE68C7"/>
    <w:rPr>
      <w:rFonts w:cs="Symbol"/>
      <w:b/>
    </w:rPr>
  </w:style>
  <w:style w:type="character" w:customStyle="1" w:styleId="ListLabel277">
    <w:name w:val="ListLabel 277"/>
    <w:rsid w:val="00EE68C7"/>
    <w:rPr>
      <w:rFonts w:cs="Courier New"/>
    </w:rPr>
  </w:style>
  <w:style w:type="character" w:customStyle="1" w:styleId="ListLabel278">
    <w:name w:val="ListLabel 278"/>
    <w:rsid w:val="00EE68C7"/>
    <w:rPr>
      <w:rFonts w:cs="Wingdings"/>
    </w:rPr>
  </w:style>
  <w:style w:type="character" w:customStyle="1" w:styleId="ListLabel279">
    <w:name w:val="ListLabel 279"/>
    <w:rsid w:val="00EE68C7"/>
    <w:rPr>
      <w:rFonts w:cs="Symbol"/>
    </w:rPr>
  </w:style>
  <w:style w:type="character" w:customStyle="1" w:styleId="ListLabel280">
    <w:name w:val="ListLabel 280"/>
    <w:rsid w:val="00EE68C7"/>
    <w:rPr>
      <w:rFonts w:cs="Courier New"/>
    </w:rPr>
  </w:style>
  <w:style w:type="character" w:customStyle="1" w:styleId="ListLabel281">
    <w:name w:val="ListLabel 281"/>
    <w:rsid w:val="00EE68C7"/>
    <w:rPr>
      <w:rFonts w:cs="Wingdings"/>
    </w:rPr>
  </w:style>
  <w:style w:type="character" w:customStyle="1" w:styleId="ListLabel282">
    <w:name w:val="ListLabel 282"/>
    <w:rsid w:val="00EE68C7"/>
    <w:rPr>
      <w:rFonts w:cs="Symbol"/>
    </w:rPr>
  </w:style>
  <w:style w:type="character" w:customStyle="1" w:styleId="ListLabel283">
    <w:name w:val="ListLabel 283"/>
    <w:rsid w:val="00EE68C7"/>
    <w:rPr>
      <w:rFonts w:cs="Courier New"/>
    </w:rPr>
  </w:style>
  <w:style w:type="character" w:customStyle="1" w:styleId="ListLabel284">
    <w:name w:val="ListLabel 284"/>
    <w:rsid w:val="00EE68C7"/>
    <w:rPr>
      <w:rFonts w:cs="Wingdings"/>
    </w:rPr>
  </w:style>
  <w:style w:type="character" w:customStyle="1" w:styleId="ListLabel285">
    <w:name w:val="ListLabel 285"/>
    <w:rsid w:val="00EE68C7"/>
    <w:rPr>
      <w:rFonts w:cs="Symbol"/>
      <w:b/>
    </w:rPr>
  </w:style>
  <w:style w:type="character" w:customStyle="1" w:styleId="ListLabel286">
    <w:name w:val="ListLabel 286"/>
    <w:rsid w:val="00EE68C7"/>
    <w:rPr>
      <w:rFonts w:cs="Courier New"/>
    </w:rPr>
  </w:style>
  <w:style w:type="character" w:customStyle="1" w:styleId="ListLabel287">
    <w:name w:val="ListLabel 287"/>
    <w:rsid w:val="00EE68C7"/>
    <w:rPr>
      <w:rFonts w:cs="Wingdings"/>
    </w:rPr>
  </w:style>
  <w:style w:type="character" w:customStyle="1" w:styleId="ListLabel288">
    <w:name w:val="ListLabel 288"/>
    <w:rsid w:val="00EE68C7"/>
    <w:rPr>
      <w:rFonts w:cs="Symbol"/>
    </w:rPr>
  </w:style>
  <w:style w:type="character" w:customStyle="1" w:styleId="ListLabel289">
    <w:name w:val="ListLabel 289"/>
    <w:rsid w:val="00EE68C7"/>
    <w:rPr>
      <w:rFonts w:cs="Courier New"/>
    </w:rPr>
  </w:style>
  <w:style w:type="character" w:customStyle="1" w:styleId="ListLabel290">
    <w:name w:val="ListLabel 290"/>
    <w:rsid w:val="00EE68C7"/>
    <w:rPr>
      <w:rFonts w:cs="Wingdings"/>
    </w:rPr>
  </w:style>
  <w:style w:type="character" w:customStyle="1" w:styleId="ListLabel291">
    <w:name w:val="ListLabel 291"/>
    <w:rsid w:val="00EE68C7"/>
    <w:rPr>
      <w:rFonts w:cs="Symbol"/>
    </w:rPr>
  </w:style>
  <w:style w:type="character" w:customStyle="1" w:styleId="ListLabel292">
    <w:name w:val="ListLabel 292"/>
    <w:rsid w:val="00EE68C7"/>
    <w:rPr>
      <w:rFonts w:cs="Courier New"/>
    </w:rPr>
  </w:style>
  <w:style w:type="character" w:customStyle="1" w:styleId="ListLabel293">
    <w:name w:val="ListLabel 293"/>
    <w:rsid w:val="00EE68C7"/>
    <w:rPr>
      <w:rFonts w:cs="Wingdings"/>
    </w:rPr>
  </w:style>
  <w:style w:type="character" w:customStyle="1" w:styleId="ListLabel294">
    <w:name w:val="ListLabel 294"/>
    <w:rsid w:val="00EE68C7"/>
    <w:rPr>
      <w:rFonts w:cs="Symbol"/>
    </w:rPr>
  </w:style>
  <w:style w:type="character" w:customStyle="1" w:styleId="ListLabel295">
    <w:name w:val="ListLabel 295"/>
    <w:rsid w:val="00EE68C7"/>
    <w:rPr>
      <w:rFonts w:cs="Courier New"/>
    </w:rPr>
  </w:style>
  <w:style w:type="character" w:customStyle="1" w:styleId="ListLabel296">
    <w:name w:val="ListLabel 296"/>
    <w:rsid w:val="00EE68C7"/>
    <w:rPr>
      <w:rFonts w:cs="Wingdings"/>
    </w:rPr>
  </w:style>
  <w:style w:type="character" w:customStyle="1" w:styleId="ListLabel297">
    <w:name w:val="ListLabel 297"/>
    <w:rsid w:val="00EE68C7"/>
    <w:rPr>
      <w:rFonts w:cs="Symbol"/>
    </w:rPr>
  </w:style>
  <w:style w:type="character" w:customStyle="1" w:styleId="ListLabel298">
    <w:name w:val="ListLabel 298"/>
    <w:rsid w:val="00EE68C7"/>
    <w:rPr>
      <w:rFonts w:cs="Courier New"/>
    </w:rPr>
  </w:style>
  <w:style w:type="character" w:customStyle="1" w:styleId="ListLabel299">
    <w:name w:val="ListLabel 299"/>
    <w:rsid w:val="00EE68C7"/>
    <w:rPr>
      <w:rFonts w:cs="Wingdings"/>
    </w:rPr>
  </w:style>
  <w:style w:type="character" w:customStyle="1" w:styleId="ListLabel300">
    <w:name w:val="ListLabel 300"/>
    <w:rsid w:val="00EE68C7"/>
    <w:rPr>
      <w:rFonts w:cs="Symbol"/>
    </w:rPr>
  </w:style>
  <w:style w:type="character" w:customStyle="1" w:styleId="ListLabel301">
    <w:name w:val="ListLabel 301"/>
    <w:rsid w:val="00EE68C7"/>
    <w:rPr>
      <w:rFonts w:cs="Courier New"/>
    </w:rPr>
  </w:style>
  <w:style w:type="character" w:customStyle="1" w:styleId="ListLabel302">
    <w:name w:val="ListLabel 302"/>
    <w:rsid w:val="00EE68C7"/>
    <w:rPr>
      <w:rFonts w:cs="Wingdings"/>
    </w:rPr>
  </w:style>
  <w:style w:type="character" w:customStyle="1" w:styleId="ListLabel303">
    <w:name w:val="ListLabel 303"/>
    <w:rsid w:val="00EE68C7"/>
    <w:rPr>
      <w:rFonts w:cs="Wingdings"/>
    </w:rPr>
  </w:style>
  <w:style w:type="character" w:customStyle="1" w:styleId="ListLabel304">
    <w:name w:val="ListLabel 304"/>
    <w:rsid w:val="00EE68C7"/>
    <w:rPr>
      <w:rFonts w:cs="Courier New"/>
    </w:rPr>
  </w:style>
  <w:style w:type="character" w:customStyle="1" w:styleId="ListLabel305">
    <w:name w:val="ListLabel 305"/>
    <w:rsid w:val="00EE68C7"/>
    <w:rPr>
      <w:rFonts w:cs="Wingdings"/>
    </w:rPr>
  </w:style>
  <w:style w:type="character" w:customStyle="1" w:styleId="ListLabel306">
    <w:name w:val="ListLabel 306"/>
    <w:rsid w:val="00EE68C7"/>
    <w:rPr>
      <w:rFonts w:cs="Symbol"/>
    </w:rPr>
  </w:style>
  <w:style w:type="character" w:customStyle="1" w:styleId="ListLabel307">
    <w:name w:val="ListLabel 307"/>
    <w:rsid w:val="00EE68C7"/>
    <w:rPr>
      <w:rFonts w:cs="Courier New"/>
    </w:rPr>
  </w:style>
  <w:style w:type="character" w:customStyle="1" w:styleId="ListLabel308">
    <w:name w:val="ListLabel 308"/>
    <w:rsid w:val="00EE68C7"/>
    <w:rPr>
      <w:rFonts w:cs="Wingdings"/>
    </w:rPr>
  </w:style>
  <w:style w:type="character" w:customStyle="1" w:styleId="ListLabel309">
    <w:name w:val="ListLabel 309"/>
    <w:rsid w:val="00EE68C7"/>
    <w:rPr>
      <w:rFonts w:cs="Symbol"/>
    </w:rPr>
  </w:style>
  <w:style w:type="character" w:customStyle="1" w:styleId="ListLabel310">
    <w:name w:val="ListLabel 310"/>
    <w:rsid w:val="00EE68C7"/>
    <w:rPr>
      <w:rFonts w:cs="Courier New"/>
    </w:rPr>
  </w:style>
  <w:style w:type="character" w:customStyle="1" w:styleId="ListLabel311">
    <w:name w:val="ListLabel 311"/>
    <w:rsid w:val="00EE68C7"/>
    <w:rPr>
      <w:rFonts w:cs="Wingdings"/>
    </w:rPr>
  </w:style>
  <w:style w:type="character" w:customStyle="1" w:styleId="ListLabel312">
    <w:name w:val="ListLabel 312"/>
    <w:rsid w:val="00EE68C7"/>
    <w:rPr>
      <w:rFonts w:cs="Symbol"/>
    </w:rPr>
  </w:style>
  <w:style w:type="character" w:customStyle="1" w:styleId="ListLabel313">
    <w:name w:val="ListLabel 313"/>
    <w:rsid w:val="00EE68C7"/>
    <w:rPr>
      <w:rFonts w:cs="Courier New"/>
    </w:rPr>
  </w:style>
  <w:style w:type="character" w:customStyle="1" w:styleId="ListLabel314">
    <w:name w:val="ListLabel 314"/>
    <w:rsid w:val="00EE68C7"/>
    <w:rPr>
      <w:rFonts w:cs="Wingdings"/>
    </w:rPr>
  </w:style>
  <w:style w:type="character" w:customStyle="1" w:styleId="ListLabel315">
    <w:name w:val="ListLabel 315"/>
    <w:rsid w:val="00EE68C7"/>
    <w:rPr>
      <w:rFonts w:cs="Symbol"/>
    </w:rPr>
  </w:style>
  <w:style w:type="character" w:customStyle="1" w:styleId="ListLabel316">
    <w:name w:val="ListLabel 316"/>
    <w:rsid w:val="00EE68C7"/>
    <w:rPr>
      <w:rFonts w:cs="Courier New"/>
    </w:rPr>
  </w:style>
  <w:style w:type="character" w:customStyle="1" w:styleId="ListLabel317">
    <w:name w:val="ListLabel 317"/>
    <w:rsid w:val="00EE68C7"/>
    <w:rPr>
      <w:rFonts w:cs="Wingdings"/>
    </w:rPr>
  </w:style>
  <w:style w:type="character" w:customStyle="1" w:styleId="ListLabel318">
    <w:name w:val="ListLabel 318"/>
    <w:rsid w:val="00EE68C7"/>
    <w:rPr>
      <w:rFonts w:cs="Symbol"/>
    </w:rPr>
  </w:style>
  <w:style w:type="character" w:customStyle="1" w:styleId="ListLabel319">
    <w:name w:val="ListLabel 319"/>
    <w:rsid w:val="00EE68C7"/>
    <w:rPr>
      <w:rFonts w:cs="Courier New"/>
    </w:rPr>
  </w:style>
  <w:style w:type="character" w:customStyle="1" w:styleId="ListLabel320">
    <w:name w:val="ListLabel 320"/>
    <w:rsid w:val="00EE68C7"/>
    <w:rPr>
      <w:rFonts w:cs="Wingdings"/>
    </w:rPr>
  </w:style>
  <w:style w:type="character" w:customStyle="1" w:styleId="ListLabel321">
    <w:name w:val="ListLabel 321"/>
    <w:rsid w:val="00EE68C7"/>
    <w:rPr>
      <w:rFonts w:cs="Symbol"/>
    </w:rPr>
  </w:style>
  <w:style w:type="character" w:customStyle="1" w:styleId="ListLabel322">
    <w:name w:val="ListLabel 322"/>
    <w:rsid w:val="00EE68C7"/>
    <w:rPr>
      <w:rFonts w:cs="Courier New"/>
    </w:rPr>
  </w:style>
  <w:style w:type="character" w:customStyle="1" w:styleId="ListLabel323">
    <w:name w:val="ListLabel 323"/>
    <w:rsid w:val="00EE68C7"/>
    <w:rPr>
      <w:rFonts w:cs="Wingdings"/>
    </w:rPr>
  </w:style>
  <w:style w:type="character" w:customStyle="1" w:styleId="ListLabel324">
    <w:name w:val="ListLabel 324"/>
    <w:rsid w:val="00EE68C7"/>
    <w:rPr>
      <w:rFonts w:cs="Symbol"/>
    </w:rPr>
  </w:style>
  <w:style w:type="character" w:customStyle="1" w:styleId="ListLabel325">
    <w:name w:val="ListLabel 325"/>
    <w:rsid w:val="00EE68C7"/>
    <w:rPr>
      <w:rFonts w:cs="Courier New"/>
    </w:rPr>
  </w:style>
  <w:style w:type="character" w:customStyle="1" w:styleId="ListLabel326">
    <w:name w:val="ListLabel 326"/>
    <w:rsid w:val="00EE68C7"/>
    <w:rPr>
      <w:rFonts w:cs="Wingdings"/>
    </w:rPr>
  </w:style>
  <w:style w:type="character" w:customStyle="1" w:styleId="ListLabel327">
    <w:name w:val="ListLabel 327"/>
    <w:rsid w:val="00EE68C7"/>
    <w:rPr>
      <w:rFonts w:cs="Symbol"/>
    </w:rPr>
  </w:style>
  <w:style w:type="character" w:customStyle="1" w:styleId="ListLabel328">
    <w:name w:val="ListLabel 328"/>
    <w:rsid w:val="00EE68C7"/>
    <w:rPr>
      <w:rFonts w:cs="Courier New"/>
    </w:rPr>
  </w:style>
  <w:style w:type="character" w:customStyle="1" w:styleId="ListLabel329">
    <w:name w:val="ListLabel 329"/>
    <w:rsid w:val="00EE68C7"/>
    <w:rPr>
      <w:rFonts w:cs="Wingdings"/>
    </w:rPr>
  </w:style>
  <w:style w:type="character" w:customStyle="1" w:styleId="ListLabel330">
    <w:name w:val="ListLabel 330"/>
    <w:rsid w:val="00EE68C7"/>
    <w:rPr>
      <w:rFonts w:cs="Wingdings"/>
    </w:rPr>
  </w:style>
  <w:style w:type="character" w:customStyle="1" w:styleId="ListLabel331">
    <w:name w:val="ListLabel 331"/>
    <w:rsid w:val="00EE68C7"/>
    <w:rPr>
      <w:rFonts w:cs="Courier New"/>
    </w:rPr>
  </w:style>
  <w:style w:type="character" w:customStyle="1" w:styleId="ListLabel332">
    <w:name w:val="ListLabel 332"/>
    <w:rsid w:val="00EE68C7"/>
    <w:rPr>
      <w:rFonts w:cs="Wingdings"/>
    </w:rPr>
  </w:style>
  <w:style w:type="character" w:customStyle="1" w:styleId="ListLabel333">
    <w:name w:val="ListLabel 333"/>
    <w:rsid w:val="00EE68C7"/>
    <w:rPr>
      <w:rFonts w:cs="Symbol"/>
    </w:rPr>
  </w:style>
  <w:style w:type="character" w:customStyle="1" w:styleId="ListLabel334">
    <w:name w:val="ListLabel 334"/>
    <w:rsid w:val="00EE68C7"/>
    <w:rPr>
      <w:rFonts w:cs="Courier New"/>
    </w:rPr>
  </w:style>
  <w:style w:type="character" w:customStyle="1" w:styleId="ListLabel335">
    <w:name w:val="ListLabel 335"/>
    <w:rsid w:val="00EE68C7"/>
    <w:rPr>
      <w:rFonts w:cs="Wingdings"/>
    </w:rPr>
  </w:style>
  <w:style w:type="character" w:customStyle="1" w:styleId="ListLabel336">
    <w:name w:val="ListLabel 336"/>
    <w:rsid w:val="00EE68C7"/>
    <w:rPr>
      <w:rFonts w:cs="Symbol"/>
    </w:rPr>
  </w:style>
  <w:style w:type="character" w:customStyle="1" w:styleId="ListLabel337">
    <w:name w:val="ListLabel 337"/>
    <w:rsid w:val="00EE68C7"/>
    <w:rPr>
      <w:rFonts w:cs="Courier New"/>
    </w:rPr>
  </w:style>
  <w:style w:type="character" w:customStyle="1" w:styleId="ListLabel338">
    <w:name w:val="ListLabel 338"/>
    <w:rsid w:val="00EE68C7"/>
    <w:rPr>
      <w:rFonts w:cs="Wingdings"/>
    </w:rPr>
  </w:style>
  <w:style w:type="character" w:customStyle="1" w:styleId="ListLabel339">
    <w:name w:val="ListLabel 339"/>
    <w:rsid w:val="00EE68C7"/>
    <w:rPr>
      <w:rFonts w:cs="Wingdings"/>
      <w:b/>
    </w:rPr>
  </w:style>
  <w:style w:type="character" w:customStyle="1" w:styleId="ListLabel340">
    <w:name w:val="ListLabel 340"/>
    <w:rsid w:val="00EE68C7"/>
    <w:rPr>
      <w:rFonts w:cs="Courier New"/>
    </w:rPr>
  </w:style>
  <w:style w:type="character" w:customStyle="1" w:styleId="ListLabel341">
    <w:name w:val="ListLabel 341"/>
    <w:rsid w:val="00EE68C7"/>
    <w:rPr>
      <w:rFonts w:cs="Wingdings"/>
    </w:rPr>
  </w:style>
  <w:style w:type="character" w:customStyle="1" w:styleId="ListLabel342">
    <w:name w:val="ListLabel 342"/>
    <w:rsid w:val="00EE68C7"/>
    <w:rPr>
      <w:rFonts w:cs="Symbol"/>
    </w:rPr>
  </w:style>
  <w:style w:type="character" w:customStyle="1" w:styleId="ListLabel343">
    <w:name w:val="ListLabel 343"/>
    <w:rsid w:val="00EE68C7"/>
    <w:rPr>
      <w:rFonts w:cs="Courier New"/>
    </w:rPr>
  </w:style>
  <w:style w:type="character" w:customStyle="1" w:styleId="ListLabel344">
    <w:name w:val="ListLabel 344"/>
    <w:rsid w:val="00EE68C7"/>
    <w:rPr>
      <w:rFonts w:cs="Wingdings"/>
    </w:rPr>
  </w:style>
  <w:style w:type="character" w:customStyle="1" w:styleId="ListLabel345">
    <w:name w:val="ListLabel 345"/>
    <w:rsid w:val="00EE68C7"/>
    <w:rPr>
      <w:rFonts w:cs="Symbol"/>
    </w:rPr>
  </w:style>
  <w:style w:type="character" w:customStyle="1" w:styleId="ListLabel346">
    <w:name w:val="ListLabel 346"/>
    <w:rsid w:val="00EE68C7"/>
    <w:rPr>
      <w:rFonts w:cs="Courier New"/>
    </w:rPr>
  </w:style>
  <w:style w:type="character" w:customStyle="1" w:styleId="ListLabel347">
    <w:name w:val="ListLabel 347"/>
    <w:rsid w:val="00EE68C7"/>
    <w:rPr>
      <w:rFonts w:cs="Wingdings"/>
    </w:rPr>
  </w:style>
  <w:style w:type="character" w:customStyle="1" w:styleId="ListLabel348">
    <w:name w:val="ListLabel 348"/>
    <w:rsid w:val="00EE68C7"/>
    <w:rPr>
      <w:rFonts w:cs="Symbol"/>
      <w:b/>
    </w:rPr>
  </w:style>
  <w:style w:type="character" w:customStyle="1" w:styleId="ListLabel349">
    <w:name w:val="ListLabel 349"/>
    <w:rsid w:val="00EE68C7"/>
    <w:rPr>
      <w:rFonts w:cs="Courier New"/>
    </w:rPr>
  </w:style>
  <w:style w:type="character" w:customStyle="1" w:styleId="ListLabel350">
    <w:name w:val="ListLabel 350"/>
    <w:rsid w:val="00EE68C7"/>
    <w:rPr>
      <w:rFonts w:cs="Wingdings"/>
    </w:rPr>
  </w:style>
  <w:style w:type="character" w:customStyle="1" w:styleId="ListLabel351">
    <w:name w:val="ListLabel 351"/>
    <w:rsid w:val="00EE68C7"/>
    <w:rPr>
      <w:rFonts w:cs="Symbol"/>
    </w:rPr>
  </w:style>
  <w:style w:type="character" w:customStyle="1" w:styleId="ListLabel352">
    <w:name w:val="ListLabel 352"/>
    <w:rsid w:val="00EE68C7"/>
    <w:rPr>
      <w:rFonts w:cs="Courier New"/>
    </w:rPr>
  </w:style>
  <w:style w:type="character" w:customStyle="1" w:styleId="ListLabel353">
    <w:name w:val="ListLabel 353"/>
    <w:rsid w:val="00EE68C7"/>
    <w:rPr>
      <w:rFonts w:cs="Wingdings"/>
    </w:rPr>
  </w:style>
  <w:style w:type="character" w:customStyle="1" w:styleId="ListLabel354">
    <w:name w:val="ListLabel 354"/>
    <w:rsid w:val="00EE68C7"/>
    <w:rPr>
      <w:rFonts w:cs="Symbol"/>
    </w:rPr>
  </w:style>
  <w:style w:type="character" w:customStyle="1" w:styleId="ListLabel355">
    <w:name w:val="ListLabel 355"/>
    <w:rsid w:val="00EE68C7"/>
    <w:rPr>
      <w:rFonts w:cs="Courier New"/>
    </w:rPr>
  </w:style>
  <w:style w:type="character" w:customStyle="1" w:styleId="ListLabel356">
    <w:name w:val="ListLabel 356"/>
    <w:rsid w:val="00EE68C7"/>
    <w:rPr>
      <w:rFonts w:cs="Wingdings"/>
    </w:rPr>
  </w:style>
  <w:style w:type="character" w:customStyle="1" w:styleId="ListLabel357">
    <w:name w:val="ListLabel 357"/>
    <w:rsid w:val="00EE68C7"/>
    <w:rPr>
      <w:rFonts w:cs="Symbol"/>
    </w:rPr>
  </w:style>
  <w:style w:type="character" w:customStyle="1" w:styleId="ListLabel358">
    <w:name w:val="ListLabel 358"/>
    <w:rsid w:val="00EE68C7"/>
    <w:rPr>
      <w:rFonts w:cs="Courier New"/>
    </w:rPr>
  </w:style>
  <w:style w:type="character" w:customStyle="1" w:styleId="ListLabel359">
    <w:name w:val="ListLabel 359"/>
    <w:rsid w:val="00EE68C7"/>
    <w:rPr>
      <w:rFonts w:cs="Wingdings"/>
    </w:rPr>
  </w:style>
  <w:style w:type="character" w:customStyle="1" w:styleId="ListLabel360">
    <w:name w:val="ListLabel 360"/>
    <w:rsid w:val="00EE68C7"/>
    <w:rPr>
      <w:rFonts w:cs="Symbol"/>
    </w:rPr>
  </w:style>
  <w:style w:type="character" w:customStyle="1" w:styleId="ListLabel361">
    <w:name w:val="ListLabel 361"/>
    <w:rsid w:val="00EE68C7"/>
    <w:rPr>
      <w:rFonts w:cs="Courier New"/>
    </w:rPr>
  </w:style>
  <w:style w:type="character" w:customStyle="1" w:styleId="ListLabel362">
    <w:name w:val="ListLabel 362"/>
    <w:rsid w:val="00EE68C7"/>
    <w:rPr>
      <w:rFonts w:cs="Wingdings"/>
    </w:rPr>
  </w:style>
  <w:style w:type="character" w:customStyle="1" w:styleId="ListLabel363">
    <w:name w:val="ListLabel 363"/>
    <w:rsid w:val="00EE68C7"/>
    <w:rPr>
      <w:rFonts w:cs="Symbol"/>
    </w:rPr>
  </w:style>
  <w:style w:type="character" w:customStyle="1" w:styleId="ListLabel364">
    <w:name w:val="ListLabel 364"/>
    <w:rsid w:val="00EE68C7"/>
    <w:rPr>
      <w:rFonts w:cs="Courier New"/>
    </w:rPr>
  </w:style>
  <w:style w:type="character" w:customStyle="1" w:styleId="ListLabel365">
    <w:name w:val="ListLabel 365"/>
    <w:rsid w:val="00EE68C7"/>
    <w:rPr>
      <w:rFonts w:cs="Wingdings"/>
    </w:rPr>
  </w:style>
  <w:style w:type="character" w:customStyle="1" w:styleId="ListLabel366">
    <w:name w:val="ListLabel 366"/>
    <w:rsid w:val="00EE68C7"/>
    <w:rPr>
      <w:rFonts w:cs="Symbol"/>
    </w:rPr>
  </w:style>
  <w:style w:type="character" w:customStyle="1" w:styleId="ListLabel367">
    <w:name w:val="ListLabel 367"/>
    <w:rsid w:val="00EE68C7"/>
    <w:rPr>
      <w:rFonts w:cs="Courier New"/>
    </w:rPr>
  </w:style>
  <w:style w:type="character" w:customStyle="1" w:styleId="ListLabel368">
    <w:name w:val="ListLabel 368"/>
    <w:rsid w:val="00EE68C7"/>
    <w:rPr>
      <w:rFonts w:cs="Wingdings"/>
    </w:rPr>
  </w:style>
  <w:style w:type="character" w:customStyle="1" w:styleId="ListLabel369">
    <w:name w:val="ListLabel 369"/>
    <w:rsid w:val="00EE68C7"/>
    <w:rPr>
      <w:rFonts w:cs="Symbol"/>
    </w:rPr>
  </w:style>
  <w:style w:type="character" w:customStyle="1" w:styleId="ListLabel370">
    <w:name w:val="ListLabel 370"/>
    <w:rsid w:val="00EE68C7"/>
    <w:rPr>
      <w:rFonts w:cs="Courier New"/>
    </w:rPr>
  </w:style>
  <w:style w:type="character" w:customStyle="1" w:styleId="ListLabel371">
    <w:name w:val="ListLabel 371"/>
    <w:rsid w:val="00EE68C7"/>
    <w:rPr>
      <w:rFonts w:cs="Wingdings"/>
    </w:rPr>
  </w:style>
  <w:style w:type="character" w:customStyle="1" w:styleId="ListLabel372">
    <w:name w:val="ListLabel 372"/>
    <w:rsid w:val="00EE68C7"/>
    <w:rPr>
      <w:rFonts w:cs="Symbol"/>
    </w:rPr>
  </w:style>
  <w:style w:type="character" w:customStyle="1" w:styleId="ListLabel373">
    <w:name w:val="ListLabel 373"/>
    <w:rsid w:val="00EE68C7"/>
    <w:rPr>
      <w:rFonts w:cs="Courier New"/>
    </w:rPr>
  </w:style>
  <w:style w:type="character" w:customStyle="1" w:styleId="ListLabel374">
    <w:name w:val="ListLabel 374"/>
    <w:rsid w:val="00EE68C7"/>
    <w:rPr>
      <w:rFonts w:cs="Wingdings"/>
    </w:rPr>
  </w:style>
  <w:style w:type="character" w:customStyle="1" w:styleId="ListLabel375">
    <w:name w:val="ListLabel 375"/>
    <w:rsid w:val="00EE68C7"/>
    <w:rPr>
      <w:rFonts w:cs="Symbol"/>
    </w:rPr>
  </w:style>
  <w:style w:type="character" w:customStyle="1" w:styleId="ListLabel376">
    <w:name w:val="ListLabel 376"/>
    <w:rsid w:val="00EE68C7"/>
    <w:rPr>
      <w:rFonts w:cs="Courier New"/>
    </w:rPr>
  </w:style>
  <w:style w:type="character" w:customStyle="1" w:styleId="ListLabel377">
    <w:name w:val="ListLabel 377"/>
    <w:rsid w:val="00EE68C7"/>
    <w:rPr>
      <w:rFonts w:cs="Wingdings"/>
    </w:rPr>
  </w:style>
  <w:style w:type="character" w:customStyle="1" w:styleId="ListLabel378">
    <w:name w:val="ListLabel 378"/>
    <w:rsid w:val="00EE68C7"/>
    <w:rPr>
      <w:rFonts w:cs="Symbol"/>
    </w:rPr>
  </w:style>
  <w:style w:type="character" w:customStyle="1" w:styleId="ListLabel379">
    <w:name w:val="ListLabel 379"/>
    <w:rsid w:val="00EE68C7"/>
    <w:rPr>
      <w:rFonts w:cs="Courier New"/>
    </w:rPr>
  </w:style>
  <w:style w:type="character" w:customStyle="1" w:styleId="ListLabel380">
    <w:name w:val="ListLabel 380"/>
    <w:rsid w:val="00EE68C7"/>
    <w:rPr>
      <w:rFonts w:cs="Wingdings"/>
    </w:rPr>
  </w:style>
  <w:style w:type="character" w:customStyle="1" w:styleId="ListLabel381">
    <w:name w:val="ListLabel 381"/>
    <w:rsid w:val="00EE68C7"/>
    <w:rPr>
      <w:rFonts w:cs="Symbol"/>
    </w:rPr>
  </w:style>
  <w:style w:type="character" w:customStyle="1" w:styleId="ListLabel382">
    <w:name w:val="ListLabel 382"/>
    <w:rsid w:val="00EE68C7"/>
    <w:rPr>
      <w:rFonts w:cs="Courier New"/>
    </w:rPr>
  </w:style>
  <w:style w:type="character" w:customStyle="1" w:styleId="ListLabel383">
    <w:name w:val="ListLabel 383"/>
    <w:rsid w:val="00EE68C7"/>
    <w:rPr>
      <w:rFonts w:cs="Wingdings"/>
    </w:rPr>
  </w:style>
  <w:style w:type="character" w:customStyle="1" w:styleId="ListLabel384">
    <w:name w:val="ListLabel 384"/>
    <w:rsid w:val="00EE68C7"/>
    <w:rPr>
      <w:rFonts w:cs="Symbol"/>
    </w:rPr>
  </w:style>
  <w:style w:type="character" w:customStyle="1" w:styleId="ListLabel385">
    <w:name w:val="ListLabel 385"/>
    <w:rsid w:val="00EE68C7"/>
    <w:rPr>
      <w:rFonts w:cs="Courier New"/>
    </w:rPr>
  </w:style>
  <w:style w:type="character" w:customStyle="1" w:styleId="ListLabel386">
    <w:name w:val="ListLabel 386"/>
    <w:rsid w:val="00EE68C7"/>
    <w:rPr>
      <w:rFonts w:cs="Wingdings"/>
    </w:rPr>
  </w:style>
  <w:style w:type="character" w:customStyle="1" w:styleId="ListLabel387">
    <w:name w:val="ListLabel 387"/>
    <w:rsid w:val="00EE68C7"/>
    <w:rPr>
      <w:rFonts w:cs="Symbol"/>
    </w:rPr>
  </w:style>
  <w:style w:type="character" w:customStyle="1" w:styleId="ListLabel388">
    <w:name w:val="ListLabel 388"/>
    <w:rsid w:val="00EE68C7"/>
    <w:rPr>
      <w:rFonts w:cs="Courier New"/>
    </w:rPr>
  </w:style>
  <w:style w:type="character" w:customStyle="1" w:styleId="ListLabel389">
    <w:name w:val="ListLabel 389"/>
    <w:rsid w:val="00EE68C7"/>
    <w:rPr>
      <w:rFonts w:cs="Wingdings"/>
    </w:rPr>
  </w:style>
  <w:style w:type="character" w:customStyle="1" w:styleId="ListLabel390">
    <w:name w:val="ListLabel 390"/>
    <w:rsid w:val="00EE68C7"/>
    <w:rPr>
      <w:rFonts w:cs="Symbol"/>
    </w:rPr>
  </w:style>
  <w:style w:type="character" w:customStyle="1" w:styleId="ListLabel391">
    <w:name w:val="ListLabel 391"/>
    <w:rsid w:val="00EE68C7"/>
    <w:rPr>
      <w:rFonts w:cs="Courier New"/>
    </w:rPr>
  </w:style>
  <w:style w:type="character" w:customStyle="1" w:styleId="ListLabel392">
    <w:name w:val="ListLabel 392"/>
    <w:rsid w:val="00EE68C7"/>
    <w:rPr>
      <w:rFonts w:cs="Wingdings"/>
    </w:rPr>
  </w:style>
  <w:style w:type="character" w:customStyle="1" w:styleId="ListLabel393">
    <w:name w:val="ListLabel 393"/>
    <w:rsid w:val="00EE68C7"/>
    <w:rPr>
      <w:rFonts w:cs="Wingdings"/>
    </w:rPr>
  </w:style>
  <w:style w:type="character" w:customStyle="1" w:styleId="ListLabel394">
    <w:name w:val="ListLabel 394"/>
    <w:rsid w:val="00EE68C7"/>
    <w:rPr>
      <w:rFonts w:cs="Courier New"/>
    </w:rPr>
  </w:style>
  <w:style w:type="character" w:customStyle="1" w:styleId="ListLabel395">
    <w:name w:val="ListLabel 395"/>
    <w:rsid w:val="00EE68C7"/>
    <w:rPr>
      <w:rFonts w:cs="Wingdings"/>
    </w:rPr>
  </w:style>
  <w:style w:type="character" w:customStyle="1" w:styleId="ListLabel396">
    <w:name w:val="ListLabel 396"/>
    <w:rsid w:val="00EE68C7"/>
    <w:rPr>
      <w:rFonts w:cs="Symbol"/>
    </w:rPr>
  </w:style>
  <w:style w:type="character" w:customStyle="1" w:styleId="ListLabel397">
    <w:name w:val="ListLabel 397"/>
    <w:rsid w:val="00EE68C7"/>
    <w:rPr>
      <w:rFonts w:cs="Courier New"/>
    </w:rPr>
  </w:style>
  <w:style w:type="character" w:customStyle="1" w:styleId="ListLabel398">
    <w:name w:val="ListLabel 398"/>
    <w:rsid w:val="00EE68C7"/>
    <w:rPr>
      <w:rFonts w:cs="Wingdings"/>
    </w:rPr>
  </w:style>
  <w:style w:type="character" w:customStyle="1" w:styleId="ListLabel399">
    <w:name w:val="ListLabel 399"/>
    <w:rsid w:val="00EE68C7"/>
    <w:rPr>
      <w:rFonts w:cs="Symbol"/>
    </w:rPr>
  </w:style>
  <w:style w:type="character" w:customStyle="1" w:styleId="ListLabel400">
    <w:name w:val="ListLabel 400"/>
    <w:rsid w:val="00EE68C7"/>
    <w:rPr>
      <w:rFonts w:cs="Courier New"/>
    </w:rPr>
  </w:style>
  <w:style w:type="character" w:customStyle="1" w:styleId="ListLabel401">
    <w:name w:val="ListLabel 401"/>
    <w:rsid w:val="00EE68C7"/>
    <w:rPr>
      <w:rFonts w:cs="Wingdings"/>
    </w:rPr>
  </w:style>
  <w:style w:type="character" w:customStyle="1" w:styleId="ListLabel402">
    <w:name w:val="ListLabel 402"/>
    <w:rsid w:val="00EE68C7"/>
    <w:rPr>
      <w:rFonts w:cs="Wingdings"/>
      <w:b w:val="0"/>
    </w:rPr>
  </w:style>
  <w:style w:type="character" w:customStyle="1" w:styleId="ListLabel403">
    <w:name w:val="ListLabel 403"/>
    <w:rsid w:val="00EE68C7"/>
    <w:rPr>
      <w:rFonts w:cs="Courier New"/>
    </w:rPr>
  </w:style>
  <w:style w:type="character" w:customStyle="1" w:styleId="ListLabel404">
    <w:name w:val="ListLabel 404"/>
    <w:rsid w:val="00EE68C7"/>
    <w:rPr>
      <w:rFonts w:cs="Wingdings"/>
    </w:rPr>
  </w:style>
  <w:style w:type="character" w:customStyle="1" w:styleId="ListLabel405">
    <w:name w:val="ListLabel 405"/>
    <w:rsid w:val="00EE68C7"/>
    <w:rPr>
      <w:rFonts w:cs="Symbol"/>
    </w:rPr>
  </w:style>
  <w:style w:type="character" w:customStyle="1" w:styleId="ListLabel406">
    <w:name w:val="ListLabel 406"/>
    <w:rsid w:val="00EE68C7"/>
    <w:rPr>
      <w:rFonts w:cs="Courier New"/>
    </w:rPr>
  </w:style>
  <w:style w:type="character" w:customStyle="1" w:styleId="ListLabel407">
    <w:name w:val="ListLabel 407"/>
    <w:rsid w:val="00EE68C7"/>
    <w:rPr>
      <w:rFonts w:cs="Wingdings"/>
    </w:rPr>
  </w:style>
  <w:style w:type="character" w:customStyle="1" w:styleId="ListLabel408">
    <w:name w:val="ListLabel 408"/>
    <w:rsid w:val="00EE68C7"/>
    <w:rPr>
      <w:rFonts w:cs="Symbol"/>
    </w:rPr>
  </w:style>
  <w:style w:type="character" w:customStyle="1" w:styleId="ListLabel409">
    <w:name w:val="ListLabel 409"/>
    <w:rsid w:val="00EE68C7"/>
    <w:rPr>
      <w:rFonts w:cs="Courier New"/>
    </w:rPr>
  </w:style>
  <w:style w:type="character" w:customStyle="1" w:styleId="ListLabel410">
    <w:name w:val="ListLabel 410"/>
    <w:rsid w:val="00EE68C7"/>
    <w:rPr>
      <w:rFonts w:cs="Wingdings"/>
    </w:rPr>
  </w:style>
  <w:style w:type="character" w:customStyle="1" w:styleId="ListLabel411">
    <w:name w:val="ListLabel 411"/>
    <w:rsid w:val="00EE68C7"/>
    <w:rPr>
      <w:rFonts w:cs="Wingdings"/>
      <w:b w:val="0"/>
    </w:rPr>
  </w:style>
  <w:style w:type="character" w:customStyle="1" w:styleId="ListLabel412">
    <w:name w:val="ListLabel 412"/>
    <w:rsid w:val="00EE68C7"/>
    <w:rPr>
      <w:rFonts w:cs="Courier New"/>
    </w:rPr>
  </w:style>
  <w:style w:type="character" w:customStyle="1" w:styleId="ListLabel413">
    <w:name w:val="ListLabel 413"/>
    <w:rsid w:val="00EE68C7"/>
    <w:rPr>
      <w:rFonts w:cs="Wingdings"/>
    </w:rPr>
  </w:style>
  <w:style w:type="character" w:customStyle="1" w:styleId="ListLabel414">
    <w:name w:val="ListLabel 414"/>
    <w:rsid w:val="00EE68C7"/>
    <w:rPr>
      <w:rFonts w:cs="Symbol"/>
    </w:rPr>
  </w:style>
  <w:style w:type="character" w:customStyle="1" w:styleId="ListLabel415">
    <w:name w:val="ListLabel 415"/>
    <w:rsid w:val="00EE68C7"/>
    <w:rPr>
      <w:rFonts w:cs="Courier New"/>
    </w:rPr>
  </w:style>
  <w:style w:type="character" w:customStyle="1" w:styleId="ListLabel416">
    <w:name w:val="ListLabel 416"/>
    <w:rsid w:val="00EE68C7"/>
    <w:rPr>
      <w:rFonts w:cs="Wingdings"/>
    </w:rPr>
  </w:style>
  <w:style w:type="character" w:customStyle="1" w:styleId="ListLabel417">
    <w:name w:val="ListLabel 417"/>
    <w:rsid w:val="00EE68C7"/>
    <w:rPr>
      <w:rFonts w:cs="Symbol"/>
    </w:rPr>
  </w:style>
  <w:style w:type="character" w:customStyle="1" w:styleId="ListLabel418">
    <w:name w:val="ListLabel 418"/>
    <w:rsid w:val="00EE68C7"/>
    <w:rPr>
      <w:rFonts w:cs="Courier New"/>
    </w:rPr>
  </w:style>
  <w:style w:type="character" w:customStyle="1" w:styleId="ListLabel419">
    <w:name w:val="ListLabel 419"/>
    <w:rsid w:val="00EE68C7"/>
    <w:rPr>
      <w:rFonts w:cs="Wingdings"/>
    </w:rPr>
  </w:style>
  <w:style w:type="character" w:customStyle="1" w:styleId="ListLabel420">
    <w:name w:val="ListLabel 420"/>
    <w:rsid w:val="00EE68C7"/>
    <w:rPr>
      <w:rFonts w:cs="Courier New"/>
    </w:rPr>
  </w:style>
  <w:style w:type="character" w:customStyle="1" w:styleId="ListLabel421">
    <w:name w:val="ListLabel 421"/>
    <w:rsid w:val="00EE68C7"/>
    <w:rPr>
      <w:rFonts w:cs="Courier New"/>
    </w:rPr>
  </w:style>
  <w:style w:type="character" w:customStyle="1" w:styleId="ListLabel422">
    <w:name w:val="ListLabel 422"/>
    <w:rsid w:val="00EE68C7"/>
    <w:rPr>
      <w:rFonts w:cs="Wingdings"/>
    </w:rPr>
  </w:style>
  <w:style w:type="character" w:customStyle="1" w:styleId="ListLabel423">
    <w:name w:val="ListLabel 423"/>
    <w:rsid w:val="00EE68C7"/>
    <w:rPr>
      <w:rFonts w:cs="Symbol"/>
    </w:rPr>
  </w:style>
  <w:style w:type="character" w:customStyle="1" w:styleId="ListLabel424">
    <w:name w:val="ListLabel 424"/>
    <w:rsid w:val="00EE68C7"/>
    <w:rPr>
      <w:rFonts w:cs="Courier New"/>
    </w:rPr>
  </w:style>
  <w:style w:type="character" w:customStyle="1" w:styleId="ListLabel425">
    <w:name w:val="ListLabel 425"/>
    <w:rsid w:val="00EE68C7"/>
    <w:rPr>
      <w:rFonts w:cs="Wingdings"/>
    </w:rPr>
  </w:style>
  <w:style w:type="character" w:customStyle="1" w:styleId="ListLabel426">
    <w:name w:val="ListLabel 426"/>
    <w:rsid w:val="00EE68C7"/>
    <w:rPr>
      <w:rFonts w:cs="Symbol"/>
    </w:rPr>
  </w:style>
  <w:style w:type="character" w:customStyle="1" w:styleId="ListLabel427">
    <w:name w:val="ListLabel 427"/>
    <w:rsid w:val="00EE68C7"/>
    <w:rPr>
      <w:rFonts w:cs="Courier New"/>
    </w:rPr>
  </w:style>
  <w:style w:type="character" w:customStyle="1" w:styleId="ListLabel428">
    <w:name w:val="ListLabel 428"/>
    <w:rsid w:val="00EE68C7"/>
    <w:rPr>
      <w:rFonts w:cs="Wingdings"/>
    </w:rPr>
  </w:style>
  <w:style w:type="character" w:customStyle="1" w:styleId="ListLabel429">
    <w:name w:val="ListLabel 429"/>
    <w:rsid w:val="00EE68C7"/>
    <w:rPr>
      <w:rFonts w:cs="Wingdings"/>
      <w:b w:val="0"/>
    </w:rPr>
  </w:style>
  <w:style w:type="character" w:customStyle="1" w:styleId="ListLabel430">
    <w:name w:val="ListLabel 430"/>
    <w:rsid w:val="00EE68C7"/>
    <w:rPr>
      <w:rFonts w:cs="Courier New"/>
    </w:rPr>
  </w:style>
  <w:style w:type="character" w:customStyle="1" w:styleId="ListLabel431">
    <w:name w:val="ListLabel 431"/>
    <w:rsid w:val="00EE68C7"/>
    <w:rPr>
      <w:rFonts w:cs="Wingdings"/>
    </w:rPr>
  </w:style>
  <w:style w:type="character" w:customStyle="1" w:styleId="ListLabel432">
    <w:name w:val="ListLabel 432"/>
    <w:rsid w:val="00EE68C7"/>
    <w:rPr>
      <w:rFonts w:cs="Symbol"/>
    </w:rPr>
  </w:style>
  <w:style w:type="character" w:customStyle="1" w:styleId="ListLabel433">
    <w:name w:val="ListLabel 433"/>
    <w:rsid w:val="00EE68C7"/>
    <w:rPr>
      <w:rFonts w:cs="Courier New"/>
    </w:rPr>
  </w:style>
  <w:style w:type="character" w:customStyle="1" w:styleId="ListLabel434">
    <w:name w:val="ListLabel 434"/>
    <w:rsid w:val="00EE68C7"/>
    <w:rPr>
      <w:rFonts w:cs="Wingdings"/>
    </w:rPr>
  </w:style>
  <w:style w:type="character" w:customStyle="1" w:styleId="ListLabel435">
    <w:name w:val="ListLabel 435"/>
    <w:rsid w:val="00EE68C7"/>
    <w:rPr>
      <w:rFonts w:cs="Symbol"/>
    </w:rPr>
  </w:style>
  <w:style w:type="character" w:customStyle="1" w:styleId="ListLabel436">
    <w:name w:val="ListLabel 436"/>
    <w:rsid w:val="00EE68C7"/>
    <w:rPr>
      <w:rFonts w:cs="Courier New"/>
    </w:rPr>
  </w:style>
  <w:style w:type="character" w:customStyle="1" w:styleId="ListLabel437">
    <w:name w:val="ListLabel 437"/>
    <w:rsid w:val="00EE68C7"/>
    <w:rPr>
      <w:rFonts w:cs="Wingdings"/>
    </w:rPr>
  </w:style>
  <w:style w:type="character" w:customStyle="1" w:styleId="ListLabel438">
    <w:name w:val="ListLabel 438"/>
    <w:rsid w:val="00EE68C7"/>
    <w:rPr>
      <w:b/>
      <w:szCs w:val="20"/>
    </w:rPr>
  </w:style>
  <w:style w:type="character" w:customStyle="1" w:styleId="ListLabel439">
    <w:name w:val="ListLabel 439"/>
    <w:rsid w:val="00EE68C7"/>
    <w:rPr>
      <w:b/>
    </w:rPr>
  </w:style>
  <w:style w:type="character" w:customStyle="1" w:styleId="ListLabel440">
    <w:name w:val="ListLabel 440"/>
    <w:rsid w:val="00EE68C7"/>
  </w:style>
  <w:style w:type="character" w:customStyle="1" w:styleId="ListLabel441">
    <w:name w:val="ListLabel 441"/>
    <w:rsid w:val="00EE68C7"/>
    <w:rPr>
      <w:b/>
      <w:highlight w:val="white"/>
    </w:rPr>
  </w:style>
  <w:style w:type="character" w:customStyle="1" w:styleId="ListLabel442">
    <w:name w:val="ListLabel 442"/>
    <w:rsid w:val="00EE68C7"/>
    <w:rPr>
      <w:b/>
      <w:iCs/>
    </w:rPr>
  </w:style>
  <w:style w:type="character" w:customStyle="1" w:styleId="ListLabel443">
    <w:name w:val="ListLabel 443"/>
    <w:rsid w:val="00EE68C7"/>
    <w:rPr>
      <w:b/>
      <w:bCs/>
    </w:rPr>
  </w:style>
  <w:style w:type="character" w:customStyle="1" w:styleId="ListLabel444">
    <w:name w:val="ListLabel 444"/>
    <w:rsid w:val="00EE68C7"/>
    <w:rPr>
      <w:b/>
      <w:bCs/>
      <w:iCs/>
    </w:rPr>
  </w:style>
  <w:style w:type="character" w:customStyle="1" w:styleId="ListLabel445">
    <w:name w:val="ListLabel 445"/>
    <w:rsid w:val="00EE68C7"/>
    <w:rPr>
      <w:b/>
      <w:i/>
    </w:rPr>
  </w:style>
  <w:style w:type="character" w:customStyle="1" w:styleId="ac">
    <w:name w:val="Маркеры списка"/>
    <w:rsid w:val="00EE68C7"/>
    <w:rPr>
      <w:rFonts w:ascii="OpenSymbol" w:eastAsia="OpenSymbol" w:hAnsi="OpenSymbol" w:cs="OpenSymbol"/>
    </w:rPr>
  </w:style>
  <w:style w:type="character" w:customStyle="1" w:styleId="ad">
    <w:name w:val="Выделение жирным"/>
    <w:rsid w:val="00EE68C7"/>
    <w:rPr>
      <w:b/>
      <w:bCs/>
    </w:rPr>
  </w:style>
  <w:style w:type="character" w:customStyle="1" w:styleId="ListLabel446">
    <w:name w:val="ListLabel 446"/>
    <w:rsid w:val="00EE68C7"/>
    <w:rPr>
      <w:rFonts w:cs="Wingdings"/>
    </w:rPr>
  </w:style>
  <w:style w:type="character" w:customStyle="1" w:styleId="ListLabel447">
    <w:name w:val="ListLabel 447"/>
    <w:rsid w:val="00EE68C7"/>
    <w:rPr>
      <w:rFonts w:cs="Courier New"/>
    </w:rPr>
  </w:style>
  <w:style w:type="character" w:customStyle="1" w:styleId="ListLabel448">
    <w:name w:val="ListLabel 448"/>
    <w:rsid w:val="00EE68C7"/>
    <w:rPr>
      <w:rFonts w:cs="Wingdings"/>
    </w:rPr>
  </w:style>
  <w:style w:type="character" w:customStyle="1" w:styleId="ListLabel449">
    <w:name w:val="ListLabel 449"/>
    <w:rsid w:val="00EE68C7"/>
    <w:rPr>
      <w:rFonts w:cs="Symbol"/>
    </w:rPr>
  </w:style>
  <w:style w:type="character" w:customStyle="1" w:styleId="ListLabel450">
    <w:name w:val="ListLabel 450"/>
    <w:rsid w:val="00EE68C7"/>
    <w:rPr>
      <w:rFonts w:cs="Courier New"/>
    </w:rPr>
  </w:style>
  <w:style w:type="character" w:customStyle="1" w:styleId="ListLabel451">
    <w:name w:val="ListLabel 451"/>
    <w:rsid w:val="00EE68C7"/>
    <w:rPr>
      <w:rFonts w:cs="Wingdings"/>
    </w:rPr>
  </w:style>
  <w:style w:type="character" w:customStyle="1" w:styleId="ListLabel452">
    <w:name w:val="ListLabel 452"/>
    <w:rsid w:val="00EE68C7"/>
    <w:rPr>
      <w:rFonts w:cs="Symbol"/>
    </w:rPr>
  </w:style>
  <w:style w:type="character" w:customStyle="1" w:styleId="ListLabel453">
    <w:name w:val="ListLabel 453"/>
    <w:rsid w:val="00EE68C7"/>
    <w:rPr>
      <w:rFonts w:cs="Courier New"/>
    </w:rPr>
  </w:style>
  <w:style w:type="character" w:customStyle="1" w:styleId="ListLabel454">
    <w:name w:val="ListLabel 454"/>
    <w:rsid w:val="00EE68C7"/>
    <w:rPr>
      <w:rFonts w:cs="Wingdings"/>
    </w:rPr>
  </w:style>
  <w:style w:type="character" w:customStyle="1" w:styleId="ListLabel455">
    <w:name w:val="ListLabel 455"/>
    <w:rsid w:val="00EE68C7"/>
    <w:rPr>
      <w:rFonts w:cs="Wingdings"/>
    </w:rPr>
  </w:style>
  <w:style w:type="character" w:customStyle="1" w:styleId="ListLabel456">
    <w:name w:val="ListLabel 456"/>
    <w:rsid w:val="00EE68C7"/>
    <w:rPr>
      <w:rFonts w:cs="Courier New"/>
    </w:rPr>
  </w:style>
  <w:style w:type="character" w:customStyle="1" w:styleId="ListLabel457">
    <w:name w:val="ListLabel 457"/>
    <w:rsid w:val="00EE68C7"/>
    <w:rPr>
      <w:rFonts w:cs="Wingdings"/>
    </w:rPr>
  </w:style>
  <w:style w:type="character" w:customStyle="1" w:styleId="ListLabel458">
    <w:name w:val="ListLabel 458"/>
    <w:rsid w:val="00EE68C7"/>
    <w:rPr>
      <w:rFonts w:cs="Symbol"/>
    </w:rPr>
  </w:style>
  <w:style w:type="character" w:customStyle="1" w:styleId="ListLabel459">
    <w:name w:val="ListLabel 459"/>
    <w:rsid w:val="00EE68C7"/>
    <w:rPr>
      <w:rFonts w:cs="Courier New"/>
    </w:rPr>
  </w:style>
  <w:style w:type="character" w:customStyle="1" w:styleId="ListLabel460">
    <w:name w:val="ListLabel 460"/>
    <w:rsid w:val="00EE68C7"/>
    <w:rPr>
      <w:rFonts w:cs="Wingdings"/>
    </w:rPr>
  </w:style>
  <w:style w:type="character" w:customStyle="1" w:styleId="ListLabel461">
    <w:name w:val="ListLabel 461"/>
    <w:rsid w:val="00EE68C7"/>
    <w:rPr>
      <w:rFonts w:cs="Symbol"/>
    </w:rPr>
  </w:style>
  <w:style w:type="character" w:customStyle="1" w:styleId="ListLabel462">
    <w:name w:val="ListLabel 462"/>
    <w:rsid w:val="00EE68C7"/>
    <w:rPr>
      <w:rFonts w:cs="Courier New"/>
    </w:rPr>
  </w:style>
  <w:style w:type="character" w:customStyle="1" w:styleId="ListLabel463">
    <w:name w:val="ListLabel 463"/>
    <w:rsid w:val="00EE68C7"/>
    <w:rPr>
      <w:rFonts w:cs="Wingdings"/>
    </w:rPr>
  </w:style>
  <w:style w:type="character" w:customStyle="1" w:styleId="ListLabel464">
    <w:name w:val="ListLabel 464"/>
    <w:rsid w:val="00EE68C7"/>
    <w:rPr>
      <w:rFonts w:cs="Wingdings"/>
    </w:rPr>
  </w:style>
  <w:style w:type="character" w:customStyle="1" w:styleId="ListLabel465">
    <w:name w:val="ListLabel 465"/>
    <w:rsid w:val="00EE68C7"/>
    <w:rPr>
      <w:rFonts w:cs="Courier New"/>
    </w:rPr>
  </w:style>
  <w:style w:type="character" w:customStyle="1" w:styleId="ListLabel466">
    <w:name w:val="ListLabel 466"/>
    <w:rsid w:val="00EE68C7"/>
    <w:rPr>
      <w:rFonts w:cs="Wingdings"/>
    </w:rPr>
  </w:style>
  <w:style w:type="character" w:customStyle="1" w:styleId="ListLabel467">
    <w:name w:val="ListLabel 467"/>
    <w:rsid w:val="00EE68C7"/>
    <w:rPr>
      <w:rFonts w:cs="Symbol"/>
    </w:rPr>
  </w:style>
  <w:style w:type="character" w:customStyle="1" w:styleId="ListLabel468">
    <w:name w:val="ListLabel 468"/>
    <w:rsid w:val="00EE68C7"/>
    <w:rPr>
      <w:rFonts w:cs="Courier New"/>
    </w:rPr>
  </w:style>
  <w:style w:type="character" w:customStyle="1" w:styleId="ListLabel469">
    <w:name w:val="ListLabel 469"/>
    <w:rsid w:val="00EE68C7"/>
    <w:rPr>
      <w:rFonts w:cs="Wingdings"/>
    </w:rPr>
  </w:style>
  <w:style w:type="character" w:customStyle="1" w:styleId="ListLabel470">
    <w:name w:val="ListLabel 470"/>
    <w:rsid w:val="00EE68C7"/>
    <w:rPr>
      <w:rFonts w:cs="Symbol"/>
    </w:rPr>
  </w:style>
  <w:style w:type="character" w:customStyle="1" w:styleId="ListLabel471">
    <w:name w:val="ListLabel 471"/>
    <w:rsid w:val="00EE68C7"/>
    <w:rPr>
      <w:rFonts w:cs="Courier New"/>
    </w:rPr>
  </w:style>
  <w:style w:type="character" w:customStyle="1" w:styleId="ListLabel472">
    <w:name w:val="ListLabel 472"/>
    <w:rsid w:val="00EE68C7"/>
    <w:rPr>
      <w:rFonts w:cs="Wingdings"/>
    </w:rPr>
  </w:style>
  <w:style w:type="character" w:customStyle="1" w:styleId="ListLabel473">
    <w:name w:val="ListLabel 473"/>
    <w:rsid w:val="00EE68C7"/>
    <w:rPr>
      <w:rFonts w:cs="Wingdings"/>
    </w:rPr>
  </w:style>
  <w:style w:type="character" w:customStyle="1" w:styleId="ListLabel474">
    <w:name w:val="ListLabel 474"/>
    <w:rsid w:val="00EE68C7"/>
    <w:rPr>
      <w:rFonts w:cs="Courier New"/>
    </w:rPr>
  </w:style>
  <w:style w:type="character" w:customStyle="1" w:styleId="ListLabel475">
    <w:name w:val="ListLabel 475"/>
    <w:rsid w:val="00EE68C7"/>
    <w:rPr>
      <w:rFonts w:cs="Wingdings"/>
    </w:rPr>
  </w:style>
  <w:style w:type="character" w:customStyle="1" w:styleId="ListLabel476">
    <w:name w:val="ListLabel 476"/>
    <w:rsid w:val="00EE68C7"/>
    <w:rPr>
      <w:rFonts w:cs="Symbol"/>
    </w:rPr>
  </w:style>
  <w:style w:type="character" w:customStyle="1" w:styleId="ListLabel477">
    <w:name w:val="ListLabel 477"/>
    <w:rsid w:val="00EE68C7"/>
    <w:rPr>
      <w:rFonts w:cs="Courier New"/>
    </w:rPr>
  </w:style>
  <w:style w:type="character" w:customStyle="1" w:styleId="ListLabel478">
    <w:name w:val="ListLabel 478"/>
    <w:rsid w:val="00EE68C7"/>
    <w:rPr>
      <w:rFonts w:cs="Wingdings"/>
    </w:rPr>
  </w:style>
  <w:style w:type="character" w:customStyle="1" w:styleId="ListLabel479">
    <w:name w:val="ListLabel 479"/>
    <w:rsid w:val="00EE68C7"/>
    <w:rPr>
      <w:rFonts w:cs="Symbol"/>
    </w:rPr>
  </w:style>
  <w:style w:type="character" w:customStyle="1" w:styleId="ListLabel480">
    <w:name w:val="ListLabel 480"/>
    <w:rsid w:val="00EE68C7"/>
    <w:rPr>
      <w:rFonts w:cs="Courier New"/>
    </w:rPr>
  </w:style>
  <w:style w:type="character" w:customStyle="1" w:styleId="ListLabel481">
    <w:name w:val="ListLabel 481"/>
    <w:rsid w:val="00EE68C7"/>
    <w:rPr>
      <w:rFonts w:cs="Wingdings"/>
    </w:rPr>
  </w:style>
  <w:style w:type="character" w:customStyle="1" w:styleId="ListLabel482">
    <w:name w:val="ListLabel 482"/>
    <w:rsid w:val="00EE68C7"/>
    <w:rPr>
      <w:rFonts w:cs="Wingdings"/>
    </w:rPr>
  </w:style>
  <w:style w:type="character" w:customStyle="1" w:styleId="ListLabel483">
    <w:name w:val="ListLabel 483"/>
    <w:rsid w:val="00EE68C7"/>
    <w:rPr>
      <w:rFonts w:cs="Courier New"/>
    </w:rPr>
  </w:style>
  <w:style w:type="character" w:customStyle="1" w:styleId="ListLabel484">
    <w:name w:val="ListLabel 484"/>
    <w:rsid w:val="00EE68C7"/>
    <w:rPr>
      <w:rFonts w:cs="Wingdings"/>
    </w:rPr>
  </w:style>
  <w:style w:type="character" w:customStyle="1" w:styleId="ListLabel485">
    <w:name w:val="ListLabel 485"/>
    <w:rsid w:val="00EE68C7"/>
    <w:rPr>
      <w:rFonts w:cs="Symbol"/>
    </w:rPr>
  </w:style>
  <w:style w:type="character" w:customStyle="1" w:styleId="ListLabel486">
    <w:name w:val="ListLabel 486"/>
    <w:rsid w:val="00EE68C7"/>
    <w:rPr>
      <w:rFonts w:cs="Courier New"/>
    </w:rPr>
  </w:style>
  <w:style w:type="character" w:customStyle="1" w:styleId="ListLabel487">
    <w:name w:val="ListLabel 487"/>
    <w:rsid w:val="00EE68C7"/>
    <w:rPr>
      <w:rFonts w:cs="Wingdings"/>
    </w:rPr>
  </w:style>
  <w:style w:type="character" w:customStyle="1" w:styleId="ListLabel488">
    <w:name w:val="ListLabel 488"/>
    <w:rsid w:val="00EE68C7"/>
    <w:rPr>
      <w:rFonts w:cs="Symbol"/>
    </w:rPr>
  </w:style>
  <w:style w:type="character" w:customStyle="1" w:styleId="ListLabel489">
    <w:name w:val="ListLabel 489"/>
    <w:rsid w:val="00EE68C7"/>
    <w:rPr>
      <w:rFonts w:cs="Courier New"/>
    </w:rPr>
  </w:style>
  <w:style w:type="character" w:customStyle="1" w:styleId="ListLabel490">
    <w:name w:val="ListLabel 490"/>
    <w:rsid w:val="00EE68C7"/>
    <w:rPr>
      <w:rFonts w:cs="Wingdings"/>
    </w:rPr>
  </w:style>
  <w:style w:type="character" w:customStyle="1" w:styleId="ListLabel491">
    <w:name w:val="ListLabel 491"/>
    <w:rsid w:val="00EE68C7"/>
    <w:rPr>
      <w:rFonts w:cs="Wingdings"/>
      <w:b/>
    </w:rPr>
  </w:style>
  <w:style w:type="character" w:customStyle="1" w:styleId="ListLabel492">
    <w:name w:val="ListLabel 492"/>
    <w:rsid w:val="00EE68C7"/>
    <w:rPr>
      <w:rFonts w:cs="Courier New"/>
    </w:rPr>
  </w:style>
  <w:style w:type="character" w:customStyle="1" w:styleId="ListLabel493">
    <w:name w:val="ListLabel 493"/>
    <w:rsid w:val="00EE68C7"/>
    <w:rPr>
      <w:rFonts w:cs="Wingdings"/>
    </w:rPr>
  </w:style>
  <w:style w:type="character" w:customStyle="1" w:styleId="ListLabel494">
    <w:name w:val="ListLabel 494"/>
    <w:rsid w:val="00EE68C7"/>
    <w:rPr>
      <w:rFonts w:cs="Symbol"/>
    </w:rPr>
  </w:style>
  <w:style w:type="character" w:customStyle="1" w:styleId="ListLabel495">
    <w:name w:val="ListLabel 495"/>
    <w:rsid w:val="00EE68C7"/>
    <w:rPr>
      <w:rFonts w:cs="Courier New"/>
    </w:rPr>
  </w:style>
  <w:style w:type="character" w:customStyle="1" w:styleId="ListLabel496">
    <w:name w:val="ListLabel 496"/>
    <w:rsid w:val="00EE68C7"/>
    <w:rPr>
      <w:rFonts w:cs="Wingdings"/>
    </w:rPr>
  </w:style>
  <w:style w:type="character" w:customStyle="1" w:styleId="ListLabel497">
    <w:name w:val="ListLabel 497"/>
    <w:rsid w:val="00EE68C7"/>
    <w:rPr>
      <w:rFonts w:cs="Symbol"/>
    </w:rPr>
  </w:style>
  <w:style w:type="character" w:customStyle="1" w:styleId="ListLabel498">
    <w:name w:val="ListLabel 498"/>
    <w:rsid w:val="00EE68C7"/>
    <w:rPr>
      <w:rFonts w:cs="Courier New"/>
    </w:rPr>
  </w:style>
  <w:style w:type="character" w:customStyle="1" w:styleId="ListLabel499">
    <w:name w:val="ListLabel 499"/>
    <w:rsid w:val="00EE68C7"/>
    <w:rPr>
      <w:rFonts w:cs="Wingdings"/>
    </w:rPr>
  </w:style>
  <w:style w:type="character" w:customStyle="1" w:styleId="ListLabel500">
    <w:name w:val="ListLabel 500"/>
    <w:rsid w:val="00EE68C7"/>
    <w:rPr>
      <w:rFonts w:cs="Wingdings"/>
    </w:rPr>
  </w:style>
  <w:style w:type="character" w:customStyle="1" w:styleId="ListLabel501">
    <w:name w:val="ListLabel 501"/>
    <w:rsid w:val="00EE68C7"/>
    <w:rPr>
      <w:rFonts w:cs="Courier New"/>
    </w:rPr>
  </w:style>
  <w:style w:type="character" w:customStyle="1" w:styleId="ListLabel502">
    <w:name w:val="ListLabel 502"/>
    <w:rsid w:val="00EE68C7"/>
    <w:rPr>
      <w:rFonts w:cs="Wingdings"/>
    </w:rPr>
  </w:style>
  <w:style w:type="character" w:customStyle="1" w:styleId="ListLabel503">
    <w:name w:val="ListLabel 503"/>
    <w:rsid w:val="00EE68C7"/>
    <w:rPr>
      <w:rFonts w:cs="Symbol"/>
    </w:rPr>
  </w:style>
  <w:style w:type="character" w:customStyle="1" w:styleId="ListLabel504">
    <w:name w:val="ListLabel 504"/>
    <w:rsid w:val="00EE68C7"/>
    <w:rPr>
      <w:rFonts w:cs="Courier New"/>
    </w:rPr>
  </w:style>
  <w:style w:type="character" w:customStyle="1" w:styleId="ListLabel505">
    <w:name w:val="ListLabel 505"/>
    <w:rsid w:val="00EE68C7"/>
    <w:rPr>
      <w:rFonts w:cs="Wingdings"/>
    </w:rPr>
  </w:style>
  <w:style w:type="character" w:customStyle="1" w:styleId="ListLabel506">
    <w:name w:val="ListLabel 506"/>
    <w:rsid w:val="00EE68C7"/>
    <w:rPr>
      <w:rFonts w:cs="Symbol"/>
    </w:rPr>
  </w:style>
  <w:style w:type="character" w:customStyle="1" w:styleId="ListLabel507">
    <w:name w:val="ListLabel 507"/>
    <w:rsid w:val="00EE68C7"/>
    <w:rPr>
      <w:rFonts w:cs="Courier New"/>
    </w:rPr>
  </w:style>
  <w:style w:type="character" w:customStyle="1" w:styleId="ListLabel508">
    <w:name w:val="ListLabel 508"/>
    <w:rsid w:val="00EE68C7"/>
    <w:rPr>
      <w:rFonts w:cs="Wingdings"/>
    </w:rPr>
  </w:style>
  <w:style w:type="character" w:customStyle="1" w:styleId="ListLabel509">
    <w:name w:val="ListLabel 509"/>
    <w:rsid w:val="00EE68C7"/>
    <w:rPr>
      <w:rFonts w:cs="Wingdings"/>
    </w:rPr>
  </w:style>
  <w:style w:type="character" w:customStyle="1" w:styleId="ListLabel510">
    <w:name w:val="ListLabel 510"/>
    <w:rsid w:val="00EE68C7"/>
    <w:rPr>
      <w:rFonts w:cs="Courier New"/>
    </w:rPr>
  </w:style>
  <w:style w:type="character" w:customStyle="1" w:styleId="ListLabel511">
    <w:name w:val="ListLabel 511"/>
    <w:rsid w:val="00EE68C7"/>
    <w:rPr>
      <w:rFonts w:cs="Wingdings"/>
    </w:rPr>
  </w:style>
  <w:style w:type="character" w:customStyle="1" w:styleId="ListLabel512">
    <w:name w:val="ListLabel 512"/>
    <w:rsid w:val="00EE68C7"/>
    <w:rPr>
      <w:rFonts w:cs="Symbol"/>
    </w:rPr>
  </w:style>
  <w:style w:type="character" w:customStyle="1" w:styleId="ListLabel513">
    <w:name w:val="ListLabel 513"/>
    <w:rsid w:val="00EE68C7"/>
    <w:rPr>
      <w:rFonts w:cs="Courier New"/>
    </w:rPr>
  </w:style>
  <w:style w:type="character" w:customStyle="1" w:styleId="ListLabel514">
    <w:name w:val="ListLabel 514"/>
    <w:rsid w:val="00EE68C7"/>
    <w:rPr>
      <w:rFonts w:cs="Wingdings"/>
    </w:rPr>
  </w:style>
  <w:style w:type="character" w:customStyle="1" w:styleId="ListLabel515">
    <w:name w:val="ListLabel 515"/>
    <w:rsid w:val="00EE68C7"/>
    <w:rPr>
      <w:rFonts w:cs="Symbol"/>
    </w:rPr>
  </w:style>
  <w:style w:type="character" w:customStyle="1" w:styleId="ListLabel516">
    <w:name w:val="ListLabel 516"/>
    <w:rsid w:val="00EE68C7"/>
    <w:rPr>
      <w:rFonts w:cs="Courier New"/>
    </w:rPr>
  </w:style>
  <w:style w:type="character" w:customStyle="1" w:styleId="ListLabel517">
    <w:name w:val="ListLabel 517"/>
    <w:rsid w:val="00EE68C7"/>
    <w:rPr>
      <w:rFonts w:cs="Wingdings"/>
    </w:rPr>
  </w:style>
  <w:style w:type="character" w:customStyle="1" w:styleId="ListLabel518">
    <w:name w:val="ListLabel 518"/>
    <w:rsid w:val="00EE68C7"/>
    <w:rPr>
      <w:rFonts w:cs="Wingdings"/>
    </w:rPr>
  </w:style>
  <w:style w:type="character" w:customStyle="1" w:styleId="ListLabel519">
    <w:name w:val="ListLabel 519"/>
    <w:rsid w:val="00EE68C7"/>
    <w:rPr>
      <w:rFonts w:cs="Courier New"/>
    </w:rPr>
  </w:style>
  <w:style w:type="character" w:customStyle="1" w:styleId="ListLabel520">
    <w:name w:val="ListLabel 520"/>
    <w:rsid w:val="00EE68C7"/>
    <w:rPr>
      <w:rFonts w:cs="Wingdings"/>
    </w:rPr>
  </w:style>
  <w:style w:type="character" w:customStyle="1" w:styleId="ListLabel521">
    <w:name w:val="ListLabel 521"/>
    <w:rsid w:val="00EE68C7"/>
    <w:rPr>
      <w:rFonts w:cs="Symbol"/>
    </w:rPr>
  </w:style>
  <w:style w:type="character" w:customStyle="1" w:styleId="ListLabel522">
    <w:name w:val="ListLabel 522"/>
    <w:rsid w:val="00EE68C7"/>
    <w:rPr>
      <w:rFonts w:cs="Courier New"/>
    </w:rPr>
  </w:style>
  <w:style w:type="character" w:customStyle="1" w:styleId="ListLabel523">
    <w:name w:val="ListLabel 523"/>
    <w:rsid w:val="00EE68C7"/>
    <w:rPr>
      <w:rFonts w:cs="Wingdings"/>
    </w:rPr>
  </w:style>
  <w:style w:type="character" w:customStyle="1" w:styleId="ListLabel524">
    <w:name w:val="ListLabel 524"/>
    <w:rsid w:val="00EE68C7"/>
    <w:rPr>
      <w:rFonts w:cs="Symbol"/>
    </w:rPr>
  </w:style>
  <w:style w:type="character" w:customStyle="1" w:styleId="ListLabel525">
    <w:name w:val="ListLabel 525"/>
    <w:rsid w:val="00EE68C7"/>
    <w:rPr>
      <w:rFonts w:cs="Courier New"/>
    </w:rPr>
  </w:style>
  <w:style w:type="character" w:customStyle="1" w:styleId="ListLabel526">
    <w:name w:val="ListLabel 526"/>
    <w:rsid w:val="00EE68C7"/>
    <w:rPr>
      <w:rFonts w:cs="Wingdings"/>
    </w:rPr>
  </w:style>
  <w:style w:type="character" w:customStyle="1" w:styleId="ListLabel527">
    <w:name w:val="ListLabel 527"/>
    <w:rsid w:val="00EE68C7"/>
    <w:rPr>
      <w:rFonts w:cs="Symbol"/>
    </w:rPr>
  </w:style>
  <w:style w:type="character" w:customStyle="1" w:styleId="ListLabel528">
    <w:name w:val="ListLabel 528"/>
    <w:rsid w:val="00EE68C7"/>
    <w:rPr>
      <w:rFonts w:cs="Courier New"/>
    </w:rPr>
  </w:style>
  <w:style w:type="character" w:customStyle="1" w:styleId="ListLabel529">
    <w:name w:val="ListLabel 529"/>
    <w:rsid w:val="00EE68C7"/>
    <w:rPr>
      <w:rFonts w:cs="Wingdings"/>
    </w:rPr>
  </w:style>
  <w:style w:type="character" w:customStyle="1" w:styleId="ListLabel530">
    <w:name w:val="ListLabel 530"/>
    <w:rsid w:val="00EE68C7"/>
    <w:rPr>
      <w:rFonts w:cs="Symbol"/>
    </w:rPr>
  </w:style>
  <w:style w:type="character" w:customStyle="1" w:styleId="ListLabel531">
    <w:name w:val="ListLabel 531"/>
    <w:rsid w:val="00EE68C7"/>
    <w:rPr>
      <w:rFonts w:cs="Courier New"/>
    </w:rPr>
  </w:style>
  <w:style w:type="character" w:customStyle="1" w:styleId="ListLabel532">
    <w:name w:val="ListLabel 532"/>
    <w:rsid w:val="00EE68C7"/>
    <w:rPr>
      <w:rFonts w:cs="Wingdings"/>
    </w:rPr>
  </w:style>
  <w:style w:type="character" w:customStyle="1" w:styleId="ListLabel533">
    <w:name w:val="ListLabel 533"/>
    <w:rsid w:val="00EE68C7"/>
    <w:rPr>
      <w:rFonts w:cs="Symbol"/>
    </w:rPr>
  </w:style>
  <w:style w:type="character" w:customStyle="1" w:styleId="ListLabel534">
    <w:name w:val="ListLabel 534"/>
    <w:rsid w:val="00EE68C7"/>
    <w:rPr>
      <w:rFonts w:cs="Courier New"/>
    </w:rPr>
  </w:style>
  <w:style w:type="character" w:customStyle="1" w:styleId="ListLabel535">
    <w:name w:val="ListLabel 535"/>
    <w:rsid w:val="00EE68C7"/>
    <w:rPr>
      <w:rFonts w:cs="Wingdings"/>
    </w:rPr>
  </w:style>
  <w:style w:type="character" w:customStyle="1" w:styleId="ListLabel536">
    <w:name w:val="ListLabel 536"/>
    <w:rsid w:val="00EE68C7"/>
    <w:rPr>
      <w:rFonts w:cs="Wingdings"/>
    </w:rPr>
  </w:style>
  <w:style w:type="character" w:customStyle="1" w:styleId="ListLabel537">
    <w:name w:val="ListLabel 537"/>
    <w:rsid w:val="00EE68C7"/>
    <w:rPr>
      <w:rFonts w:cs="Courier New"/>
    </w:rPr>
  </w:style>
  <w:style w:type="character" w:customStyle="1" w:styleId="ListLabel538">
    <w:name w:val="ListLabel 538"/>
    <w:rsid w:val="00EE68C7"/>
    <w:rPr>
      <w:rFonts w:cs="Wingdings"/>
    </w:rPr>
  </w:style>
  <w:style w:type="character" w:customStyle="1" w:styleId="ListLabel539">
    <w:name w:val="ListLabel 539"/>
    <w:rsid w:val="00EE68C7"/>
    <w:rPr>
      <w:rFonts w:cs="Symbol"/>
    </w:rPr>
  </w:style>
  <w:style w:type="character" w:customStyle="1" w:styleId="ListLabel540">
    <w:name w:val="ListLabel 540"/>
    <w:rsid w:val="00EE68C7"/>
    <w:rPr>
      <w:rFonts w:cs="Courier New"/>
    </w:rPr>
  </w:style>
  <w:style w:type="character" w:customStyle="1" w:styleId="ListLabel541">
    <w:name w:val="ListLabel 541"/>
    <w:rsid w:val="00EE68C7"/>
    <w:rPr>
      <w:rFonts w:cs="Wingdings"/>
    </w:rPr>
  </w:style>
  <w:style w:type="character" w:customStyle="1" w:styleId="ListLabel542">
    <w:name w:val="ListLabel 542"/>
    <w:rsid w:val="00EE68C7"/>
    <w:rPr>
      <w:rFonts w:cs="Symbol"/>
    </w:rPr>
  </w:style>
  <w:style w:type="character" w:customStyle="1" w:styleId="ListLabel543">
    <w:name w:val="ListLabel 543"/>
    <w:rsid w:val="00EE68C7"/>
    <w:rPr>
      <w:rFonts w:cs="Courier New"/>
    </w:rPr>
  </w:style>
  <w:style w:type="character" w:customStyle="1" w:styleId="ListLabel544">
    <w:name w:val="ListLabel 544"/>
    <w:rsid w:val="00EE68C7"/>
    <w:rPr>
      <w:rFonts w:cs="Wingdings"/>
    </w:rPr>
  </w:style>
  <w:style w:type="character" w:customStyle="1" w:styleId="ListLabel545">
    <w:name w:val="ListLabel 545"/>
    <w:rsid w:val="00EE68C7"/>
    <w:rPr>
      <w:rFonts w:cs="Courier New"/>
    </w:rPr>
  </w:style>
  <w:style w:type="character" w:customStyle="1" w:styleId="ListLabel546">
    <w:name w:val="ListLabel 546"/>
    <w:rsid w:val="00EE68C7"/>
    <w:rPr>
      <w:rFonts w:cs="Courier New"/>
    </w:rPr>
  </w:style>
  <w:style w:type="character" w:customStyle="1" w:styleId="ListLabel547">
    <w:name w:val="ListLabel 547"/>
    <w:rsid w:val="00EE68C7"/>
    <w:rPr>
      <w:rFonts w:cs="Wingdings"/>
    </w:rPr>
  </w:style>
  <w:style w:type="character" w:customStyle="1" w:styleId="ListLabel548">
    <w:name w:val="ListLabel 548"/>
    <w:rsid w:val="00EE68C7"/>
    <w:rPr>
      <w:rFonts w:cs="Symbol"/>
    </w:rPr>
  </w:style>
  <w:style w:type="character" w:customStyle="1" w:styleId="ListLabel549">
    <w:name w:val="ListLabel 549"/>
    <w:rsid w:val="00EE68C7"/>
    <w:rPr>
      <w:rFonts w:cs="Courier New"/>
    </w:rPr>
  </w:style>
  <w:style w:type="character" w:customStyle="1" w:styleId="ListLabel550">
    <w:name w:val="ListLabel 550"/>
    <w:rsid w:val="00EE68C7"/>
    <w:rPr>
      <w:rFonts w:cs="Wingdings"/>
    </w:rPr>
  </w:style>
  <w:style w:type="character" w:customStyle="1" w:styleId="ListLabel551">
    <w:name w:val="ListLabel 551"/>
    <w:rsid w:val="00EE68C7"/>
    <w:rPr>
      <w:rFonts w:cs="Symbol"/>
    </w:rPr>
  </w:style>
  <w:style w:type="character" w:customStyle="1" w:styleId="ListLabel552">
    <w:name w:val="ListLabel 552"/>
    <w:rsid w:val="00EE68C7"/>
    <w:rPr>
      <w:rFonts w:cs="Courier New"/>
    </w:rPr>
  </w:style>
  <w:style w:type="character" w:customStyle="1" w:styleId="ListLabel553">
    <w:name w:val="ListLabel 553"/>
    <w:rsid w:val="00EE68C7"/>
    <w:rPr>
      <w:rFonts w:cs="Wingdings"/>
    </w:rPr>
  </w:style>
  <w:style w:type="character" w:customStyle="1" w:styleId="ListLabel554">
    <w:name w:val="ListLabel 554"/>
    <w:rsid w:val="00EE68C7"/>
    <w:rPr>
      <w:rFonts w:cs="Wingdings"/>
    </w:rPr>
  </w:style>
  <w:style w:type="character" w:customStyle="1" w:styleId="ListLabel555">
    <w:name w:val="ListLabel 555"/>
    <w:rsid w:val="00EE68C7"/>
    <w:rPr>
      <w:rFonts w:cs="Courier New"/>
    </w:rPr>
  </w:style>
  <w:style w:type="character" w:customStyle="1" w:styleId="ListLabel556">
    <w:name w:val="ListLabel 556"/>
    <w:rsid w:val="00EE68C7"/>
    <w:rPr>
      <w:rFonts w:cs="Wingdings"/>
    </w:rPr>
  </w:style>
  <w:style w:type="character" w:customStyle="1" w:styleId="ListLabel557">
    <w:name w:val="ListLabel 557"/>
    <w:rsid w:val="00EE68C7"/>
    <w:rPr>
      <w:rFonts w:cs="Symbol"/>
    </w:rPr>
  </w:style>
  <w:style w:type="character" w:customStyle="1" w:styleId="ListLabel558">
    <w:name w:val="ListLabel 558"/>
    <w:rsid w:val="00EE68C7"/>
    <w:rPr>
      <w:rFonts w:cs="Courier New"/>
    </w:rPr>
  </w:style>
  <w:style w:type="character" w:customStyle="1" w:styleId="ListLabel559">
    <w:name w:val="ListLabel 559"/>
    <w:rsid w:val="00EE68C7"/>
    <w:rPr>
      <w:rFonts w:cs="Wingdings"/>
    </w:rPr>
  </w:style>
  <w:style w:type="character" w:customStyle="1" w:styleId="ListLabel560">
    <w:name w:val="ListLabel 560"/>
    <w:rsid w:val="00EE68C7"/>
    <w:rPr>
      <w:rFonts w:cs="Symbol"/>
    </w:rPr>
  </w:style>
  <w:style w:type="character" w:customStyle="1" w:styleId="ListLabel561">
    <w:name w:val="ListLabel 561"/>
    <w:rsid w:val="00EE68C7"/>
    <w:rPr>
      <w:rFonts w:cs="Courier New"/>
    </w:rPr>
  </w:style>
  <w:style w:type="character" w:customStyle="1" w:styleId="ListLabel562">
    <w:name w:val="ListLabel 562"/>
    <w:rsid w:val="00EE68C7"/>
    <w:rPr>
      <w:rFonts w:cs="Wingdings"/>
    </w:rPr>
  </w:style>
  <w:style w:type="character" w:customStyle="1" w:styleId="ListLabel563">
    <w:name w:val="ListLabel 563"/>
    <w:rsid w:val="00EE68C7"/>
    <w:rPr>
      <w:rFonts w:cs="Symbol"/>
    </w:rPr>
  </w:style>
  <w:style w:type="character" w:customStyle="1" w:styleId="ListLabel564">
    <w:name w:val="ListLabel 564"/>
    <w:rsid w:val="00EE68C7"/>
    <w:rPr>
      <w:rFonts w:cs="Courier New"/>
    </w:rPr>
  </w:style>
  <w:style w:type="character" w:customStyle="1" w:styleId="ListLabel565">
    <w:name w:val="ListLabel 565"/>
    <w:rsid w:val="00EE68C7"/>
    <w:rPr>
      <w:rFonts w:cs="Wingdings"/>
    </w:rPr>
  </w:style>
  <w:style w:type="character" w:customStyle="1" w:styleId="ListLabel566">
    <w:name w:val="ListLabel 566"/>
    <w:rsid w:val="00EE68C7"/>
    <w:rPr>
      <w:rFonts w:cs="Symbol"/>
    </w:rPr>
  </w:style>
  <w:style w:type="character" w:customStyle="1" w:styleId="ListLabel567">
    <w:name w:val="ListLabel 567"/>
    <w:rsid w:val="00EE68C7"/>
    <w:rPr>
      <w:rFonts w:cs="Courier New"/>
    </w:rPr>
  </w:style>
  <w:style w:type="character" w:customStyle="1" w:styleId="ListLabel568">
    <w:name w:val="ListLabel 568"/>
    <w:rsid w:val="00EE68C7"/>
    <w:rPr>
      <w:rFonts w:cs="Wingdings"/>
    </w:rPr>
  </w:style>
  <w:style w:type="character" w:customStyle="1" w:styleId="ListLabel569">
    <w:name w:val="ListLabel 569"/>
    <w:rsid w:val="00EE68C7"/>
    <w:rPr>
      <w:rFonts w:cs="Symbol"/>
    </w:rPr>
  </w:style>
  <w:style w:type="character" w:customStyle="1" w:styleId="ListLabel570">
    <w:name w:val="ListLabel 570"/>
    <w:rsid w:val="00EE68C7"/>
    <w:rPr>
      <w:rFonts w:cs="Courier New"/>
    </w:rPr>
  </w:style>
  <w:style w:type="character" w:customStyle="1" w:styleId="ListLabel571">
    <w:name w:val="ListLabel 571"/>
    <w:rsid w:val="00EE68C7"/>
    <w:rPr>
      <w:rFonts w:cs="Wingdings"/>
    </w:rPr>
  </w:style>
  <w:style w:type="character" w:customStyle="1" w:styleId="ListLabel572">
    <w:name w:val="ListLabel 572"/>
    <w:rsid w:val="00EE68C7"/>
    <w:rPr>
      <w:rFonts w:cs="Symbol"/>
      <w:b w:val="0"/>
    </w:rPr>
  </w:style>
  <w:style w:type="character" w:customStyle="1" w:styleId="ListLabel573">
    <w:name w:val="ListLabel 573"/>
    <w:rsid w:val="00EE68C7"/>
    <w:rPr>
      <w:rFonts w:cs="Courier New"/>
    </w:rPr>
  </w:style>
  <w:style w:type="character" w:customStyle="1" w:styleId="ListLabel574">
    <w:name w:val="ListLabel 574"/>
    <w:rsid w:val="00EE68C7"/>
    <w:rPr>
      <w:rFonts w:cs="Wingdings"/>
    </w:rPr>
  </w:style>
  <w:style w:type="character" w:customStyle="1" w:styleId="ListLabel575">
    <w:name w:val="ListLabel 575"/>
    <w:rsid w:val="00EE68C7"/>
    <w:rPr>
      <w:rFonts w:cs="Symbol"/>
    </w:rPr>
  </w:style>
  <w:style w:type="character" w:customStyle="1" w:styleId="ListLabel576">
    <w:name w:val="ListLabel 576"/>
    <w:rsid w:val="00EE68C7"/>
    <w:rPr>
      <w:rFonts w:cs="Courier New"/>
    </w:rPr>
  </w:style>
  <w:style w:type="character" w:customStyle="1" w:styleId="ListLabel577">
    <w:name w:val="ListLabel 577"/>
    <w:rsid w:val="00EE68C7"/>
    <w:rPr>
      <w:rFonts w:cs="Wingdings"/>
    </w:rPr>
  </w:style>
  <w:style w:type="character" w:customStyle="1" w:styleId="ListLabel578">
    <w:name w:val="ListLabel 578"/>
    <w:rsid w:val="00EE68C7"/>
    <w:rPr>
      <w:rFonts w:cs="Symbol"/>
    </w:rPr>
  </w:style>
  <w:style w:type="character" w:customStyle="1" w:styleId="ListLabel579">
    <w:name w:val="ListLabel 579"/>
    <w:rsid w:val="00EE68C7"/>
    <w:rPr>
      <w:rFonts w:cs="Courier New"/>
    </w:rPr>
  </w:style>
  <w:style w:type="character" w:customStyle="1" w:styleId="ListLabel580">
    <w:name w:val="ListLabel 580"/>
    <w:rsid w:val="00EE68C7"/>
    <w:rPr>
      <w:rFonts w:cs="Wingdings"/>
    </w:rPr>
  </w:style>
  <w:style w:type="character" w:customStyle="1" w:styleId="ListLabel581">
    <w:name w:val="ListLabel 581"/>
    <w:rsid w:val="00EE68C7"/>
    <w:rPr>
      <w:rFonts w:cs="Symbol"/>
    </w:rPr>
  </w:style>
  <w:style w:type="character" w:customStyle="1" w:styleId="ListLabel582">
    <w:name w:val="ListLabel 582"/>
    <w:rsid w:val="00EE68C7"/>
    <w:rPr>
      <w:rFonts w:cs="Courier New"/>
    </w:rPr>
  </w:style>
  <w:style w:type="character" w:customStyle="1" w:styleId="ListLabel583">
    <w:name w:val="ListLabel 583"/>
    <w:rsid w:val="00EE68C7"/>
    <w:rPr>
      <w:rFonts w:cs="Wingdings"/>
    </w:rPr>
  </w:style>
  <w:style w:type="character" w:customStyle="1" w:styleId="ListLabel584">
    <w:name w:val="ListLabel 584"/>
    <w:rsid w:val="00EE68C7"/>
    <w:rPr>
      <w:rFonts w:cs="Symbol"/>
    </w:rPr>
  </w:style>
  <w:style w:type="character" w:customStyle="1" w:styleId="ListLabel585">
    <w:name w:val="ListLabel 585"/>
    <w:rsid w:val="00EE68C7"/>
    <w:rPr>
      <w:rFonts w:cs="Courier New"/>
    </w:rPr>
  </w:style>
  <w:style w:type="character" w:customStyle="1" w:styleId="ListLabel586">
    <w:name w:val="ListLabel 586"/>
    <w:rsid w:val="00EE68C7"/>
    <w:rPr>
      <w:rFonts w:cs="Wingdings"/>
    </w:rPr>
  </w:style>
  <w:style w:type="character" w:customStyle="1" w:styleId="ListLabel587">
    <w:name w:val="ListLabel 587"/>
    <w:rsid w:val="00EE68C7"/>
    <w:rPr>
      <w:rFonts w:cs="Symbol"/>
    </w:rPr>
  </w:style>
  <w:style w:type="character" w:customStyle="1" w:styleId="ListLabel588">
    <w:name w:val="ListLabel 588"/>
    <w:rsid w:val="00EE68C7"/>
    <w:rPr>
      <w:rFonts w:cs="Courier New"/>
    </w:rPr>
  </w:style>
  <w:style w:type="character" w:customStyle="1" w:styleId="ListLabel589">
    <w:name w:val="ListLabel 589"/>
    <w:rsid w:val="00EE68C7"/>
    <w:rPr>
      <w:rFonts w:cs="Wingdings"/>
    </w:rPr>
  </w:style>
  <w:style w:type="character" w:customStyle="1" w:styleId="ListLabel590">
    <w:name w:val="ListLabel 590"/>
    <w:rsid w:val="00EE68C7"/>
    <w:rPr>
      <w:rFonts w:cs="Symbol"/>
      <w:b w:val="0"/>
    </w:rPr>
  </w:style>
  <w:style w:type="character" w:customStyle="1" w:styleId="ListLabel591">
    <w:name w:val="ListLabel 591"/>
    <w:rsid w:val="00EE68C7"/>
    <w:rPr>
      <w:rFonts w:cs="Courier New"/>
    </w:rPr>
  </w:style>
  <w:style w:type="character" w:customStyle="1" w:styleId="ListLabel592">
    <w:name w:val="ListLabel 592"/>
    <w:rsid w:val="00EE68C7"/>
    <w:rPr>
      <w:rFonts w:cs="Wingdings"/>
    </w:rPr>
  </w:style>
  <w:style w:type="character" w:customStyle="1" w:styleId="ListLabel593">
    <w:name w:val="ListLabel 593"/>
    <w:rsid w:val="00EE68C7"/>
    <w:rPr>
      <w:rFonts w:cs="Symbol"/>
    </w:rPr>
  </w:style>
  <w:style w:type="character" w:customStyle="1" w:styleId="ListLabel594">
    <w:name w:val="ListLabel 594"/>
    <w:rsid w:val="00EE68C7"/>
    <w:rPr>
      <w:rFonts w:cs="Courier New"/>
    </w:rPr>
  </w:style>
  <w:style w:type="character" w:customStyle="1" w:styleId="ListLabel595">
    <w:name w:val="ListLabel 595"/>
    <w:rsid w:val="00EE68C7"/>
    <w:rPr>
      <w:rFonts w:cs="Wingdings"/>
    </w:rPr>
  </w:style>
  <w:style w:type="character" w:customStyle="1" w:styleId="ListLabel596">
    <w:name w:val="ListLabel 596"/>
    <w:rsid w:val="00EE68C7"/>
    <w:rPr>
      <w:rFonts w:cs="Symbol"/>
    </w:rPr>
  </w:style>
  <w:style w:type="character" w:customStyle="1" w:styleId="ListLabel597">
    <w:name w:val="ListLabel 597"/>
    <w:rsid w:val="00EE68C7"/>
    <w:rPr>
      <w:rFonts w:cs="Courier New"/>
    </w:rPr>
  </w:style>
  <w:style w:type="character" w:customStyle="1" w:styleId="ListLabel598">
    <w:name w:val="ListLabel 598"/>
    <w:rsid w:val="00EE68C7"/>
    <w:rPr>
      <w:rFonts w:cs="Wingdings"/>
    </w:rPr>
  </w:style>
  <w:style w:type="character" w:customStyle="1" w:styleId="ListLabel599">
    <w:name w:val="ListLabel 599"/>
    <w:rsid w:val="00EE68C7"/>
    <w:rPr>
      <w:rFonts w:cs="Symbol"/>
      <w:b w:val="0"/>
    </w:rPr>
  </w:style>
  <w:style w:type="character" w:customStyle="1" w:styleId="ListLabel600">
    <w:name w:val="ListLabel 600"/>
    <w:rsid w:val="00EE68C7"/>
    <w:rPr>
      <w:rFonts w:cs="Courier New"/>
    </w:rPr>
  </w:style>
  <w:style w:type="character" w:customStyle="1" w:styleId="ListLabel601">
    <w:name w:val="ListLabel 601"/>
    <w:rsid w:val="00EE68C7"/>
    <w:rPr>
      <w:rFonts w:cs="Wingdings"/>
    </w:rPr>
  </w:style>
  <w:style w:type="character" w:customStyle="1" w:styleId="ListLabel602">
    <w:name w:val="ListLabel 602"/>
    <w:rsid w:val="00EE68C7"/>
    <w:rPr>
      <w:rFonts w:cs="Symbol"/>
    </w:rPr>
  </w:style>
  <w:style w:type="character" w:customStyle="1" w:styleId="ListLabel603">
    <w:name w:val="ListLabel 603"/>
    <w:rsid w:val="00EE68C7"/>
    <w:rPr>
      <w:rFonts w:cs="Courier New"/>
    </w:rPr>
  </w:style>
  <w:style w:type="character" w:customStyle="1" w:styleId="ListLabel604">
    <w:name w:val="ListLabel 604"/>
    <w:rsid w:val="00EE68C7"/>
    <w:rPr>
      <w:rFonts w:cs="Wingdings"/>
    </w:rPr>
  </w:style>
  <w:style w:type="character" w:customStyle="1" w:styleId="ListLabel605">
    <w:name w:val="ListLabel 605"/>
    <w:rsid w:val="00EE68C7"/>
    <w:rPr>
      <w:rFonts w:cs="Symbol"/>
    </w:rPr>
  </w:style>
  <w:style w:type="character" w:customStyle="1" w:styleId="ListLabel606">
    <w:name w:val="ListLabel 606"/>
    <w:rsid w:val="00EE68C7"/>
    <w:rPr>
      <w:rFonts w:cs="Courier New"/>
    </w:rPr>
  </w:style>
  <w:style w:type="character" w:customStyle="1" w:styleId="ListLabel607">
    <w:name w:val="ListLabel 607"/>
    <w:rsid w:val="00EE68C7"/>
    <w:rPr>
      <w:rFonts w:cs="Wingdings"/>
    </w:rPr>
  </w:style>
  <w:style w:type="character" w:customStyle="1" w:styleId="ListLabel608">
    <w:name w:val="ListLabel 608"/>
    <w:rsid w:val="00EE68C7"/>
    <w:rPr>
      <w:rFonts w:cs="Wingdings"/>
    </w:rPr>
  </w:style>
  <w:style w:type="character" w:customStyle="1" w:styleId="ListLabel609">
    <w:name w:val="ListLabel 609"/>
    <w:rsid w:val="00EE68C7"/>
    <w:rPr>
      <w:rFonts w:cs="Courier New"/>
    </w:rPr>
  </w:style>
  <w:style w:type="character" w:customStyle="1" w:styleId="ListLabel610">
    <w:name w:val="ListLabel 610"/>
    <w:rsid w:val="00EE68C7"/>
    <w:rPr>
      <w:rFonts w:cs="Wingdings"/>
    </w:rPr>
  </w:style>
  <w:style w:type="character" w:customStyle="1" w:styleId="ListLabel611">
    <w:name w:val="ListLabel 611"/>
    <w:rsid w:val="00EE68C7"/>
    <w:rPr>
      <w:rFonts w:cs="Symbol"/>
    </w:rPr>
  </w:style>
  <w:style w:type="character" w:customStyle="1" w:styleId="ListLabel612">
    <w:name w:val="ListLabel 612"/>
    <w:rsid w:val="00EE68C7"/>
    <w:rPr>
      <w:rFonts w:cs="Courier New"/>
    </w:rPr>
  </w:style>
  <w:style w:type="character" w:customStyle="1" w:styleId="ListLabel613">
    <w:name w:val="ListLabel 613"/>
    <w:rsid w:val="00EE68C7"/>
    <w:rPr>
      <w:rFonts w:cs="Wingdings"/>
    </w:rPr>
  </w:style>
  <w:style w:type="character" w:customStyle="1" w:styleId="ListLabel614">
    <w:name w:val="ListLabel 614"/>
    <w:rsid w:val="00EE68C7"/>
    <w:rPr>
      <w:rFonts w:cs="Symbol"/>
    </w:rPr>
  </w:style>
  <w:style w:type="character" w:customStyle="1" w:styleId="ListLabel615">
    <w:name w:val="ListLabel 615"/>
    <w:rsid w:val="00EE68C7"/>
    <w:rPr>
      <w:rFonts w:cs="Courier New"/>
    </w:rPr>
  </w:style>
  <w:style w:type="character" w:customStyle="1" w:styleId="ListLabel616">
    <w:name w:val="ListLabel 616"/>
    <w:rsid w:val="00EE68C7"/>
    <w:rPr>
      <w:rFonts w:cs="Wingdings"/>
    </w:rPr>
  </w:style>
  <w:style w:type="character" w:customStyle="1" w:styleId="ListLabel617">
    <w:name w:val="ListLabel 617"/>
    <w:rsid w:val="00EE68C7"/>
    <w:rPr>
      <w:rFonts w:cs="Symbol"/>
    </w:rPr>
  </w:style>
  <w:style w:type="character" w:customStyle="1" w:styleId="ListLabel618">
    <w:name w:val="ListLabel 618"/>
    <w:rsid w:val="00EE68C7"/>
    <w:rPr>
      <w:rFonts w:cs="Courier New"/>
    </w:rPr>
  </w:style>
  <w:style w:type="character" w:customStyle="1" w:styleId="ListLabel619">
    <w:name w:val="ListLabel 619"/>
    <w:rsid w:val="00EE68C7"/>
    <w:rPr>
      <w:rFonts w:cs="Wingdings"/>
    </w:rPr>
  </w:style>
  <w:style w:type="character" w:customStyle="1" w:styleId="ListLabel620">
    <w:name w:val="ListLabel 620"/>
    <w:rsid w:val="00EE68C7"/>
    <w:rPr>
      <w:rFonts w:cs="Symbol"/>
    </w:rPr>
  </w:style>
  <w:style w:type="character" w:customStyle="1" w:styleId="ListLabel621">
    <w:name w:val="ListLabel 621"/>
    <w:rsid w:val="00EE68C7"/>
    <w:rPr>
      <w:rFonts w:cs="Courier New"/>
    </w:rPr>
  </w:style>
  <w:style w:type="character" w:customStyle="1" w:styleId="ListLabel622">
    <w:name w:val="ListLabel 622"/>
    <w:rsid w:val="00EE68C7"/>
    <w:rPr>
      <w:rFonts w:cs="Wingdings"/>
    </w:rPr>
  </w:style>
  <w:style w:type="character" w:customStyle="1" w:styleId="ListLabel623">
    <w:name w:val="ListLabel 623"/>
    <w:rsid w:val="00EE68C7"/>
    <w:rPr>
      <w:rFonts w:cs="Symbol"/>
    </w:rPr>
  </w:style>
  <w:style w:type="character" w:customStyle="1" w:styleId="ListLabel624">
    <w:name w:val="ListLabel 624"/>
    <w:rsid w:val="00EE68C7"/>
    <w:rPr>
      <w:rFonts w:cs="Courier New"/>
    </w:rPr>
  </w:style>
  <w:style w:type="character" w:customStyle="1" w:styleId="ListLabel625">
    <w:name w:val="ListLabel 625"/>
    <w:rsid w:val="00EE68C7"/>
    <w:rPr>
      <w:rFonts w:cs="Wingdings"/>
    </w:rPr>
  </w:style>
  <w:style w:type="character" w:customStyle="1" w:styleId="ListLabel626">
    <w:name w:val="ListLabel 626"/>
    <w:rsid w:val="00EE68C7"/>
    <w:rPr>
      <w:rFonts w:cs="Wingdings"/>
    </w:rPr>
  </w:style>
  <w:style w:type="character" w:customStyle="1" w:styleId="ListLabel627">
    <w:name w:val="ListLabel 627"/>
    <w:rsid w:val="00EE68C7"/>
    <w:rPr>
      <w:rFonts w:cs="Courier New"/>
    </w:rPr>
  </w:style>
  <w:style w:type="character" w:customStyle="1" w:styleId="ListLabel628">
    <w:name w:val="ListLabel 628"/>
    <w:rsid w:val="00EE68C7"/>
    <w:rPr>
      <w:rFonts w:cs="Wingdings"/>
    </w:rPr>
  </w:style>
  <w:style w:type="character" w:customStyle="1" w:styleId="ListLabel629">
    <w:name w:val="ListLabel 629"/>
    <w:rsid w:val="00EE68C7"/>
    <w:rPr>
      <w:rFonts w:cs="Symbol"/>
    </w:rPr>
  </w:style>
  <w:style w:type="character" w:customStyle="1" w:styleId="ListLabel630">
    <w:name w:val="ListLabel 630"/>
    <w:rsid w:val="00EE68C7"/>
    <w:rPr>
      <w:rFonts w:cs="Courier New"/>
    </w:rPr>
  </w:style>
  <w:style w:type="character" w:customStyle="1" w:styleId="ListLabel631">
    <w:name w:val="ListLabel 631"/>
    <w:rsid w:val="00EE68C7"/>
    <w:rPr>
      <w:rFonts w:cs="Wingdings"/>
    </w:rPr>
  </w:style>
  <w:style w:type="character" w:customStyle="1" w:styleId="ListLabel632">
    <w:name w:val="ListLabel 632"/>
    <w:rsid w:val="00EE68C7"/>
    <w:rPr>
      <w:rFonts w:cs="Symbol"/>
    </w:rPr>
  </w:style>
  <w:style w:type="character" w:customStyle="1" w:styleId="ListLabel633">
    <w:name w:val="ListLabel 633"/>
    <w:rsid w:val="00EE68C7"/>
    <w:rPr>
      <w:rFonts w:cs="Courier New"/>
    </w:rPr>
  </w:style>
  <w:style w:type="character" w:customStyle="1" w:styleId="ListLabel634">
    <w:name w:val="ListLabel 634"/>
    <w:rsid w:val="00EE68C7"/>
    <w:rPr>
      <w:rFonts w:cs="Wingdings"/>
    </w:rPr>
  </w:style>
  <w:style w:type="character" w:customStyle="1" w:styleId="ListLabel635">
    <w:name w:val="ListLabel 635"/>
    <w:rsid w:val="00EE68C7"/>
    <w:rPr>
      <w:rFonts w:cs="Wingdings"/>
      <w:b/>
    </w:rPr>
  </w:style>
  <w:style w:type="character" w:customStyle="1" w:styleId="ListLabel636">
    <w:name w:val="ListLabel 636"/>
    <w:rsid w:val="00EE68C7"/>
    <w:rPr>
      <w:rFonts w:cs="Courier New"/>
    </w:rPr>
  </w:style>
  <w:style w:type="character" w:customStyle="1" w:styleId="ListLabel637">
    <w:name w:val="ListLabel 637"/>
    <w:rsid w:val="00EE68C7"/>
    <w:rPr>
      <w:rFonts w:cs="Wingdings"/>
    </w:rPr>
  </w:style>
  <w:style w:type="character" w:customStyle="1" w:styleId="ListLabel638">
    <w:name w:val="ListLabel 638"/>
    <w:rsid w:val="00EE68C7"/>
    <w:rPr>
      <w:rFonts w:cs="Symbol"/>
    </w:rPr>
  </w:style>
  <w:style w:type="character" w:customStyle="1" w:styleId="ListLabel639">
    <w:name w:val="ListLabel 639"/>
    <w:rsid w:val="00EE68C7"/>
    <w:rPr>
      <w:rFonts w:cs="Courier New"/>
    </w:rPr>
  </w:style>
  <w:style w:type="character" w:customStyle="1" w:styleId="ListLabel640">
    <w:name w:val="ListLabel 640"/>
    <w:rsid w:val="00EE68C7"/>
    <w:rPr>
      <w:rFonts w:cs="Wingdings"/>
    </w:rPr>
  </w:style>
  <w:style w:type="character" w:customStyle="1" w:styleId="ListLabel641">
    <w:name w:val="ListLabel 641"/>
    <w:rsid w:val="00EE68C7"/>
    <w:rPr>
      <w:rFonts w:cs="Symbol"/>
    </w:rPr>
  </w:style>
  <w:style w:type="character" w:customStyle="1" w:styleId="ListLabel642">
    <w:name w:val="ListLabel 642"/>
    <w:rsid w:val="00EE68C7"/>
    <w:rPr>
      <w:rFonts w:cs="Courier New"/>
    </w:rPr>
  </w:style>
  <w:style w:type="character" w:customStyle="1" w:styleId="ListLabel643">
    <w:name w:val="ListLabel 643"/>
    <w:rsid w:val="00EE68C7"/>
    <w:rPr>
      <w:rFonts w:cs="Wingdings"/>
    </w:rPr>
  </w:style>
  <w:style w:type="character" w:customStyle="1" w:styleId="ListLabel644">
    <w:name w:val="ListLabel 644"/>
    <w:rsid w:val="00EE68C7"/>
    <w:rPr>
      <w:rFonts w:cs="Symbol"/>
      <w:b/>
    </w:rPr>
  </w:style>
  <w:style w:type="character" w:customStyle="1" w:styleId="ListLabel645">
    <w:name w:val="ListLabel 645"/>
    <w:rsid w:val="00EE68C7"/>
    <w:rPr>
      <w:rFonts w:cs="Courier New"/>
    </w:rPr>
  </w:style>
  <w:style w:type="character" w:customStyle="1" w:styleId="ListLabel646">
    <w:name w:val="ListLabel 646"/>
    <w:rsid w:val="00EE68C7"/>
    <w:rPr>
      <w:rFonts w:cs="Wingdings"/>
    </w:rPr>
  </w:style>
  <w:style w:type="character" w:customStyle="1" w:styleId="ListLabel647">
    <w:name w:val="ListLabel 647"/>
    <w:rsid w:val="00EE68C7"/>
    <w:rPr>
      <w:rFonts w:cs="Symbol"/>
    </w:rPr>
  </w:style>
  <w:style w:type="character" w:customStyle="1" w:styleId="ListLabel648">
    <w:name w:val="ListLabel 648"/>
    <w:rsid w:val="00EE68C7"/>
    <w:rPr>
      <w:rFonts w:cs="Courier New"/>
    </w:rPr>
  </w:style>
  <w:style w:type="character" w:customStyle="1" w:styleId="ListLabel649">
    <w:name w:val="ListLabel 649"/>
    <w:rsid w:val="00EE68C7"/>
    <w:rPr>
      <w:rFonts w:cs="Wingdings"/>
    </w:rPr>
  </w:style>
  <w:style w:type="character" w:customStyle="1" w:styleId="ListLabel650">
    <w:name w:val="ListLabel 650"/>
    <w:rsid w:val="00EE68C7"/>
    <w:rPr>
      <w:rFonts w:cs="Symbol"/>
    </w:rPr>
  </w:style>
  <w:style w:type="character" w:customStyle="1" w:styleId="ListLabel651">
    <w:name w:val="ListLabel 651"/>
    <w:rsid w:val="00EE68C7"/>
    <w:rPr>
      <w:rFonts w:cs="Courier New"/>
    </w:rPr>
  </w:style>
  <w:style w:type="character" w:customStyle="1" w:styleId="ListLabel652">
    <w:name w:val="ListLabel 652"/>
    <w:rsid w:val="00EE68C7"/>
    <w:rPr>
      <w:rFonts w:cs="Wingdings"/>
    </w:rPr>
  </w:style>
  <w:style w:type="character" w:customStyle="1" w:styleId="ListLabel653">
    <w:name w:val="ListLabel 653"/>
    <w:rsid w:val="00EE68C7"/>
    <w:rPr>
      <w:rFonts w:cs="Symbol"/>
    </w:rPr>
  </w:style>
  <w:style w:type="character" w:customStyle="1" w:styleId="ListLabel654">
    <w:name w:val="ListLabel 654"/>
    <w:rsid w:val="00EE68C7"/>
    <w:rPr>
      <w:rFonts w:cs="Courier New"/>
    </w:rPr>
  </w:style>
  <w:style w:type="character" w:customStyle="1" w:styleId="ListLabel655">
    <w:name w:val="ListLabel 655"/>
    <w:rsid w:val="00EE68C7"/>
    <w:rPr>
      <w:rFonts w:cs="Wingdings"/>
    </w:rPr>
  </w:style>
  <w:style w:type="character" w:customStyle="1" w:styleId="ListLabel656">
    <w:name w:val="ListLabel 656"/>
    <w:rsid w:val="00EE68C7"/>
    <w:rPr>
      <w:rFonts w:cs="Symbol"/>
    </w:rPr>
  </w:style>
  <w:style w:type="character" w:customStyle="1" w:styleId="ListLabel657">
    <w:name w:val="ListLabel 657"/>
    <w:rsid w:val="00EE68C7"/>
    <w:rPr>
      <w:rFonts w:cs="Courier New"/>
    </w:rPr>
  </w:style>
  <w:style w:type="character" w:customStyle="1" w:styleId="ListLabel658">
    <w:name w:val="ListLabel 658"/>
    <w:rsid w:val="00EE68C7"/>
    <w:rPr>
      <w:rFonts w:cs="Wingdings"/>
    </w:rPr>
  </w:style>
  <w:style w:type="character" w:customStyle="1" w:styleId="ListLabel659">
    <w:name w:val="ListLabel 659"/>
    <w:rsid w:val="00EE68C7"/>
    <w:rPr>
      <w:rFonts w:cs="Symbol"/>
    </w:rPr>
  </w:style>
  <w:style w:type="character" w:customStyle="1" w:styleId="ListLabel660">
    <w:name w:val="ListLabel 660"/>
    <w:rsid w:val="00EE68C7"/>
    <w:rPr>
      <w:rFonts w:cs="Courier New"/>
    </w:rPr>
  </w:style>
  <w:style w:type="character" w:customStyle="1" w:styleId="ListLabel661">
    <w:name w:val="ListLabel 661"/>
    <w:rsid w:val="00EE68C7"/>
    <w:rPr>
      <w:rFonts w:cs="Wingdings"/>
    </w:rPr>
  </w:style>
  <w:style w:type="character" w:customStyle="1" w:styleId="ListLabel662">
    <w:name w:val="ListLabel 662"/>
    <w:rsid w:val="00EE68C7"/>
    <w:rPr>
      <w:rFonts w:cs="Symbol"/>
    </w:rPr>
  </w:style>
  <w:style w:type="character" w:customStyle="1" w:styleId="ListLabel663">
    <w:name w:val="ListLabel 663"/>
    <w:rsid w:val="00EE68C7"/>
    <w:rPr>
      <w:rFonts w:cs="Courier New"/>
    </w:rPr>
  </w:style>
  <w:style w:type="character" w:customStyle="1" w:styleId="ListLabel664">
    <w:name w:val="ListLabel 664"/>
    <w:rsid w:val="00EE68C7"/>
    <w:rPr>
      <w:rFonts w:cs="Wingdings"/>
    </w:rPr>
  </w:style>
  <w:style w:type="character" w:customStyle="1" w:styleId="ListLabel665">
    <w:name w:val="ListLabel 665"/>
    <w:rsid w:val="00EE68C7"/>
    <w:rPr>
      <w:rFonts w:cs="Symbol"/>
    </w:rPr>
  </w:style>
  <w:style w:type="character" w:customStyle="1" w:styleId="ListLabel666">
    <w:name w:val="ListLabel 666"/>
    <w:rsid w:val="00EE68C7"/>
    <w:rPr>
      <w:rFonts w:cs="Courier New"/>
    </w:rPr>
  </w:style>
  <w:style w:type="character" w:customStyle="1" w:styleId="ListLabel667">
    <w:name w:val="ListLabel 667"/>
    <w:rsid w:val="00EE68C7"/>
    <w:rPr>
      <w:rFonts w:cs="Wingdings"/>
    </w:rPr>
  </w:style>
  <w:style w:type="character" w:customStyle="1" w:styleId="ListLabel668">
    <w:name w:val="ListLabel 668"/>
    <w:rsid w:val="00EE68C7"/>
    <w:rPr>
      <w:rFonts w:cs="Symbol"/>
    </w:rPr>
  </w:style>
  <w:style w:type="character" w:customStyle="1" w:styleId="ListLabel669">
    <w:name w:val="ListLabel 669"/>
    <w:rsid w:val="00EE68C7"/>
    <w:rPr>
      <w:rFonts w:cs="Courier New"/>
    </w:rPr>
  </w:style>
  <w:style w:type="character" w:customStyle="1" w:styleId="ListLabel670">
    <w:name w:val="ListLabel 670"/>
    <w:rsid w:val="00EE68C7"/>
    <w:rPr>
      <w:rFonts w:cs="Wingdings"/>
    </w:rPr>
  </w:style>
  <w:style w:type="character" w:customStyle="1" w:styleId="ListLabel671">
    <w:name w:val="ListLabel 671"/>
    <w:rsid w:val="00EE68C7"/>
    <w:rPr>
      <w:rFonts w:cs="Symbol"/>
    </w:rPr>
  </w:style>
  <w:style w:type="character" w:customStyle="1" w:styleId="ListLabel672">
    <w:name w:val="ListLabel 672"/>
    <w:rsid w:val="00EE68C7"/>
    <w:rPr>
      <w:rFonts w:cs="Courier New"/>
    </w:rPr>
  </w:style>
  <w:style w:type="character" w:customStyle="1" w:styleId="ListLabel673">
    <w:name w:val="ListLabel 673"/>
    <w:rsid w:val="00EE68C7"/>
    <w:rPr>
      <w:rFonts w:cs="Wingdings"/>
    </w:rPr>
  </w:style>
  <w:style w:type="character" w:customStyle="1" w:styleId="ListLabel674">
    <w:name w:val="ListLabel 674"/>
    <w:rsid w:val="00EE68C7"/>
    <w:rPr>
      <w:rFonts w:cs="Symbol"/>
    </w:rPr>
  </w:style>
  <w:style w:type="character" w:customStyle="1" w:styleId="ListLabel675">
    <w:name w:val="ListLabel 675"/>
    <w:rsid w:val="00EE68C7"/>
    <w:rPr>
      <w:rFonts w:cs="Courier New"/>
    </w:rPr>
  </w:style>
  <w:style w:type="character" w:customStyle="1" w:styleId="ListLabel676">
    <w:name w:val="ListLabel 676"/>
    <w:rsid w:val="00EE68C7"/>
    <w:rPr>
      <w:rFonts w:cs="Wingdings"/>
    </w:rPr>
  </w:style>
  <w:style w:type="character" w:customStyle="1" w:styleId="ListLabel677">
    <w:name w:val="ListLabel 677"/>
    <w:rsid w:val="00EE68C7"/>
    <w:rPr>
      <w:rFonts w:cs="Symbol"/>
    </w:rPr>
  </w:style>
  <w:style w:type="character" w:customStyle="1" w:styleId="ListLabel678">
    <w:name w:val="ListLabel 678"/>
    <w:rsid w:val="00EE68C7"/>
    <w:rPr>
      <w:rFonts w:cs="Courier New"/>
    </w:rPr>
  </w:style>
  <w:style w:type="character" w:customStyle="1" w:styleId="ListLabel679">
    <w:name w:val="ListLabel 679"/>
    <w:rsid w:val="00EE68C7"/>
    <w:rPr>
      <w:rFonts w:cs="Wingdings"/>
    </w:rPr>
  </w:style>
  <w:style w:type="character" w:customStyle="1" w:styleId="ListLabel680">
    <w:name w:val="ListLabel 680"/>
    <w:rsid w:val="00EE68C7"/>
    <w:rPr>
      <w:rFonts w:cs="Symbol"/>
    </w:rPr>
  </w:style>
  <w:style w:type="character" w:customStyle="1" w:styleId="ListLabel681">
    <w:name w:val="ListLabel 681"/>
    <w:rsid w:val="00EE68C7"/>
    <w:rPr>
      <w:rFonts w:cs="Courier New"/>
    </w:rPr>
  </w:style>
  <w:style w:type="character" w:customStyle="1" w:styleId="ListLabel682">
    <w:name w:val="ListLabel 682"/>
    <w:rsid w:val="00EE68C7"/>
    <w:rPr>
      <w:rFonts w:cs="Wingdings"/>
    </w:rPr>
  </w:style>
  <w:style w:type="character" w:customStyle="1" w:styleId="ListLabel683">
    <w:name w:val="ListLabel 683"/>
    <w:rsid w:val="00EE68C7"/>
    <w:rPr>
      <w:rFonts w:cs="Symbol"/>
    </w:rPr>
  </w:style>
  <w:style w:type="character" w:customStyle="1" w:styleId="ListLabel684">
    <w:name w:val="ListLabel 684"/>
    <w:rsid w:val="00EE68C7"/>
    <w:rPr>
      <w:rFonts w:cs="Courier New"/>
    </w:rPr>
  </w:style>
  <w:style w:type="character" w:customStyle="1" w:styleId="ListLabel685">
    <w:name w:val="ListLabel 685"/>
    <w:rsid w:val="00EE68C7"/>
    <w:rPr>
      <w:rFonts w:cs="Wingdings"/>
    </w:rPr>
  </w:style>
  <w:style w:type="character" w:customStyle="1" w:styleId="ListLabel686">
    <w:name w:val="ListLabel 686"/>
    <w:rsid w:val="00EE68C7"/>
    <w:rPr>
      <w:rFonts w:cs="Symbol"/>
    </w:rPr>
  </w:style>
  <w:style w:type="character" w:customStyle="1" w:styleId="ListLabel687">
    <w:name w:val="ListLabel 687"/>
    <w:rsid w:val="00EE68C7"/>
    <w:rPr>
      <w:rFonts w:cs="Courier New"/>
    </w:rPr>
  </w:style>
  <w:style w:type="character" w:customStyle="1" w:styleId="ListLabel688">
    <w:name w:val="ListLabel 688"/>
    <w:rsid w:val="00EE68C7"/>
    <w:rPr>
      <w:rFonts w:cs="Wingdings"/>
    </w:rPr>
  </w:style>
  <w:style w:type="character" w:customStyle="1" w:styleId="ListLabel689">
    <w:name w:val="ListLabel 689"/>
    <w:rsid w:val="00EE68C7"/>
    <w:rPr>
      <w:rFonts w:cs="Wingdings"/>
    </w:rPr>
  </w:style>
  <w:style w:type="character" w:customStyle="1" w:styleId="ListLabel690">
    <w:name w:val="ListLabel 690"/>
    <w:rsid w:val="00EE68C7"/>
    <w:rPr>
      <w:rFonts w:cs="Courier New"/>
    </w:rPr>
  </w:style>
  <w:style w:type="character" w:customStyle="1" w:styleId="ListLabel691">
    <w:name w:val="ListLabel 691"/>
    <w:rsid w:val="00EE68C7"/>
    <w:rPr>
      <w:rFonts w:cs="Wingdings"/>
    </w:rPr>
  </w:style>
  <w:style w:type="character" w:customStyle="1" w:styleId="ListLabel692">
    <w:name w:val="ListLabel 692"/>
    <w:rsid w:val="00EE68C7"/>
    <w:rPr>
      <w:rFonts w:cs="Symbol"/>
    </w:rPr>
  </w:style>
  <w:style w:type="character" w:customStyle="1" w:styleId="ListLabel693">
    <w:name w:val="ListLabel 693"/>
    <w:rsid w:val="00EE68C7"/>
    <w:rPr>
      <w:rFonts w:cs="Courier New"/>
    </w:rPr>
  </w:style>
  <w:style w:type="character" w:customStyle="1" w:styleId="ListLabel694">
    <w:name w:val="ListLabel 694"/>
    <w:rsid w:val="00EE68C7"/>
    <w:rPr>
      <w:rFonts w:cs="Wingdings"/>
    </w:rPr>
  </w:style>
  <w:style w:type="character" w:customStyle="1" w:styleId="ListLabel695">
    <w:name w:val="ListLabel 695"/>
    <w:rsid w:val="00EE68C7"/>
    <w:rPr>
      <w:rFonts w:cs="Symbol"/>
    </w:rPr>
  </w:style>
  <w:style w:type="character" w:customStyle="1" w:styleId="ListLabel696">
    <w:name w:val="ListLabel 696"/>
    <w:rsid w:val="00EE68C7"/>
    <w:rPr>
      <w:rFonts w:cs="Courier New"/>
    </w:rPr>
  </w:style>
  <w:style w:type="character" w:customStyle="1" w:styleId="ListLabel697">
    <w:name w:val="ListLabel 697"/>
    <w:rsid w:val="00EE68C7"/>
    <w:rPr>
      <w:rFonts w:cs="Wingdings"/>
    </w:rPr>
  </w:style>
  <w:style w:type="character" w:customStyle="1" w:styleId="ListLabel698">
    <w:name w:val="ListLabel 698"/>
    <w:rsid w:val="00EE68C7"/>
    <w:rPr>
      <w:rFonts w:cs="Wingdings"/>
      <w:b w:val="0"/>
    </w:rPr>
  </w:style>
  <w:style w:type="character" w:customStyle="1" w:styleId="ListLabel699">
    <w:name w:val="ListLabel 699"/>
    <w:rsid w:val="00EE68C7"/>
    <w:rPr>
      <w:rFonts w:cs="Courier New"/>
    </w:rPr>
  </w:style>
  <w:style w:type="character" w:customStyle="1" w:styleId="ListLabel700">
    <w:name w:val="ListLabel 700"/>
    <w:rsid w:val="00EE68C7"/>
    <w:rPr>
      <w:rFonts w:cs="Wingdings"/>
    </w:rPr>
  </w:style>
  <w:style w:type="character" w:customStyle="1" w:styleId="ListLabel701">
    <w:name w:val="ListLabel 701"/>
    <w:rsid w:val="00EE68C7"/>
    <w:rPr>
      <w:rFonts w:cs="Symbol"/>
    </w:rPr>
  </w:style>
  <w:style w:type="character" w:customStyle="1" w:styleId="ListLabel702">
    <w:name w:val="ListLabel 702"/>
    <w:rsid w:val="00EE68C7"/>
    <w:rPr>
      <w:rFonts w:cs="Courier New"/>
    </w:rPr>
  </w:style>
  <w:style w:type="character" w:customStyle="1" w:styleId="ListLabel703">
    <w:name w:val="ListLabel 703"/>
    <w:rsid w:val="00EE68C7"/>
    <w:rPr>
      <w:rFonts w:cs="Wingdings"/>
    </w:rPr>
  </w:style>
  <w:style w:type="character" w:customStyle="1" w:styleId="ListLabel704">
    <w:name w:val="ListLabel 704"/>
    <w:rsid w:val="00EE68C7"/>
    <w:rPr>
      <w:rFonts w:cs="Symbol"/>
    </w:rPr>
  </w:style>
  <w:style w:type="character" w:customStyle="1" w:styleId="ListLabel705">
    <w:name w:val="ListLabel 705"/>
    <w:rsid w:val="00EE68C7"/>
    <w:rPr>
      <w:rFonts w:cs="Courier New"/>
    </w:rPr>
  </w:style>
  <w:style w:type="character" w:customStyle="1" w:styleId="ListLabel706">
    <w:name w:val="ListLabel 706"/>
    <w:rsid w:val="00EE68C7"/>
    <w:rPr>
      <w:rFonts w:cs="Wingdings"/>
    </w:rPr>
  </w:style>
  <w:style w:type="character" w:customStyle="1" w:styleId="ListLabel707">
    <w:name w:val="ListLabel 707"/>
    <w:rsid w:val="00EE68C7"/>
    <w:rPr>
      <w:rFonts w:cs="Wingdings"/>
      <w:b w:val="0"/>
    </w:rPr>
  </w:style>
  <w:style w:type="character" w:customStyle="1" w:styleId="ListLabel708">
    <w:name w:val="ListLabel 708"/>
    <w:rsid w:val="00EE68C7"/>
    <w:rPr>
      <w:rFonts w:cs="Courier New"/>
    </w:rPr>
  </w:style>
  <w:style w:type="character" w:customStyle="1" w:styleId="ListLabel709">
    <w:name w:val="ListLabel 709"/>
    <w:rsid w:val="00EE68C7"/>
    <w:rPr>
      <w:rFonts w:cs="Wingdings"/>
    </w:rPr>
  </w:style>
  <w:style w:type="character" w:customStyle="1" w:styleId="ListLabel710">
    <w:name w:val="ListLabel 710"/>
    <w:rsid w:val="00EE68C7"/>
    <w:rPr>
      <w:rFonts w:cs="Symbol"/>
    </w:rPr>
  </w:style>
  <w:style w:type="character" w:customStyle="1" w:styleId="ListLabel711">
    <w:name w:val="ListLabel 711"/>
    <w:rsid w:val="00EE68C7"/>
    <w:rPr>
      <w:rFonts w:cs="Courier New"/>
    </w:rPr>
  </w:style>
  <w:style w:type="character" w:customStyle="1" w:styleId="ListLabel712">
    <w:name w:val="ListLabel 712"/>
    <w:rsid w:val="00EE68C7"/>
    <w:rPr>
      <w:rFonts w:cs="Wingdings"/>
    </w:rPr>
  </w:style>
  <w:style w:type="character" w:customStyle="1" w:styleId="ListLabel713">
    <w:name w:val="ListLabel 713"/>
    <w:rsid w:val="00EE68C7"/>
    <w:rPr>
      <w:rFonts w:cs="Symbol"/>
    </w:rPr>
  </w:style>
  <w:style w:type="character" w:customStyle="1" w:styleId="ListLabel714">
    <w:name w:val="ListLabel 714"/>
    <w:rsid w:val="00EE68C7"/>
    <w:rPr>
      <w:rFonts w:cs="Courier New"/>
    </w:rPr>
  </w:style>
  <w:style w:type="character" w:customStyle="1" w:styleId="ListLabel715">
    <w:name w:val="ListLabel 715"/>
    <w:rsid w:val="00EE68C7"/>
    <w:rPr>
      <w:rFonts w:cs="Wingdings"/>
    </w:rPr>
  </w:style>
  <w:style w:type="character" w:customStyle="1" w:styleId="ListLabel716">
    <w:name w:val="ListLabel 716"/>
    <w:rsid w:val="00EE68C7"/>
    <w:rPr>
      <w:rFonts w:cs="Courier New"/>
    </w:rPr>
  </w:style>
  <w:style w:type="character" w:customStyle="1" w:styleId="ListLabel717">
    <w:name w:val="ListLabel 717"/>
    <w:rsid w:val="00EE68C7"/>
    <w:rPr>
      <w:rFonts w:cs="Courier New"/>
    </w:rPr>
  </w:style>
  <w:style w:type="character" w:customStyle="1" w:styleId="ListLabel718">
    <w:name w:val="ListLabel 718"/>
    <w:rsid w:val="00EE68C7"/>
    <w:rPr>
      <w:rFonts w:cs="Wingdings"/>
    </w:rPr>
  </w:style>
  <w:style w:type="character" w:customStyle="1" w:styleId="ListLabel719">
    <w:name w:val="ListLabel 719"/>
    <w:rsid w:val="00EE68C7"/>
    <w:rPr>
      <w:rFonts w:cs="Symbol"/>
    </w:rPr>
  </w:style>
  <w:style w:type="character" w:customStyle="1" w:styleId="ListLabel720">
    <w:name w:val="ListLabel 720"/>
    <w:rsid w:val="00EE68C7"/>
    <w:rPr>
      <w:rFonts w:cs="Courier New"/>
    </w:rPr>
  </w:style>
  <w:style w:type="character" w:customStyle="1" w:styleId="ListLabel721">
    <w:name w:val="ListLabel 721"/>
    <w:rsid w:val="00EE68C7"/>
    <w:rPr>
      <w:rFonts w:cs="Wingdings"/>
    </w:rPr>
  </w:style>
  <w:style w:type="character" w:customStyle="1" w:styleId="ListLabel722">
    <w:name w:val="ListLabel 722"/>
    <w:rsid w:val="00EE68C7"/>
    <w:rPr>
      <w:rFonts w:cs="Symbol"/>
    </w:rPr>
  </w:style>
  <w:style w:type="character" w:customStyle="1" w:styleId="ListLabel723">
    <w:name w:val="ListLabel 723"/>
    <w:rsid w:val="00EE68C7"/>
    <w:rPr>
      <w:rFonts w:cs="Courier New"/>
    </w:rPr>
  </w:style>
  <w:style w:type="character" w:customStyle="1" w:styleId="ListLabel724">
    <w:name w:val="ListLabel 724"/>
    <w:rsid w:val="00EE68C7"/>
    <w:rPr>
      <w:rFonts w:cs="Wingdings"/>
    </w:rPr>
  </w:style>
  <w:style w:type="character" w:customStyle="1" w:styleId="ListLabel725">
    <w:name w:val="ListLabel 725"/>
    <w:rsid w:val="00EE68C7"/>
    <w:rPr>
      <w:rFonts w:cs="Wingdings"/>
      <w:b w:val="0"/>
    </w:rPr>
  </w:style>
  <w:style w:type="character" w:customStyle="1" w:styleId="ListLabel726">
    <w:name w:val="ListLabel 726"/>
    <w:rsid w:val="00EE68C7"/>
    <w:rPr>
      <w:rFonts w:cs="Courier New"/>
    </w:rPr>
  </w:style>
  <w:style w:type="character" w:customStyle="1" w:styleId="ListLabel727">
    <w:name w:val="ListLabel 727"/>
    <w:rsid w:val="00EE68C7"/>
    <w:rPr>
      <w:rFonts w:cs="Wingdings"/>
    </w:rPr>
  </w:style>
  <w:style w:type="character" w:customStyle="1" w:styleId="ListLabel728">
    <w:name w:val="ListLabel 728"/>
    <w:rsid w:val="00EE68C7"/>
    <w:rPr>
      <w:rFonts w:cs="Symbol"/>
    </w:rPr>
  </w:style>
  <w:style w:type="character" w:customStyle="1" w:styleId="ListLabel729">
    <w:name w:val="ListLabel 729"/>
    <w:rsid w:val="00EE68C7"/>
    <w:rPr>
      <w:rFonts w:cs="Courier New"/>
    </w:rPr>
  </w:style>
  <w:style w:type="character" w:customStyle="1" w:styleId="ListLabel730">
    <w:name w:val="ListLabel 730"/>
    <w:rsid w:val="00EE68C7"/>
    <w:rPr>
      <w:rFonts w:cs="Wingdings"/>
    </w:rPr>
  </w:style>
  <w:style w:type="character" w:customStyle="1" w:styleId="ListLabel731">
    <w:name w:val="ListLabel 731"/>
    <w:rsid w:val="00EE68C7"/>
    <w:rPr>
      <w:rFonts w:cs="Symbol"/>
    </w:rPr>
  </w:style>
  <w:style w:type="character" w:customStyle="1" w:styleId="ListLabel732">
    <w:name w:val="ListLabel 732"/>
    <w:rsid w:val="00EE68C7"/>
    <w:rPr>
      <w:rFonts w:cs="Courier New"/>
    </w:rPr>
  </w:style>
  <w:style w:type="character" w:customStyle="1" w:styleId="ListLabel733">
    <w:name w:val="ListLabel 733"/>
    <w:rsid w:val="00EE68C7"/>
    <w:rPr>
      <w:rFonts w:cs="Wingdings"/>
    </w:rPr>
  </w:style>
  <w:style w:type="character" w:customStyle="1" w:styleId="ListLabel734">
    <w:name w:val="ListLabel 734"/>
    <w:rsid w:val="00EE68C7"/>
    <w:rPr>
      <w:rFonts w:cs="OpenSymbol"/>
    </w:rPr>
  </w:style>
  <w:style w:type="character" w:customStyle="1" w:styleId="ListLabel735">
    <w:name w:val="ListLabel 735"/>
    <w:rsid w:val="00EE68C7"/>
    <w:rPr>
      <w:rFonts w:cs="OpenSymbol"/>
    </w:rPr>
  </w:style>
  <w:style w:type="character" w:customStyle="1" w:styleId="ListLabel736">
    <w:name w:val="ListLabel 736"/>
    <w:rsid w:val="00EE68C7"/>
    <w:rPr>
      <w:rFonts w:cs="OpenSymbol"/>
    </w:rPr>
  </w:style>
  <w:style w:type="character" w:customStyle="1" w:styleId="ListLabel737">
    <w:name w:val="ListLabel 737"/>
    <w:rsid w:val="00EE68C7"/>
    <w:rPr>
      <w:rFonts w:cs="OpenSymbol"/>
    </w:rPr>
  </w:style>
  <w:style w:type="character" w:customStyle="1" w:styleId="ListLabel738">
    <w:name w:val="ListLabel 738"/>
    <w:rsid w:val="00EE68C7"/>
    <w:rPr>
      <w:rFonts w:cs="OpenSymbol"/>
    </w:rPr>
  </w:style>
  <w:style w:type="character" w:customStyle="1" w:styleId="ListLabel739">
    <w:name w:val="ListLabel 739"/>
    <w:rsid w:val="00EE68C7"/>
    <w:rPr>
      <w:rFonts w:cs="OpenSymbol"/>
    </w:rPr>
  </w:style>
  <w:style w:type="character" w:customStyle="1" w:styleId="ListLabel740">
    <w:name w:val="ListLabel 740"/>
    <w:rsid w:val="00EE68C7"/>
    <w:rPr>
      <w:rFonts w:cs="OpenSymbol"/>
    </w:rPr>
  </w:style>
  <w:style w:type="character" w:customStyle="1" w:styleId="ListLabel741">
    <w:name w:val="ListLabel 741"/>
    <w:rsid w:val="00EE68C7"/>
    <w:rPr>
      <w:rFonts w:cs="OpenSymbol"/>
    </w:rPr>
  </w:style>
  <w:style w:type="character" w:customStyle="1" w:styleId="ListLabel742">
    <w:name w:val="ListLabel 742"/>
    <w:rsid w:val="00EE68C7"/>
    <w:rPr>
      <w:rFonts w:cs="OpenSymbol"/>
    </w:rPr>
  </w:style>
  <w:style w:type="character" w:customStyle="1" w:styleId="ListLabel743">
    <w:name w:val="ListLabel 743"/>
    <w:rsid w:val="00EE68C7"/>
    <w:rPr>
      <w:rFonts w:ascii="Calibri" w:hAnsi="Calibri" w:cs="OpenSymbol"/>
    </w:rPr>
  </w:style>
  <w:style w:type="character" w:customStyle="1" w:styleId="ListLabel744">
    <w:name w:val="ListLabel 744"/>
    <w:rsid w:val="00EE68C7"/>
    <w:rPr>
      <w:rFonts w:cs="OpenSymbol"/>
    </w:rPr>
  </w:style>
  <w:style w:type="character" w:customStyle="1" w:styleId="ListLabel745">
    <w:name w:val="ListLabel 745"/>
    <w:rsid w:val="00EE68C7"/>
    <w:rPr>
      <w:rFonts w:cs="OpenSymbol"/>
    </w:rPr>
  </w:style>
  <w:style w:type="character" w:customStyle="1" w:styleId="ListLabel746">
    <w:name w:val="ListLabel 746"/>
    <w:rsid w:val="00EE68C7"/>
    <w:rPr>
      <w:rFonts w:cs="OpenSymbol"/>
    </w:rPr>
  </w:style>
  <w:style w:type="character" w:customStyle="1" w:styleId="ListLabel747">
    <w:name w:val="ListLabel 747"/>
    <w:rsid w:val="00EE68C7"/>
    <w:rPr>
      <w:rFonts w:cs="OpenSymbol"/>
    </w:rPr>
  </w:style>
  <w:style w:type="character" w:customStyle="1" w:styleId="ListLabel748">
    <w:name w:val="ListLabel 748"/>
    <w:rsid w:val="00EE68C7"/>
    <w:rPr>
      <w:rFonts w:cs="OpenSymbol"/>
    </w:rPr>
  </w:style>
  <w:style w:type="character" w:customStyle="1" w:styleId="ListLabel749">
    <w:name w:val="ListLabel 749"/>
    <w:rsid w:val="00EE68C7"/>
    <w:rPr>
      <w:rFonts w:cs="OpenSymbol"/>
    </w:rPr>
  </w:style>
  <w:style w:type="character" w:customStyle="1" w:styleId="ListLabel750">
    <w:name w:val="ListLabel 750"/>
    <w:rsid w:val="00EE68C7"/>
    <w:rPr>
      <w:rFonts w:cs="OpenSymbol"/>
    </w:rPr>
  </w:style>
  <w:style w:type="character" w:customStyle="1" w:styleId="ListLabel751">
    <w:name w:val="ListLabel 751"/>
    <w:rsid w:val="00EE68C7"/>
    <w:rPr>
      <w:rFonts w:cs="OpenSymbol"/>
    </w:rPr>
  </w:style>
  <w:style w:type="character" w:customStyle="1" w:styleId="ListLabel752">
    <w:name w:val="ListLabel 752"/>
    <w:rsid w:val="00EE68C7"/>
    <w:rPr>
      <w:rFonts w:ascii="Calibri" w:hAnsi="Calibri" w:cs="OpenSymbol"/>
      <w:b w:val="0"/>
      <w:sz w:val="22"/>
    </w:rPr>
  </w:style>
  <w:style w:type="character" w:customStyle="1" w:styleId="ListLabel753">
    <w:name w:val="ListLabel 753"/>
    <w:rsid w:val="00EE68C7"/>
    <w:rPr>
      <w:rFonts w:cs="OpenSymbol"/>
    </w:rPr>
  </w:style>
  <w:style w:type="character" w:customStyle="1" w:styleId="ListLabel754">
    <w:name w:val="ListLabel 754"/>
    <w:rsid w:val="00EE68C7"/>
    <w:rPr>
      <w:rFonts w:cs="OpenSymbol"/>
    </w:rPr>
  </w:style>
  <w:style w:type="character" w:customStyle="1" w:styleId="ListLabel755">
    <w:name w:val="ListLabel 755"/>
    <w:rsid w:val="00EE68C7"/>
    <w:rPr>
      <w:rFonts w:cs="OpenSymbol"/>
    </w:rPr>
  </w:style>
  <w:style w:type="character" w:customStyle="1" w:styleId="ListLabel756">
    <w:name w:val="ListLabel 756"/>
    <w:rsid w:val="00EE68C7"/>
    <w:rPr>
      <w:rFonts w:cs="OpenSymbol"/>
    </w:rPr>
  </w:style>
  <w:style w:type="character" w:customStyle="1" w:styleId="ListLabel757">
    <w:name w:val="ListLabel 757"/>
    <w:rsid w:val="00EE68C7"/>
    <w:rPr>
      <w:rFonts w:cs="OpenSymbol"/>
    </w:rPr>
  </w:style>
  <w:style w:type="character" w:customStyle="1" w:styleId="ListLabel758">
    <w:name w:val="ListLabel 758"/>
    <w:rsid w:val="00EE68C7"/>
    <w:rPr>
      <w:rFonts w:cs="OpenSymbol"/>
    </w:rPr>
  </w:style>
  <w:style w:type="character" w:customStyle="1" w:styleId="ListLabel759">
    <w:name w:val="ListLabel 759"/>
    <w:rsid w:val="00EE68C7"/>
    <w:rPr>
      <w:rFonts w:cs="OpenSymbol"/>
    </w:rPr>
  </w:style>
  <w:style w:type="character" w:customStyle="1" w:styleId="ListLabel760">
    <w:name w:val="ListLabel 760"/>
    <w:rsid w:val="00EE68C7"/>
    <w:rPr>
      <w:rFonts w:cs="OpenSymbol"/>
    </w:rPr>
  </w:style>
  <w:style w:type="character" w:customStyle="1" w:styleId="ListLabel761">
    <w:name w:val="ListLabel 761"/>
    <w:rsid w:val="00EE68C7"/>
    <w:rPr>
      <w:rFonts w:ascii="Calibri" w:hAnsi="Calibri" w:cs="OpenSymbol"/>
      <w:b w:val="0"/>
      <w:sz w:val="22"/>
    </w:rPr>
  </w:style>
  <w:style w:type="character" w:customStyle="1" w:styleId="ListLabel762">
    <w:name w:val="ListLabel 762"/>
    <w:rsid w:val="00EE68C7"/>
    <w:rPr>
      <w:rFonts w:cs="OpenSymbol"/>
    </w:rPr>
  </w:style>
  <w:style w:type="character" w:customStyle="1" w:styleId="ListLabel763">
    <w:name w:val="ListLabel 763"/>
    <w:rsid w:val="00EE68C7"/>
    <w:rPr>
      <w:rFonts w:cs="OpenSymbol"/>
    </w:rPr>
  </w:style>
  <w:style w:type="character" w:customStyle="1" w:styleId="ListLabel764">
    <w:name w:val="ListLabel 764"/>
    <w:rsid w:val="00EE68C7"/>
    <w:rPr>
      <w:rFonts w:cs="OpenSymbol"/>
    </w:rPr>
  </w:style>
  <w:style w:type="character" w:customStyle="1" w:styleId="ListLabel765">
    <w:name w:val="ListLabel 765"/>
    <w:rsid w:val="00EE68C7"/>
    <w:rPr>
      <w:rFonts w:cs="OpenSymbol"/>
    </w:rPr>
  </w:style>
  <w:style w:type="character" w:customStyle="1" w:styleId="ListLabel766">
    <w:name w:val="ListLabel 766"/>
    <w:rsid w:val="00EE68C7"/>
    <w:rPr>
      <w:rFonts w:cs="OpenSymbol"/>
    </w:rPr>
  </w:style>
  <w:style w:type="character" w:customStyle="1" w:styleId="ListLabel767">
    <w:name w:val="ListLabel 767"/>
    <w:rsid w:val="00EE68C7"/>
    <w:rPr>
      <w:rFonts w:cs="OpenSymbol"/>
    </w:rPr>
  </w:style>
  <w:style w:type="character" w:customStyle="1" w:styleId="ListLabel768">
    <w:name w:val="ListLabel 768"/>
    <w:rsid w:val="00EE68C7"/>
    <w:rPr>
      <w:rFonts w:cs="OpenSymbol"/>
    </w:rPr>
  </w:style>
  <w:style w:type="character" w:customStyle="1" w:styleId="ListLabel769">
    <w:name w:val="ListLabel 769"/>
    <w:rsid w:val="00EE68C7"/>
    <w:rPr>
      <w:rFonts w:cs="OpenSymbol"/>
    </w:rPr>
  </w:style>
  <w:style w:type="character" w:customStyle="1" w:styleId="ListLabel770">
    <w:name w:val="ListLabel 770"/>
    <w:rsid w:val="00EE68C7"/>
    <w:rPr>
      <w:rFonts w:ascii="Calibri" w:hAnsi="Calibri" w:cs="OpenSymbol"/>
      <w:b w:val="0"/>
      <w:sz w:val="22"/>
    </w:rPr>
  </w:style>
  <w:style w:type="character" w:customStyle="1" w:styleId="ListLabel771">
    <w:name w:val="ListLabel 771"/>
    <w:rsid w:val="00EE68C7"/>
    <w:rPr>
      <w:rFonts w:cs="OpenSymbol"/>
    </w:rPr>
  </w:style>
  <w:style w:type="character" w:customStyle="1" w:styleId="ListLabel772">
    <w:name w:val="ListLabel 772"/>
    <w:rsid w:val="00EE68C7"/>
    <w:rPr>
      <w:rFonts w:cs="OpenSymbol"/>
    </w:rPr>
  </w:style>
  <w:style w:type="character" w:customStyle="1" w:styleId="ListLabel773">
    <w:name w:val="ListLabel 773"/>
    <w:rsid w:val="00EE68C7"/>
    <w:rPr>
      <w:rFonts w:cs="OpenSymbol"/>
    </w:rPr>
  </w:style>
  <w:style w:type="character" w:customStyle="1" w:styleId="ListLabel774">
    <w:name w:val="ListLabel 774"/>
    <w:rsid w:val="00EE68C7"/>
    <w:rPr>
      <w:rFonts w:cs="OpenSymbol"/>
    </w:rPr>
  </w:style>
  <w:style w:type="character" w:customStyle="1" w:styleId="ListLabel775">
    <w:name w:val="ListLabel 775"/>
    <w:rsid w:val="00EE68C7"/>
    <w:rPr>
      <w:rFonts w:cs="OpenSymbol"/>
    </w:rPr>
  </w:style>
  <w:style w:type="character" w:customStyle="1" w:styleId="ListLabel776">
    <w:name w:val="ListLabel 776"/>
    <w:rsid w:val="00EE68C7"/>
    <w:rPr>
      <w:rFonts w:cs="OpenSymbol"/>
    </w:rPr>
  </w:style>
  <w:style w:type="character" w:customStyle="1" w:styleId="ListLabel777">
    <w:name w:val="ListLabel 777"/>
    <w:rsid w:val="00EE68C7"/>
    <w:rPr>
      <w:rFonts w:cs="OpenSymbol"/>
    </w:rPr>
  </w:style>
  <w:style w:type="character" w:customStyle="1" w:styleId="ListLabel778">
    <w:name w:val="ListLabel 778"/>
    <w:rsid w:val="00EE68C7"/>
    <w:rPr>
      <w:rFonts w:cs="OpenSymbol"/>
    </w:rPr>
  </w:style>
  <w:style w:type="character" w:customStyle="1" w:styleId="ListLabel779">
    <w:name w:val="ListLabel 779"/>
    <w:rsid w:val="00EE68C7"/>
    <w:rPr>
      <w:b/>
      <w:szCs w:val="20"/>
    </w:rPr>
  </w:style>
  <w:style w:type="character" w:customStyle="1" w:styleId="ListLabel780">
    <w:name w:val="ListLabel 780"/>
    <w:rsid w:val="00EE68C7"/>
    <w:rPr>
      <w:b/>
    </w:rPr>
  </w:style>
  <w:style w:type="character" w:customStyle="1" w:styleId="ListLabel781">
    <w:name w:val="ListLabel 781"/>
    <w:rsid w:val="00EE68C7"/>
  </w:style>
  <w:style w:type="character" w:customStyle="1" w:styleId="ListLabel782">
    <w:name w:val="ListLabel 782"/>
    <w:rsid w:val="00EE68C7"/>
    <w:rPr>
      <w:b/>
      <w:color w:val="auto"/>
    </w:rPr>
  </w:style>
  <w:style w:type="character" w:customStyle="1" w:styleId="ListLabel783">
    <w:name w:val="ListLabel 783"/>
    <w:rsid w:val="00EE68C7"/>
    <w:rPr>
      <w:b/>
      <w:highlight w:val="white"/>
    </w:rPr>
  </w:style>
  <w:style w:type="character" w:customStyle="1" w:styleId="ListLabel784">
    <w:name w:val="ListLabel 784"/>
    <w:rsid w:val="00EE68C7"/>
    <w:rPr>
      <w:b/>
      <w:bCs/>
    </w:rPr>
  </w:style>
  <w:style w:type="character" w:customStyle="1" w:styleId="ListLabel785">
    <w:name w:val="ListLabel 785"/>
    <w:rsid w:val="00EE68C7"/>
    <w:rPr>
      <w:b/>
      <w:bCs/>
      <w:iCs/>
    </w:rPr>
  </w:style>
  <w:style w:type="character" w:customStyle="1" w:styleId="ListLabel786">
    <w:name w:val="ListLabel 786"/>
    <w:rsid w:val="00EE68C7"/>
    <w:rPr>
      <w:rFonts w:asciiTheme="minorHAnsi" w:eastAsiaTheme="minorHAnsi" w:hAnsiTheme="minorHAnsi" w:cstheme="minorBidi"/>
      <w:highlight w:val="yellow"/>
    </w:rPr>
  </w:style>
  <w:style w:type="character" w:customStyle="1" w:styleId="ListLabel787">
    <w:name w:val="ListLabel 787"/>
    <w:rsid w:val="00EE68C7"/>
    <w:rPr>
      <w:b/>
      <w:i/>
    </w:rPr>
  </w:style>
  <w:style w:type="character" w:customStyle="1" w:styleId="ListLabel788">
    <w:name w:val="ListLabel 788"/>
    <w:rsid w:val="00EE68C7"/>
    <w:rPr>
      <w:rFonts w:asciiTheme="minorHAnsi" w:eastAsiaTheme="minorHAnsi" w:hAnsiTheme="minorHAnsi" w:cstheme="minorBidi"/>
      <w:b/>
      <w:i/>
      <w:highlight w:val="yellow"/>
    </w:rPr>
  </w:style>
  <w:style w:type="character" w:customStyle="1" w:styleId="ListLabel789">
    <w:name w:val="ListLabel 789"/>
    <w:rsid w:val="00EE68C7"/>
    <w:rPr>
      <w:rFonts w:cs="Wingdings"/>
    </w:rPr>
  </w:style>
  <w:style w:type="character" w:customStyle="1" w:styleId="ListLabel790">
    <w:name w:val="ListLabel 790"/>
    <w:rsid w:val="00EE68C7"/>
    <w:rPr>
      <w:rFonts w:cs="Courier New"/>
    </w:rPr>
  </w:style>
  <w:style w:type="character" w:customStyle="1" w:styleId="ListLabel791">
    <w:name w:val="ListLabel 791"/>
    <w:rsid w:val="00EE68C7"/>
    <w:rPr>
      <w:rFonts w:cs="Wingdings"/>
    </w:rPr>
  </w:style>
  <w:style w:type="character" w:customStyle="1" w:styleId="ListLabel792">
    <w:name w:val="ListLabel 792"/>
    <w:rsid w:val="00EE68C7"/>
    <w:rPr>
      <w:rFonts w:cs="Symbol"/>
    </w:rPr>
  </w:style>
  <w:style w:type="character" w:customStyle="1" w:styleId="ListLabel793">
    <w:name w:val="ListLabel 793"/>
    <w:rsid w:val="00EE68C7"/>
    <w:rPr>
      <w:rFonts w:cs="Courier New"/>
    </w:rPr>
  </w:style>
  <w:style w:type="character" w:customStyle="1" w:styleId="ListLabel794">
    <w:name w:val="ListLabel 794"/>
    <w:rsid w:val="00EE68C7"/>
    <w:rPr>
      <w:rFonts w:cs="Wingdings"/>
    </w:rPr>
  </w:style>
  <w:style w:type="character" w:customStyle="1" w:styleId="ListLabel795">
    <w:name w:val="ListLabel 795"/>
    <w:rsid w:val="00EE68C7"/>
    <w:rPr>
      <w:rFonts w:cs="Symbol"/>
    </w:rPr>
  </w:style>
  <w:style w:type="character" w:customStyle="1" w:styleId="ListLabel796">
    <w:name w:val="ListLabel 796"/>
    <w:rsid w:val="00EE68C7"/>
    <w:rPr>
      <w:rFonts w:cs="Courier New"/>
    </w:rPr>
  </w:style>
  <w:style w:type="character" w:customStyle="1" w:styleId="ListLabel797">
    <w:name w:val="ListLabel 797"/>
    <w:rsid w:val="00EE68C7"/>
    <w:rPr>
      <w:rFonts w:cs="Wingdings"/>
    </w:rPr>
  </w:style>
  <w:style w:type="character" w:customStyle="1" w:styleId="ListLabel798">
    <w:name w:val="ListLabel 798"/>
    <w:rsid w:val="00EE68C7"/>
    <w:rPr>
      <w:rFonts w:cs="Wingdings"/>
    </w:rPr>
  </w:style>
  <w:style w:type="character" w:customStyle="1" w:styleId="ListLabel799">
    <w:name w:val="ListLabel 799"/>
    <w:rsid w:val="00EE68C7"/>
    <w:rPr>
      <w:rFonts w:cs="Courier New"/>
    </w:rPr>
  </w:style>
  <w:style w:type="character" w:customStyle="1" w:styleId="ListLabel800">
    <w:name w:val="ListLabel 800"/>
    <w:rsid w:val="00EE68C7"/>
    <w:rPr>
      <w:rFonts w:cs="Wingdings"/>
    </w:rPr>
  </w:style>
  <w:style w:type="character" w:customStyle="1" w:styleId="ListLabel801">
    <w:name w:val="ListLabel 801"/>
    <w:rsid w:val="00EE68C7"/>
    <w:rPr>
      <w:rFonts w:cs="Symbol"/>
    </w:rPr>
  </w:style>
  <w:style w:type="character" w:customStyle="1" w:styleId="ListLabel802">
    <w:name w:val="ListLabel 802"/>
    <w:rsid w:val="00EE68C7"/>
    <w:rPr>
      <w:rFonts w:cs="Courier New"/>
    </w:rPr>
  </w:style>
  <w:style w:type="character" w:customStyle="1" w:styleId="ListLabel803">
    <w:name w:val="ListLabel 803"/>
    <w:rsid w:val="00EE68C7"/>
    <w:rPr>
      <w:rFonts w:cs="Wingdings"/>
    </w:rPr>
  </w:style>
  <w:style w:type="character" w:customStyle="1" w:styleId="ListLabel804">
    <w:name w:val="ListLabel 804"/>
    <w:rsid w:val="00EE68C7"/>
    <w:rPr>
      <w:rFonts w:cs="Symbol"/>
    </w:rPr>
  </w:style>
  <w:style w:type="character" w:customStyle="1" w:styleId="ListLabel805">
    <w:name w:val="ListLabel 805"/>
    <w:rsid w:val="00EE68C7"/>
    <w:rPr>
      <w:rFonts w:cs="Courier New"/>
    </w:rPr>
  </w:style>
  <w:style w:type="character" w:customStyle="1" w:styleId="ListLabel806">
    <w:name w:val="ListLabel 806"/>
    <w:rsid w:val="00EE68C7"/>
    <w:rPr>
      <w:rFonts w:cs="Wingdings"/>
    </w:rPr>
  </w:style>
  <w:style w:type="character" w:customStyle="1" w:styleId="ListLabel807">
    <w:name w:val="ListLabel 807"/>
    <w:rsid w:val="00EE68C7"/>
    <w:rPr>
      <w:rFonts w:cs="Wingdings"/>
    </w:rPr>
  </w:style>
  <w:style w:type="character" w:customStyle="1" w:styleId="ListLabel808">
    <w:name w:val="ListLabel 808"/>
    <w:rsid w:val="00EE68C7"/>
    <w:rPr>
      <w:rFonts w:cs="Courier New"/>
    </w:rPr>
  </w:style>
  <w:style w:type="character" w:customStyle="1" w:styleId="ListLabel809">
    <w:name w:val="ListLabel 809"/>
    <w:rsid w:val="00EE68C7"/>
    <w:rPr>
      <w:rFonts w:cs="Wingdings"/>
    </w:rPr>
  </w:style>
  <w:style w:type="character" w:customStyle="1" w:styleId="ListLabel810">
    <w:name w:val="ListLabel 810"/>
    <w:rsid w:val="00EE68C7"/>
    <w:rPr>
      <w:rFonts w:cs="Symbol"/>
    </w:rPr>
  </w:style>
  <w:style w:type="character" w:customStyle="1" w:styleId="ListLabel811">
    <w:name w:val="ListLabel 811"/>
    <w:rsid w:val="00EE68C7"/>
    <w:rPr>
      <w:rFonts w:cs="Courier New"/>
    </w:rPr>
  </w:style>
  <w:style w:type="character" w:customStyle="1" w:styleId="ListLabel812">
    <w:name w:val="ListLabel 812"/>
    <w:rsid w:val="00EE68C7"/>
    <w:rPr>
      <w:rFonts w:cs="Wingdings"/>
    </w:rPr>
  </w:style>
  <w:style w:type="character" w:customStyle="1" w:styleId="ListLabel813">
    <w:name w:val="ListLabel 813"/>
    <w:rsid w:val="00EE68C7"/>
    <w:rPr>
      <w:rFonts w:cs="Symbol"/>
    </w:rPr>
  </w:style>
  <w:style w:type="character" w:customStyle="1" w:styleId="ListLabel814">
    <w:name w:val="ListLabel 814"/>
    <w:rsid w:val="00EE68C7"/>
    <w:rPr>
      <w:rFonts w:cs="Courier New"/>
    </w:rPr>
  </w:style>
  <w:style w:type="character" w:customStyle="1" w:styleId="ListLabel815">
    <w:name w:val="ListLabel 815"/>
    <w:rsid w:val="00EE68C7"/>
    <w:rPr>
      <w:rFonts w:cs="Wingdings"/>
    </w:rPr>
  </w:style>
  <w:style w:type="character" w:customStyle="1" w:styleId="ListLabel816">
    <w:name w:val="ListLabel 816"/>
    <w:rsid w:val="00EE68C7"/>
    <w:rPr>
      <w:rFonts w:cs="Wingdings"/>
    </w:rPr>
  </w:style>
  <w:style w:type="character" w:customStyle="1" w:styleId="ListLabel817">
    <w:name w:val="ListLabel 817"/>
    <w:rsid w:val="00EE68C7"/>
    <w:rPr>
      <w:rFonts w:cs="Courier New"/>
    </w:rPr>
  </w:style>
  <w:style w:type="character" w:customStyle="1" w:styleId="ListLabel818">
    <w:name w:val="ListLabel 818"/>
    <w:rsid w:val="00EE68C7"/>
    <w:rPr>
      <w:rFonts w:cs="Wingdings"/>
    </w:rPr>
  </w:style>
  <w:style w:type="character" w:customStyle="1" w:styleId="ListLabel819">
    <w:name w:val="ListLabel 819"/>
    <w:rsid w:val="00EE68C7"/>
    <w:rPr>
      <w:rFonts w:cs="Symbol"/>
    </w:rPr>
  </w:style>
  <w:style w:type="character" w:customStyle="1" w:styleId="ListLabel820">
    <w:name w:val="ListLabel 820"/>
    <w:rsid w:val="00EE68C7"/>
    <w:rPr>
      <w:rFonts w:cs="Courier New"/>
    </w:rPr>
  </w:style>
  <w:style w:type="character" w:customStyle="1" w:styleId="ListLabel821">
    <w:name w:val="ListLabel 821"/>
    <w:rsid w:val="00EE68C7"/>
    <w:rPr>
      <w:rFonts w:cs="Wingdings"/>
    </w:rPr>
  </w:style>
  <w:style w:type="character" w:customStyle="1" w:styleId="ListLabel822">
    <w:name w:val="ListLabel 822"/>
    <w:rsid w:val="00EE68C7"/>
    <w:rPr>
      <w:rFonts w:cs="Symbol"/>
    </w:rPr>
  </w:style>
  <w:style w:type="character" w:customStyle="1" w:styleId="ListLabel823">
    <w:name w:val="ListLabel 823"/>
    <w:rsid w:val="00EE68C7"/>
    <w:rPr>
      <w:rFonts w:cs="Courier New"/>
    </w:rPr>
  </w:style>
  <w:style w:type="character" w:customStyle="1" w:styleId="ListLabel824">
    <w:name w:val="ListLabel 824"/>
    <w:rsid w:val="00EE68C7"/>
    <w:rPr>
      <w:rFonts w:cs="Wingdings"/>
    </w:rPr>
  </w:style>
  <w:style w:type="character" w:customStyle="1" w:styleId="ListLabel825">
    <w:name w:val="ListLabel 825"/>
    <w:rsid w:val="00EE68C7"/>
    <w:rPr>
      <w:rFonts w:cs="Wingdings"/>
    </w:rPr>
  </w:style>
  <w:style w:type="character" w:customStyle="1" w:styleId="ListLabel826">
    <w:name w:val="ListLabel 826"/>
    <w:rsid w:val="00EE68C7"/>
    <w:rPr>
      <w:rFonts w:cs="Courier New"/>
    </w:rPr>
  </w:style>
  <w:style w:type="character" w:customStyle="1" w:styleId="ListLabel827">
    <w:name w:val="ListLabel 827"/>
    <w:rsid w:val="00EE68C7"/>
    <w:rPr>
      <w:rFonts w:cs="Wingdings"/>
    </w:rPr>
  </w:style>
  <w:style w:type="character" w:customStyle="1" w:styleId="ListLabel828">
    <w:name w:val="ListLabel 828"/>
    <w:rsid w:val="00EE68C7"/>
    <w:rPr>
      <w:rFonts w:cs="Symbol"/>
    </w:rPr>
  </w:style>
  <w:style w:type="character" w:customStyle="1" w:styleId="ListLabel829">
    <w:name w:val="ListLabel 829"/>
    <w:rsid w:val="00EE68C7"/>
    <w:rPr>
      <w:rFonts w:cs="Courier New"/>
    </w:rPr>
  </w:style>
  <w:style w:type="character" w:customStyle="1" w:styleId="ListLabel830">
    <w:name w:val="ListLabel 830"/>
    <w:rsid w:val="00EE68C7"/>
    <w:rPr>
      <w:rFonts w:cs="Wingdings"/>
    </w:rPr>
  </w:style>
  <w:style w:type="character" w:customStyle="1" w:styleId="ListLabel831">
    <w:name w:val="ListLabel 831"/>
    <w:rsid w:val="00EE68C7"/>
    <w:rPr>
      <w:rFonts w:cs="Symbol"/>
    </w:rPr>
  </w:style>
  <w:style w:type="character" w:customStyle="1" w:styleId="ListLabel832">
    <w:name w:val="ListLabel 832"/>
    <w:rsid w:val="00EE68C7"/>
    <w:rPr>
      <w:rFonts w:cs="Courier New"/>
    </w:rPr>
  </w:style>
  <w:style w:type="character" w:customStyle="1" w:styleId="ListLabel833">
    <w:name w:val="ListLabel 833"/>
    <w:rsid w:val="00EE68C7"/>
    <w:rPr>
      <w:rFonts w:cs="Wingdings"/>
    </w:rPr>
  </w:style>
  <w:style w:type="character" w:customStyle="1" w:styleId="ListLabel834">
    <w:name w:val="ListLabel 834"/>
    <w:rsid w:val="00EE68C7"/>
    <w:rPr>
      <w:rFonts w:cs="Wingdings"/>
      <w:b/>
    </w:rPr>
  </w:style>
  <w:style w:type="character" w:customStyle="1" w:styleId="ListLabel835">
    <w:name w:val="ListLabel 835"/>
    <w:rsid w:val="00EE68C7"/>
    <w:rPr>
      <w:rFonts w:cs="Courier New"/>
    </w:rPr>
  </w:style>
  <w:style w:type="character" w:customStyle="1" w:styleId="ListLabel836">
    <w:name w:val="ListLabel 836"/>
    <w:rsid w:val="00EE68C7"/>
    <w:rPr>
      <w:rFonts w:cs="Wingdings"/>
    </w:rPr>
  </w:style>
  <w:style w:type="character" w:customStyle="1" w:styleId="ListLabel837">
    <w:name w:val="ListLabel 837"/>
    <w:rsid w:val="00EE68C7"/>
    <w:rPr>
      <w:rFonts w:cs="Symbol"/>
    </w:rPr>
  </w:style>
  <w:style w:type="character" w:customStyle="1" w:styleId="ListLabel838">
    <w:name w:val="ListLabel 838"/>
    <w:rsid w:val="00EE68C7"/>
    <w:rPr>
      <w:rFonts w:cs="Courier New"/>
    </w:rPr>
  </w:style>
  <w:style w:type="character" w:customStyle="1" w:styleId="ListLabel839">
    <w:name w:val="ListLabel 839"/>
    <w:rsid w:val="00EE68C7"/>
    <w:rPr>
      <w:rFonts w:cs="Wingdings"/>
    </w:rPr>
  </w:style>
  <w:style w:type="character" w:customStyle="1" w:styleId="ListLabel840">
    <w:name w:val="ListLabel 840"/>
    <w:rsid w:val="00EE68C7"/>
    <w:rPr>
      <w:rFonts w:cs="Symbol"/>
    </w:rPr>
  </w:style>
  <w:style w:type="character" w:customStyle="1" w:styleId="ListLabel841">
    <w:name w:val="ListLabel 841"/>
    <w:rsid w:val="00EE68C7"/>
    <w:rPr>
      <w:rFonts w:cs="Courier New"/>
    </w:rPr>
  </w:style>
  <w:style w:type="character" w:customStyle="1" w:styleId="ListLabel842">
    <w:name w:val="ListLabel 842"/>
    <w:rsid w:val="00EE68C7"/>
    <w:rPr>
      <w:rFonts w:cs="Wingdings"/>
    </w:rPr>
  </w:style>
  <w:style w:type="character" w:customStyle="1" w:styleId="ListLabel843">
    <w:name w:val="ListLabel 843"/>
    <w:rsid w:val="00EE68C7"/>
    <w:rPr>
      <w:rFonts w:cs="Wingdings"/>
    </w:rPr>
  </w:style>
  <w:style w:type="character" w:customStyle="1" w:styleId="ListLabel844">
    <w:name w:val="ListLabel 844"/>
    <w:rsid w:val="00EE68C7"/>
    <w:rPr>
      <w:rFonts w:cs="Courier New"/>
    </w:rPr>
  </w:style>
  <w:style w:type="character" w:customStyle="1" w:styleId="ListLabel845">
    <w:name w:val="ListLabel 845"/>
    <w:rsid w:val="00EE68C7"/>
    <w:rPr>
      <w:rFonts w:cs="Wingdings"/>
    </w:rPr>
  </w:style>
  <w:style w:type="character" w:customStyle="1" w:styleId="ListLabel846">
    <w:name w:val="ListLabel 846"/>
    <w:rsid w:val="00EE68C7"/>
    <w:rPr>
      <w:rFonts w:cs="Symbol"/>
    </w:rPr>
  </w:style>
  <w:style w:type="character" w:customStyle="1" w:styleId="ListLabel847">
    <w:name w:val="ListLabel 847"/>
    <w:rsid w:val="00EE68C7"/>
    <w:rPr>
      <w:rFonts w:cs="Courier New"/>
    </w:rPr>
  </w:style>
  <w:style w:type="character" w:customStyle="1" w:styleId="ListLabel848">
    <w:name w:val="ListLabel 848"/>
    <w:rsid w:val="00EE68C7"/>
    <w:rPr>
      <w:rFonts w:cs="Wingdings"/>
    </w:rPr>
  </w:style>
  <w:style w:type="character" w:customStyle="1" w:styleId="ListLabel849">
    <w:name w:val="ListLabel 849"/>
    <w:rsid w:val="00EE68C7"/>
    <w:rPr>
      <w:rFonts w:cs="Symbol"/>
    </w:rPr>
  </w:style>
  <w:style w:type="character" w:customStyle="1" w:styleId="ListLabel850">
    <w:name w:val="ListLabel 850"/>
    <w:rsid w:val="00EE68C7"/>
    <w:rPr>
      <w:rFonts w:cs="Courier New"/>
    </w:rPr>
  </w:style>
  <w:style w:type="character" w:customStyle="1" w:styleId="ListLabel851">
    <w:name w:val="ListLabel 851"/>
    <w:rsid w:val="00EE68C7"/>
    <w:rPr>
      <w:rFonts w:cs="Wingdings"/>
    </w:rPr>
  </w:style>
  <w:style w:type="character" w:customStyle="1" w:styleId="ListLabel852">
    <w:name w:val="ListLabel 852"/>
    <w:rsid w:val="00EE68C7"/>
    <w:rPr>
      <w:rFonts w:cs="Wingdings"/>
    </w:rPr>
  </w:style>
  <w:style w:type="character" w:customStyle="1" w:styleId="ListLabel853">
    <w:name w:val="ListLabel 853"/>
    <w:rsid w:val="00EE68C7"/>
    <w:rPr>
      <w:rFonts w:cs="Courier New"/>
    </w:rPr>
  </w:style>
  <w:style w:type="character" w:customStyle="1" w:styleId="ListLabel854">
    <w:name w:val="ListLabel 854"/>
    <w:rsid w:val="00EE68C7"/>
    <w:rPr>
      <w:rFonts w:cs="Wingdings"/>
    </w:rPr>
  </w:style>
  <w:style w:type="character" w:customStyle="1" w:styleId="ListLabel855">
    <w:name w:val="ListLabel 855"/>
    <w:rsid w:val="00EE68C7"/>
    <w:rPr>
      <w:rFonts w:cs="Symbol"/>
    </w:rPr>
  </w:style>
  <w:style w:type="character" w:customStyle="1" w:styleId="ListLabel856">
    <w:name w:val="ListLabel 856"/>
    <w:rsid w:val="00EE68C7"/>
    <w:rPr>
      <w:rFonts w:cs="Courier New"/>
    </w:rPr>
  </w:style>
  <w:style w:type="character" w:customStyle="1" w:styleId="ListLabel857">
    <w:name w:val="ListLabel 857"/>
    <w:rsid w:val="00EE68C7"/>
    <w:rPr>
      <w:rFonts w:cs="Wingdings"/>
    </w:rPr>
  </w:style>
  <w:style w:type="character" w:customStyle="1" w:styleId="ListLabel858">
    <w:name w:val="ListLabel 858"/>
    <w:rsid w:val="00EE68C7"/>
    <w:rPr>
      <w:rFonts w:cs="Symbol"/>
    </w:rPr>
  </w:style>
  <w:style w:type="character" w:customStyle="1" w:styleId="ListLabel859">
    <w:name w:val="ListLabel 859"/>
    <w:rsid w:val="00EE68C7"/>
    <w:rPr>
      <w:rFonts w:cs="Courier New"/>
    </w:rPr>
  </w:style>
  <w:style w:type="character" w:customStyle="1" w:styleId="ListLabel860">
    <w:name w:val="ListLabel 860"/>
    <w:rsid w:val="00EE68C7"/>
    <w:rPr>
      <w:rFonts w:cs="Wingdings"/>
    </w:rPr>
  </w:style>
  <w:style w:type="character" w:customStyle="1" w:styleId="ListLabel861">
    <w:name w:val="ListLabel 861"/>
    <w:rsid w:val="00EE68C7"/>
    <w:rPr>
      <w:rFonts w:cs="Wingdings"/>
    </w:rPr>
  </w:style>
  <w:style w:type="character" w:customStyle="1" w:styleId="ListLabel862">
    <w:name w:val="ListLabel 862"/>
    <w:rsid w:val="00EE68C7"/>
    <w:rPr>
      <w:rFonts w:cs="Courier New"/>
    </w:rPr>
  </w:style>
  <w:style w:type="character" w:customStyle="1" w:styleId="ListLabel863">
    <w:name w:val="ListLabel 863"/>
    <w:rsid w:val="00EE68C7"/>
    <w:rPr>
      <w:rFonts w:cs="Wingdings"/>
    </w:rPr>
  </w:style>
  <w:style w:type="character" w:customStyle="1" w:styleId="ListLabel864">
    <w:name w:val="ListLabel 864"/>
    <w:rsid w:val="00EE68C7"/>
    <w:rPr>
      <w:rFonts w:cs="Symbol"/>
    </w:rPr>
  </w:style>
  <w:style w:type="character" w:customStyle="1" w:styleId="ListLabel865">
    <w:name w:val="ListLabel 865"/>
    <w:rsid w:val="00EE68C7"/>
    <w:rPr>
      <w:rFonts w:cs="Courier New"/>
    </w:rPr>
  </w:style>
  <w:style w:type="character" w:customStyle="1" w:styleId="ListLabel866">
    <w:name w:val="ListLabel 866"/>
    <w:rsid w:val="00EE68C7"/>
    <w:rPr>
      <w:rFonts w:cs="Wingdings"/>
    </w:rPr>
  </w:style>
  <w:style w:type="character" w:customStyle="1" w:styleId="ListLabel867">
    <w:name w:val="ListLabel 867"/>
    <w:rsid w:val="00EE68C7"/>
    <w:rPr>
      <w:rFonts w:cs="Symbol"/>
    </w:rPr>
  </w:style>
  <w:style w:type="character" w:customStyle="1" w:styleId="ListLabel868">
    <w:name w:val="ListLabel 868"/>
    <w:rsid w:val="00EE68C7"/>
    <w:rPr>
      <w:rFonts w:cs="Courier New"/>
    </w:rPr>
  </w:style>
  <w:style w:type="character" w:customStyle="1" w:styleId="ListLabel869">
    <w:name w:val="ListLabel 869"/>
    <w:rsid w:val="00EE68C7"/>
    <w:rPr>
      <w:rFonts w:cs="Wingdings"/>
    </w:rPr>
  </w:style>
  <w:style w:type="character" w:customStyle="1" w:styleId="ListLabel870">
    <w:name w:val="ListLabel 870"/>
    <w:rsid w:val="00EE68C7"/>
    <w:rPr>
      <w:rFonts w:cs="Symbol"/>
    </w:rPr>
  </w:style>
  <w:style w:type="character" w:customStyle="1" w:styleId="ListLabel871">
    <w:name w:val="ListLabel 871"/>
    <w:rsid w:val="00EE68C7"/>
    <w:rPr>
      <w:rFonts w:cs="Courier New"/>
    </w:rPr>
  </w:style>
  <w:style w:type="character" w:customStyle="1" w:styleId="ListLabel872">
    <w:name w:val="ListLabel 872"/>
    <w:rsid w:val="00EE68C7"/>
    <w:rPr>
      <w:rFonts w:cs="Wingdings"/>
    </w:rPr>
  </w:style>
  <w:style w:type="character" w:customStyle="1" w:styleId="ListLabel873">
    <w:name w:val="ListLabel 873"/>
    <w:rsid w:val="00EE68C7"/>
    <w:rPr>
      <w:rFonts w:cs="Symbol"/>
    </w:rPr>
  </w:style>
  <w:style w:type="character" w:customStyle="1" w:styleId="ListLabel874">
    <w:name w:val="ListLabel 874"/>
    <w:rsid w:val="00EE68C7"/>
    <w:rPr>
      <w:rFonts w:cs="Courier New"/>
    </w:rPr>
  </w:style>
  <w:style w:type="character" w:customStyle="1" w:styleId="ListLabel875">
    <w:name w:val="ListLabel 875"/>
    <w:rsid w:val="00EE68C7"/>
    <w:rPr>
      <w:rFonts w:cs="Wingdings"/>
    </w:rPr>
  </w:style>
  <w:style w:type="character" w:customStyle="1" w:styleId="ListLabel876">
    <w:name w:val="ListLabel 876"/>
    <w:rsid w:val="00EE68C7"/>
    <w:rPr>
      <w:rFonts w:cs="Symbol"/>
    </w:rPr>
  </w:style>
  <w:style w:type="character" w:customStyle="1" w:styleId="ListLabel877">
    <w:name w:val="ListLabel 877"/>
    <w:rsid w:val="00EE68C7"/>
    <w:rPr>
      <w:rFonts w:cs="Courier New"/>
    </w:rPr>
  </w:style>
  <w:style w:type="character" w:customStyle="1" w:styleId="ListLabel878">
    <w:name w:val="ListLabel 878"/>
    <w:rsid w:val="00EE68C7"/>
    <w:rPr>
      <w:rFonts w:cs="Wingdings"/>
    </w:rPr>
  </w:style>
  <w:style w:type="character" w:customStyle="1" w:styleId="ListLabel879">
    <w:name w:val="ListLabel 879"/>
    <w:rsid w:val="00EE68C7"/>
    <w:rPr>
      <w:rFonts w:cs="Wingdings"/>
    </w:rPr>
  </w:style>
  <w:style w:type="character" w:customStyle="1" w:styleId="ListLabel880">
    <w:name w:val="ListLabel 880"/>
    <w:rsid w:val="00EE68C7"/>
    <w:rPr>
      <w:rFonts w:cs="Courier New"/>
    </w:rPr>
  </w:style>
  <w:style w:type="character" w:customStyle="1" w:styleId="ListLabel881">
    <w:name w:val="ListLabel 881"/>
    <w:rsid w:val="00EE68C7"/>
    <w:rPr>
      <w:rFonts w:cs="Wingdings"/>
    </w:rPr>
  </w:style>
  <w:style w:type="character" w:customStyle="1" w:styleId="ListLabel882">
    <w:name w:val="ListLabel 882"/>
    <w:rsid w:val="00EE68C7"/>
    <w:rPr>
      <w:rFonts w:cs="Symbol"/>
    </w:rPr>
  </w:style>
  <w:style w:type="character" w:customStyle="1" w:styleId="ListLabel883">
    <w:name w:val="ListLabel 883"/>
    <w:rsid w:val="00EE68C7"/>
    <w:rPr>
      <w:rFonts w:cs="Courier New"/>
    </w:rPr>
  </w:style>
  <w:style w:type="character" w:customStyle="1" w:styleId="ListLabel884">
    <w:name w:val="ListLabel 884"/>
    <w:rsid w:val="00EE68C7"/>
    <w:rPr>
      <w:rFonts w:cs="Wingdings"/>
    </w:rPr>
  </w:style>
  <w:style w:type="character" w:customStyle="1" w:styleId="ListLabel885">
    <w:name w:val="ListLabel 885"/>
    <w:rsid w:val="00EE68C7"/>
    <w:rPr>
      <w:rFonts w:cs="Symbol"/>
    </w:rPr>
  </w:style>
  <w:style w:type="character" w:customStyle="1" w:styleId="ListLabel886">
    <w:name w:val="ListLabel 886"/>
    <w:rsid w:val="00EE68C7"/>
    <w:rPr>
      <w:rFonts w:cs="Courier New"/>
    </w:rPr>
  </w:style>
  <w:style w:type="character" w:customStyle="1" w:styleId="ListLabel887">
    <w:name w:val="ListLabel 887"/>
    <w:rsid w:val="00EE68C7"/>
    <w:rPr>
      <w:rFonts w:cs="Wingdings"/>
    </w:rPr>
  </w:style>
  <w:style w:type="character" w:customStyle="1" w:styleId="ListLabel888">
    <w:name w:val="ListLabel 888"/>
    <w:rsid w:val="00EE68C7"/>
    <w:rPr>
      <w:rFonts w:cs="Courier New"/>
    </w:rPr>
  </w:style>
  <w:style w:type="character" w:customStyle="1" w:styleId="ListLabel889">
    <w:name w:val="ListLabel 889"/>
    <w:rsid w:val="00EE68C7"/>
    <w:rPr>
      <w:rFonts w:cs="Courier New"/>
    </w:rPr>
  </w:style>
  <w:style w:type="character" w:customStyle="1" w:styleId="ListLabel890">
    <w:name w:val="ListLabel 890"/>
    <w:rsid w:val="00EE68C7"/>
    <w:rPr>
      <w:rFonts w:cs="Wingdings"/>
    </w:rPr>
  </w:style>
  <w:style w:type="character" w:customStyle="1" w:styleId="ListLabel891">
    <w:name w:val="ListLabel 891"/>
    <w:rsid w:val="00EE68C7"/>
    <w:rPr>
      <w:rFonts w:cs="Symbol"/>
    </w:rPr>
  </w:style>
  <w:style w:type="character" w:customStyle="1" w:styleId="ListLabel892">
    <w:name w:val="ListLabel 892"/>
    <w:rsid w:val="00EE68C7"/>
    <w:rPr>
      <w:rFonts w:cs="Courier New"/>
    </w:rPr>
  </w:style>
  <w:style w:type="character" w:customStyle="1" w:styleId="ListLabel893">
    <w:name w:val="ListLabel 893"/>
    <w:rsid w:val="00EE68C7"/>
    <w:rPr>
      <w:rFonts w:cs="Wingdings"/>
    </w:rPr>
  </w:style>
  <w:style w:type="character" w:customStyle="1" w:styleId="ListLabel894">
    <w:name w:val="ListLabel 894"/>
    <w:rsid w:val="00EE68C7"/>
    <w:rPr>
      <w:rFonts w:cs="Symbol"/>
    </w:rPr>
  </w:style>
  <w:style w:type="character" w:customStyle="1" w:styleId="ListLabel895">
    <w:name w:val="ListLabel 895"/>
    <w:rsid w:val="00EE68C7"/>
    <w:rPr>
      <w:rFonts w:cs="Courier New"/>
    </w:rPr>
  </w:style>
  <w:style w:type="character" w:customStyle="1" w:styleId="ListLabel896">
    <w:name w:val="ListLabel 896"/>
    <w:rsid w:val="00EE68C7"/>
    <w:rPr>
      <w:rFonts w:cs="Wingdings"/>
    </w:rPr>
  </w:style>
  <w:style w:type="character" w:customStyle="1" w:styleId="ListLabel897">
    <w:name w:val="ListLabel 897"/>
    <w:rsid w:val="00EE68C7"/>
    <w:rPr>
      <w:rFonts w:cs="Wingdings"/>
    </w:rPr>
  </w:style>
  <w:style w:type="character" w:customStyle="1" w:styleId="ListLabel898">
    <w:name w:val="ListLabel 898"/>
    <w:rsid w:val="00EE68C7"/>
    <w:rPr>
      <w:rFonts w:cs="Courier New"/>
    </w:rPr>
  </w:style>
  <w:style w:type="character" w:customStyle="1" w:styleId="ListLabel899">
    <w:name w:val="ListLabel 899"/>
    <w:rsid w:val="00EE68C7"/>
    <w:rPr>
      <w:rFonts w:cs="Wingdings"/>
    </w:rPr>
  </w:style>
  <w:style w:type="character" w:customStyle="1" w:styleId="ListLabel900">
    <w:name w:val="ListLabel 900"/>
    <w:rsid w:val="00EE68C7"/>
    <w:rPr>
      <w:rFonts w:cs="Symbol"/>
    </w:rPr>
  </w:style>
  <w:style w:type="character" w:customStyle="1" w:styleId="ListLabel901">
    <w:name w:val="ListLabel 901"/>
    <w:rsid w:val="00EE68C7"/>
    <w:rPr>
      <w:rFonts w:cs="Courier New"/>
    </w:rPr>
  </w:style>
  <w:style w:type="character" w:customStyle="1" w:styleId="ListLabel902">
    <w:name w:val="ListLabel 902"/>
    <w:rsid w:val="00EE68C7"/>
    <w:rPr>
      <w:rFonts w:cs="Wingdings"/>
    </w:rPr>
  </w:style>
  <w:style w:type="character" w:customStyle="1" w:styleId="ListLabel903">
    <w:name w:val="ListLabel 903"/>
    <w:rsid w:val="00EE68C7"/>
    <w:rPr>
      <w:rFonts w:cs="Symbol"/>
    </w:rPr>
  </w:style>
  <w:style w:type="character" w:customStyle="1" w:styleId="ListLabel904">
    <w:name w:val="ListLabel 904"/>
    <w:rsid w:val="00EE68C7"/>
    <w:rPr>
      <w:rFonts w:cs="Courier New"/>
    </w:rPr>
  </w:style>
  <w:style w:type="character" w:customStyle="1" w:styleId="ListLabel905">
    <w:name w:val="ListLabel 905"/>
    <w:rsid w:val="00EE68C7"/>
    <w:rPr>
      <w:rFonts w:cs="Wingdings"/>
    </w:rPr>
  </w:style>
  <w:style w:type="character" w:customStyle="1" w:styleId="ListLabel906">
    <w:name w:val="ListLabel 906"/>
    <w:rsid w:val="00EE68C7"/>
    <w:rPr>
      <w:rFonts w:cs="Symbol"/>
    </w:rPr>
  </w:style>
  <w:style w:type="character" w:customStyle="1" w:styleId="ListLabel907">
    <w:name w:val="ListLabel 907"/>
    <w:rsid w:val="00EE68C7"/>
    <w:rPr>
      <w:rFonts w:cs="Courier New"/>
    </w:rPr>
  </w:style>
  <w:style w:type="character" w:customStyle="1" w:styleId="ListLabel908">
    <w:name w:val="ListLabel 908"/>
    <w:rsid w:val="00EE68C7"/>
    <w:rPr>
      <w:rFonts w:cs="Wingdings"/>
    </w:rPr>
  </w:style>
  <w:style w:type="character" w:customStyle="1" w:styleId="ListLabel909">
    <w:name w:val="ListLabel 909"/>
    <w:rsid w:val="00EE68C7"/>
    <w:rPr>
      <w:rFonts w:cs="Symbol"/>
    </w:rPr>
  </w:style>
  <w:style w:type="character" w:customStyle="1" w:styleId="ListLabel910">
    <w:name w:val="ListLabel 910"/>
    <w:rsid w:val="00EE68C7"/>
    <w:rPr>
      <w:rFonts w:cs="Courier New"/>
    </w:rPr>
  </w:style>
  <w:style w:type="character" w:customStyle="1" w:styleId="ListLabel911">
    <w:name w:val="ListLabel 911"/>
    <w:rsid w:val="00EE68C7"/>
    <w:rPr>
      <w:rFonts w:cs="Wingdings"/>
    </w:rPr>
  </w:style>
  <w:style w:type="character" w:customStyle="1" w:styleId="ListLabel912">
    <w:name w:val="ListLabel 912"/>
    <w:rsid w:val="00EE68C7"/>
    <w:rPr>
      <w:rFonts w:cs="Symbol"/>
    </w:rPr>
  </w:style>
  <w:style w:type="character" w:customStyle="1" w:styleId="ListLabel913">
    <w:name w:val="ListLabel 913"/>
    <w:rsid w:val="00EE68C7"/>
    <w:rPr>
      <w:rFonts w:cs="Courier New"/>
    </w:rPr>
  </w:style>
  <w:style w:type="character" w:customStyle="1" w:styleId="ListLabel914">
    <w:name w:val="ListLabel 914"/>
    <w:rsid w:val="00EE68C7"/>
    <w:rPr>
      <w:rFonts w:cs="Wingdings"/>
    </w:rPr>
  </w:style>
  <w:style w:type="character" w:customStyle="1" w:styleId="ListLabel915">
    <w:name w:val="ListLabel 915"/>
    <w:rsid w:val="00EE68C7"/>
    <w:rPr>
      <w:rFonts w:ascii="Calibri" w:hAnsi="Calibri" w:cs="Symbol"/>
      <w:b w:val="0"/>
    </w:rPr>
  </w:style>
  <w:style w:type="character" w:customStyle="1" w:styleId="ListLabel916">
    <w:name w:val="ListLabel 916"/>
    <w:rsid w:val="00EE68C7"/>
    <w:rPr>
      <w:rFonts w:cs="Courier New"/>
    </w:rPr>
  </w:style>
  <w:style w:type="character" w:customStyle="1" w:styleId="ListLabel917">
    <w:name w:val="ListLabel 917"/>
    <w:rsid w:val="00EE68C7"/>
    <w:rPr>
      <w:rFonts w:cs="Wingdings"/>
    </w:rPr>
  </w:style>
  <w:style w:type="character" w:customStyle="1" w:styleId="ListLabel918">
    <w:name w:val="ListLabel 918"/>
    <w:rsid w:val="00EE68C7"/>
    <w:rPr>
      <w:rFonts w:cs="Symbol"/>
    </w:rPr>
  </w:style>
  <w:style w:type="character" w:customStyle="1" w:styleId="ListLabel919">
    <w:name w:val="ListLabel 919"/>
    <w:rsid w:val="00EE68C7"/>
    <w:rPr>
      <w:rFonts w:cs="Courier New"/>
    </w:rPr>
  </w:style>
  <w:style w:type="character" w:customStyle="1" w:styleId="ListLabel920">
    <w:name w:val="ListLabel 920"/>
    <w:rsid w:val="00EE68C7"/>
    <w:rPr>
      <w:rFonts w:cs="Wingdings"/>
    </w:rPr>
  </w:style>
  <w:style w:type="character" w:customStyle="1" w:styleId="ListLabel921">
    <w:name w:val="ListLabel 921"/>
    <w:rsid w:val="00EE68C7"/>
    <w:rPr>
      <w:rFonts w:cs="Symbol"/>
    </w:rPr>
  </w:style>
  <w:style w:type="character" w:customStyle="1" w:styleId="ListLabel922">
    <w:name w:val="ListLabel 922"/>
    <w:rsid w:val="00EE68C7"/>
    <w:rPr>
      <w:rFonts w:cs="Courier New"/>
    </w:rPr>
  </w:style>
  <w:style w:type="character" w:customStyle="1" w:styleId="ListLabel923">
    <w:name w:val="ListLabel 923"/>
    <w:rsid w:val="00EE68C7"/>
    <w:rPr>
      <w:rFonts w:cs="Wingdings"/>
    </w:rPr>
  </w:style>
  <w:style w:type="character" w:customStyle="1" w:styleId="ListLabel924">
    <w:name w:val="ListLabel 924"/>
    <w:rsid w:val="00EE68C7"/>
    <w:rPr>
      <w:rFonts w:cs="Symbol"/>
    </w:rPr>
  </w:style>
  <w:style w:type="character" w:customStyle="1" w:styleId="ListLabel925">
    <w:name w:val="ListLabel 925"/>
    <w:rsid w:val="00EE68C7"/>
    <w:rPr>
      <w:rFonts w:cs="Courier New"/>
    </w:rPr>
  </w:style>
  <w:style w:type="character" w:customStyle="1" w:styleId="ListLabel926">
    <w:name w:val="ListLabel 926"/>
    <w:rsid w:val="00EE68C7"/>
    <w:rPr>
      <w:rFonts w:cs="Wingdings"/>
    </w:rPr>
  </w:style>
  <w:style w:type="character" w:customStyle="1" w:styleId="ListLabel927">
    <w:name w:val="ListLabel 927"/>
    <w:rsid w:val="00EE68C7"/>
    <w:rPr>
      <w:rFonts w:cs="Symbol"/>
    </w:rPr>
  </w:style>
  <w:style w:type="character" w:customStyle="1" w:styleId="ListLabel928">
    <w:name w:val="ListLabel 928"/>
    <w:rsid w:val="00EE68C7"/>
    <w:rPr>
      <w:rFonts w:cs="Courier New"/>
    </w:rPr>
  </w:style>
  <w:style w:type="character" w:customStyle="1" w:styleId="ListLabel929">
    <w:name w:val="ListLabel 929"/>
    <w:rsid w:val="00EE68C7"/>
    <w:rPr>
      <w:rFonts w:cs="Wingdings"/>
    </w:rPr>
  </w:style>
  <w:style w:type="character" w:customStyle="1" w:styleId="ListLabel930">
    <w:name w:val="ListLabel 930"/>
    <w:rsid w:val="00EE68C7"/>
    <w:rPr>
      <w:rFonts w:cs="Symbol"/>
    </w:rPr>
  </w:style>
  <w:style w:type="character" w:customStyle="1" w:styleId="ListLabel931">
    <w:name w:val="ListLabel 931"/>
    <w:rsid w:val="00EE68C7"/>
    <w:rPr>
      <w:rFonts w:cs="Courier New"/>
    </w:rPr>
  </w:style>
  <w:style w:type="character" w:customStyle="1" w:styleId="ListLabel932">
    <w:name w:val="ListLabel 932"/>
    <w:rsid w:val="00EE68C7"/>
    <w:rPr>
      <w:rFonts w:cs="Wingdings"/>
    </w:rPr>
  </w:style>
  <w:style w:type="character" w:customStyle="1" w:styleId="ListLabel933">
    <w:name w:val="ListLabel 933"/>
    <w:rsid w:val="00EE68C7"/>
    <w:rPr>
      <w:rFonts w:cs="Symbol"/>
      <w:b w:val="0"/>
    </w:rPr>
  </w:style>
  <w:style w:type="character" w:customStyle="1" w:styleId="ListLabel934">
    <w:name w:val="ListLabel 934"/>
    <w:rsid w:val="00EE68C7"/>
    <w:rPr>
      <w:rFonts w:cs="Courier New"/>
    </w:rPr>
  </w:style>
  <w:style w:type="character" w:customStyle="1" w:styleId="ListLabel935">
    <w:name w:val="ListLabel 935"/>
    <w:rsid w:val="00EE68C7"/>
    <w:rPr>
      <w:rFonts w:cs="Wingdings"/>
    </w:rPr>
  </w:style>
  <w:style w:type="character" w:customStyle="1" w:styleId="ListLabel936">
    <w:name w:val="ListLabel 936"/>
    <w:rsid w:val="00EE68C7"/>
    <w:rPr>
      <w:rFonts w:cs="Symbol"/>
    </w:rPr>
  </w:style>
  <w:style w:type="character" w:customStyle="1" w:styleId="ListLabel937">
    <w:name w:val="ListLabel 937"/>
    <w:rsid w:val="00EE68C7"/>
    <w:rPr>
      <w:rFonts w:cs="Courier New"/>
    </w:rPr>
  </w:style>
  <w:style w:type="character" w:customStyle="1" w:styleId="ListLabel938">
    <w:name w:val="ListLabel 938"/>
    <w:rsid w:val="00EE68C7"/>
    <w:rPr>
      <w:rFonts w:cs="Wingdings"/>
    </w:rPr>
  </w:style>
  <w:style w:type="character" w:customStyle="1" w:styleId="ListLabel939">
    <w:name w:val="ListLabel 939"/>
    <w:rsid w:val="00EE68C7"/>
    <w:rPr>
      <w:rFonts w:cs="Symbol"/>
    </w:rPr>
  </w:style>
  <w:style w:type="character" w:customStyle="1" w:styleId="ListLabel940">
    <w:name w:val="ListLabel 940"/>
    <w:rsid w:val="00EE68C7"/>
    <w:rPr>
      <w:rFonts w:cs="Courier New"/>
    </w:rPr>
  </w:style>
  <w:style w:type="character" w:customStyle="1" w:styleId="ListLabel941">
    <w:name w:val="ListLabel 941"/>
    <w:rsid w:val="00EE68C7"/>
    <w:rPr>
      <w:rFonts w:cs="Wingdings"/>
    </w:rPr>
  </w:style>
  <w:style w:type="character" w:customStyle="1" w:styleId="ListLabel942">
    <w:name w:val="ListLabel 942"/>
    <w:rsid w:val="00EE68C7"/>
    <w:rPr>
      <w:rFonts w:ascii="Calibri" w:hAnsi="Calibri" w:cs="Symbol"/>
      <w:b w:val="0"/>
    </w:rPr>
  </w:style>
  <w:style w:type="character" w:customStyle="1" w:styleId="ListLabel943">
    <w:name w:val="ListLabel 943"/>
    <w:rsid w:val="00EE68C7"/>
    <w:rPr>
      <w:rFonts w:cs="Courier New"/>
    </w:rPr>
  </w:style>
  <w:style w:type="character" w:customStyle="1" w:styleId="ListLabel944">
    <w:name w:val="ListLabel 944"/>
    <w:rsid w:val="00EE68C7"/>
    <w:rPr>
      <w:rFonts w:cs="Wingdings"/>
    </w:rPr>
  </w:style>
  <w:style w:type="character" w:customStyle="1" w:styleId="ListLabel945">
    <w:name w:val="ListLabel 945"/>
    <w:rsid w:val="00EE68C7"/>
    <w:rPr>
      <w:rFonts w:cs="Symbol"/>
    </w:rPr>
  </w:style>
  <w:style w:type="character" w:customStyle="1" w:styleId="ListLabel946">
    <w:name w:val="ListLabel 946"/>
    <w:rsid w:val="00EE68C7"/>
    <w:rPr>
      <w:rFonts w:cs="Courier New"/>
    </w:rPr>
  </w:style>
  <w:style w:type="character" w:customStyle="1" w:styleId="ListLabel947">
    <w:name w:val="ListLabel 947"/>
    <w:rsid w:val="00EE68C7"/>
    <w:rPr>
      <w:rFonts w:cs="Wingdings"/>
    </w:rPr>
  </w:style>
  <w:style w:type="character" w:customStyle="1" w:styleId="ListLabel948">
    <w:name w:val="ListLabel 948"/>
    <w:rsid w:val="00EE68C7"/>
    <w:rPr>
      <w:rFonts w:cs="Symbol"/>
    </w:rPr>
  </w:style>
  <w:style w:type="character" w:customStyle="1" w:styleId="ListLabel949">
    <w:name w:val="ListLabel 949"/>
    <w:rsid w:val="00EE68C7"/>
    <w:rPr>
      <w:rFonts w:cs="Courier New"/>
    </w:rPr>
  </w:style>
  <w:style w:type="character" w:customStyle="1" w:styleId="ListLabel950">
    <w:name w:val="ListLabel 950"/>
    <w:rsid w:val="00EE68C7"/>
    <w:rPr>
      <w:rFonts w:cs="Wingdings"/>
    </w:rPr>
  </w:style>
  <w:style w:type="character" w:customStyle="1" w:styleId="ListLabel951">
    <w:name w:val="ListLabel 951"/>
    <w:rsid w:val="00EE68C7"/>
    <w:rPr>
      <w:rFonts w:cs="Wingdings"/>
    </w:rPr>
  </w:style>
  <w:style w:type="character" w:customStyle="1" w:styleId="ListLabel952">
    <w:name w:val="ListLabel 952"/>
    <w:rsid w:val="00EE68C7"/>
    <w:rPr>
      <w:rFonts w:cs="Courier New"/>
    </w:rPr>
  </w:style>
  <w:style w:type="character" w:customStyle="1" w:styleId="ListLabel953">
    <w:name w:val="ListLabel 953"/>
    <w:rsid w:val="00EE68C7"/>
    <w:rPr>
      <w:rFonts w:cs="Wingdings"/>
    </w:rPr>
  </w:style>
  <w:style w:type="character" w:customStyle="1" w:styleId="ListLabel954">
    <w:name w:val="ListLabel 954"/>
    <w:rsid w:val="00EE68C7"/>
    <w:rPr>
      <w:rFonts w:cs="Symbol"/>
    </w:rPr>
  </w:style>
  <w:style w:type="character" w:customStyle="1" w:styleId="ListLabel955">
    <w:name w:val="ListLabel 955"/>
    <w:rsid w:val="00EE68C7"/>
    <w:rPr>
      <w:rFonts w:cs="Courier New"/>
    </w:rPr>
  </w:style>
  <w:style w:type="character" w:customStyle="1" w:styleId="ListLabel956">
    <w:name w:val="ListLabel 956"/>
    <w:rsid w:val="00EE68C7"/>
    <w:rPr>
      <w:rFonts w:cs="Wingdings"/>
    </w:rPr>
  </w:style>
  <w:style w:type="character" w:customStyle="1" w:styleId="ListLabel957">
    <w:name w:val="ListLabel 957"/>
    <w:rsid w:val="00EE68C7"/>
    <w:rPr>
      <w:rFonts w:cs="Symbol"/>
    </w:rPr>
  </w:style>
  <w:style w:type="character" w:customStyle="1" w:styleId="ListLabel958">
    <w:name w:val="ListLabel 958"/>
    <w:rsid w:val="00EE68C7"/>
    <w:rPr>
      <w:rFonts w:cs="Courier New"/>
    </w:rPr>
  </w:style>
  <w:style w:type="character" w:customStyle="1" w:styleId="ListLabel959">
    <w:name w:val="ListLabel 959"/>
    <w:rsid w:val="00EE68C7"/>
    <w:rPr>
      <w:rFonts w:cs="Wingdings"/>
    </w:rPr>
  </w:style>
  <w:style w:type="character" w:customStyle="1" w:styleId="ListLabel960">
    <w:name w:val="ListLabel 960"/>
    <w:rsid w:val="00EE68C7"/>
    <w:rPr>
      <w:rFonts w:cs="Symbol"/>
    </w:rPr>
  </w:style>
  <w:style w:type="character" w:customStyle="1" w:styleId="ListLabel961">
    <w:name w:val="ListLabel 961"/>
    <w:rsid w:val="00EE68C7"/>
    <w:rPr>
      <w:rFonts w:cs="Courier New"/>
    </w:rPr>
  </w:style>
  <w:style w:type="character" w:customStyle="1" w:styleId="ListLabel962">
    <w:name w:val="ListLabel 962"/>
    <w:rsid w:val="00EE68C7"/>
    <w:rPr>
      <w:rFonts w:cs="Wingdings"/>
    </w:rPr>
  </w:style>
  <w:style w:type="character" w:customStyle="1" w:styleId="ListLabel963">
    <w:name w:val="ListLabel 963"/>
    <w:rsid w:val="00EE68C7"/>
    <w:rPr>
      <w:rFonts w:cs="Symbol"/>
    </w:rPr>
  </w:style>
  <w:style w:type="character" w:customStyle="1" w:styleId="ListLabel964">
    <w:name w:val="ListLabel 964"/>
    <w:rsid w:val="00EE68C7"/>
    <w:rPr>
      <w:rFonts w:cs="Courier New"/>
    </w:rPr>
  </w:style>
  <w:style w:type="character" w:customStyle="1" w:styleId="ListLabel965">
    <w:name w:val="ListLabel 965"/>
    <w:rsid w:val="00EE68C7"/>
    <w:rPr>
      <w:rFonts w:cs="Wingdings"/>
    </w:rPr>
  </w:style>
  <w:style w:type="character" w:customStyle="1" w:styleId="ListLabel966">
    <w:name w:val="ListLabel 966"/>
    <w:rsid w:val="00EE68C7"/>
    <w:rPr>
      <w:rFonts w:cs="Symbol"/>
    </w:rPr>
  </w:style>
  <w:style w:type="character" w:customStyle="1" w:styleId="ListLabel967">
    <w:name w:val="ListLabel 967"/>
    <w:rsid w:val="00EE68C7"/>
    <w:rPr>
      <w:rFonts w:cs="Courier New"/>
    </w:rPr>
  </w:style>
  <w:style w:type="character" w:customStyle="1" w:styleId="ListLabel968">
    <w:name w:val="ListLabel 968"/>
    <w:rsid w:val="00EE68C7"/>
    <w:rPr>
      <w:rFonts w:cs="Wingdings"/>
    </w:rPr>
  </w:style>
  <w:style w:type="character" w:customStyle="1" w:styleId="ListLabel969">
    <w:name w:val="ListLabel 969"/>
    <w:rsid w:val="00EE68C7"/>
    <w:rPr>
      <w:rFonts w:cs="Wingdings"/>
    </w:rPr>
  </w:style>
  <w:style w:type="character" w:customStyle="1" w:styleId="ListLabel970">
    <w:name w:val="ListLabel 970"/>
    <w:rsid w:val="00EE68C7"/>
    <w:rPr>
      <w:rFonts w:cs="Courier New"/>
    </w:rPr>
  </w:style>
  <w:style w:type="character" w:customStyle="1" w:styleId="ListLabel971">
    <w:name w:val="ListLabel 971"/>
    <w:rsid w:val="00EE68C7"/>
    <w:rPr>
      <w:rFonts w:cs="Wingdings"/>
    </w:rPr>
  </w:style>
  <w:style w:type="character" w:customStyle="1" w:styleId="ListLabel972">
    <w:name w:val="ListLabel 972"/>
    <w:rsid w:val="00EE68C7"/>
    <w:rPr>
      <w:rFonts w:cs="Symbol"/>
    </w:rPr>
  </w:style>
  <w:style w:type="character" w:customStyle="1" w:styleId="ListLabel973">
    <w:name w:val="ListLabel 973"/>
    <w:rsid w:val="00EE68C7"/>
    <w:rPr>
      <w:rFonts w:cs="Courier New"/>
    </w:rPr>
  </w:style>
  <w:style w:type="character" w:customStyle="1" w:styleId="ListLabel974">
    <w:name w:val="ListLabel 974"/>
    <w:rsid w:val="00EE68C7"/>
    <w:rPr>
      <w:rFonts w:cs="Wingdings"/>
    </w:rPr>
  </w:style>
  <w:style w:type="character" w:customStyle="1" w:styleId="ListLabel975">
    <w:name w:val="ListLabel 975"/>
    <w:rsid w:val="00EE68C7"/>
    <w:rPr>
      <w:rFonts w:cs="Symbol"/>
    </w:rPr>
  </w:style>
  <w:style w:type="character" w:customStyle="1" w:styleId="ListLabel976">
    <w:name w:val="ListLabel 976"/>
    <w:rsid w:val="00EE68C7"/>
    <w:rPr>
      <w:rFonts w:cs="Courier New"/>
    </w:rPr>
  </w:style>
  <w:style w:type="character" w:customStyle="1" w:styleId="ListLabel977">
    <w:name w:val="ListLabel 977"/>
    <w:rsid w:val="00EE68C7"/>
    <w:rPr>
      <w:rFonts w:cs="Wingdings"/>
    </w:rPr>
  </w:style>
  <w:style w:type="character" w:customStyle="1" w:styleId="ListLabel978">
    <w:name w:val="ListLabel 978"/>
    <w:rsid w:val="00EE68C7"/>
    <w:rPr>
      <w:rFonts w:cs="Wingdings"/>
      <w:b/>
    </w:rPr>
  </w:style>
  <w:style w:type="character" w:customStyle="1" w:styleId="ListLabel979">
    <w:name w:val="ListLabel 979"/>
    <w:rsid w:val="00EE68C7"/>
    <w:rPr>
      <w:rFonts w:cs="Courier New"/>
    </w:rPr>
  </w:style>
  <w:style w:type="character" w:customStyle="1" w:styleId="ListLabel980">
    <w:name w:val="ListLabel 980"/>
    <w:rsid w:val="00EE68C7"/>
    <w:rPr>
      <w:rFonts w:cs="Wingdings"/>
    </w:rPr>
  </w:style>
  <w:style w:type="character" w:customStyle="1" w:styleId="ListLabel981">
    <w:name w:val="ListLabel 981"/>
    <w:rsid w:val="00EE68C7"/>
    <w:rPr>
      <w:rFonts w:cs="Symbol"/>
    </w:rPr>
  </w:style>
  <w:style w:type="character" w:customStyle="1" w:styleId="ListLabel982">
    <w:name w:val="ListLabel 982"/>
    <w:rsid w:val="00EE68C7"/>
    <w:rPr>
      <w:rFonts w:cs="Courier New"/>
    </w:rPr>
  </w:style>
  <w:style w:type="character" w:customStyle="1" w:styleId="ListLabel983">
    <w:name w:val="ListLabel 983"/>
    <w:rsid w:val="00EE68C7"/>
    <w:rPr>
      <w:rFonts w:cs="Wingdings"/>
    </w:rPr>
  </w:style>
  <w:style w:type="character" w:customStyle="1" w:styleId="ListLabel984">
    <w:name w:val="ListLabel 984"/>
    <w:rsid w:val="00EE68C7"/>
    <w:rPr>
      <w:rFonts w:cs="Symbol"/>
    </w:rPr>
  </w:style>
  <w:style w:type="character" w:customStyle="1" w:styleId="ListLabel985">
    <w:name w:val="ListLabel 985"/>
    <w:rsid w:val="00EE68C7"/>
    <w:rPr>
      <w:rFonts w:cs="Courier New"/>
    </w:rPr>
  </w:style>
  <w:style w:type="character" w:customStyle="1" w:styleId="ListLabel986">
    <w:name w:val="ListLabel 986"/>
    <w:rsid w:val="00EE68C7"/>
    <w:rPr>
      <w:rFonts w:cs="Wingdings"/>
    </w:rPr>
  </w:style>
  <w:style w:type="character" w:customStyle="1" w:styleId="ListLabel987">
    <w:name w:val="ListLabel 987"/>
    <w:rsid w:val="00EE68C7"/>
    <w:rPr>
      <w:rFonts w:cs="Symbol"/>
      <w:b/>
    </w:rPr>
  </w:style>
  <w:style w:type="character" w:customStyle="1" w:styleId="ListLabel988">
    <w:name w:val="ListLabel 988"/>
    <w:rsid w:val="00EE68C7"/>
    <w:rPr>
      <w:rFonts w:cs="Courier New"/>
    </w:rPr>
  </w:style>
  <w:style w:type="character" w:customStyle="1" w:styleId="ListLabel989">
    <w:name w:val="ListLabel 989"/>
    <w:rsid w:val="00EE68C7"/>
    <w:rPr>
      <w:rFonts w:cs="Wingdings"/>
    </w:rPr>
  </w:style>
  <w:style w:type="character" w:customStyle="1" w:styleId="ListLabel990">
    <w:name w:val="ListLabel 990"/>
    <w:rsid w:val="00EE68C7"/>
    <w:rPr>
      <w:rFonts w:cs="Symbol"/>
    </w:rPr>
  </w:style>
  <w:style w:type="character" w:customStyle="1" w:styleId="ListLabel991">
    <w:name w:val="ListLabel 991"/>
    <w:rsid w:val="00EE68C7"/>
    <w:rPr>
      <w:rFonts w:cs="Courier New"/>
    </w:rPr>
  </w:style>
  <w:style w:type="character" w:customStyle="1" w:styleId="ListLabel992">
    <w:name w:val="ListLabel 992"/>
    <w:rsid w:val="00EE68C7"/>
    <w:rPr>
      <w:rFonts w:cs="Wingdings"/>
    </w:rPr>
  </w:style>
  <w:style w:type="character" w:customStyle="1" w:styleId="ListLabel993">
    <w:name w:val="ListLabel 993"/>
    <w:rsid w:val="00EE68C7"/>
    <w:rPr>
      <w:rFonts w:cs="Symbol"/>
    </w:rPr>
  </w:style>
  <w:style w:type="character" w:customStyle="1" w:styleId="ListLabel994">
    <w:name w:val="ListLabel 994"/>
    <w:rsid w:val="00EE68C7"/>
    <w:rPr>
      <w:rFonts w:cs="Courier New"/>
    </w:rPr>
  </w:style>
  <w:style w:type="character" w:customStyle="1" w:styleId="ListLabel995">
    <w:name w:val="ListLabel 995"/>
    <w:rsid w:val="00EE68C7"/>
    <w:rPr>
      <w:rFonts w:cs="Wingdings"/>
    </w:rPr>
  </w:style>
  <w:style w:type="character" w:customStyle="1" w:styleId="ListLabel996">
    <w:name w:val="ListLabel 996"/>
    <w:rsid w:val="00EE68C7"/>
    <w:rPr>
      <w:rFonts w:cs="Symbol"/>
    </w:rPr>
  </w:style>
  <w:style w:type="character" w:customStyle="1" w:styleId="ListLabel997">
    <w:name w:val="ListLabel 997"/>
    <w:rsid w:val="00EE68C7"/>
    <w:rPr>
      <w:rFonts w:cs="Courier New"/>
    </w:rPr>
  </w:style>
  <w:style w:type="character" w:customStyle="1" w:styleId="ListLabel998">
    <w:name w:val="ListLabel 998"/>
    <w:rsid w:val="00EE68C7"/>
    <w:rPr>
      <w:rFonts w:cs="Wingdings"/>
    </w:rPr>
  </w:style>
  <w:style w:type="character" w:customStyle="1" w:styleId="ListLabel999">
    <w:name w:val="ListLabel 999"/>
    <w:rsid w:val="00EE68C7"/>
    <w:rPr>
      <w:rFonts w:cs="Symbol"/>
    </w:rPr>
  </w:style>
  <w:style w:type="character" w:customStyle="1" w:styleId="ListLabel1000">
    <w:name w:val="ListLabel 1000"/>
    <w:rsid w:val="00EE68C7"/>
    <w:rPr>
      <w:rFonts w:cs="Courier New"/>
    </w:rPr>
  </w:style>
  <w:style w:type="character" w:customStyle="1" w:styleId="ListLabel1001">
    <w:name w:val="ListLabel 1001"/>
    <w:rsid w:val="00EE68C7"/>
    <w:rPr>
      <w:rFonts w:cs="Wingdings"/>
    </w:rPr>
  </w:style>
  <w:style w:type="character" w:customStyle="1" w:styleId="ListLabel1002">
    <w:name w:val="ListLabel 1002"/>
    <w:rsid w:val="00EE68C7"/>
    <w:rPr>
      <w:rFonts w:cs="Symbol"/>
    </w:rPr>
  </w:style>
  <w:style w:type="character" w:customStyle="1" w:styleId="ListLabel1003">
    <w:name w:val="ListLabel 1003"/>
    <w:rsid w:val="00EE68C7"/>
    <w:rPr>
      <w:rFonts w:cs="Courier New"/>
    </w:rPr>
  </w:style>
  <w:style w:type="character" w:customStyle="1" w:styleId="ListLabel1004">
    <w:name w:val="ListLabel 1004"/>
    <w:rsid w:val="00EE68C7"/>
    <w:rPr>
      <w:rFonts w:cs="Wingdings"/>
    </w:rPr>
  </w:style>
  <w:style w:type="character" w:customStyle="1" w:styleId="ListLabel1005">
    <w:name w:val="ListLabel 1005"/>
    <w:rsid w:val="00EE68C7"/>
    <w:rPr>
      <w:rFonts w:cs="Symbol"/>
    </w:rPr>
  </w:style>
  <w:style w:type="character" w:customStyle="1" w:styleId="ListLabel1006">
    <w:name w:val="ListLabel 1006"/>
    <w:rsid w:val="00EE68C7"/>
    <w:rPr>
      <w:rFonts w:cs="Courier New"/>
    </w:rPr>
  </w:style>
  <w:style w:type="character" w:customStyle="1" w:styleId="ListLabel1007">
    <w:name w:val="ListLabel 1007"/>
    <w:rsid w:val="00EE68C7"/>
    <w:rPr>
      <w:rFonts w:cs="Wingdings"/>
    </w:rPr>
  </w:style>
  <w:style w:type="character" w:customStyle="1" w:styleId="ListLabel1008">
    <w:name w:val="ListLabel 1008"/>
    <w:rsid w:val="00EE68C7"/>
    <w:rPr>
      <w:rFonts w:cs="Symbol"/>
    </w:rPr>
  </w:style>
  <w:style w:type="character" w:customStyle="1" w:styleId="ListLabel1009">
    <w:name w:val="ListLabel 1009"/>
    <w:rsid w:val="00EE68C7"/>
    <w:rPr>
      <w:rFonts w:cs="Courier New"/>
    </w:rPr>
  </w:style>
  <w:style w:type="character" w:customStyle="1" w:styleId="ListLabel1010">
    <w:name w:val="ListLabel 1010"/>
    <w:rsid w:val="00EE68C7"/>
    <w:rPr>
      <w:rFonts w:cs="Wingdings"/>
    </w:rPr>
  </w:style>
  <w:style w:type="character" w:customStyle="1" w:styleId="ListLabel1011">
    <w:name w:val="ListLabel 1011"/>
    <w:rsid w:val="00EE68C7"/>
    <w:rPr>
      <w:rFonts w:cs="Symbol"/>
    </w:rPr>
  </w:style>
  <w:style w:type="character" w:customStyle="1" w:styleId="ListLabel1012">
    <w:name w:val="ListLabel 1012"/>
    <w:rsid w:val="00EE68C7"/>
    <w:rPr>
      <w:rFonts w:cs="Courier New"/>
    </w:rPr>
  </w:style>
  <w:style w:type="character" w:customStyle="1" w:styleId="ListLabel1013">
    <w:name w:val="ListLabel 1013"/>
    <w:rsid w:val="00EE68C7"/>
    <w:rPr>
      <w:rFonts w:cs="Wingdings"/>
    </w:rPr>
  </w:style>
  <w:style w:type="character" w:customStyle="1" w:styleId="ListLabel1014">
    <w:name w:val="ListLabel 1014"/>
    <w:rsid w:val="00EE68C7"/>
    <w:rPr>
      <w:rFonts w:cs="Symbol"/>
    </w:rPr>
  </w:style>
  <w:style w:type="character" w:customStyle="1" w:styleId="ListLabel1015">
    <w:name w:val="ListLabel 1015"/>
    <w:rsid w:val="00EE68C7"/>
    <w:rPr>
      <w:rFonts w:cs="Courier New"/>
    </w:rPr>
  </w:style>
  <w:style w:type="character" w:customStyle="1" w:styleId="ListLabel1016">
    <w:name w:val="ListLabel 1016"/>
    <w:rsid w:val="00EE68C7"/>
    <w:rPr>
      <w:rFonts w:cs="Wingdings"/>
    </w:rPr>
  </w:style>
  <w:style w:type="character" w:customStyle="1" w:styleId="ListLabel1017">
    <w:name w:val="ListLabel 1017"/>
    <w:rsid w:val="00EE68C7"/>
    <w:rPr>
      <w:rFonts w:cs="Symbol"/>
    </w:rPr>
  </w:style>
  <w:style w:type="character" w:customStyle="1" w:styleId="ListLabel1018">
    <w:name w:val="ListLabel 1018"/>
    <w:rsid w:val="00EE68C7"/>
    <w:rPr>
      <w:rFonts w:cs="Courier New"/>
    </w:rPr>
  </w:style>
  <w:style w:type="character" w:customStyle="1" w:styleId="ListLabel1019">
    <w:name w:val="ListLabel 1019"/>
    <w:rsid w:val="00EE68C7"/>
    <w:rPr>
      <w:rFonts w:cs="Wingdings"/>
    </w:rPr>
  </w:style>
  <w:style w:type="character" w:customStyle="1" w:styleId="ListLabel1020">
    <w:name w:val="ListLabel 1020"/>
    <w:rsid w:val="00EE68C7"/>
    <w:rPr>
      <w:rFonts w:cs="Symbol"/>
    </w:rPr>
  </w:style>
  <w:style w:type="character" w:customStyle="1" w:styleId="ListLabel1021">
    <w:name w:val="ListLabel 1021"/>
    <w:rsid w:val="00EE68C7"/>
    <w:rPr>
      <w:rFonts w:cs="Courier New"/>
    </w:rPr>
  </w:style>
  <w:style w:type="character" w:customStyle="1" w:styleId="ListLabel1022">
    <w:name w:val="ListLabel 1022"/>
    <w:rsid w:val="00EE68C7"/>
    <w:rPr>
      <w:rFonts w:cs="Wingdings"/>
    </w:rPr>
  </w:style>
  <w:style w:type="character" w:customStyle="1" w:styleId="ListLabel1023">
    <w:name w:val="ListLabel 1023"/>
    <w:rsid w:val="00EE68C7"/>
    <w:rPr>
      <w:rFonts w:cs="Symbol"/>
    </w:rPr>
  </w:style>
  <w:style w:type="character" w:customStyle="1" w:styleId="ListLabel1024">
    <w:name w:val="ListLabel 1024"/>
    <w:rsid w:val="00EE68C7"/>
    <w:rPr>
      <w:rFonts w:cs="Courier New"/>
    </w:rPr>
  </w:style>
  <w:style w:type="character" w:customStyle="1" w:styleId="ListLabel1025">
    <w:name w:val="ListLabel 1025"/>
    <w:rsid w:val="00EE68C7"/>
    <w:rPr>
      <w:rFonts w:cs="Wingdings"/>
    </w:rPr>
  </w:style>
  <w:style w:type="character" w:customStyle="1" w:styleId="ListLabel1026">
    <w:name w:val="ListLabel 1026"/>
    <w:rsid w:val="00EE68C7"/>
    <w:rPr>
      <w:rFonts w:cs="Symbol"/>
    </w:rPr>
  </w:style>
  <w:style w:type="character" w:customStyle="1" w:styleId="ListLabel1027">
    <w:name w:val="ListLabel 1027"/>
    <w:rsid w:val="00EE68C7"/>
    <w:rPr>
      <w:rFonts w:cs="Courier New"/>
    </w:rPr>
  </w:style>
  <w:style w:type="character" w:customStyle="1" w:styleId="ListLabel1028">
    <w:name w:val="ListLabel 1028"/>
    <w:rsid w:val="00EE68C7"/>
    <w:rPr>
      <w:rFonts w:cs="Wingdings"/>
    </w:rPr>
  </w:style>
  <w:style w:type="character" w:customStyle="1" w:styleId="ListLabel1029">
    <w:name w:val="ListLabel 1029"/>
    <w:rsid w:val="00EE68C7"/>
    <w:rPr>
      <w:rFonts w:cs="Symbol"/>
    </w:rPr>
  </w:style>
  <w:style w:type="character" w:customStyle="1" w:styleId="ListLabel1030">
    <w:name w:val="ListLabel 1030"/>
    <w:rsid w:val="00EE68C7"/>
    <w:rPr>
      <w:rFonts w:cs="Courier New"/>
    </w:rPr>
  </w:style>
  <w:style w:type="character" w:customStyle="1" w:styleId="ListLabel1031">
    <w:name w:val="ListLabel 1031"/>
    <w:rsid w:val="00EE68C7"/>
    <w:rPr>
      <w:rFonts w:cs="Wingdings"/>
    </w:rPr>
  </w:style>
  <w:style w:type="character" w:customStyle="1" w:styleId="ListLabel1032">
    <w:name w:val="ListLabel 1032"/>
    <w:rsid w:val="00EE68C7"/>
    <w:rPr>
      <w:rFonts w:cs="Wingdings"/>
    </w:rPr>
  </w:style>
  <w:style w:type="character" w:customStyle="1" w:styleId="ListLabel1033">
    <w:name w:val="ListLabel 1033"/>
    <w:rsid w:val="00EE68C7"/>
    <w:rPr>
      <w:rFonts w:cs="Courier New"/>
    </w:rPr>
  </w:style>
  <w:style w:type="character" w:customStyle="1" w:styleId="ListLabel1034">
    <w:name w:val="ListLabel 1034"/>
    <w:rsid w:val="00EE68C7"/>
    <w:rPr>
      <w:rFonts w:cs="Wingdings"/>
    </w:rPr>
  </w:style>
  <w:style w:type="character" w:customStyle="1" w:styleId="ListLabel1035">
    <w:name w:val="ListLabel 1035"/>
    <w:rsid w:val="00EE68C7"/>
    <w:rPr>
      <w:rFonts w:cs="Symbol"/>
    </w:rPr>
  </w:style>
  <w:style w:type="character" w:customStyle="1" w:styleId="ListLabel1036">
    <w:name w:val="ListLabel 1036"/>
    <w:rsid w:val="00EE68C7"/>
    <w:rPr>
      <w:rFonts w:cs="Courier New"/>
    </w:rPr>
  </w:style>
  <w:style w:type="character" w:customStyle="1" w:styleId="ListLabel1037">
    <w:name w:val="ListLabel 1037"/>
    <w:rsid w:val="00EE68C7"/>
    <w:rPr>
      <w:rFonts w:cs="Wingdings"/>
    </w:rPr>
  </w:style>
  <w:style w:type="character" w:customStyle="1" w:styleId="ListLabel1038">
    <w:name w:val="ListLabel 1038"/>
    <w:rsid w:val="00EE68C7"/>
    <w:rPr>
      <w:rFonts w:cs="Symbol"/>
    </w:rPr>
  </w:style>
  <w:style w:type="character" w:customStyle="1" w:styleId="ListLabel1039">
    <w:name w:val="ListLabel 1039"/>
    <w:rsid w:val="00EE68C7"/>
    <w:rPr>
      <w:rFonts w:cs="Courier New"/>
    </w:rPr>
  </w:style>
  <w:style w:type="character" w:customStyle="1" w:styleId="ListLabel1040">
    <w:name w:val="ListLabel 1040"/>
    <w:rsid w:val="00EE68C7"/>
    <w:rPr>
      <w:rFonts w:cs="Wingdings"/>
    </w:rPr>
  </w:style>
  <w:style w:type="character" w:customStyle="1" w:styleId="ListLabel1041">
    <w:name w:val="ListLabel 1041"/>
    <w:rsid w:val="00EE68C7"/>
    <w:rPr>
      <w:rFonts w:cs="Wingdings"/>
      <w:b w:val="0"/>
    </w:rPr>
  </w:style>
  <w:style w:type="character" w:customStyle="1" w:styleId="ListLabel1042">
    <w:name w:val="ListLabel 1042"/>
    <w:rsid w:val="00EE68C7"/>
    <w:rPr>
      <w:rFonts w:cs="Courier New"/>
    </w:rPr>
  </w:style>
  <w:style w:type="character" w:customStyle="1" w:styleId="ListLabel1043">
    <w:name w:val="ListLabel 1043"/>
    <w:rsid w:val="00EE68C7"/>
    <w:rPr>
      <w:rFonts w:cs="Wingdings"/>
    </w:rPr>
  </w:style>
  <w:style w:type="character" w:customStyle="1" w:styleId="ListLabel1044">
    <w:name w:val="ListLabel 1044"/>
    <w:rsid w:val="00EE68C7"/>
    <w:rPr>
      <w:rFonts w:cs="Symbol"/>
    </w:rPr>
  </w:style>
  <w:style w:type="character" w:customStyle="1" w:styleId="ListLabel1045">
    <w:name w:val="ListLabel 1045"/>
    <w:rsid w:val="00EE68C7"/>
    <w:rPr>
      <w:rFonts w:cs="Courier New"/>
    </w:rPr>
  </w:style>
  <w:style w:type="character" w:customStyle="1" w:styleId="ListLabel1046">
    <w:name w:val="ListLabel 1046"/>
    <w:rsid w:val="00EE68C7"/>
    <w:rPr>
      <w:rFonts w:cs="Wingdings"/>
    </w:rPr>
  </w:style>
  <w:style w:type="character" w:customStyle="1" w:styleId="ListLabel1047">
    <w:name w:val="ListLabel 1047"/>
    <w:rsid w:val="00EE68C7"/>
    <w:rPr>
      <w:rFonts w:cs="Symbol"/>
    </w:rPr>
  </w:style>
  <w:style w:type="character" w:customStyle="1" w:styleId="ListLabel1048">
    <w:name w:val="ListLabel 1048"/>
    <w:rsid w:val="00EE68C7"/>
    <w:rPr>
      <w:rFonts w:cs="Courier New"/>
    </w:rPr>
  </w:style>
  <w:style w:type="character" w:customStyle="1" w:styleId="ListLabel1049">
    <w:name w:val="ListLabel 1049"/>
    <w:rsid w:val="00EE68C7"/>
    <w:rPr>
      <w:rFonts w:cs="Wingdings"/>
    </w:rPr>
  </w:style>
  <w:style w:type="character" w:customStyle="1" w:styleId="ListLabel1050">
    <w:name w:val="ListLabel 1050"/>
    <w:rsid w:val="00EE68C7"/>
    <w:rPr>
      <w:rFonts w:cs="Wingdings"/>
      <w:b w:val="0"/>
    </w:rPr>
  </w:style>
  <w:style w:type="character" w:customStyle="1" w:styleId="ListLabel1051">
    <w:name w:val="ListLabel 1051"/>
    <w:rsid w:val="00EE68C7"/>
    <w:rPr>
      <w:rFonts w:cs="Courier New"/>
    </w:rPr>
  </w:style>
  <w:style w:type="character" w:customStyle="1" w:styleId="ListLabel1052">
    <w:name w:val="ListLabel 1052"/>
    <w:rsid w:val="00EE68C7"/>
    <w:rPr>
      <w:rFonts w:cs="Wingdings"/>
    </w:rPr>
  </w:style>
  <w:style w:type="character" w:customStyle="1" w:styleId="ListLabel1053">
    <w:name w:val="ListLabel 1053"/>
    <w:rsid w:val="00EE68C7"/>
    <w:rPr>
      <w:rFonts w:cs="Symbol"/>
    </w:rPr>
  </w:style>
  <w:style w:type="character" w:customStyle="1" w:styleId="ListLabel1054">
    <w:name w:val="ListLabel 1054"/>
    <w:rsid w:val="00EE68C7"/>
    <w:rPr>
      <w:rFonts w:cs="Courier New"/>
    </w:rPr>
  </w:style>
  <w:style w:type="character" w:customStyle="1" w:styleId="ListLabel1055">
    <w:name w:val="ListLabel 1055"/>
    <w:rsid w:val="00EE68C7"/>
    <w:rPr>
      <w:rFonts w:cs="Wingdings"/>
    </w:rPr>
  </w:style>
  <w:style w:type="character" w:customStyle="1" w:styleId="ListLabel1056">
    <w:name w:val="ListLabel 1056"/>
    <w:rsid w:val="00EE68C7"/>
    <w:rPr>
      <w:rFonts w:cs="Symbol"/>
    </w:rPr>
  </w:style>
  <w:style w:type="character" w:customStyle="1" w:styleId="ListLabel1057">
    <w:name w:val="ListLabel 1057"/>
    <w:rsid w:val="00EE68C7"/>
    <w:rPr>
      <w:rFonts w:cs="Courier New"/>
    </w:rPr>
  </w:style>
  <w:style w:type="character" w:customStyle="1" w:styleId="ListLabel1058">
    <w:name w:val="ListLabel 1058"/>
    <w:rsid w:val="00EE68C7"/>
    <w:rPr>
      <w:rFonts w:cs="Wingdings"/>
    </w:rPr>
  </w:style>
  <w:style w:type="character" w:customStyle="1" w:styleId="ListLabel1059">
    <w:name w:val="ListLabel 1059"/>
    <w:rsid w:val="00EE68C7"/>
    <w:rPr>
      <w:rFonts w:cs="Courier New"/>
    </w:rPr>
  </w:style>
  <w:style w:type="character" w:customStyle="1" w:styleId="ListLabel1060">
    <w:name w:val="ListLabel 1060"/>
    <w:rsid w:val="00EE68C7"/>
    <w:rPr>
      <w:rFonts w:cs="Courier New"/>
    </w:rPr>
  </w:style>
  <w:style w:type="character" w:customStyle="1" w:styleId="ListLabel1061">
    <w:name w:val="ListLabel 1061"/>
    <w:rsid w:val="00EE68C7"/>
    <w:rPr>
      <w:rFonts w:cs="Wingdings"/>
    </w:rPr>
  </w:style>
  <w:style w:type="character" w:customStyle="1" w:styleId="ListLabel1062">
    <w:name w:val="ListLabel 1062"/>
    <w:rsid w:val="00EE68C7"/>
    <w:rPr>
      <w:rFonts w:cs="Symbol"/>
    </w:rPr>
  </w:style>
  <w:style w:type="character" w:customStyle="1" w:styleId="ListLabel1063">
    <w:name w:val="ListLabel 1063"/>
    <w:rsid w:val="00EE68C7"/>
    <w:rPr>
      <w:rFonts w:cs="Courier New"/>
    </w:rPr>
  </w:style>
  <w:style w:type="character" w:customStyle="1" w:styleId="ListLabel1064">
    <w:name w:val="ListLabel 1064"/>
    <w:rsid w:val="00EE68C7"/>
    <w:rPr>
      <w:rFonts w:cs="Wingdings"/>
    </w:rPr>
  </w:style>
  <w:style w:type="character" w:customStyle="1" w:styleId="ListLabel1065">
    <w:name w:val="ListLabel 1065"/>
    <w:rsid w:val="00EE68C7"/>
    <w:rPr>
      <w:rFonts w:cs="Symbol"/>
    </w:rPr>
  </w:style>
  <w:style w:type="character" w:customStyle="1" w:styleId="ListLabel1066">
    <w:name w:val="ListLabel 1066"/>
    <w:rsid w:val="00EE68C7"/>
    <w:rPr>
      <w:rFonts w:cs="Courier New"/>
    </w:rPr>
  </w:style>
  <w:style w:type="character" w:customStyle="1" w:styleId="ListLabel1067">
    <w:name w:val="ListLabel 1067"/>
    <w:rsid w:val="00EE68C7"/>
    <w:rPr>
      <w:rFonts w:cs="Wingdings"/>
    </w:rPr>
  </w:style>
  <w:style w:type="character" w:customStyle="1" w:styleId="ListLabel1068">
    <w:name w:val="ListLabel 1068"/>
    <w:rsid w:val="00EE68C7"/>
    <w:rPr>
      <w:rFonts w:cs="Wingdings"/>
      <w:b w:val="0"/>
    </w:rPr>
  </w:style>
  <w:style w:type="character" w:customStyle="1" w:styleId="ListLabel1069">
    <w:name w:val="ListLabel 1069"/>
    <w:rsid w:val="00EE68C7"/>
    <w:rPr>
      <w:rFonts w:cs="Courier New"/>
    </w:rPr>
  </w:style>
  <w:style w:type="character" w:customStyle="1" w:styleId="ListLabel1070">
    <w:name w:val="ListLabel 1070"/>
    <w:rsid w:val="00EE68C7"/>
    <w:rPr>
      <w:rFonts w:cs="Wingdings"/>
    </w:rPr>
  </w:style>
  <w:style w:type="character" w:customStyle="1" w:styleId="ListLabel1071">
    <w:name w:val="ListLabel 1071"/>
    <w:rsid w:val="00EE68C7"/>
    <w:rPr>
      <w:rFonts w:cs="Symbol"/>
    </w:rPr>
  </w:style>
  <w:style w:type="character" w:customStyle="1" w:styleId="ListLabel1072">
    <w:name w:val="ListLabel 1072"/>
    <w:rsid w:val="00EE68C7"/>
    <w:rPr>
      <w:rFonts w:cs="Courier New"/>
    </w:rPr>
  </w:style>
  <w:style w:type="character" w:customStyle="1" w:styleId="ListLabel1073">
    <w:name w:val="ListLabel 1073"/>
    <w:rsid w:val="00EE68C7"/>
    <w:rPr>
      <w:rFonts w:cs="Wingdings"/>
    </w:rPr>
  </w:style>
  <w:style w:type="character" w:customStyle="1" w:styleId="ListLabel1074">
    <w:name w:val="ListLabel 1074"/>
    <w:rsid w:val="00EE68C7"/>
    <w:rPr>
      <w:rFonts w:cs="Symbol"/>
    </w:rPr>
  </w:style>
  <w:style w:type="character" w:customStyle="1" w:styleId="ListLabel1075">
    <w:name w:val="ListLabel 1075"/>
    <w:rsid w:val="00EE68C7"/>
    <w:rPr>
      <w:rFonts w:cs="Courier New"/>
    </w:rPr>
  </w:style>
  <w:style w:type="character" w:customStyle="1" w:styleId="ListLabel1076">
    <w:name w:val="ListLabel 1076"/>
    <w:rsid w:val="00EE68C7"/>
    <w:rPr>
      <w:rFonts w:cs="Wingdings"/>
    </w:rPr>
  </w:style>
  <w:style w:type="character" w:customStyle="1" w:styleId="ListLabel1077">
    <w:name w:val="ListLabel 1077"/>
    <w:rsid w:val="00EE68C7"/>
    <w:rPr>
      <w:rFonts w:ascii="Calibri" w:hAnsi="Calibri" w:cs="OpenSymbol"/>
    </w:rPr>
  </w:style>
  <w:style w:type="character" w:customStyle="1" w:styleId="ListLabel1078">
    <w:name w:val="ListLabel 1078"/>
    <w:rsid w:val="00EE68C7"/>
    <w:rPr>
      <w:rFonts w:cs="OpenSymbol"/>
    </w:rPr>
  </w:style>
  <w:style w:type="character" w:customStyle="1" w:styleId="ListLabel1079">
    <w:name w:val="ListLabel 1079"/>
    <w:rsid w:val="00EE68C7"/>
    <w:rPr>
      <w:rFonts w:cs="OpenSymbol"/>
    </w:rPr>
  </w:style>
  <w:style w:type="character" w:customStyle="1" w:styleId="ListLabel1080">
    <w:name w:val="ListLabel 1080"/>
    <w:rsid w:val="00EE68C7"/>
    <w:rPr>
      <w:rFonts w:cs="OpenSymbol"/>
    </w:rPr>
  </w:style>
  <w:style w:type="character" w:customStyle="1" w:styleId="ListLabel1081">
    <w:name w:val="ListLabel 1081"/>
    <w:rsid w:val="00EE68C7"/>
    <w:rPr>
      <w:rFonts w:cs="OpenSymbol"/>
    </w:rPr>
  </w:style>
  <w:style w:type="character" w:customStyle="1" w:styleId="ListLabel1082">
    <w:name w:val="ListLabel 1082"/>
    <w:rsid w:val="00EE68C7"/>
    <w:rPr>
      <w:rFonts w:cs="OpenSymbol"/>
    </w:rPr>
  </w:style>
  <w:style w:type="character" w:customStyle="1" w:styleId="ListLabel1083">
    <w:name w:val="ListLabel 1083"/>
    <w:rsid w:val="00EE68C7"/>
    <w:rPr>
      <w:rFonts w:cs="OpenSymbol"/>
    </w:rPr>
  </w:style>
  <w:style w:type="character" w:customStyle="1" w:styleId="ListLabel1084">
    <w:name w:val="ListLabel 1084"/>
    <w:rsid w:val="00EE68C7"/>
    <w:rPr>
      <w:rFonts w:cs="OpenSymbol"/>
    </w:rPr>
  </w:style>
  <w:style w:type="character" w:customStyle="1" w:styleId="ListLabel1085">
    <w:name w:val="ListLabel 1085"/>
    <w:rsid w:val="00EE68C7"/>
    <w:rPr>
      <w:rFonts w:cs="OpenSymbol"/>
    </w:rPr>
  </w:style>
  <w:style w:type="character" w:customStyle="1" w:styleId="ListLabel1086">
    <w:name w:val="ListLabel 1086"/>
    <w:rsid w:val="00EE68C7"/>
    <w:rPr>
      <w:rFonts w:ascii="Calibri" w:hAnsi="Calibri" w:cs="OpenSymbol"/>
    </w:rPr>
  </w:style>
  <w:style w:type="character" w:customStyle="1" w:styleId="ListLabel1087">
    <w:name w:val="ListLabel 1087"/>
    <w:rsid w:val="00EE68C7"/>
    <w:rPr>
      <w:rFonts w:cs="OpenSymbol"/>
    </w:rPr>
  </w:style>
  <w:style w:type="character" w:customStyle="1" w:styleId="ListLabel1088">
    <w:name w:val="ListLabel 1088"/>
    <w:rsid w:val="00EE68C7"/>
    <w:rPr>
      <w:rFonts w:cs="OpenSymbol"/>
    </w:rPr>
  </w:style>
  <w:style w:type="character" w:customStyle="1" w:styleId="ListLabel1089">
    <w:name w:val="ListLabel 1089"/>
    <w:rsid w:val="00EE68C7"/>
    <w:rPr>
      <w:rFonts w:cs="OpenSymbol"/>
    </w:rPr>
  </w:style>
  <w:style w:type="character" w:customStyle="1" w:styleId="ListLabel1090">
    <w:name w:val="ListLabel 1090"/>
    <w:rsid w:val="00EE68C7"/>
    <w:rPr>
      <w:rFonts w:cs="OpenSymbol"/>
    </w:rPr>
  </w:style>
  <w:style w:type="character" w:customStyle="1" w:styleId="ListLabel1091">
    <w:name w:val="ListLabel 1091"/>
    <w:rsid w:val="00EE68C7"/>
    <w:rPr>
      <w:rFonts w:cs="OpenSymbol"/>
    </w:rPr>
  </w:style>
  <w:style w:type="character" w:customStyle="1" w:styleId="ListLabel1092">
    <w:name w:val="ListLabel 1092"/>
    <w:rsid w:val="00EE68C7"/>
    <w:rPr>
      <w:rFonts w:cs="OpenSymbol"/>
    </w:rPr>
  </w:style>
  <w:style w:type="character" w:customStyle="1" w:styleId="ListLabel1093">
    <w:name w:val="ListLabel 1093"/>
    <w:rsid w:val="00EE68C7"/>
    <w:rPr>
      <w:rFonts w:cs="OpenSymbol"/>
    </w:rPr>
  </w:style>
  <w:style w:type="character" w:customStyle="1" w:styleId="ListLabel1094">
    <w:name w:val="ListLabel 1094"/>
    <w:rsid w:val="00EE68C7"/>
    <w:rPr>
      <w:rFonts w:cs="OpenSymbol"/>
    </w:rPr>
  </w:style>
  <w:style w:type="character" w:customStyle="1" w:styleId="ListLabel1095">
    <w:name w:val="ListLabel 1095"/>
    <w:rsid w:val="00EE68C7"/>
    <w:rPr>
      <w:rFonts w:ascii="Calibri" w:hAnsi="Calibri" w:cs="OpenSymbol"/>
      <w:b w:val="0"/>
      <w:sz w:val="22"/>
    </w:rPr>
  </w:style>
  <w:style w:type="character" w:customStyle="1" w:styleId="ListLabel1096">
    <w:name w:val="ListLabel 1096"/>
    <w:rsid w:val="00EE68C7"/>
    <w:rPr>
      <w:rFonts w:cs="OpenSymbol"/>
    </w:rPr>
  </w:style>
  <w:style w:type="character" w:customStyle="1" w:styleId="ListLabel1097">
    <w:name w:val="ListLabel 1097"/>
    <w:rsid w:val="00EE68C7"/>
    <w:rPr>
      <w:rFonts w:cs="OpenSymbol"/>
    </w:rPr>
  </w:style>
  <w:style w:type="character" w:customStyle="1" w:styleId="ListLabel1098">
    <w:name w:val="ListLabel 1098"/>
    <w:rsid w:val="00EE68C7"/>
    <w:rPr>
      <w:rFonts w:cs="OpenSymbol"/>
    </w:rPr>
  </w:style>
  <w:style w:type="character" w:customStyle="1" w:styleId="ListLabel1099">
    <w:name w:val="ListLabel 1099"/>
    <w:rsid w:val="00EE68C7"/>
    <w:rPr>
      <w:rFonts w:cs="OpenSymbol"/>
    </w:rPr>
  </w:style>
  <w:style w:type="character" w:customStyle="1" w:styleId="ListLabel1100">
    <w:name w:val="ListLabel 1100"/>
    <w:rsid w:val="00EE68C7"/>
    <w:rPr>
      <w:rFonts w:cs="OpenSymbol"/>
    </w:rPr>
  </w:style>
  <w:style w:type="character" w:customStyle="1" w:styleId="ListLabel1101">
    <w:name w:val="ListLabel 1101"/>
    <w:rsid w:val="00EE68C7"/>
    <w:rPr>
      <w:rFonts w:cs="OpenSymbol"/>
    </w:rPr>
  </w:style>
  <w:style w:type="character" w:customStyle="1" w:styleId="ListLabel1102">
    <w:name w:val="ListLabel 1102"/>
    <w:rsid w:val="00EE68C7"/>
    <w:rPr>
      <w:rFonts w:cs="OpenSymbol"/>
    </w:rPr>
  </w:style>
  <w:style w:type="character" w:customStyle="1" w:styleId="ListLabel1103">
    <w:name w:val="ListLabel 1103"/>
    <w:rsid w:val="00EE68C7"/>
    <w:rPr>
      <w:rFonts w:cs="OpenSymbol"/>
    </w:rPr>
  </w:style>
  <w:style w:type="character" w:customStyle="1" w:styleId="ListLabel1104">
    <w:name w:val="ListLabel 1104"/>
    <w:rsid w:val="00EE68C7"/>
    <w:rPr>
      <w:rFonts w:ascii="Calibri" w:hAnsi="Calibri" w:cs="OpenSymbol"/>
      <w:b w:val="0"/>
      <w:sz w:val="22"/>
    </w:rPr>
  </w:style>
  <w:style w:type="character" w:customStyle="1" w:styleId="ListLabel1105">
    <w:name w:val="ListLabel 1105"/>
    <w:rsid w:val="00EE68C7"/>
    <w:rPr>
      <w:rFonts w:cs="OpenSymbol"/>
    </w:rPr>
  </w:style>
  <w:style w:type="character" w:customStyle="1" w:styleId="ListLabel1106">
    <w:name w:val="ListLabel 1106"/>
    <w:rsid w:val="00EE68C7"/>
    <w:rPr>
      <w:rFonts w:cs="OpenSymbol"/>
    </w:rPr>
  </w:style>
  <w:style w:type="character" w:customStyle="1" w:styleId="ListLabel1107">
    <w:name w:val="ListLabel 1107"/>
    <w:rsid w:val="00EE68C7"/>
    <w:rPr>
      <w:rFonts w:cs="OpenSymbol"/>
    </w:rPr>
  </w:style>
  <w:style w:type="character" w:customStyle="1" w:styleId="ListLabel1108">
    <w:name w:val="ListLabel 1108"/>
    <w:rsid w:val="00EE68C7"/>
    <w:rPr>
      <w:rFonts w:cs="OpenSymbol"/>
    </w:rPr>
  </w:style>
  <w:style w:type="character" w:customStyle="1" w:styleId="ListLabel1109">
    <w:name w:val="ListLabel 1109"/>
    <w:rsid w:val="00EE68C7"/>
    <w:rPr>
      <w:rFonts w:cs="OpenSymbol"/>
    </w:rPr>
  </w:style>
  <w:style w:type="character" w:customStyle="1" w:styleId="ListLabel1110">
    <w:name w:val="ListLabel 1110"/>
    <w:rsid w:val="00EE68C7"/>
    <w:rPr>
      <w:rFonts w:cs="OpenSymbol"/>
    </w:rPr>
  </w:style>
  <w:style w:type="character" w:customStyle="1" w:styleId="ListLabel1111">
    <w:name w:val="ListLabel 1111"/>
    <w:rsid w:val="00EE68C7"/>
    <w:rPr>
      <w:rFonts w:cs="OpenSymbol"/>
    </w:rPr>
  </w:style>
  <w:style w:type="character" w:customStyle="1" w:styleId="ListLabel1112">
    <w:name w:val="ListLabel 1112"/>
    <w:rsid w:val="00EE68C7"/>
    <w:rPr>
      <w:rFonts w:cs="OpenSymbol"/>
    </w:rPr>
  </w:style>
  <w:style w:type="character" w:customStyle="1" w:styleId="ListLabel1113">
    <w:name w:val="ListLabel 1113"/>
    <w:rsid w:val="00EE68C7"/>
    <w:rPr>
      <w:rFonts w:ascii="Calibri" w:hAnsi="Calibri" w:cs="OpenSymbol"/>
      <w:b w:val="0"/>
      <w:sz w:val="22"/>
    </w:rPr>
  </w:style>
  <w:style w:type="character" w:customStyle="1" w:styleId="ListLabel1114">
    <w:name w:val="ListLabel 1114"/>
    <w:rsid w:val="00EE68C7"/>
    <w:rPr>
      <w:rFonts w:cs="OpenSymbol"/>
    </w:rPr>
  </w:style>
  <w:style w:type="character" w:customStyle="1" w:styleId="ListLabel1115">
    <w:name w:val="ListLabel 1115"/>
    <w:rsid w:val="00EE68C7"/>
    <w:rPr>
      <w:rFonts w:cs="OpenSymbol"/>
    </w:rPr>
  </w:style>
  <w:style w:type="character" w:customStyle="1" w:styleId="ListLabel1116">
    <w:name w:val="ListLabel 1116"/>
    <w:rsid w:val="00EE68C7"/>
    <w:rPr>
      <w:rFonts w:cs="OpenSymbol"/>
    </w:rPr>
  </w:style>
  <w:style w:type="character" w:customStyle="1" w:styleId="ListLabel1117">
    <w:name w:val="ListLabel 1117"/>
    <w:rsid w:val="00EE68C7"/>
    <w:rPr>
      <w:rFonts w:cs="OpenSymbol"/>
    </w:rPr>
  </w:style>
  <w:style w:type="character" w:customStyle="1" w:styleId="ListLabel1118">
    <w:name w:val="ListLabel 1118"/>
    <w:rsid w:val="00EE68C7"/>
    <w:rPr>
      <w:rFonts w:cs="OpenSymbol"/>
    </w:rPr>
  </w:style>
  <w:style w:type="character" w:customStyle="1" w:styleId="ListLabel1119">
    <w:name w:val="ListLabel 1119"/>
    <w:rsid w:val="00EE68C7"/>
    <w:rPr>
      <w:rFonts w:cs="OpenSymbol"/>
    </w:rPr>
  </w:style>
  <w:style w:type="character" w:customStyle="1" w:styleId="ListLabel1120">
    <w:name w:val="ListLabel 1120"/>
    <w:rsid w:val="00EE68C7"/>
    <w:rPr>
      <w:rFonts w:cs="OpenSymbol"/>
    </w:rPr>
  </w:style>
  <w:style w:type="character" w:customStyle="1" w:styleId="ListLabel1121">
    <w:name w:val="ListLabel 1121"/>
    <w:rsid w:val="00EE68C7"/>
    <w:rPr>
      <w:rFonts w:cs="OpenSymbol"/>
    </w:rPr>
  </w:style>
  <w:style w:type="character" w:customStyle="1" w:styleId="ListLabel1122">
    <w:name w:val="ListLabel 1122"/>
    <w:rsid w:val="00EE68C7"/>
    <w:rPr>
      <w:b/>
      <w:szCs w:val="20"/>
    </w:rPr>
  </w:style>
  <w:style w:type="character" w:customStyle="1" w:styleId="ListLabel1123">
    <w:name w:val="ListLabel 1123"/>
    <w:rsid w:val="00EE68C7"/>
    <w:rPr>
      <w:b/>
    </w:rPr>
  </w:style>
  <w:style w:type="character" w:customStyle="1" w:styleId="ListLabel1124">
    <w:name w:val="ListLabel 1124"/>
    <w:rsid w:val="00EE68C7"/>
  </w:style>
  <w:style w:type="character" w:customStyle="1" w:styleId="ListLabel1125">
    <w:name w:val="ListLabel 1125"/>
    <w:rsid w:val="00EE68C7"/>
    <w:rPr>
      <w:b/>
      <w:color w:val="auto"/>
    </w:rPr>
  </w:style>
  <w:style w:type="character" w:customStyle="1" w:styleId="ListLabel1126">
    <w:name w:val="ListLabel 1126"/>
    <w:rsid w:val="00EE68C7"/>
    <w:rPr>
      <w:b/>
      <w:highlight w:val="white"/>
    </w:rPr>
  </w:style>
  <w:style w:type="character" w:customStyle="1" w:styleId="ListLabel1127">
    <w:name w:val="ListLabel 1127"/>
    <w:rsid w:val="00EE68C7"/>
    <w:rPr>
      <w:b/>
      <w:bCs/>
    </w:rPr>
  </w:style>
  <w:style w:type="character" w:customStyle="1" w:styleId="ListLabel1128">
    <w:name w:val="ListLabel 1128"/>
    <w:rsid w:val="00EE68C7"/>
    <w:rPr>
      <w:b/>
      <w:bCs/>
      <w:iCs/>
    </w:rPr>
  </w:style>
  <w:style w:type="character" w:customStyle="1" w:styleId="ListLabel1129">
    <w:name w:val="ListLabel 1129"/>
    <w:rsid w:val="00EE68C7"/>
    <w:rPr>
      <w:rFonts w:eastAsiaTheme="minorHAnsi" w:cstheme="minorBidi"/>
      <w:highlight w:val="yellow"/>
    </w:rPr>
  </w:style>
  <w:style w:type="character" w:customStyle="1" w:styleId="ListLabel1130">
    <w:name w:val="ListLabel 1130"/>
    <w:rsid w:val="00EE68C7"/>
    <w:rPr>
      <w:b/>
      <w:i/>
    </w:rPr>
  </w:style>
  <w:style w:type="character" w:customStyle="1" w:styleId="ListLabel1131">
    <w:name w:val="ListLabel 1131"/>
    <w:rsid w:val="00EE68C7"/>
    <w:rPr>
      <w:rFonts w:eastAsiaTheme="minorHAnsi" w:cstheme="minorBidi"/>
      <w:b/>
      <w:i/>
      <w:highlight w:val="yellow"/>
    </w:rPr>
  </w:style>
  <w:style w:type="character" w:customStyle="1" w:styleId="12">
    <w:name w:val="1. Первая тема Знак"/>
    <w:basedOn w:val="a0"/>
    <w:link w:val="11"/>
    <w:uiPriority w:val="9"/>
    <w:qFormat/>
    <w:rsid w:val="00571CE2"/>
    <w:rPr>
      <w:rFonts w:asciiTheme="majorHAnsi" w:eastAsiaTheme="majorEastAsia" w:hAnsiTheme="majorHAnsi" w:cstheme="majorBidi"/>
      <w:b/>
      <w:bCs/>
      <w:color w:val="365F91" w:themeColor="accent1" w:themeShade="BF"/>
      <w:sz w:val="28"/>
      <w:szCs w:val="28"/>
    </w:rPr>
  </w:style>
  <w:style w:type="character" w:customStyle="1" w:styleId="22">
    <w:name w:val="2. Вторая тема Знак"/>
    <w:basedOn w:val="a0"/>
    <w:link w:val="21"/>
    <w:uiPriority w:val="9"/>
    <w:semiHidden/>
    <w:qFormat/>
    <w:rsid w:val="00571CE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link w:val="31"/>
    <w:uiPriority w:val="9"/>
    <w:semiHidden/>
    <w:qFormat/>
    <w:rsid w:val="00571CE2"/>
    <w:rPr>
      <w:rFonts w:asciiTheme="majorHAnsi" w:eastAsiaTheme="majorEastAsia" w:hAnsiTheme="majorHAnsi" w:cstheme="majorBidi"/>
      <w:b/>
      <w:bCs/>
      <w:color w:val="4F81BD" w:themeColor="accent1"/>
    </w:rPr>
  </w:style>
  <w:style w:type="character" w:customStyle="1" w:styleId="410">
    <w:name w:val="Заголовок 4 Знак1"/>
    <w:basedOn w:val="a0"/>
    <w:link w:val="41"/>
    <w:uiPriority w:val="9"/>
    <w:semiHidden/>
    <w:qFormat/>
    <w:rsid w:val="00571CE2"/>
    <w:rPr>
      <w:rFonts w:asciiTheme="majorHAnsi" w:eastAsiaTheme="majorEastAsia" w:hAnsiTheme="majorHAnsi" w:cstheme="majorBidi"/>
      <w:b/>
      <w:bCs/>
      <w:i/>
      <w:iCs/>
      <w:color w:val="4F81BD" w:themeColor="accent1"/>
    </w:rPr>
  </w:style>
  <w:style w:type="character" w:customStyle="1" w:styleId="510">
    <w:name w:val="Заголовок 5 Знак1"/>
    <w:basedOn w:val="a0"/>
    <w:link w:val="51"/>
    <w:uiPriority w:val="9"/>
    <w:semiHidden/>
    <w:rsid w:val="00571CE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276850"/>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7685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76850"/>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276850"/>
    <w:rPr>
      <w:rFonts w:asciiTheme="majorHAnsi" w:eastAsiaTheme="majorEastAsia" w:hAnsiTheme="majorHAnsi" w:cstheme="majorBidi"/>
      <w:i/>
      <w:iCs/>
      <w:color w:val="404040" w:themeColor="text1" w:themeTint="BF"/>
      <w:sz w:val="20"/>
      <w:szCs w:val="20"/>
    </w:rPr>
  </w:style>
  <w:style w:type="character" w:customStyle="1" w:styleId="ae">
    <w:name w:val="Название Знак"/>
    <w:basedOn w:val="a0"/>
    <w:link w:val="af"/>
    <w:uiPriority w:val="10"/>
    <w:rsid w:val="00276850"/>
    <w:rPr>
      <w:rFonts w:asciiTheme="majorHAnsi" w:eastAsiaTheme="majorEastAsia" w:hAnsiTheme="majorHAnsi" w:cstheme="majorBidi"/>
      <w:color w:val="17365D" w:themeColor="text2" w:themeShade="BF"/>
      <w:spacing w:val="5"/>
      <w:kern w:val="28"/>
      <w:sz w:val="52"/>
      <w:szCs w:val="52"/>
    </w:rPr>
  </w:style>
  <w:style w:type="character" w:customStyle="1" w:styleId="af0">
    <w:name w:val="Подзаголовок Знак"/>
    <w:basedOn w:val="a0"/>
    <w:link w:val="af1"/>
    <w:uiPriority w:val="11"/>
    <w:rsid w:val="00276850"/>
    <w:rPr>
      <w:rFonts w:asciiTheme="majorHAnsi" w:eastAsiaTheme="majorEastAsia" w:hAnsiTheme="majorHAnsi" w:cstheme="majorBidi"/>
      <w:i/>
      <w:iCs/>
      <w:color w:val="4F81BD" w:themeColor="accent1"/>
      <w:spacing w:val="15"/>
      <w:sz w:val="24"/>
      <w:szCs w:val="24"/>
    </w:rPr>
  </w:style>
  <w:style w:type="character" w:customStyle="1" w:styleId="23">
    <w:name w:val="Цитата 2 Знак"/>
    <w:basedOn w:val="a0"/>
    <w:link w:val="24"/>
    <w:uiPriority w:val="29"/>
    <w:rsid w:val="00276850"/>
    <w:rPr>
      <w:i/>
      <w:iCs/>
      <w:color w:val="000000" w:themeColor="text1"/>
    </w:rPr>
  </w:style>
  <w:style w:type="character" w:customStyle="1" w:styleId="af2">
    <w:name w:val="Выделенная цитата Знак"/>
    <w:basedOn w:val="a0"/>
    <w:link w:val="af3"/>
    <w:uiPriority w:val="30"/>
    <w:rsid w:val="00276850"/>
    <w:rPr>
      <w:b/>
      <w:bCs/>
      <w:i/>
      <w:iCs/>
      <w:color w:val="4F81BD" w:themeColor="accent1"/>
    </w:rPr>
  </w:style>
  <w:style w:type="character" w:styleId="af4">
    <w:name w:val="Subtle Emphasis"/>
    <w:basedOn w:val="a0"/>
    <w:uiPriority w:val="19"/>
    <w:qFormat/>
    <w:rsid w:val="00276850"/>
    <w:rPr>
      <w:i/>
      <w:iCs/>
      <w:color w:val="808080" w:themeColor="text1" w:themeTint="7F"/>
    </w:rPr>
  </w:style>
  <w:style w:type="character" w:styleId="af5">
    <w:name w:val="Intense Emphasis"/>
    <w:basedOn w:val="a0"/>
    <w:uiPriority w:val="21"/>
    <w:qFormat/>
    <w:rsid w:val="00276850"/>
    <w:rPr>
      <w:b/>
      <w:bCs/>
      <w:i/>
      <w:iCs/>
      <w:color w:val="4F81BD" w:themeColor="accent1"/>
    </w:rPr>
  </w:style>
  <w:style w:type="character" w:styleId="af6">
    <w:name w:val="Subtle Reference"/>
    <w:basedOn w:val="a0"/>
    <w:uiPriority w:val="31"/>
    <w:qFormat/>
    <w:rsid w:val="00276850"/>
    <w:rPr>
      <w:smallCaps/>
      <w:color w:val="C0504D" w:themeColor="accent2"/>
      <w:u w:val="single"/>
    </w:rPr>
  </w:style>
  <w:style w:type="character" w:styleId="af7">
    <w:name w:val="Intense Reference"/>
    <w:basedOn w:val="a0"/>
    <w:uiPriority w:val="32"/>
    <w:qFormat/>
    <w:rsid w:val="00276850"/>
    <w:rPr>
      <w:b/>
      <w:bCs/>
      <w:smallCaps/>
      <w:color w:val="C0504D" w:themeColor="accent2"/>
      <w:spacing w:val="5"/>
      <w:u w:val="single"/>
    </w:rPr>
  </w:style>
  <w:style w:type="character" w:styleId="af8">
    <w:name w:val="Book Title"/>
    <w:basedOn w:val="a0"/>
    <w:uiPriority w:val="33"/>
    <w:qFormat/>
    <w:rsid w:val="00276850"/>
    <w:rPr>
      <w:b/>
      <w:bCs/>
      <w:smallCaps/>
      <w:spacing w:val="5"/>
    </w:rPr>
  </w:style>
  <w:style w:type="character" w:customStyle="1" w:styleId="af9">
    <w:name w:val="Без интервала Знак"/>
    <w:basedOn w:val="a0"/>
    <w:uiPriority w:val="1"/>
    <w:rsid w:val="00571CE2"/>
  </w:style>
  <w:style w:type="character" w:customStyle="1" w:styleId="afa">
    <w:name w:val="Верхний колонтитул Знак"/>
    <w:basedOn w:val="a0"/>
    <w:uiPriority w:val="99"/>
    <w:semiHidden/>
    <w:rsid w:val="00E2089D"/>
  </w:style>
  <w:style w:type="character" w:customStyle="1" w:styleId="afb">
    <w:name w:val="Нижний колонтитул Знак"/>
    <w:basedOn w:val="a0"/>
    <w:uiPriority w:val="99"/>
    <w:semiHidden/>
    <w:rsid w:val="00E2089D"/>
  </w:style>
  <w:style w:type="character" w:customStyle="1" w:styleId="ListLabel1132">
    <w:name w:val="ListLabel 1132"/>
    <w:rsid w:val="00067219"/>
    <w:rPr>
      <w:rFonts w:cs="Wingdings"/>
    </w:rPr>
  </w:style>
  <w:style w:type="character" w:customStyle="1" w:styleId="ListLabel1133">
    <w:name w:val="ListLabel 1133"/>
    <w:rsid w:val="00067219"/>
    <w:rPr>
      <w:rFonts w:cs="Courier New"/>
    </w:rPr>
  </w:style>
  <w:style w:type="character" w:customStyle="1" w:styleId="ListLabel1134">
    <w:name w:val="ListLabel 1134"/>
    <w:rsid w:val="00067219"/>
    <w:rPr>
      <w:rFonts w:cs="Wingdings"/>
    </w:rPr>
  </w:style>
  <w:style w:type="character" w:customStyle="1" w:styleId="ListLabel1135">
    <w:name w:val="ListLabel 1135"/>
    <w:rsid w:val="00067219"/>
    <w:rPr>
      <w:rFonts w:cs="Symbol"/>
    </w:rPr>
  </w:style>
  <w:style w:type="character" w:customStyle="1" w:styleId="ListLabel1136">
    <w:name w:val="ListLabel 1136"/>
    <w:rsid w:val="00067219"/>
    <w:rPr>
      <w:rFonts w:cs="Courier New"/>
    </w:rPr>
  </w:style>
  <w:style w:type="character" w:customStyle="1" w:styleId="ListLabel1137">
    <w:name w:val="ListLabel 1137"/>
    <w:rsid w:val="00067219"/>
    <w:rPr>
      <w:rFonts w:cs="Wingdings"/>
    </w:rPr>
  </w:style>
  <w:style w:type="character" w:customStyle="1" w:styleId="ListLabel1138">
    <w:name w:val="ListLabel 1138"/>
    <w:rsid w:val="00067219"/>
    <w:rPr>
      <w:rFonts w:cs="Symbol"/>
    </w:rPr>
  </w:style>
  <w:style w:type="character" w:customStyle="1" w:styleId="ListLabel1139">
    <w:name w:val="ListLabel 1139"/>
    <w:rsid w:val="00067219"/>
    <w:rPr>
      <w:rFonts w:cs="Courier New"/>
    </w:rPr>
  </w:style>
  <w:style w:type="character" w:customStyle="1" w:styleId="ListLabel1140">
    <w:name w:val="ListLabel 1140"/>
    <w:rsid w:val="00067219"/>
    <w:rPr>
      <w:rFonts w:cs="Wingdings"/>
    </w:rPr>
  </w:style>
  <w:style w:type="character" w:customStyle="1" w:styleId="ListLabel1141">
    <w:name w:val="ListLabel 1141"/>
    <w:rsid w:val="00067219"/>
    <w:rPr>
      <w:rFonts w:cs="Wingdings"/>
    </w:rPr>
  </w:style>
  <w:style w:type="character" w:customStyle="1" w:styleId="ListLabel1142">
    <w:name w:val="ListLabel 1142"/>
    <w:rsid w:val="00067219"/>
    <w:rPr>
      <w:rFonts w:cs="Courier New"/>
    </w:rPr>
  </w:style>
  <w:style w:type="character" w:customStyle="1" w:styleId="ListLabel1143">
    <w:name w:val="ListLabel 1143"/>
    <w:rsid w:val="00067219"/>
    <w:rPr>
      <w:rFonts w:cs="Wingdings"/>
    </w:rPr>
  </w:style>
  <w:style w:type="character" w:customStyle="1" w:styleId="ListLabel1144">
    <w:name w:val="ListLabel 1144"/>
    <w:rsid w:val="00067219"/>
    <w:rPr>
      <w:rFonts w:cs="Symbol"/>
    </w:rPr>
  </w:style>
  <w:style w:type="character" w:customStyle="1" w:styleId="ListLabel1145">
    <w:name w:val="ListLabel 1145"/>
    <w:rsid w:val="00067219"/>
    <w:rPr>
      <w:rFonts w:cs="Courier New"/>
    </w:rPr>
  </w:style>
  <w:style w:type="character" w:customStyle="1" w:styleId="ListLabel1146">
    <w:name w:val="ListLabel 1146"/>
    <w:rsid w:val="00067219"/>
    <w:rPr>
      <w:rFonts w:cs="Wingdings"/>
    </w:rPr>
  </w:style>
  <w:style w:type="character" w:customStyle="1" w:styleId="ListLabel1147">
    <w:name w:val="ListLabel 1147"/>
    <w:rsid w:val="00067219"/>
    <w:rPr>
      <w:rFonts w:cs="Symbol"/>
    </w:rPr>
  </w:style>
  <w:style w:type="character" w:customStyle="1" w:styleId="ListLabel1148">
    <w:name w:val="ListLabel 1148"/>
    <w:rsid w:val="00067219"/>
    <w:rPr>
      <w:rFonts w:cs="Courier New"/>
    </w:rPr>
  </w:style>
  <w:style w:type="character" w:customStyle="1" w:styleId="ListLabel1149">
    <w:name w:val="ListLabel 1149"/>
    <w:rsid w:val="00067219"/>
    <w:rPr>
      <w:rFonts w:cs="Wingdings"/>
    </w:rPr>
  </w:style>
  <w:style w:type="character" w:customStyle="1" w:styleId="ListLabel1150">
    <w:name w:val="ListLabel 1150"/>
    <w:rsid w:val="00067219"/>
    <w:rPr>
      <w:rFonts w:cs="Wingdings"/>
    </w:rPr>
  </w:style>
  <w:style w:type="character" w:customStyle="1" w:styleId="ListLabel1151">
    <w:name w:val="ListLabel 1151"/>
    <w:rsid w:val="00067219"/>
    <w:rPr>
      <w:rFonts w:cs="Courier New"/>
    </w:rPr>
  </w:style>
  <w:style w:type="character" w:customStyle="1" w:styleId="ListLabel1152">
    <w:name w:val="ListLabel 1152"/>
    <w:rsid w:val="00067219"/>
    <w:rPr>
      <w:rFonts w:cs="Wingdings"/>
    </w:rPr>
  </w:style>
  <w:style w:type="character" w:customStyle="1" w:styleId="ListLabel1153">
    <w:name w:val="ListLabel 1153"/>
    <w:rsid w:val="00067219"/>
    <w:rPr>
      <w:rFonts w:cs="Symbol"/>
    </w:rPr>
  </w:style>
  <w:style w:type="character" w:customStyle="1" w:styleId="ListLabel1154">
    <w:name w:val="ListLabel 1154"/>
    <w:rsid w:val="00067219"/>
    <w:rPr>
      <w:rFonts w:cs="Courier New"/>
    </w:rPr>
  </w:style>
  <w:style w:type="character" w:customStyle="1" w:styleId="ListLabel1155">
    <w:name w:val="ListLabel 1155"/>
    <w:rsid w:val="00067219"/>
    <w:rPr>
      <w:rFonts w:cs="Wingdings"/>
    </w:rPr>
  </w:style>
  <w:style w:type="character" w:customStyle="1" w:styleId="ListLabel1156">
    <w:name w:val="ListLabel 1156"/>
    <w:rsid w:val="00067219"/>
    <w:rPr>
      <w:rFonts w:cs="Symbol"/>
    </w:rPr>
  </w:style>
  <w:style w:type="character" w:customStyle="1" w:styleId="ListLabel1157">
    <w:name w:val="ListLabel 1157"/>
    <w:rsid w:val="00067219"/>
    <w:rPr>
      <w:rFonts w:cs="Courier New"/>
    </w:rPr>
  </w:style>
  <w:style w:type="character" w:customStyle="1" w:styleId="ListLabel1158">
    <w:name w:val="ListLabel 1158"/>
    <w:rsid w:val="00067219"/>
    <w:rPr>
      <w:rFonts w:cs="Wingdings"/>
    </w:rPr>
  </w:style>
  <w:style w:type="character" w:customStyle="1" w:styleId="ListLabel1159">
    <w:name w:val="ListLabel 1159"/>
    <w:rsid w:val="00067219"/>
    <w:rPr>
      <w:rFonts w:cs="Wingdings"/>
    </w:rPr>
  </w:style>
  <w:style w:type="character" w:customStyle="1" w:styleId="ListLabel1160">
    <w:name w:val="ListLabel 1160"/>
    <w:rsid w:val="00067219"/>
    <w:rPr>
      <w:rFonts w:cs="Courier New"/>
    </w:rPr>
  </w:style>
  <w:style w:type="character" w:customStyle="1" w:styleId="ListLabel1161">
    <w:name w:val="ListLabel 1161"/>
    <w:rsid w:val="00067219"/>
    <w:rPr>
      <w:rFonts w:cs="Wingdings"/>
    </w:rPr>
  </w:style>
  <w:style w:type="character" w:customStyle="1" w:styleId="ListLabel1162">
    <w:name w:val="ListLabel 1162"/>
    <w:rsid w:val="00067219"/>
    <w:rPr>
      <w:rFonts w:cs="Symbol"/>
    </w:rPr>
  </w:style>
  <w:style w:type="character" w:customStyle="1" w:styleId="ListLabel1163">
    <w:name w:val="ListLabel 1163"/>
    <w:rsid w:val="00067219"/>
    <w:rPr>
      <w:rFonts w:cs="Courier New"/>
    </w:rPr>
  </w:style>
  <w:style w:type="character" w:customStyle="1" w:styleId="ListLabel1164">
    <w:name w:val="ListLabel 1164"/>
    <w:rsid w:val="00067219"/>
    <w:rPr>
      <w:rFonts w:cs="Wingdings"/>
    </w:rPr>
  </w:style>
  <w:style w:type="character" w:customStyle="1" w:styleId="ListLabel1165">
    <w:name w:val="ListLabel 1165"/>
    <w:rsid w:val="00067219"/>
    <w:rPr>
      <w:rFonts w:cs="Symbol"/>
    </w:rPr>
  </w:style>
  <w:style w:type="character" w:customStyle="1" w:styleId="ListLabel1166">
    <w:name w:val="ListLabel 1166"/>
    <w:rsid w:val="00067219"/>
    <w:rPr>
      <w:rFonts w:cs="Courier New"/>
    </w:rPr>
  </w:style>
  <w:style w:type="character" w:customStyle="1" w:styleId="ListLabel1167">
    <w:name w:val="ListLabel 1167"/>
    <w:rsid w:val="00067219"/>
    <w:rPr>
      <w:rFonts w:cs="Wingdings"/>
    </w:rPr>
  </w:style>
  <w:style w:type="character" w:customStyle="1" w:styleId="ListLabel1168">
    <w:name w:val="ListLabel 1168"/>
    <w:rsid w:val="00067219"/>
    <w:rPr>
      <w:rFonts w:cs="Wingdings"/>
    </w:rPr>
  </w:style>
  <w:style w:type="character" w:customStyle="1" w:styleId="ListLabel1169">
    <w:name w:val="ListLabel 1169"/>
    <w:rsid w:val="00067219"/>
    <w:rPr>
      <w:rFonts w:cs="Courier New"/>
    </w:rPr>
  </w:style>
  <w:style w:type="character" w:customStyle="1" w:styleId="ListLabel1170">
    <w:name w:val="ListLabel 1170"/>
    <w:rsid w:val="00067219"/>
    <w:rPr>
      <w:rFonts w:cs="Wingdings"/>
    </w:rPr>
  </w:style>
  <w:style w:type="character" w:customStyle="1" w:styleId="ListLabel1171">
    <w:name w:val="ListLabel 1171"/>
    <w:rsid w:val="00067219"/>
    <w:rPr>
      <w:rFonts w:cs="Symbol"/>
    </w:rPr>
  </w:style>
  <w:style w:type="character" w:customStyle="1" w:styleId="ListLabel1172">
    <w:name w:val="ListLabel 1172"/>
    <w:rsid w:val="00067219"/>
    <w:rPr>
      <w:rFonts w:cs="Courier New"/>
    </w:rPr>
  </w:style>
  <w:style w:type="character" w:customStyle="1" w:styleId="ListLabel1173">
    <w:name w:val="ListLabel 1173"/>
    <w:rsid w:val="00067219"/>
    <w:rPr>
      <w:rFonts w:cs="Wingdings"/>
    </w:rPr>
  </w:style>
  <w:style w:type="character" w:customStyle="1" w:styleId="ListLabel1174">
    <w:name w:val="ListLabel 1174"/>
    <w:rsid w:val="00067219"/>
    <w:rPr>
      <w:rFonts w:cs="Symbol"/>
    </w:rPr>
  </w:style>
  <w:style w:type="character" w:customStyle="1" w:styleId="ListLabel1175">
    <w:name w:val="ListLabel 1175"/>
    <w:rsid w:val="00067219"/>
    <w:rPr>
      <w:rFonts w:cs="Courier New"/>
    </w:rPr>
  </w:style>
  <w:style w:type="character" w:customStyle="1" w:styleId="ListLabel1176">
    <w:name w:val="ListLabel 1176"/>
    <w:rsid w:val="00067219"/>
    <w:rPr>
      <w:rFonts w:cs="Wingdings"/>
    </w:rPr>
  </w:style>
  <w:style w:type="character" w:customStyle="1" w:styleId="ListLabel1177">
    <w:name w:val="ListLabel 1177"/>
    <w:rsid w:val="00067219"/>
    <w:rPr>
      <w:rFonts w:cs="Wingdings"/>
      <w:b/>
    </w:rPr>
  </w:style>
  <w:style w:type="character" w:customStyle="1" w:styleId="ListLabel1178">
    <w:name w:val="ListLabel 1178"/>
    <w:rsid w:val="00067219"/>
    <w:rPr>
      <w:rFonts w:cs="Courier New"/>
    </w:rPr>
  </w:style>
  <w:style w:type="character" w:customStyle="1" w:styleId="ListLabel1179">
    <w:name w:val="ListLabel 1179"/>
    <w:rsid w:val="00067219"/>
    <w:rPr>
      <w:rFonts w:cs="Wingdings"/>
    </w:rPr>
  </w:style>
  <w:style w:type="character" w:customStyle="1" w:styleId="ListLabel1180">
    <w:name w:val="ListLabel 1180"/>
    <w:rsid w:val="00067219"/>
    <w:rPr>
      <w:rFonts w:cs="Symbol"/>
    </w:rPr>
  </w:style>
  <w:style w:type="character" w:customStyle="1" w:styleId="ListLabel1181">
    <w:name w:val="ListLabel 1181"/>
    <w:rsid w:val="00067219"/>
    <w:rPr>
      <w:rFonts w:cs="Courier New"/>
    </w:rPr>
  </w:style>
  <w:style w:type="character" w:customStyle="1" w:styleId="ListLabel1182">
    <w:name w:val="ListLabel 1182"/>
    <w:rsid w:val="00067219"/>
    <w:rPr>
      <w:rFonts w:cs="Wingdings"/>
    </w:rPr>
  </w:style>
  <w:style w:type="character" w:customStyle="1" w:styleId="ListLabel1183">
    <w:name w:val="ListLabel 1183"/>
    <w:rsid w:val="00067219"/>
    <w:rPr>
      <w:rFonts w:cs="Symbol"/>
    </w:rPr>
  </w:style>
  <w:style w:type="character" w:customStyle="1" w:styleId="ListLabel1184">
    <w:name w:val="ListLabel 1184"/>
    <w:rsid w:val="00067219"/>
    <w:rPr>
      <w:rFonts w:cs="Courier New"/>
    </w:rPr>
  </w:style>
  <w:style w:type="character" w:customStyle="1" w:styleId="ListLabel1185">
    <w:name w:val="ListLabel 1185"/>
    <w:rsid w:val="00067219"/>
    <w:rPr>
      <w:rFonts w:cs="Wingdings"/>
    </w:rPr>
  </w:style>
  <w:style w:type="character" w:customStyle="1" w:styleId="ListLabel1186">
    <w:name w:val="ListLabel 1186"/>
    <w:rsid w:val="00067219"/>
    <w:rPr>
      <w:rFonts w:cs="Wingdings"/>
    </w:rPr>
  </w:style>
  <w:style w:type="character" w:customStyle="1" w:styleId="ListLabel1187">
    <w:name w:val="ListLabel 1187"/>
    <w:rsid w:val="00067219"/>
    <w:rPr>
      <w:rFonts w:cs="Courier New"/>
    </w:rPr>
  </w:style>
  <w:style w:type="character" w:customStyle="1" w:styleId="ListLabel1188">
    <w:name w:val="ListLabel 1188"/>
    <w:rsid w:val="00067219"/>
    <w:rPr>
      <w:rFonts w:cs="Wingdings"/>
    </w:rPr>
  </w:style>
  <w:style w:type="character" w:customStyle="1" w:styleId="ListLabel1189">
    <w:name w:val="ListLabel 1189"/>
    <w:rsid w:val="00067219"/>
    <w:rPr>
      <w:rFonts w:cs="Symbol"/>
    </w:rPr>
  </w:style>
  <w:style w:type="character" w:customStyle="1" w:styleId="ListLabel1190">
    <w:name w:val="ListLabel 1190"/>
    <w:rsid w:val="00067219"/>
    <w:rPr>
      <w:rFonts w:cs="Courier New"/>
    </w:rPr>
  </w:style>
  <w:style w:type="character" w:customStyle="1" w:styleId="ListLabel1191">
    <w:name w:val="ListLabel 1191"/>
    <w:rsid w:val="00067219"/>
    <w:rPr>
      <w:rFonts w:cs="Wingdings"/>
    </w:rPr>
  </w:style>
  <w:style w:type="character" w:customStyle="1" w:styleId="ListLabel1192">
    <w:name w:val="ListLabel 1192"/>
    <w:rsid w:val="00067219"/>
    <w:rPr>
      <w:rFonts w:cs="Symbol"/>
    </w:rPr>
  </w:style>
  <w:style w:type="character" w:customStyle="1" w:styleId="ListLabel1193">
    <w:name w:val="ListLabel 1193"/>
    <w:rsid w:val="00067219"/>
    <w:rPr>
      <w:rFonts w:cs="Courier New"/>
    </w:rPr>
  </w:style>
  <w:style w:type="character" w:customStyle="1" w:styleId="ListLabel1194">
    <w:name w:val="ListLabel 1194"/>
    <w:rsid w:val="00067219"/>
    <w:rPr>
      <w:rFonts w:cs="Wingdings"/>
    </w:rPr>
  </w:style>
  <w:style w:type="character" w:customStyle="1" w:styleId="ListLabel1195">
    <w:name w:val="ListLabel 1195"/>
    <w:rsid w:val="00067219"/>
    <w:rPr>
      <w:rFonts w:cs="Wingdings"/>
    </w:rPr>
  </w:style>
  <w:style w:type="character" w:customStyle="1" w:styleId="ListLabel1196">
    <w:name w:val="ListLabel 1196"/>
    <w:rsid w:val="00067219"/>
    <w:rPr>
      <w:rFonts w:cs="Courier New"/>
    </w:rPr>
  </w:style>
  <w:style w:type="character" w:customStyle="1" w:styleId="ListLabel1197">
    <w:name w:val="ListLabel 1197"/>
    <w:rsid w:val="00067219"/>
    <w:rPr>
      <w:rFonts w:cs="Wingdings"/>
    </w:rPr>
  </w:style>
  <w:style w:type="character" w:customStyle="1" w:styleId="ListLabel1198">
    <w:name w:val="ListLabel 1198"/>
    <w:rsid w:val="00067219"/>
    <w:rPr>
      <w:rFonts w:cs="Symbol"/>
    </w:rPr>
  </w:style>
  <w:style w:type="character" w:customStyle="1" w:styleId="ListLabel1199">
    <w:name w:val="ListLabel 1199"/>
    <w:rsid w:val="00067219"/>
    <w:rPr>
      <w:rFonts w:cs="Courier New"/>
    </w:rPr>
  </w:style>
  <w:style w:type="character" w:customStyle="1" w:styleId="ListLabel1200">
    <w:name w:val="ListLabel 1200"/>
    <w:rsid w:val="00067219"/>
    <w:rPr>
      <w:rFonts w:cs="Wingdings"/>
    </w:rPr>
  </w:style>
  <w:style w:type="character" w:customStyle="1" w:styleId="ListLabel1201">
    <w:name w:val="ListLabel 1201"/>
    <w:rsid w:val="00067219"/>
    <w:rPr>
      <w:rFonts w:cs="Symbol"/>
    </w:rPr>
  </w:style>
  <w:style w:type="character" w:customStyle="1" w:styleId="ListLabel1202">
    <w:name w:val="ListLabel 1202"/>
    <w:rsid w:val="00067219"/>
    <w:rPr>
      <w:rFonts w:cs="Courier New"/>
    </w:rPr>
  </w:style>
  <w:style w:type="character" w:customStyle="1" w:styleId="ListLabel1203">
    <w:name w:val="ListLabel 1203"/>
    <w:rsid w:val="00067219"/>
    <w:rPr>
      <w:rFonts w:cs="Wingdings"/>
    </w:rPr>
  </w:style>
  <w:style w:type="character" w:customStyle="1" w:styleId="ListLabel1204">
    <w:name w:val="ListLabel 1204"/>
    <w:rsid w:val="00067219"/>
    <w:rPr>
      <w:rFonts w:cs="Wingdings"/>
    </w:rPr>
  </w:style>
  <w:style w:type="character" w:customStyle="1" w:styleId="ListLabel1205">
    <w:name w:val="ListLabel 1205"/>
    <w:rsid w:val="00067219"/>
    <w:rPr>
      <w:rFonts w:cs="Courier New"/>
    </w:rPr>
  </w:style>
  <w:style w:type="character" w:customStyle="1" w:styleId="ListLabel1206">
    <w:name w:val="ListLabel 1206"/>
    <w:rsid w:val="00067219"/>
    <w:rPr>
      <w:rFonts w:cs="Wingdings"/>
    </w:rPr>
  </w:style>
  <w:style w:type="character" w:customStyle="1" w:styleId="ListLabel1207">
    <w:name w:val="ListLabel 1207"/>
    <w:rsid w:val="00067219"/>
    <w:rPr>
      <w:rFonts w:cs="Symbol"/>
    </w:rPr>
  </w:style>
  <w:style w:type="character" w:customStyle="1" w:styleId="ListLabel1208">
    <w:name w:val="ListLabel 1208"/>
    <w:rsid w:val="00067219"/>
    <w:rPr>
      <w:rFonts w:cs="Courier New"/>
    </w:rPr>
  </w:style>
  <w:style w:type="character" w:customStyle="1" w:styleId="ListLabel1209">
    <w:name w:val="ListLabel 1209"/>
    <w:rsid w:val="00067219"/>
    <w:rPr>
      <w:rFonts w:cs="Wingdings"/>
    </w:rPr>
  </w:style>
  <w:style w:type="character" w:customStyle="1" w:styleId="ListLabel1210">
    <w:name w:val="ListLabel 1210"/>
    <w:rsid w:val="00067219"/>
    <w:rPr>
      <w:rFonts w:cs="Symbol"/>
    </w:rPr>
  </w:style>
  <w:style w:type="character" w:customStyle="1" w:styleId="ListLabel1211">
    <w:name w:val="ListLabel 1211"/>
    <w:rsid w:val="00067219"/>
    <w:rPr>
      <w:rFonts w:cs="Courier New"/>
    </w:rPr>
  </w:style>
  <w:style w:type="character" w:customStyle="1" w:styleId="ListLabel1212">
    <w:name w:val="ListLabel 1212"/>
    <w:rsid w:val="00067219"/>
    <w:rPr>
      <w:rFonts w:cs="Wingdings"/>
    </w:rPr>
  </w:style>
  <w:style w:type="character" w:customStyle="1" w:styleId="ListLabel1213">
    <w:name w:val="ListLabel 1213"/>
    <w:rsid w:val="00067219"/>
    <w:rPr>
      <w:rFonts w:cs="Symbol"/>
    </w:rPr>
  </w:style>
  <w:style w:type="character" w:customStyle="1" w:styleId="ListLabel1214">
    <w:name w:val="ListLabel 1214"/>
    <w:rsid w:val="00067219"/>
    <w:rPr>
      <w:rFonts w:cs="Courier New"/>
    </w:rPr>
  </w:style>
  <w:style w:type="character" w:customStyle="1" w:styleId="ListLabel1215">
    <w:name w:val="ListLabel 1215"/>
    <w:rsid w:val="00067219"/>
    <w:rPr>
      <w:rFonts w:cs="Wingdings"/>
    </w:rPr>
  </w:style>
  <w:style w:type="character" w:customStyle="1" w:styleId="ListLabel1216">
    <w:name w:val="ListLabel 1216"/>
    <w:rsid w:val="00067219"/>
    <w:rPr>
      <w:rFonts w:cs="Symbol"/>
    </w:rPr>
  </w:style>
  <w:style w:type="character" w:customStyle="1" w:styleId="ListLabel1217">
    <w:name w:val="ListLabel 1217"/>
    <w:rsid w:val="00067219"/>
    <w:rPr>
      <w:rFonts w:cs="Courier New"/>
    </w:rPr>
  </w:style>
  <w:style w:type="character" w:customStyle="1" w:styleId="ListLabel1218">
    <w:name w:val="ListLabel 1218"/>
    <w:rsid w:val="00067219"/>
    <w:rPr>
      <w:rFonts w:cs="Wingdings"/>
    </w:rPr>
  </w:style>
  <w:style w:type="character" w:customStyle="1" w:styleId="ListLabel1219">
    <w:name w:val="ListLabel 1219"/>
    <w:rsid w:val="00067219"/>
    <w:rPr>
      <w:rFonts w:cs="Symbol"/>
    </w:rPr>
  </w:style>
  <w:style w:type="character" w:customStyle="1" w:styleId="ListLabel1220">
    <w:name w:val="ListLabel 1220"/>
    <w:rsid w:val="00067219"/>
    <w:rPr>
      <w:rFonts w:cs="Courier New"/>
    </w:rPr>
  </w:style>
  <w:style w:type="character" w:customStyle="1" w:styleId="ListLabel1221">
    <w:name w:val="ListLabel 1221"/>
    <w:rsid w:val="00067219"/>
    <w:rPr>
      <w:rFonts w:cs="Wingdings"/>
    </w:rPr>
  </w:style>
  <w:style w:type="character" w:customStyle="1" w:styleId="ListLabel1222">
    <w:name w:val="ListLabel 1222"/>
    <w:rsid w:val="00067219"/>
    <w:rPr>
      <w:rFonts w:cs="Wingdings"/>
    </w:rPr>
  </w:style>
  <w:style w:type="character" w:customStyle="1" w:styleId="ListLabel1223">
    <w:name w:val="ListLabel 1223"/>
    <w:rsid w:val="00067219"/>
    <w:rPr>
      <w:rFonts w:cs="Courier New"/>
    </w:rPr>
  </w:style>
  <w:style w:type="character" w:customStyle="1" w:styleId="ListLabel1224">
    <w:name w:val="ListLabel 1224"/>
    <w:rsid w:val="00067219"/>
    <w:rPr>
      <w:rFonts w:cs="Wingdings"/>
    </w:rPr>
  </w:style>
  <w:style w:type="character" w:customStyle="1" w:styleId="ListLabel1225">
    <w:name w:val="ListLabel 1225"/>
    <w:rsid w:val="00067219"/>
    <w:rPr>
      <w:rFonts w:cs="Symbol"/>
    </w:rPr>
  </w:style>
  <w:style w:type="character" w:customStyle="1" w:styleId="ListLabel1226">
    <w:name w:val="ListLabel 1226"/>
    <w:rsid w:val="00067219"/>
    <w:rPr>
      <w:rFonts w:cs="Courier New"/>
    </w:rPr>
  </w:style>
  <w:style w:type="character" w:customStyle="1" w:styleId="ListLabel1227">
    <w:name w:val="ListLabel 1227"/>
    <w:rsid w:val="00067219"/>
    <w:rPr>
      <w:rFonts w:cs="Wingdings"/>
    </w:rPr>
  </w:style>
  <w:style w:type="character" w:customStyle="1" w:styleId="ListLabel1228">
    <w:name w:val="ListLabel 1228"/>
    <w:rsid w:val="00067219"/>
    <w:rPr>
      <w:rFonts w:cs="Symbol"/>
    </w:rPr>
  </w:style>
  <w:style w:type="character" w:customStyle="1" w:styleId="ListLabel1229">
    <w:name w:val="ListLabel 1229"/>
    <w:rsid w:val="00067219"/>
    <w:rPr>
      <w:rFonts w:cs="Courier New"/>
    </w:rPr>
  </w:style>
  <w:style w:type="character" w:customStyle="1" w:styleId="ListLabel1230">
    <w:name w:val="ListLabel 1230"/>
    <w:rsid w:val="00067219"/>
    <w:rPr>
      <w:rFonts w:cs="Wingdings"/>
    </w:rPr>
  </w:style>
  <w:style w:type="character" w:customStyle="1" w:styleId="ListLabel1231">
    <w:name w:val="ListLabel 1231"/>
    <w:rsid w:val="00067219"/>
    <w:rPr>
      <w:rFonts w:cs="Wingdings"/>
    </w:rPr>
  </w:style>
  <w:style w:type="character" w:customStyle="1" w:styleId="ListLabel1232">
    <w:name w:val="ListLabel 1232"/>
    <w:rsid w:val="00067219"/>
    <w:rPr>
      <w:rFonts w:cs="Courier New"/>
    </w:rPr>
  </w:style>
  <w:style w:type="character" w:customStyle="1" w:styleId="ListLabel1233">
    <w:name w:val="ListLabel 1233"/>
    <w:rsid w:val="00067219"/>
    <w:rPr>
      <w:rFonts w:cs="Wingdings"/>
    </w:rPr>
  </w:style>
  <w:style w:type="character" w:customStyle="1" w:styleId="ListLabel1234">
    <w:name w:val="ListLabel 1234"/>
    <w:rsid w:val="00067219"/>
    <w:rPr>
      <w:rFonts w:cs="Symbol"/>
    </w:rPr>
  </w:style>
  <w:style w:type="character" w:customStyle="1" w:styleId="ListLabel1235">
    <w:name w:val="ListLabel 1235"/>
    <w:rsid w:val="00067219"/>
    <w:rPr>
      <w:rFonts w:cs="Courier New"/>
    </w:rPr>
  </w:style>
  <w:style w:type="character" w:customStyle="1" w:styleId="ListLabel1236">
    <w:name w:val="ListLabel 1236"/>
    <w:rsid w:val="00067219"/>
    <w:rPr>
      <w:rFonts w:cs="Wingdings"/>
    </w:rPr>
  </w:style>
  <w:style w:type="character" w:customStyle="1" w:styleId="ListLabel1237">
    <w:name w:val="ListLabel 1237"/>
    <w:rsid w:val="00067219"/>
    <w:rPr>
      <w:rFonts w:cs="Symbol"/>
    </w:rPr>
  </w:style>
  <w:style w:type="character" w:customStyle="1" w:styleId="ListLabel1238">
    <w:name w:val="ListLabel 1238"/>
    <w:rsid w:val="00067219"/>
    <w:rPr>
      <w:rFonts w:cs="Courier New"/>
    </w:rPr>
  </w:style>
  <w:style w:type="character" w:customStyle="1" w:styleId="ListLabel1239">
    <w:name w:val="ListLabel 1239"/>
    <w:rsid w:val="00067219"/>
    <w:rPr>
      <w:rFonts w:cs="Wingdings"/>
    </w:rPr>
  </w:style>
  <w:style w:type="character" w:customStyle="1" w:styleId="ListLabel1240">
    <w:name w:val="ListLabel 1240"/>
    <w:rsid w:val="00067219"/>
    <w:rPr>
      <w:rFonts w:cs="Symbol"/>
    </w:rPr>
  </w:style>
  <w:style w:type="character" w:customStyle="1" w:styleId="ListLabel1241">
    <w:name w:val="ListLabel 1241"/>
    <w:rsid w:val="00067219"/>
    <w:rPr>
      <w:rFonts w:cs="Courier New"/>
    </w:rPr>
  </w:style>
  <w:style w:type="character" w:customStyle="1" w:styleId="ListLabel1242">
    <w:name w:val="ListLabel 1242"/>
    <w:rsid w:val="00067219"/>
    <w:rPr>
      <w:rFonts w:cs="Wingdings"/>
    </w:rPr>
  </w:style>
  <w:style w:type="character" w:customStyle="1" w:styleId="ListLabel1243">
    <w:name w:val="ListLabel 1243"/>
    <w:rsid w:val="00067219"/>
    <w:rPr>
      <w:rFonts w:cs="Symbol"/>
    </w:rPr>
  </w:style>
  <w:style w:type="character" w:customStyle="1" w:styleId="ListLabel1244">
    <w:name w:val="ListLabel 1244"/>
    <w:rsid w:val="00067219"/>
    <w:rPr>
      <w:rFonts w:cs="Courier New"/>
    </w:rPr>
  </w:style>
  <w:style w:type="character" w:customStyle="1" w:styleId="ListLabel1245">
    <w:name w:val="ListLabel 1245"/>
    <w:rsid w:val="00067219"/>
    <w:rPr>
      <w:rFonts w:cs="Wingdings"/>
    </w:rPr>
  </w:style>
  <w:style w:type="character" w:customStyle="1" w:styleId="ListLabel1246">
    <w:name w:val="ListLabel 1246"/>
    <w:rsid w:val="00067219"/>
    <w:rPr>
      <w:rFonts w:cs="Symbol"/>
    </w:rPr>
  </w:style>
  <w:style w:type="character" w:customStyle="1" w:styleId="ListLabel1247">
    <w:name w:val="ListLabel 1247"/>
    <w:rsid w:val="00067219"/>
    <w:rPr>
      <w:rFonts w:cs="Courier New"/>
    </w:rPr>
  </w:style>
  <w:style w:type="character" w:customStyle="1" w:styleId="ListLabel1248">
    <w:name w:val="ListLabel 1248"/>
    <w:rsid w:val="00067219"/>
    <w:rPr>
      <w:rFonts w:cs="Wingdings"/>
    </w:rPr>
  </w:style>
  <w:style w:type="character" w:customStyle="1" w:styleId="ListLabel1249">
    <w:name w:val="ListLabel 1249"/>
    <w:rsid w:val="00067219"/>
    <w:rPr>
      <w:rFonts w:cs="Symbol"/>
      <w:b w:val="0"/>
    </w:rPr>
  </w:style>
  <w:style w:type="character" w:customStyle="1" w:styleId="ListLabel1250">
    <w:name w:val="ListLabel 1250"/>
    <w:rsid w:val="00067219"/>
    <w:rPr>
      <w:rFonts w:cs="Courier New"/>
    </w:rPr>
  </w:style>
  <w:style w:type="character" w:customStyle="1" w:styleId="ListLabel1251">
    <w:name w:val="ListLabel 1251"/>
    <w:rsid w:val="00067219"/>
    <w:rPr>
      <w:rFonts w:cs="Wingdings"/>
    </w:rPr>
  </w:style>
  <w:style w:type="character" w:customStyle="1" w:styleId="ListLabel1252">
    <w:name w:val="ListLabel 1252"/>
    <w:rsid w:val="00067219"/>
    <w:rPr>
      <w:rFonts w:cs="Symbol"/>
    </w:rPr>
  </w:style>
  <w:style w:type="character" w:customStyle="1" w:styleId="ListLabel1253">
    <w:name w:val="ListLabel 1253"/>
    <w:rsid w:val="00067219"/>
    <w:rPr>
      <w:rFonts w:cs="Courier New"/>
    </w:rPr>
  </w:style>
  <w:style w:type="character" w:customStyle="1" w:styleId="ListLabel1254">
    <w:name w:val="ListLabel 1254"/>
    <w:rsid w:val="00067219"/>
    <w:rPr>
      <w:rFonts w:cs="Wingdings"/>
    </w:rPr>
  </w:style>
  <w:style w:type="character" w:customStyle="1" w:styleId="ListLabel1255">
    <w:name w:val="ListLabel 1255"/>
    <w:rsid w:val="00067219"/>
    <w:rPr>
      <w:rFonts w:cs="Symbol"/>
    </w:rPr>
  </w:style>
  <w:style w:type="character" w:customStyle="1" w:styleId="ListLabel1256">
    <w:name w:val="ListLabel 1256"/>
    <w:rsid w:val="00067219"/>
    <w:rPr>
      <w:rFonts w:cs="Courier New"/>
    </w:rPr>
  </w:style>
  <w:style w:type="character" w:customStyle="1" w:styleId="ListLabel1257">
    <w:name w:val="ListLabel 1257"/>
    <w:rsid w:val="00067219"/>
    <w:rPr>
      <w:rFonts w:cs="Wingdings"/>
    </w:rPr>
  </w:style>
  <w:style w:type="character" w:customStyle="1" w:styleId="ListLabel1258">
    <w:name w:val="ListLabel 1258"/>
    <w:rsid w:val="00067219"/>
    <w:rPr>
      <w:rFonts w:cs="Symbol"/>
    </w:rPr>
  </w:style>
  <w:style w:type="character" w:customStyle="1" w:styleId="ListLabel1259">
    <w:name w:val="ListLabel 1259"/>
    <w:rsid w:val="00067219"/>
    <w:rPr>
      <w:rFonts w:cs="Courier New"/>
    </w:rPr>
  </w:style>
  <w:style w:type="character" w:customStyle="1" w:styleId="ListLabel1260">
    <w:name w:val="ListLabel 1260"/>
    <w:rsid w:val="00067219"/>
    <w:rPr>
      <w:rFonts w:cs="Wingdings"/>
    </w:rPr>
  </w:style>
  <w:style w:type="character" w:customStyle="1" w:styleId="ListLabel1261">
    <w:name w:val="ListLabel 1261"/>
    <w:rsid w:val="00067219"/>
    <w:rPr>
      <w:rFonts w:cs="Symbol"/>
    </w:rPr>
  </w:style>
  <w:style w:type="character" w:customStyle="1" w:styleId="ListLabel1262">
    <w:name w:val="ListLabel 1262"/>
    <w:rsid w:val="00067219"/>
    <w:rPr>
      <w:rFonts w:cs="Courier New"/>
    </w:rPr>
  </w:style>
  <w:style w:type="character" w:customStyle="1" w:styleId="ListLabel1263">
    <w:name w:val="ListLabel 1263"/>
    <w:rsid w:val="00067219"/>
    <w:rPr>
      <w:rFonts w:cs="Wingdings"/>
    </w:rPr>
  </w:style>
  <w:style w:type="character" w:customStyle="1" w:styleId="ListLabel1264">
    <w:name w:val="ListLabel 1264"/>
    <w:rsid w:val="00067219"/>
    <w:rPr>
      <w:rFonts w:cs="Symbol"/>
    </w:rPr>
  </w:style>
  <w:style w:type="character" w:customStyle="1" w:styleId="ListLabel1265">
    <w:name w:val="ListLabel 1265"/>
    <w:rsid w:val="00067219"/>
    <w:rPr>
      <w:rFonts w:cs="Courier New"/>
    </w:rPr>
  </w:style>
  <w:style w:type="character" w:customStyle="1" w:styleId="ListLabel1266">
    <w:name w:val="ListLabel 1266"/>
    <w:rsid w:val="00067219"/>
    <w:rPr>
      <w:rFonts w:cs="Wingdings"/>
    </w:rPr>
  </w:style>
  <w:style w:type="character" w:customStyle="1" w:styleId="ListLabel1267">
    <w:name w:val="ListLabel 1267"/>
    <w:rsid w:val="00067219"/>
    <w:rPr>
      <w:rFonts w:cs="Symbol"/>
      <w:b w:val="0"/>
    </w:rPr>
  </w:style>
  <w:style w:type="character" w:customStyle="1" w:styleId="ListLabel1268">
    <w:name w:val="ListLabel 1268"/>
    <w:rsid w:val="00067219"/>
    <w:rPr>
      <w:rFonts w:cs="Courier New"/>
    </w:rPr>
  </w:style>
  <w:style w:type="character" w:customStyle="1" w:styleId="ListLabel1269">
    <w:name w:val="ListLabel 1269"/>
    <w:rsid w:val="00067219"/>
    <w:rPr>
      <w:rFonts w:cs="Wingdings"/>
    </w:rPr>
  </w:style>
  <w:style w:type="character" w:customStyle="1" w:styleId="ListLabel1270">
    <w:name w:val="ListLabel 1270"/>
    <w:rsid w:val="00067219"/>
    <w:rPr>
      <w:rFonts w:cs="Symbol"/>
    </w:rPr>
  </w:style>
  <w:style w:type="character" w:customStyle="1" w:styleId="ListLabel1271">
    <w:name w:val="ListLabel 1271"/>
    <w:rsid w:val="00067219"/>
    <w:rPr>
      <w:rFonts w:cs="Courier New"/>
    </w:rPr>
  </w:style>
  <w:style w:type="character" w:customStyle="1" w:styleId="ListLabel1272">
    <w:name w:val="ListLabel 1272"/>
    <w:rsid w:val="00067219"/>
    <w:rPr>
      <w:rFonts w:cs="Wingdings"/>
    </w:rPr>
  </w:style>
  <w:style w:type="character" w:customStyle="1" w:styleId="ListLabel1273">
    <w:name w:val="ListLabel 1273"/>
    <w:rsid w:val="00067219"/>
    <w:rPr>
      <w:rFonts w:cs="Symbol"/>
    </w:rPr>
  </w:style>
  <w:style w:type="character" w:customStyle="1" w:styleId="ListLabel1274">
    <w:name w:val="ListLabel 1274"/>
    <w:rsid w:val="00067219"/>
    <w:rPr>
      <w:rFonts w:cs="Courier New"/>
    </w:rPr>
  </w:style>
  <w:style w:type="character" w:customStyle="1" w:styleId="ListLabel1275">
    <w:name w:val="ListLabel 1275"/>
    <w:rsid w:val="00067219"/>
    <w:rPr>
      <w:rFonts w:cs="Wingdings"/>
    </w:rPr>
  </w:style>
  <w:style w:type="character" w:customStyle="1" w:styleId="ListLabel1276">
    <w:name w:val="ListLabel 1276"/>
    <w:rsid w:val="00067219"/>
    <w:rPr>
      <w:rFonts w:cs="Symbol"/>
      <w:b w:val="0"/>
    </w:rPr>
  </w:style>
  <w:style w:type="character" w:customStyle="1" w:styleId="ListLabel1277">
    <w:name w:val="ListLabel 1277"/>
    <w:rsid w:val="00067219"/>
    <w:rPr>
      <w:rFonts w:cs="Courier New"/>
    </w:rPr>
  </w:style>
  <w:style w:type="character" w:customStyle="1" w:styleId="ListLabel1278">
    <w:name w:val="ListLabel 1278"/>
    <w:rsid w:val="00067219"/>
    <w:rPr>
      <w:rFonts w:cs="Wingdings"/>
    </w:rPr>
  </w:style>
  <w:style w:type="character" w:customStyle="1" w:styleId="ListLabel1279">
    <w:name w:val="ListLabel 1279"/>
    <w:rsid w:val="00067219"/>
    <w:rPr>
      <w:rFonts w:cs="Symbol"/>
    </w:rPr>
  </w:style>
  <w:style w:type="character" w:customStyle="1" w:styleId="ListLabel1280">
    <w:name w:val="ListLabel 1280"/>
    <w:rsid w:val="00067219"/>
    <w:rPr>
      <w:rFonts w:cs="Courier New"/>
    </w:rPr>
  </w:style>
  <w:style w:type="character" w:customStyle="1" w:styleId="ListLabel1281">
    <w:name w:val="ListLabel 1281"/>
    <w:rsid w:val="00067219"/>
    <w:rPr>
      <w:rFonts w:cs="Wingdings"/>
    </w:rPr>
  </w:style>
  <w:style w:type="character" w:customStyle="1" w:styleId="ListLabel1282">
    <w:name w:val="ListLabel 1282"/>
    <w:rsid w:val="00067219"/>
    <w:rPr>
      <w:rFonts w:cs="Symbol"/>
    </w:rPr>
  </w:style>
  <w:style w:type="character" w:customStyle="1" w:styleId="ListLabel1283">
    <w:name w:val="ListLabel 1283"/>
    <w:rsid w:val="00067219"/>
    <w:rPr>
      <w:rFonts w:cs="Courier New"/>
    </w:rPr>
  </w:style>
  <w:style w:type="character" w:customStyle="1" w:styleId="ListLabel1284">
    <w:name w:val="ListLabel 1284"/>
    <w:rsid w:val="00067219"/>
    <w:rPr>
      <w:rFonts w:cs="Wingdings"/>
    </w:rPr>
  </w:style>
  <w:style w:type="character" w:customStyle="1" w:styleId="ListLabel1285">
    <w:name w:val="ListLabel 1285"/>
    <w:rsid w:val="00067219"/>
    <w:rPr>
      <w:rFonts w:cs="Wingdings"/>
    </w:rPr>
  </w:style>
  <w:style w:type="character" w:customStyle="1" w:styleId="ListLabel1286">
    <w:name w:val="ListLabel 1286"/>
    <w:rsid w:val="00067219"/>
    <w:rPr>
      <w:rFonts w:cs="Courier New"/>
    </w:rPr>
  </w:style>
  <w:style w:type="character" w:customStyle="1" w:styleId="ListLabel1287">
    <w:name w:val="ListLabel 1287"/>
    <w:rsid w:val="00067219"/>
    <w:rPr>
      <w:rFonts w:cs="Wingdings"/>
    </w:rPr>
  </w:style>
  <w:style w:type="character" w:customStyle="1" w:styleId="ListLabel1288">
    <w:name w:val="ListLabel 1288"/>
    <w:rsid w:val="00067219"/>
    <w:rPr>
      <w:rFonts w:cs="Symbol"/>
    </w:rPr>
  </w:style>
  <w:style w:type="character" w:customStyle="1" w:styleId="ListLabel1289">
    <w:name w:val="ListLabel 1289"/>
    <w:rsid w:val="00067219"/>
    <w:rPr>
      <w:rFonts w:cs="Courier New"/>
    </w:rPr>
  </w:style>
  <w:style w:type="character" w:customStyle="1" w:styleId="ListLabel1290">
    <w:name w:val="ListLabel 1290"/>
    <w:rsid w:val="00067219"/>
    <w:rPr>
      <w:rFonts w:cs="Wingdings"/>
    </w:rPr>
  </w:style>
  <w:style w:type="character" w:customStyle="1" w:styleId="ListLabel1291">
    <w:name w:val="ListLabel 1291"/>
    <w:rsid w:val="00067219"/>
    <w:rPr>
      <w:rFonts w:cs="Symbol"/>
    </w:rPr>
  </w:style>
  <w:style w:type="character" w:customStyle="1" w:styleId="ListLabel1292">
    <w:name w:val="ListLabel 1292"/>
    <w:rsid w:val="00067219"/>
    <w:rPr>
      <w:rFonts w:cs="Courier New"/>
    </w:rPr>
  </w:style>
  <w:style w:type="character" w:customStyle="1" w:styleId="ListLabel1293">
    <w:name w:val="ListLabel 1293"/>
    <w:rsid w:val="00067219"/>
    <w:rPr>
      <w:rFonts w:cs="Wingdings"/>
    </w:rPr>
  </w:style>
  <w:style w:type="character" w:customStyle="1" w:styleId="ListLabel1294">
    <w:name w:val="ListLabel 1294"/>
    <w:rsid w:val="00067219"/>
    <w:rPr>
      <w:rFonts w:cs="Symbol"/>
    </w:rPr>
  </w:style>
  <w:style w:type="character" w:customStyle="1" w:styleId="ListLabel1295">
    <w:name w:val="ListLabel 1295"/>
    <w:rsid w:val="00067219"/>
    <w:rPr>
      <w:rFonts w:cs="Courier New"/>
    </w:rPr>
  </w:style>
  <w:style w:type="character" w:customStyle="1" w:styleId="ListLabel1296">
    <w:name w:val="ListLabel 1296"/>
    <w:rsid w:val="00067219"/>
    <w:rPr>
      <w:rFonts w:cs="Wingdings"/>
    </w:rPr>
  </w:style>
  <w:style w:type="character" w:customStyle="1" w:styleId="ListLabel1297">
    <w:name w:val="ListLabel 1297"/>
    <w:rsid w:val="00067219"/>
    <w:rPr>
      <w:rFonts w:cs="Symbol"/>
    </w:rPr>
  </w:style>
  <w:style w:type="character" w:customStyle="1" w:styleId="ListLabel1298">
    <w:name w:val="ListLabel 1298"/>
    <w:rsid w:val="00067219"/>
    <w:rPr>
      <w:rFonts w:cs="Courier New"/>
    </w:rPr>
  </w:style>
  <w:style w:type="character" w:customStyle="1" w:styleId="ListLabel1299">
    <w:name w:val="ListLabel 1299"/>
    <w:rsid w:val="00067219"/>
    <w:rPr>
      <w:rFonts w:cs="Wingdings"/>
    </w:rPr>
  </w:style>
  <w:style w:type="character" w:customStyle="1" w:styleId="ListLabel1300">
    <w:name w:val="ListLabel 1300"/>
    <w:rsid w:val="00067219"/>
    <w:rPr>
      <w:rFonts w:cs="Symbol"/>
    </w:rPr>
  </w:style>
  <w:style w:type="character" w:customStyle="1" w:styleId="ListLabel1301">
    <w:name w:val="ListLabel 1301"/>
    <w:rsid w:val="00067219"/>
    <w:rPr>
      <w:rFonts w:cs="Courier New"/>
    </w:rPr>
  </w:style>
  <w:style w:type="character" w:customStyle="1" w:styleId="ListLabel1302">
    <w:name w:val="ListLabel 1302"/>
    <w:rsid w:val="00067219"/>
    <w:rPr>
      <w:rFonts w:cs="Wingdings"/>
    </w:rPr>
  </w:style>
  <w:style w:type="character" w:customStyle="1" w:styleId="ListLabel1303">
    <w:name w:val="ListLabel 1303"/>
    <w:rsid w:val="00067219"/>
    <w:rPr>
      <w:rFonts w:cs="Wingdings"/>
    </w:rPr>
  </w:style>
  <w:style w:type="character" w:customStyle="1" w:styleId="ListLabel1304">
    <w:name w:val="ListLabel 1304"/>
    <w:rsid w:val="00067219"/>
    <w:rPr>
      <w:rFonts w:cs="Courier New"/>
    </w:rPr>
  </w:style>
  <w:style w:type="character" w:customStyle="1" w:styleId="ListLabel1305">
    <w:name w:val="ListLabel 1305"/>
    <w:rsid w:val="00067219"/>
    <w:rPr>
      <w:rFonts w:cs="Wingdings"/>
    </w:rPr>
  </w:style>
  <w:style w:type="character" w:customStyle="1" w:styleId="ListLabel1306">
    <w:name w:val="ListLabel 1306"/>
    <w:rsid w:val="00067219"/>
    <w:rPr>
      <w:rFonts w:cs="Symbol"/>
    </w:rPr>
  </w:style>
  <w:style w:type="character" w:customStyle="1" w:styleId="ListLabel1307">
    <w:name w:val="ListLabel 1307"/>
    <w:rsid w:val="00067219"/>
    <w:rPr>
      <w:rFonts w:cs="Courier New"/>
    </w:rPr>
  </w:style>
  <w:style w:type="character" w:customStyle="1" w:styleId="ListLabel1308">
    <w:name w:val="ListLabel 1308"/>
    <w:rsid w:val="00067219"/>
    <w:rPr>
      <w:rFonts w:cs="Wingdings"/>
    </w:rPr>
  </w:style>
  <w:style w:type="character" w:customStyle="1" w:styleId="ListLabel1309">
    <w:name w:val="ListLabel 1309"/>
    <w:rsid w:val="00067219"/>
    <w:rPr>
      <w:rFonts w:cs="Symbol"/>
    </w:rPr>
  </w:style>
  <w:style w:type="character" w:customStyle="1" w:styleId="ListLabel1310">
    <w:name w:val="ListLabel 1310"/>
    <w:rsid w:val="00067219"/>
    <w:rPr>
      <w:rFonts w:cs="Courier New"/>
    </w:rPr>
  </w:style>
  <w:style w:type="character" w:customStyle="1" w:styleId="ListLabel1311">
    <w:name w:val="ListLabel 1311"/>
    <w:rsid w:val="00067219"/>
    <w:rPr>
      <w:rFonts w:cs="Wingdings"/>
    </w:rPr>
  </w:style>
  <w:style w:type="character" w:customStyle="1" w:styleId="ListLabel1312">
    <w:name w:val="ListLabel 1312"/>
    <w:rsid w:val="00067219"/>
    <w:rPr>
      <w:rFonts w:cs="Wingdings"/>
      <w:b/>
    </w:rPr>
  </w:style>
  <w:style w:type="character" w:customStyle="1" w:styleId="ListLabel1313">
    <w:name w:val="ListLabel 1313"/>
    <w:rsid w:val="00067219"/>
    <w:rPr>
      <w:rFonts w:cs="Courier New"/>
    </w:rPr>
  </w:style>
  <w:style w:type="character" w:customStyle="1" w:styleId="ListLabel1314">
    <w:name w:val="ListLabel 1314"/>
    <w:rsid w:val="00067219"/>
    <w:rPr>
      <w:rFonts w:cs="Wingdings"/>
    </w:rPr>
  </w:style>
  <w:style w:type="character" w:customStyle="1" w:styleId="ListLabel1315">
    <w:name w:val="ListLabel 1315"/>
    <w:rsid w:val="00067219"/>
    <w:rPr>
      <w:rFonts w:cs="Symbol"/>
    </w:rPr>
  </w:style>
  <w:style w:type="character" w:customStyle="1" w:styleId="ListLabel1316">
    <w:name w:val="ListLabel 1316"/>
    <w:rsid w:val="00067219"/>
    <w:rPr>
      <w:rFonts w:cs="Courier New"/>
    </w:rPr>
  </w:style>
  <w:style w:type="character" w:customStyle="1" w:styleId="ListLabel1317">
    <w:name w:val="ListLabel 1317"/>
    <w:rsid w:val="00067219"/>
    <w:rPr>
      <w:rFonts w:cs="Wingdings"/>
    </w:rPr>
  </w:style>
  <w:style w:type="character" w:customStyle="1" w:styleId="ListLabel1318">
    <w:name w:val="ListLabel 1318"/>
    <w:rsid w:val="00067219"/>
    <w:rPr>
      <w:rFonts w:cs="Symbol"/>
    </w:rPr>
  </w:style>
  <w:style w:type="character" w:customStyle="1" w:styleId="ListLabel1319">
    <w:name w:val="ListLabel 1319"/>
    <w:rsid w:val="00067219"/>
    <w:rPr>
      <w:rFonts w:cs="Courier New"/>
    </w:rPr>
  </w:style>
  <w:style w:type="character" w:customStyle="1" w:styleId="ListLabel1320">
    <w:name w:val="ListLabel 1320"/>
    <w:rsid w:val="00067219"/>
    <w:rPr>
      <w:rFonts w:cs="Wingdings"/>
    </w:rPr>
  </w:style>
  <w:style w:type="character" w:customStyle="1" w:styleId="ListLabel1321">
    <w:name w:val="ListLabel 1321"/>
    <w:rsid w:val="00067219"/>
    <w:rPr>
      <w:rFonts w:cs="Symbol"/>
      <w:b/>
    </w:rPr>
  </w:style>
  <w:style w:type="character" w:customStyle="1" w:styleId="ListLabel1322">
    <w:name w:val="ListLabel 1322"/>
    <w:rsid w:val="00067219"/>
    <w:rPr>
      <w:rFonts w:cs="Courier New"/>
    </w:rPr>
  </w:style>
  <w:style w:type="character" w:customStyle="1" w:styleId="ListLabel1323">
    <w:name w:val="ListLabel 1323"/>
    <w:rsid w:val="00067219"/>
    <w:rPr>
      <w:rFonts w:cs="Wingdings"/>
    </w:rPr>
  </w:style>
  <w:style w:type="character" w:customStyle="1" w:styleId="ListLabel1324">
    <w:name w:val="ListLabel 1324"/>
    <w:rsid w:val="00067219"/>
    <w:rPr>
      <w:rFonts w:cs="Symbol"/>
    </w:rPr>
  </w:style>
  <w:style w:type="character" w:customStyle="1" w:styleId="ListLabel1325">
    <w:name w:val="ListLabel 1325"/>
    <w:rsid w:val="00067219"/>
    <w:rPr>
      <w:rFonts w:cs="Courier New"/>
    </w:rPr>
  </w:style>
  <w:style w:type="character" w:customStyle="1" w:styleId="ListLabel1326">
    <w:name w:val="ListLabel 1326"/>
    <w:rsid w:val="00067219"/>
    <w:rPr>
      <w:rFonts w:cs="Wingdings"/>
    </w:rPr>
  </w:style>
  <w:style w:type="character" w:customStyle="1" w:styleId="ListLabel1327">
    <w:name w:val="ListLabel 1327"/>
    <w:rsid w:val="00067219"/>
    <w:rPr>
      <w:rFonts w:cs="Symbol"/>
    </w:rPr>
  </w:style>
  <w:style w:type="character" w:customStyle="1" w:styleId="ListLabel1328">
    <w:name w:val="ListLabel 1328"/>
    <w:rsid w:val="00067219"/>
    <w:rPr>
      <w:rFonts w:cs="Courier New"/>
    </w:rPr>
  </w:style>
  <w:style w:type="character" w:customStyle="1" w:styleId="ListLabel1329">
    <w:name w:val="ListLabel 1329"/>
    <w:rsid w:val="00067219"/>
    <w:rPr>
      <w:rFonts w:cs="Wingdings"/>
    </w:rPr>
  </w:style>
  <w:style w:type="character" w:customStyle="1" w:styleId="ListLabel1330">
    <w:name w:val="ListLabel 1330"/>
    <w:rsid w:val="00067219"/>
    <w:rPr>
      <w:rFonts w:cs="Symbol"/>
    </w:rPr>
  </w:style>
  <w:style w:type="character" w:customStyle="1" w:styleId="ListLabel1331">
    <w:name w:val="ListLabel 1331"/>
    <w:rsid w:val="00067219"/>
    <w:rPr>
      <w:rFonts w:cs="Courier New"/>
    </w:rPr>
  </w:style>
  <w:style w:type="character" w:customStyle="1" w:styleId="ListLabel1332">
    <w:name w:val="ListLabel 1332"/>
    <w:rsid w:val="00067219"/>
    <w:rPr>
      <w:rFonts w:cs="Wingdings"/>
    </w:rPr>
  </w:style>
  <w:style w:type="character" w:customStyle="1" w:styleId="ListLabel1333">
    <w:name w:val="ListLabel 1333"/>
    <w:rsid w:val="00067219"/>
    <w:rPr>
      <w:rFonts w:cs="Symbol"/>
    </w:rPr>
  </w:style>
  <w:style w:type="character" w:customStyle="1" w:styleId="ListLabel1334">
    <w:name w:val="ListLabel 1334"/>
    <w:rsid w:val="00067219"/>
    <w:rPr>
      <w:rFonts w:cs="Courier New"/>
    </w:rPr>
  </w:style>
  <w:style w:type="character" w:customStyle="1" w:styleId="ListLabel1335">
    <w:name w:val="ListLabel 1335"/>
    <w:rsid w:val="00067219"/>
    <w:rPr>
      <w:rFonts w:cs="Wingdings"/>
    </w:rPr>
  </w:style>
  <w:style w:type="character" w:customStyle="1" w:styleId="ListLabel1336">
    <w:name w:val="ListLabel 1336"/>
    <w:rsid w:val="00067219"/>
    <w:rPr>
      <w:rFonts w:cs="Symbol"/>
    </w:rPr>
  </w:style>
  <w:style w:type="character" w:customStyle="1" w:styleId="ListLabel1337">
    <w:name w:val="ListLabel 1337"/>
    <w:rsid w:val="00067219"/>
    <w:rPr>
      <w:rFonts w:cs="Courier New"/>
    </w:rPr>
  </w:style>
  <w:style w:type="character" w:customStyle="1" w:styleId="ListLabel1338">
    <w:name w:val="ListLabel 1338"/>
    <w:rsid w:val="00067219"/>
    <w:rPr>
      <w:rFonts w:cs="Wingdings"/>
    </w:rPr>
  </w:style>
  <w:style w:type="character" w:customStyle="1" w:styleId="ListLabel1339">
    <w:name w:val="ListLabel 1339"/>
    <w:rsid w:val="00067219"/>
    <w:rPr>
      <w:rFonts w:cs="Symbol"/>
    </w:rPr>
  </w:style>
  <w:style w:type="character" w:customStyle="1" w:styleId="ListLabel1340">
    <w:name w:val="ListLabel 1340"/>
    <w:rsid w:val="00067219"/>
    <w:rPr>
      <w:rFonts w:cs="Courier New"/>
    </w:rPr>
  </w:style>
  <w:style w:type="character" w:customStyle="1" w:styleId="ListLabel1341">
    <w:name w:val="ListLabel 1341"/>
    <w:rsid w:val="00067219"/>
    <w:rPr>
      <w:rFonts w:cs="Wingdings"/>
    </w:rPr>
  </w:style>
  <w:style w:type="character" w:customStyle="1" w:styleId="ListLabel1342">
    <w:name w:val="ListLabel 1342"/>
    <w:rsid w:val="00067219"/>
    <w:rPr>
      <w:rFonts w:cs="Symbol"/>
    </w:rPr>
  </w:style>
  <w:style w:type="character" w:customStyle="1" w:styleId="ListLabel1343">
    <w:name w:val="ListLabel 1343"/>
    <w:rsid w:val="00067219"/>
    <w:rPr>
      <w:rFonts w:cs="Courier New"/>
    </w:rPr>
  </w:style>
  <w:style w:type="character" w:customStyle="1" w:styleId="ListLabel1344">
    <w:name w:val="ListLabel 1344"/>
    <w:rsid w:val="00067219"/>
    <w:rPr>
      <w:rFonts w:cs="Wingdings"/>
    </w:rPr>
  </w:style>
  <w:style w:type="character" w:customStyle="1" w:styleId="ListLabel1345">
    <w:name w:val="ListLabel 1345"/>
    <w:rsid w:val="00067219"/>
    <w:rPr>
      <w:rFonts w:cs="Symbol"/>
    </w:rPr>
  </w:style>
  <w:style w:type="character" w:customStyle="1" w:styleId="ListLabel1346">
    <w:name w:val="ListLabel 1346"/>
    <w:rsid w:val="00067219"/>
    <w:rPr>
      <w:rFonts w:cs="Courier New"/>
    </w:rPr>
  </w:style>
  <w:style w:type="character" w:customStyle="1" w:styleId="ListLabel1347">
    <w:name w:val="ListLabel 1347"/>
    <w:rsid w:val="00067219"/>
    <w:rPr>
      <w:rFonts w:cs="Wingdings"/>
    </w:rPr>
  </w:style>
  <w:style w:type="character" w:customStyle="1" w:styleId="ListLabel1348">
    <w:name w:val="ListLabel 1348"/>
    <w:rsid w:val="00067219"/>
    <w:rPr>
      <w:rFonts w:cs="Symbol"/>
    </w:rPr>
  </w:style>
  <w:style w:type="character" w:customStyle="1" w:styleId="ListLabel1349">
    <w:name w:val="ListLabel 1349"/>
    <w:rsid w:val="00067219"/>
    <w:rPr>
      <w:rFonts w:cs="Courier New"/>
    </w:rPr>
  </w:style>
  <w:style w:type="character" w:customStyle="1" w:styleId="ListLabel1350">
    <w:name w:val="ListLabel 1350"/>
    <w:rsid w:val="00067219"/>
    <w:rPr>
      <w:rFonts w:cs="Wingdings"/>
    </w:rPr>
  </w:style>
  <w:style w:type="character" w:customStyle="1" w:styleId="ListLabel1351">
    <w:name w:val="ListLabel 1351"/>
    <w:rsid w:val="00067219"/>
    <w:rPr>
      <w:rFonts w:cs="Symbol"/>
    </w:rPr>
  </w:style>
  <w:style w:type="character" w:customStyle="1" w:styleId="ListLabel1352">
    <w:name w:val="ListLabel 1352"/>
    <w:rsid w:val="00067219"/>
    <w:rPr>
      <w:rFonts w:cs="Courier New"/>
    </w:rPr>
  </w:style>
  <w:style w:type="character" w:customStyle="1" w:styleId="ListLabel1353">
    <w:name w:val="ListLabel 1353"/>
    <w:rsid w:val="00067219"/>
    <w:rPr>
      <w:rFonts w:cs="Wingdings"/>
    </w:rPr>
  </w:style>
  <w:style w:type="character" w:customStyle="1" w:styleId="ListLabel1354">
    <w:name w:val="ListLabel 1354"/>
    <w:rsid w:val="00067219"/>
    <w:rPr>
      <w:rFonts w:cs="Symbol"/>
    </w:rPr>
  </w:style>
  <w:style w:type="character" w:customStyle="1" w:styleId="ListLabel1355">
    <w:name w:val="ListLabel 1355"/>
    <w:rsid w:val="00067219"/>
    <w:rPr>
      <w:rFonts w:cs="Courier New"/>
    </w:rPr>
  </w:style>
  <w:style w:type="character" w:customStyle="1" w:styleId="ListLabel1356">
    <w:name w:val="ListLabel 1356"/>
    <w:rsid w:val="00067219"/>
    <w:rPr>
      <w:rFonts w:cs="Wingdings"/>
    </w:rPr>
  </w:style>
  <w:style w:type="character" w:customStyle="1" w:styleId="ListLabel1357">
    <w:name w:val="ListLabel 1357"/>
    <w:rsid w:val="00067219"/>
    <w:rPr>
      <w:rFonts w:cs="Symbol"/>
    </w:rPr>
  </w:style>
  <w:style w:type="character" w:customStyle="1" w:styleId="ListLabel1358">
    <w:name w:val="ListLabel 1358"/>
    <w:rsid w:val="00067219"/>
    <w:rPr>
      <w:rFonts w:cs="Courier New"/>
    </w:rPr>
  </w:style>
  <w:style w:type="character" w:customStyle="1" w:styleId="ListLabel1359">
    <w:name w:val="ListLabel 1359"/>
    <w:rsid w:val="00067219"/>
    <w:rPr>
      <w:rFonts w:cs="Wingdings"/>
    </w:rPr>
  </w:style>
  <w:style w:type="character" w:customStyle="1" w:styleId="ListLabel1360">
    <w:name w:val="ListLabel 1360"/>
    <w:rsid w:val="00067219"/>
    <w:rPr>
      <w:rFonts w:cs="Symbol"/>
    </w:rPr>
  </w:style>
  <w:style w:type="character" w:customStyle="1" w:styleId="ListLabel1361">
    <w:name w:val="ListLabel 1361"/>
    <w:rsid w:val="00067219"/>
    <w:rPr>
      <w:rFonts w:cs="Courier New"/>
    </w:rPr>
  </w:style>
  <w:style w:type="character" w:customStyle="1" w:styleId="ListLabel1362">
    <w:name w:val="ListLabel 1362"/>
    <w:rsid w:val="00067219"/>
    <w:rPr>
      <w:rFonts w:cs="Wingdings"/>
    </w:rPr>
  </w:style>
  <w:style w:type="character" w:customStyle="1" w:styleId="ListLabel1363">
    <w:name w:val="ListLabel 1363"/>
    <w:rsid w:val="00067219"/>
    <w:rPr>
      <w:rFonts w:cs="Symbol"/>
    </w:rPr>
  </w:style>
  <w:style w:type="character" w:customStyle="1" w:styleId="ListLabel1364">
    <w:name w:val="ListLabel 1364"/>
    <w:rsid w:val="00067219"/>
    <w:rPr>
      <w:rFonts w:cs="Courier New"/>
    </w:rPr>
  </w:style>
  <w:style w:type="character" w:customStyle="1" w:styleId="ListLabel1365">
    <w:name w:val="ListLabel 1365"/>
    <w:rsid w:val="00067219"/>
    <w:rPr>
      <w:rFonts w:cs="Wingdings"/>
    </w:rPr>
  </w:style>
  <w:style w:type="character" w:customStyle="1" w:styleId="ListLabel1366">
    <w:name w:val="ListLabel 1366"/>
    <w:rsid w:val="00067219"/>
    <w:rPr>
      <w:rFonts w:cs="Wingdings"/>
    </w:rPr>
  </w:style>
  <w:style w:type="character" w:customStyle="1" w:styleId="ListLabel1367">
    <w:name w:val="ListLabel 1367"/>
    <w:rsid w:val="00067219"/>
    <w:rPr>
      <w:rFonts w:cs="Courier New"/>
    </w:rPr>
  </w:style>
  <w:style w:type="character" w:customStyle="1" w:styleId="ListLabel1368">
    <w:name w:val="ListLabel 1368"/>
    <w:rsid w:val="00067219"/>
    <w:rPr>
      <w:rFonts w:cs="Wingdings"/>
    </w:rPr>
  </w:style>
  <w:style w:type="character" w:customStyle="1" w:styleId="ListLabel1369">
    <w:name w:val="ListLabel 1369"/>
    <w:rsid w:val="00067219"/>
    <w:rPr>
      <w:rFonts w:cs="Symbol"/>
    </w:rPr>
  </w:style>
  <w:style w:type="character" w:customStyle="1" w:styleId="ListLabel1370">
    <w:name w:val="ListLabel 1370"/>
    <w:rsid w:val="00067219"/>
    <w:rPr>
      <w:rFonts w:cs="Courier New"/>
    </w:rPr>
  </w:style>
  <w:style w:type="character" w:customStyle="1" w:styleId="ListLabel1371">
    <w:name w:val="ListLabel 1371"/>
    <w:rsid w:val="00067219"/>
    <w:rPr>
      <w:rFonts w:cs="Wingdings"/>
    </w:rPr>
  </w:style>
  <w:style w:type="character" w:customStyle="1" w:styleId="ListLabel1372">
    <w:name w:val="ListLabel 1372"/>
    <w:rsid w:val="00067219"/>
    <w:rPr>
      <w:rFonts w:cs="Symbol"/>
    </w:rPr>
  </w:style>
  <w:style w:type="character" w:customStyle="1" w:styleId="ListLabel1373">
    <w:name w:val="ListLabel 1373"/>
    <w:rsid w:val="00067219"/>
    <w:rPr>
      <w:rFonts w:cs="Courier New"/>
    </w:rPr>
  </w:style>
  <w:style w:type="character" w:customStyle="1" w:styleId="ListLabel1374">
    <w:name w:val="ListLabel 1374"/>
    <w:rsid w:val="00067219"/>
    <w:rPr>
      <w:rFonts w:cs="Wingdings"/>
    </w:rPr>
  </w:style>
  <w:style w:type="character" w:customStyle="1" w:styleId="ListLabel1375">
    <w:name w:val="ListLabel 1375"/>
    <w:rsid w:val="00067219"/>
    <w:rPr>
      <w:rFonts w:cs="Wingdings"/>
      <w:b/>
    </w:rPr>
  </w:style>
  <w:style w:type="character" w:customStyle="1" w:styleId="ListLabel1376">
    <w:name w:val="ListLabel 1376"/>
    <w:rsid w:val="00067219"/>
    <w:rPr>
      <w:rFonts w:cs="Courier New"/>
    </w:rPr>
  </w:style>
  <w:style w:type="character" w:customStyle="1" w:styleId="ListLabel1377">
    <w:name w:val="ListLabel 1377"/>
    <w:rsid w:val="00067219"/>
    <w:rPr>
      <w:rFonts w:cs="Wingdings"/>
    </w:rPr>
  </w:style>
  <w:style w:type="character" w:customStyle="1" w:styleId="ListLabel1378">
    <w:name w:val="ListLabel 1378"/>
    <w:rsid w:val="00067219"/>
    <w:rPr>
      <w:rFonts w:cs="Symbol"/>
    </w:rPr>
  </w:style>
  <w:style w:type="character" w:customStyle="1" w:styleId="ListLabel1379">
    <w:name w:val="ListLabel 1379"/>
    <w:rsid w:val="00067219"/>
    <w:rPr>
      <w:rFonts w:cs="Courier New"/>
    </w:rPr>
  </w:style>
  <w:style w:type="character" w:customStyle="1" w:styleId="ListLabel1380">
    <w:name w:val="ListLabel 1380"/>
    <w:rsid w:val="00067219"/>
    <w:rPr>
      <w:rFonts w:cs="Wingdings"/>
    </w:rPr>
  </w:style>
  <w:style w:type="character" w:customStyle="1" w:styleId="ListLabel1381">
    <w:name w:val="ListLabel 1381"/>
    <w:rsid w:val="00067219"/>
    <w:rPr>
      <w:rFonts w:cs="Symbol"/>
    </w:rPr>
  </w:style>
  <w:style w:type="character" w:customStyle="1" w:styleId="ListLabel1382">
    <w:name w:val="ListLabel 1382"/>
    <w:rsid w:val="00067219"/>
    <w:rPr>
      <w:rFonts w:cs="Courier New"/>
    </w:rPr>
  </w:style>
  <w:style w:type="character" w:customStyle="1" w:styleId="ListLabel1383">
    <w:name w:val="ListLabel 1383"/>
    <w:rsid w:val="00067219"/>
    <w:rPr>
      <w:rFonts w:cs="Wingdings"/>
    </w:rPr>
  </w:style>
  <w:style w:type="character" w:customStyle="1" w:styleId="ListLabel1384">
    <w:name w:val="ListLabel 1384"/>
    <w:rsid w:val="00067219"/>
    <w:rPr>
      <w:rFonts w:cs="Wingdings"/>
      <w:b/>
    </w:rPr>
  </w:style>
  <w:style w:type="character" w:customStyle="1" w:styleId="ListLabel1385">
    <w:name w:val="ListLabel 1385"/>
    <w:rsid w:val="00067219"/>
    <w:rPr>
      <w:rFonts w:cs="Courier New"/>
    </w:rPr>
  </w:style>
  <w:style w:type="character" w:customStyle="1" w:styleId="ListLabel1386">
    <w:name w:val="ListLabel 1386"/>
    <w:rsid w:val="00067219"/>
    <w:rPr>
      <w:rFonts w:cs="Wingdings"/>
    </w:rPr>
  </w:style>
  <w:style w:type="character" w:customStyle="1" w:styleId="ListLabel1387">
    <w:name w:val="ListLabel 1387"/>
    <w:rsid w:val="00067219"/>
    <w:rPr>
      <w:rFonts w:cs="Symbol"/>
    </w:rPr>
  </w:style>
  <w:style w:type="character" w:customStyle="1" w:styleId="ListLabel1388">
    <w:name w:val="ListLabel 1388"/>
    <w:rsid w:val="00067219"/>
    <w:rPr>
      <w:rFonts w:cs="Courier New"/>
    </w:rPr>
  </w:style>
  <w:style w:type="character" w:customStyle="1" w:styleId="ListLabel1389">
    <w:name w:val="ListLabel 1389"/>
    <w:rsid w:val="00067219"/>
    <w:rPr>
      <w:rFonts w:cs="Wingdings"/>
    </w:rPr>
  </w:style>
  <w:style w:type="character" w:customStyle="1" w:styleId="ListLabel1390">
    <w:name w:val="ListLabel 1390"/>
    <w:rsid w:val="00067219"/>
    <w:rPr>
      <w:rFonts w:cs="Symbol"/>
    </w:rPr>
  </w:style>
  <w:style w:type="character" w:customStyle="1" w:styleId="ListLabel1391">
    <w:name w:val="ListLabel 1391"/>
    <w:rsid w:val="00067219"/>
    <w:rPr>
      <w:rFonts w:cs="Courier New"/>
    </w:rPr>
  </w:style>
  <w:style w:type="character" w:customStyle="1" w:styleId="ListLabel1392">
    <w:name w:val="ListLabel 1392"/>
    <w:rsid w:val="00067219"/>
    <w:rPr>
      <w:rFonts w:cs="Wingdings"/>
    </w:rPr>
  </w:style>
  <w:style w:type="character" w:customStyle="1" w:styleId="ListLabel1393">
    <w:name w:val="ListLabel 1393"/>
    <w:rsid w:val="00067219"/>
    <w:rPr>
      <w:rFonts w:cs="Courier New"/>
    </w:rPr>
  </w:style>
  <w:style w:type="character" w:customStyle="1" w:styleId="ListLabel1394">
    <w:name w:val="ListLabel 1394"/>
    <w:rsid w:val="00067219"/>
    <w:rPr>
      <w:rFonts w:cs="Courier New"/>
    </w:rPr>
  </w:style>
  <w:style w:type="character" w:customStyle="1" w:styleId="ListLabel1395">
    <w:name w:val="ListLabel 1395"/>
    <w:rsid w:val="00067219"/>
    <w:rPr>
      <w:rFonts w:cs="Wingdings"/>
    </w:rPr>
  </w:style>
  <w:style w:type="character" w:customStyle="1" w:styleId="ListLabel1396">
    <w:name w:val="ListLabel 1396"/>
    <w:rsid w:val="00067219"/>
    <w:rPr>
      <w:rFonts w:cs="Symbol"/>
    </w:rPr>
  </w:style>
  <w:style w:type="character" w:customStyle="1" w:styleId="ListLabel1397">
    <w:name w:val="ListLabel 1397"/>
    <w:rsid w:val="00067219"/>
    <w:rPr>
      <w:rFonts w:cs="Courier New"/>
    </w:rPr>
  </w:style>
  <w:style w:type="character" w:customStyle="1" w:styleId="ListLabel1398">
    <w:name w:val="ListLabel 1398"/>
    <w:rsid w:val="00067219"/>
    <w:rPr>
      <w:rFonts w:cs="Wingdings"/>
    </w:rPr>
  </w:style>
  <w:style w:type="character" w:customStyle="1" w:styleId="ListLabel1399">
    <w:name w:val="ListLabel 1399"/>
    <w:rsid w:val="00067219"/>
    <w:rPr>
      <w:rFonts w:cs="Symbol"/>
    </w:rPr>
  </w:style>
  <w:style w:type="character" w:customStyle="1" w:styleId="ListLabel1400">
    <w:name w:val="ListLabel 1400"/>
    <w:rsid w:val="00067219"/>
    <w:rPr>
      <w:rFonts w:cs="Courier New"/>
    </w:rPr>
  </w:style>
  <w:style w:type="character" w:customStyle="1" w:styleId="ListLabel1401">
    <w:name w:val="ListLabel 1401"/>
    <w:rsid w:val="00067219"/>
    <w:rPr>
      <w:rFonts w:cs="Wingdings"/>
    </w:rPr>
  </w:style>
  <w:style w:type="character" w:customStyle="1" w:styleId="ListLabel1402">
    <w:name w:val="ListLabel 1402"/>
    <w:rsid w:val="00067219"/>
    <w:rPr>
      <w:rFonts w:cs="Wingdings"/>
      <w:b/>
    </w:rPr>
  </w:style>
  <w:style w:type="character" w:customStyle="1" w:styleId="ListLabel1403">
    <w:name w:val="ListLabel 1403"/>
    <w:rsid w:val="00067219"/>
    <w:rPr>
      <w:rFonts w:cs="Courier New"/>
    </w:rPr>
  </w:style>
  <w:style w:type="character" w:customStyle="1" w:styleId="ListLabel1404">
    <w:name w:val="ListLabel 1404"/>
    <w:rsid w:val="00067219"/>
    <w:rPr>
      <w:rFonts w:cs="Wingdings"/>
    </w:rPr>
  </w:style>
  <w:style w:type="character" w:customStyle="1" w:styleId="ListLabel1405">
    <w:name w:val="ListLabel 1405"/>
    <w:rsid w:val="00067219"/>
    <w:rPr>
      <w:rFonts w:cs="Symbol"/>
    </w:rPr>
  </w:style>
  <w:style w:type="character" w:customStyle="1" w:styleId="ListLabel1406">
    <w:name w:val="ListLabel 1406"/>
    <w:rsid w:val="00067219"/>
    <w:rPr>
      <w:rFonts w:cs="Courier New"/>
    </w:rPr>
  </w:style>
  <w:style w:type="character" w:customStyle="1" w:styleId="ListLabel1407">
    <w:name w:val="ListLabel 1407"/>
    <w:rsid w:val="00067219"/>
    <w:rPr>
      <w:rFonts w:cs="Wingdings"/>
    </w:rPr>
  </w:style>
  <w:style w:type="character" w:customStyle="1" w:styleId="ListLabel1408">
    <w:name w:val="ListLabel 1408"/>
    <w:rsid w:val="00067219"/>
    <w:rPr>
      <w:rFonts w:cs="Symbol"/>
    </w:rPr>
  </w:style>
  <w:style w:type="character" w:customStyle="1" w:styleId="ListLabel1409">
    <w:name w:val="ListLabel 1409"/>
    <w:rsid w:val="00067219"/>
    <w:rPr>
      <w:rFonts w:cs="Courier New"/>
    </w:rPr>
  </w:style>
  <w:style w:type="character" w:customStyle="1" w:styleId="ListLabel1410">
    <w:name w:val="ListLabel 1410"/>
    <w:rsid w:val="00067219"/>
    <w:rPr>
      <w:rFonts w:cs="Wingdings"/>
    </w:rPr>
  </w:style>
  <w:style w:type="character" w:customStyle="1" w:styleId="ListLabel1411">
    <w:name w:val="ListLabel 1411"/>
    <w:rsid w:val="00067219"/>
    <w:rPr>
      <w:rFonts w:cs="OpenSymbol"/>
    </w:rPr>
  </w:style>
  <w:style w:type="character" w:customStyle="1" w:styleId="ListLabel1412">
    <w:name w:val="ListLabel 1412"/>
    <w:rsid w:val="00067219"/>
    <w:rPr>
      <w:rFonts w:cs="OpenSymbol"/>
    </w:rPr>
  </w:style>
  <w:style w:type="character" w:customStyle="1" w:styleId="ListLabel1413">
    <w:name w:val="ListLabel 1413"/>
    <w:rsid w:val="00067219"/>
    <w:rPr>
      <w:rFonts w:cs="OpenSymbol"/>
    </w:rPr>
  </w:style>
  <w:style w:type="character" w:customStyle="1" w:styleId="ListLabel1414">
    <w:name w:val="ListLabel 1414"/>
    <w:rsid w:val="00067219"/>
    <w:rPr>
      <w:rFonts w:cs="OpenSymbol"/>
    </w:rPr>
  </w:style>
  <w:style w:type="character" w:customStyle="1" w:styleId="ListLabel1415">
    <w:name w:val="ListLabel 1415"/>
    <w:rsid w:val="00067219"/>
    <w:rPr>
      <w:rFonts w:cs="OpenSymbol"/>
    </w:rPr>
  </w:style>
  <w:style w:type="character" w:customStyle="1" w:styleId="ListLabel1416">
    <w:name w:val="ListLabel 1416"/>
    <w:rsid w:val="00067219"/>
    <w:rPr>
      <w:rFonts w:cs="OpenSymbol"/>
    </w:rPr>
  </w:style>
  <w:style w:type="character" w:customStyle="1" w:styleId="ListLabel1417">
    <w:name w:val="ListLabel 1417"/>
    <w:rsid w:val="00067219"/>
    <w:rPr>
      <w:rFonts w:cs="OpenSymbol"/>
    </w:rPr>
  </w:style>
  <w:style w:type="character" w:customStyle="1" w:styleId="ListLabel1418">
    <w:name w:val="ListLabel 1418"/>
    <w:rsid w:val="00067219"/>
    <w:rPr>
      <w:rFonts w:cs="OpenSymbol"/>
    </w:rPr>
  </w:style>
  <w:style w:type="character" w:customStyle="1" w:styleId="ListLabel1419">
    <w:name w:val="ListLabel 1419"/>
    <w:rsid w:val="00067219"/>
    <w:rPr>
      <w:rFonts w:cs="OpenSymbol"/>
    </w:rPr>
  </w:style>
  <w:style w:type="character" w:customStyle="1" w:styleId="ListLabel1420">
    <w:name w:val="ListLabel 1420"/>
    <w:rsid w:val="00067219"/>
    <w:rPr>
      <w:rFonts w:cs="OpenSymbol"/>
    </w:rPr>
  </w:style>
  <w:style w:type="character" w:customStyle="1" w:styleId="ListLabel1421">
    <w:name w:val="ListLabel 1421"/>
    <w:rsid w:val="00067219"/>
    <w:rPr>
      <w:rFonts w:cs="OpenSymbol"/>
    </w:rPr>
  </w:style>
  <w:style w:type="character" w:customStyle="1" w:styleId="ListLabel1422">
    <w:name w:val="ListLabel 1422"/>
    <w:rsid w:val="00067219"/>
    <w:rPr>
      <w:rFonts w:cs="OpenSymbol"/>
    </w:rPr>
  </w:style>
  <w:style w:type="character" w:customStyle="1" w:styleId="ListLabel1423">
    <w:name w:val="ListLabel 1423"/>
    <w:rsid w:val="00067219"/>
    <w:rPr>
      <w:rFonts w:cs="OpenSymbol"/>
    </w:rPr>
  </w:style>
  <w:style w:type="character" w:customStyle="1" w:styleId="ListLabel1424">
    <w:name w:val="ListLabel 1424"/>
    <w:rsid w:val="00067219"/>
    <w:rPr>
      <w:rFonts w:cs="OpenSymbol"/>
    </w:rPr>
  </w:style>
  <w:style w:type="character" w:customStyle="1" w:styleId="ListLabel1425">
    <w:name w:val="ListLabel 1425"/>
    <w:rsid w:val="00067219"/>
    <w:rPr>
      <w:rFonts w:cs="OpenSymbol"/>
    </w:rPr>
  </w:style>
  <w:style w:type="character" w:customStyle="1" w:styleId="ListLabel1426">
    <w:name w:val="ListLabel 1426"/>
    <w:rsid w:val="00067219"/>
    <w:rPr>
      <w:rFonts w:cs="OpenSymbol"/>
    </w:rPr>
  </w:style>
  <w:style w:type="character" w:customStyle="1" w:styleId="ListLabel1427">
    <w:name w:val="ListLabel 1427"/>
    <w:rsid w:val="00067219"/>
    <w:rPr>
      <w:rFonts w:cs="OpenSymbol"/>
    </w:rPr>
  </w:style>
  <w:style w:type="character" w:customStyle="1" w:styleId="ListLabel1428">
    <w:name w:val="ListLabel 1428"/>
    <w:rsid w:val="00067219"/>
    <w:rPr>
      <w:rFonts w:cs="OpenSymbol"/>
    </w:rPr>
  </w:style>
  <w:style w:type="character" w:customStyle="1" w:styleId="ListLabel1429">
    <w:name w:val="ListLabel 1429"/>
    <w:rsid w:val="00067219"/>
    <w:rPr>
      <w:rFonts w:cs="OpenSymbol"/>
      <w:b w:val="0"/>
      <w:sz w:val="22"/>
    </w:rPr>
  </w:style>
  <w:style w:type="character" w:customStyle="1" w:styleId="ListLabel1430">
    <w:name w:val="ListLabel 1430"/>
    <w:rsid w:val="00067219"/>
    <w:rPr>
      <w:rFonts w:cs="OpenSymbol"/>
    </w:rPr>
  </w:style>
  <w:style w:type="character" w:customStyle="1" w:styleId="ListLabel1431">
    <w:name w:val="ListLabel 1431"/>
    <w:rsid w:val="00067219"/>
    <w:rPr>
      <w:rFonts w:cs="OpenSymbol"/>
    </w:rPr>
  </w:style>
  <w:style w:type="character" w:customStyle="1" w:styleId="ListLabel1432">
    <w:name w:val="ListLabel 1432"/>
    <w:rsid w:val="00067219"/>
    <w:rPr>
      <w:rFonts w:cs="OpenSymbol"/>
    </w:rPr>
  </w:style>
  <w:style w:type="character" w:customStyle="1" w:styleId="ListLabel1433">
    <w:name w:val="ListLabel 1433"/>
    <w:rsid w:val="00067219"/>
    <w:rPr>
      <w:rFonts w:cs="OpenSymbol"/>
    </w:rPr>
  </w:style>
  <w:style w:type="character" w:customStyle="1" w:styleId="ListLabel1434">
    <w:name w:val="ListLabel 1434"/>
    <w:rsid w:val="00067219"/>
    <w:rPr>
      <w:rFonts w:cs="OpenSymbol"/>
    </w:rPr>
  </w:style>
  <w:style w:type="character" w:customStyle="1" w:styleId="ListLabel1435">
    <w:name w:val="ListLabel 1435"/>
    <w:rsid w:val="00067219"/>
    <w:rPr>
      <w:rFonts w:cs="OpenSymbol"/>
    </w:rPr>
  </w:style>
  <w:style w:type="character" w:customStyle="1" w:styleId="ListLabel1436">
    <w:name w:val="ListLabel 1436"/>
    <w:rsid w:val="00067219"/>
    <w:rPr>
      <w:rFonts w:cs="OpenSymbol"/>
    </w:rPr>
  </w:style>
  <w:style w:type="character" w:customStyle="1" w:styleId="ListLabel1437">
    <w:name w:val="ListLabel 1437"/>
    <w:rsid w:val="00067219"/>
    <w:rPr>
      <w:rFonts w:cs="OpenSymbol"/>
    </w:rPr>
  </w:style>
  <w:style w:type="character" w:customStyle="1" w:styleId="ListLabel1438">
    <w:name w:val="ListLabel 1438"/>
    <w:rsid w:val="00067219"/>
    <w:rPr>
      <w:rFonts w:cs="OpenSymbol"/>
      <w:b w:val="0"/>
      <w:sz w:val="22"/>
    </w:rPr>
  </w:style>
  <w:style w:type="character" w:customStyle="1" w:styleId="ListLabel1439">
    <w:name w:val="ListLabel 1439"/>
    <w:rsid w:val="00067219"/>
    <w:rPr>
      <w:rFonts w:cs="OpenSymbol"/>
    </w:rPr>
  </w:style>
  <w:style w:type="character" w:customStyle="1" w:styleId="ListLabel1440">
    <w:name w:val="ListLabel 1440"/>
    <w:rsid w:val="00067219"/>
    <w:rPr>
      <w:rFonts w:cs="OpenSymbol"/>
    </w:rPr>
  </w:style>
  <w:style w:type="character" w:customStyle="1" w:styleId="ListLabel1441">
    <w:name w:val="ListLabel 1441"/>
    <w:rsid w:val="00067219"/>
    <w:rPr>
      <w:rFonts w:cs="OpenSymbol"/>
    </w:rPr>
  </w:style>
  <w:style w:type="character" w:customStyle="1" w:styleId="ListLabel1442">
    <w:name w:val="ListLabel 1442"/>
    <w:rsid w:val="00067219"/>
    <w:rPr>
      <w:rFonts w:cs="OpenSymbol"/>
    </w:rPr>
  </w:style>
  <w:style w:type="character" w:customStyle="1" w:styleId="ListLabel1443">
    <w:name w:val="ListLabel 1443"/>
    <w:rsid w:val="00067219"/>
    <w:rPr>
      <w:rFonts w:cs="OpenSymbol"/>
    </w:rPr>
  </w:style>
  <w:style w:type="character" w:customStyle="1" w:styleId="ListLabel1444">
    <w:name w:val="ListLabel 1444"/>
    <w:rsid w:val="00067219"/>
    <w:rPr>
      <w:rFonts w:cs="OpenSymbol"/>
    </w:rPr>
  </w:style>
  <w:style w:type="character" w:customStyle="1" w:styleId="ListLabel1445">
    <w:name w:val="ListLabel 1445"/>
    <w:rsid w:val="00067219"/>
    <w:rPr>
      <w:rFonts w:cs="OpenSymbol"/>
    </w:rPr>
  </w:style>
  <w:style w:type="character" w:customStyle="1" w:styleId="ListLabel1446">
    <w:name w:val="ListLabel 1446"/>
    <w:rsid w:val="00067219"/>
    <w:rPr>
      <w:rFonts w:cs="OpenSymbol"/>
    </w:rPr>
  </w:style>
  <w:style w:type="character" w:customStyle="1" w:styleId="ListLabel1447">
    <w:name w:val="ListLabel 1447"/>
    <w:rsid w:val="00067219"/>
    <w:rPr>
      <w:rFonts w:cs="OpenSymbol"/>
      <w:b w:val="0"/>
      <w:sz w:val="22"/>
    </w:rPr>
  </w:style>
  <w:style w:type="character" w:customStyle="1" w:styleId="ListLabel1448">
    <w:name w:val="ListLabel 1448"/>
    <w:rsid w:val="00067219"/>
    <w:rPr>
      <w:rFonts w:cs="OpenSymbol"/>
    </w:rPr>
  </w:style>
  <w:style w:type="character" w:customStyle="1" w:styleId="ListLabel1449">
    <w:name w:val="ListLabel 1449"/>
    <w:rsid w:val="00067219"/>
    <w:rPr>
      <w:rFonts w:cs="OpenSymbol"/>
    </w:rPr>
  </w:style>
  <w:style w:type="character" w:customStyle="1" w:styleId="ListLabel1450">
    <w:name w:val="ListLabel 1450"/>
    <w:rsid w:val="00067219"/>
    <w:rPr>
      <w:rFonts w:cs="OpenSymbol"/>
    </w:rPr>
  </w:style>
  <w:style w:type="character" w:customStyle="1" w:styleId="ListLabel1451">
    <w:name w:val="ListLabel 1451"/>
    <w:rsid w:val="00067219"/>
    <w:rPr>
      <w:rFonts w:cs="OpenSymbol"/>
    </w:rPr>
  </w:style>
  <w:style w:type="character" w:customStyle="1" w:styleId="ListLabel1452">
    <w:name w:val="ListLabel 1452"/>
    <w:rsid w:val="00067219"/>
    <w:rPr>
      <w:rFonts w:cs="OpenSymbol"/>
    </w:rPr>
  </w:style>
  <w:style w:type="character" w:customStyle="1" w:styleId="ListLabel1453">
    <w:name w:val="ListLabel 1453"/>
    <w:rsid w:val="00067219"/>
    <w:rPr>
      <w:rFonts w:cs="OpenSymbol"/>
    </w:rPr>
  </w:style>
  <w:style w:type="character" w:customStyle="1" w:styleId="ListLabel1454">
    <w:name w:val="ListLabel 1454"/>
    <w:rsid w:val="00067219"/>
    <w:rPr>
      <w:rFonts w:cs="OpenSymbol"/>
    </w:rPr>
  </w:style>
  <w:style w:type="character" w:customStyle="1" w:styleId="ListLabel1455">
    <w:name w:val="ListLabel 1455"/>
    <w:rsid w:val="00067219"/>
    <w:rPr>
      <w:rFonts w:cs="OpenSymbol"/>
    </w:rPr>
  </w:style>
  <w:style w:type="character" w:customStyle="1" w:styleId="ListLabel1456">
    <w:name w:val="ListLabel 1456"/>
    <w:rsid w:val="00067219"/>
    <w:rPr>
      <w:rFonts w:cs="Courier New"/>
    </w:rPr>
  </w:style>
  <w:style w:type="character" w:customStyle="1" w:styleId="ListLabel1457">
    <w:name w:val="ListLabel 1457"/>
    <w:rsid w:val="00067219"/>
    <w:rPr>
      <w:rFonts w:cs="Courier New"/>
    </w:rPr>
  </w:style>
  <w:style w:type="character" w:customStyle="1" w:styleId="ListLabel1458">
    <w:name w:val="ListLabel 1458"/>
    <w:rsid w:val="00067219"/>
    <w:rPr>
      <w:rFonts w:cs="Courier New"/>
    </w:rPr>
  </w:style>
  <w:style w:type="character" w:customStyle="1" w:styleId="ListLabel1459">
    <w:name w:val="ListLabel 1459"/>
    <w:rsid w:val="00067219"/>
    <w:rPr>
      <w:rFonts w:cs="Courier New"/>
    </w:rPr>
  </w:style>
  <w:style w:type="character" w:customStyle="1" w:styleId="ListLabel1460">
    <w:name w:val="ListLabel 1460"/>
    <w:rsid w:val="00067219"/>
    <w:rPr>
      <w:rFonts w:cs="Courier New"/>
    </w:rPr>
  </w:style>
  <w:style w:type="character" w:customStyle="1" w:styleId="ListLabel1461">
    <w:name w:val="ListLabel 1461"/>
    <w:rsid w:val="00067219"/>
    <w:rPr>
      <w:rFonts w:cs="Courier New"/>
    </w:rPr>
  </w:style>
  <w:style w:type="character" w:customStyle="1" w:styleId="ListLabel1462">
    <w:name w:val="ListLabel 1462"/>
    <w:rsid w:val="00067219"/>
    <w:rPr>
      <w:rFonts w:cs="Courier New"/>
    </w:rPr>
  </w:style>
  <w:style w:type="character" w:customStyle="1" w:styleId="ListLabel1463">
    <w:name w:val="ListLabel 1463"/>
    <w:rsid w:val="00067219"/>
    <w:rPr>
      <w:rFonts w:cs="Courier New"/>
    </w:rPr>
  </w:style>
  <w:style w:type="character" w:customStyle="1" w:styleId="ListLabel1464">
    <w:name w:val="ListLabel 1464"/>
    <w:rsid w:val="00067219"/>
    <w:rPr>
      <w:rFonts w:cs="Courier New"/>
    </w:rPr>
  </w:style>
  <w:style w:type="character" w:customStyle="1" w:styleId="ListLabel1465">
    <w:name w:val="ListLabel 1465"/>
    <w:rsid w:val="00067219"/>
    <w:rPr>
      <w:b/>
      <w:szCs w:val="20"/>
      <w:lang w:val="ru-RU"/>
    </w:rPr>
  </w:style>
  <w:style w:type="character" w:customStyle="1" w:styleId="ListLabel1466">
    <w:name w:val="ListLabel 1466"/>
    <w:rsid w:val="00067219"/>
    <w:rPr>
      <w:b/>
      <w:lang w:val="ru-RU"/>
    </w:rPr>
  </w:style>
  <w:style w:type="character" w:customStyle="1" w:styleId="ListLabel1467">
    <w:name w:val="ListLabel 1467"/>
    <w:rsid w:val="00067219"/>
    <w:rPr>
      <w:rFonts w:asciiTheme="minorHAnsi" w:hAnsiTheme="minorHAnsi"/>
      <w:lang w:val="ru-RU"/>
    </w:rPr>
  </w:style>
  <w:style w:type="character" w:customStyle="1" w:styleId="ListLabel1468">
    <w:name w:val="ListLabel 1468"/>
    <w:rsid w:val="00067219"/>
    <w:rPr>
      <w:b/>
      <w:szCs w:val="20"/>
    </w:rPr>
  </w:style>
  <w:style w:type="character" w:customStyle="1" w:styleId="ListLabel1469">
    <w:name w:val="ListLabel 1469"/>
    <w:rsid w:val="00067219"/>
    <w:rPr>
      <w:b/>
      <w:color w:val="auto"/>
      <w:lang w:val="ru-RU"/>
    </w:rPr>
  </w:style>
  <w:style w:type="character" w:customStyle="1" w:styleId="ListLabel1470">
    <w:name w:val="ListLabel 1470"/>
    <w:rsid w:val="00067219"/>
    <w:rPr>
      <w:b/>
      <w:highlight w:val="white"/>
      <w:lang w:val="ru-RU"/>
    </w:rPr>
  </w:style>
  <w:style w:type="character" w:customStyle="1" w:styleId="ListLabel1471">
    <w:name w:val="ListLabel 1471"/>
    <w:rsid w:val="00067219"/>
    <w:rPr>
      <w:lang w:val="ru-RU"/>
    </w:rPr>
  </w:style>
  <w:style w:type="character" w:customStyle="1" w:styleId="ListLabel1472">
    <w:name w:val="ListLabel 1472"/>
    <w:rsid w:val="00067219"/>
    <w:rPr>
      <w:b/>
      <w:bCs/>
      <w:lang w:val="ru-RU"/>
    </w:rPr>
  </w:style>
  <w:style w:type="character" w:customStyle="1" w:styleId="ListLabel1473">
    <w:name w:val="ListLabel 1473"/>
    <w:rsid w:val="00067219"/>
    <w:rPr>
      <w:b/>
      <w:bCs/>
      <w:iCs/>
      <w:lang w:val="ru-RU"/>
    </w:rPr>
  </w:style>
  <w:style w:type="character" w:customStyle="1" w:styleId="ListLabel1474">
    <w:name w:val="ListLabel 1474"/>
    <w:rsid w:val="00067219"/>
    <w:rPr>
      <w:highlight w:val="yellow"/>
      <w:lang w:val="ru-RU"/>
    </w:rPr>
  </w:style>
  <w:style w:type="character" w:customStyle="1" w:styleId="ListLabel1475">
    <w:name w:val="ListLabel 1475"/>
    <w:rsid w:val="00067219"/>
    <w:rPr>
      <w:b/>
      <w:bCs/>
    </w:rPr>
  </w:style>
  <w:style w:type="character" w:customStyle="1" w:styleId="ListLabel1476">
    <w:name w:val="ListLabel 1476"/>
    <w:rsid w:val="00067219"/>
    <w:rPr>
      <w:b/>
      <w:i/>
      <w:lang w:val="ru-RU"/>
    </w:rPr>
  </w:style>
  <w:style w:type="character" w:customStyle="1" w:styleId="ListLabel1477">
    <w:name w:val="ListLabel 1477"/>
    <w:rsid w:val="00067219"/>
    <w:rPr>
      <w:b/>
      <w:i/>
      <w:highlight w:val="yellow"/>
      <w:lang w:val="ru-RU"/>
    </w:rPr>
  </w:style>
  <w:style w:type="paragraph" w:customStyle="1" w:styleId="afc">
    <w:name w:val="Заголовок"/>
    <w:basedOn w:val="a"/>
    <w:next w:val="afd"/>
    <w:rsid w:val="00EE68C7"/>
    <w:pPr>
      <w:keepNext/>
      <w:spacing w:before="240" w:after="120"/>
    </w:pPr>
    <w:rPr>
      <w:rFonts w:ascii="Liberation Sans" w:eastAsia="Microsoft YaHei" w:hAnsi="Liberation Sans" w:cs="Lucida Sans"/>
      <w:sz w:val="28"/>
      <w:szCs w:val="28"/>
    </w:rPr>
  </w:style>
  <w:style w:type="paragraph" w:styleId="afd">
    <w:name w:val="Body Text"/>
    <w:basedOn w:val="a"/>
    <w:rsid w:val="00EE68C7"/>
    <w:pPr>
      <w:spacing w:after="140"/>
    </w:pPr>
  </w:style>
  <w:style w:type="paragraph" w:styleId="afe">
    <w:name w:val="List"/>
    <w:basedOn w:val="afd"/>
    <w:rsid w:val="00EE68C7"/>
    <w:rPr>
      <w:rFonts w:cs="Lucida Sans"/>
    </w:rPr>
  </w:style>
  <w:style w:type="paragraph" w:customStyle="1" w:styleId="13">
    <w:name w:val="Название объекта1"/>
    <w:basedOn w:val="21"/>
    <w:rsid w:val="00CA1CD3"/>
    <w:pPr>
      <w:suppressAutoHyphens/>
    </w:pPr>
  </w:style>
  <w:style w:type="paragraph" w:styleId="aff">
    <w:name w:val="index heading"/>
    <w:basedOn w:val="a"/>
    <w:rsid w:val="00EE68C7"/>
    <w:pPr>
      <w:suppressLineNumbers/>
    </w:pPr>
    <w:rPr>
      <w:rFonts w:cs="Lucida Sans"/>
    </w:rPr>
  </w:style>
  <w:style w:type="paragraph" w:styleId="aff0">
    <w:name w:val="No Spacing"/>
    <w:uiPriority w:val="1"/>
    <w:rsid w:val="00276850"/>
    <w:pPr>
      <w:spacing w:after="0" w:line="240" w:lineRule="auto"/>
    </w:pPr>
  </w:style>
  <w:style w:type="paragraph" w:styleId="aff1">
    <w:name w:val="annotation text"/>
    <w:basedOn w:val="a"/>
    <w:uiPriority w:val="99"/>
    <w:semiHidden/>
    <w:unhideWhenUsed/>
    <w:rsid w:val="00C978B1"/>
    <w:rPr>
      <w:sz w:val="20"/>
      <w:szCs w:val="20"/>
    </w:rPr>
  </w:style>
  <w:style w:type="paragraph" w:styleId="aff2">
    <w:name w:val="annotation subject"/>
    <w:basedOn w:val="aff1"/>
    <w:uiPriority w:val="99"/>
    <w:semiHidden/>
    <w:unhideWhenUsed/>
    <w:rsid w:val="00C978B1"/>
    <w:rPr>
      <w:b/>
      <w:bCs/>
    </w:rPr>
  </w:style>
  <w:style w:type="paragraph" w:styleId="aff3">
    <w:name w:val="Balloon Text"/>
    <w:basedOn w:val="a"/>
    <w:uiPriority w:val="99"/>
    <w:semiHidden/>
    <w:unhideWhenUsed/>
    <w:rsid w:val="00C978B1"/>
    <w:rPr>
      <w:rFonts w:ascii="Tahoma" w:hAnsi="Tahoma" w:cs="Tahoma"/>
      <w:sz w:val="16"/>
      <w:szCs w:val="16"/>
    </w:rPr>
  </w:style>
  <w:style w:type="paragraph" w:styleId="aff4">
    <w:name w:val="List Paragraph"/>
    <w:basedOn w:val="a"/>
    <w:uiPriority w:val="34"/>
    <w:qFormat/>
    <w:rsid w:val="00276850"/>
    <w:pPr>
      <w:ind w:left="720"/>
      <w:contextualSpacing/>
    </w:pPr>
  </w:style>
  <w:style w:type="paragraph" w:styleId="aff5">
    <w:name w:val="Document Map"/>
    <w:basedOn w:val="a"/>
    <w:uiPriority w:val="99"/>
    <w:semiHidden/>
    <w:unhideWhenUsed/>
    <w:rsid w:val="00F4372F"/>
    <w:rPr>
      <w:rFonts w:ascii="Tahoma" w:hAnsi="Tahoma" w:cs="Tahoma"/>
      <w:sz w:val="16"/>
      <w:szCs w:val="16"/>
    </w:rPr>
  </w:style>
  <w:style w:type="paragraph" w:styleId="aff6">
    <w:name w:val="TOC Heading"/>
    <w:basedOn w:val="1"/>
    <w:next w:val="a"/>
    <w:uiPriority w:val="39"/>
    <w:unhideWhenUsed/>
    <w:qFormat/>
    <w:rsid w:val="00276850"/>
    <w:pPr>
      <w:outlineLvl w:val="9"/>
    </w:pPr>
  </w:style>
  <w:style w:type="paragraph" w:customStyle="1" w:styleId="110">
    <w:name w:val="Оглавление 11"/>
    <w:basedOn w:val="a"/>
    <w:autoRedefine/>
    <w:uiPriority w:val="39"/>
    <w:unhideWhenUsed/>
    <w:rsid w:val="007A6755"/>
    <w:pPr>
      <w:spacing w:after="100"/>
    </w:pPr>
  </w:style>
  <w:style w:type="paragraph" w:customStyle="1" w:styleId="210">
    <w:name w:val="Цитата 2 Знак1"/>
    <w:basedOn w:val="a"/>
    <w:autoRedefine/>
    <w:uiPriority w:val="39"/>
    <w:unhideWhenUsed/>
    <w:rsid w:val="007A6755"/>
    <w:pPr>
      <w:spacing w:after="100"/>
      <w:ind w:left="220"/>
    </w:pPr>
  </w:style>
  <w:style w:type="paragraph" w:customStyle="1" w:styleId="311">
    <w:name w:val="Оглавление 31"/>
    <w:basedOn w:val="a"/>
    <w:autoRedefine/>
    <w:uiPriority w:val="39"/>
    <w:unhideWhenUsed/>
    <w:rsid w:val="007A6755"/>
    <w:pPr>
      <w:spacing w:after="100"/>
      <w:ind w:left="440"/>
    </w:pPr>
  </w:style>
  <w:style w:type="paragraph" w:customStyle="1" w:styleId="411">
    <w:name w:val="Оглавление 41"/>
    <w:basedOn w:val="a"/>
    <w:autoRedefine/>
    <w:uiPriority w:val="39"/>
    <w:unhideWhenUsed/>
    <w:rsid w:val="007A6755"/>
    <w:pPr>
      <w:spacing w:after="100"/>
      <w:ind w:left="660"/>
    </w:pPr>
    <w:rPr>
      <w:lang w:eastAsia="ru-RU"/>
    </w:rPr>
  </w:style>
  <w:style w:type="paragraph" w:customStyle="1" w:styleId="511">
    <w:name w:val="Оглавление 51"/>
    <w:basedOn w:val="a"/>
    <w:autoRedefine/>
    <w:uiPriority w:val="39"/>
    <w:unhideWhenUsed/>
    <w:rsid w:val="007A6755"/>
    <w:pPr>
      <w:spacing w:after="100"/>
      <w:ind w:left="880"/>
    </w:pPr>
    <w:rPr>
      <w:lang w:eastAsia="ru-RU"/>
    </w:rPr>
  </w:style>
  <w:style w:type="paragraph" w:customStyle="1" w:styleId="61">
    <w:name w:val="Оглавление 61"/>
    <w:basedOn w:val="a"/>
    <w:autoRedefine/>
    <w:uiPriority w:val="39"/>
    <w:unhideWhenUsed/>
    <w:rsid w:val="007A6755"/>
    <w:pPr>
      <w:spacing w:after="100"/>
      <w:ind w:left="1100"/>
    </w:pPr>
    <w:rPr>
      <w:lang w:eastAsia="ru-RU"/>
    </w:rPr>
  </w:style>
  <w:style w:type="paragraph" w:customStyle="1" w:styleId="71">
    <w:name w:val="Оглавление 71"/>
    <w:basedOn w:val="a"/>
    <w:autoRedefine/>
    <w:uiPriority w:val="39"/>
    <w:unhideWhenUsed/>
    <w:rsid w:val="007A6755"/>
    <w:pPr>
      <w:spacing w:after="100"/>
      <w:ind w:left="1320"/>
    </w:pPr>
    <w:rPr>
      <w:lang w:eastAsia="ru-RU"/>
    </w:rPr>
  </w:style>
  <w:style w:type="paragraph" w:customStyle="1" w:styleId="81">
    <w:name w:val="Оглавление 81"/>
    <w:basedOn w:val="a"/>
    <w:autoRedefine/>
    <w:uiPriority w:val="39"/>
    <w:unhideWhenUsed/>
    <w:rsid w:val="007A6755"/>
    <w:pPr>
      <w:spacing w:after="100"/>
      <w:ind w:left="1540"/>
    </w:pPr>
    <w:rPr>
      <w:lang w:eastAsia="ru-RU"/>
    </w:rPr>
  </w:style>
  <w:style w:type="paragraph" w:customStyle="1" w:styleId="91">
    <w:name w:val="Оглавление 91"/>
    <w:basedOn w:val="a"/>
    <w:autoRedefine/>
    <w:uiPriority w:val="39"/>
    <w:unhideWhenUsed/>
    <w:rsid w:val="007A6755"/>
    <w:pPr>
      <w:spacing w:after="100"/>
      <w:ind w:left="1760"/>
    </w:pPr>
    <w:rPr>
      <w:lang w:eastAsia="ru-RU"/>
    </w:rPr>
  </w:style>
  <w:style w:type="paragraph" w:customStyle="1" w:styleId="aff7">
    <w:name w:val="Содержимое таблицы"/>
    <w:basedOn w:val="a"/>
    <w:rsid w:val="00EE68C7"/>
    <w:pPr>
      <w:suppressLineNumbers/>
    </w:pPr>
  </w:style>
  <w:style w:type="paragraph" w:styleId="aff8">
    <w:name w:val="caption"/>
    <w:basedOn w:val="a"/>
    <w:next w:val="a"/>
    <w:uiPriority w:val="35"/>
    <w:semiHidden/>
    <w:unhideWhenUsed/>
    <w:qFormat/>
    <w:rsid w:val="00276850"/>
    <w:pPr>
      <w:spacing w:line="240" w:lineRule="auto"/>
    </w:pPr>
    <w:rPr>
      <w:b/>
      <w:bCs/>
      <w:color w:val="4F81BD" w:themeColor="accent1"/>
      <w:sz w:val="18"/>
      <w:szCs w:val="18"/>
    </w:rPr>
  </w:style>
  <w:style w:type="paragraph" w:styleId="af">
    <w:name w:val="Title"/>
    <w:basedOn w:val="a"/>
    <w:next w:val="a"/>
    <w:link w:val="ae"/>
    <w:uiPriority w:val="10"/>
    <w:qFormat/>
    <w:rsid w:val="002768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0"/>
    <w:uiPriority w:val="11"/>
    <w:qFormat/>
    <w:rsid w:val="00276850"/>
    <w:pPr>
      <w:numPr>
        <w:ilvl w:val="1"/>
      </w:numPr>
    </w:pPr>
    <w:rPr>
      <w:rFonts w:asciiTheme="majorHAnsi" w:eastAsiaTheme="majorEastAsia" w:hAnsiTheme="majorHAnsi" w:cstheme="majorBidi"/>
      <w:i/>
      <w:iCs/>
      <w:color w:val="4F81BD" w:themeColor="accent1"/>
      <w:spacing w:val="15"/>
      <w:sz w:val="24"/>
      <w:szCs w:val="24"/>
    </w:rPr>
  </w:style>
  <w:style w:type="paragraph" w:styleId="24">
    <w:name w:val="Quote"/>
    <w:basedOn w:val="a"/>
    <w:next w:val="a"/>
    <w:link w:val="23"/>
    <w:uiPriority w:val="29"/>
    <w:qFormat/>
    <w:rsid w:val="00276850"/>
    <w:rPr>
      <w:i/>
      <w:iCs/>
      <w:color w:val="000000" w:themeColor="text1"/>
    </w:rPr>
  </w:style>
  <w:style w:type="paragraph" w:styleId="af3">
    <w:name w:val="Intense Quote"/>
    <w:basedOn w:val="a"/>
    <w:next w:val="a"/>
    <w:link w:val="af2"/>
    <w:uiPriority w:val="30"/>
    <w:qFormat/>
    <w:rsid w:val="00276850"/>
    <w:pPr>
      <w:pBdr>
        <w:bottom w:val="single" w:sz="4" w:space="4" w:color="4F81BD" w:themeColor="accent1"/>
      </w:pBdr>
      <w:spacing w:before="200" w:after="280"/>
      <w:ind w:left="936" w:right="936"/>
    </w:pPr>
    <w:rPr>
      <w:b/>
      <w:bCs/>
      <w:i/>
      <w:iCs/>
      <w:color w:val="4F81BD" w:themeColor="accent1"/>
    </w:rPr>
  </w:style>
  <w:style w:type="paragraph" w:styleId="aff9">
    <w:name w:val="header"/>
    <w:basedOn w:val="a"/>
    <w:uiPriority w:val="99"/>
    <w:semiHidden/>
    <w:unhideWhenUsed/>
    <w:rsid w:val="00E2089D"/>
    <w:pPr>
      <w:tabs>
        <w:tab w:val="center" w:pos="4677"/>
        <w:tab w:val="right" w:pos="9355"/>
      </w:tabs>
    </w:pPr>
  </w:style>
  <w:style w:type="paragraph" w:styleId="affa">
    <w:name w:val="footer"/>
    <w:basedOn w:val="a"/>
    <w:uiPriority w:val="99"/>
    <w:semiHidden/>
    <w:unhideWhenUsed/>
    <w:rsid w:val="00E2089D"/>
    <w:pPr>
      <w:tabs>
        <w:tab w:val="center" w:pos="4677"/>
        <w:tab w:val="right" w:pos="9355"/>
      </w:tabs>
    </w:pPr>
  </w:style>
  <w:style w:type="paragraph" w:styleId="affb">
    <w:name w:val="toa heading"/>
    <w:basedOn w:val="afc"/>
    <w:rsid w:val="00067219"/>
    <w:pPr>
      <w:suppressLineNumbers/>
    </w:pPr>
    <w:rPr>
      <w:b/>
      <w:bCs/>
      <w:sz w:val="32"/>
      <w:szCs w:val="32"/>
    </w:rPr>
  </w:style>
  <w:style w:type="table" w:styleId="affc">
    <w:name w:val="Table Grid"/>
    <w:basedOn w:val="a1"/>
    <w:qFormat/>
    <w:rsid w:val="00DF68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0">
    <w:name w:val="Заголовок 1 Знак2"/>
    <w:basedOn w:val="a0"/>
    <w:link w:val="1"/>
    <w:uiPriority w:val="9"/>
    <w:rsid w:val="00AD5925"/>
    <w:rPr>
      <w:rFonts w:asciiTheme="majorHAnsi" w:eastAsiaTheme="majorEastAsia" w:hAnsiTheme="majorHAnsi" w:cstheme="majorBidi"/>
      <w:b/>
      <w:bCs/>
      <w:color w:val="365F91" w:themeColor="accent1" w:themeShade="BF"/>
      <w:sz w:val="28"/>
      <w:szCs w:val="28"/>
    </w:rPr>
  </w:style>
  <w:style w:type="character" w:customStyle="1" w:styleId="220">
    <w:name w:val="Заголовок 2 Знак2"/>
    <w:basedOn w:val="a0"/>
    <w:link w:val="2"/>
    <w:uiPriority w:val="9"/>
    <w:semiHidden/>
    <w:rsid w:val="00AD5925"/>
    <w:rPr>
      <w:rFonts w:asciiTheme="majorHAnsi" w:eastAsiaTheme="majorEastAsia" w:hAnsiTheme="majorHAnsi" w:cstheme="majorBidi"/>
      <w:b/>
      <w:bCs/>
      <w:color w:val="4F81BD" w:themeColor="accent1"/>
      <w:sz w:val="26"/>
      <w:szCs w:val="26"/>
    </w:rPr>
  </w:style>
  <w:style w:type="character" w:customStyle="1" w:styleId="32">
    <w:name w:val="Заголовок 3 Знак2"/>
    <w:basedOn w:val="a0"/>
    <w:link w:val="3"/>
    <w:uiPriority w:val="9"/>
    <w:semiHidden/>
    <w:rsid w:val="00AD5925"/>
    <w:rPr>
      <w:rFonts w:asciiTheme="majorHAnsi" w:eastAsiaTheme="majorEastAsia" w:hAnsiTheme="majorHAnsi" w:cstheme="majorBidi"/>
      <w:b/>
      <w:bCs/>
      <w:color w:val="4F81BD" w:themeColor="accent1"/>
    </w:rPr>
  </w:style>
  <w:style w:type="character" w:customStyle="1" w:styleId="42">
    <w:name w:val="Заголовок 4 Знак2"/>
    <w:basedOn w:val="a0"/>
    <w:link w:val="4"/>
    <w:uiPriority w:val="9"/>
    <w:semiHidden/>
    <w:rsid w:val="00AD5925"/>
    <w:rPr>
      <w:rFonts w:asciiTheme="majorHAnsi" w:eastAsiaTheme="majorEastAsia" w:hAnsiTheme="majorHAnsi" w:cstheme="majorBidi"/>
      <w:b/>
      <w:bCs/>
      <w:i/>
      <w:iCs/>
      <w:color w:val="4F81BD" w:themeColor="accent1"/>
    </w:rPr>
  </w:style>
  <w:style w:type="character" w:customStyle="1" w:styleId="52">
    <w:name w:val="Заголовок 5 Знак2"/>
    <w:basedOn w:val="a0"/>
    <w:link w:val="5"/>
    <w:uiPriority w:val="9"/>
    <w:semiHidden/>
    <w:rsid w:val="00AD5925"/>
    <w:rPr>
      <w:rFonts w:asciiTheme="majorHAnsi" w:eastAsiaTheme="majorEastAsia" w:hAnsiTheme="majorHAnsi" w:cstheme="majorBidi"/>
      <w:color w:val="243F60" w:themeColor="accent1" w:themeShade="7F"/>
    </w:rPr>
  </w:style>
  <w:style w:type="character" w:styleId="affd">
    <w:name w:val="Hyperlink"/>
    <w:basedOn w:val="a0"/>
    <w:uiPriority w:val="99"/>
    <w:unhideWhenUsed/>
    <w:rsid w:val="00CC03C4"/>
    <w:rPr>
      <w:color w:val="0000FF" w:themeColor="hyperlink"/>
      <w:u w:val="single"/>
    </w:rPr>
  </w:style>
  <w:style w:type="paragraph" w:styleId="14">
    <w:name w:val="toc 1"/>
    <w:basedOn w:val="a"/>
    <w:next w:val="a"/>
    <w:autoRedefine/>
    <w:uiPriority w:val="39"/>
    <w:unhideWhenUsed/>
    <w:qFormat/>
    <w:rsid w:val="00EF395E"/>
    <w:pPr>
      <w:spacing w:after="100"/>
    </w:pPr>
  </w:style>
  <w:style w:type="paragraph" w:styleId="25">
    <w:name w:val="toc 2"/>
    <w:basedOn w:val="a"/>
    <w:next w:val="a"/>
    <w:autoRedefine/>
    <w:uiPriority w:val="39"/>
    <w:unhideWhenUsed/>
    <w:qFormat/>
    <w:rsid w:val="00EF4505"/>
    <w:pPr>
      <w:tabs>
        <w:tab w:val="right" w:leader="dot" w:pos="9345"/>
      </w:tabs>
      <w:spacing w:after="100"/>
      <w:ind w:left="220"/>
    </w:pPr>
  </w:style>
  <w:style w:type="paragraph" w:styleId="33">
    <w:name w:val="toc 3"/>
    <w:basedOn w:val="a"/>
    <w:next w:val="a"/>
    <w:autoRedefine/>
    <w:uiPriority w:val="39"/>
    <w:unhideWhenUsed/>
    <w:qFormat/>
    <w:rsid w:val="00EF395E"/>
    <w:pPr>
      <w:spacing w:after="100"/>
      <w:ind w:left="440"/>
    </w:pPr>
  </w:style>
  <w:style w:type="paragraph" w:styleId="43">
    <w:name w:val="toc 4"/>
    <w:basedOn w:val="a"/>
    <w:next w:val="a"/>
    <w:autoRedefine/>
    <w:uiPriority w:val="39"/>
    <w:unhideWhenUsed/>
    <w:rsid w:val="00EF395E"/>
    <w:pPr>
      <w:spacing w:after="100"/>
      <w:ind w:left="660"/>
    </w:pPr>
    <w:rPr>
      <w:lang w:val="ru-RU" w:eastAsia="ru-RU" w:bidi="ar-SA"/>
    </w:rPr>
  </w:style>
  <w:style w:type="paragraph" w:styleId="53">
    <w:name w:val="toc 5"/>
    <w:basedOn w:val="a"/>
    <w:next w:val="a"/>
    <w:autoRedefine/>
    <w:uiPriority w:val="39"/>
    <w:unhideWhenUsed/>
    <w:rsid w:val="00EF395E"/>
    <w:pPr>
      <w:spacing w:after="100"/>
      <w:ind w:left="880"/>
    </w:pPr>
    <w:rPr>
      <w:lang w:val="ru-RU" w:eastAsia="ru-RU" w:bidi="ar-SA"/>
    </w:rPr>
  </w:style>
  <w:style w:type="paragraph" w:styleId="62">
    <w:name w:val="toc 6"/>
    <w:basedOn w:val="a"/>
    <w:next w:val="a"/>
    <w:autoRedefine/>
    <w:uiPriority w:val="39"/>
    <w:unhideWhenUsed/>
    <w:rsid w:val="00EF395E"/>
    <w:pPr>
      <w:spacing w:after="100"/>
      <w:ind w:left="1100"/>
    </w:pPr>
    <w:rPr>
      <w:lang w:val="ru-RU" w:eastAsia="ru-RU" w:bidi="ar-SA"/>
    </w:rPr>
  </w:style>
  <w:style w:type="paragraph" w:styleId="72">
    <w:name w:val="toc 7"/>
    <w:basedOn w:val="a"/>
    <w:next w:val="a"/>
    <w:autoRedefine/>
    <w:uiPriority w:val="39"/>
    <w:unhideWhenUsed/>
    <w:rsid w:val="00EF395E"/>
    <w:pPr>
      <w:spacing w:after="100"/>
      <w:ind w:left="1320"/>
    </w:pPr>
    <w:rPr>
      <w:lang w:val="ru-RU" w:eastAsia="ru-RU" w:bidi="ar-SA"/>
    </w:rPr>
  </w:style>
  <w:style w:type="paragraph" w:styleId="82">
    <w:name w:val="toc 8"/>
    <w:basedOn w:val="a"/>
    <w:next w:val="a"/>
    <w:autoRedefine/>
    <w:uiPriority w:val="39"/>
    <w:unhideWhenUsed/>
    <w:rsid w:val="00EF395E"/>
    <w:pPr>
      <w:spacing w:after="100"/>
      <w:ind w:left="1540"/>
    </w:pPr>
    <w:rPr>
      <w:lang w:val="ru-RU" w:eastAsia="ru-RU" w:bidi="ar-SA"/>
    </w:rPr>
  </w:style>
  <w:style w:type="paragraph" w:styleId="92">
    <w:name w:val="toc 9"/>
    <w:basedOn w:val="a"/>
    <w:next w:val="a"/>
    <w:autoRedefine/>
    <w:uiPriority w:val="39"/>
    <w:unhideWhenUsed/>
    <w:rsid w:val="00EF395E"/>
    <w:pPr>
      <w:spacing w:after="100"/>
      <w:ind w:left="1760"/>
    </w:pPr>
    <w:rPr>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49" Type="http://schemas.microsoft.com/office/2007/relationships/stylesWithEffects" Target="stylesWithEffect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0D11EA-DFB1-4089-8770-365A4F9BB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14778</Words>
  <Characters>84238</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Лера</dc:creator>
  <cp:lastModifiedBy>Лера</cp:lastModifiedBy>
  <cp:revision>2</cp:revision>
  <dcterms:created xsi:type="dcterms:W3CDTF">2019-03-13T07:40:00Z</dcterms:created>
  <dcterms:modified xsi:type="dcterms:W3CDTF">2019-03-13T07:40:00Z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